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8CADC4" w14:textId="6233D462" w:rsidR="00405068" w:rsidRDefault="00405068">
      <w:bookmarkStart w:id="0" w:name="_GoBack"/>
      <w:bookmarkEnd w:id="0"/>
    </w:p>
    <w:p w14:paraId="4AD49B04" w14:textId="5173F514" w:rsidR="00405068" w:rsidRPr="00AD58CE" w:rsidRDefault="00405068" w:rsidP="00AD58CE">
      <w:pPr>
        <w:pBdr>
          <w:bottom w:val="single" w:sz="4" w:space="1" w:color="auto"/>
        </w:pBdr>
        <w:spacing w:after="0" w:line="360" w:lineRule="auto"/>
        <w:rPr>
          <w:rFonts w:ascii="Arial" w:hAnsi="Arial" w:cs="Arial"/>
          <w:b/>
          <w:bCs/>
          <w:sz w:val="24"/>
          <w:szCs w:val="24"/>
        </w:rPr>
      </w:pPr>
      <w:r w:rsidRPr="00AD58CE">
        <w:rPr>
          <w:rFonts w:ascii="Arial" w:hAnsi="Arial" w:cs="Arial"/>
          <w:b/>
          <w:bCs/>
          <w:sz w:val="24"/>
          <w:szCs w:val="24"/>
        </w:rPr>
        <w:t>Remote appointments (</w:t>
      </w:r>
      <w:r w:rsidR="00AD58CE" w:rsidRPr="00AD58CE">
        <w:rPr>
          <w:rFonts w:ascii="Arial" w:hAnsi="Arial" w:cs="Arial"/>
          <w:b/>
          <w:bCs/>
          <w:sz w:val="24"/>
          <w:szCs w:val="24"/>
        </w:rPr>
        <w:t>Telehealth</w:t>
      </w:r>
      <w:r w:rsidRPr="00AD58CE">
        <w:rPr>
          <w:rFonts w:ascii="Arial" w:hAnsi="Arial" w:cs="Arial"/>
          <w:b/>
          <w:bCs/>
          <w:sz w:val="24"/>
          <w:szCs w:val="24"/>
        </w:rPr>
        <w:t>)</w:t>
      </w:r>
    </w:p>
    <w:p w14:paraId="52028F77" w14:textId="1E50EB34" w:rsidR="00405068" w:rsidRPr="00AD58CE" w:rsidRDefault="00405068" w:rsidP="00AD58CE">
      <w:pPr>
        <w:pStyle w:val="ListParagraph"/>
        <w:numPr>
          <w:ilvl w:val="0"/>
          <w:numId w:val="2"/>
        </w:numPr>
        <w:spacing w:after="0" w:line="360" w:lineRule="auto"/>
        <w:ind w:left="284" w:hanging="284"/>
        <w:jc w:val="both"/>
        <w:rPr>
          <w:rFonts w:ascii="Arial" w:hAnsi="Arial" w:cs="Arial"/>
          <w:sz w:val="24"/>
          <w:szCs w:val="24"/>
        </w:rPr>
      </w:pPr>
      <w:r w:rsidRPr="00AD58CE">
        <w:rPr>
          <w:rFonts w:ascii="Arial" w:hAnsi="Arial" w:cs="Arial"/>
          <w:sz w:val="24"/>
          <w:szCs w:val="24"/>
        </w:rPr>
        <w:t>You have been offered a remote appointment.</w:t>
      </w:r>
      <w:r w:rsidR="00B41973" w:rsidRPr="00AD58CE">
        <w:rPr>
          <w:rFonts w:ascii="Arial" w:hAnsi="Arial" w:cs="Arial"/>
          <w:sz w:val="24"/>
          <w:szCs w:val="24"/>
        </w:rPr>
        <w:t xml:space="preserve">  </w:t>
      </w:r>
      <w:r w:rsidRPr="00AD58CE">
        <w:rPr>
          <w:rFonts w:ascii="Arial" w:hAnsi="Arial" w:cs="Arial"/>
          <w:sz w:val="24"/>
          <w:szCs w:val="24"/>
        </w:rPr>
        <w:t xml:space="preserve">This will </w:t>
      </w:r>
      <w:r w:rsidR="0067749E" w:rsidRPr="00AD58CE">
        <w:rPr>
          <w:rFonts w:ascii="Arial" w:hAnsi="Arial" w:cs="Arial"/>
          <w:sz w:val="24"/>
          <w:szCs w:val="24"/>
        </w:rPr>
        <w:t xml:space="preserve">be </w:t>
      </w:r>
      <w:r w:rsidRPr="00AD58CE">
        <w:rPr>
          <w:rFonts w:ascii="Arial" w:hAnsi="Arial" w:cs="Arial"/>
          <w:sz w:val="24"/>
          <w:szCs w:val="24"/>
        </w:rPr>
        <w:t>delivered by YAIS</w:t>
      </w:r>
      <w:r w:rsidR="00B41973" w:rsidRPr="00AD58CE">
        <w:rPr>
          <w:rFonts w:ascii="Arial" w:hAnsi="Arial" w:cs="Arial"/>
          <w:sz w:val="24"/>
          <w:szCs w:val="24"/>
        </w:rPr>
        <w:t xml:space="preserve"> staff</w:t>
      </w:r>
      <w:r w:rsidRPr="00AD58CE">
        <w:rPr>
          <w:rFonts w:ascii="Arial" w:hAnsi="Arial" w:cs="Arial"/>
          <w:sz w:val="24"/>
          <w:szCs w:val="24"/>
        </w:rPr>
        <w:t xml:space="preserve"> via your computer or tablet, so you do not need to attend the Listening for Life Centre.</w:t>
      </w:r>
    </w:p>
    <w:p w14:paraId="5E141C20" w14:textId="42C8A62B" w:rsidR="0050061D" w:rsidRPr="00AD58CE" w:rsidRDefault="0050061D" w:rsidP="00AD58CE">
      <w:pPr>
        <w:pStyle w:val="ListParagraph"/>
        <w:numPr>
          <w:ilvl w:val="0"/>
          <w:numId w:val="2"/>
        </w:numPr>
        <w:spacing w:after="0" w:line="360" w:lineRule="auto"/>
        <w:ind w:left="284" w:hanging="284"/>
        <w:jc w:val="both"/>
        <w:rPr>
          <w:rFonts w:ascii="Arial" w:hAnsi="Arial" w:cs="Arial"/>
          <w:sz w:val="24"/>
          <w:szCs w:val="24"/>
        </w:rPr>
      </w:pPr>
      <w:r w:rsidRPr="00AD58CE">
        <w:rPr>
          <w:rFonts w:ascii="Arial" w:hAnsi="Arial" w:cs="Arial"/>
          <w:sz w:val="24"/>
          <w:szCs w:val="24"/>
        </w:rPr>
        <w:t xml:space="preserve">This session used to be provided to a group of patients and held at the Listening for Life Centre at BRI.  Unfortunately, due to Covid-19, this is not going to be possible for the foreseeable future. </w:t>
      </w:r>
    </w:p>
    <w:p w14:paraId="4487F02F" w14:textId="689717D7" w:rsidR="0050061D" w:rsidRPr="00AD58CE" w:rsidRDefault="0050061D" w:rsidP="00AD58CE">
      <w:pPr>
        <w:pStyle w:val="ListParagraph"/>
        <w:numPr>
          <w:ilvl w:val="0"/>
          <w:numId w:val="2"/>
        </w:numPr>
        <w:spacing w:after="0" w:line="360" w:lineRule="auto"/>
        <w:ind w:left="284" w:hanging="284"/>
        <w:jc w:val="both"/>
        <w:rPr>
          <w:rFonts w:ascii="Arial" w:hAnsi="Arial" w:cs="Arial"/>
          <w:sz w:val="24"/>
          <w:szCs w:val="24"/>
        </w:rPr>
      </w:pPr>
      <w:r w:rsidRPr="00AD58CE">
        <w:rPr>
          <w:rFonts w:ascii="Arial" w:hAnsi="Arial" w:cs="Arial"/>
          <w:sz w:val="24"/>
          <w:szCs w:val="24"/>
        </w:rPr>
        <w:t>The session is now a joint telehealth session – other patients will also be ‘attending’.  You will be able to see their faces and names on the screen and they will be able to see yours, just as you would have seen other patients and heard their names if the session was still held at the Listening for Life Centre.</w:t>
      </w:r>
    </w:p>
    <w:p w14:paraId="2E161EE1" w14:textId="77777777" w:rsidR="0050061D" w:rsidRPr="00AD58CE" w:rsidRDefault="0050061D" w:rsidP="00AD58CE">
      <w:pPr>
        <w:pStyle w:val="ListParagraph"/>
        <w:numPr>
          <w:ilvl w:val="0"/>
          <w:numId w:val="2"/>
        </w:numPr>
        <w:spacing w:after="0" w:line="360" w:lineRule="auto"/>
        <w:ind w:left="284" w:hanging="284"/>
        <w:jc w:val="both"/>
        <w:rPr>
          <w:rFonts w:ascii="Arial" w:hAnsi="Arial" w:cs="Arial"/>
          <w:sz w:val="24"/>
          <w:szCs w:val="24"/>
        </w:rPr>
      </w:pPr>
      <w:r w:rsidRPr="00AD58CE">
        <w:rPr>
          <w:rFonts w:ascii="Arial" w:hAnsi="Arial" w:cs="Arial"/>
          <w:sz w:val="24"/>
          <w:szCs w:val="24"/>
        </w:rPr>
        <w:t>It is crucial that confidentiality is respected and that you do not discuss other patients outside of the session</w:t>
      </w:r>
    </w:p>
    <w:p w14:paraId="21AB757B" w14:textId="77777777" w:rsidR="0050061D" w:rsidRPr="00AD58CE" w:rsidRDefault="0050061D" w:rsidP="00AD58CE">
      <w:pPr>
        <w:pStyle w:val="ListParagraph"/>
        <w:numPr>
          <w:ilvl w:val="0"/>
          <w:numId w:val="2"/>
        </w:numPr>
        <w:spacing w:after="0" w:line="360" w:lineRule="auto"/>
        <w:ind w:left="284" w:hanging="284"/>
        <w:jc w:val="both"/>
        <w:rPr>
          <w:rFonts w:ascii="Arial" w:hAnsi="Arial" w:cs="Arial"/>
          <w:sz w:val="24"/>
          <w:szCs w:val="24"/>
        </w:rPr>
      </w:pPr>
      <w:r w:rsidRPr="00AD58CE">
        <w:rPr>
          <w:rFonts w:ascii="Arial" w:hAnsi="Arial" w:cs="Arial"/>
          <w:sz w:val="24"/>
          <w:szCs w:val="24"/>
        </w:rPr>
        <w:t>Any recording of the session is not allowed.</w:t>
      </w:r>
    </w:p>
    <w:p w14:paraId="215BE95B" w14:textId="04A11216" w:rsidR="0050061D" w:rsidRPr="00AD58CE" w:rsidRDefault="0050061D" w:rsidP="00AD58CE">
      <w:pPr>
        <w:pStyle w:val="ListParagraph"/>
        <w:numPr>
          <w:ilvl w:val="0"/>
          <w:numId w:val="2"/>
        </w:numPr>
        <w:spacing w:after="0" w:line="360" w:lineRule="auto"/>
        <w:ind w:left="284" w:hanging="284"/>
        <w:jc w:val="both"/>
        <w:rPr>
          <w:rFonts w:ascii="Arial" w:hAnsi="Arial" w:cs="Arial"/>
          <w:sz w:val="24"/>
          <w:szCs w:val="24"/>
        </w:rPr>
      </w:pPr>
      <w:r w:rsidRPr="00AD58CE">
        <w:rPr>
          <w:rFonts w:ascii="Arial" w:hAnsi="Arial" w:cs="Arial"/>
          <w:sz w:val="24"/>
          <w:szCs w:val="24"/>
        </w:rPr>
        <w:t>If you have any queries please get in touch with us before the day of the session.</w:t>
      </w:r>
    </w:p>
    <w:p w14:paraId="1039B32D" w14:textId="786CCE6A" w:rsidR="00C43F2B" w:rsidRPr="00AD58CE" w:rsidRDefault="00C43F2B" w:rsidP="00AD58CE">
      <w:pPr>
        <w:pStyle w:val="ListParagraph"/>
        <w:numPr>
          <w:ilvl w:val="0"/>
          <w:numId w:val="2"/>
        </w:numPr>
        <w:spacing w:after="0" w:line="360" w:lineRule="auto"/>
        <w:ind w:left="284" w:hanging="284"/>
        <w:jc w:val="both"/>
        <w:rPr>
          <w:rFonts w:ascii="Arial" w:hAnsi="Arial" w:cs="Arial"/>
          <w:sz w:val="24"/>
          <w:szCs w:val="24"/>
        </w:rPr>
      </w:pPr>
      <w:r w:rsidRPr="00AD58CE">
        <w:rPr>
          <w:rFonts w:ascii="Arial" w:hAnsi="Arial" w:cs="Arial"/>
          <w:sz w:val="24"/>
          <w:szCs w:val="24"/>
        </w:rPr>
        <w:t xml:space="preserve">Your appointment will be delivered via Cisco </w:t>
      </w:r>
      <w:proofErr w:type="spellStart"/>
      <w:r w:rsidRPr="00AD58CE">
        <w:rPr>
          <w:rFonts w:ascii="Arial" w:hAnsi="Arial" w:cs="Arial"/>
          <w:sz w:val="24"/>
          <w:szCs w:val="24"/>
        </w:rPr>
        <w:t>Webex</w:t>
      </w:r>
      <w:proofErr w:type="spellEnd"/>
      <w:r w:rsidR="00AC7D10" w:rsidRPr="00AD58CE">
        <w:rPr>
          <w:rFonts w:ascii="Arial" w:hAnsi="Arial" w:cs="Arial"/>
          <w:sz w:val="24"/>
          <w:szCs w:val="24"/>
        </w:rPr>
        <w:t>, which</w:t>
      </w:r>
      <w:r w:rsidRPr="00AD58CE">
        <w:rPr>
          <w:rFonts w:ascii="Arial" w:hAnsi="Arial" w:cs="Arial"/>
          <w:sz w:val="24"/>
          <w:szCs w:val="24"/>
        </w:rPr>
        <w:t xml:space="preserve"> is </w:t>
      </w:r>
      <w:r w:rsidR="00375FD9" w:rsidRPr="00AD58CE">
        <w:rPr>
          <w:rFonts w:ascii="Arial" w:hAnsi="Arial" w:cs="Arial"/>
          <w:sz w:val="24"/>
          <w:szCs w:val="24"/>
        </w:rPr>
        <w:t>recommend</w:t>
      </w:r>
      <w:r w:rsidRPr="00AD58CE">
        <w:rPr>
          <w:rFonts w:ascii="Arial" w:hAnsi="Arial" w:cs="Arial"/>
          <w:sz w:val="24"/>
          <w:szCs w:val="24"/>
        </w:rPr>
        <w:t>ed by Bradford Teaching Hospitals Foundation Trust’s Information Technology department as being safe and secure to use for delivering patient care.</w:t>
      </w:r>
    </w:p>
    <w:p w14:paraId="3F2DA69C" w14:textId="31A970DA" w:rsidR="00375FD9" w:rsidRPr="00AD58CE" w:rsidRDefault="00375FD9" w:rsidP="00AD58CE">
      <w:pPr>
        <w:pStyle w:val="ListParagraph"/>
        <w:numPr>
          <w:ilvl w:val="0"/>
          <w:numId w:val="2"/>
        </w:numPr>
        <w:spacing w:after="0" w:line="360" w:lineRule="auto"/>
        <w:ind w:left="284" w:hanging="284"/>
        <w:jc w:val="both"/>
        <w:rPr>
          <w:rFonts w:ascii="Arial" w:hAnsi="Arial" w:cs="Arial"/>
          <w:sz w:val="24"/>
          <w:szCs w:val="24"/>
        </w:rPr>
      </w:pPr>
      <w:r w:rsidRPr="00AD58CE">
        <w:rPr>
          <w:rFonts w:ascii="Arial" w:hAnsi="Arial" w:cs="Arial"/>
          <w:sz w:val="24"/>
          <w:szCs w:val="24"/>
        </w:rPr>
        <w:t xml:space="preserve">Cisco </w:t>
      </w:r>
      <w:proofErr w:type="spellStart"/>
      <w:r w:rsidRPr="00AD58CE">
        <w:rPr>
          <w:rFonts w:ascii="Arial" w:hAnsi="Arial" w:cs="Arial"/>
          <w:sz w:val="24"/>
          <w:szCs w:val="24"/>
        </w:rPr>
        <w:t>Webex</w:t>
      </w:r>
      <w:proofErr w:type="spellEnd"/>
      <w:r w:rsidRPr="00AD58CE">
        <w:rPr>
          <w:rFonts w:ascii="Arial" w:hAnsi="Arial" w:cs="Arial"/>
          <w:sz w:val="24"/>
          <w:szCs w:val="24"/>
        </w:rPr>
        <w:t xml:space="preserve"> uses the same principle as FaceTime, Skype, Zoom, etc.  You will</w:t>
      </w:r>
      <w:r w:rsidR="00C950FF" w:rsidRPr="00AD58CE">
        <w:rPr>
          <w:rFonts w:ascii="Arial" w:hAnsi="Arial" w:cs="Arial"/>
          <w:sz w:val="24"/>
          <w:szCs w:val="24"/>
        </w:rPr>
        <w:t xml:space="preserve"> need to use a computer/ tablet with a camera and microphone so you will</w:t>
      </w:r>
      <w:r w:rsidRPr="00AD58CE">
        <w:rPr>
          <w:rFonts w:ascii="Arial" w:hAnsi="Arial" w:cs="Arial"/>
          <w:sz w:val="24"/>
          <w:szCs w:val="24"/>
        </w:rPr>
        <w:t xml:space="preserve"> be able to see </w:t>
      </w:r>
      <w:r w:rsidR="008325BE" w:rsidRPr="00AD58CE">
        <w:rPr>
          <w:rFonts w:ascii="Arial" w:hAnsi="Arial" w:cs="Arial"/>
          <w:sz w:val="24"/>
          <w:szCs w:val="24"/>
        </w:rPr>
        <w:t xml:space="preserve">and talk to </w:t>
      </w:r>
      <w:r w:rsidRPr="00AD58CE">
        <w:rPr>
          <w:rFonts w:ascii="Arial" w:hAnsi="Arial" w:cs="Arial"/>
          <w:sz w:val="24"/>
          <w:szCs w:val="24"/>
        </w:rPr>
        <w:t xml:space="preserve">the staff member on your screen.  </w:t>
      </w:r>
    </w:p>
    <w:p w14:paraId="6A3796FD" w14:textId="7191B26D" w:rsidR="00A9790D" w:rsidRPr="00AD58CE" w:rsidRDefault="00A9790D" w:rsidP="00AD58CE">
      <w:pPr>
        <w:pStyle w:val="ListParagraph"/>
        <w:numPr>
          <w:ilvl w:val="0"/>
          <w:numId w:val="2"/>
        </w:numPr>
        <w:spacing w:after="0" w:line="360" w:lineRule="auto"/>
        <w:ind w:left="284" w:hanging="284"/>
        <w:jc w:val="both"/>
        <w:rPr>
          <w:rFonts w:ascii="Arial" w:hAnsi="Arial" w:cs="Arial"/>
          <w:sz w:val="24"/>
          <w:szCs w:val="24"/>
        </w:rPr>
      </w:pPr>
      <w:r w:rsidRPr="00AD58CE">
        <w:rPr>
          <w:rFonts w:ascii="Arial" w:hAnsi="Arial" w:cs="Arial"/>
          <w:sz w:val="24"/>
          <w:szCs w:val="24"/>
        </w:rPr>
        <w:t xml:space="preserve">Please watch the following YouTube video (subtitles are available) on NHS video consultations: </w:t>
      </w:r>
      <w:hyperlink r:id="rId8" w:history="1">
        <w:r w:rsidRPr="00AD58CE">
          <w:rPr>
            <w:rStyle w:val="Hyperlink"/>
            <w:rFonts w:ascii="Arial" w:hAnsi="Arial" w:cs="Arial"/>
            <w:sz w:val="24"/>
            <w:szCs w:val="24"/>
          </w:rPr>
          <w:t>https://youtu.be/56zLsIH0mi8</w:t>
        </w:r>
      </w:hyperlink>
      <w:r w:rsidRPr="00AD58CE">
        <w:rPr>
          <w:rFonts w:ascii="Arial" w:hAnsi="Arial" w:cs="Arial"/>
          <w:sz w:val="24"/>
          <w:szCs w:val="24"/>
        </w:rPr>
        <w:t xml:space="preserve"> </w:t>
      </w:r>
    </w:p>
    <w:p w14:paraId="51DB0888" w14:textId="77777777" w:rsidR="00AD58CE" w:rsidRDefault="00AD58CE" w:rsidP="00AD58CE">
      <w:pPr>
        <w:spacing w:after="0" w:line="360" w:lineRule="auto"/>
        <w:ind w:left="284" w:hanging="284"/>
        <w:jc w:val="both"/>
        <w:rPr>
          <w:rFonts w:ascii="Arial" w:hAnsi="Arial" w:cs="Arial"/>
          <w:b/>
          <w:bCs/>
          <w:sz w:val="24"/>
          <w:szCs w:val="24"/>
          <w:u w:val="single"/>
        </w:rPr>
      </w:pPr>
    </w:p>
    <w:p w14:paraId="2C142B12" w14:textId="77D968C0" w:rsidR="00405068" w:rsidRPr="00AD58CE" w:rsidRDefault="00405068" w:rsidP="00AD58CE">
      <w:pPr>
        <w:spacing w:after="0" w:line="360" w:lineRule="auto"/>
        <w:ind w:left="284" w:hanging="284"/>
        <w:jc w:val="both"/>
        <w:rPr>
          <w:rFonts w:ascii="Arial" w:hAnsi="Arial" w:cs="Arial"/>
          <w:b/>
          <w:bCs/>
          <w:sz w:val="24"/>
          <w:szCs w:val="24"/>
          <w:u w:val="single"/>
        </w:rPr>
      </w:pPr>
      <w:r w:rsidRPr="00AD58CE">
        <w:rPr>
          <w:rFonts w:ascii="Arial" w:hAnsi="Arial" w:cs="Arial"/>
          <w:b/>
          <w:bCs/>
          <w:sz w:val="24"/>
          <w:szCs w:val="24"/>
          <w:u w:val="single"/>
        </w:rPr>
        <w:t>What do I need to do?</w:t>
      </w:r>
    </w:p>
    <w:p w14:paraId="399511E2" w14:textId="4D730EEA" w:rsidR="00C950FF" w:rsidRPr="00AD58CE" w:rsidRDefault="00405068" w:rsidP="00AD58CE">
      <w:pPr>
        <w:pStyle w:val="ListParagraph"/>
        <w:numPr>
          <w:ilvl w:val="0"/>
          <w:numId w:val="3"/>
        </w:numPr>
        <w:spacing w:after="0" w:line="360" w:lineRule="auto"/>
        <w:ind w:left="284" w:hanging="284"/>
        <w:jc w:val="both"/>
        <w:rPr>
          <w:rFonts w:ascii="Arial" w:hAnsi="Arial" w:cs="Arial"/>
          <w:sz w:val="24"/>
          <w:szCs w:val="24"/>
        </w:rPr>
      </w:pPr>
      <w:r w:rsidRPr="00AD58CE">
        <w:rPr>
          <w:rFonts w:ascii="Arial" w:hAnsi="Arial" w:cs="Arial"/>
          <w:sz w:val="24"/>
          <w:szCs w:val="24"/>
        </w:rPr>
        <w:t>Make a note of the appointment date and time.  Let us know as soon as possible if this is not possible for you</w:t>
      </w:r>
      <w:r w:rsidR="00C43F2B" w:rsidRPr="00AD58CE">
        <w:rPr>
          <w:rFonts w:ascii="Arial" w:hAnsi="Arial" w:cs="Arial"/>
          <w:sz w:val="24"/>
          <w:szCs w:val="24"/>
        </w:rPr>
        <w:t xml:space="preserve"> so we can re-arrange it</w:t>
      </w:r>
      <w:r w:rsidRPr="00AD58CE">
        <w:rPr>
          <w:rFonts w:ascii="Arial" w:hAnsi="Arial" w:cs="Arial"/>
          <w:sz w:val="24"/>
          <w:szCs w:val="24"/>
        </w:rPr>
        <w:t xml:space="preserve">.  </w:t>
      </w:r>
    </w:p>
    <w:p w14:paraId="0448E5FD" w14:textId="1FFA98A6" w:rsidR="00C43F2B" w:rsidRPr="00AD58CE" w:rsidRDefault="00C43F2B" w:rsidP="00AD58CE">
      <w:pPr>
        <w:pStyle w:val="ListParagraph"/>
        <w:numPr>
          <w:ilvl w:val="0"/>
          <w:numId w:val="3"/>
        </w:numPr>
        <w:spacing w:after="0" w:line="360" w:lineRule="auto"/>
        <w:ind w:left="284" w:hanging="284"/>
        <w:jc w:val="both"/>
        <w:rPr>
          <w:rFonts w:ascii="Arial" w:hAnsi="Arial" w:cs="Arial"/>
          <w:b/>
          <w:bCs/>
          <w:sz w:val="24"/>
          <w:szCs w:val="24"/>
        </w:rPr>
      </w:pPr>
      <w:r w:rsidRPr="00AD58CE">
        <w:rPr>
          <w:rFonts w:ascii="Arial" w:hAnsi="Arial" w:cs="Arial"/>
          <w:b/>
          <w:bCs/>
          <w:sz w:val="24"/>
          <w:szCs w:val="24"/>
        </w:rPr>
        <w:t xml:space="preserve">If you do not have </w:t>
      </w:r>
      <w:proofErr w:type="spellStart"/>
      <w:r w:rsidRPr="00AD58CE">
        <w:rPr>
          <w:rFonts w:ascii="Arial" w:hAnsi="Arial" w:cs="Arial"/>
          <w:b/>
          <w:bCs/>
          <w:sz w:val="24"/>
          <w:szCs w:val="24"/>
        </w:rPr>
        <w:t>wi-fi</w:t>
      </w:r>
      <w:proofErr w:type="spellEnd"/>
      <w:r w:rsidRPr="00AD58CE">
        <w:rPr>
          <w:rFonts w:ascii="Arial" w:hAnsi="Arial" w:cs="Arial"/>
          <w:b/>
          <w:bCs/>
          <w:sz w:val="24"/>
          <w:szCs w:val="24"/>
        </w:rPr>
        <w:t xml:space="preserve"> access</w:t>
      </w:r>
      <w:r w:rsidR="00532515" w:rsidRPr="00AD58CE">
        <w:rPr>
          <w:rFonts w:ascii="Arial" w:hAnsi="Arial" w:cs="Arial"/>
          <w:b/>
          <w:bCs/>
          <w:sz w:val="24"/>
          <w:szCs w:val="24"/>
        </w:rPr>
        <w:t>, this remote appointment will either be taken from your data allowance or you will be charged for it by your network provider.   Please let us know BEFORE THE APPOINTMENT as soon as possible if this is a problem for you.</w:t>
      </w:r>
    </w:p>
    <w:p w14:paraId="1FAFEAA0" w14:textId="77777777" w:rsidR="00AD58CE" w:rsidRPr="00AD58CE" w:rsidRDefault="00AD58CE" w:rsidP="00AD58CE">
      <w:pPr>
        <w:spacing w:after="0" w:line="360" w:lineRule="auto"/>
        <w:rPr>
          <w:rFonts w:ascii="Arial" w:hAnsi="Arial" w:cs="Arial"/>
          <w:b/>
          <w:bCs/>
          <w:sz w:val="24"/>
          <w:szCs w:val="24"/>
        </w:rPr>
      </w:pPr>
      <w:r w:rsidRPr="00AD58CE">
        <w:rPr>
          <w:rFonts w:ascii="Arial" w:hAnsi="Arial" w:cs="Arial"/>
          <w:b/>
          <w:bCs/>
          <w:sz w:val="24"/>
          <w:szCs w:val="24"/>
        </w:rPr>
        <w:br w:type="page"/>
      </w:r>
    </w:p>
    <w:p w14:paraId="1C14A355" w14:textId="7FC4103D" w:rsidR="00C43F2B" w:rsidRPr="00AD58CE" w:rsidRDefault="00C43F2B" w:rsidP="00AD58CE">
      <w:pPr>
        <w:spacing w:after="0" w:line="360" w:lineRule="auto"/>
        <w:ind w:left="284" w:hanging="284"/>
        <w:jc w:val="both"/>
        <w:rPr>
          <w:rFonts w:ascii="Arial" w:hAnsi="Arial" w:cs="Arial"/>
          <w:sz w:val="24"/>
          <w:szCs w:val="24"/>
        </w:rPr>
      </w:pPr>
      <w:r w:rsidRPr="00AD58CE">
        <w:rPr>
          <w:rFonts w:ascii="Arial" w:hAnsi="Arial" w:cs="Arial"/>
          <w:b/>
          <w:bCs/>
          <w:sz w:val="24"/>
          <w:szCs w:val="24"/>
        </w:rPr>
        <w:lastRenderedPageBreak/>
        <w:t>BEFORE THE APPOINTMENT DAY</w:t>
      </w:r>
      <w:r w:rsidRPr="00AD58CE">
        <w:rPr>
          <w:rFonts w:ascii="Arial" w:hAnsi="Arial" w:cs="Arial"/>
          <w:sz w:val="24"/>
          <w:szCs w:val="24"/>
        </w:rPr>
        <w:t>:</w:t>
      </w:r>
    </w:p>
    <w:p w14:paraId="2D6F1CA4" w14:textId="63D883CA" w:rsidR="00C43F2B" w:rsidRPr="00AD58CE" w:rsidRDefault="00405068" w:rsidP="00AD58CE">
      <w:pPr>
        <w:pStyle w:val="ListParagraph"/>
        <w:numPr>
          <w:ilvl w:val="0"/>
          <w:numId w:val="3"/>
        </w:numPr>
        <w:spacing w:after="0" w:line="360" w:lineRule="auto"/>
        <w:ind w:left="284" w:hanging="284"/>
        <w:jc w:val="both"/>
        <w:rPr>
          <w:rFonts w:ascii="Arial" w:hAnsi="Arial" w:cs="Arial"/>
          <w:sz w:val="24"/>
          <w:szCs w:val="24"/>
        </w:rPr>
      </w:pPr>
      <w:r w:rsidRPr="00AD58CE">
        <w:rPr>
          <w:rFonts w:ascii="Arial" w:hAnsi="Arial" w:cs="Arial"/>
          <w:sz w:val="24"/>
          <w:szCs w:val="24"/>
        </w:rPr>
        <w:t>You will be sent an email invitation to the appointment</w:t>
      </w:r>
      <w:r w:rsidR="00C43F2B" w:rsidRPr="00AD58CE">
        <w:rPr>
          <w:rFonts w:ascii="Arial" w:hAnsi="Arial" w:cs="Arial"/>
          <w:sz w:val="24"/>
          <w:szCs w:val="24"/>
        </w:rPr>
        <w:t xml:space="preserve">.  The email may go to either your Inbox or your Spam folder so please check both.  </w:t>
      </w:r>
    </w:p>
    <w:p w14:paraId="6573FDFA" w14:textId="3010712C" w:rsidR="00405068" w:rsidRPr="00AD58CE" w:rsidRDefault="00C43F2B" w:rsidP="00AD58CE">
      <w:pPr>
        <w:pStyle w:val="ListParagraph"/>
        <w:numPr>
          <w:ilvl w:val="0"/>
          <w:numId w:val="3"/>
        </w:numPr>
        <w:spacing w:after="0" w:line="360" w:lineRule="auto"/>
        <w:ind w:left="284" w:hanging="284"/>
        <w:jc w:val="both"/>
        <w:rPr>
          <w:rFonts w:ascii="Arial" w:hAnsi="Arial" w:cs="Arial"/>
          <w:sz w:val="24"/>
          <w:szCs w:val="24"/>
        </w:rPr>
      </w:pPr>
      <w:r w:rsidRPr="00AD58CE">
        <w:rPr>
          <w:rFonts w:ascii="Arial" w:hAnsi="Arial" w:cs="Arial"/>
          <w:sz w:val="24"/>
          <w:szCs w:val="24"/>
        </w:rPr>
        <w:t xml:space="preserve">If you have not used Cisco </w:t>
      </w:r>
      <w:proofErr w:type="spellStart"/>
      <w:r w:rsidRPr="00AD58CE">
        <w:rPr>
          <w:rFonts w:ascii="Arial" w:hAnsi="Arial" w:cs="Arial"/>
          <w:sz w:val="24"/>
          <w:szCs w:val="24"/>
        </w:rPr>
        <w:t>Webex</w:t>
      </w:r>
      <w:proofErr w:type="spellEnd"/>
      <w:r w:rsidRPr="00AD58CE">
        <w:rPr>
          <w:rFonts w:ascii="Arial" w:hAnsi="Arial" w:cs="Arial"/>
          <w:sz w:val="24"/>
          <w:szCs w:val="24"/>
        </w:rPr>
        <w:t xml:space="preserve"> before, it will prompt you to download an app.  The app is free of charge.  Please follow the prompts through.  This will enable you to access the appointment</w:t>
      </w:r>
      <w:r w:rsidR="00B41973" w:rsidRPr="00AD58CE">
        <w:rPr>
          <w:rFonts w:ascii="Arial" w:hAnsi="Arial" w:cs="Arial"/>
          <w:sz w:val="24"/>
          <w:szCs w:val="24"/>
        </w:rPr>
        <w:t xml:space="preserve"> on the day</w:t>
      </w:r>
      <w:r w:rsidRPr="00AD58CE">
        <w:rPr>
          <w:rFonts w:ascii="Arial" w:hAnsi="Arial" w:cs="Arial"/>
          <w:sz w:val="24"/>
          <w:szCs w:val="24"/>
        </w:rPr>
        <w:t>.</w:t>
      </w:r>
    </w:p>
    <w:p w14:paraId="0D905FD5" w14:textId="521013F4" w:rsidR="00C43F2B" w:rsidRPr="00AD58CE" w:rsidRDefault="00C43F2B" w:rsidP="00AD58CE">
      <w:pPr>
        <w:pStyle w:val="ListParagraph"/>
        <w:numPr>
          <w:ilvl w:val="0"/>
          <w:numId w:val="3"/>
        </w:numPr>
        <w:spacing w:after="0" w:line="360" w:lineRule="auto"/>
        <w:ind w:left="284" w:hanging="284"/>
        <w:jc w:val="both"/>
        <w:rPr>
          <w:rFonts w:ascii="Arial" w:hAnsi="Arial" w:cs="Arial"/>
          <w:sz w:val="24"/>
          <w:szCs w:val="24"/>
        </w:rPr>
      </w:pPr>
      <w:r w:rsidRPr="00AD58CE">
        <w:rPr>
          <w:rFonts w:ascii="Arial" w:hAnsi="Arial" w:cs="Arial"/>
          <w:sz w:val="24"/>
          <w:szCs w:val="24"/>
        </w:rPr>
        <w:t>Please contact YAIS if you have any problems in downloading the app.  We will help you where we can.</w:t>
      </w:r>
    </w:p>
    <w:p w14:paraId="4DDA5586" w14:textId="23E8D5A5" w:rsidR="00C950FF" w:rsidRPr="00AD58CE" w:rsidRDefault="00C950FF" w:rsidP="00AD58CE">
      <w:pPr>
        <w:pStyle w:val="ListParagraph"/>
        <w:numPr>
          <w:ilvl w:val="0"/>
          <w:numId w:val="3"/>
        </w:numPr>
        <w:spacing w:after="0" w:line="360" w:lineRule="auto"/>
        <w:ind w:left="284" w:hanging="284"/>
        <w:jc w:val="both"/>
        <w:rPr>
          <w:rFonts w:ascii="Arial" w:hAnsi="Arial" w:cs="Arial"/>
          <w:sz w:val="24"/>
          <w:szCs w:val="24"/>
        </w:rPr>
      </w:pPr>
      <w:r w:rsidRPr="00AD58CE">
        <w:rPr>
          <w:rFonts w:ascii="Arial" w:hAnsi="Arial" w:cs="Arial"/>
          <w:sz w:val="24"/>
          <w:szCs w:val="24"/>
        </w:rPr>
        <w:t>Make a list of questions/ issues before the appointment.  This will help you get the most out of the session.</w:t>
      </w:r>
    </w:p>
    <w:p w14:paraId="1E36E4E7" w14:textId="77777777" w:rsidR="00532515" w:rsidRPr="00AD58CE" w:rsidRDefault="00C43F2B" w:rsidP="00AD58CE">
      <w:pPr>
        <w:pStyle w:val="ListParagraph"/>
        <w:numPr>
          <w:ilvl w:val="0"/>
          <w:numId w:val="3"/>
        </w:numPr>
        <w:spacing w:after="0" w:line="360" w:lineRule="auto"/>
        <w:ind w:left="284" w:hanging="284"/>
        <w:jc w:val="both"/>
        <w:rPr>
          <w:rFonts w:ascii="Arial" w:hAnsi="Arial" w:cs="Arial"/>
          <w:sz w:val="24"/>
          <w:szCs w:val="24"/>
        </w:rPr>
      </w:pPr>
      <w:r w:rsidRPr="00AD58CE">
        <w:rPr>
          <w:rFonts w:ascii="Arial" w:hAnsi="Arial" w:cs="Arial"/>
          <w:sz w:val="24"/>
          <w:szCs w:val="24"/>
        </w:rPr>
        <w:t>Think about where you will sit during your appointment</w:t>
      </w:r>
      <w:r w:rsidR="00532515" w:rsidRPr="00AD58CE">
        <w:rPr>
          <w:rFonts w:ascii="Arial" w:hAnsi="Arial" w:cs="Arial"/>
          <w:sz w:val="24"/>
          <w:szCs w:val="24"/>
        </w:rPr>
        <w:t>:</w:t>
      </w:r>
      <w:r w:rsidRPr="00AD58CE">
        <w:rPr>
          <w:rFonts w:ascii="Arial" w:hAnsi="Arial" w:cs="Arial"/>
          <w:sz w:val="24"/>
          <w:szCs w:val="24"/>
        </w:rPr>
        <w:t xml:space="preserve">  </w:t>
      </w:r>
    </w:p>
    <w:p w14:paraId="1D2243E7" w14:textId="160908BA" w:rsidR="00C43F2B" w:rsidRPr="00AD58CE" w:rsidRDefault="00C43F2B" w:rsidP="00AD58CE">
      <w:pPr>
        <w:pStyle w:val="ListParagraph"/>
        <w:numPr>
          <w:ilvl w:val="1"/>
          <w:numId w:val="3"/>
        </w:numPr>
        <w:spacing w:after="0" w:line="360" w:lineRule="auto"/>
        <w:ind w:left="567" w:hanging="283"/>
        <w:jc w:val="both"/>
        <w:rPr>
          <w:rFonts w:ascii="Arial" w:hAnsi="Arial" w:cs="Arial"/>
          <w:sz w:val="24"/>
          <w:szCs w:val="24"/>
        </w:rPr>
      </w:pPr>
      <w:r w:rsidRPr="00AD58CE">
        <w:rPr>
          <w:rFonts w:ascii="Arial" w:hAnsi="Arial" w:cs="Arial"/>
          <w:sz w:val="24"/>
          <w:szCs w:val="24"/>
        </w:rPr>
        <w:t xml:space="preserve">You will need to be in an area of your house where you know the </w:t>
      </w:r>
      <w:proofErr w:type="spellStart"/>
      <w:r w:rsidR="00532515" w:rsidRPr="00AD58CE">
        <w:rPr>
          <w:rFonts w:ascii="Arial" w:hAnsi="Arial" w:cs="Arial"/>
          <w:sz w:val="24"/>
          <w:szCs w:val="24"/>
        </w:rPr>
        <w:t>wi-fi</w:t>
      </w:r>
      <w:proofErr w:type="spellEnd"/>
      <w:r w:rsidRPr="00AD58CE">
        <w:rPr>
          <w:rFonts w:ascii="Arial" w:hAnsi="Arial" w:cs="Arial"/>
          <w:sz w:val="24"/>
          <w:szCs w:val="24"/>
        </w:rPr>
        <w:t xml:space="preserve"> connection is good</w:t>
      </w:r>
      <w:r w:rsidR="0067749E" w:rsidRPr="00AD58CE">
        <w:rPr>
          <w:rFonts w:ascii="Arial" w:hAnsi="Arial" w:cs="Arial"/>
          <w:sz w:val="24"/>
          <w:szCs w:val="24"/>
        </w:rPr>
        <w:t>.</w:t>
      </w:r>
    </w:p>
    <w:p w14:paraId="3DC47A8F" w14:textId="4AC7E317" w:rsidR="00532515" w:rsidRDefault="00532515" w:rsidP="00AD58CE">
      <w:pPr>
        <w:pStyle w:val="ListParagraph"/>
        <w:numPr>
          <w:ilvl w:val="1"/>
          <w:numId w:val="3"/>
        </w:numPr>
        <w:spacing w:after="0" w:line="360" w:lineRule="auto"/>
        <w:ind w:left="567" w:hanging="283"/>
        <w:jc w:val="both"/>
        <w:rPr>
          <w:rFonts w:ascii="Arial" w:hAnsi="Arial" w:cs="Arial"/>
          <w:sz w:val="24"/>
          <w:szCs w:val="24"/>
        </w:rPr>
      </w:pPr>
      <w:r w:rsidRPr="00AD58CE">
        <w:rPr>
          <w:rFonts w:ascii="Arial" w:hAnsi="Arial" w:cs="Arial"/>
          <w:sz w:val="24"/>
          <w:szCs w:val="24"/>
        </w:rPr>
        <w:t>It will need to be quiet.</w:t>
      </w:r>
    </w:p>
    <w:p w14:paraId="5AE32D82" w14:textId="77777777" w:rsidR="00AD58CE" w:rsidRPr="00AD58CE" w:rsidRDefault="00AD58CE" w:rsidP="00AD58CE">
      <w:pPr>
        <w:pStyle w:val="ListParagraph"/>
        <w:spacing w:after="0" w:line="360" w:lineRule="auto"/>
        <w:ind w:left="567"/>
        <w:jc w:val="both"/>
        <w:rPr>
          <w:rFonts w:ascii="Arial" w:hAnsi="Arial" w:cs="Arial"/>
          <w:sz w:val="24"/>
          <w:szCs w:val="24"/>
        </w:rPr>
      </w:pPr>
    </w:p>
    <w:p w14:paraId="58886718" w14:textId="39961506" w:rsidR="00C43F2B" w:rsidRPr="00AD58CE" w:rsidRDefault="00C43F2B" w:rsidP="00AD58CE">
      <w:pPr>
        <w:spacing w:after="0" w:line="360" w:lineRule="auto"/>
        <w:ind w:left="284" w:hanging="284"/>
        <w:jc w:val="both"/>
        <w:rPr>
          <w:rFonts w:ascii="Arial" w:hAnsi="Arial" w:cs="Arial"/>
          <w:b/>
          <w:bCs/>
          <w:sz w:val="24"/>
          <w:szCs w:val="24"/>
        </w:rPr>
      </w:pPr>
      <w:r w:rsidRPr="00AD58CE">
        <w:rPr>
          <w:rFonts w:ascii="Arial" w:hAnsi="Arial" w:cs="Arial"/>
          <w:b/>
          <w:bCs/>
          <w:sz w:val="24"/>
          <w:szCs w:val="24"/>
        </w:rPr>
        <w:t xml:space="preserve">ON THE APPOINTMENT DAY: </w:t>
      </w:r>
    </w:p>
    <w:p w14:paraId="6A39F820" w14:textId="06D8E90B" w:rsidR="00532515" w:rsidRPr="00AD58CE" w:rsidRDefault="00532515" w:rsidP="00AD58CE">
      <w:pPr>
        <w:pStyle w:val="ListParagraph"/>
        <w:numPr>
          <w:ilvl w:val="0"/>
          <w:numId w:val="5"/>
        </w:numPr>
        <w:spacing w:after="0" w:line="360" w:lineRule="auto"/>
        <w:ind w:left="284" w:hanging="284"/>
        <w:jc w:val="both"/>
        <w:rPr>
          <w:rFonts w:ascii="Arial" w:hAnsi="Arial" w:cs="Arial"/>
          <w:sz w:val="24"/>
          <w:szCs w:val="24"/>
        </w:rPr>
      </w:pPr>
      <w:r w:rsidRPr="00AD58CE">
        <w:rPr>
          <w:rFonts w:ascii="Arial" w:hAnsi="Arial" w:cs="Arial"/>
          <w:sz w:val="24"/>
          <w:szCs w:val="24"/>
        </w:rPr>
        <w:t xml:space="preserve">Make sure your computer/ tablet is set up and ready </w:t>
      </w:r>
      <w:r w:rsidR="00BC5EC0" w:rsidRPr="00AD58CE">
        <w:rPr>
          <w:rFonts w:ascii="Arial" w:hAnsi="Arial" w:cs="Arial"/>
          <w:sz w:val="24"/>
          <w:szCs w:val="24"/>
        </w:rPr>
        <w:t xml:space="preserve">in good time </w:t>
      </w:r>
      <w:r w:rsidRPr="00AD58CE">
        <w:rPr>
          <w:rFonts w:ascii="Arial" w:hAnsi="Arial" w:cs="Arial"/>
          <w:sz w:val="24"/>
          <w:szCs w:val="24"/>
        </w:rPr>
        <w:t xml:space="preserve">for your session.  If it </w:t>
      </w:r>
      <w:r w:rsidR="00690CCF" w:rsidRPr="00AD58CE">
        <w:rPr>
          <w:rFonts w:ascii="Arial" w:hAnsi="Arial" w:cs="Arial"/>
          <w:sz w:val="24"/>
          <w:szCs w:val="24"/>
        </w:rPr>
        <w:t>will not be</w:t>
      </w:r>
      <w:r w:rsidRPr="00AD58CE">
        <w:rPr>
          <w:rFonts w:ascii="Arial" w:hAnsi="Arial" w:cs="Arial"/>
          <w:sz w:val="24"/>
          <w:szCs w:val="24"/>
        </w:rPr>
        <w:t xml:space="preserve"> plugged in, please make sure it is fully charged before the session.</w:t>
      </w:r>
    </w:p>
    <w:p w14:paraId="0D012A57" w14:textId="5A235AEF" w:rsidR="00532515" w:rsidRPr="00AD58CE" w:rsidRDefault="00532515" w:rsidP="00AD58CE">
      <w:pPr>
        <w:pStyle w:val="ListParagraph"/>
        <w:numPr>
          <w:ilvl w:val="0"/>
          <w:numId w:val="5"/>
        </w:numPr>
        <w:spacing w:after="0" w:line="360" w:lineRule="auto"/>
        <w:ind w:left="284" w:hanging="284"/>
        <w:jc w:val="both"/>
        <w:rPr>
          <w:rFonts w:ascii="Arial" w:hAnsi="Arial" w:cs="Arial"/>
          <w:sz w:val="24"/>
          <w:szCs w:val="24"/>
        </w:rPr>
      </w:pPr>
      <w:r w:rsidRPr="00AD58CE">
        <w:rPr>
          <w:rFonts w:ascii="Arial" w:hAnsi="Arial" w:cs="Arial"/>
          <w:sz w:val="24"/>
          <w:szCs w:val="24"/>
        </w:rPr>
        <w:t>Make sure your computer/ tablet volume is set at its best setting for you.</w:t>
      </w:r>
    </w:p>
    <w:p w14:paraId="4DB15016" w14:textId="0EFD8452" w:rsidR="00C43F2B" w:rsidRPr="00AD58CE" w:rsidRDefault="00532515" w:rsidP="00AD58CE">
      <w:pPr>
        <w:pStyle w:val="ListParagraph"/>
        <w:numPr>
          <w:ilvl w:val="0"/>
          <w:numId w:val="5"/>
        </w:numPr>
        <w:spacing w:after="0" w:line="360" w:lineRule="auto"/>
        <w:ind w:left="284" w:hanging="284"/>
        <w:jc w:val="both"/>
        <w:rPr>
          <w:rFonts w:ascii="Arial" w:hAnsi="Arial" w:cs="Arial"/>
          <w:sz w:val="24"/>
          <w:szCs w:val="24"/>
        </w:rPr>
      </w:pPr>
      <w:r w:rsidRPr="00AD58CE">
        <w:rPr>
          <w:rFonts w:ascii="Arial" w:hAnsi="Arial" w:cs="Arial"/>
          <w:sz w:val="24"/>
          <w:szCs w:val="24"/>
        </w:rPr>
        <w:t>Please ask other members of your household not to disturb you during the appointment</w:t>
      </w:r>
      <w:r w:rsidR="00375FD9" w:rsidRPr="00AD58CE">
        <w:rPr>
          <w:rFonts w:ascii="Arial" w:hAnsi="Arial" w:cs="Arial"/>
          <w:sz w:val="24"/>
          <w:szCs w:val="24"/>
        </w:rPr>
        <w:t>.</w:t>
      </w:r>
    </w:p>
    <w:p w14:paraId="2EC9FBC2" w14:textId="7AB27A0D" w:rsidR="00AA4F83" w:rsidRPr="00AD58CE" w:rsidRDefault="00AA4F83" w:rsidP="00AD58CE">
      <w:pPr>
        <w:pStyle w:val="ListParagraph"/>
        <w:numPr>
          <w:ilvl w:val="0"/>
          <w:numId w:val="5"/>
        </w:numPr>
        <w:spacing w:after="0" w:line="360" w:lineRule="auto"/>
        <w:ind w:left="284" w:hanging="284"/>
        <w:jc w:val="both"/>
        <w:rPr>
          <w:rFonts w:ascii="Arial" w:hAnsi="Arial" w:cs="Arial"/>
          <w:sz w:val="24"/>
          <w:szCs w:val="24"/>
        </w:rPr>
      </w:pPr>
      <w:r w:rsidRPr="00AD58CE">
        <w:rPr>
          <w:rFonts w:ascii="Arial" w:hAnsi="Arial" w:cs="Arial"/>
          <w:sz w:val="24"/>
          <w:szCs w:val="24"/>
        </w:rPr>
        <w:t xml:space="preserve">A few minutes before your appointment time, log onto Cisco </w:t>
      </w:r>
      <w:proofErr w:type="spellStart"/>
      <w:r w:rsidRPr="00AD58CE">
        <w:rPr>
          <w:rFonts w:ascii="Arial" w:hAnsi="Arial" w:cs="Arial"/>
          <w:sz w:val="24"/>
          <w:szCs w:val="24"/>
        </w:rPr>
        <w:t>Webex</w:t>
      </w:r>
      <w:proofErr w:type="spellEnd"/>
      <w:r w:rsidRPr="00AD58CE">
        <w:rPr>
          <w:rFonts w:ascii="Arial" w:hAnsi="Arial" w:cs="Arial"/>
          <w:sz w:val="24"/>
          <w:szCs w:val="24"/>
        </w:rPr>
        <w:t xml:space="preserve"> and enter the meeting number and meeting password from </w:t>
      </w:r>
      <w:r w:rsidR="008325BE" w:rsidRPr="00AD58CE">
        <w:rPr>
          <w:rFonts w:ascii="Arial" w:hAnsi="Arial" w:cs="Arial"/>
          <w:sz w:val="24"/>
          <w:szCs w:val="24"/>
        </w:rPr>
        <w:t xml:space="preserve">your </w:t>
      </w:r>
      <w:r w:rsidRPr="00AD58CE">
        <w:rPr>
          <w:rFonts w:ascii="Arial" w:hAnsi="Arial" w:cs="Arial"/>
          <w:sz w:val="24"/>
          <w:szCs w:val="24"/>
        </w:rPr>
        <w:t xml:space="preserve">email </w:t>
      </w:r>
      <w:r w:rsidR="008325BE" w:rsidRPr="00AD58CE">
        <w:rPr>
          <w:rFonts w:ascii="Arial" w:hAnsi="Arial" w:cs="Arial"/>
          <w:sz w:val="24"/>
          <w:szCs w:val="24"/>
        </w:rPr>
        <w:t>invitation</w:t>
      </w:r>
      <w:r w:rsidRPr="00AD58CE">
        <w:rPr>
          <w:rFonts w:ascii="Arial" w:hAnsi="Arial" w:cs="Arial"/>
          <w:sz w:val="24"/>
          <w:szCs w:val="24"/>
        </w:rPr>
        <w:t>.</w:t>
      </w:r>
    </w:p>
    <w:p w14:paraId="3E1B3460" w14:textId="7C998467" w:rsidR="00375FD9" w:rsidRPr="00AD58CE" w:rsidRDefault="00375FD9" w:rsidP="00AD58CE">
      <w:pPr>
        <w:pStyle w:val="ListParagraph"/>
        <w:numPr>
          <w:ilvl w:val="0"/>
          <w:numId w:val="5"/>
        </w:numPr>
        <w:spacing w:after="0" w:line="360" w:lineRule="auto"/>
        <w:ind w:left="284" w:hanging="284"/>
        <w:jc w:val="both"/>
        <w:rPr>
          <w:rFonts w:ascii="Arial" w:hAnsi="Arial" w:cs="Arial"/>
          <w:sz w:val="24"/>
          <w:szCs w:val="24"/>
        </w:rPr>
      </w:pPr>
      <w:r w:rsidRPr="00AD58CE">
        <w:rPr>
          <w:rFonts w:ascii="Arial" w:hAnsi="Arial" w:cs="Arial"/>
          <w:sz w:val="24"/>
          <w:szCs w:val="24"/>
        </w:rPr>
        <w:t xml:space="preserve">There is a ‘chat’ facility on </w:t>
      </w:r>
      <w:proofErr w:type="spellStart"/>
      <w:r w:rsidRPr="00AD58CE">
        <w:rPr>
          <w:rFonts w:ascii="Arial" w:hAnsi="Arial" w:cs="Arial"/>
          <w:sz w:val="24"/>
          <w:szCs w:val="24"/>
        </w:rPr>
        <w:t>Webex</w:t>
      </w:r>
      <w:proofErr w:type="spellEnd"/>
      <w:r w:rsidRPr="00AD58CE">
        <w:rPr>
          <w:rFonts w:ascii="Arial" w:hAnsi="Arial" w:cs="Arial"/>
          <w:sz w:val="24"/>
          <w:szCs w:val="24"/>
        </w:rPr>
        <w:t>, so if you cannot hear something, the staff member will be able to type a message for you to read</w:t>
      </w:r>
      <w:r w:rsidR="00AC0C54" w:rsidRPr="00AD58CE">
        <w:rPr>
          <w:rFonts w:ascii="Arial" w:hAnsi="Arial" w:cs="Arial"/>
          <w:sz w:val="24"/>
          <w:szCs w:val="24"/>
        </w:rPr>
        <w:t xml:space="preserve"> on the screen.</w:t>
      </w:r>
    </w:p>
    <w:p w14:paraId="76DD6B4F" w14:textId="170D9780" w:rsidR="00375FD9" w:rsidRDefault="00375FD9" w:rsidP="00AD58CE">
      <w:pPr>
        <w:pStyle w:val="ListParagraph"/>
        <w:numPr>
          <w:ilvl w:val="0"/>
          <w:numId w:val="5"/>
        </w:numPr>
        <w:spacing w:after="0" w:line="360" w:lineRule="auto"/>
        <w:ind w:left="284" w:hanging="284"/>
        <w:jc w:val="both"/>
        <w:rPr>
          <w:rFonts w:ascii="Arial" w:hAnsi="Arial" w:cs="Arial"/>
          <w:sz w:val="24"/>
          <w:szCs w:val="24"/>
        </w:rPr>
      </w:pPr>
      <w:r w:rsidRPr="00AD58CE">
        <w:rPr>
          <w:rFonts w:ascii="Arial" w:hAnsi="Arial" w:cs="Arial"/>
          <w:sz w:val="24"/>
          <w:szCs w:val="24"/>
        </w:rPr>
        <w:t xml:space="preserve">If there is a failure with the </w:t>
      </w:r>
      <w:proofErr w:type="spellStart"/>
      <w:r w:rsidRPr="00AD58CE">
        <w:rPr>
          <w:rFonts w:ascii="Arial" w:hAnsi="Arial" w:cs="Arial"/>
          <w:sz w:val="24"/>
          <w:szCs w:val="24"/>
        </w:rPr>
        <w:t>Webex</w:t>
      </w:r>
      <w:proofErr w:type="spellEnd"/>
      <w:r w:rsidRPr="00AD58CE">
        <w:rPr>
          <w:rFonts w:ascii="Arial" w:hAnsi="Arial" w:cs="Arial"/>
          <w:sz w:val="24"/>
          <w:szCs w:val="24"/>
        </w:rPr>
        <w:t xml:space="preserve"> session, we will call, text or email you immediately.</w:t>
      </w:r>
      <w:r w:rsidR="00AC0C54" w:rsidRPr="00AD58CE">
        <w:rPr>
          <w:rFonts w:ascii="Arial" w:hAnsi="Arial" w:cs="Arial"/>
          <w:sz w:val="24"/>
          <w:szCs w:val="24"/>
        </w:rPr>
        <w:t xml:space="preserve">  Please have your phone nearby.</w:t>
      </w:r>
    </w:p>
    <w:p w14:paraId="5855C7D7" w14:textId="77777777" w:rsidR="00AD58CE" w:rsidRPr="00AD58CE" w:rsidRDefault="00AD58CE" w:rsidP="00AD58CE">
      <w:pPr>
        <w:pStyle w:val="ListParagraph"/>
        <w:spacing w:after="0" w:line="360" w:lineRule="auto"/>
        <w:ind w:left="284"/>
        <w:jc w:val="both"/>
        <w:rPr>
          <w:rFonts w:ascii="Arial" w:hAnsi="Arial" w:cs="Arial"/>
          <w:sz w:val="24"/>
          <w:szCs w:val="24"/>
        </w:rPr>
      </w:pPr>
    </w:p>
    <w:p w14:paraId="7F79C72A" w14:textId="36889ED1" w:rsidR="00AC7D10" w:rsidRPr="00AD58CE" w:rsidRDefault="00AC7D10" w:rsidP="00AD58CE">
      <w:pPr>
        <w:spacing w:after="0" w:line="360" w:lineRule="auto"/>
        <w:ind w:left="284" w:hanging="284"/>
        <w:jc w:val="both"/>
        <w:rPr>
          <w:rFonts w:ascii="Arial" w:hAnsi="Arial" w:cs="Arial"/>
          <w:b/>
          <w:bCs/>
          <w:sz w:val="24"/>
          <w:szCs w:val="24"/>
        </w:rPr>
      </w:pPr>
      <w:r w:rsidRPr="00AD58CE">
        <w:rPr>
          <w:rFonts w:ascii="Arial" w:hAnsi="Arial" w:cs="Arial"/>
          <w:b/>
          <w:bCs/>
          <w:sz w:val="24"/>
          <w:szCs w:val="24"/>
        </w:rPr>
        <w:t>AFTER THE APPOINTMENT:</w:t>
      </w:r>
    </w:p>
    <w:p w14:paraId="32419463" w14:textId="2DA17174" w:rsidR="00AC7D10" w:rsidRPr="00AD58CE" w:rsidRDefault="00AC7D10" w:rsidP="00AD58CE">
      <w:pPr>
        <w:pStyle w:val="ListParagraph"/>
        <w:numPr>
          <w:ilvl w:val="0"/>
          <w:numId w:val="6"/>
        </w:numPr>
        <w:spacing w:after="0" w:line="360" w:lineRule="auto"/>
        <w:ind w:left="284" w:hanging="284"/>
        <w:jc w:val="both"/>
        <w:rPr>
          <w:rFonts w:ascii="Arial" w:hAnsi="Arial" w:cs="Arial"/>
          <w:b/>
          <w:bCs/>
          <w:sz w:val="24"/>
          <w:szCs w:val="24"/>
        </w:rPr>
      </w:pPr>
      <w:r w:rsidRPr="00AD58CE">
        <w:rPr>
          <w:rFonts w:ascii="Arial" w:hAnsi="Arial" w:cs="Arial"/>
          <w:sz w:val="24"/>
          <w:szCs w:val="24"/>
        </w:rPr>
        <w:t>The staff member will discuss your next appointment, if one is required, with you before the end of your appointment.</w:t>
      </w:r>
    </w:p>
    <w:p w14:paraId="258A43BD" w14:textId="0397B84D" w:rsidR="00AC7D10" w:rsidRPr="00AD58CE" w:rsidRDefault="00690CCF" w:rsidP="00AD58CE">
      <w:pPr>
        <w:pStyle w:val="ListParagraph"/>
        <w:numPr>
          <w:ilvl w:val="0"/>
          <w:numId w:val="6"/>
        </w:numPr>
        <w:spacing w:after="0" w:line="360" w:lineRule="auto"/>
        <w:ind w:left="284" w:hanging="284"/>
        <w:jc w:val="both"/>
        <w:rPr>
          <w:rFonts w:ascii="Arial" w:hAnsi="Arial" w:cs="Arial"/>
          <w:b/>
          <w:bCs/>
          <w:sz w:val="24"/>
          <w:szCs w:val="24"/>
        </w:rPr>
      </w:pPr>
      <w:r w:rsidRPr="00AD58CE">
        <w:rPr>
          <w:rFonts w:ascii="Arial" w:hAnsi="Arial" w:cs="Arial"/>
          <w:sz w:val="24"/>
          <w:szCs w:val="24"/>
        </w:rPr>
        <w:t xml:space="preserve">We may send you a feedback form following the session.  </w:t>
      </w:r>
      <w:r w:rsidR="00AC7D10" w:rsidRPr="00AD58CE">
        <w:rPr>
          <w:rFonts w:ascii="Arial" w:hAnsi="Arial" w:cs="Arial"/>
          <w:sz w:val="24"/>
          <w:szCs w:val="24"/>
        </w:rPr>
        <w:t xml:space="preserve">Our aim is for patients to benefit as much from a remote session as they would from a face-to-face session, so your feedback is important to us.  </w:t>
      </w:r>
    </w:p>
    <w:p w14:paraId="62D24999" w14:textId="77777777" w:rsidR="00690CCF" w:rsidRPr="00AD58CE" w:rsidRDefault="00690CCF" w:rsidP="00B41973">
      <w:pPr>
        <w:pStyle w:val="ListParagraph"/>
        <w:spacing w:line="360" w:lineRule="auto"/>
        <w:jc w:val="both"/>
        <w:rPr>
          <w:rFonts w:ascii="Arial" w:hAnsi="Arial" w:cs="Arial"/>
          <w:b/>
          <w:bCs/>
          <w:sz w:val="24"/>
          <w:szCs w:val="24"/>
        </w:rPr>
      </w:pPr>
    </w:p>
    <w:sectPr w:rsidR="00690CCF" w:rsidRPr="00AD58CE" w:rsidSect="00AD58CE">
      <w:headerReference w:type="default" r:id="rId9"/>
      <w:pgSz w:w="11906" w:h="16838"/>
      <w:pgMar w:top="1440" w:right="1133"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A11790" w14:textId="77777777" w:rsidR="00405068" w:rsidRDefault="00405068" w:rsidP="00405068">
      <w:pPr>
        <w:spacing w:after="0" w:line="240" w:lineRule="auto"/>
      </w:pPr>
      <w:r>
        <w:separator/>
      </w:r>
    </w:p>
  </w:endnote>
  <w:endnote w:type="continuationSeparator" w:id="0">
    <w:p w14:paraId="3AA0909C" w14:textId="77777777" w:rsidR="00405068" w:rsidRDefault="00405068" w:rsidP="00405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4B5C31" w14:textId="77777777" w:rsidR="00405068" w:rsidRDefault="00405068" w:rsidP="00405068">
      <w:pPr>
        <w:spacing w:after="0" w:line="240" w:lineRule="auto"/>
      </w:pPr>
      <w:r>
        <w:separator/>
      </w:r>
    </w:p>
  </w:footnote>
  <w:footnote w:type="continuationSeparator" w:id="0">
    <w:p w14:paraId="7C229C02" w14:textId="77777777" w:rsidR="00405068" w:rsidRDefault="00405068" w:rsidP="004050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0B0BA6" w14:textId="575B559F" w:rsidR="00D74B77" w:rsidRPr="00D74B77" w:rsidRDefault="00D74B77">
    <w:pPr>
      <w:pStyle w:val="Header"/>
      <w:rPr>
        <w:rFonts w:ascii="Times New Roman" w:hAnsi="Times New Roman" w:cs="Times New Roman"/>
      </w:rPr>
    </w:pPr>
    <w:r w:rsidRPr="00D74B77">
      <w:rPr>
        <w:rFonts w:ascii="Times New Roman" w:hAnsi="Times New Roman" w:cs="Times New Roman"/>
      </w:rPr>
      <w:t xml:space="preserve">Appendix 2 – Patient information sheet Cisco </w:t>
    </w:r>
    <w:proofErr w:type="spellStart"/>
    <w:r w:rsidRPr="00D74B77">
      <w:rPr>
        <w:rFonts w:ascii="Times New Roman" w:hAnsi="Times New Roman" w:cs="Times New Roman"/>
      </w:rPr>
      <w:t>Webex</w:t>
    </w:r>
    <w:proofErr w:type="spellEnd"/>
    <w:r w:rsidRPr="00D74B77">
      <w:rPr>
        <w:rFonts w:ascii="Times New Roman" w:hAnsi="Times New Roman" w:cs="Times New Roman"/>
      </w:rPr>
      <w:t xml:space="preserve"> – group appointment</w:t>
    </w:r>
  </w:p>
  <w:p w14:paraId="750BF306" w14:textId="77777777" w:rsidR="00D74B77" w:rsidRDefault="00D74B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E54F6"/>
    <w:multiLevelType w:val="hybridMultilevel"/>
    <w:tmpl w:val="5AFE3E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D7870A1"/>
    <w:multiLevelType w:val="hybridMultilevel"/>
    <w:tmpl w:val="4E8CE6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8E65CC9"/>
    <w:multiLevelType w:val="hybridMultilevel"/>
    <w:tmpl w:val="A6A0D7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6596C4B"/>
    <w:multiLevelType w:val="hybridMultilevel"/>
    <w:tmpl w:val="705E5A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2D67793"/>
    <w:multiLevelType w:val="hybridMultilevel"/>
    <w:tmpl w:val="33A491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2537AD4"/>
    <w:multiLevelType w:val="hybridMultilevel"/>
    <w:tmpl w:val="575499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9DB7507"/>
    <w:multiLevelType w:val="hybridMultilevel"/>
    <w:tmpl w:val="A5F07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6"/>
  </w:num>
  <w:num w:numId="6">
    <w:abstractNumId w:val="2"/>
  </w:num>
  <w:num w:numId="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447375856112">
    <w15:presenceInfo w15:providerId="Windows Live" w15:userId="265a01248445ce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B6E"/>
    <w:rsid w:val="000D7DF6"/>
    <w:rsid w:val="001E71C2"/>
    <w:rsid w:val="00375FD9"/>
    <w:rsid w:val="003A060F"/>
    <w:rsid w:val="00405068"/>
    <w:rsid w:val="004F0349"/>
    <w:rsid w:val="0050061D"/>
    <w:rsid w:val="00532515"/>
    <w:rsid w:val="0067749E"/>
    <w:rsid w:val="00690CCF"/>
    <w:rsid w:val="007546F4"/>
    <w:rsid w:val="00770103"/>
    <w:rsid w:val="00803446"/>
    <w:rsid w:val="008325BE"/>
    <w:rsid w:val="00A9790D"/>
    <w:rsid w:val="00AA4F83"/>
    <w:rsid w:val="00AB3B6E"/>
    <w:rsid w:val="00AC0C54"/>
    <w:rsid w:val="00AC7D10"/>
    <w:rsid w:val="00AD58CE"/>
    <w:rsid w:val="00B41973"/>
    <w:rsid w:val="00BC5EC0"/>
    <w:rsid w:val="00C251F9"/>
    <w:rsid w:val="00C43F2B"/>
    <w:rsid w:val="00C950FF"/>
    <w:rsid w:val="00D74B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34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50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5068"/>
  </w:style>
  <w:style w:type="paragraph" w:styleId="Footer">
    <w:name w:val="footer"/>
    <w:basedOn w:val="Normal"/>
    <w:link w:val="FooterChar"/>
    <w:uiPriority w:val="99"/>
    <w:unhideWhenUsed/>
    <w:rsid w:val="004050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5068"/>
  </w:style>
  <w:style w:type="paragraph" w:styleId="ListParagraph">
    <w:name w:val="List Paragraph"/>
    <w:basedOn w:val="Normal"/>
    <w:uiPriority w:val="34"/>
    <w:qFormat/>
    <w:rsid w:val="00405068"/>
    <w:pPr>
      <w:ind w:left="720"/>
      <w:contextualSpacing/>
    </w:pPr>
  </w:style>
  <w:style w:type="character" w:styleId="Hyperlink">
    <w:name w:val="Hyperlink"/>
    <w:basedOn w:val="DefaultParagraphFont"/>
    <w:uiPriority w:val="99"/>
    <w:unhideWhenUsed/>
    <w:rsid w:val="00A9790D"/>
    <w:rPr>
      <w:color w:val="0563C1" w:themeColor="hyperlink"/>
      <w:u w:val="single"/>
    </w:rPr>
  </w:style>
  <w:style w:type="character" w:customStyle="1" w:styleId="UnresolvedMention1">
    <w:name w:val="Unresolved Mention1"/>
    <w:basedOn w:val="DefaultParagraphFont"/>
    <w:uiPriority w:val="99"/>
    <w:semiHidden/>
    <w:unhideWhenUsed/>
    <w:rsid w:val="00A9790D"/>
    <w:rPr>
      <w:color w:val="605E5C"/>
      <w:shd w:val="clear" w:color="auto" w:fill="E1DFDD"/>
    </w:rPr>
  </w:style>
  <w:style w:type="character" w:styleId="FollowedHyperlink">
    <w:name w:val="FollowedHyperlink"/>
    <w:basedOn w:val="DefaultParagraphFont"/>
    <w:uiPriority w:val="99"/>
    <w:semiHidden/>
    <w:unhideWhenUsed/>
    <w:rsid w:val="00A9790D"/>
    <w:rPr>
      <w:color w:val="954F72" w:themeColor="followedHyperlink"/>
      <w:u w:val="single"/>
    </w:rPr>
  </w:style>
  <w:style w:type="paragraph" w:styleId="BalloonText">
    <w:name w:val="Balloon Text"/>
    <w:basedOn w:val="Normal"/>
    <w:link w:val="BalloonTextChar"/>
    <w:uiPriority w:val="99"/>
    <w:semiHidden/>
    <w:unhideWhenUsed/>
    <w:rsid w:val="00AD58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58C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50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5068"/>
  </w:style>
  <w:style w:type="paragraph" w:styleId="Footer">
    <w:name w:val="footer"/>
    <w:basedOn w:val="Normal"/>
    <w:link w:val="FooterChar"/>
    <w:uiPriority w:val="99"/>
    <w:unhideWhenUsed/>
    <w:rsid w:val="004050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5068"/>
  </w:style>
  <w:style w:type="paragraph" w:styleId="ListParagraph">
    <w:name w:val="List Paragraph"/>
    <w:basedOn w:val="Normal"/>
    <w:uiPriority w:val="34"/>
    <w:qFormat/>
    <w:rsid w:val="00405068"/>
    <w:pPr>
      <w:ind w:left="720"/>
      <w:contextualSpacing/>
    </w:pPr>
  </w:style>
  <w:style w:type="character" w:styleId="Hyperlink">
    <w:name w:val="Hyperlink"/>
    <w:basedOn w:val="DefaultParagraphFont"/>
    <w:uiPriority w:val="99"/>
    <w:unhideWhenUsed/>
    <w:rsid w:val="00A9790D"/>
    <w:rPr>
      <w:color w:val="0563C1" w:themeColor="hyperlink"/>
      <w:u w:val="single"/>
    </w:rPr>
  </w:style>
  <w:style w:type="character" w:customStyle="1" w:styleId="UnresolvedMention1">
    <w:name w:val="Unresolved Mention1"/>
    <w:basedOn w:val="DefaultParagraphFont"/>
    <w:uiPriority w:val="99"/>
    <w:semiHidden/>
    <w:unhideWhenUsed/>
    <w:rsid w:val="00A9790D"/>
    <w:rPr>
      <w:color w:val="605E5C"/>
      <w:shd w:val="clear" w:color="auto" w:fill="E1DFDD"/>
    </w:rPr>
  </w:style>
  <w:style w:type="character" w:styleId="FollowedHyperlink">
    <w:name w:val="FollowedHyperlink"/>
    <w:basedOn w:val="DefaultParagraphFont"/>
    <w:uiPriority w:val="99"/>
    <w:semiHidden/>
    <w:unhideWhenUsed/>
    <w:rsid w:val="00A9790D"/>
    <w:rPr>
      <w:color w:val="954F72" w:themeColor="followedHyperlink"/>
      <w:u w:val="single"/>
    </w:rPr>
  </w:style>
  <w:style w:type="paragraph" w:styleId="BalloonText">
    <w:name w:val="Balloon Text"/>
    <w:basedOn w:val="Normal"/>
    <w:link w:val="BalloonTextChar"/>
    <w:uiPriority w:val="99"/>
    <w:semiHidden/>
    <w:unhideWhenUsed/>
    <w:rsid w:val="00AD58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58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56zLsIH0mi8" TargetMode="Externa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F9BACC0</Template>
  <TotalTime>2</TotalTime>
  <Pages>2</Pages>
  <Words>575</Words>
  <Characters>3279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Bradford Teaching Hospitals NHS Foundation Trust</Company>
  <LinksUpToDate>false</LinksUpToDate>
  <CharactersWithSpaces>3847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447375856112</dc:creator>
  <cp:lastModifiedBy>Julie Carter</cp:lastModifiedBy>
  <cp:revision>3</cp:revision>
  <dcterms:created xsi:type="dcterms:W3CDTF">2021-04-14T13:11:00Z</dcterms:created>
  <dcterms:modified xsi:type="dcterms:W3CDTF">2021-07-06T12:28:00Z</dcterms:modified>
</cp:coreProperties>
</file>