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3689A" w14:textId="77777777" w:rsidR="00590A06" w:rsidRPr="00B95C6A" w:rsidRDefault="00590A06" w:rsidP="00590A06">
      <w:pPr>
        <w:pStyle w:val="Bijschrift"/>
        <w:keepNext/>
        <w:rPr>
          <w:rFonts w:cstheme="minorHAnsi"/>
          <w:i w:val="0"/>
          <w:iCs w:val="0"/>
          <w:sz w:val="22"/>
          <w:szCs w:val="22"/>
          <w:lang w:val="en-US"/>
        </w:rPr>
      </w:pPr>
      <w:r w:rsidRPr="00B95C6A">
        <w:rPr>
          <w:rFonts w:asciiTheme="minorHAnsi" w:hAnsiTheme="minorHAnsi" w:cstheme="minorHAnsi"/>
          <w:b/>
          <w:i w:val="0"/>
          <w:iCs w:val="0"/>
          <w:sz w:val="22"/>
          <w:szCs w:val="22"/>
          <w:lang w:val="en-US"/>
        </w:rPr>
        <w:t>Supplemental Material C</w:t>
      </w:r>
      <w:r w:rsidRPr="00B95C6A">
        <w:rPr>
          <w:rFonts w:asciiTheme="minorHAnsi" w:hAnsiTheme="minorHAnsi" w:cstheme="minorHAnsi"/>
          <w:b/>
          <w:lang w:val="en-US"/>
        </w:rPr>
        <w:t xml:space="preserve"> </w:t>
      </w:r>
      <w:r w:rsidRPr="00B95C6A">
        <w:rPr>
          <w:rFonts w:cstheme="minorHAnsi"/>
          <w:i w:val="0"/>
          <w:iCs w:val="0"/>
          <w:sz w:val="22"/>
          <w:szCs w:val="22"/>
          <w:lang w:val="en-US"/>
        </w:rPr>
        <w:t>Factors that could have a positive or negative effect on prehabilitation with illustrative quotations</w:t>
      </w:r>
    </w:p>
    <w:tbl>
      <w:tblPr>
        <w:tblStyle w:val="Lijsttabel6kleurrijk1"/>
        <w:tblpPr w:leftFromText="141" w:rightFromText="141" w:vertAnchor="text" w:horzAnchor="margin" w:tblpY="384"/>
        <w:tblW w:w="14567" w:type="dxa"/>
        <w:tblLook w:val="04A0" w:firstRow="1" w:lastRow="0" w:firstColumn="1" w:lastColumn="0" w:noHBand="0" w:noVBand="1"/>
      </w:tblPr>
      <w:tblGrid>
        <w:gridCol w:w="3794"/>
        <w:gridCol w:w="10773"/>
      </w:tblGrid>
      <w:tr w:rsidR="00590A06" w:rsidRPr="00B95C6A" w14:paraId="6A8B0895" w14:textId="77777777" w:rsidTr="00A06B1E">
        <w:tc>
          <w:tcPr>
            <w:tcW w:w="3794" w:type="dxa"/>
            <w:tcBorders>
              <w:top w:val="single" w:sz="4" w:space="0" w:color="auto"/>
              <w:bottom w:val="single" w:sz="4" w:space="0" w:color="auto"/>
            </w:tcBorders>
            <w:shd w:val="clear" w:color="auto" w:fill="auto"/>
          </w:tcPr>
          <w:p w14:paraId="3A80BF73"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FACTOR</w:t>
            </w:r>
          </w:p>
        </w:tc>
        <w:tc>
          <w:tcPr>
            <w:tcW w:w="10773" w:type="dxa"/>
            <w:tcBorders>
              <w:top w:val="single" w:sz="4" w:space="0" w:color="auto"/>
              <w:bottom w:val="single" w:sz="4" w:space="0" w:color="auto"/>
            </w:tcBorders>
            <w:shd w:val="clear" w:color="auto" w:fill="auto"/>
          </w:tcPr>
          <w:p w14:paraId="783D8101"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ILLUSTRATIVE QUOTATIONS</w:t>
            </w:r>
          </w:p>
        </w:tc>
      </w:tr>
      <w:tr w:rsidR="00590A06" w:rsidRPr="00B95C6A" w14:paraId="7BB666F2" w14:textId="77777777" w:rsidTr="00A06B1E">
        <w:trPr>
          <w:trHeight w:val="179"/>
        </w:trPr>
        <w:tc>
          <w:tcPr>
            <w:tcW w:w="3794" w:type="dxa"/>
            <w:tcBorders>
              <w:top w:val="single" w:sz="4" w:space="0" w:color="auto"/>
              <w:bottom w:val="single" w:sz="4" w:space="0" w:color="auto"/>
            </w:tcBorders>
            <w:shd w:val="clear" w:color="auto" w:fill="auto"/>
          </w:tcPr>
          <w:p w14:paraId="72D53AD4"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POSITIVE</w:t>
            </w:r>
          </w:p>
        </w:tc>
        <w:tc>
          <w:tcPr>
            <w:tcW w:w="10773" w:type="dxa"/>
            <w:tcBorders>
              <w:top w:val="single" w:sz="4" w:space="0" w:color="auto"/>
              <w:bottom w:val="single" w:sz="4" w:space="0" w:color="auto"/>
            </w:tcBorders>
            <w:shd w:val="clear" w:color="auto" w:fill="auto"/>
          </w:tcPr>
          <w:p w14:paraId="793EDD22" w14:textId="77777777" w:rsidR="00590A06" w:rsidRPr="00B95C6A" w:rsidRDefault="00590A06" w:rsidP="00A06B1E">
            <w:pPr>
              <w:rPr>
                <w:rFonts w:asciiTheme="minorHAnsi" w:hAnsiTheme="minorHAnsi" w:cstheme="minorHAnsi"/>
                <w:b/>
                <w:bCs/>
                <w:color w:val="auto"/>
                <w:sz w:val="22"/>
                <w:szCs w:val="22"/>
                <w:lang w:val="en-US"/>
              </w:rPr>
            </w:pPr>
          </w:p>
        </w:tc>
      </w:tr>
      <w:tr w:rsidR="00590A06" w:rsidRPr="00B95C6A" w14:paraId="28BDEBBC" w14:textId="77777777" w:rsidTr="00A06B1E">
        <w:trPr>
          <w:trHeight w:val="179"/>
        </w:trPr>
        <w:tc>
          <w:tcPr>
            <w:tcW w:w="3794" w:type="dxa"/>
            <w:tcBorders>
              <w:top w:val="single" w:sz="4" w:space="0" w:color="auto"/>
              <w:bottom w:val="single" w:sz="4" w:space="0" w:color="auto"/>
            </w:tcBorders>
            <w:shd w:val="clear" w:color="auto" w:fill="auto"/>
          </w:tcPr>
          <w:p w14:paraId="1F984D06" w14:textId="77777777" w:rsidR="00590A06" w:rsidRPr="00B95C6A" w:rsidRDefault="00590A06" w:rsidP="00A06B1E">
            <w:pPr>
              <w:rPr>
                <w:rFonts w:asciiTheme="minorHAnsi" w:hAnsiTheme="minorHAnsi" w:cstheme="minorHAnsi"/>
                <w:b/>
                <w:bCs/>
                <w:color w:val="auto"/>
                <w:sz w:val="22"/>
                <w:szCs w:val="22"/>
                <w:u w:val="single"/>
                <w:lang w:val="en-US"/>
              </w:rPr>
            </w:pPr>
            <w:r w:rsidRPr="00B95C6A">
              <w:rPr>
                <w:rFonts w:asciiTheme="minorHAnsi" w:hAnsiTheme="minorHAnsi" w:cstheme="minorHAnsi"/>
                <w:b/>
                <w:bCs/>
                <w:color w:val="auto"/>
                <w:sz w:val="22"/>
                <w:szCs w:val="22"/>
                <w:u w:val="single"/>
                <w:lang w:val="en-US"/>
              </w:rPr>
              <w:t>MOTIVATION</w:t>
            </w:r>
          </w:p>
        </w:tc>
        <w:tc>
          <w:tcPr>
            <w:tcW w:w="10773" w:type="dxa"/>
            <w:tcBorders>
              <w:top w:val="single" w:sz="4" w:space="0" w:color="auto"/>
              <w:bottom w:val="single" w:sz="4" w:space="0" w:color="auto"/>
            </w:tcBorders>
            <w:shd w:val="clear" w:color="auto" w:fill="auto"/>
          </w:tcPr>
          <w:p w14:paraId="30CFA371" w14:textId="77777777" w:rsidR="00590A06" w:rsidRPr="00B95C6A" w:rsidRDefault="00590A06" w:rsidP="00A06B1E">
            <w:pPr>
              <w:rPr>
                <w:rFonts w:asciiTheme="minorHAnsi" w:hAnsiTheme="minorHAnsi" w:cstheme="minorHAnsi"/>
                <w:b/>
                <w:bCs/>
                <w:color w:val="auto"/>
                <w:sz w:val="22"/>
                <w:szCs w:val="22"/>
                <w:lang w:val="en-US"/>
              </w:rPr>
            </w:pPr>
          </w:p>
        </w:tc>
      </w:tr>
      <w:tr w:rsidR="00590A06" w:rsidRPr="00B95C6A" w14:paraId="33891483" w14:textId="77777777" w:rsidTr="00A06B1E">
        <w:trPr>
          <w:trHeight w:val="179"/>
        </w:trPr>
        <w:tc>
          <w:tcPr>
            <w:tcW w:w="3794" w:type="dxa"/>
            <w:tcBorders>
              <w:top w:val="single" w:sz="4" w:space="0" w:color="auto"/>
              <w:bottom w:val="single" w:sz="4" w:space="0" w:color="auto"/>
            </w:tcBorders>
            <w:shd w:val="clear" w:color="auto" w:fill="auto"/>
          </w:tcPr>
          <w:p w14:paraId="1909624B"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    MOTIVATIONAL REASONS</w:t>
            </w:r>
          </w:p>
        </w:tc>
        <w:tc>
          <w:tcPr>
            <w:tcW w:w="10773" w:type="dxa"/>
            <w:tcBorders>
              <w:top w:val="single" w:sz="4" w:space="0" w:color="auto"/>
              <w:bottom w:val="single" w:sz="4" w:space="0" w:color="auto"/>
            </w:tcBorders>
            <w:shd w:val="clear" w:color="auto" w:fill="auto"/>
          </w:tcPr>
          <w:p w14:paraId="180C864E" w14:textId="77777777" w:rsidR="00590A06" w:rsidRPr="00B95C6A" w:rsidRDefault="00590A06" w:rsidP="00A06B1E">
            <w:pPr>
              <w:rPr>
                <w:rFonts w:asciiTheme="minorHAnsi" w:hAnsiTheme="minorHAnsi" w:cstheme="minorHAnsi"/>
                <w:b/>
                <w:bCs/>
                <w:color w:val="auto"/>
                <w:sz w:val="22"/>
                <w:szCs w:val="22"/>
                <w:lang w:val="en-US"/>
              </w:rPr>
            </w:pPr>
          </w:p>
        </w:tc>
      </w:tr>
      <w:tr w:rsidR="00590A06" w:rsidRPr="000903DE" w14:paraId="56179B33" w14:textId="77777777" w:rsidTr="00A06B1E">
        <w:trPr>
          <w:trHeight w:val="179"/>
        </w:trPr>
        <w:tc>
          <w:tcPr>
            <w:tcW w:w="3794" w:type="dxa"/>
            <w:tcBorders>
              <w:top w:val="single" w:sz="4" w:space="0" w:color="auto"/>
              <w:bottom w:val="nil"/>
            </w:tcBorders>
            <w:shd w:val="clear" w:color="auto" w:fill="auto"/>
          </w:tcPr>
          <w:p w14:paraId="2CE4A595"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Patient sees the benefit</w:t>
            </w:r>
          </w:p>
        </w:tc>
        <w:tc>
          <w:tcPr>
            <w:tcW w:w="10773" w:type="dxa"/>
            <w:tcBorders>
              <w:top w:val="single" w:sz="4" w:space="0" w:color="auto"/>
              <w:bottom w:val="nil"/>
            </w:tcBorders>
            <w:shd w:val="clear" w:color="auto" w:fill="auto"/>
          </w:tcPr>
          <w:p w14:paraId="5AB0FD40"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 </w:t>
            </w:r>
            <w:r w:rsidRPr="00B95C6A">
              <w:rPr>
                <w:rFonts w:asciiTheme="minorHAnsi" w:hAnsiTheme="minorHAnsi" w:cstheme="minorHAnsi"/>
                <w:color w:val="auto"/>
                <w:sz w:val="22"/>
                <w:szCs w:val="22"/>
                <w:lang w:val="en-US"/>
              </w:rPr>
              <w:t>‘If I know that it helps me, then I would do it.’</w:t>
            </w:r>
          </w:p>
          <w:p w14:paraId="52F05BF6"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(#17): </w:t>
            </w:r>
            <w:r w:rsidRPr="00B95C6A">
              <w:rPr>
                <w:rFonts w:asciiTheme="minorHAnsi" w:hAnsiTheme="minorHAnsi" w:cstheme="minorHAnsi"/>
                <w:color w:val="auto"/>
                <w:sz w:val="22"/>
                <w:szCs w:val="22"/>
                <w:lang w:val="en-US"/>
              </w:rPr>
              <w:t xml:space="preserve">‘And mainly, I think the most important is, that people see the need for it. Because if they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see that, then they will not do it. Then they will listen obedient to all that information, but at home, nobody watches them.’</w:t>
            </w:r>
          </w:p>
          <w:p w14:paraId="6A04D2CB"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Physical therapist (#22): </w:t>
            </w:r>
            <w:r w:rsidRPr="00B95C6A">
              <w:rPr>
                <w:rFonts w:asciiTheme="minorHAnsi" w:hAnsiTheme="minorHAnsi" w:cstheme="minorHAnsi"/>
                <w:color w:val="auto"/>
                <w:sz w:val="22"/>
                <w:szCs w:val="22"/>
                <w:lang w:val="en-US"/>
              </w:rPr>
              <w:t>‘But if you explain clearly, and why, it is so important, then people will be more motivated. If you explain why, and that people recover better, then it could maybe mean something.’</w:t>
            </w:r>
          </w:p>
        </w:tc>
      </w:tr>
      <w:tr w:rsidR="00590A06" w:rsidRPr="000903DE" w14:paraId="3578485B" w14:textId="77777777" w:rsidTr="00A06B1E">
        <w:trPr>
          <w:trHeight w:val="179"/>
        </w:trPr>
        <w:tc>
          <w:tcPr>
            <w:tcW w:w="3794" w:type="dxa"/>
            <w:tcBorders>
              <w:top w:val="nil"/>
              <w:bottom w:val="nil"/>
            </w:tcBorders>
            <w:shd w:val="clear" w:color="auto" w:fill="auto"/>
          </w:tcPr>
          <w:p w14:paraId="62A9CB1E"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Patient can contribute to own recovery</w:t>
            </w:r>
          </w:p>
        </w:tc>
        <w:tc>
          <w:tcPr>
            <w:tcW w:w="10773" w:type="dxa"/>
            <w:tcBorders>
              <w:top w:val="nil"/>
              <w:bottom w:val="nil"/>
            </w:tcBorders>
            <w:shd w:val="clear" w:color="auto" w:fill="auto"/>
          </w:tcPr>
          <w:p w14:paraId="26E224B4"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(#4): </w:t>
            </w:r>
            <w:r w:rsidRPr="00B95C6A">
              <w:rPr>
                <w:rFonts w:asciiTheme="minorHAnsi" w:hAnsiTheme="minorHAnsi" w:cstheme="minorHAnsi"/>
                <w:color w:val="auto"/>
                <w:sz w:val="22"/>
                <w:szCs w:val="22"/>
                <w:lang w:val="en-US"/>
              </w:rPr>
              <w:t xml:space="preserve">‘It is for your own health.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I think that, that should anyways always be mentioned. It is for your own health. It is your own responsibility to do so. That is </w:t>
            </w:r>
            <w:proofErr w:type="gramStart"/>
            <w:r w:rsidRPr="00B95C6A">
              <w:rPr>
                <w:rFonts w:asciiTheme="minorHAnsi" w:hAnsiTheme="minorHAnsi" w:cstheme="minorHAnsi"/>
                <w:color w:val="auto"/>
                <w:sz w:val="22"/>
                <w:szCs w:val="22"/>
                <w:lang w:val="en-US"/>
              </w:rPr>
              <w:t>very important</w:t>
            </w:r>
            <w:proofErr w:type="gramEnd"/>
            <w:r w:rsidRPr="00B95C6A">
              <w:rPr>
                <w:rFonts w:asciiTheme="minorHAnsi" w:hAnsiTheme="minorHAnsi" w:cstheme="minorHAnsi"/>
                <w:color w:val="auto"/>
                <w:sz w:val="22"/>
                <w:szCs w:val="22"/>
                <w:lang w:val="en-US"/>
              </w:rPr>
              <w:t>.’</w:t>
            </w:r>
          </w:p>
          <w:p w14:paraId="4CA6C8F5"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 xml:space="preserve">‘I do believe in the health benefits by giving people their own responsibility. And not taking everything off their hands. And by doing so, also giving them the feeling that they themselves can have an influence on their disease and their life.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I find that important that if you have something, that you can do something, yourself. That is why I think people want to do it, because it feels good. That you are not at the mercy of the discretion of another person, but that you can </w:t>
            </w:r>
            <w:proofErr w:type="gramStart"/>
            <w:r w:rsidRPr="00B95C6A">
              <w:rPr>
                <w:rFonts w:asciiTheme="minorHAnsi" w:hAnsiTheme="minorHAnsi" w:cstheme="minorHAnsi"/>
                <w:color w:val="auto"/>
                <w:sz w:val="22"/>
                <w:szCs w:val="22"/>
                <w:lang w:val="en-US"/>
              </w:rPr>
              <w:t>actually do</w:t>
            </w:r>
            <w:proofErr w:type="gramEnd"/>
            <w:r w:rsidRPr="00B95C6A">
              <w:rPr>
                <w:rFonts w:asciiTheme="minorHAnsi" w:hAnsiTheme="minorHAnsi" w:cstheme="minorHAnsi"/>
                <w:color w:val="auto"/>
                <w:sz w:val="22"/>
                <w:szCs w:val="22"/>
                <w:lang w:val="en-US"/>
              </w:rPr>
              <w:t xml:space="preserve"> something yourself.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I do think, that could motivate me, to give people the chance to do something, to give them the feeling they can have an influence.’</w:t>
            </w:r>
          </w:p>
        </w:tc>
      </w:tr>
      <w:tr w:rsidR="00590A06" w:rsidRPr="00B95C6A" w14:paraId="4967C46C" w14:textId="77777777" w:rsidTr="00A06B1E">
        <w:trPr>
          <w:trHeight w:val="179"/>
        </w:trPr>
        <w:tc>
          <w:tcPr>
            <w:tcW w:w="3794" w:type="dxa"/>
            <w:tcBorders>
              <w:top w:val="nil"/>
              <w:bottom w:val="single" w:sz="4" w:space="0" w:color="auto"/>
            </w:tcBorders>
            <w:shd w:val="clear" w:color="auto" w:fill="auto"/>
          </w:tcPr>
          <w:p w14:paraId="627C8D5E"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Distraction for negative thoughts</w:t>
            </w:r>
          </w:p>
        </w:tc>
        <w:tc>
          <w:tcPr>
            <w:tcW w:w="10773" w:type="dxa"/>
            <w:tcBorders>
              <w:top w:val="nil"/>
              <w:bottom w:val="single" w:sz="4" w:space="0" w:color="auto"/>
            </w:tcBorders>
            <w:shd w:val="clear" w:color="auto" w:fill="auto"/>
          </w:tcPr>
          <w:p w14:paraId="5F4845D5"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(#6): </w:t>
            </w:r>
            <w:r w:rsidRPr="00B95C6A">
              <w:rPr>
                <w:rFonts w:asciiTheme="minorHAnsi" w:hAnsiTheme="minorHAnsi" w:cstheme="minorHAnsi"/>
                <w:color w:val="auto"/>
                <w:sz w:val="22"/>
                <w:szCs w:val="22"/>
                <w:lang w:val="en-US"/>
              </w:rPr>
              <w:t>‘I think it helps. You have a little distraction and are not continuously thinking about the operation.’</w:t>
            </w:r>
          </w:p>
          <w:p w14:paraId="72ABF1CA"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 xml:space="preserve">‘And movement is very </w:t>
            </w:r>
            <w:proofErr w:type="gramStart"/>
            <w:r w:rsidRPr="00B95C6A">
              <w:rPr>
                <w:rFonts w:asciiTheme="minorHAnsi" w:hAnsiTheme="minorHAnsi" w:cstheme="minorHAnsi"/>
                <w:color w:val="auto"/>
                <w:sz w:val="22"/>
                <w:szCs w:val="22"/>
                <w:lang w:val="en-US"/>
              </w:rPr>
              <w:t>important</w:t>
            </w:r>
            <w:proofErr w:type="gramEnd"/>
            <w:r w:rsidRPr="00B95C6A">
              <w:rPr>
                <w:rFonts w:asciiTheme="minorHAnsi" w:hAnsiTheme="minorHAnsi" w:cstheme="minorHAnsi"/>
                <w:color w:val="auto"/>
                <w:sz w:val="22"/>
                <w:szCs w:val="22"/>
                <w:lang w:val="en-US"/>
              </w:rPr>
              <w:t xml:space="preserve"> I think. Especially walking, I think that is just very therapeutic. Just to clear your mind.’ </w:t>
            </w:r>
          </w:p>
        </w:tc>
      </w:tr>
      <w:tr w:rsidR="00590A06" w:rsidRPr="00B95C6A" w14:paraId="689125FC" w14:textId="77777777" w:rsidTr="00A06B1E">
        <w:trPr>
          <w:trHeight w:val="179"/>
        </w:trPr>
        <w:tc>
          <w:tcPr>
            <w:tcW w:w="3794" w:type="dxa"/>
            <w:tcBorders>
              <w:top w:val="single" w:sz="4" w:space="0" w:color="auto"/>
              <w:bottom w:val="single" w:sz="4" w:space="0" w:color="auto"/>
            </w:tcBorders>
            <w:shd w:val="clear" w:color="auto" w:fill="auto"/>
          </w:tcPr>
          <w:p w14:paraId="2CE74EC2"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    MOTIVATIONAL SUPPORT</w:t>
            </w:r>
          </w:p>
        </w:tc>
        <w:tc>
          <w:tcPr>
            <w:tcW w:w="10773" w:type="dxa"/>
            <w:tcBorders>
              <w:top w:val="single" w:sz="4" w:space="0" w:color="auto"/>
              <w:bottom w:val="single" w:sz="4" w:space="0" w:color="auto"/>
            </w:tcBorders>
            <w:shd w:val="clear" w:color="auto" w:fill="auto"/>
          </w:tcPr>
          <w:p w14:paraId="40C5350E" w14:textId="77777777" w:rsidR="00590A06" w:rsidRPr="00B95C6A" w:rsidRDefault="00590A06" w:rsidP="00A06B1E">
            <w:pPr>
              <w:rPr>
                <w:rFonts w:asciiTheme="minorHAnsi" w:hAnsiTheme="minorHAnsi" w:cstheme="minorHAnsi"/>
                <w:color w:val="auto"/>
                <w:sz w:val="22"/>
                <w:szCs w:val="22"/>
                <w:lang w:val="en-US"/>
              </w:rPr>
            </w:pPr>
          </w:p>
        </w:tc>
      </w:tr>
      <w:tr w:rsidR="00590A06" w:rsidRPr="00B95C6A" w14:paraId="54792183" w14:textId="77777777" w:rsidTr="00A06B1E">
        <w:trPr>
          <w:trHeight w:val="179"/>
        </w:trPr>
        <w:tc>
          <w:tcPr>
            <w:tcW w:w="3794" w:type="dxa"/>
            <w:tcBorders>
              <w:top w:val="single" w:sz="4" w:space="0" w:color="auto"/>
              <w:bottom w:val="single" w:sz="4" w:space="0" w:color="auto"/>
            </w:tcBorders>
            <w:shd w:val="clear" w:color="auto" w:fill="auto"/>
          </w:tcPr>
          <w:p w14:paraId="236B34D4"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i/>
                <w:iCs/>
                <w:color w:val="auto"/>
                <w:sz w:val="22"/>
                <w:szCs w:val="22"/>
                <w:lang w:val="en-US"/>
              </w:rPr>
              <w:t xml:space="preserve">           INDIVIDUAL</w:t>
            </w:r>
          </w:p>
        </w:tc>
        <w:tc>
          <w:tcPr>
            <w:tcW w:w="10773" w:type="dxa"/>
            <w:tcBorders>
              <w:top w:val="single" w:sz="4" w:space="0" w:color="auto"/>
              <w:bottom w:val="single" w:sz="4" w:space="0" w:color="auto"/>
            </w:tcBorders>
            <w:shd w:val="clear" w:color="auto" w:fill="auto"/>
          </w:tcPr>
          <w:p w14:paraId="62D65B4A" w14:textId="77777777" w:rsidR="00590A06" w:rsidRPr="00B95C6A" w:rsidRDefault="00590A06" w:rsidP="00A06B1E">
            <w:pPr>
              <w:rPr>
                <w:rFonts w:asciiTheme="minorHAnsi" w:hAnsiTheme="minorHAnsi" w:cstheme="minorHAnsi"/>
                <w:color w:val="auto"/>
                <w:sz w:val="22"/>
                <w:szCs w:val="22"/>
                <w:lang w:val="en-US"/>
              </w:rPr>
            </w:pPr>
          </w:p>
        </w:tc>
      </w:tr>
      <w:tr w:rsidR="00590A06" w:rsidRPr="00B95C6A" w14:paraId="1EFBEF27" w14:textId="77777777" w:rsidTr="00A06B1E">
        <w:trPr>
          <w:trHeight w:val="179"/>
        </w:trPr>
        <w:tc>
          <w:tcPr>
            <w:tcW w:w="3794" w:type="dxa"/>
            <w:tcBorders>
              <w:top w:val="single" w:sz="4" w:space="0" w:color="auto"/>
              <w:bottom w:val="nil"/>
            </w:tcBorders>
            <w:shd w:val="clear" w:color="auto" w:fill="auto"/>
          </w:tcPr>
          <w:p w14:paraId="4607938E"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Individual approach*</w:t>
            </w:r>
          </w:p>
        </w:tc>
        <w:tc>
          <w:tcPr>
            <w:tcW w:w="10773" w:type="dxa"/>
            <w:tcBorders>
              <w:top w:val="single" w:sz="4" w:space="0" w:color="auto"/>
              <w:bottom w:val="nil"/>
            </w:tcBorders>
            <w:shd w:val="clear" w:color="auto" w:fill="auto"/>
          </w:tcPr>
          <w:p w14:paraId="2BB476D2"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(#5): </w:t>
            </w:r>
            <w:r w:rsidRPr="00B95C6A">
              <w:rPr>
                <w:rFonts w:asciiTheme="minorHAnsi" w:hAnsiTheme="minorHAnsi" w:cstheme="minorHAnsi"/>
                <w:color w:val="auto"/>
                <w:sz w:val="22"/>
                <w:szCs w:val="22"/>
                <w:lang w:val="en-US"/>
              </w:rPr>
              <w:t>‘That is the individual approach. I don’t need to be forced in a group program.’</w:t>
            </w:r>
          </w:p>
          <w:p w14:paraId="453F0DA9"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Patient (#27</w:t>
            </w:r>
            <w:proofErr w:type="gramStart"/>
            <w:r w:rsidRPr="00B95C6A">
              <w:rPr>
                <w:rFonts w:asciiTheme="minorHAnsi" w:hAnsiTheme="minorHAnsi" w:cstheme="minorHAnsi"/>
                <w:b/>
                <w:bCs/>
                <w:color w:val="auto"/>
                <w:sz w:val="22"/>
                <w:szCs w:val="22"/>
                <w:lang w:val="en-US"/>
              </w:rPr>
              <w:t>):</w:t>
            </w:r>
            <w:r w:rsidRPr="00B95C6A">
              <w:rPr>
                <w:rFonts w:asciiTheme="minorHAnsi" w:hAnsiTheme="minorHAnsi" w:cstheme="minorHAnsi"/>
                <w:color w:val="auto"/>
                <w:sz w:val="22"/>
                <w:szCs w:val="22"/>
                <w:lang w:val="en-US"/>
              </w:rPr>
              <w:t>‘</w:t>
            </w:r>
            <w:proofErr w:type="gramEnd"/>
            <w:r w:rsidRPr="00B95C6A">
              <w:rPr>
                <w:rFonts w:asciiTheme="minorHAnsi" w:hAnsiTheme="minorHAnsi" w:cstheme="minorHAnsi"/>
                <w:color w:val="auto"/>
                <w:sz w:val="22"/>
                <w:szCs w:val="22"/>
                <w:lang w:val="en-US"/>
              </w:rPr>
              <w:t xml:space="preserve">Yes, you know, you have to like it. I can tell someone to go for a walk, but if you don’t like that, </w:t>
            </w:r>
            <w:proofErr w:type="gramStart"/>
            <w:r w:rsidRPr="00B95C6A">
              <w:rPr>
                <w:rFonts w:asciiTheme="minorHAnsi" w:hAnsiTheme="minorHAnsi" w:cstheme="minorHAnsi"/>
                <w:color w:val="auto"/>
                <w:sz w:val="22"/>
                <w:szCs w:val="22"/>
                <w:lang w:val="en-US"/>
              </w:rPr>
              <w:t>than</w:t>
            </w:r>
            <w:proofErr w:type="gramEnd"/>
            <w:r w:rsidRPr="00B95C6A">
              <w:rPr>
                <w:rFonts w:asciiTheme="minorHAnsi" w:hAnsiTheme="minorHAnsi" w:cstheme="minorHAnsi"/>
                <w:color w:val="auto"/>
                <w:sz w:val="22"/>
                <w:szCs w:val="22"/>
                <w:lang w:val="en-US"/>
              </w:rPr>
              <w:t xml:space="preserve"> you will not keep it up.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do something you like. You cannot do something you don’t </w:t>
            </w:r>
            <w:proofErr w:type="gramStart"/>
            <w:r w:rsidRPr="00B95C6A">
              <w:rPr>
                <w:rFonts w:asciiTheme="minorHAnsi" w:hAnsiTheme="minorHAnsi" w:cstheme="minorHAnsi"/>
                <w:color w:val="auto"/>
                <w:sz w:val="22"/>
                <w:szCs w:val="22"/>
                <w:lang w:val="en-US"/>
              </w:rPr>
              <w:t>like,</w:t>
            </w:r>
            <w:proofErr w:type="gramEnd"/>
            <w:r w:rsidRPr="00B95C6A">
              <w:rPr>
                <w:rFonts w:asciiTheme="minorHAnsi" w:hAnsiTheme="minorHAnsi" w:cstheme="minorHAnsi"/>
                <w:color w:val="auto"/>
                <w:sz w:val="22"/>
                <w:szCs w:val="22"/>
                <w:lang w:val="en-US"/>
              </w:rPr>
              <w:t xml:space="preserve"> you will not keep it up. Then you will quit easily. That is very personal for everyone. Look, someone else can say “I am going to play volleyball, I like that”, well I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like that at all. Everyone has their own thing.’</w:t>
            </w:r>
          </w:p>
        </w:tc>
      </w:tr>
      <w:tr w:rsidR="00590A06" w:rsidRPr="00B95C6A" w14:paraId="5FE18697" w14:textId="77777777" w:rsidTr="00A06B1E">
        <w:trPr>
          <w:trHeight w:val="179"/>
        </w:trPr>
        <w:tc>
          <w:tcPr>
            <w:tcW w:w="3794" w:type="dxa"/>
            <w:tcBorders>
              <w:top w:val="nil"/>
              <w:bottom w:val="nil"/>
            </w:tcBorders>
            <w:shd w:val="clear" w:color="auto" w:fill="auto"/>
          </w:tcPr>
          <w:p w14:paraId="42126E14"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Seeing </w:t>
            </w:r>
            <w:proofErr w:type="gramStart"/>
            <w:r w:rsidRPr="00B95C6A">
              <w:rPr>
                <w:rFonts w:asciiTheme="minorHAnsi" w:hAnsiTheme="minorHAnsi" w:cstheme="minorHAnsi"/>
                <w:b/>
                <w:bCs/>
                <w:color w:val="auto"/>
                <w:sz w:val="22"/>
                <w:szCs w:val="22"/>
                <w:lang w:val="en-US"/>
              </w:rPr>
              <w:t>good results</w:t>
            </w:r>
            <w:proofErr w:type="gramEnd"/>
          </w:p>
        </w:tc>
        <w:tc>
          <w:tcPr>
            <w:tcW w:w="10773" w:type="dxa"/>
            <w:tcBorders>
              <w:top w:val="nil"/>
              <w:bottom w:val="nil"/>
            </w:tcBorders>
            <w:shd w:val="clear" w:color="auto" w:fill="auto"/>
          </w:tcPr>
          <w:p w14:paraId="5815D6F9"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Dietician (#13): </w:t>
            </w:r>
            <w:r w:rsidRPr="00B95C6A">
              <w:rPr>
                <w:rFonts w:asciiTheme="minorHAnsi" w:hAnsiTheme="minorHAnsi" w:cstheme="minorHAnsi"/>
                <w:color w:val="auto"/>
                <w:sz w:val="22"/>
                <w:szCs w:val="22"/>
                <w:lang w:val="en-US"/>
              </w:rPr>
              <w:t xml:space="preserve">‘I think I would be quite motivated, but then I have to have a feeling of success. The feeling that we go for it all together. Because it is </w:t>
            </w:r>
            <w:proofErr w:type="gramStart"/>
            <w:r w:rsidRPr="00B95C6A">
              <w:rPr>
                <w:rFonts w:asciiTheme="minorHAnsi" w:hAnsiTheme="minorHAnsi" w:cstheme="minorHAnsi"/>
                <w:color w:val="auto"/>
                <w:sz w:val="22"/>
                <w:szCs w:val="22"/>
                <w:lang w:val="en-US"/>
              </w:rPr>
              <w:t>a very big</w:t>
            </w:r>
            <w:proofErr w:type="gramEnd"/>
            <w:r w:rsidRPr="00B95C6A">
              <w:rPr>
                <w:rFonts w:asciiTheme="minorHAnsi" w:hAnsiTheme="minorHAnsi" w:cstheme="minorHAnsi"/>
                <w:color w:val="auto"/>
                <w:sz w:val="22"/>
                <w:szCs w:val="22"/>
                <w:lang w:val="en-US"/>
              </w:rPr>
              <w:t xml:space="preserve"> organization, you will walk into all kinds of barriers.’</w:t>
            </w:r>
          </w:p>
          <w:p w14:paraId="58E4E2E6"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lastRenderedPageBreak/>
              <w:t xml:space="preserve">Dietician (#17): </w:t>
            </w:r>
            <w:r w:rsidRPr="00B95C6A">
              <w:rPr>
                <w:rFonts w:asciiTheme="minorHAnsi" w:hAnsiTheme="minorHAnsi" w:cstheme="minorHAnsi"/>
                <w:color w:val="auto"/>
                <w:sz w:val="22"/>
                <w:szCs w:val="22"/>
                <w:lang w:val="en-US"/>
              </w:rPr>
              <w:t xml:space="preserve">‘I think nutritional advises are easier. Because certainly people who are undergoing mayor surgery, often have all kinds of problems with food.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they are also very motivated to improve that, because they themselves feel the effect. So that is where you see that it does go very well. That is what we do here as well. And then you really do see they themselves feel the need. So that is, well, seeing the value of it themselves, that helps a lot. I think that is the most important.’</w:t>
            </w:r>
          </w:p>
        </w:tc>
      </w:tr>
      <w:tr w:rsidR="00590A06" w:rsidRPr="00B95C6A" w14:paraId="16C4021B" w14:textId="77777777" w:rsidTr="00A06B1E">
        <w:trPr>
          <w:trHeight w:val="179"/>
        </w:trPr>
        <w:tc>
          <w:tcPr>
            <w:tcW w:w="3794" w:type="dxa"/>
            <w:tcBorders>
              <w:top w:val="nil"/>
              <w:bottom w:val="nil"/>
            </w:tcBorders>
            <w:shd w:val="clear" w:color="auto" w:fill="auto"/>
          </w:tcPr>
          <w:p w14:paraId="69F5446A"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lastRenderedPageBreak/>
              <w:t>Setting goals</w:t>
            </w:r>
          </w:p>
        </w:tc>
        <w:tc>
          <w:tcPr>
            <w:tcW w:w="10773" w:type="dxa"/>
            <w:tcBorders>
              <w:top w:val="nil"/>
              <w:bottom w:val="nil"/>
            </w:tcBorders>
            <w:shd w:val="clear" w:color="auto" w:fill="auto"/>
          </w:tcPr>
          <w:p w14:paraId="014E967D"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Physical therapist (#10): </w:t>
            </w:r>
            <w:r w:rsidRPr="00B95C6A">
              <w:rPr>
                <w:rFonts w:asciiTheme="minorHAnsi" w:hAnsiTheme="minorHAnsi" w:cstheme="minorHAnsi"/>
                <w:color w:val="auto"/>
                <w:sz w:val="22"/>
                <w:szCs w:val="22"/>
                <w:lang w:val="en-US"/>
              </w:rPr>
              <w:t xml:space="preserve">‘We can say to someone “you have to move this much, because moving is good.” But if someone does not have the intrinsic motivation to move, then it gets </w:t>
            </w:r>
            <w:proofErr w:type="gramStart"/>
            <w:r w:rsidRPr="00B95C6A">
              <w:rPr>
                <w:rFonts w:asciiTheme="minorHAnsi" w:hAnsiTheme="minorHAnsi" w:cstheme="minorHAnsi"/>
                <w:color w:val="auto"/>
                <w:sz w:val="22"/>
                <w:szCs w:val="22"/>
                <w:lang w:val="en-US"/>
              </w:rPr>
              <w:t>really difficult</w:t>
            </w:r>
            <w:proofErr w:type="gramEnd"/>
            <w:r w:rsidRPr="00B95C6A">
              <w:rPr>
                <w:rFonts w:asciiTheme="minorHAnsi" w:hAnsiTheme="minorHAnsi" w:cstheme="minorHAnsi"/>
                <w:color w:val="auto"/>
                <w:sz w:val="22"/>
                <w:szCs w:val="22"/>
                <w:lang w:val="en-US"/>
              </w:rPr>
              <w:t>. I think it is good to look together with the patient at “what do you want? “Are you on the level you want right now?” or “Do you actually need more?” “Well, you are going into surgery, how will you manage to brace for the slump after the operation and how will you pick it back up again?”’</w:t>
            </w:r>
          </w:p>
          <w:p w14:paraId="3EEFF62D"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(#34): </w:t>
            </w:r>
            <w:r w:rsidRPr="00B95C6A">
              <w:rPr>
                <w:rFonts w:asciiTheme="minorHAnsi" w:hAnsiTheme="minorHAnsi" w:cstheme="minorHAnsi"/>
                <w:color w:val="auto"/>
                <w:sz w:val="22"/>
                <w:szCs w:val="22"/>
                <w:lang w:val="en-US"/>
              </w:rPr>
              <w:t xml:space="preserve">‘I try to stay self-sufficient, but I think it is </w:t>
            </w:r>
            <w:proofErr w:type="gramStart"/>
            <w:r w:rsidRPr="00B95C6A">
              <w:rPr>
                <w:rFonts w:asciiTheme="minorHAnsi" w:hAnsiTheme="minorHAnsi" w:cstheme="minorHAnsi"/>
                <w:color w:val="auto"/>
                <w:sz w:val="22"/>
                <w:szCs w:val="22"/>
                <w:lang w:val="en-US"/>
              </w:rPr>
              <w:t>very important</w:t>
            </w:r>
            <w:proofErr w:type="gramEnd"/>
            <w:r w:rsidRPr="00B95C6A">
              <w:rPr>
                <w:rFonts w:asciiTheme="minorHAnsi" w:hAnsiTheme="minorHAnsi" w:cstheme="minorHAnsi"/>
                <w:color w:val="auto"/>
                <w:sz w:val="22"/>
                <w:szCs w:val="22"/>
                <w:lang w:val="en-US"/>
              </w:rPr>
              <w:t xml:space="preserve"> to be able to work on that, as long as it is possible. Yes, </w:t>
            </w:r>
            <w:proofErr w:type="gramStart"/>
            <w:r w:rsidRPr="00B95C6A">
              <w:rPr>
                <w:rFonts w:asciiTheme="minorHAnsi" w:hAnsiTheme="minorHAnsi" w:cstheme="minorHAnsi"/>
                <w:color w:val="auto"/>
                <w:sz w:val="22"/>
                <w:szCs w:val="22"/>
                <w:lang w:val="en-US"/>
              </w:rPr>
              <w:t>very important</w:t>
            </w:r>
            <w:proofErr w:type="gramEnd"/>
            <w:r w:rsidRPr="00B95C6A">
              <w:rPr>
                <w:rFonts w:asciiTheme="minorHAnsi" w:hAnsiTheme="minorHAnsi" w:cstheme="minorHAnsi"/>
                <w:color w:val="auto"/>
                <w:sz w:val="22"/>
                <w:szCs w:val="22"/>
                <w:lang w:val="en-US"/>
              </w:rPr>
              <w:t>.’</w:t>
            </w:r>
          </w:p>
        </w:tc>
      </w:tr>
      <w:tr w:rsidR="00590A06" w:rsidRPr="00590A06" w14:paraId="02E22E87" w14:textId="77777777" w:rsidTr="00A06B1E">
        <w:trPr>
          <w:trHeight w:val="179"/>
        </w:trPr>
        <w:tc>
          <w:tcPr>
            <w:tcW w:w="3794" w:type="dxa"/>
            <w:tcBorders>
              <w:top w:val="nil"/>
              <w:bottom w:val="single" w:sz="4" w:space="0" w:color="auto"/>
            </w:tcBorders>
            <w:shd w:val="clear" w:color="auto" w:fill="auto"/>
          </w:tcPr>
          <w:p w14:paraId="78917802"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Activity tracker / pedometer</w:t>
            </w:r>
          </w:p>
        </w:tc>
        <w:tc>
          <w:tcPr>
            <w:tcW w:w="10773" w:type="dxa"/>
            <w:tcBorders>
              <w:top w:val="nil"/>
              <w:bottom w:val="single" w:sz="4" w:space="0" w:color="auto"/>
            </w:tcBorders>
            <w:shd w:val="clear" w:color="auto" w:fill="auto"/>
          </w:tcPr>
          <w:p w14:paraId="7FB5D963"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(#5): </w:t>
            </w:r>
            <w:r w:rsidRPr="00B95C6A">
              <w:rPr>
                <w:rFonts w:asciiTheme="minorHAnsi" w:hAnsiTheme="minorHAnsi" w:cstheme="minorHAnsi"/>
                <w:color w:val="auto"/>
                <w:sz w:val="22"/>
                <w:szCs w:val="22"/>
                <w:lang w:val="en-US"/>
              </w:rPr>
              <w:t xml:space="preserve">‘Yes, I had that activity tracker (from a study), and I told them how much I moved, so I thought, well then I actually need to do it. So that was quit a good stimulant to hold on to that. And I also like to do it. So that was something I liked to do, and now I </w:t>
            </w:r>
            <w:proofErr w:type="gramStart"/>
            <w:r w:rsidRPr="00B95C6A">
              <w:rPr>
                <w:rFonts w:asciiTheme="minorHAnsi" w:hAnsiTheme="minorHAnsi" w:cstheme="minorHAnsi"/>
                <w:color w:val="auto"/>
                <w:sz w:val="22"/>
                <w:szCs w:val="22"/>
                <w:lang w:val="en-US"/>
              </w:rPr>
              <w:t>actually had</w:t>
            </w:r>
            <w:proofErr w:type="gramEnd"/>
            <w:r w:rsidRPr="00B95C6A">
              <w:rPr>
                <w:rFonts w:asciiTheme="minorHAnsi" w:hAnsiTheme="minorHAnsi" w:cstheme="minorHAnsi"/>
                <w:color w:val="auto"/>
                <w:sz w:val="22"/>
                <w:szCs w:val="22"/>
                <w:lang w:val="en-US"/>
              </w:rPr>
              <w:t xml:space="preserve"> to.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I did not experience the preoperative period as bothersome, but just like “we’re </w:t>
            </w:r>
            <w:proofErr w:type="spellStart"/>
            <w:r w:rsidRPr="00B95C6A">
              <w:rPr>
                <w:rFonts w:asciiTheme="minorHAnsi" w:hAnsiTheme="minorHAnsi" w:cstheme="minorHAnsi"/>
                <w:color w:val="auto"/>
                <w:sz w:val="22"/>
                <w:szCs w:val="22"/>
                <w:lang w:val="en-US"/>
              </w:rPr>
              <w:t>gonna</w:t>
            </w:r>
            <w:proofErr w:type="spellEnd"/>
            <w:r w:rsidRPr="00B95C6A">
              <w:rPr>
                <w:rFonts w:asciiTheme="minorHAnsi" w:hAnsiTheme="minorHAnsi" w:cstheme="minorHAnsi"/>
                <w:color w:val="auto"/>
                <w:sz w:val="22"/>
                <w:szCs w:val="22"/>
                <w:lang w:val="en-US"/>
              </w:rPr>
              <w:t xml:space="preserve"> go for it”. </w:t>
            </w:r>
          </w:p>
          <w:p w14:paraId="7E61A41F"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Physical therapist (#10): </w:t>
            </w:r>
            <w:r w:rsidRPr="00B95C6A">
              <w:rPr>
                <w:rFonts w:asciiTheme="minorHAnsi" w:hAnsiTheme="minorHAnsi" w:cstheme="minorHAnsi"/>
                <w:color w:val="auto"/>
                <w:sz w:val="22"/>
                <w:szCs w:val="22"/>
                <w:lang w:val="en-US"/>
              </w:rPr>
              <w:t xml:space="preserve">‘I think it varies a lot between the elderly. Some can work </w:t>
            </w:r>
            <w:proofErr w:type="gramStart"/>
            <w:r w:rsidRPr="00B95C6A">
              <w:rPr>
                <w:rFonts w:asciiTheme="minorHAnsi" w:hAnsiTheme="minorHAnsi" w:cstheme="minorHAnsi"/>
                <w:color w:val="auto"/>
                <w:sz w:val="22"/>
                <w:szCs w:val="22"/>
                <w:lang w:val="en-US"/>
              </w:rPr>
              <w:t>really well</w:t>
            </w:r>
            <w:proofErr w:type="gramEnd"/>
            <w:r w:rsidRPr="00B95C6A">
              <w:rPr>
                <w:rFonts w:asciiTheme="minorHAnsi" w:hAnsiTheme="minorHAnsi" w:cstheme="minorHAnsi"/>
                <w:color w:val="auto"/>
                <w:sz w:val="22"/>
                <w:szCs w:val="22"/>
                <w:lang w:val="en-US"/>
              </w:rPr>
              <w:t xml:space="preserve"> with a mobile phone with an application, and others can’t do anything with it. </w:t>
            </w:r>
            <w:proofErr w:type="gramStart"/>
            <w:r w:rsidRPr="00B95C6A">
              <w:rPr>
                <w:rFonts w:asciiTheme="minorHAnsi" w:hAnsiTheme="minorHAnsi" w:cstheme="minorHAnsi"/>
                <w:color w:val="auto"/>
                <w:sz w:val="22"/>
                <w:szCs w:val="22"/>
                <w:lang w:val="en-US"/>
              </w:rPr>
              <w:t>Personally</w:t>
            </w:r>
            <w:proofErr w:type="gramEnd"/>
            <w:r w:rsidRPr="00B95C6A">
              <w:rPr>
                <w:rFonts w:asciiTheme="minorHAnsi" w:hAnsiTheme="minorHAnsi" w:cstheme="minorHAnsi"/>
                <w:color w:val="auto"/>
                <w:sz w:val="22"/>
                <w:szCs w:val="22"/>
                <w:lang w:val="en-US"/>
              </w:rPr>
              <w:t xml:space="preserve"> I think that a system that sends a reminder, and when you receive new messages all the time, that that works more positive than receiving an information sheet An information sheet will end up on the table, people don’t read it, they forget it. If you send a message or e-mail, or if you receive a letter, then there is a new action, people think of it.’</w:t>
            </w:r>
          </w:p>
        </w:tc>
      </w:tr>
      <w:tr w:rsidR="00590A06" w:rsidRPr="00B95C6A" w14:paraId="1F531637" w14:textId="77777777" w:rsidTr="00A06B1E">
        <w:trPr>
          <w:trHeight w:val="179"/>
        </w:trPr>
        <w:tc>
          <w:tcPr>
            <w:tcW w:w="3794" w:type="dxa"/>
            <w:tcBorders>
              <w:top w:val="single" w:sz="4" w:space="0" w:color="auto"/>
              <w:bottom w:val="single" w:sz="4" w:space="0" w:color="auto"/>
            </w:tcBorders>
            <w:shd w:val="clear" w:color="auto" w:fill="auto"/>
          </w:tcPr>
          <w:p w14:paraId="3A1FAEDC" w14:textId="77777777" w:rsidR="00590A06" w:rsidRPr="00B95C6A" w:rsidRDefault="00590A06" w:rsidP="00A06B1E">
            <w:pPr>
              <w:rPr>
                <w:rFonts w:asciiTheme="minorHAnsi" w:hAnsiTheme="minorHAnsi" w:cstheme="minorHAnsi"/>
                <w:b/>
                <w:bCs/>
                <w:i/>
                <w:iCs/>
                <w:color w:val="auto"/>
                <w:sz w:val="22"/>
                <w:szCs w:val="22"/>
                <w:lang w:val="en-US"/>
              </w:rPr>
            </w:pPr>
            <w:r w:rsidRPr="00B95C6A">
              <w:rPr>
                <w:rFonts w:asciiTheme="minorHAnsi" w:hAnsiTheme="minorHAnsi" w:cstheme="minorHAnsi"/>
                <w:b/>
                <w:bCs/>
                <w:i/>
                <w:iCs/>
                <w:color w:val="auto"/>
                <w:sz w:val="22"/>
                <w:szCs w:val="22"/>
                <w:lang w:val="en-US"/>
              </w:rPr>
              <w:t xml:space="preserve">          SUPPORT OF OTHERS</w:t>
            </w:r>
          </w:p>
        </w:tc>
        <w:tc>
          <w:tcPr>
            <w:tcW w:w="10773" w:type="dxa"/>
            <w:tcBorders>
              <w:top w:val="single" w:sz="4" w:space="0" w:color="auto"/>
              <w:bottom w:val="single" w:sz="4" w:space="0" w:color="auto"/>
            </w:tcBorders>
            <w:shd w:val="clear" w:color="auto" w:fill="auto"/>
          </w:tcPr>
          <w:p w14:paraId="6C840224" w14:textId="77777777" w:rsidR="00590A06" w:rsidRPr="00B95C6A" w:rsidRDefault="00590A06" w:rsidP="00A06B1E">
            <w:pPr>
              <w:jc w:val="both"/>
              <w:rPr>
                <w:rFonts w:asciiTheme="minorHAnsi" w:hAnsiTheme="minorHAnsi" w:cstheme="minorHAnsi"/>
                <w:b/>
                <w:bCs/>
                <w:color w:val="auto"/>
                <w:sz w:val="22"/>
                <w:szCs w:val="22"/>
                <w:lang w:val="en-US"/>
              </w:rPr>
            </w:pPr>
          </w:p>
        </w:tc>
      </w:tr>
      <w:tr w:rsidR="00590A06" w:rsidRPr="00590A06" w14:paraId="5659A54F" w14:textId="77777777" w:rsidTr="00A06B1E">
        <w:trPr>
          <w:trHeight w:val="179"/>
        </w:trPr>
        <w:tc>
          <w:tcPr>
            <w:tcW w:w="3794" w:type="dxa"/>
            <w:tcBorders>
              <w:top w:val="single" w:sz="4" w:space="0" w:color="auto"/>
              <w:bottom w:val="nil"/>
            </w:tcBorders>
            <w:shd w:val="clear" w:color="auto" w:fill="auto"/>
          </w:tcPr>
          <w:p w14:paraId="51880EA0"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Supervision and motivation by a professional </w:t>
            </w:r>
          </w:p>
        </w:tc>
        <w:tc>
          <w:tcPr>
            <w:tcW w:w="10773" w:type="dxa"/>
            <w:tcBorders>
              <w:top w:val="single" w:sz="4" w:space="0" w:color="auto"/>
              <w:bottom w:val="nil"/>
            </w:tcBorders>
            <w:shd w:val="clear" w:color="auto" w:fill="auto"/>
          </w:tcPr>
          <w:p w14:paraId="6BA5F760"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 </w:t>
            </w:r>
            <w:r w:rsidRPr="00B95C6A">
              <w:rPr>
                <w:rFonts w:asciiTheme="minorHAnsi" w:hAnsiTheme="minorHAnsi" w:cstheme="minorHAnsi"/>
                <w:color w:val="auto"/>
                <w:sz w:val="22"/>
                <w:szCs w:val="22"/>
                <w:lang w:val="en-US"/>
              </w:rPr>
              <w:t>‘I think people, the average person, of course there are exceptions, but needs a motivator. And that is not, we turn on a tape and start. If you say, a kind of physical therapist or a personal coach is doing exercises with you, that will work off course. I think it can help if someone calls. If you say for example, we go by one or two times, and after that some calls daily to see how it goes and if someone has some difficulties. “Did you train? What did you do?” And write down what you did.’</w:t>
            </w:r>
          </w:p>
          <w:p w14:paraId="59100340"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Patient (#28): </w:t>
            </w:r>
            <w:r w:rsidRPr="00B95C6A">
              <w:rPr>
                <w:rFonts w:asciiTheme="minorHAnsi" w:hAnsiTheme="minorHAnsi" w:cstheme="minorHAnsi"/>
                <w:color w:val="auto"/>
                <w:sz w:val="22"/>
                <w:szCs w:val="22"/>
                <w:lang w:val="en-US"/>
              </w:rPr>
              <w:t xml:space="preserve">‘Before this al started, I was doing gymnastics for elderly. And that man, who was leading it, always said: “watch out, you can do more than you think.”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hold on. That is what I think, so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think “Oh I am so tired, so I quit”, but hold on. Just one step further than you think you can go.’</w:t>
            </w:r>
          </w:p>
        </w:tc>
      </w:tr>
      <w:tr w:rsidR="00590A06" w:rsidRPr="00B95C6A" w14:paraId="309BC3D0" w14:textId="77777777" w:rsidTr="00A06B1E">
        <w:tc>
          <w:tcPr>
            <w:tcW w:w="3794" w:type="dxa"/>
            <w:shd w:val="clear" w:color="auto" w:fill="auto"/>
          </w:tcPr>
          <w:p w14:paraId="4827B997"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Support of family and friends</w:t>
            </w:r>
          </w:p>
        </w:tc>
        <w:tc>
          <w:tcPr>
            <w:tcW w:w="10773" w:type="dxa"/>
            <w:shd w:val="clear" w:color="auto" w:fill="auto"/>
          </w:tcPr>
          <w:p w14:paraId="3707B34B"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(#4): </w:t>
            </w:r>
            <w:r w:rsidRPr="00B95C6A">
              <w:rPr>
                <w:rFonts w:asciiTheme="minorHAnsi" w:hAnsiTheme="minorHAnsi" w:cstheme="minorHAnsi"/>
                <w:color w:val="auto"/>
                <w:sz w:val="22"/>
                <w:szCs w:val="22"/>
                <w:lang w:val="en-US"/>
              </w:rPr>
              <w:t>‘If you are with someone else, it is easier than when you have to take care of it alone. You can be motivated by your partner. Or like ‘Did you think of taking that?’ But if you are alone, then you have to take care of yourself and that is different than when you are together.’</w:t>
            </w:r>
          </w:p>
          <w:p w14:paraId="3D760B21"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lastRenderedPageBreak/>
              <w:t xml:space="preserve">Dietician (#18): </w:t>
            </w:r>
            <w:r w:rsidRPr="00B95C6A">
              <w:rPr>
                <w:rFonts w:asciiTheme="minorHAnsi" w:hAnsiTheme="minorHAnsi" w:cstheme="minorHAnsi"/>
                <w:color w:val="auto"/>
                <w:sz w:val="22"/>
                <w:szCs w:val="22"/>
                <w:lang w:val="en-US"/>
              </w:rPr>
              <w:t xml:space="preserve">‘Maybe you can ask if someone can join the exercises. That could help. A family member for example. That he does not have to sit and wait in the </w:t>
            </w:r>
            <w:proofErr w:type="gramStart"/>
            <w:r w:rsidRPr="00B95C6A">
              <w:rPr>
                <w:rFonts w:asciiTheme="minorHAnsi" w:hAnsiTheme="minorHAnsi" w:cstheme="minorHAnsi"/>
                <w:color w:val="auto"/>
                <w:sz w:val="22"/>
                <w:szCs w:val="22"/>
                <w:lang w:val="en-US"/>
              </w:rPr>
              <w:t>corridor, but</w:t>
            </w:r>
            <w:proofErr w:type="gramEnd"/>
            <w:r w:rsidRPr="00B95C6A">
              <w:rPr>
                <w:rFonts w:asciiTheme="minorHAnsi" w:hAnsiTheme="minorHAnsi" w:cstheme="minorHAnsi"/>
                <w:color w:val="auto"/>
                <w:sz w:val="22"/>
                <w:szCs w:val="22"/>
                <w:lang w:val="en-US"/>
              </w:rPr>
              <w:t xml:space="preserve"> can join the exercises. That is not bad for anyone. Maybe the group will become a bit bigger. And </w:t>
            </w:r>
            <w:proofErr w:type="gramStart"/>
            <w:r w:rsidRPr="00B95C6A">
              <w:rPr>
                <w:rFonts w:asciiTheme="minorHAnsi" w:hAnsiTheme="minorHAnsi" w:cstheme="minorHAnsi"/>
                <w:color w:val="auto"/>
                <w:sz w:val="22"/>
                <w:szCs w:val="22"/>
                <w:lang w:val="en-US"/>
              </w:rPr>
              <w:t>certainly</w:t>
            </w:r>
            <w:proofErr w:type="gramEnd"/>
            <w:r w:rsidRPr="00B95C6A">
              <w:rPr>
                <w:rFonts w:asciiTheme="minorHAnsi" w:hAnsiTheme="minorHAnsi" w:cstheme="minorHAnsi"/>
                <w:color w:val="auto"/>
                <w:sz w:val="22"/>
                <w:szCs w:val="22"/>
                <w:lang w:val="en-US"/>
              </w:rPr>
              <w:t xml:space="preserve"> for the elderly target group, that they can then do it together. Maybe that gives a positive spin on the whole.’</w:t>
            </w:r>
          </w:p>
          <w:p w14:paraId="7495C461"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Oncology nurse (#24): </w:t>
            </w:r>
            <w:r w:rsidRPr="00B95C6A">
              <w:rPr>
                <w:rFonts w:asciiTheme="minorHAnsi" w:hAnsiTheme="minorHAnsi" w:cstheme="minorHAnsi"/>
                <w:color w:val="auto"/>
                <w:sz w:val="22"/>
                <w:szCs w:val="22"/>
                <w:lang w:val="en-US"/>
              </w:rPr>
              <w:t xml:space="preserve">‘It would be </w:t>
            </w:r>
            <w:proofErr w:type="gramStart"/>
            <w:r w:rsidRPr="00B95C6A">
              <w:rPr>
                <w:rFonts w:asciiTheme="minorHAnsi" w:hAnsiTheme="minorHAnsi" w:cstheme="minorHAnsi"/>
                <w:color w:val="auto"/>
                <w:sz w:val="22"/>
                <w:szCs w:val="22"/>
                <w:lang w:val="en-US"/>
              </w:rPr>
              <w:t>very nice</w:t>
            </w:r>
            <w:proofErr w:type="gramEnd"/>
            <w:r w:rsidRPr="00B95C6A">
              <w:rPr>
                <w:rFonts w:asciiTheme="minorHAnsi" w:hAnsiTheme="minorHAnsi" w:cstheme="minorHAnsi"/>
                <w:color w:val="auto"/>
                <w:sz w:val="22"/>
                <w:szCs w:val="22"/>
                <w:lang w:val="en-US"/>
              </w:rPr>
              <w:t xml:space="preserve"> if there is a partner, who can stimulate them a bit. That would play a role.’</w:t>
            </w:r>
          </w:p>
        </w:tc>
      </w:tr>
      <w:tr w:rsidR="00590A06" w:rsidRPr="00590A06" w14:paraId="3A6B89AB" w14:textId="77777777" w:rsidTr="00A06B1E">
        <w:tc>
          <w:tcPr>
            <w:tcW w:w="3794" w:type="dxa"/>
            <w:shd w:val="clear" w:color="auto" w:fill="auto"/>
          </w:tcPr>
          <w:p w14:paraId="62B3BEBA"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lastRenderedPageBreak/>
              <w:t xml:space="preserve">Specialist </w:t>
            </w:r>
            <w:proofErr w:type="gramStart"/>
            <w:r w:rsidRPr="00B95C6A">
              <w:rPr>
                <w:rFonts w:asciiTheme="minorHAnsi" w:hAnsiTheme="minorHAnsi" w:cstheme="minorHAnsi"/>
                <w:b/>
                <w:bCs/>
                <w:color w:val="auto"/>
                <w:sz w:val="22"/>
                <w:szCs w:val="22"/>
                <w:lang w:val="en-US"/>
              </w:rPr>
              <w:t>is involved in</w:t>
            </w:r>
            <w:proofErr w:type="gramEnd"/>
            <w:r w:rsidRPr="00B95C6A">
              <w:rPr>
                <w:rFonts w:asciiTheme="minorHAnsi" w:hAnsiTheme="minorHAnsi" w:cstheme="minorHAnsi"/>
                <w:b/>
                <w:bCs/>
                <w:color w:val="auto"/>
                <w:sz w:val="22"/>
                <w:szCs w:val="22"/>
                <w:lang w:val="en-US"/>
              </w:rPr>
              <w:t xml:space="preserve"> prehabilitation</w:t>
            </w:r>
          </w:p>
        </w:tc>
        <w:tc>
          <w:tcPr>
            <w:tcW w:w="10773" w:type="dxa"/>
            <w:shd w:val="clear" w:color="auto" w:fill="auto"/>
          </w:tcPr>
          <w:p w14:paraId="24A8E04E"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(#11): </w:t>
            </w:r>
            <w:r w:rsidRPr="00B95C6A">
              <w:rPr>
                <w:rFonts w:asciiTheme="minorHAnsi" w:hAnsiTheme="minorHAnsi" w:cstheme="minorHAnsi"/>
                <w:color w:val="auto"/>
                <w:sz w:val="22"/>
                <w:szCs w:val="22"/>
                <w:lang w:val="en-US"/>
              </w:rPr>
              <w:t xml:space="preserve">‘I think, what I do now with smoking, is just getting back to that, not with prejudice but with sincere interest. </w:t>
            </w:r>
            <w:proofErr w:type="gramStart"/>
            <w:r w:rsidRPr="00B95C6A">
              <w:rPr>
                <w:rFonts w:asciiTheme="minorHAnsi" w:hAnsiTheme="minorHAnsi" w:cstheme="minorHAnsi"/>
                <w:color w:val="auto"/>
                <w:sz w:val="22"/>
                <w:szCs w:val="22"/>
                <w:lang w:val="en-US"/>
              </w:rPr>
              <w:t>Also</w:t>
            </w:r>
            <w:proofErr w:type="gramEnd"/>
            <w:r w:rsidRPr="00B95C6A">
              <w:rPr>
                <w:rFonts w:asciiTheme="minorHAnsi" w:hAnsiTheme="minorHAnsi" w:cstheme="minorHAnsi"/>
                <w:color w:val="auto"/>
                <w:sz w:val="22"/>
                <w:szCs w:val="22"/>
                <w:lang w:val="en-US"/>
              </w:rPr>
              <w:t xml:space="preserve"> when people lose weight, saying something positive about it, ratify it so to speak.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I think it is good if I receive feedback about it, so I can take a moment to dwell on it. I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need to be in charge, but I need to be informed on what’s going on, because it gives me a lot of information as well. And if they know you really put in an effort, then you score a lot of points in the consult.’</w:t>
            </w:r>
          </w:p>
          <w:p w14:paraId="7DB1D80A"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(#17): </w:t>
            </w:r>
            <w:r w:rsidRPr="00B95C6A">
              <w:rPr>
                <w:rFonts w:asciiTheme="minorHAnsi" w:hAnsiTheme="minorHAnsi" w:cstheme="minorHAnsi"/>
                <w:color w:val="auto"/>
                <w:sz w:val="22"/>
                <w:szCs w:val="22"/>
                <w:lang w:val="en-US"/>
              </w:rPr>
              <w:t xml:space="preserve">‘Because I think, if a patient hears it several times, first from me and later from a nurse, I think they might think “Well, okay, this seems to be important.”.’ </w:t>
            </w:r>
          </w:p>
          <w:p w14:paraId="2AB9F151"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Patient (#28): </w:t>
            </w:r>
            <w:r w:rsidRPr="00B95C6A">
              <w:rPr>
                <w:rFonts w:asciiTheme="minorHAnsi" w:hAnsiTheme="minorHAnsi" w:cstheme="minorHAnsi"/>
                <w:color w:val="auto"/>
                <w:sz w:val="22"/>
                <w:szCs w:val="22"/>
                <w:lang w:val="en-US"/>
              </w:rPr>
              <w:t>‘But if it is said by someone from the hospital, then it has a lot more impact than when a regular person says it of course.’</w:t>
            </w:r>
          </w:p>
        </w:tc>
      </w:tr>
      <w:tr w:rsidR="00590A06" w:rsidRPr="00B95C6A" w14:paraId="2C3AD143" w14:textId="77777777" w:rsidTr="00A06B1E">
        <w:tc>
          <w:tcPr>
            <w:tcW w:w="3794" w:type="dxa"/>
            <w:shd w:val="clear" w:color="auto" w:fill="auto"/>
          </w:tcPr>
          <w:p w14:paraId="4A8D2569"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Doing it together with others</w:t>
            </w:r>
          </w:p>
        </w:tc>
        <w:tc>
          <w:tcPr>
            <w:tcW w:w="10773" w:type="dxa"/>
            <w:shd w:val="clear" w:color="auto" w:fill="auto"/>
          </w:tcPr>
          <w:p w14:paraId="23E10124"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(#32): </w:t>
            </w:r>
            <w:r w:rsidRPr="00B95C6A">
              <w:rPr>
                <w:rFonts w:asciiTheme="minorHAnsi" w:hAnsiTheme="minorHAnsi" w:cstheme="minorHAnsi"/>
                <w:color w:val="auto"/>
                <w:sz w:val="22"/>
                <w:szCs w:val="22"/>
                <w:lang w:val="en-US"/>
              </w:rPr>
              <w:t>‘And in pairs or with three, it is more fun than alone.’</w:t>
            </w:r>
          </w:p>
          <w:p w14:paraId="09F58D4F"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Patient (#36): </w:t>
            </w:r>
            <w:r w:rsidRPr="00B95C6A">
              <w:rPr>
                <w:rFonts w:asciiTheme="minorHAnsi" w:hAnsiTheme="minorHAnsi" w:cstheme="minorHAnsi"/>
                <w:color w:val="auto"/>
                <w:sz w:val="22"/>
                <w:szCs w:val="22"/>
                <w:lang w:val="en-US"/>
              </w:rPr>
              <w:t xml:space="preserve">‘Like in </w:t>
            </w:r>
            <w:proofErr w:type="spellStart"/>
            <w:r w:rsidRPr="00B95C6A">
              <w:rPr>
                <w:rFonts w:asciiTheme="minorHAnsi" w:hAnsiTheme="minorHAnsi" w:cstheme="minorHAnsi"/>
                <w:color w:val="auto"/>
                <w:sz w:val="22"/>
                <w:szCs w:val="22"/>
                <w:lang w:val="en-US"/>
              </w:rPr>
              <w:t>Drachten</w:t>
            </w:r>
            <w:proofErr w:type="spellEnd"/>
            <w:r w:rsidRPr="00B95C6A">
              <w:rPr>
                <w:rFonts w:asciiTheme="minorHAnsi" w:hAnsiTheme="minorHAnsi" w:cstheme="minorHAnsi"/>
                <w:color w:val="auto"/>
                <w:sz w:val="22"/>
                <w:szCs w:val="22"/>
                <w:lang w:val="en-US"/>
              </w:rPr>
              <w:t xml:space="preserve">, there they have a room. I have been there </w:t>
            </w:r>
            <w:proofErr w:type="gramStart"/>
            <w:r w:rsidRPr="00B95C6A">
              <w:rPr>
                <w:rFonts w:asciiTheme="minorHAnsi" w:hAnsiTheme="minorHAnsi" w:cstheme="minorHAnsi"/>
                <w:color w:val="auto"/>
                <w:sz w:val="22"/>
                <w:szCs w:val="22"/>
                <w:lang w:val="en-US"/>
              </w:rPr>
              <w:t>myself,</w:t>
            </w:r>
            <w:proofErr w:type="gramEnd"/>
            <w:r w:rsidRPr="00B95C6A">
              <w:rPr>
                <w:rFonts w:asciiTheme="minorHAnsi" w:hAnsiTheme="minorHAnsi" w:cstheme="minorHAnsi"/>
                <w:color w:val="auto"/>
                <w:sz w:val="22"/>
                <w:szCs w:val="22"/>
                <w:lang w:val="en-US"/>
              </w:rPr>
              <w:t xml:space="preserve"> I was suffering from… well, that. I underwent an angioplasty, years and years ago. But I could barely walk, I could only walk 60 meters. And then I had a kind of walking test, and I had to walk through the pain. And if I hadn’t </w:t>
            </w:r>
            <w:proofErr w:type="gramStart"/>
            <w:r w:rsidRPr="00B95C6A">
              <w:rPr>
                <w:rFonts w:asciiTheme="minorHAnsi" w:hAnsiTheme="minorHAnsi" w:cstheme="minorHAnsi"/>
                <w:color w:val="auto"/>
                <w:sz w:val="22"/>
                <w:szCs w:val="22"/>
                <w:lang w:val="en-US"/>
              </w:rPr>
              <w:t>been ,</w:t>
            </w:r>
            <w:proofErr w:type="gramEnd"/>
            <w:r w:rsidRPr="00B95C6A">
              <w:rPr>
                <w:rFonts w:asciiTheme="minorHAnsi" w:hAnsiTheme="minorHAnsi" w:cstheme="minorHAnsi"/>
                <w:color w:val="auto"/>
                <w:sz w:val="22"/>
                <w:szCs w:val="22"/>
                <w:lang w:val="en-US"/>
              </w:rPr>
              <w:t xml:space="preserve"> then…. I could go to the hospital by taxi, and then there was a group in a room and you </w:t>
            </w:r>
            <w:proofErr w:type="spellStart"/>
            <w:r w:rsidRPr="00B95C6A">
              <w:rPr>
                <w:rFonts w:asciiTheme="minorHAnsi" w:hAnsiTheme="minorHAnsi" w:cstheme="minorHAnsi"/>
                <w:color w:val="auto"/>
                <w:sz w:val="22"/>
                <w:szCs w:val="22"/>
                <w:lang w:val="en-US"/>
              </w:rPr>
              <w:t>hád</w:t>
            </w:r>
            <w:proofErr w:type="spellEnd"/>
            <w:r w:rsidRPr="00B95C6A">
              <w:rPr>
                <w:rFonts w:asciiTheme="minorHAnsi" w:hAnsiTheme="minorHAnsi" w:cstheme="minorHAnsi"/>
                <w:color w:val="auto"/>
                <w:sz w:val="22"/>
                <w:szCs w:val="22"/>
                <w:lang w:val="en-US"/>
              </w:rPr>
              <w:t xml:space="preserve"> to walk, pain or no pain. You had to walk through the pain, </w:t>
            </w:r>
            <w:proofErr w:type="gramStart"/>
            <w:r w:rsidRPr="00B95C6A">
              <w:rPr>
                <w:rFonts w:asciiTheme="minorHAnsi" w:hAnsiTheme="minorHAnsi" w:cstheme="minorHAnsi"/>
                <w:color w:val="auto"/>
                <w:sz w:val="22"/>
                <w:szCs w:val="22"/>
                <w:lang w:val="en-US"/>
              </w:rPr>
              <w:t>that</w:t>
            </w:r>
            <w:proofErr w:type="gramEnd"/>
            <w:r w:rsidRPr="00B95C6A">
              <w:rPr>
                <w:rFonts w:asciiTheme="minorHAnsi" w:hAnsiTheme="minorHAnsi" w:cstheme="minorHAnsi"/>
                <w:color w:val="auto"/>
                <w:sz w:val="22"/>
                <w:szCs w:val="22"/>
                <w:lang w:val="en-US"/>
              </w:rPr>
              <w:t xml:space="preserve"> wasn’t easy. And if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do that alone, well, then you’ll quit. But in a group, you do not want to be out done by the others. At least I have that.’</w:t>
            </w:r>
          </w:p>
        </w:tc>
      </w:tr>
      <w:tr w:rsidR="00590A06" w:rsidRPr="00B95C6A" w14:paraId="7312EACE" w14:textId="77777777" w:rsidTr="00A06B1E">
        <w:tc>
          <w:tcPr>
            <w:tcW w:w="3794" w:type="dxa"/>
            <w:tcBorders>
              <w:bottom w:val="single" w:sz="4" w:space="0" w:color="auto"/>
            </w:tcBorders>
            <w:shd w:val="clear" w:color="auto" w:fill="auto"/>
          </w:tcPr>
          <w:p w14:paraId="677ACEB4"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‘Big stick’</w:t>
            </w:r>
          </w:p>
        </w:tc>
        <w:tc>
          <w:tcPr>
            <w:tcW w:w="10773" w:type="dxa"/>
            <w:tcBorders>
              <w:bottom w:val="single" w:sz="4" w:space="0" w:color="auto"/>
            </w:tcBorders>
            <w:shd w:val="clear" w:color="auto" w:fill="auto"/>
          </w:tcPr>
          <w:p w14:paraId="6D58C7A6"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 </w:t>
            </w:r>
            <w:r w:rsidRPr="00B95C6A">
              <w:rPr>
                <w:rFonts w:asciiTheme="minorHAnsi" w:hAnsiTheme="minorHAnsi" w:cstheme="minorHAnsi"/>
                <w:color w:val="auto"/>
                <w:sz w:val="22"/>
                <w:szCs w:val="22"/>
                <w:lang w:val="en-US"/>
              </w:rPr>
              <w:t xml:space="preserve">‘I like to have a “big stick”. And to work towards it, then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practice. Just like with the physical therapist. There you also get exercises to do at home, and those you also have to do.’</w:t>
            </w:r>
          </w:p>
          <w:p w14:paraId="01F0199A"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Patient (#36): </w:t>
            </w:r>
            <w:r w:rsidRPr="00B95C6A">
              <w:rPr>
                <w:rFonts w:asciiTheme="minorHAnsi" w:hAnsiTheme="minorHAnsi" w:cstheme="minorHAnsi"/>
                <w:color w:val="auto"/>
                <w:sz w:val="22"/>
                <w:szCs w:val="22"/>
                <w:lang w:val="en-US"/>
              </w:rPr>
              <w:t>‘Because I am so tired, and if you do not have a “big stick” then, then you don’t do it. Because you feel like, just let it go, I feel fine here in bed as well. But the bed does take.’</w:t>
            </w:r>
          </w:p>
        </w:tc>
      </w:tr>
      <w:tr w:rsidR="00590A06" w:rsidRPr="00B95C6A" w14:paraId="0B7568D0" w14:textId="77777777" w:rsidTr="00A06B1E">
        <w:tc>
          <w:tcPr>
            <w:tcW w:w="3794" w:type="dxa"/>
            <w:tcBorders>
              <w:top w:val="single" w:sz="4" w:space="0" w:color="auto"/>
              <w:bottom w:val="single" w:sz="4" w:space="0" w:color="auto"/>
            </w:tcBorders>
            <w:shd w:val="clear" w:color="auto" w:fill="auto"/>
          </w:tcPr>
          <w:p w14:paraId="37C6D414" w14:textId="77777777" w:rsidR="00590A06" w:rsidRPr="00B95C6A" w:rsidRDefault="00590A06" w:rsidP="00A06B1E">
            <w:pPr>
              <w:rPr>
                <w:rFonts w:asciiTheme="minorHAnsi" w:hAnsiTheme="minorHAnsi" w:cstheme="minorHAnsi"/>
                <w:b/>
                <w:bCs/>
                <w:color w:val="auto"/>
                <w:sz w:val="22"/>
                <w:szCs w:val="22"/>
                <w:u w:val="single"/>
                <w:lang w:val="en-US"/>
              </w:rPr>
            </w:pPr>
            <w:r w:rsidRPr="00B95C6A">
              <w:rPr>
                <w:rFonts w:asciiTheme="minorHAnsi" w:hAnsiTheme="minorHAnsi" w:cstheme="minorHAnsi"/>
                <w:b/>
                <w:bCs/>
                <w:color w:val="auto"/>
                <w:sz w:val="22"/>
                <w:szCs w:val="22"/>
                <w:u w:val="single"/>
                <w:lang w:val="en-US"/>
              </w:rPr>
              <w:t>PRACTICAL FACILITATORS</w:t>
            </w:r>
          </w:p>
        </w:tc>
        <w:tc>
          <w:tcPr>
            <w:tcW w:w="10773" w:type="dxa"/>
            <w:tcBorders>
              <w:top w:val="single" w:sz="4" w:space="0" w:color="auto"/>
              <w:bottom w:val="single" w:sz="4" w:space="0" w:color="auto"/>
            </w:tcBorders>
            <w:shd w:val="clear" w:color="auto" w:fill="auto"/>
          </w:tcPr>
          <w:p w14:paraId="61C2DBC1" w14:textId="77777777" w:rsidR="00590A06" w:rsidRPr="00B95C6A" w:rsidRDefault="00590A06" w:rsidP="00A06B1E">
            <w:pPr>
              <w:jc w:val="both"/>
              <w:rPr>
                <w:rFonts w:asciiTheme="minorHAnsi" w:hAnsiTheme="minorHAnsi" w:cstheme="minorHAnsi"/>
                <w:b/>
                <w:bCs/>
                <w:color w:val="auto"/>
                <w:sz w:val="22"/>
                <w:szCs w:val="22"/>
                <w:lang w:val="en-US"/>
              </w:rPr>
            </w:pPr>
          </w:p>
        </w:tc>
      </w:tr>
      <w:tr w:rsidR="00590A06" w:rsidRPr="00590A06" w14:paraId="47120D1A" w14:textId="77777777" w:rsidTr="00A06B1E">
        <w:tc>
          <w:tcPr>
            <w:tcW w:w="3794" w:type="dxa"/>
            <w:tcBorders>
              <w:top w:val="single" w:sz="4" w:space="0" w:color="auto"/>
            </w:tcBorders>
            <w:shd w:val="clear" w:color="auto" w:fill="auto"/>
          </w:tcPr>
          <w:p w14:paraId="3242A40B"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Prehabilitation part of routine</w:t>
            </w:r>
          </w:p>
        </w:tc>
        <w:tc>
          <w:tcPr>
            <w:tcW w:w="10773" w:type="dxa"/>
            <w:tcBorders>
              <w:top w:val="single" w:sz="4" w:space="0" w:color="auto"/>
            </w:tcBorders>
            <w:shd w:val="clear" w:color="auto" w:fill="auto"/>
          </w:tcPr>
          <w:p w14:paraId="419C017A"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(#4): </w:t>
            </w:r>
            <w:r w:rsidRPr="00B95C6A">
              <w:rPr>
                <w:rFonts w:asciiTheme="minorHAnsi" w:hAnsiTheme="minorHAnsi" w:cstheme="minorHAnsi"/>
                <w:color w:val="auto"/>
                <w:sz w:val="22"/>
                <w:szCs w:val="22"/>
                <w:lang w:val="en-US"/>
              </w:rPr>
              <w:t>‘I don’t think you should put it that way, I think you should offer it anyhow. Not like, do you want to participate, but like this is what we got for you. Everybody gets the opportunity to participate, and then you can say, I think the patient should be responsible. But it should be offered.’</w:t>
            </w:r>
          </w:p>
          <w:p w14:paraId="18F18A1A"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Resident (#16): </w:t>
            </w:r>
            <w:r w:rsidRPr="00B95C6A">
              <w:rPr>
                <w:rFonts w:asciiTheme="minorHAnsi" w:hAnsiTheme="minorHAnsi" w:cstheme="minorHAnsi"/>
                <w:color w:val="auto"/>
                <w:sz w:val="22"/>
                <w:szCs w:val="22"/>
                <w:lang w:val="en-US"/>
              </w:rPr>
              <w:t xml:space="preserve">‘I think it is mainly useful if there are clear agreements about </w:t>
            </w:r>
            <w:proofErr w:type="gramStart"/>
            <w:r w:rsidRPr="00B95C6A">
              <w:rPr>
                <w:rFonts w:asciiTheme="minorHAnsi" w:hAnsiTheme="minorHAnsi" w:cstheme="minorHAnsi"/>
                <w:color w:val="auto"/>
                <w:sz w:val="22"/>
                <w:szCs w:val="22"/>
                <w:lang w:val="en-US"/>
              </w:rPr>
              <w:t>it, if</w:t>
            </w:r>
            <w:proofErr w:type="gramEnd"/>
            <w:r w:rsidRPr="00B95C6A">
              <w:rPr>
                <w:rFonts w:asciiTheme="minorHAnsi" w:hAnsiTheme="minorHAnsi" w:cstheme="minorHAnsi"/>
                <w:color w:val="auto"/>
                <w:sz w:val="22"/>
                <w:szCs w:val="22"/>
                <w:lang w:val="en-US"/>
              </w:rPr>
              <w:t xml:space="preserve"> there is a clear kind of care pathway. That someone, that it is just implemented, that is becomes the standard. I think </w:t>
            </w:r>
            <w:proofErr w:type="gramStart"/>
            <w:r w:rsidRPr="00B95C6A">
              <w:rPr>
                <w:rFonts w:asciiTheme="minorHAnsi" w:hAnsiTheme="minorHAnsi" w:cstheme="minorHAnsi"/>
                <w:color w:val="auto"/>
                <w:sz w:val="22"/>
                <w:szCs w:val="22"/>
                <w:lang w:val="en-US"/>
              </w:rPr>
              <w:t>that,</w:t>
            </w:r>
            <w:proofErr w:type="gramEnd"/>
            <w:r w:rsidRPr="00B95C6A">
              <w:rPr>
                <w:rFonts w:asciiTheme="minorHAnsi" w:hAnsiTheme="minorHAnsi" w:cstheme="minorHAnsi"/>
                <w:color w:val="auto"/>
                <w:sz w:val="22"/>
                <w:szCs w:val="22"/>
                <w:lang w:val="en-US"/>
              </w:rPr>
              <w:t xml:space="preserve"> that is the value. That you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do it sparsely, haphazardly, in one patient and not in the other one, but that it is just something structural.’ </w:t>
            </w:r>
          </w:p>
          <w:p w14:paraId="054BC6B0"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lastRenderedPageBreak/>
              <w:t xml:space="preserve">Gynecologist (#26): </w:t>
            </w:r>
            <w:r w:rsidRPr="00B95C6A">
              <w:rPr>
                <w:rFonts w:asciiTheme="minorHAnsi" w:hAnsiTheme="minorHAnsi" w:cstheme="minorHAnsi"/>
                <w:color w:val="auto"/>
                <w:sz w:val="22"/>
                <w:szCs w:val="22"/>
                <w:lang w:val="en-US"/>
              </w:rPr>
              <w:t>‘Well, that you don’t have to refer, that it goes automatically. So, when a letter that says a patient is scheduled for surgery goes to the general practitioner, that you know the GP will contact the patient within a few days probably.’</w:t>
            </w:r>
          </w:p>
        </w:tc>
      </w:tr>
      <w:tr w:rsidR="00590A06" w:rsidRPr="00590A06" w14:paraId="40DC59CD" w14:textId="77777777" w:rsidTr="00A06B1E">
        <w:trPr>
          <w:trHeight w:val="197"/>
        </w:trPr>
        <w:tc>
          <w:tcPr>
            <w:tcW w:w="3794" w:type="dxa"/>
            <w:tcBorders>
              <w:bottom w:val="single" w:sz="4" w:space="0" w:color="auto"/>
            </w:tcBorders>
            <w:shd w:val="clear" w:color="auto" w:fill="auto"/>
          </w:tcPr>
          <w:p w14:paraId="1A8D7D02"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lastRenderedPageBreak/>
              <w:t>Motivated team**</w:t>
            </w:r>
          </w:p>
        </w:tc>
        <w:tc>
          <w:tcPr>
            <w:tcW w:w="10773" w:type="dxa"/>
            <w:tcBorders>
              <w:bottom w:val="single" w:sz="4" w:space="0" w:color="auto"/>
            </w:tcBorders>
            <w:shd w:val="clear" w:color="auto" w:fill="auto"/>
          </w:tcPr>
          <w:p w14:paraId="4101720B"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Medical secretary/assistant (#14): </w:t>
            </w:r>
            <w:r w:rsidRPr="00B95C6A">
              <w:rPr>
                <w:rFonts w:asciiTheme="minorHAnsi" w:hAnsiTheme="minorHAnsi" w:cstheme="minorHAnsi"/>
                <w:color w:val="auto"/>
                <w:sz w:val="22"/>
                <w:szCs w:val="22"/>
                <w:lang w:val="en-US"/>
              </w:rPr>
              <w:t xml:space="preserve">‘I don’t think there are boundaries, but it is </w:t>
            </w:r>
            <w:proofErr w:type="gramStart"/>
            <w:r w:rsidRPr="00B95C6A">
              <w:rPr>
                <w:rFonts w:asciiTheme="minorHAnsi" w:hAnsiTheme="minorHAnsi" w:cstheme="minorHAnsi"/>
                <w:color w:val="auto"/>
                <w:sz w:val="22"/>
                <w:szCs w:val="22"/>
                <w:lang w:val="en-US"/>
              </w:rPr>
              <w:t>very important</w:t>
            </w:r>
            <w:proofErr w:type="gramEnd"/>
            <w:r w:rsidRPr="00B95C6A">
              <w:rPr>
                <w:rFonts w:asciiTheme="minorHAnsi" w:hAnsiTheme="minorHAnsi" w:cstheme="minorHAnsi"/>
                <w:color w:val="auto"/>
                <w:sz w:val="22"/>
                <w:szCs w:val="22"/>
                <w:lang w:val="en-US"/>
              </w:rPr>
              <w:t xml:space="preserve"> that everyone is on the same level.’</w:t>
            </w:r>
          </w:p>
          <w:p w14:paraId="6F80F24D"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w:t>
            </w:r>
            <w:proofErr w:type="spellStart"/>
            <w:r w:rsidRPr="00B95C6A">
              <w:rPr>
                <w:rFonts w:asciiTheme="minorHAnsi" w:hAnsiTheme="minorHAnsi" w:cstheme="minorHAnsi"/>
                <w:color w:val="auto"/>
                <w:sz w:val="22"/>
                <w:szCs w:val="22"/>
                <w:lang w:val="en-US"/>
              </w:rPr>
              <w:t>Úhm</w:t>
            </w:r>
            <w:proofErr w:type="spellEnd"/>
            <w:r w:rsidRPr="00B95C6A">
              <w:rPr>
                <w:rFonts w:asciiTheme="minorHAnsi" w:hAnsiTheme="minorHAnsi" w:cstheme="minorHAnsi"/>
                <w:color w:val="auto"/>
                <w:sz w:val="22"/>
                <w:szCs w:val="22"/>
                <w:lang w:val="en-US"/>
              </w:rPr>
              <w:t xml:space="preserve">, yes, and I think that, if you want to make it succeed, that it really depends on the support of the supporters, so the paramedics, I think. I also see </w:t>
            </w:r>
            <w:proofErr w:type="gramStart"/>
            <w:r w:rsidRPr="00B95C6A">
              <w:rPr>
                <w:rFonts w:asciiTheme="minorHAnsi" w:hAnsiTheme="minorHAnsi" w:cstheme="minorHAnsi"/>
                <w:color w:val="auto"/>
                <w:sz w:val="22"/>
                <w:szCs w:val="22"/>
                <w:lang w:val="en-US"/>
              </w:rPr>
              <w:t>an important role</w:t>
            </w:r>
            <w:proofErr w:type="gramEnd"/>
            <w:r w:rsidRPr="00B95C6A">
              <w:rPr>
                <w:rFonts w:asciiTheme="minorHAnsi" w:hAnsiTheme="minorHAnsi" w:cstheme="minorHAnsi"/>
                <w:color w:val="auto"/>
                <w:sz w:val="22"/>
                <w:szCs w:val="22"/>
                <w:lang w:val="en-US"/>
              </w:rPr>
              <w:t xml:space="preserve"> there. And I see a lot of enthusiasm, very dedicated types.’</w:t>
            </w:r>
          </w:p>
        </w:tc>
      </w:tr>
      <w:tr w:rsidR="00590A06" w:rsidRPr="00B95C6A" w14:paraId="17ADCB00" w14:textId="77777777" w:rsidTr="00A06B1E">
        <w:tc>
          <w:tcPr>
            <w:tcW w:w="3794" w:type="dxa"/>
            <w:tcBorders>
              <w:top w:val="single" w:sz="4" w:space="0" w:color="auto"/>
              <w:bottom w:val="single" w:sz="4" w:space="0" w:color="auto"/>
            </w:tcBorders>
            <w:shd w:val="clear" w:color="auto" w:fill="auto"/>
          </w:tcPr>
          <w:p w14:paraId="606DE19E"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NEGATIVE</w:t>
            </w:r>
          </w:p>
        </w:tc>
        <w:tc>
          <w:tcPr>
            <w:tcW w:w="10773" w:type="dxa"/>
            <w:tcBorders>
              <w:top w:val="single" w:sz="4" w:space="0" w:color="auto"/>
              <w:bottom w:val="single" w:sz="4" w:space="0" w:color="auto"/>
            </w:tcBorders>
            <w:shd w:val="clear" w:color="auto" w:fill="auto"/>
          </w:tcPr>
          <w:p w14:paraId="7275438F" w14:textId="77777777" w:rsidR="00590A06" w:rsidRPr="00B95C6A" w:rsidRDefault="00590A06" w:rsidP="00A06B1E">
            <w:pPr>
              <w:jc w:val="both"/>
              <w:rPr>
                <w:rFonts w:asciiTheme="minorHAnsi" w:hAnsiTheme="minorHAnsi" w:cstheme="minorHAnsi"/>
                <w:color w:val="auto"/>
                <w:sz w:val="22"/>
                <w:szCs w:val="22"/>
                <w:lang w:val="en-US"/>
              </w:rPr>
            </w:pPr>
          </w:p>
        </w:tc>
      </w:tr>
      <w:tr w:rsidR="00590A06" w:rsidRPr="00B95C6A" w14:paraId="51446712" w14:textId="77777777" w:rsidTr="00A06B1E">
        <w:tc>
          <w:tcPr>
            <w:tcW w:w="3794" w:type="dxa"/>
            <w:tcBorders>
              <w:top w:val="single" w:sz="4" w:space="0" w:color="auto"/>
              <w:bottom w:val="single" w:sz="4" w:space="0" w:color="auto"/>
            </w:tcBorders>
            <w:shd w:val="clear" w:color="auto" w:fill="auto"/>
          </w:tcPr>
          <w:p w14:paraId="015170D5" w14:textId="77777777" w:rsidR="00590A06" w:rsidRPr="00B95C6A" w:rsidRDefault="00590A06" w:rsidP="00A06B1E">
            <w:pPr>
              <w:rPr>
                <w:rFonts w:asciiTheme="minorHAnsi" w:hAnsiTheme="minorHAnsi" w:cstheme="minorHAnsi"/>
                <w:b/>
                <w:bCs/>
                <w:color w:val="auto"/>
                <w:sz w:val="22"/>
                <w:szCs w:val="22"/>
                <w:u w:val="single"/>
                <w:lang w:val="en-US"/>
              </w:rPr>
            </w:pPr>
            <w:r w:rsidRPr="00B95C6A">
              <w:rPr>
                <w:rFonts w:asciiTheme="minorHAnsi" w:hAnsiTheme="minorHAnsi" w:cstheme="minorHAnsi"/>
                <w:b/>
                <w:bCs/>
                <w:color w:val="auto"/>
                <w:sz w:val="22"/>
                <w:szCs w:val="22"/>
                <w:u w:val="single"/>
                <w:lang w:val="en-US"/>
              </w:rPr>
              <w:t>PRACTICAL BARRIERS</w:t>
            </w:r>
          </w:p>
        </w:tc>
        <w:tc>
          <w:tcPr>
            <w:tcW w:w="10773" w:type="dxa"/>
            <w:tcBorders>
              <w:top w:val="single" w:sz="4" w:space="0" w:color="auto"/>
              <w:bottom w:val="single" w:sz="4" w:space="0" w:color="auto"/>
            </w:tcBorders>
            <w:shd w:val="clear" w:color="auto" w:fill="auto"/>
          </w:tcPr>
          <w:p w14:paraId="2C6246D7" w14:textId="77777777" w:rsidR="00590A06" w:rsidRPr="00B95C6A" w:rsidRDefault="00590A06" w:rsidP="00A06B1E">
            <w:pPr>
              <w:jc w:val="both"/>
              <w:rPr>
                <w:rFonts w:asciiTheme="minorHAnsi" w:hAnsiTheme="minorHAnsi" w:cstheme="minorHAnsi"/>
                <w:color w:val="auto"/>
                <w:sz w:val="22"/>
                <w:szCs w:val="22"/>
                <w:lang w:val="en-US"/>
              </w:rPr>
            </w:pPr>
          </w:p>
        </w:tc>
      </w:tr>
      <w:tr w:rsidR="00590A06" w:rsidRPr="00B95C6A" w14:paraId="152DD64B" w14:textId="77777777" w:rsidTr="00A06B1E">
        <w:tc>
          <w:tcPr>
            <w:tcW w:w="3794" w:type="dxa"/>
            <w:tcBorders>
              <w:top w:val="single" w:sz="4" w:space="0" w:color="auto"/>
              <w:bottom w:val="single" w:sz="4" w:space="0" w:color="auto"/>
            </w:tcBorders>
            <w:shd w:val="clear" w:color="auto" w:fill="auto"/>
          </w:tcPr>
          <w:p w14:paraId="4832EF06"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    FOR PATIENTS</w:t>
            </w:r>
          </w:p>
        </w:tc>
        <w:tc>
          <w:tcPr>
            <w:tcW w:w="10773" w:type="dxa"/>
            <w:tcBorders>
              <w:top w:val="single" w:sz="4" w:space="0" w:color="auto"/>
              <w:bottom w:val="single" w:sz="4" w:space="0" w:color="auto"/>
            </w:tcBorders>
            <w:shd w:val="clear" w:color="auto" w:fill="auto"/>
          </w:tcPr>
          <w:p w14:paraId="6508944A" w14:textId="77777777" w:rsidR="00590A06" w:rsidRPr="00B95C6A" w:rsidRDefault="00590A06" w:rsidP="00A06B1E">
            <w:pPr>
              <w:jc w:val="both"/>
              <w:rPr>
                <w:rFonts w:asciiTheme="minorHAnsi" w:hAnsiTheme="minorHAnsi" w:cstheme="minorHAnsi"/>
                <w:color w:val="auto"/>
                <w:sz w:val="22"/>
                <w:szCs w:val="22"/>
                <w:lang w:val="en-US"/>
              </w:rPr>
            </w:pPr>
          </w:p>
        </w:tc>
      </w:tr>
      <w:tr w:rsidR="00590A06" w:rsidRPr="00590A06" w14:paraId="148D4383" w14:textId="77777777" w:rsidTr="00A06B1E">
        <w:tc>
          <w:tcPr>
            <w:tcW w:w="3794" w:type="dxa"/>
            <w:tcBorders>
              <w:top w:val="single" w:sz="4" w:space="0" w:color="auto"/>
              <w:bottom w:val="nil"/>
            </w:tcBorders>
            <w:shd w:val="clear" w:color="auto" w:fill="auto"/>
          </w:tcPr>
          <w:p w14:paraId="1A82B4F2" w14:textId="77777777" w:rsidR="00590A06" w:rsidRPr="00B95C6A" w:rsidRDefault="00590A06" w:rsidP="00A06B1E">
            <w:pPr>
              <w:rPr>
                <w:rFonts w:asciiTheme="minorHAnsi" w:hAnsiTheme="minorHAnsi" w:cstheme="minorHAnsi"/>
                <w:b/>
                <w:bCs/>
                <w:color w:val="auto"/>
                <w:sz w:val="22"/>
                <w:szCs w:val="22"/>
                <w:lang w:val="en-US"/>
              </w:rPr>
            </w:pPr>
            <w:proofErr w:type="gramStart"/>
            <w:r w:rsidRPr="00B95C6A">
              <w:rPr>
                <w:rFonts w:asciiTheme="minorHAnsi" w:hAnsiTheme="minorHAnsi" w:cstheme="minorHAnsi"/>
                <w:b/>
                <w:bCs/>
                <w:color w:val="auto"/>
                <w:sz w:val="22"/>
                <w:szCs w:val="22"/>
                <w:lang w:val="en-US"/>
              </w:rPr>
              <w:t>Short time</w:t>
            </w:r>
            <w:proofErr w:type="gramEnd"/>
            <w:r w:rsidRPr="00B95C6A">
              <w:rPr>
                <w:rFonts w:asciiTheme="minorHAnsi" w:hAnsiTheme="minorHAnsi" w:cstheme="minorHAnsi"/>
                <w:b/>
                <w:bCs/>
                <w:color w:val="auto"/>
                <w:sz w:val="22"/>
                <w:szCs w:val="22"/>
                <w:lang w:val="en-US"/>
              </w:rPr>
              <w:t xml:space="preserve"> period </w:t>
            </w:r>
            <w:r w:rsidRPr="00B95C6A">
              <w:rPr>
                <w:rFonts w:asciiTheme="minorHAnsi" w:eastAsia="Times New Roman" w:hAnsiTheme="minorHAnsi" w:cstheme="minorHAnsi"/>
                <w:b/>
                <w:bCs/>
                <w:color w:val="auto"/>
                <w:sz w:val="22"/>
                <w:szCs w:val="22"/>
                <w:lang w:val="en-US"/>
              </w:rPr>
              <w:t>between diagnosis and operation</w:t>
            </w:r>
          </w:p>
        </w:tc>
        <w:tc>
          <w:tcPr>
            <w:tcW w:w="10773" w:type="dxa"/>
            <w:tcBorders>
              <w:top w:val="single" w:sz="4" w:space="0" w:color="auto"/>
              <w:bottom w:val="nil"/>
            </w:tcBorders>
            <w:shd w:val="clear" w:color="auto" w:fill="auto"/>
          </w:tcPr>
          <w:p w14:paraId="23645626"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Physical therapist (#10): </w:t>
            </w:r>
            <w:r w:rsidRPr="00B95C6A">
              <w:rPr>
                <w:rFonts w:asciiTheme="minorHAnsi" w:hAnsiTheme="minorHAnsi" w:cstheme="minorHAnsi"/>
                <w:color w:val="auto"/>
                <w:sz w:val="22"/>
                <w:szCs w:val="22"/>
                <w:lang w:val="en-US"/>
              </w:rPr>
              <w:t xml:space="preserve">‘If you really want to have a good program, to build up a good condition, to build up good strength, well you need several weeks to train two or three times a week at the right intensity, to be able to really train muscle power and gain more muscle mass. So, there are some training strategies behind that. And I know the time between diagnoses and surgery is short. Yes, so how large is the margin that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train someone. But that doesn’t mean that having a close look preoperatively, in the time you </w:t>
            </w:r>
            <w:proofErr w:type="gramStart"/>
            <w:r w:rsidRPr="00B95C6A">
              <w:rPr>
                <w:rFonts w:asciiTheme="minorHAnsi" w:hAnsiTheme="minorHAnsi" w:cstheme="minorHAnsi"/>
                <w:color w:val="auto"/>
                <w:sz w:val="22"/>
                <w:szCs w:val="22"/>
                <w:lang w:val="en-US"/>
              </w:rPr>
              <w:t>have,</w:t>
            </w:r>
            <w:proofErr w:type="gramEnd"/>
            <w:r w:rsidRPr="00B95C6A">
              <w:rPr>
                <w:rFonts w:asciiTheme="minorHAnsi" w:hAnsiTheme="minorHAnsi" w:cstheme="minorHAnsi"/>
                <w:color w:val="auto"/>
                <w:sz w:val="22"/>
                <w:szCs w:val="22"/>
                <w:lang w:val="en-US"/>
              </w:rPr>
              <w:t xml:space="preserve"> at the movement level or eating habits, and you can optimize that, you can’t have an effect. Anything you can do will be a nice bonus.’ </w:t>
            </w:r>
          </w:p>
          <w:p w14:paraId="5B49A60D"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(#12): </w:t>
            </w:r>
            <w:r w:rsidRPr="00B95C6A">
              <w:rPr>
                <w:rFonts w:asciiTheme="minorHAnsi" w:hAnsiTheme="minorHAnsi" w:cstheme="minorHAnsi"/>
                <w:color w:val="auto"/>
                <w:sz w:val="22"/>
                <w:szCs w:val="22"/>
                <w:lang w:val="en-US"/>
              </w:rPr>
              <w:t>‘What always is difficult when we operate someone, is that they want to be operated on as soon as possible. So, look, if someone comes with a prolaps, then it can happen that you send someone to a physical therapist or treat someone with “</w:t>
            </w:r>
            <w:proofErr w:type="spellStart"/>
            <w:r w:rsidRPr="00B95C6A">
              <w:rPr>
                <w:rFonts w:asciiTheme="minorHAnsi" w:hAnsiTheme="minorHAnsi" w:cstheme="minorHAnsi"/>
                <w:color w:val="auto"/>
                <w:sz w:val="22"/>
                <w:szCs w:val="22"/>
                <w:lang w:val="en-US"/>
              </w:rPr>
              <w:t>synapause</w:t>
            </w:r>
            <w:proofErr w:type="spellEnd"/>
            <w:r w:rsidRPr="00B95C6A">
              <w:rPr>
                <w:rFonts w:asciiTheme="minorHAnsi" w:hAnsiTheme="minorHAnsi" w:cstheme="minorHAnsi"/>
                <w:color w:val="auto"/>
                <w:sz w:val="22"/>
                <w:szCs w:val="22"/>
                <w:lang w:val="en-US"/>
              </w:rPr>
              <w:t xml:space="preserve">” beforehand. But if someone comes to you with something oncological, with endometrial cancer that we operate, </w:t>
            </w:r>
            <w:proofErr w:type="gramStart"/>
            <w:r w:rsidRPr="00B95C6A">
              <w:rPr>
                <w:rFonts w:asciiTheme="minorHAnsi" w:hAnsiTheme="minorHAnsi" w:cstheme="minorHAnsi"/>
                <w:color w:val="auto"/>
                <w:sz w:val="22"/>
                <w:szCs w:val="22"/>
                <w:lang w:val="en-US"/>
              </w:rPr>
              <w:t>than</w:t>
            </w:r>
            <w:proofErr w:type="gramEnd"/>
            <w:r w:rsidRPr="00B95C6A">
              <w:rPr>
                <w:rFonts w:asciiTheme="minorHAnsi" w:hAnsiTheme="minorHAnsi" w:cstheme="minorHAnsi"/>
                <w:color w:val="auto"/>
                <w:sz w:val="22"/>
                <w:szCs w:val="22"/>
                <w:lang w:val="en-US"/>
              </w:rPr>
              <w:t xml:space="preserve"> they want to be operated on as soon as possible after the diagnoses, within three weeks. So how can you improve the condition within that </w:t>
            </w:r>
            <w:proofErr w:type="gramStart"/>
            <w:r w:rsidRPr="00B95C6A">
              <w:rPr>
                <w:rFonts w:asciiTheme="minorHAnsi" w:hAnsiTheme="minorHAnsi" w:cstheme="minorHAnsi"/>
                <w:color w:val="auto"/>
                <w:sz w:val="22"/>
                <w:szCs w:val="22"/>
                <w:lang w:val="en-US"/>
              </w:rPr>
              <w:t>short period</w:t>
            </w:r>
            <w:proofErr w:type="gramEnd"/>
            <w:r w:rsidRPr="00B95C6A">
              <w:rPr>
                <w:rFonts w:asciiTheme="minorHAnsi" w:hAnsiTheme="minorHAnsi" w:cstheme="minorHAnsi"/>
                <w:color w:val="auto"/>
                <w:sz w:val="22"/>
                <w:szCs w:val="22"/>
                <w:lang w:val="en-US"/>
              </w:rPr>
              <w:t xml:space="preserve"> of time. That is not so easy.’</w:t>
            </w:r>
          </w:p>
          <w:p w14:paraId="33742E0B"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Dietician (#13): </w:t>
            </w:r>
            <w:r w:rsidRPr="00B95C6A">
              <w:rPr>
                <w:rFonts w:asciiTheme="minorHAnsi" w:hAnsiTheme="minorHAnsi" w:cstheme="minorHAnsi"/>
                <w:color w:val="auto"/>
                <w:sz w:val="22"/>
                <w:szCs w:val="22"/>
                <w:lang w:val="en-US"/>
              </w:rPr>
              <w:t xml:space="preserve">‘Three weeks is very short, isn’t </w:t>
            </w:r>
            <w:proofErr w:type="gramStart"/>
            <w:r w:rsidRPr="00B95C6A">
              <w:rPr>
                <w:rFonts w:asciiTheme="minorHAnsi" w:hAnsiTheme="minorHAnsi" w:cstheme="minorHAnsi"/>
                <w:color w:val="auto"/>
                <w:sz w:val="22"/>
                <w:szCs w:val="22"/>
                <w:lang w:val="en-US"/>
              </w:rPr>
              <w:t>it.</w:t>
            </w:r>
            <w:proofErr w:type="gramEnd"/>
            <w:r w:rsidRPr="00B95C6A">
              <w:rPr>
                <w:rFonts w:asciiTheme="minorHAnsi" w:hAnsiTheme="minorHAnsi" w:cstheme="minorHAnsi"/>
                <w:color w:val="auto"/>
                <w:sz w:val="22"/>
                <w:szCs w:val="22"/>
                <w:lang w:val="en-US"/>
              </w:rPr>
              <w:t xml:space="preserve"> People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change their lifestyle. People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eat well, move more, enough proteins. And then, I think, three weeks is </w:t>
            </w:r>
            <w:proofErr w:type="gramStart"/>
            <w:r w:rsidRPr="00B95C6A">
              <w:rPr>
                <w:rFonts w:asciiTheme="minorHAnsi" w:hAnsiTheme="minorHAnsi" w:cstheme="minorHAnsi"/>
                <w:color w:val="auto"/>
                <w:sz w:val="22"/>
                <w:szCs w:val="22"/>
                <w:lang w:val="en-US"/>
              </w:rPr>
              <w:t>very short</w:t>
            </w:r>
            <w:proofErr w:type="gramEnd"/>
            <w:r w:rsidRPr="00B95C6A">
              <w:rPr>
                <w:rFonts w:asciiTheme="minorHAnsi" w:hAnsiTheme="minorHAnsi" w:cstheme="minorHAnsi"/>
                <w:color w:val="auto"/>
                <w:sz w:val="22"/>
                <w:szCs w:val="22"/>
                <w:lang w:val="en-US"/>
              </w:rPr>
              <w:t>. Because when you measure muscle mass for example, nowadays we do that by measuring hand grip strength, then we leave four or five, sometimes even six weeks in between. Only then you can see something. Within three weeks you cannot find any measurable difference.’</w:t>
            </w:r>
          </w:p>
          <w:p w14:paraId="0B17365D"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(#31): </w:t>
            </w:r>
            <w:r w:rsidRPr="00B95C6A">
              <w:rPr>
                <w:rFonts w:asciiTheme="minorHAnsi" w:hAnsiTheme="minorHAnsi" w:cstheme="minorHAnsi"/>
                <w:color w:val="auto"/>
                <w:sz w:val="22"/>
                <w:szCs w:val="22"/>
                <w:lang w:val="en-US"/>
              </w:rPr>
              <w:t>‘If you do it just before surgery, then I think you are too late. Because I think you should always move, not only just before surgery. You have to be working on that for longer, moving is always good.’</w:t>
            </w:r>
          </w:p>
        </w:tc>
      </w:tr>
      <w:tr w:rsidR="00590A06" w:rsidRPr="00590A06" w14:paraId="7A946B39" w14:textId="77777777" w:rsidTr="00A06B1E">
        <w:tc>
          <w:tcPr>
            <w:tcW w:w="3794" w:type="dxa"/>
            <w:tcBorders>
              <w:top w:val="nil"/>
              <w:bottom w:val="nil"/>
            </w:tcBorders>
            <w:shd w:val="clear" w:color="auto" w:fill="auto"/>
          </w:tcPr>
          <w:p w14:paraId="0A63B523"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Going to hospital for prehabilitation</w:t>
            </w:r>
          </w:p>
        </w:tc>
        <w:tc>
          <w:tcPr>
            <w:tcW w:w="10773" w:type="dxa"/>
            <w:tcBorders>
              <w:top w:val="nil"/>
              <w:bottom w:val="nil"/>
            </w:tcBorders>
            <w:shd w:val="clear" w:color="auto" w:fill="auto"/>
          </w:tcPr>
          <w:p w14:paraId="2E28AA33"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 </w:t>
            </w:r>
            <w:r w:rsidRPr="00B95C6A">
              <w:rPr>
                <w:rFonts w:asciiTheme="minorHAnsi" w:hAnsiTheme="minorHAnsi" w:cstheme="minorHAnsi"/>
                <w:color w:val="auto"/>
                <w:sz w:val="22"/>
                <w:szCs w:val="22"/>
                <w:lang w:val="en-US"/>
              </w:rPr>
              <w:t xml:space="preserve">‘Well, ideally it would be in the patient’s own area. Because certainly, people come here from far and wide. See, in a big non-academic hospital </w:t>
            </w:r>
            <w:proofErr w:type="gramStart"/>
            <w:r w:rsidRPr="00B95C6A">
              <w:rPr>
                <w:rFonts w:asciiTheme="minorHAnsi" w:hAnsiTheme="minorHAnsi" w:cstheme="minorHAnsi"/>
                <w:color w:val="auto"/>
                <w:sz w:val="22"/>
                <w:szCs w:val="22"/>
                <w:lang w:val="en-US"/>
              </w:rPr>
              <w:t>it’s</w:t>
            </w:r>
            <w:proofErr w:type="gramEnd"/>
            <w:r w:rsidRPr="00B95C6A">
              <w:rPr>
                <w:rFonts w:asciiTheme="minorHAnsi" w:hAnsiTheme="minorHAnsi" w:cstheme="minorHAnsi"/>
                <w:color w:val="auto"/>
                <w:sz w:val="22"/>
                <w:szCs w:val="22"/>
                <w:lang w:val="en-US"/>
              </w:rPr>
              <w:t xml:space="preserve"> different, but we see people from Amsterdam for example, who come here for a uterus saving operation. Look, </w:t>
            </w:r>
            <w:proofErr w:type="gramStart"/>
            <w:r w:rsidRPr="00B95C6A">
              <w:rPr>
                <w:rFonts w:asciiTheme="minorHAnsi" w:hAnsiTheme="minorHAnsi" w:cstheme="minorHAnsi"/>
                <w:color w:val="auto"/>
                <w:sz w:val="22"/>
                <w:szCs w:val="22"/>
                <w:lang w:val="en-US"/>
              </w:rPr>
              <w:t>that’s</w:t>
            </w:r>
            <w:proofErr w:type="gramEnd"/>
            <w:r w:rsidRPr="00B95C6A">
              <w:rPr>
                <w:rFonts w:asciiTheme="minorHAnsi" w:hAnsiTheme="minorHAnsi" w:cstheme="minorHAnsi"/>
                <w:color w:val="auto"/>
                <w:sz w:val="22"/>
                <w:szCs w:val="22"/>
                <w:lang w:val="en-US"/>
              </w:rPr>
              <w:t xml:space="preserve"> not a sustainable situation. Look, the same applies to patients with ovarian cancer who are already in a bad condition. Then it is not feasible, during the trajectory in which they already </w:t>
            </w:r>
            <w:proofErr w:type="gramStart"/>
            <w:r w:rsidRPr="00B95C6A">
              <w:rPr>
                <w:rFonts w:asciiTheme="minorHAnsi" w:hAnsiTheme="minorHAnsi" w:cstheme="minorHAnsi"/>
                <w:color w:val="auto"/>
                <w:sz w:val="22"/>
                <w:szCs w:val="22"/>
                <w:lang w:val="en-US"/>
              </w:rPr>
              <w:lastRenderedPageBreak/>
              <w:t>don’t</w:t>
            </w:r>
            <w:proofErr w:type="gramEnd"/>
            <w:r w:rsidRPr="00B95C6A">
              <w:rPr>
                <w:rFonts w:asciiTheme="minorHAnsi" w:hAnsiTheme="minorHAnsi" w:cstheme="minorHAnsi"/>
                <w:color w:val="auto"/>
                <w:sz w:val="22"/>
                <w:szCs w:val="22"/>
                <w:lang w:val="en-US"/>
              </w:rPr>
              <w:t xml:space="preserve"> feel well, that they travel for an hour to follow physical therapy or whatever you are imagining… So, above all, it should be organized in the patient’s neighborhood.’</w:t>
            </w:r>
          </w:p>
          <w:p w14:paraId="69163FFD" w14:textId="77777777" w:rsidR="00590A06" w:rsidRPr="00B95C6A" w:rsidRDefault="00590A06" w:rsidP="00A06B1E">
            <w:pPr>
              <w:spacing w:after="160"/>
              <w:jc w:val="both"/>
              <w:rPr>
                <w:rFonts w:asciiTheme="minorHAnsi" w:hAnsiTheme="minorHAnsi" w:cstheme="minorHAnsi"/>
                <w:color w:val="auto"/>
                <w:sz w:val="22"/>
                <w:szCs w:val="22"/>
                <w:lang w:val="en-GB"/>
              </w:rPr>
            </w:pPr>
            <w:r w:rsidRPr="00B95C6A">
              <w:rPr>
                <w:rFonts w:asciiTheme="minorHAnsi" w:hAnsiTheme="minorHAnsi" w:cstheme="minorHAnsi"/>
                <w:b/>
                <w:bCs/>
                <w:color w:val="auto"/>
                <w:sz w:val="22"/>
                <w:szCs w:val="22"/>
                <w:lang w:val="en-US"/>
              </w:rPr>
              <w:t xml:space="preserve">Patient (#34): </w:t>
            </w:r>
            <w:r w:rsidRPr="00B95C6A">
              <w:rPr>
                <w:rFonts w:asciiTheme="minorHAnsi" w:hAnsiTheme="minorHAnsi" w:cstheme="minorHAnsi"/>
                <w:color w:val="auto"/>
                <w:sz w:val="22"/>
                <w:szCs w:val="22"/>
                <w:lang w:val="en-US"/>
              </w:rPr>
              <w:t xml:space="preserve">‘Well, we live in countryside rural area, so for us it is always complicated. I think it should really take place in the neighborhood. </w:t>
            </w:r>
            <w:r w:rsidRPr="00B95C6A">
              <w:rPr>
                <w:rFonts w:asciiTheme="minorHAnsi" w:hAnsiTheme="minorHAnsi" w:cstheme="minorHAnsi"/>
                <w:color w:val="auto"/>
                <w:sz w:val="22"/>
                <w:szCs w:val="22"/>
                <w:lang w:val="en-GB"/>
              </w:rPr>
              <w:t xml:space="preserve">I think that works best.’ </w:t>
            </w:r>
          </w:p>
          <w:p w14:paraId="15A1C878"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(#36): </w:t>
            </w:r>
            <w:r w:rsidRPr="00B95C6A">
              <w:rPr>
                <w:rFonts w:asciiTheme="minorHAnsi" w:hAnsiTheme="minorHAnsi" w:cstheme="minorHAnsi"/>
                <w:color w:val="auto"/>
                <w:sz w:val="22"/>
                <w:szCs w:val="22"/>
                <w:lang w:val="en-US"/>
              </w:rPr>
              <w:t xml:space="preserve">‘If you live close to the hospital and you have help at home, then it will all be possible. But it will still cost you a morning, </w:t>
            </w:r>
            <w:proofErr w:type="gramStart"/>
            <w:r w:rsidRPr="00B95C6A">
              <w:rPr>
                <w:rFonts w:asciiTheme="minorHAnsi" w:hAnsiTheme="minorHAnsi" w:cstheme="minorHAnsi"/>
                <w:color w:val="auto"/>
                <w:sz w:val="22"/>
                <w:szCs w:val="22"/>
                <w:lang w:val="en-US"/>
              </w:rPr>
              <w:t>won’t</w:t>
            </w:r>
            <w:proofErr w:type="gramEnd"/>
            <w:r w:rsidRPr="00B95C6A">
              <w:rPr>
                <w:rFonts w:asciiTheme="minorHAnsi" w:hAnsiTheme="minorHAnsi" w:cstheme="minorHAnsi"/>
                <w:color w:val="auto"/>
                <w:sz w:val="22"/>
                <w:szCs w:val="22"/>
                <w:lang w:val="en-US"/>
              </w:rPr>
              <w:t xml:space="preserve"> it.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go there, and you have to go home, and it will tire you out. </w:t>
            </w:r>
            <w:proofErr w:type="gramStart"/>
            <w:r w:rsidRPr="00B95C6A">
              <w:rPr>
                <w:rFonts w:asciiTheme="minorHAnsi" w:hAnsiTheme="minorHAnsi" w:cstheme="minorHAnsi"/>
                <w:color w:val="auto"/>
                <w:sz w:val="22"/>
                <w:szCs w:val="22"/>
                <w:lang w:val="en-US"/>
              </w:rPr>
              <w:t>Because,</w:t>
            </w:r>
            <w:proofErr w:type="gramEnd"/>
            <w:r w:rsidRPr="00B95C6A">
              <w:rPr>
                <w:rFonts w:asciiTheme="minorHAnsi" w:hAnsiTheme="minorHAnsi" w:cstheme="minorHAnsi"/>
                <w:color w:val="auto"/>
                <w:sz w:val="22"/>
                <w:szCs w:val="22"/>
                <w:lang w:val="en-US"/>
              </w:rPr>
              <w:t xml:space="preserve"> remember, you are not healthy, when you go there.’</w:t>
            </w:r>
          </w:p>
        </w:tc>
      </w:tr>
      <w:tr w:rsidR="00590A06" w:rsidRPr="00590A06" w14:paraId="3222255E" w14:textId="77777777" w:rsidTr="00A06B1E">
        <w:tc>
          <w:tcPr>
            <w:tcW w:w="3794" w:type="dxa"/>
            <w:tcBorders>
              <w:top w:val="nil"/>
              <w:bottom w:val="nil"/>
            </w:tcBorders>
            <w:shd w:val="clear" w:color="auto" w:fill="auto"/>
          </w:tcPr>
          <w:p w14:paraId="2AE25C6D"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lastRenderedPageBreak/>
              <w:t>Too intensive program</w:t>
            </w:r>
          </w:p>
        </w:tc>
        <w:tc>
          <w:tcPr>
            <w:tcW w:w="10773" w:type="dxa"/>
            <w:tcBorders>
              <w:top w:val="nil"/>
              <w:bottom w:val="nil"/>
            </w:tcBorders>
            <w:shd w:val="clear" w:color="auto" w:fill="auto"/>
          </w:tcPr>
          <w:p w14:paraId="490078AB"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(#29): </w:t>
            </w:r>
            <w:r w:rsidRPr="00B95C6A">
              <w:rPr>
                <w:rFonts w:asciiTheme="minorHAnsi" w:hAnsiTheme="minorHAnsi" w:cstheme="minorHAnsi"/>
                <w:color w:val="auto"/>
                <w:sz w:val="22"/>
                <w:szCs w:val="22"/>
                <w:lang w:val="en-US"/>
              </w:rPr>
              <w:t xml:space="preserve">‘Not a program that’s too big, because there is really a lot coming at you is my experience now. You know, when you have to do 30 things, </w:t>
            </w:r>
            <w:proofErr w:type="gramStart"/>
            <w:r w:rsidRPr="00B95C6A">
              <w:rPr>
                <w:rFonts w:asciiTheme="minorHAnsi" w:hAnsiTheme="minorHAnsi" w:cstheme="minorHAnsi"/>
                <w:color w:val="auto"/>
                <w:sz w:val="22"/>
                <w:szCs w:val="22"/>
                <w:lang w:val="en-US"/>
              </w:rPr>
              <w:t>that</w:t>
            </w:r>
            <w:proofErr w:type="gramEnd"/>
            <w:r w:rsidRPr="00B95C6A">
              <w:rPr>
                <w:rFonts w:asciiTheme="minorHAnsi" w:hAnsiTheme="minorHAnsi" w:cstheme="minorHAnsi"/>
                <w:color w:val="auto"/>
                <w:sz w:val="22"/>
                <w:szCs w:val="22"/>
                <w:lang w:val="en-US"/>
              </w:rPr>
              <w:t xml:space="preserve"> is not going to work.’</w:t>
            </w:r>
          </w:p>
        </w:tc>
      </w:tr>
      <w:tr w:rsidR="00590A06" w:rsidRPr="00590A06" w14:paraId="1AD6E9ED" w14:textId="77777777" w:rsidTr="00A06B1E">
        <w:tc>
          <w:tcPr>
            <w:tcW w:w="3794" w:type="dxa"/>
            <w:tcBorders>
              <w:top w:val="nil"/>
              <w:bottom w:val="nil"/>
            </w:tcBorders>
            <w:shd w:val="clear" w:color="auto" w:fill="auto"/>
          </w:tcPr>
          <w:p w14:paraId="63005A8B"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Referral to another hospital**</w:t>
            </w:r>
          </w:p>
        </w:tc>
        <w:tc>
          <w:tcPr>
            <w:tcW w:w="10773" w:type="dxa"/>
            <w:tcBorders>
              <w:top w:val="nil"/>
              <w:bottom w:val="nil"/>
            </w:tcBorders>
            <w:shd w:val="clear" w:color="auto" w:fill="auto"/>
          </w:tcPr>
          <w:p w14:paraId="1F9E66B5"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‘We work in a network, so we refer to each other a lot. And a lot of patients are not operated on here anymore, but go to an academic hospital, unfortunately. So how are you going to do that? I think you should organize it regionally then.’</w:t>
            </w:r>
          </w:p>
        </w:tc>
      </w:tr>
      <w:tr w:rsidR="00590A06" w:rsidRPr="00B95C6A" w14:paraId="228B1147" w14:textId="77777777" w:rsidTr="00A06B1E">
        <w:tc>
          <w:tcPr>
            <w:tcW w:w="3794" w:type="dxa"/>
            <w:tcBorders>
              <w:top w:val="single" w:sz="4" w:space="0" w:color="auto"/>
              <w:bottom w:val="single" w:sz="4" w:space="0" w:color="auto"/>
            </w:tcBorders>
            <w:shd w:val="clear" w:color="auto" w:fill="auto"/>
          </w:tcPr>
          <w:p w14:paraId="41D8D71B"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    ORGANIZATION</w:t>
            </w:r>
          </w:p>
        </w:tc>
        <w:tc>
          <w:tcPr>
            <w:tcW w:w="10773" w:type="dxa"/>
            <w:tcBorders>
              <w:top w:val="single" w:sz="4" w:space="0" w:color="auto"/>
              <w:bottom w:val="single" w:sz="4" w:space="0" w:color="auto"/>
            </w:tcBorders>
            <w:shd w:val="clear" w:color="auto" w:fill="auto"/>
          </w:tcPr>
          <w:p w14:paraId="36C0EE84" w14:textId="77777777" w:rsidR="00590A06" w:rsidRPr="00B95C6A" w:rsidRDefault="00590A06" w:rsidP="00A06B1E">
            <w:pPr>
              <w:jc w:val="both"/>
              <w:rPr>
                <w:rFonts w:asciiTheme="minorHAnsi" w:hAnsiTheme="minorHAnsi" w:cstheme="minorHAnsi"/>
                <w:b/>
                <w:bCs/>
                <w:color w:val="auto"/>
                <w:sz w:val="22"/>
                <w:szCs w:val="22"/>
                <w:lang w:val="en-US"/>
              </w:rPr>
            </w:pPr>
          </w:p>
        </w:tc>
      </w:tr>
      <w:tr w:rsidR="00590A06" w:rsidRPr="00590A06" w14:paraId="70AC3753" w14:textId="77777777" w:rsidTr="00A06B1E">
        <w:tc>
          <w:tcPr>
            <w:tcW w:w="3794" w:type="dxa"/>
            <w:tcBorders>
              <w:top w:val="single" w:sz="4" w:space="0" w:color="auto"/>
            </w:tcBorders>
            <w:shd w:val="clear" w:color="auto" w:fill="auto"/>
          </w:tcPr>
          <w:p w14:paraId="4C2283AB"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Financial objections</w:t>
            </w:r>
          </w:p>
        </w:tc>
        <w:tc>
          <w:tcPr>
            <w:tcW w:w="10773" w:type="dxa"/>
            <w:tcBorders>
              <w:top w:val="single" w:sz="4" w:space="0" w:color="auto"/>
            </w:tcBorders>
            <w:shd w:val="clear" w:color="auto" w:fill="auto"/>
          </w:tcPr>
          <w:p w14:paraId="63221DC5"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 </w:t>
            </w:r>
            <w:r w:rsidRPr="00B95C6A">
              <w:rPr>
                <w:rFonts w:asciiTheme="minorHAnsi" w:hAnsiTheme="minorHAnsi" w:cstheme="minorHAnsi"/>
                <w:color w:val="auto"/>
                <w:sz w:val="22"/>
                <w:szCs w:val="22"/>
                <w:lang w:val="en-US"/>
              </w:rPr>
              <w:t xml:space="preserve">‘We don’t have a lot of money, so I cannot go to the gym. I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do things I can afford. And when you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have a lot of money, and more people will have this problem, then that is not possible. It should not be too expensive.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be able to handle it financially. Swimming is too expensive for me, for example. We did that for a long time, therapeutic swimming, my husband and I, but later we could not afford it anymore. Well, then it stops.’</w:t>
            </w:r>
          </w:p>
          <w:p w14:paraId="2EDD08ED"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Physical therapist (#10): </w:t>
            </w:r>
            <w:r w:rsidRPr="00B95C6A">
              <w:rPr>
                <w:rFonts w:asciiTheme="minorHAnsi" w:hAnsiTheme="minorHAnsi" w:cstheme="minorHAnsi"/>
                <w:color w:val="auto"/>
                <w:sz w:val="22"/>
                <w:szCs w:val="22"/>
                <w:lang w:val="en-US"/>
              </w:rPr>
              <w:t>‘Yes financially. Is it included in the “DBC” (Diagnosis Treatment Combination, one price per treatment path)? Does someone need to pay for it themselves? And for some things that can be a real barrier. Not everyone has an insurance for physical therapy, some only have limited compensations. Oncology might be in the chronic package at some point, but I am not sure about that. But you will anyways only get there after 20 consultations.’</w:t>
            </w:r>
          </w:p>
        </w:tc>
      </w:tr>
      <w:tr w:rsidR="00590A06" w:rsidRPr="00590A06" w14:paraId="04DF5493" w14:textId="77777777" w:rsidTr="00A06B1E">
        <w:tc>
          <w:tcPr>
            <w:tcW w:w="3794" w:type="dxa"/>
            <w:tcBorders>
              <w:top w:val="nil"/>
            </w:tcBorders>
            <w:shd w:val="clear" w:color="auto" w:fill="auto"/>
          </w:tcPr>
          <w:p w14:paraId="19D35315"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Capacity of space / personnel </w:t>
            </w:r>
          </w:p>
        </w:tc>
        <w:tc>
          <w:tcPr>
            <w:tcW w:w="10773" w:type="dxa"/>
            <w:tcBorders>
              <w:top w:val="nil"/>
            </w:tcBorders>
            <w:shd w:val="clear" w:color="auto" w:fill="auto"/>
          </w:tcPr>
          <w:p w14:paraId="5B26FDB5"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Dietician (#15): </w:t>
            </w:r>
            <w:r w:rsidRPr="00B95C6A">
              <w:rPr>
                <w:rFonts w:asciiTheme="minorHAnsi" w:hAnsiTheme="minorHAnsi" w:cstheme="minorHAnsi"/>
                <w:color w:val="auto"/>
                <w:sz w:val="22"/>
                <w:szCs w:val="22"/>
                <w:lang w:val="en-US"/>
              </w:rPr>
              <w:t xml:space="preserve">‘We continuously have to do more in less time. The formation is becoming smaller rather than bigger, so in that sense, every extra thing we add to the standard procedure, I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know if we have space for that. I don’t know how big that group is either…’</w:t>
            </w:r>
          </w:p>
          <w:p w14:paraId="01DFE19F"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Gynecologist (#26): </w:t>
            </w:r>
            <w:r w:rsidRPr="00B95C6A">
              <w:rPr>
                <w:rFonts w:asciiTheme="minorHAnsi" w:hAnsiTheme="minorHAnsi" w:cstheme="minorHAnsi"/>
                <w:color w:val="auto"/>
                <w:sz w:val="22"/>
                <w:szCs w:val="22"/>
                <w:lang w:val="en-US"/>
              </w:rPr>
              <w:t>‘I think that if you want to seriously work on it, then you will need quite a lot of time and money. By the way, I think that if you do it well, it can reduce the costs for hospitals and health insurances, for example in the number of postoperative complications. Uh, then I can imagine it can be cost-effective. But the question is, who dares to take that step?’</w:t>
            </w:r>
          </w:p>
        </w:tc>
      </w:tr>
      <w:tr w:rsidR="00590A06" w:rsidRPr="00B95C6A" w14:paraId="7FD096D0" w14:textId="77777777" w:rsidTr="00A06B1E">
        <w:tc>
          <w:tcPr>
            <w:tcW w:w="3794" w:type="dxa"/>
            <w:tcBorders>
              <w:top w:val="nil"/>
            </w:tcBorders>
            <w:shd w:val="clear" w:color="auto" w:fill="auto"/>
          </w:tcPr>
          <w:p w14:paraId="06BC4DA5"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Much asked of gynecologist</w:t>
            </w:r>
          </w:p>
        </w:tc>
        <w:tc>
          <w:tcPr>
            <w:tcW w:w="10773" w:type="dxa"/>
            <w:tcBorders>
              <w:top w:val="nil"/>
            </w:tcBorders>
            <w:shd w:val="clear" w:color="auto" w:fill="auto"/>
          </w:tcPr>
          <w:p w14:paraId="00FB6CEE"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(#1): </w:t>
            </w:r>
            <w:r w:rsidRPr="00B95C6A">
              <w:rPr>
                <w:rFonts w:asciiTheme="minorHAnsi" w:hAnsiTheme="minorHAnsi" w:cstheme="minorHAnsi"/>
                <w:color w:val="auto"/>
                <w:sz w:val="22"/>
                <w:szCs w:val="22"/>
                <w:lang w:val="en-US"/>
              </w:rPr>
              <w:t xml:space="preserve">‘But the thing is, look at the length of my consultation hour, it is just that you don’t think about it. It is the time, the time, isn’t </w:t>
            </w:r>
            <w:proofErr w:type="gramStart"/>
            <w:r w:rsidRPr="00B95C6A">
              <w:rPr>
                <w:rFonts w:asciiTheme="minorHAnsi" w:hAnsiTheme="minorHAnsi" w:cstheme="minorHAnsi"/>
                <w:color w:val="auto"/>
                <w:sz w:val="22"/>
                <w:szCs w:val="22"/>
                <w:lang w:val="en-US"/>
              </w:rPr>
              <w:t>it…</w:t>
            </w:r>
            <w:proofErr w:type="gramEnd"/>
            <w:r w:rsidRPr="00B95C6A">
              <w:rPr>
                <w:rFonts w:asciiTheme="minorHAnsi" w:hAnsiTheme="minorHAnsi" w:cstheme="minorHAnsi"/>
                <w:color w:val="auto"/>
                <w:sz w:val="22"/>
                <w:szCs w:val="22"/>
                <w:lang w:val="en-US"/>
              </w:rPr>
              <w:t xml:space="preserve"> And not the time pressure per se, </w:t>
            </w:r>
            <w:proofErr w:type="gramStart"/>
            <w:r w:rsidRPr="00B95C6A">
              <w:rPr>
                <w:rFonts w:asciiTheme="minorHAnsi" w:hAnsiTheme="minorHAnsi" w:cstheme="minorHAnsi"/>
                <w:color w:val="auto"/>
                <w:sz w:val="22"/>
                <w:szCs w:val="22"/>
                <w:lang w:val="en-US"/>
              </w:rPr>
              <w:t>cause</w:t>
            </w:r>
            <w:proofErr w:type="gramEnd"/>
            <w:r w:rsidRPr="00B95C6A">
              <w:rPr>
                <w:rFonts w:asciiTheme="minorHAnsi" w:hAnsiTheme="minorHAnsi" w:cstheme="minorHAnsi"/>
                <w:color w:val="auto"/>
                <w:sz w:val="22"/>
                <w:szCs w:val="22"/>
                <w:lang w:val="en-US"/>
              </w:rPr>
              <w:t xml:space="preserve"> I think I don’t have to do very much for it, but it’s more, do I have enough time to keep it in mind. And if we have to actively do things, </w:t>
            </w:r>
            <w:proofErr w:type="gramStart"/>
            <w:r w:rsidRPr="00B95C6A">
              <w:rPr>
                <w:rFonts w:asciiTheme="minorHAnsi" w:hAnsiTheme="minorHAnsi" w:cstheme="minorHAnsi"/>
                <w:color w:val="auto"/>
                <w:sz w:val="22"/>
                <w:szCs w:val="22"/>
                <w:lang w:val="en-US"/>
              </w:rPr>
              <w:t>than</w:t>
            </w:r>
            <w:proofErr w:type="gramEnd"/>
            <w:r w:rsidRPr="00B95C6A">
              <w:rPr>
                <w:rFonts w:asciiTheme="minorHAnsi" w:hAnsiTheme="minorHAnsi" w:cstheme="minorHAnsi"/>
                <w:color w:val="auto"/>
                <w:sz w:val="22"/>
                <w:szCs w:val="22"/>
                <w:lang w:val="en-US"/>
              </w:rPr>
              <w:t xml:space="preserve"> it won’t happen, we don’t have time for that.’</w:t>
            </w:r>
          </w:p>
          <w:p w14:paraId="488EA14F"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lastRenderedPageBreak/>
              <w:t xml:space="preserve">Gynecologist (#11): </w:t>
            </w:r>
            <w:r w:rsidRPr="00B95C6A">
              <w:rPr>
                <w:rFonts w:asciiTheme="minorHAnsi" w:hAnsiTheme="minorHAnsi" w:cstheme="minorHAnsi"/>
                <w:color w:val="auto"/>
                <w:sz w:val="22"/>
                <w:szCs w:val="22"/>
                <w:lang w:val="en-US"/>
              </w:rPr>
              <w:t xml:space="preserve">‘The </w:t>
            </w:r>
            <w:proofErr w:type="gramStart"/>
            <w:r w:rsidRPr="00B95C6A">
              <w:rPr>
                <w:rFonts w:asciiTheme="minorHAnsi" w:hAnsiTheme="minorHAnsi" w:cstheme="minorHAnsi"/>
                <w:color w:val="auto"/>
                <w:sz w:val="22"/>
                <w:szCs w:val="22"/>
                <w:lang w:val="en-US"/>
              </w:rPr>
              <w:t>hard thing</w:t>
            </w:r>
            <w:proofErr w:type="gramEnd"/>
            <w:r w:rsidRPr="00B95C6A">
              <w:rPr>
                <w:rFonts w:asciiTheme="minorHAnsi" w:hAnsiTheme="minorHAnsi" w:cstheme="minorHAnsi"/>
                <w:color w:val="auto"/>
                <w:sz w:val="22"/>
                <w:szCs w:val="22"/>
                <w:lang w:val="en-US"/>
              </w:rPr>
              <w:t xml:space="preserve"> is, we all think about that in a small sense, but let’s be honest, I am not going to give people all kinds of advice on movement and nutrition, also because it doesn’t fit in my consultation hour. I think I am a too expensive, and too educated employee to do this kind of part logistics, part secretarial, part mentoring, what I like to do, but I don’t actually have the time for it.’</w:t>
            </w:r>
          </w:p>
          <w:p w14:paraId="22CF2524"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 xml:space="preserve">‘How do you plan it in a conversation in which you bring </w:t>
            </w:r>
            <w:proofErr w:type="gramStart"/>
            <w:r w:rsidRPr="00B95C6A">
              <w:rPr>
                <w:rFonts w:asciiTheme="minorHAnsi" w:hAnsiTheme="minorHAnsi" w:cstheme="minorHAnsi"/>
                <w:color w:val="auto"/>
                <w:sz w:val="22"/>
                <w:szCs w:val="22"/>
                <w:lang w:val="en-US"/>
              </w:rPr>
              <w:t>bad news</w:t>
            </w:r>
            <w:proofErr w:type="gramEnd"/>
            <w:r w:rsidRPr="00B95C6A">
              <w:rPr>
                <w:rFonts w:asciiTheme="minorHAnsi" w:hAnsiTheme="minorHAnsi" w:cstheme="minorHAnsi"/>
                <w:color w:val="auto"/>
                <w:sz w:val="22"/>
                <w:szCs w:val="22"/>
                <w:lang w:val="en-US"/>
              </w:rPr>
              <w:t>. Choosing the moment. I think that would hold me back. I think like, yes, I already have a lot to explain and to do, am I also going to talk about something else? So well, that’s what I think.’</w:t>
            </w:r>
          </w:p>
        </w:tc>
      </w:tr>
      <w:tr w:rsidR="00590A06" w:rsidRPr="00B95C6A" w14:paraId="2D281E38" w14:textId="77777777" w:rsidTr="00A06B1E">
        <w:tc>
          <w:tcPr>
            <w:tcW w:w="3794" w:type="dxa"/>
            <w:tcBorders>
              <w:top w:val="nil"/>
            </w:tcBorders>
            <w:shd w:val="clear" w:color="auto" w:fill="auto"/>
          </w:tcPr>
          <w:p w14:paraId="0036A75F"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lastRenderedPageBreak/>
              <w:t>Bad communication between healthcare professionals**</w:t>
            </w:r>
          </w:p>
        </w:tc>
        <w:tc>
          <w:tcPr>
            <w:tcW w:w="10773" w:type="dxa"/>
            <w:tcBorders>
              <w:top w:val="nil"/>
            </w:tcBorders>
            <w:shd w:val="clear" w:color="auto" w:fill="auto"/>
          </w:tcPr>
          <w:p w14:paraId="4BBF9A17"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Medical secretary/assistant (#14): </w:t>
            </w:r>
            <w:r w:rsidRPr="00B95C6A">
              <w:rPr>
                <w:rFonts w:asciiTheme="minorHAnsi" w:hAnsiTheme="minorHAnsi" w:cstheme="minorHAnsi"/>
                <w:color w:val="auto"/>
                <w:sz w:val="22"/>
                <w:szCs w:val="22"/>
                <w:lang w:val="en-US"/>
              </w:rPr>
              <w:t xml:space="preserve">‘Communication has to be </w:t>
            </w:r>
            <w:proofErr w:type="gramStart"/>
            <w:r w:rsidRPr="00B95C6A">
              <w:rPr>
                <w:rFonts w:asciiTheme="minorHAnsi" w:hAnsiTheme="minorHAnsi" w:cstheme="minorHAnsi"/>
                <w:color w:val="auto"/>
                <w:sz w:val="22"/>
                <w:szCs w:val="22"/>
                <w:lang w:val="en-US"/>
              </w:rPr>
              <w:t>good</w:t>
            </w:r>
            <w:proofErr w:type="gramEnd"/>
            <w:r w:rsidRPr="00B95C6A">
              <w:rPr>
                <w:rFonts w:asciiTheme="minorHAnsi" w:hAnsiTheme="minorHAnsi" w:cstheme="minorHAnsi"/>
                <w:color w:val="auto"/>
                <w:sz w:val="22"/>
                <w:szCs w:val="22"/>
                <w:lang w:val="en-US"/>
              </w:rPr>
              <w:t xml:space="preserve"> and everything has to be on the same page. And that can always be challenging in sequenced healthcare.’</w:t>
            </w:r>
          </w:p>
          <w:p w14:paraId="10872F23"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Physical therapist (#23): </w:t>
            </w:r>
            <w:r w:rsidRPr="00B95C6A">
              <w:rPr>
                <w:rFonts w:asciiTheme="minorHAnsi" w:hAnsiTheme="minorHAnsi" w:cstheme="minorHAnsi"/>
                <w:color w:val="auto"/>
                <w:sz w:val="22"/>
                <w:szCs w:val="22"/>
                <w:lang w:val="en-US"/>
              </w:rPr>
              <w:t>‘Often there is a difference in contact when you work here or in primary care. There can be a barrier in primary care to keep in contact with the hospital, so that is… I think it should be very accessible.’</w:t>
            </w:r>
          </w:p>
        </w:tc>
      </w:tr>
      <w:tr w:rsidR="00590A06" w:rsidRPr="00B95C6A" w14:paraId="5CF7415B" w14:textId="77777777" w:rsidTr="00A06B1E">
        <w:tc>
          <w:tcPr>
            <w:tcW w:w="3794" w:type="dxa"/>
            <w:tcBorders>
              <w:top w:val="nil"/>
            </w:tcBorders>
            <w:shd w:val="clear" w:color="auto" w:fill="auto"/>
          </w:tcPr>
          <w:p w14:paraId="771C0F46"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Lack of knowledge / motivation by gynecologists**</w:t>
            </w:r>
          </w:p>
        </w:tc>
        <w:tc>
          <w:tcPr>
            <w:tcW w:w="10773" w:type="dxa"/>
            <w:tcBorders>
              <w:top w:val="nil"/>
            </w:tcBorders>
            <w:shd w:val="clear" w:color="auto" w:fill="auto"/>
          </w:tcPr>
          <w:p w14:paraId="0A82F4D5"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Resident (#19): </w:t>
            </w:r>
            <w:r w:rsidRPr="00B95C6A">
              <w:rPr>
                <w:rFonts w:asciiTheme="minorHAnsi" w:hAnsiTheme="minorHAnsi" w:cstheme="minorHAnsi"/>
                <w:color w:val="auto"/>
                <w:sz w:val="22"/>
                <w:szCs w:val="22"/>
                <w:lang w:val="en-US"/>
              </w:rPr>
              <w:t>‘Yes, but then I would like to know what exactly it is I have to say. Because living healthy is such a broad concept. Yes, smoking cessation, does it even make sense to make people stop smoking four weeks before surgery? I don’t know to be honest.’</w:t>
            </w:r>
          </w:p>
        </w:tc>
      </w:tr>
      <w:tr w:rsidR="00590A06" w:rsidRPr="00590A06" w14:paraId="4E672D1C" w14:textId="77777777" w:rsidTr="00A06B1E">
        <w:tc>
          <w:tcPr>
            <w:tcW w:w="3794" w:type="dxa"/>
            <w:tcBorders>
              <w:top w:val="nil"/>
              <w:bottom w:val="nil"/>
            </w:tcBorders>
            <w:shd w:val="clear" w:color="auto" w:fill="auto"/>
          </w:tcPr>
          <w:p w14:paraId="14931FD2"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Implementing something new is difficult**</w:t>
            </w:r>
          </w:p>
        </w:tc>
        <w:tc>
          <w:tcPr>
            <w:tcW w:w="10773" w:type="dxa"/>
            <w:tcBorders>
              <w:top w:val="nil"/>
              <w:bottom w:val="nil"/>
            </w:tcBorders>
            <w:shd w:val="clear" w:color="auto" w:fill="auto"/>
          </w:tcPr>
          <w:p w14:paraId="6B387402" w14:textId="77777777" w:rsidR="00590A06" w:rsidRPr="00B95C6A" w:rsidRDefault="00590A06" w:rsidP="00A06B1E">
            <w:pPr>
              <w:spacing w:after="160" w:line="259" w:lineRule="auto"/>
              <w:jc w:val="both"/>
              <w:rPr>
                <w:rFonts w:asciiTheme="minorHAnsi" w:hAnsiTheme="minorHAnsi" w:cstheme="minorHAnsi"/>
                <w:color w:val="auto"/>
                <w:sz w:val="22"/>
                <w:szCs w:val="22"/>
                <w:lang w:val="en-GB"/>
              </w:rPr>
            </w:pPr>
            <w:r w:rsidRPr="00B95C6A">
              <w:rPr>
                <w:rFonts w:asciiTheme="minorHAnsi" w:hAnsiTheme="minorHAnsi" w:cstheme="minorHAnsi"/>
                <w:b/>
                <w:bCs/>
                <w:color w:val="auto"/>
                <w:sz w:val="22"/>
                <w:szCs w:val="22"/>
                <w:lang w:val="en-US"/>
              </w:rPr>
              <w:t xml:space="preserve">Dietician (#13): </w:t>
            </w:r>
            <w:r w:rsidRPr="00B95C6A">
              <w:rPr>
                <w:rFonts w:asciiTheme="minorHAnsi" w:hAnsiTheme="minorHAnsi" w:cstheme="minorHAnsi"/>
                <w:color w:val="auto"/>
                <w:sz w:val="22"/>
                <w:szCs w:val="22"/>
                <w:lang w:val="en-US"/>
              </w:rPr>
              <w:t xml:space="preserve">‘Organization, </w:t>
            </w:r>
            <w:proofErr w:type="gramStart"/>
            <w:r w:rsidRPr="00B95C6A">
              <w:rPr>
                <w:rFonts w:asciiTheme="minorHAnsi" w:hAnsiTheme="minorHAnsi" w:cstheme="minorHAnsi"/>
                <w:color w:val="auto"/>
                <w:sz w:val="22"/>
                <w:szCs w:val="22"/>
                <w:lang w:val="en-US"/>
              </w:rPr>
              <w:t>that</w:t>
            </w:r>
            <w:proofErr w:type="gramEnd"/>
            <w:r w:rsidRPr="00B95C6A">
              <w:rPr>
                <w:rFonts w:asciiTheme="minorHAnsi" w:hAnsiTheme="minorHAnsi" w:cstheme="minorHAnsi"/>
                <w:color w:val="auto"/>
                <w:sz w:val="22"/>
                <w:szCs w:val="22"/>
                <w:lang w:val="en-US"/>
              </w:rPr>
              <w:t xml:space="preserve"> is often a big problem. The willingness, the cooperation of patients.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what it costs physically, but also what it costs financially. Time. I think you have to offer a clear added value. They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clearly see what kind of profit there is for them. Mainly the organization. Who is organizing it, who will start the whole </w:t>
            </w:r>
            <w:proofErr w:type="gramStart"/>
            <w:r w:rsidRPr="00B95C6A">
              <w:rPr>
                <w:rFonts w:asciiTheme="minorHAnsi" w:hAnsiTheme="minorHAnsi" w:cstheme="minorHAnsi"/>
                <w:color w:val="auto"/>
                <w:sz w:val="22"/>
                <w:szCs w:val="22"/>
                <w:lang w:val="en-US"/>
              </w:rPr>
              <w:t>thing.</w:t>
            </w:r>
            <w:proofErr w:type="gramEnd"/>
            <w:r w:rsidRPr="00B95C6A">
              <w:rPr>
                <w:rFonts w:asciiTheme="minorHAnsi" w:hAnsiTheme="minorHAnsi" w:cstheme="minorHAnsi"/>
                <w:color w:val="auto"/>
                <w:sz w:val="22"/>
                <w:szCs w:val="22"/>
                <w:lang w:val="en-US"/>
              </w:rPr>
              <w:t xml:space="preserve"> </w:t>
            </w:r>
            <w:r w:rsidRPr="00B95C6A">
              <w:rPr>
                <w:rFonts w:asciiTheme="minorHAnsi" w:hAnsiTheme="minorHAnsi" w:cstheme="minorHAnsi"/>
                <w:color w:val="auto"/>
                <w:sz w:val="22"/>
                <w:szCs w:val="22"/>
                <w:lang w:val="en-GB"/>
              </w:rPr>
              <w:t>Is it clear?’</w:t>
            </w:r>
          </w:p>
          <w:p w14:paraId="6FC75DD2" w14:textId="77777777" w:rsidR="00590A06" w:rsidRPr="00B95C6A" w:rsidRDefault="00590A06" w:rsidP="00A06B1E">
            <w:pPr>
              <w:jc w:val="both"/>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 xml:space="preserve">Resident (#21): </w:t>
            </w:r>
            <w:r w:rsidRPr="00B95C6A">
              <w:rPr>
                <w:rFonts w:asciiTheme="minorHAnsi" w:hAnsiTheme="minorHAnsi" w:cstheme="minorHAnsi"/>
                <w:color w:val="auto"/>
                <w:sz w:val="22"/>
                <w:szCs w:val="22"/>
                <w:lang w:val="en-US"/>
              </w:rPr>
              <w:t xml:space="preserve">‘Yes, logistically it is always a drama to implement something new. It </w:t>
            </w:r>
            <w:proofErr w:type="gramStart"/>
            <w:r w:rsidRPr="00B95C6A">
              <w:rPr>
                <w:rFonts w:asciiTheme="minorHAnsi" w:hAnsiTheme="minorHAnsi" w:cstheme="minorHAnsi"/>
                <w:color w:val="auto"/>
                <w:sz w:val="22"/>
                <w:szCs w:val="22"/>
                <w:lang w:val="en-US"/>
              </w:rPr>
              <w:t>doesn’t</w:t>
            </w:r>
            <w:proofErr w:type="gramEnd"/>
            <w:r w:rsidRPr="00B95C6A">
              <w:rPr>
                <w:rFonts w:asciiTheme="minorHAnsi" w:hAnsiTheme="minorHAnsi" w:cstheme="minorHAnsi"/>
                <w:color w:val="auto"/>
                <w:sz w:val="22"/>
                <w:szCs w:val="22"/>
                <w:lang w:val="en-US"/>
              </w:rPr>
              <w:t xml:space="preserve"> matter what you are implementing. Implementing something always causes misery.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get everyone on the same page. You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compose a motivated team.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I think a lot, a lot, a lot of meetings will precede the start of this.’</w:t>
            </w:r>
          </w:p>
        </w:tc>
      </w:tr>
      <w:tr w:rsidR="00590A06" w:rsidRPr="00590A06" w14:paraId="596725CC" w14:textId="77777777" w:rsidTr="00A06B1E">
        <w:tc>
          <w:tcPr>
            <w:tcW w:w="3794" w:type="dxa"/>
            <w:tcBorders>
              <w:top w:val="nil"/>
              <w:bottom w:val="single" w:sz="4" w:space="0" w:color="auto"/>
            </w:tcBorders>
            <w:shd w:val="clear" w:color="auto" w:fill="auto"/>
          </w:tcPr>
          <w:p w14:paraId="673A73B2" w14:textId="77777777" w:rsidR="00590A06" w:rsidRPr="00B95C6A" w:rsidRDefault="00590A06" w:rsidP="00A06B1E">
            <w:pPr>
              <w:rPr>
                <w:rFonts w:asciiTheme="minorHAnsi" w:hAnsiTheme="minorHAnsi" w:cstheme="minorHAnsi"/>
                <w:b/>
                <w:bCs/>
                <w:lang w:val="en-US"/>
              </w:rPr>
            </w:pPr>
            <w:r w:rsidRPr="00B95C6A">
              <w:rPr>
                <w:rFonts w:asciiTheme="minorHAnsi" w:hAnsiTheme="minorHAnsi" w:cstheme="minorHAnsi"/>
                <w:b/>
                <w:bCs/>
                <w:color w:val="auto"/>
                <w:sz w:val="22"/>
                <w:szCs w:val="22"/>
                <w:lang w:val="en-US"/>
              </w:rPr>
              <w:t>Lack of an evidence</w:t>
            </w:r>
            <w:r>
              <w:rPr>
                <w:rFonts w:asciiTheme="minorHAnsi" w:hAnsiTheme="minorHAnsi" w:cstheme="minorHAnsi"/>
                <w:b/>
                <w:bCs/>
                <w:color w:val="auto"/>
                <w:sz w:val="22"/>
                <w:szCs w:val="22"/>
                <w:lang w:val="en-US"/>
              </w:rPr>
              <w:t>-</w:t>
            </w:r>
            <w:r w:rsidRPr="00B95C6A">
              <w:rPr>
                <w:rFonts w:asciiTheme="minorHAnsi" w:hAnsiTheme="minorHAnsi" w:cstheme="minorHAnsi"/>
                <w:b/>
                <w:bCs/>
                <w:color w:val="auto"/>
                <w:sz w:val="22"/>
                <w:szCs w:val="22"/>
                <w:lang w:val="en-US"/>
              </w:rPr>
              <w:t>base</w:t>
            </w:r>
            <w:r>
              <w:rPr>
                <w:rFonts w:asciiTheme="minorHAnsi" w:hAnsiTheme="minorHAnsi" w:cstheme="minorHAnsi"/>
                <w:b/>
                <w:bCs/>
                <w:color w:val="auto"/>
                <w:sz w:val="22"/>
                <w:szCs w:val="22"/>
                <w:lang w:val="en-US"/>
              </w:rPr>
              <w:t>d</w:t>
            </w:r>
            <w:r w:rsidRPr="00B95C6A">
              <w:rPr>
                <w:rFonts w:asciiTheme="minorHAnsi" w:hAnsiTheme="minorHAnsi" w:cstheme="minorHAnsi"/>
                <w:b/>
                <w:bCs/>
                <w:color w:val="auto"/>
                <w:sz w:val="22"/>
                <w:szCs w:val="22"/>
                <w:lang w:val="en-US"/>
              </w:rPr>
              <w:t xml:space="preserve"> program**</w:t>
            </w:r>
          </w:p>
        </w:tc>
        <w:tc>
          <w:tcPr>
            <w:tcW w:w="10773" w:type="dxa"/>
            <w:tcBorders>
              <w:top w:val="nil"/>
              <w:bottom w:val="single" w:sz="4" w:space="0" w:color="auto"/>
            </w:tcBorders>
            <w:shd w:val="clear" w:color="auto" w:fill="auto"/>
          </w:tcPr>
          <w:p w14:paraId="48755C6A" w14:textId="77777777" w:rsidR="00590A06" w:rsidRPr="00B95C6A" w:rsidRDefault="00590A06" w:rsidP="00A06B1E">
            <w:pPr>
              <w:jc w:val="both"/>
              <w:rPr>
                <w:rFonts w:asciiTheme="minorHAnsi" w:hAnsiTheme="minorHAnsi" w:cstheme="minorHAnsi"/>
                <w:b/>
                <w:bCs/>
                <w:lang w:val="en-US"/>
              </w:rPr>
            </w:pPr>
            <w:r w:rsidRPr="00B95C6A">
              <w:rPr>
                <w:rFonts w:asciiTheme="minorHAnsi" w:hAnsiTheme="minorHAnsi" w:cstheme="minorHAnsi"/>
                <w:b/>
                <w:bCs/>
                <w:color w:val="auto"/>
                <w:sz w:val="22"/>
                <w:szCs w:val="22"/>
                <w:lang w:val="en-US"/>
              </w:rPr>
              <w:t>Gynecologist (#11):</w:t>
            </w:r>
            <w:r w:rsidRPr="00B95C6A">
              <w:rPr>
                <w:rFonts w:asciiTheme="minorHAnsi" w:hAnsiTheme="minorHAnsi" w:cstheme="minorHAnsi"/>
                <w:color w:val="auto"/>
                <w:sz w:val="22"/>
                <w:szCs w:val="22"/>
                <w:lang w:val="en-US"/>
              </w:rPr>
              <w:t xml:space="preserve"> ‘You need evidence, because physicians are by nature suspicious.’</w:t>
            </w:r>
          </w:p>
        </w:tc>
      </w:tr>
      <w:tr w:rsidR="00590A06" w:rsidRPr="00B95C6A" w14:paraId="29EEE672" w14:textId="77777777" w:rsidTr="00A06B1E">
        <w:tc>
          <w:tcPr>
            <w:tcW w:w="3794" w:type="dxa"/>
            <w:tcBorders>
              <w:top w:val="single" w:sz="4" w:space="0" w:color="auto"/>
              <w:bottom w:val="single" w:sz="4" w:space="0" w:color="auto"/>
            </w:tcBorders>
            <w:shd w:val="clear" w:color="auto" w:fill="auto"/>
          </w:tcPr>
          <w:p w14:paraId="6521F466" w14:textId="77777777" w:rsidR="00590A06" w:rsidRPr="00B95C6A" w:rsidRDefault="00590A06" w:rsidP="00A06B1E">
            <w:pPr>
              <w:rPr>
                <w:rFonts w:asciiTheme="minorHAnsi" w:hAnsiTheme="minorHAnsi" w:cstheme="minorHAnsi"/>
                <w:b/>
                <w:bCs/>
                <w:color w:val="auto"/>
                <w:sz w:val="22"/>
                <w:szCs w:val="22"/>
                <w:u w:val="single"/>
                <w:lang w:val="en-US"/>
              </w:rPr>
            </w:pPr>
            <w:r w:rsidRPr="00B95C6A">
              <w:rPr>
                <w:rFonts w:asciiTheme="minorHAnsi" w:hAnsiTheme="minorHAnsi" w:cstheme="minorHAnsi"/>
                <w:b/>
                <w:bCs/>
                <w:color w:val="auto"/>
                <w:sz w:val="22"/>
                <w:szCs w:val="22"/>
                <w:u w:val="single"/>
                <w:lang w:val="en-US"/>
              </w:rPr>
              <w:t>PATIENT RELATED FACTORS</w:t>
            </w:r>
          </w:p>
        </w:tc>
        <w:tc>
          <w:tcPr>
            <w:tcW w:w="10773" w:type="dxa"/>
            <w:tcBorders>
              <w:top w:val="single" w:sz="4" w:space="0" w:color="auto"/>
              <w:bottom w:val="single" w:sz="4" w:space="0" w:color="auto"/>
            </w:tcBorders>
            <w:shd w:val="clear" w:color="auto" w:fill="auto"/>
          </w:tcPr>
          <w:p w14:paraId="62A9DF78" w14:textId="77777777" w:rsidR="00590A06" w:rsidRPr="00B95C6A" w:rsidRDefault="00590A06" w:rsidP="00A06B1E">
            <w:pPr>
              <w:jc w:val="both"/>
              <w:rPr>
                <w:rFonts w:asciiTheme="minorHAnsi" w:hAnsiTheme="minorHAnsi" w:cstheme="minorHAnsi"/>
                <w:b/>
                <w:bCs/>
                <w:color w:val="auto"/>
                <w:sz w:val="22"/>
                <w:szCs w:val="22"/>
                <w:lang w:val="en-US"/>
              </w:rPr>
            </w:pPr>
          </w:p>
        </w:tc>
      </w:tr>
      <w:tr w:rsidR="00590A06" w:rsidRPr="00590A06" w14:paraId="7A44FC51" w14:textId="77777777" w:rsidTr="00A06B1E">
        <w:tc>
          <w:tcPr>
            <w:tcW w:w="3794" w:type="dxa"/>
            <w:tcBorders>
              <w:top w:val="single" w:sz="4" w:space="0" w:color="auto"/>
            </w:tcBorders>
            <w:shd w:val="clear" w:color="auto" w:fill="auto"/>
          </w:tcPr>
          <w:p w14:paraId="4D0B73D0"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Stressful period for patients</w:t>
            </w:r>
          </w:p>
        </w:tc>
        <w:tc>
          <w:tcPr>
            <w:tcW w:w="10773" w:type="dxa"/>
            <w:tcBorders>
              <w:top w:val="single" w:sz="4" w:space="0" w:color="auto"/>
            </w:tcBorders>
            <w:shd w:val="clear" w:color="auto" w:fill="auto"/>
          </w:tcPr>
          <w:p w14:paraId="4B66C894"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 </w:t>
            </w:r>
            <w:r w:rsidRPr="00B95C6A">
              <w:rPr>
                <w:rFonts w:asciiTheme="minorHAnsi" w:hAnsiTheme="minorHAnsi" w:cstheme="minorHAnsi"/>
                <w:color w:val="auto"/>
                <w:sz w:val="22"/>
                <w:szCs w:val="22"/>
                <w:lang w:val="en-US"/>
              </w:rPr>
              <w:t xml:space="preserve">‘It is a period in which people have a lot to deal with. They have a lot to sign, examinations, biobank, CT-scans, consultation with the anesthesiologist. They get a lot in </w:t>
            </w:r>
            <w:proofErr w:type="gramStart"/>
            <w:r w:rsidRPr="00B95C6A">
              <w:rPr>
                <w:rFonts w:asciiTheme="minorHAnsi" w:hAnsiTheme="minorHAnsi" w:cstheme="minorHAnsi"/>
                <w:color w:val="auto"/>
                <w:sz w:val="22"/>
                <w:szCs w:val="22"/>
                <w:lang w:val="en-US"/>
              </w:rPr>
              <w:t>a short time</w:t>
            </w:r>
            <w:proofErr w:type="gramEnd"/>
            <w:r w:rsidRPr="00B95C6A">
              <w:rPr>
                <w:rFonts w:asciiTheme="minorHAnsi" w:hAnsiTheme="minorHAnsi" w:cstheme="minorHAnsi"/>
                <w:color w:val="auto"/>
                <w:sz w:val="22"/>
                <w:szCs w:val="22"/>
                <w:lang w:val="en-US"/>
              </w:rPr>
              <w:t>. And if these people have time for it mentally, that they are mentally open to work on their condition, hoping to be able to withstand the operation better, that is quite difficult. And it is not me who has to make that decision. I am genuinely interested in what patients think about that. If they can fit it in to their busy schedule.’</w:t>
            </w:r>
          </w:p>
          <w:p w14:paraId="4129C3B0"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(#29): </w:t>
            </w:r>
            <w:r w:rsidRPr="00B95C6A">
              <w:rPr>
                <w:rFonts w:asciiTheme="minorHAnsi" w:hAnsiTheme="minorHAnsi" w:cstheme="minorHAnsi"/>
                <w:color w:val="auto"/>
                <w:sz w:val="22"/>
                <w:szCs w:val="22"/>
                <w:lang w:val="en-US"/>
              </w:rPr>
              <w:t xml:space="preserve">‘There is a lot coming your way already. And if you, besides that,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fit in all those other things that you aren’t familiar with. Because in my experience, when I sit down, then I really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push myself to start doing something, because somehow you are a little paralyzed so to say…’</w:t>
            </w:r>
          </w:p>
        </w:tc>
      </w:tr>
      <w:tr w:rsidR="00590A06" w:rsidRPr="00590A06" w14:paraId="041F97FC" w14:textId="77777777" w:rsidTr="00A06B1E">
        <w:tc>
          <w:tcPr>
            <w:tcW w:w="3794" w:type="dxa"/>
            <w:shd w:val="clear" w:color="auto" w:fill="auto"/>
          </w:tcPr>
          <w:p w14:paraId="4390B745"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lastRenderedPageBreak/>
              <w:t>Physical condition of patient</w:t>
            </w:r>
          </w:p>
        </w:tc>
        <w:tc>
          <w:tcPr>
            <w:tcW w:w="10773" w:type="dxa"/>
            <w:shd w:val="clear" w:color="auto" w:fill="auto"/>
          </w:tcPr>
          <w:p w14:paraId="21D3B80C"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(#6): </w:t>
            </w:r>
            <w:r w:rsidRPr="00B95C6A">
              <w:rPr>
                <w:rFonts w:asciiTheme="minorHAnsi" w:hAnsiTheme="minorHAnsi" w:cstheme="minorHAnsi"/>
                <w:color w:val="auto"/>
                <w:sz w:val="22"/>
                <w:szCs w:val="22"/>
                <w:lang w:val="en-US"/>
              </w:rPr>
              <w:t xml:space="preserve">‘I think one can work on it a lot by oneself. But maybe a lot of people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have the energy or the strength to do that, if they are not used to walking or running or biking. If they suddenly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do it, that will not be in their system. </w:t>
            </w:r>
            <w:proofErr w:type="gramStart"/>
            <w:r w:rsidRPr="00B95C6A">
              <w:rPr>
                <w:rFonts w:asciiTheme="minorHAnsi" w:hAnsiTheme="minorHAnsi" w:cstheme="minorHAnsi"/>
                <w:color w:val="auto"/>
                <w:sz w:val="22"/>
                <w:szCs w:val="22"/>
                <w:lang w:val="en-US"/>
              </w:rPr>
              <w:t>So</w:t>
            </w:r>
            <w:proofErr w:type="gramEnd"/>
            <w:r w:rsidRPr="00B95C6A">
              <w:rPr>
                <w:rFonts w:asciiTheme="minorHAnsi" w:hAnsiTheme="minorHAnsi" w:cstheme="minorHAnsi"/>
                <w:color w:val="auto"/>
                <w:sz w:val="22"/>
                <w:szCs w:val="22"/>
                <w:lang w:val="en-US"/>
              </w:rPr>
              <w:t xml:space="preserve"> I think that can be very difficult for them.’</w:t>
            </w:r>
          </w:p>
          <w:p w14:paraId="52486000"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Resident (#21): </w:t>
            </w:r>
            <w:r w:rsidRPr="00B95C6A">
              <w:rPr>
                <w:rFonts w:asciiTheme="minorHAnsi" w:hAnsiTheme="minorHAnsi" w:cstheme="minorHAnsi"/>
                <w:color w:val="auto"/>
                <w:sz w:val="22"/>
                <w:szCs w:val="22"/>
                <w:lang w:val="en-US"/>
              </w:rPr>
              <w:t xml:space="preserve">‘Mobility. If they cannot do it at </w:t>
            </w:r>
            <w:proofErr w:type="gramStart"/>
            <w:r w:rsidRPr="00B95C6A">
              <w:rPr>
                <w:rFonts w:asciiTheme="minorHAnsi" w:hAnsiTheme="minorHAnsi" w:cstheme="minorHAnsi"/>
                <w:color w:val="auto"/>
                <w:sz w:val="22"/>
                <w:szCs w:val="22"/>
                <w:lang w:val="en-US"/>
              </w:rPr>
              <w:t>home, but</w:t>
            </w:r>
            <w:proofErr w:type="gramEnd"/>
            <w:r w:rsidRPr="00B95C6A">
              <w:rPr>
                <w:rFonts w:asciiTheme="minorHAnsi" w:hAnsiTheme="minorHAnsi" w:cstheme="minorHAnsi"/>
                <w:color w:val="auto"/>
                <w:sz w:val="22"/>
                <w:szCs w:val="22"/>
                <w:lang w:val="en-US"/>
              </w:rPr>
              <w:t xml:space="preserve"> have to go outdoors. If people are not mobile, </w:t>
            </w:r>
            <w:proofErr w:type="gramStart"/>
            <w:r w:rsidRPr="00B95C6A">
              <w:rPr>
                <w:rFonts w:asciiTheme="minorHAnsi" w:hAnsiTheme="minorHAnsi" w:cstheme="minorHAnsi"/>
                <w:color w:val="auto"/>
                <w:sz w:val="22"/>
                <w:szCs w:val="22"/>
                <w:lang w:val="en-US"/>
              </w:rPr>
              <w:t>have to</w:t>
            </w:r>
            <w:proofErr w:type="gramEnd"/>
            <w:r w:rsidRPr="00B95C6A">
              <w:rPr>
                <w:rFonts w:asciiTheme="minorHAnsi" w:hAnsiTheme="minorHAnsi" w:cstheme="minorHAnsi"/>
                <w:color w:val="auto"/>
                <w:sz w:val="22"/>
                <w:szCs w:val="22"/>
                <w:lang w:val="en-US"/>
              </w:rPr>
              <w:t xml:space="preserve"> use a walker, partly by taxi, wheelchair bound. That can be a barrier. Then you have to start thinking if you can offer things at home.’</w:t>
            </w:r>
          </w:p>
          <w:p w14:paraId="3D97D051"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(#31): </w:t>
            </w:r>
            <w:r w:rsidRPr="00B95C6A">
              <w:rPr>
                <w:rFonts w:asciiTheme="minorHAnsi" w:hAnsiTheme="minorHAnsi" w:cstheme="minorHAnsi"/>
                <w:color w:val="auto"/>
                <w:sz w:val="22"/>
                <w:szCs w:val="22"/>
                <w:lang w:val="en-US"/>
              </w:rPr>
              <w:t xml:space="preserve">‘Well, see, if you are in the mood for food, </w:t>
            </w:r>
            <w:proofErr w:type="gramStart"/>
            <w:r w:rsidRPr="00B95C6A">
              <w:rPr>
                <w:rFonts w:asciiTheme="minorHAnsi" w:hAnsiTheme="minorHAnsi" w:cstheme="minorHAnsi"/>
                <w:color w:val="auto"/>
                <w:sz w:val="22"/>
                <w:szCs w:val="22"/>
                <w:lang w:val="en-US"/>
              </w:rPr>
              <w:t>than</w:t>
            </w:r>
            <w:proofErr w:type="gramEnd"/>
            <w:r w:rsidRPr="00B95C6A">
              <w:rPr>
                <w:rFonts w:asciiTheme="minorHAnsi" w:hAnsiTheme="minorHAnsi" w:cstheme="minorHAnsi"/>
                <w:color w:val="auto"/>
                <w:sz w:val="22"/>
                <w:szCs w:val="22"/>
                <w:lang w:val="en-US"/>
              </w:rPr>
              <w:t xml:space="preserve"> you will keep up your strength. Then you’ll </w:t>
            </w:r>
            <w:proofErr w:type="gramStart"/>
            <w:r w:rsidRPr="00B95C6A">
              <w:rPr>
                <w:rFonts w:asciiTheme="minorHAnsi" w:hAnsiTheme="minorHAnsi" w:cstheme="minorHAnsi"/>
                <w:color w:val="auto"/>
                <w:sz w:val="22"/>
                <w:szCs w:val="22"/>
                <w:lang w:val="en-US"/>
              </w:rPr>
              <w:t>make, or</w:t>
            </w:r>
            <w:proofErr w:type="gramEnd"/>
            <w:r w:rsidRPr="00B95C6A">
              <w:rPr>
                <w:rFonts w:asciiTheme="minorHAnsi" w:hAnsiTheme="minorHAnsi" w:cstheme="minorHAnsi"/>
                <w:color w:val="auto"/>
                <w:sz w:val="22"/>
                <w:szCs w:val="22"/>
                <w:lang w:val="en-US"/>
              </w:rPr>
              <w:t xml:space="preserve"> let someone make all kinds of nice things. But if you </w:t>
            </w:r>
            <w:proofErr w:type="gramStart"/>
            <w:r w:rsidRPr="00B95C6A">
              <w:rPr>
                <w:rFonts w:asciiTheme="minorHAnsi" w:hAnsiTheme="minorHAnsi" w:cstheme="minorHAnsi"/>
                <w:color w:val="auto"/>
                <w:sz w:val="22"/>
                <w:szCs w:val="22"/>
                <w:lang w:val="en-US"/>
              </w:rPr>
              <w:t>don’t</w:t>
            </w:r>
            <w:proofErr w:type="gramEnd"/>
            <w:r w:rsidRPr="00B95C6A">
              <w:rPr>
                <w:rFonts w:asciiTheme="minorHAnsi" w:hAnsiTheme="minorHAnsi" w:cstheme="minorHAnsi"/>
                <w:color w:val="auto"/>
                <w:sz w:val="22"/>
                <w:szCs w:val="22"/>
                <w:lang w:val="en-US"/>
              </w:rPr>
              <w:t xml:space="preserve"> feel like eating, and you actually have an aversion towards it… I know when I was in the hospital, they had </w:t>
            </w:r>
            <w:proofErr w:type="gramStart"/>
            <w:r w:rsidRPr="00B95C6A">
              <w:rPr>
                <w:rFonts w:asciiTheme="minorHAnsi" w:hAnsiTheme="minorHAnsi" w:cstheme="minorHAnsi"/>
                <w:color w:val="auto"/>
                <w:sz w:val="22"/>
                <w:szCs w:val="22"/>
                <w:lang w:val="en-US"/>
              </w:rPr>
              <w:t>very nice</w:t>
            </w:r>
            <w:proofErr w:type="gramEnd"/>
            <w:r w:rsidRPr="00B95C6A">
              <w:rPr>
                <w:rFonts w:asciiTheme="minorHAnsi" w:hAnsiTheme="minorHAnsi" w:cstheme="minorHAnsi"/>
                <w:color w:val="auto"/>
                <w:sz w:val="22"/>
                <w:szCs w:val="22"/>
                <w:lang w:val="en-US"/>
              </w:rPr>
              <w:t xml:space="preserve"> food, but I could not eat it...’</w:t>
            </w:r>
          </w:p>
        </w:tc>
      </w:tr>
      <w:tr w:rsidR="00590A06" w:rsidRPr="00590A06" w14:paraId="07D4EAED" w14:textId="77777777" w:rsidTr="00A06B1E">
        <w:tc>
          <w:tcPr>
            <w:tcW w:w="3794" w:type="dxa"/>
            <w:shd w:val="clear" w:color="auto" w:fill="auto"/>
          </w:tcPr>
          <w:p w14:paraId="4B1648E2"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Lack of knowledge by patients</w:t>
            </w:r>
          </w:p>
        </w:tc>
        <w:tc>
          <w:tcPr>
            <w:tcW w:w="10773" w:type="dxa"/>
            <w:shd w:val="clear" w:color="auto" w:fill="auto"/>
          </w:tcPr>
          <w:p w14:paraId="30F6D1A1"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(#36): </w:t>
            </w:r>
            <w:r w:rsidRPr="00B95C6A">
              <w:rPr>
                <w:rFonts w:asciiTheme="minorHAnsi" w:hAnsiTheme="minorHAnsi" w:cstheme="minorHAnsi"/>
                <w:color w:val="auto"/>
                <w:sz w:val="22"/>
                <w:szCs w:val="22"/>
                <w:lang w:val="en-US"/>
              </w:rPr>
              <w:t>‘And that is why it was good that I walked more. But I don’t know how I should do all that on my own.’</w:t>
            </w:r>
          </w:p>
        </w:tc>
      </w:tr>
      <w:tr w:rsidR="00590A06" w:rsidRPr="00590A06" w14:paraId="199C5948" w14:textId="77777777" w:rsidTr="00A06B1E">
        <w:tc>
          <w:tcPr>
            <w:tcW w:w="3794" w:type="dxa"/>
            <w:shd w:val="clear" w:color="auto" w:fill="auto"/>
          </w:tcPr>
          <w:p w14:paraId="0E454CFC"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Lack of motivation by patients</w:t>
            </w:r>
          </w:p>
        </w:tc>
        <w:tc>
          <w:tcPr>
            <w:tcW w:w="10773" w:type="dxa"/>
            <w:shd w:val="clear" w:color="auto" w:fill="auto"/>
          </w:tcPr>
          <w:p w14:paraId="13A70C95" w14:textId="77777777" w:rsidR="00590A06" w:rsidRPr="00B95C6A" w:rsidRDefault="00590A06" w:rsidP="00A06B1E">
            <w:pPr>
              <w:spacing w:after="160" w:line="259" w:lineRule="auto"/>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(#11): </w:t>
            </w:r>
            <w:r w:rsidRPr="00B95C6A">
              <w:rPr>
                <w:rFonts w:asciiTheme="minorHAnsi" w:hAnsiTheme="minorHAnsi" w:cstheme="minorHAnsi"/>
                <w:color w:val="auto"/>
                <w:sz w:val="22"/>
                <w:szCs w:val="22"/>
                <w:lang w:val="en-US"/>
              </w:rPr>
              <w:t xml:space="preserve">‘It wouldn’t stop me personally, but what I experience, also with abnormal cervical smears, women with abnormal cervical smears, I did consultations at the treatment room this morning with them, the motivation for people for example to quit smoking is so low, they almost get cranky if you even just start talking about it. If you have number five of that morning to start about it, </w:t>
            </w:r>
            <w:proofErr w:type="gramStart"/>
            <w:r w:rsidRPr="00B95C6A">
              <w:rPr>
                <w:rFonts w:asciiTheme="minorHAnsi" w:hAnsiTheme="minorHAnsi" w:cstheme="minorHAnsi"/>
                <w:color w:val="auto"/>
                <w:sz w:val="22"/>
                <w:szCs w:val="22"/>
                <w:lang w:val="en-US"/>
              </w:rPr>
              <w:t>than</w:t>
            </w:r>
            <w:proofErr w:type="gramEnd"/>
            <w:r w:rsidRPr="00B95C6A">
              <w:rPr>
                <w:rFonts w:asciiTheme="minorHAnsi" w:hAnsiTheme="minorHAnsi" w:cstheme="minorHAnsi"/>
                <w:color w:val="auto"/>
                <w:sz w:val="22"/>
                <w:szCs w:val="22"/>
                <w:lang w:val="en-US"/>
              </w:rPr>
              <w:t xml:space="preserve"> I think, well I do it, because I think I should, but… Motivation can be hard because it is an addiction.’</w:t>
            </w:r>
          </w:p>
          <w:p w14:paraId="0A9A69FA" w14:textId="77777777" w:rsidR="00590A06" w:rsidRPr="00B95C6A" w:rsidRDefault="00590A06" w:rsidP="00A06B1E">
            <w:pPr>
              <w:spacing w:after="160" w:line="259" w:lineRule="auto"/>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Physical therapist (#22): </w:t>
            </w:r>
            <w:r w:rsidRPr="00B95C6A">
              <w:rPr>
                <w:rFonts w:asciiTheme="minorHAnsi" w:hAnsiTheme="minorHAnsi" w:cstheme="minorHAnsi"/>
                <w:color w:val="auto"/>
                <w:sz w:val="22"/>
                <w:szCs w:val="22"/>
                <w:lang w:val="en-US"/>
              </w:rPr>
              <w:t xml:space="preserve">‘People who are not </w:t>
            </w:r>
            <w:proofErr w:type="gramStart"/>
            <w:r w:rsidRPr="00B95C6A">
              <w:rPr>
                <w:rFonts w:asciiTheme="minorHAnsi" w:hAnsiTheme="minorHAnsi" w:cstheme="minorHAnsi"/>
                <w:color w:val="auto"/>
                <w:sz w:val="22"/>
                <w:szCs w:val="22"/>
                <w:lang w:val="en-US"/>
              </w:rPr>
              <w:t>very active</w:t>
            </w:r>
            <w:proofErr w:type="gramEnd"/>
            <w:r w:rsidRPr="00B95C6A">
              <w:rPr>
                <w:rFonts w:asciiTheme="minorHAnsi" w:hAnsiTheme="minorHAnsi" w:cstheme="minorHAnsi"/>
                <w:color w:val="auto"/>
                <w:sz w:val="22"/>
                <w:szCs w:val="22"/>
                <w:lang w:val="en-US"/>
              </w:rPr>
              <w:t xml:space="preserve"> themselves, are hard to stimulate. You are often not your own maker, are you. And when you are </w:t>
            </w:r>
            <w:proofErr w:type="gramStart"/>
            <w:r w:rsidRPr="00B95C6A">
              <w:rPr>
                <w:rFonts w:asciiTheme="minorHAnsi" w:hAnsiTheme="minorHAnsi" w:cstheme="minorHAnsi"/>
                <w:color w:val="auto"/>
                <w:sz w:val="22"/>
                <w:szCs w:val="22"/>
                <w:lang w:val="en-US"/>
              </w:rPr>
              <w:t>sick</w:t>
            </w:r>
            <w:proofErr w:type="gramEnd"/>
            <w:r w:rsidRPr="00B95C6A">
              <w:rPr>
                <w:rFonts w:asciiTheme="minorHAnsi" w:hAnsiTheme="minorHAnsi" w:cstheme="minorHAnsi"/>
                <w:color w:val="auto"/>
                <w:sz w:val="22"/>
                <w:szCs w:val="22"/>
                <w:lang w:val="en-US"/>
              </w:rPr>
              <w:t xml:space="preserve"> and you don’t like moving and have to start doing it… </w:t>
            </w:r>
            <w:r w:rsidRPr="00B95C6A">
              <w:rPr>
                <w:rFonts w:asciiTheme="minorHAnsi" w:hAnsiTheme="minorHAnsi" w:cstheme="minorHAnsi"/>
                <w:color w:val="auto"/>
                <w:sz w:val="22"/>
                <w:szCs w:val="22"/>
                <w:lang w:val="en-GB"/>
              </w:rPr>
              <w:t xml:space="preserve">That is a difficult </w:t>
            </w:r>
            <w:r w:rsidRPr="00B95C6A">
              <w:rPr>
                <w:rFonts w:asciiTheme="minorHAnsi" w:hAnsiTheme="minorHAnsi" w:cstheme="minorHAnsi"/>
                <w:color w:val="auto"/>
                <w:sz w:val="22"/>
                <w:szCs w:val="22"/>
                <w:lang w:val="en-US"/>
              </w:rPr>
              <w:t>combination.’</w:t>
            </w:r>
          </w:p>
          <w:p w14:paraId="60E057FC"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(#31): </w:t>
            </w:r>
            <w:r w:rsidRPr="00B95C6A">
              <w:rPr>
                <w:rFonts w:asciiTheme="minorHAnsi" w:hAnsiTheme="minorHAnsi" w:cstheme="minorHAnsi"/>
                <w:color w:val="auto"/>
                <w:sz w:val="22"/>
                <w:szCs w:val="22"/>
                <w:lang w:val="en-US"/>
              </w:rPr>
              <w:t>‘Well, I am lazy, I don’t do anything. I, I start with everything, but I finish nothing. It bores me, I get bored again, and, no, I am useless to you in that regard…’</w:t>
            </w:r>
          </w:p>
        </w:tc>
      </w:tr>
      <w:tr w:rsidR="00590A06" w:rsidRPr="00590A06" w14:paraId="6A0B9895" w14:textId="77777777" w:rsidTr="00A06B1E">
        <w:tc>
          <w:tcPr>
            <w:tcW w:w="3794" w:type="dxa"/>
            <w:shd w:val="clear" w:color="auto" w:fill="auto"/>
          </w:tcPr>
          <w:p w14:paraId="1E19E6DD"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Nature / fixed patterns of patients</w:t>
            </w:r>
          </w:p>
        </w:tc>
        <w:tc>
          <w:tcPr>
            <w:tcW w:w="10773" w:type="dxa"/>
            <w:shd w:val="clear" w:color="auto" w:fill="auto"/>
          </w:tcPr>
          <w:p w14:paraId="62BA7F9B"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Resident (#19): </w:t>
            </w:r>
            <w:r w:rsidRPr="00B95C6A">
              <w:rPr>
                <w:rFonts w:asciiTheme="minorHAnsi" w:hAnsiTheme="minorHAnsi" w:cstheme="minorHAnsi"/>
                <w:color w:val="auto"/>
                <w:sz w:val="22"/>
                <w:szCs w:val="22"/>
                <w:lang w:val="en-US"/>
              </w:rPr>
              <w:t xml:space="preserve">‘For elderly people it is really difficult, a lifestyle change. They hold on to fixed patterns, rituals, and how they do things on a </w:t>
            </w:r>
            <w:proofErr w:type="gramStart"/>
            <w:r w:rsidRPr="00B95C6A">
              <w:rPr>
                <w:rFonts w:asciiTheme="minorHAnsi" w:hAnsiTheme="minorHAnsi" w:cstheme="minorHAnsi"/>
                <w:color w:val="auto"/>
                <w:sz w:val="22"/>
                <w:szCs w:val="22"/>
                <w:lang w:val="en-US"/>
              </w:rPr>
              <w:t>day to day</w:t>
            </w:r>
            <w:proofErr w:type="gramEnd"/>
            <w:r w:rsidRPr="00B95C6A">
              <w:rPr>
                <w:rFonts w:asciiTheme="minorHAnsi" w:hAnsiTheme="minorHAnsi" w:cstheme="minorHAnsi"/>
                <w:color w:val="auto"/>
                <w:sz w:val="22"/>
                <w:szCs w:val="22"/>
                <w:lang w:val="en-US"/>
              </w:rPr>
              <w:t xml:space="preserve"> bases.’</w:t>
            </w:r>
          </w:p>
          <w:p w14:paraId="27BE368D"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(#29): </w:t>
            </w:r>
            <w:r w:rsidRPr="00B95C6A">
              <w:rPr>
                <w:rFonts w:asciiTheme="minorHAnsi" w:hAnsiTheme="minorHAnsi" w:cstheme="minorHAnsi"/>
                <w:color w:val="auto"/>
                <w:sz w:val="22"/>
                <w:szCs w:val="22"/>
                <w:lang w:val="en-US"/>
              </w:rPr>
              <w:t>‘You know, some people are very fit, I am not like that. People who are very fit will have less problems with it than me for example. I try to force myself to do some exercises, but which ones…’</w:t>
            </w:r>
          </w:p>
          <w:p w14:paraId="473F7F83"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Patient (#32): </w:t>
            </w:r>
            <w:r w:rsidRPr="00B95C6A">
              <w:rPr>
                <w:rFonts w:asciiTheme="minorHAnsi" w:hAnsiTheme="minorHAnsi" w:cstheme="minorHAnsi"/>
                <w:color w:val="auto"/>
                <w:sz w:val="22"/>
                <w:szCs w:val="22"/>
                <w:lang w:val="en-US"/>
              </w:rPr>
              <w:t xml:space="preserve">‘It would not be a problem for me, but for others it might be. Because it might be </w:t>
            </w:r>
            <w:proofErr w:type="gramStart"/>
            <w:r w:rsidRPr="00B95C6A">
              <w:rPr>
                <w:rFonts w:asciiTheme="minorHAnsi" w:hAnsiTheme="minorHAnsi" w:cstheme="minorHAnsi"/>
                <w:color w:val="auto"/>
                <w:sz w:val="22"/>
                <w:szCs w:val="22"/>
                <w:lang w:val="en-US"/>
              </w:rPr>
              <w:t>a big change</w:t>
            </w:r>
            <w:proofErr w:type="gramEnd"/>
            <w:r w:rsidRPr="00B95C6A">
              <w:rPr>
                <w:rFonts w:asciiTheme="minorHAnsi" w:hAnsiTheme="minorHAnsi" w:cstheme="minorHAnsi"/>
                <w:color w:val="auto"/>
                <w:sz w:val="22"/>
                <w:szCs w:val="22"/>
                <w:lang w:val="en-US"/>
              </w:rPr>
              <w:t xml:space="preserve"> compared to how they always lived. See, </w:t>
            </w:r>
            <w:proofErr w:type="gramStart"/>
            <w:r w:rsidRPr="00B95C6A">
              <w:rPr>
                <w:rFonts w:asciiTheme="minorHAnsi" w:hAnsiTheme="minorHAnsi" w:cstheme="minorHAnsi"/>
                <w:color w:val="auto"/>
                <w:sz w:val="22"/>
                <w:szCs w:val="22"/>
                <w:lang w:val="en-US"/>
              </w:rPr>
              <w:t>If</w:t>
            </w:r>
            <w:proofErr w:type="gramEnd"/>
            <w:r w:rsidRPr="00B95C6A">
              <w:rPr>
                <w:rFonts w:asciiTheme="minorHAnsi" w:hAnsiTheme="minorHAnsi" w:cstheme="minorHAnsi"/>
                <w:color w:val="auto"/>
                <w:sz w:val="22"/>
                <w:szCs w:val="22"/>
                <w:lang w:val="en-US"/>
              </w:rPr>
              <w:t xml:space="preserve"> you have to make a change and they say for example you cannot eat meat anymore, or whatever, or only fish and you are not a fish person, then I think well, people will not follow through. If you are fixed on something. If it is something you agree with, and that you like as well, but if it </w:t>
            </w:r>
            <w:proofErr w:type="gramStart"/>
            <w:r w:rsidRPr="00B95C6A">
              <w:rPr>
                <w:rFonts w:asciiTheme="minorHAnsi" w:hAnsiTheme="minorHAnsi" w:cstheme="minorHAnsi"/>
                <w:color w:val="auto"/>
                <w:sz w:val="22"/>
                <w:szCs w:val="22"/>
                <w:lang w:val="en-US"/>
              </w:rPr>
              <w:t>isn’t</w:t>
            </w:r>
            <w:proofErr w:type="gramEnd"/>
            <w:r w:rsidRPr="00B95C6A">
              <w:rPr>
                <w:rFonts w:asciiTheme="minorHAnsi" w:hAnsiTheme="minorHAnsi" w:cstheme="minorHAnsi"/>
                <w:color w:val="auto"/>
                <w:sz w:val="22"/>
                <w:szCs w:val="22"/>
                <w:lang w:val="en-US"/>
              </w:rPr>
              <w:t>, then I think people will have a hard time with it.’</w:t>
            </w:r>
          </w:p>
        </w:tc>
      </w:tr>
      <w:tr w:rsidR="00590A06" w:rsidRPr="00590A06" w14:paraId="304D49DF" w14:textId="77777777" w:rsidTr="00A06B1E">
        <w:tc>
          <w:tcPr>
            <w:tcW w:w="3794" w:type="dxa"/>
            <w:shd w:val="clear" w:color="auto" w:fill="auto"/>
          </w:tcPr>
          <w:p w14:paraId="59E97DB8"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Patient dependent of care</w:t>
            </w:r>
          </w:p>
        </w:tc>
        <w:tc>
          <w:tcPr>
            <w:tcW w:w="10773" w:type="dxa"/>
            <w:shd w:val="clear" w:color="auto" w:fill="auto"/>
          </w:tcPr>
          <w:p w14:paraId="6D88E3C4"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‘Elderly are often, when they don’t live in their own living space anymore, dependent on meals they receive, so that can make nutrition difficult.’</w:t>
            </w:r>
          </w:p>
          <w:p w14:paraId="3796D3EF"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lastRenderedPageBreak/>
              <w:t xml:space="preserve">Patient (#36): </w:t>
            </w:r>
            <w:r w:rsidRPr="00B95C6A">
              <w:rPr>
                <w:rFonts w:asciiTheme="minorHAnsi" w:hAnsiTheme="minorHAnsi" w:cstheme="minorHAnsi"/>
                <w:color w:val="auto"/>
                <w:sz w:val="22"/>
                <w:szCs w:val="22"/>
                <w:lang w:val="en-US"/>
              </w:rPr>
              <w:t>‘</w:t>
            </w:r>
            <w:proofErr w:type="gramStart"/>
            <w:r w:rsidRPr="00B95C6A">
              <w:rPr>
                <w:rFonts w:asciiTheme="minorHAnsi" w:hAnsiTheme="minorHAnsi" w:cstheme="minorHAnsi"/>
                <w:color w:val="auto"/>
                <w:sz w:val="22"/>
                <w:szCs w:val="22"/>
                <w:lang w:val="en-US"/>
              </w:rPr>
              <w:t>A day</w:t>
            </w:r>
            <w:proofErr w:type="gramEnd"/>
            <w:r w:rsidRPr="00B95C6A">
              <w:rPr>
                <w:rFonts w:asciiTheme="minorHAnsi" w:hAnsiTheme="minorHAnsi" w:cstheme="minorHAnsi"/>
                <w:color w:val="auto"/>
                <w:sz w:val="22"/>
                <w:szCs w:val="22"/>
                <w:lang w:val="en-US"/>
              </w:rPr>
              <w:t xml:space="preserve"> goes by fast. Because when they come here to wash me, and then it is ten o’clock, half past ten. Yesterday it was eleven o’clock, well then the morning is over.’</w:t>
            </w:r>
          </w:p>
        </w:tc>
      </w:tr>
      <w:tr w:rsidR="00590A06" w:rsidRPr="00590A06" w14:paraId="1F9A0ED6" w14:textId="77777777" w:rsidTr="00A06B1E">
        <w:tc>
          <w:tcPr>
            <w:tcW w:w="3794" w:type="dxa"/>
            <w:shd w:val="clear" w:color="auto" w:fill="auto"/>
          </w:tcPr>
          <w:p w14:paraId="2017C5E2"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lastRenderedPageBreak/>
              <w:t>Limited access to digital resources**</w:t>
            </w:r>
          </w:p>
        </w:tc>
        <w:tc>
          <w:tcPr>
            <w:tcW w:w="10773" w:type="dxa"/>
            <w:shd w:val="clear" w:color="auto" w:fill="auto"/>
          </w:tcPr>
          <w:p w14:paraId="4B0F28B9"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‘For young people I think, you can use apps to motivate them, but I think that is less suitable for the elderly. Not everyone has a cell phone with apps on it, that can be a problem.’</w:t>
            </w:r>
          </w:p>
        </w:tc>
      </w:tr>
      <w:tr w:rsidR="00590A06" w:rsidRPr="00590A06" w14:paraId="1A9E11F0" w14:textId="77777777" w:rsidTr="00A06B1E">
        <w:tc>
          <w:tcPr>
            <w:tcW w:w="3794" w:type="dxa"/>
            <w:shd w:val="clear" w:color="auto" w:fill="auto"/>
          </w:tcPr>
          <w:p w14:paraId="7437E21C"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Language barrier**</w:t>
            </w:r>
          </w:p>
        </w:tc>
        <w:tc>
          <w:tcPr>
            <w:tcW w:w="10773" w:type="dxa"/>
            <w:shd w:val="clear" w:color="auto" w:fill="auto"/>
          </w:tcPr>
          <w:p w14:paraId="1EEA391F"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Gynecologist (20): </w:t>
            </w:r>
            <w:r w:rsidRPr="00B95C6A">
              <w:rPr>
                <w:rFonts w:asciiTheme="minorHAnsi" w:hAnsiTheme="minorHAnsi" w:cstheme="minorHAnsi"/>
                <w:color w:val="auto"/>
                <w:sz w:val="22"/>
                <w:szCs w:val="22"/>
                <w:lang w:val="en-US"/>
              </w:rPr>
              <w:t>‘When I look here, in Rotterdam South, that is quite a difficult population. There are a lot of immigrants, so language could be problematic.’</w:t>
            </w:r>
          </w:p>
        </w:tc>
      </w:tr>
      <w:tr w:rsidR="00590A06" w:rsidRPr="00B95C6A" w14:paraId="3D77B3A6" w14:textId="77777777" w:rsidTr="00A06B1E">
        <w:tc>
          <w:tcPr>
            <w:tcW w:w="3794" w:type="dxa"/>
            <w:shd w:val="clear" w:color="auto" w:fill="auto"/>
          </w:tcPr>
          <w:p w14:paraId="3D22D617" w14:textId="77777777" w:rsidR="00590A06" w:rsidRPr="00B95C6A" w:rsidRDefault="00590A06" w:rsidP="00A06B1E">
            <w:pPr>
              <w:rPr>
                <w:rFonts w:asciiTheme="minorHAnsi" w:hAnsiTheme="minorHAnsi" w:cstheme="minorHAnsi"/>
                <w:b/>
                <w:bCs/>
                <w:color w:val="auto"/>
                <w:sz w:val="22"/>
                <w:szCs w:val="22"/>
                <w:lang w:val="en-US"/>
              </w:rPr>
            </w:pPr>
            <w:r w:rsidRPr="00B95C6A">
              <w:rPr>
                <w:rFonts w:asciiTheme="minorHAnsi" w:hAnsiTheme="minorHAnsi" w:cstheme="minorHAnsi"/>
                <w:b/>
                <w:bCs/>
                <w:color w:val="auto"/>
                <w:sz w:val="22"/>
                <w:szCs w:val="22"/>
                <w:lang w:val="en-US"/>
              </w:rPr>
              <w:t>Confronting for patients**</w:t>
            </w:r>
          </w:p>
        </w:tc>
        <w:tc>
          <w:tcPr>
            <w:tcW w:w="10773" w:type="dxa"/>
            <w:shd w:val="clear" w:color="auto" w:fill="auto"/>
          </w:tcPr>
          <w:p w14:paraId="7C7C0924" w14:textId="77777777" w:rsidR="00590A06" w:rsidRPr="00B95C6A" w:rsidRDefault="00590A06" w:rsidP="00A06B1E">
            <w:pPr>
              <w:jc w:val="both"/>
              <w:rPr>
                <w:rFonts w:asciiTheme="minorHAnsi" w:hAnsiTheme="minorHAnsi" w:cstheme="minorHAnsi"/>
                <w:color w:val="auto"/>
                <w:sz w:val="22"/>
                <w:szCs w:val="22"/>
                <w:lang w:val="en-US"/>
              </w:rPr>
            </w:pPr>
            <w:r w:rsidRPr="00B95C6A">
              <w:rPr>
                <w:rFonts w:asciiTheme="minorHAnsi" w:hAnsiTheme="minorHAnsi" w:cstheme="minorHAnsi"/>
                <w:b/>
                <w:bCs/>
                <w:color w:val="auto"/>
                <w:sz w:val="22"/>
                <w:szCs w:val="22"/>
                <w:lang w:val="en-US"/>
              </w:rPr>
              <w:t xml:space="preserve">Dietician (#15): </w:t>
            </w:r>
            <w:r w:rsidRPr="00B95C6A">
              <w:rPr>
                <w:rFonts w:asciiTheme="minorHAnsi" w:hAnsiTheme="minorHAnsi" w:cstheme="minorHAnsi"/>
                <w:color w:val="auto"/>
                <w:sz w:val="22"/>
                <w:szCs w:val="22"/>
                <w:lang w:val="en-US"/>
              </w:rPr>
              <w:t xml:space="preserve">‘And what I find difficult sometimes, is that we cannot always prevent decline, and I don’t think it is very motivating to stress that. Right </w:t>
            </w:r>
            <w:proofErr w:type="gramStart"/>
            <w:r w:rsidRPr="00B95C6A">
              <w:rPr>
                <w:rFonts w:asciiTheme="minorHAnsi" w:hAnsiTheme="minorHAnsi" w:cstheme="minorHAnsi"/>
                <w:color w:val="auto"/>
                <w:sz w:val="22"/>
                <w:szCs w:val="22"/>
                <w:lang w:val="en-US"/>
              </w:rPr>
              <w:t>now</w:t>
            </w:r>
            <w:proofErr w:type="gramEnd"/>
            <w:r w:rsidRPr="00B95C6A">
              <w:rPr>
                <w:rFonts w:asciiTheme="minorHAnsi" w:hAnsiTheme="minorHAnsi" w:cstheme="minorHAnsi"/>
                <w:color w:val="auto"/>
                <w:sz w:val="22"/>
                <w:szCs w:val="22"/>
                <w:lang w:val="en-US"/>
              </w:rPr>
              <w:t xml:space="preserve"> we are doing a sort of nutritional assessment instead of only evaluating weight, which means we are measuring hand grip strength, it is not really running yet, but that is also because I find it difficult in oncology. Because I think that for some people, it can be stressed that they are declining, I find that hard. You cannot totally prevent it.’</w:t>
            </w:r>
          </w:p>
        </w:tc>
      </w:tr>
    </w:tbl>
    <w:p w14:paraId="1A40A19E" w14:textId="12310292" w:rsidR="001B2383" w:rsidRPr="00590A06" w:rsidRDefault="00590A06" w:rsidP="00590A06">
      <w:pPr>
        <w:jc w:val="both"/>
        <w:rPr>
          <w:lang w:val="en-US"/>
        </w:rPr>
      </w:pPr>
      <w:r w:rsidRPr="00B95C6A">
        <w:rPr>
          <w:rFonts w:cstheme="minorHAnsi"/>
          <w:i/>
          <w:iCs/>
          <w:lang w:val="en-US"/>
        </w:rPr>
        <w:t>* Only mentioned by patients; ** Only mentioned by healthcare professionals.</w:t>
      </w:r>
    </w:p>
    <w:sectPr w:rsidR="001B2383" w:rsidRPr="00590A06" w:rsidSect="00590A0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hit Devanagar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1E2"/>
    <w:rsid w:val="001B2383"/>
    <w:rsid w:val="00590A06"/>
    <w:rsid w:val="008451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7DE9"/>
  <w15:chartTrackingRefBased/>
  <w15:docId w15:val="{5D988849-C854-4B76-97A7-4C5131390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0A06"/>
    <w:rPr>
      <w:rFonts w:ascii="Calibri" w:eastAsia="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uiPriority w:val="35"/>
    <w:qFormat/>
    <w:rsid w:val="00590A06"/>
    <w:pPr>
      <w:suppressLineNumbers/>
      <w:spacing w:before="120" w:after="120"/>
    </w:pPr>
    <w:rPr>
      <w:rFonts w:cs="Lohit Devanagari"/>
      <w:i/>
      <w:iCs/>
      <w:sz w:val="24"/>
      <w:szCs w:val="24"/>
    </w:rPr>
  </w:style>
  <w:style w:type="table" w:customStyle="1" w:styleId="Lijsttabel6kleurrijk1">
    <w:name w:val="Lijsttabel 6 kleurrijk1"/>
    <w:uiPriority w:val="51"/>
    <w:rsid w:val="00590A06"/>
    <w:pPr>
      <w:spacing w:after="0" w:line="240" w:lineRule="auto"/>
    </w:pPr>
    <w:rPr>
      <w:rFonts w:ascii="Calibri" w:eastAsia="Times New Roman" w:hAnsi="Calibri" w:cs="Calibri"/>
      <w:color w:val="000000"/>
      <w:sz w:val="20"/>
      <w:szCs w:val="20"/>
      <w:lang w:eastAsia="nl-NL"/>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3622</Words>
  <Characters>19927</Characters>
  <Application>Microsoft Office Word</Application>
  <DocSecurity>0</DocSecurity>
  <Lines>166</Lines>
  <Paragraphs>47</Paragraphs>
  <ScaleCrop>false</ScaleCrop>
  <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van der Zanden</dc:creator>
  <cp:keywords/>
  <dc:description/>
  <cp:lastModifiedBy>Vera van der Zanden</cp:lastModifiedBy>
  <cp:revision>2</cp:revision>
  <dcterms:created xsi:type="dcterms:W3CDTF">2021-07-21T07:53:00Z</dcterms:created>
  <dcterms:modified xsi:type="dcterms:W3CDTF">2021-07-21T07:54:00Z</dcterms:modified>
</cp:coreProperties>
</file>