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1FC" w:rsidRDefault="00A631FC" w:rsidP="00A631FC">
      <w:pPr>
        <w:spacing w:line="480" w:lineRule="auto"/>
        <w:rPr>
          <w:rFonts w:asciiTheme="minorHAnsi" w:hAnsiTheme="minorHAnsi"/>
        </w:rPr>
      </w:pPr>
      <w:r w:rsidRPr="00B36B6B">
        <w:rPr>
          <w:rFonts w:asciiTheme="minorHAnsi" w:hAnsiTheme="minorHAnsi"/>
          <w:b/>
        </w:rPr>
        <w:t xml:space="preserve">Supplementary Data </w:t>
      </w:r>
      <w:r w:rsidR="00F365EA">
        <w:rPr>
          <w:rFonts w:asciiTheme="minorHAnsi" w:hAnsiTheme="minorHAnsi"/>
          <w:b/>
        </w:rPr>
        <w:t>Two</w:t>
      </w:r>
      <w:bookmarkStart w:id="0" w:name="_GoBack"/>
      <w:bookmarkEnd w:id="0"/>
      <w:r>
        <w:t>.</w:t>
      </w:r>
      <w:r>
        <w:t xml:space="preserve"> </w:t>
      </w:r>
      <w:proofErr w:type="spellStart"/>
      <w:r>
        <w:rPr>
          <w:rFonts w:asciiTheme="minorHAnsi" w:hAnsiTheme="minorHAnsi"/>
        </w:rPr>
        <w:t>Crosstabulation</w:t>
      </w:r>
      <w:proofErr w:type="spellEnd"/>
      <w:r>
        <w:rPr>
          <w:rFonts w:asciiTheme="minorHAnsi" w:hAnsiTheme="minorHAnsi"/>
        </w:rPr>
        <w:t xml:space="preserve"> of participants who screened positive for loneliness compared to anxiety and depression.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1"/>
        <w:gridCol w:w="1564"/>
        <w:gridCol w:w="1557"/>
        <w:gridCol w:w="1509"/>
        <w:gridCol w:w="1487"/>
      </w:tblGrid>
      <w:tr w:rsidR="00A631FC" w:rsidTr="0066228C">
        <w:trPr>
          <w:trHeight w:val="379"/>
        </w:trPr>
        <w:tc>
          <w:tcPr>
            <w:tcW w:w="2601" w:type="dxa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Depression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Anxiety</w:t>
            </w:r>
          </w:p>
        </w:tc>
      </w:tr>
      <w:tr w:rsidR="00A631FC" w:rsidTr="0066228C">
        <w:trPr>
          <w:trHeight w:val="379"/>
        </w:trPr>
        <w:tc>
          <w:tcPr>
            <w:tcW w:w="2601" w:type="dxa"/>
          </w:tcPr>
          <w:p w:rsidR="00A631FC" w:rsidRDefault="00A631FC" w:rsidP="0066228C">
            <w:pPr>
              <w:spacing w:line="48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Loneliness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Yes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Yes</w:t>
            </w:r>
          </w:p>
        </w:tc>
      </w:tr>
      <w:tr w:rsidR="00A631FC" w:rsidTr="0066228C">
        <w:trPr>
          <w:trHeight w:val="379"/>
        </w:trPr>
        <w:tc>
          <w:tcPr>
            <w:tcW w:w="2601" w:type="dxa"/>
            <w:tcBorders>
              <w:right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Yes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A631FC" w:rsidTr="0066228C">
        <w:trPr>
          <w:trHeight w:val="379"/>
        </w:trPr>
        <w:tc>
          <w:tcPr>
            <w:tcW w:w="2601" w:type="dxa"/>
            <w:tcBorders>
              <w:right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</w:t>
            </w:r>
          </w:p>
        </w:tc>
        <w:tc>
          <w:tcPr>
            <w:tcW w:w="1564" w:type="dxa"/>
            <w:tcBorders>
              <w:left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</w:t>
            </w:r>
          </w:p>
        </w:tc>
        <w:tc>
          <w:tcPr>
            <w:tcW w:w="1557" w:type="dxa"/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509" w:type="dxa"/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61</w:t>
            </w:r>
          </w:p>
        </w:tc>
        <w:tc>
          <w:tcPr>
            <w:tcW w:w="1487" w:type="dxa"/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A631FC" w:rsidTr="0066228C">
        <w:trPr>
          <w:trHeight w:val="366"/>
        </w:trPr>
        <w:tc>
          <w:tcPr>
            <w:tcW w:w="2601" w:type="dxa"/>
            <w:tcBorders>
              <w:bottom w:val="single" w:sz="4" w:space="0" w:color="auto"/>
              <w:right w:val="single" w:sz="4" w:space="0" w:color="auto"/>
            </w:tcBorders>
          </w:tcPr>
          <w:p w:rsidR="00A631FC" w:rsidRDefault="00A631FC" w:rsidP="0066228C">
            <w:pPr>
              <w:spacing w:line="48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Total</w:t>
            </w: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90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88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A631FC" w:rsidRDefault="00A631FC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</w:tr>
    </w:tbl>
    <w:p w:rsidR="00A631FC" w:rsidRPr="005D5AF2" w:rsidRDefault="00A631FC" w:rsidP="00A631FC">
      <w:pPr>
        <w:spacing w:line="480" w:lineRule="auto"/>
        <w:rPr>
          <w:rFonts w:asciiTheme="minorHAnsi" w:hAnsiTheme="minorHAnsi" w:cstheme="minorHAnsi"/>
          <w:i/>
        </w:rPr>
      </w:pPr>
      <w:r w:rsidRPr="005D5AF2">
        <w:rPr>
          <w:rFonts w:asciiTheme="minorHAnsi" w:hAnsiTheme="minorHAnsi"/>
          <w:i/>
          <w:iCs/>
        </w:rPr>
        <w:t>Note.</w:t>
      </w:r>
      <w:r w:rsidRPr="005D5AF2">
        <w:rPr>
          <w:rFonts w:asciiTheme="minorHAnsi" w:hAnsiTheme="minorHAnsi"/>
          <w:i/>
        </w:rPr>
        <w:t xml:space="preserve"> Where a positive depression screen = </w:t>
      </w:r>
      <w:r w:rsidRPr="005D5AF2">
        <w:rPr>
          <w:rFonts w:asciiTheme="minorHAnsi" w:hAnsiTheme="minorHAnsi" w:cstheme="minorHAnsi"/>
          <w:i/>
        </w:rPr>
        <w:t>≥</w:t>
      </w:r>
      <w:r w:rsidRPr="005D5AF2">
        <w:rPr>
          <w:rFonts w:asciiTheme="minorHAnsi" w:hAnsiTheme="minorHAnsi"/>
          <w:i/>
        </w:rPr>
        <w:t xml:space="preserve">3 on PHQ-2, positive anxiety screen = </w:t>
      </w:r>
      <w:r w:rsidRPr="005D5AF2">
        <w:rPr>
          <w:rFonts w:asciiTheme="minorHAnsi" w:hAnsiTheme="minorHAnsi" w:cstheme="minorHAnsi"/>
          <w:i/>
        </w:rPr>
        <w:t xml:space="preserve">≥3 on GAD-2 and positive loneliness screen ≥6 on UCLA-3. </w:t>
      </w:r>
    </w:p>
    <w:p w:rsidR="00A631FC" w:rsidRDefault="00A631FC" w:rsidP="00A631FC">
      <w:pPr>
        <w:spacing w:line="480" w:lineRule="auto"/>
        <w:rPr>
          <w:rFonts w:asciiTheme="minorHAnsi" w:hAnsiTheme="minorHAnsi"/>
        </w:rPr>
      </w:pPr>
    </w:p>
    <w:p w:rsidR="00AA39C6" w:rsidRDefault="00AA39C6"/>
    <w:sectPr w:rsidR="00AA3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99D"/>
    <w:rsid w:val="0019444E"/>
    <w:rsid w:val="002325A1"/>
    <w:rsid w:val="00295704"/>
    <w:rsid w:val="004B4FAE"/>
    <w:rsid w:val="007D32D4"/>
    <w:rsid w:val="009412FC"/>
    <w:rsid w:val="00A631FC"/>
    <w:rsid w:val="00AA39C6"/>
    <w:rsid w:val="00D22E67"/>
    <w:rsid w:val="00DD099D"/>
    <w:rsid w:val="00F3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CF3CE1-7955-4063-B8ED-B49A54A1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3</cp:revision>
  <dcterms:created xsi:type="dcterms:W3CDTF">2022-02-11T06:46:00Z</dcterms:created>
  <dcterms:modified xsi:type="dcterms:W3CDTF">2022-02-11T06:47:00Z</dcterms:modified>
</cp:coreProperties>
</file>