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ED9" w:rsidRPr="007A65D8" w:rsidRDefault="007A65D8">
      <w:pPr>
        <w:rPr>
          <w:b/>
        </w:rPr>
      </w:pPr>
      <w:r w:rsidRPr="007A65D8">
        <w:rPr>
          <w:b/>
        </w:rPr>
        <w:t>Supplementary table A.</w:t>
      </w:r>
      <w:r w:rsidR="007D2522" w:rsidRPr="007A65D8">
        <w:rPr>
          <w:b/>
        </w:rPr>
        <w:t xml:space="preserve"> Correlation matrix. </w:t>
      </w:r>
    </w:p>
    <w:p w:rsidR="007D2522" w:rsidRDefault="006B4D56">
      <w:r w:rsidRPr="006B4D56">
        <w:drawing>
          <wp:inline distT="0" distB="0" distL="0" distR="0">
            <wp:extent cx="8892540" cy="3062058"/>
            <wp:effectExtent l="0" t="0" r="381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062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522" w:rsidRDefault="007D2522">
      <w:bookmarkStart w:id="0" w:name="_GoBack"/>
      <w:bookmarkEnd w:id="0"/>
    </w:p>
    <w:sectPr w:rsidR="007D2522" w:rsidSect="007D25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522"/>
    <w:rsid w:val="003012DE"/>
    <w:rsid w:val="0030770C"/>
    <w:rsid w:val="006B4D56"/>
    <w:rsid w:val="007748CE"/>
    <w:rsid w:val="007A65D8"/>
    <w:rsid w:val="007D2522"/>
    <w:rsid w:val="00A54573"/>
    <w:rsid w:val="00EA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DC72B-7357-4396-9C59-A5FEE720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Hoogstraat Revalidatie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Mol</dc:creator>
  <cp:keywords/>
  <dc:description/>
  <cp:lastModifiedBy>Tanja Mol</cp:lastModifiedBy>
  <cp:revision>3</cp:revision>
  <dcterms:created xsi:type="dcterms:W3CDTF">2022-04-05T10:40:00Z</dcterms:created>
  <dcterms:modified xsi:type="dcterms:W3CDTF">2022-04-06T13:07:00Z</dcterms:modified>
</cp:coreProperties>
</file>