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6A2C0" w14:textId="72BA929A" w:rsidR="00673B7E" w:rsidRPr="00A120CE" w:rsidRDefault="00617B24" w:rsidP="00A120CE">
      <w:pPr>
        <w:spacing w:before="240"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0CE">
        <w:rPr>
          <w:rFonts w:ascii="Times New Roman" w:hAnsi="Times New Roman" w:cs="Times New Roman"/>
          <w:b/>
          <w:bCs/>
          <w:sz w:val="24"/>
          <w:szCs w:val="24"/>
        </w:rPr>
        <w:t>Supplementary File</w:t>
      </w:r>
    </w:p>
    <w:p w14:paraId="7F42C0DF" w14:textId="77777777" w:rsidR="00617B24" w:rsidRPr="00A120CE" w:rsidRDefault="00617B24" w:rsidP="00A120CE">
      <w:pPr>
        <w:spacing w:before="240" w:after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20CE">
        <w:rPr>
          <w:rFonts w:ascii="Times New Roman" w:hAnsi="Times New Roman" w:cs="Times New Roman"/>
          <w:sz w:val="24"/>
          <w:szCs w:val="24"/>
        </w:rPr>
        <w:object w:dxaOrig="10761" w:dyaOrig="5952" w14:anchorId="2D325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3pt;height:252.3pt" o:ole="">
            <v:imagedata r:id="rId4" o:title=""/>
          </v:shape>
          <o:OLEObject Type="Embed" ProgID="ChemDraw.Document.6.0" ShapeID="_x0000_i1025" DrawAspect="Content" ObjectID="_1713297264" r:id="rId5"/>
        </w:object>
      </w:r>
    </w:p>
    <w:p w14:paraId="3EEE36D4" w14:textId="0568FEB9" w:rsidR="00617B24" w:rsidRPr="00A120CE" w:rsidRDefault="00617B24" w:rsidP="00A120CE">
      <w:pPr>
        <w:spacing w:before="240" w:after="240"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A120CE">
        <w:rPr>
          <w:rFonts w:ascii="Times New Roman" w:hAnsi="Times New Roman" w:cs="Times New Roman"/>
          <w:b/>
          <w:bCs/>
          <w:sz w:val="24"/>
          <w:szCs w:val="24"/>
        </w:rPr>
        <w:t>Figure-S1:</w:t>
      </w:r>
      <w:r w:rsidRPr="00A120CE">
        <w:rPr>
          <w:rFonts w:ascii="Times New Roman" w:hAnsi="Times New Roman" w:cs="Times New Roman"/>
          <w:sz w:val="24"/>
          <w:szCs w:val="24"/>
        </w:rPr>
        <w:t xml:space="preserve"> Some commercially available antibacterial drugs.</w:t>
      </w:r>
    </w:p>
    <w:p w14:paraId="3CCBB204" w14:textId="576875EC" w:rsidR="00617B24" w:rsidRPr="00A120CE" w:rsidRDefault="00617B24" w:rsidP="00475A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20CE">
        <w:rPr>
          <w:rFonts w:ascii="Times New Roman" w:hAnsi="Times New Roman" w:cs="Times New Roman"/>
          <w:b/>
          <w:sz w:val="24"/>
          <w:szCs w:val="24"/>
        </w:rPr>
        <w:t>Table-S1: Primer used in this study</w:t>
      </w:r>
    </w:p>
    <w:tbl>
      <w:tblPr>
        <w:tblStyle w:val="TableGrid"/>
        <w:tblW w:w="0" w:type="auto"/>
        <w:tblInd w:w="1165" w:type="dxa"/>
        <w:tblLook w:val="04A0" w:firstRow="1" w:lastRow="0" w:firstColumn="1" w:lastColumn="0" w:noHBand="0" w:noVBand="1"/>
      </w:tblPr>
      <w:tblGrid>
        <w:gridCol w:w="1354"/>
        <w:gridCol w:w="4230"/>
        <w:gridCol w:w="1436"/>
      </w:tblGrid>
      <w:tr w:rsidR="00617B24" w:rsidRPr="00A120CE" w14:paraId="5355B817" w14:textId="77777777" w:rsidTr="00FF352C">
        <w:tc>
          <w:tcPr>
            <w:tcW w:w="1354" w:type="dxa"/>
            <w:vAlign w:val="center"/>
          </w:tcPr>
          <w:p w14:paraId="6D790670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b/>
                <w:sz w:val="24"/>
                <w:szCs w:val="24"/>
              </w:rPr>
              <w:t>Primer</w:t>
            </w:r>
          </w:p>
        </w:tc>
        <w:tc>
          <w:tcPr>
            <w:tcW w:w="4230" w:type="dxa"/>
            <w:vAlign w:val="center"/>
          </w:tcPr>
          <w:p w14:paraId="56F8DF5C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b/>
                <w:sz w:val="24"/>
                <w:szCs w:val="24"/>
              </w:rPr>
              <w:t>Sequence (5’–3’)</w:t>
            </w:r>
          </w:p>
        </w:tc>
        <w:tc>
          <w:tcPr>
            <w:tcW w:w="1436" w:type="dxa"/>
            <w:vAlign w:val="center"/>
          </w:tcPr>
          <w:p w14:paraId="249DC32F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617B24" w:rsidRPr="00A120CE" w14:paraId="3822F6EB" w14:textId="77777777" w:rsidTr="00FF352C">
        <w:tc>
          <w:tcPr>
            <w:tcW w:w="1354" w:type="dxa"/>
            <w:vMerge w:val="restart"/>
            <w:vAlign w:val="center"/>
          </w:tcPr>
          <w:p w14:paraId="1A843847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i/>
                <w:sz w:val="24"/>
                <w:szCs w:val="24"/>
              </w:rPr>
              <w:t>icaA</w:t>
            </w:r>
          </w:p>
        </w:tc>
        <w:tc>
          <w:tcPr>
            <w:tcW w:w="4230" w:type="dxa"/>
            <w:vAlign w:val="center"/>
          </w:tcPr>
          <w:p w14:paraId="5D6FC12D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sz w:val="24"/>
                <w:szCs w:val="24"/>
              </w:rPr>
              <w:t>GAGGTAAAGCCAACGCACTC</w:t>
            </w:r>
          </w:p>
        </w:tc>
        <w:tc>
          <w:tcPr>
            <w:tcW w:w="1436" w:type="dxa"/>
            <w:vMerge w:val="restart"/>
            <w:vAlign w:val="center"/>
          </w:tcPr>
          <w:p w14:paraId="2352BCD5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sz w:val="24"/>
                <w:szCs w:val="24"/>
              </w:rPr>
              <w:t>[42]</w:t>
            </w:r>
          </w:p>
        </w:tc>
      </w:tr>
      <w:tr w:rsidR="00617B24" w:rsidRPr="00A120CE" w14:paraId="7D5B9AE5" w14:textId="77777777" w:rsidTr="00FF352C">
        <w:tc>
          <w:tcPr>
            <w:tcW w:w="1354" w:type="dxa"/>
            <w:vMerge/>
            <w:vAlign w:val="center"/>
          </w:tcPr>
          <w:p w14:paraId="30677069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14:paraId="0B503A39" w14:textId="77777777" w:rsidR="00617B24" w:rsidRPr="00A120CE" w:rsidRDefault="00617B24" w:rsidP="00475A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sz w:val="24"/>
                <w:szCs w:val="24"/>
              </w:rPr>
              <w:t>CCTGTAACCGCACCAAGTTT</w:t>
            </w:r>
          </w:p>
        </w:tc>
        <w:tc>
          <w:tcPr>
            <w:tcW w:w="1436" w:type="dxa"/>
            <w:vMerge/>
            <w:vAlign w:val="center"/>
          </w:tcPr>
          <w:p w14:paraId="1FD65A86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24" w:rsidRPr="00A120CE" w14:paraId="1DFF2FA6" w14:textId="77777777" w:rsidTr="00FF352C">
        <w:tc>
          <w:tcPr>
            <w:tcW w:w="1354" w:type="dxa"/>
            <w:vMerge w:val="restart"/>
            <w:vAlign w:val="center"/>
          </w:tcPr>
          <w:p w14:paraId="3E5249B0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i/>
                <w:sz w:val="24"/>
                <w:szCs w:val="24"/>
              </w:rPr>
              <w:t>icaD</w:t>
            </w:r>
          </w:p>
        </w:tc>
        <w:tc>
          <w:tcPr>
            <w:tcW w:w="4230" w:type="dxa"/>
            <w:vAlign w:val="center"/>
          </w:tcPr>
          <w:p w14:paraId="75E1C092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sz w:val="24"/>
                <w:szCs w:val="24"/>
              </w:rPr>
              <w:t>ACCCAACGCTAAAATCATCG</w:t>
            </w:r>
          </w:p>
        </w:tc>
        <w:tc>
          <w:tcPr>
            <w:tcW w:w="1436" w:type="dxa"/>
            <w:vMerge/>
            <w:vAlign w:val="center"/>
          </w:tcPr>
          <w:p w14:paraId="70A5A6DC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24" w:rsidRPr="00A120CE" w14:paraId="65C35C53" w14:textId="77777777" w:rsidTr="00FF352C">
        <w:tc>
          <w:tcPr>
            <w:tcW w:w="1354" w:type="dxa"/>
            <w:vMerge/>
            <w:vAlign w:val="center"/>
          </w:tcPr>
          <w:p w14:paraId="61D3B22B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14:paraId="116704AC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sz w:val="24"/>
                <w:szCs w:val="24"/>
              </w:rPr>
              <w:t>GCGAAAATGCCCATAGTTTC</w:t>
            </w:r>
          </w:p>
        </w:tc>
        <w:tc>
          <w:tcPr>
            <w:tcW w:w="1436" w:type="dxa"/>
            <w:vMerge/>
            <w:vAlign w:val="center"/>
          </w:tcPr>
          <w:p w14:paraId="382B0749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24" w:rsidRPr="00A120CE" w14:paraId="2E134033" w14:textId="77777777" w:rsidTr="00FF352C">
        <w:tc>
          <w:tcPr>
            <w:tcW w:w="1354" w:type="dxa"/>
            <w:vMerge w:val="restart"/>
            <w:vAlign w:val="center"/>
          </w:tcPr>
          <w:p w14:paraId="12B9D012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i/>
                <w:sz w:val="24"/>
                <w:szCs w:val="24"/>
              </w:rPr>
              <w:t>SpA</w:t>
            </w:r>
          </w:p>
        </w:tc>
        <w:tc>
          <w:tcPr>
            <w:tcW w:w="4230" w:type="dxa"/>
            <w:vAlign w:val="center"/>
          </w:tcPr>
          <w:p w14:paraId="7D6FF5F0" w14:textId="77777777" w:rsidR="00617B24" w:rsidRPr="00A120CE" w:rsidRDefault="00617B24" w:rsidP="00475A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sz w:val="24"/>
                <w:szCs w:val="24"/>
              </w:rPr>
              <w:t>GCGCAACACGATGAAGCTCAACAA</w:t>
            </w:r>
          </w:p>
        </w:tc>
        <w:tc>
          <w:tcPr>
            <w:tcW w:w="1436" w:type="dxa"/>
            <w:vMerge w:val="restart"/>
            <w:vAlign w:val="center"/>
          </w:tcPr>
          <w:p w14:paraId="4B3AE941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sz w:val="24"/>
                <w:szCs w:val="24"/>
              </w:rPr>
              <w:t>[43]</w:t>
            </w:r>
          </w:p>
        </w:tc>
      </w:tr>
      <w:tr w:rsidR="00617B24" w:rsidRPr="00A120CE" w14:paraId="6F4565D9" w14:textId="77777777" w:rsidTr="00FF352C">
        <w:tc>
          <w:tcPr>
            <w:tcW w:w="1354" w:type="dxa"/>
            <w:vMerge/>
            <w:vAlign w:val="center"/>
          </w:tcPr>
          <w:p w14:paraId="3392B959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14:paraId="1EDD567D" w14:textId="77777777" w:rsidR="00617B24" w:rsidRPr="00A120CE" w:rsidRDefault="00617B24" w:rsidP="00475A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iCs/>
                <w:sz w:val="24"/>
                <w:szCs w:val="24"/>
              </w:rPr>
              <w:t>ACGTTAGCACTTTGGCTTGGATCA</w:t>
            </w:r>
          </w:p>
        </w:tc>
        <w:tc>
          <w:tcPr>
            <w:tcW w:w="1436" w:type="dxa"/>
            <w:vMerge/>
            <w:vAlign w:val="center"/>
          </w:tcPr>
          <w:p w14:paraId="2C4BB401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24" w:rsidRPr="00A120CE" w14:paraId="759E8B44" w14:textId="77777777" w:rsidTr="00FF352C">
        <w:tc>
          <w:tcPr>
            <w:tcW w:w="1354" w:type="dxa"/>
            <w:vMerge w:val="restart"/>
            <w:vAlign w:val="center"/>
          </w:tcPr>
          <w:p w14:paraId="54612DB7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i/>
                <w:sz w:val="24"/>
                <w:szCs w:val="24"/>
              </w:rPr>
              <w:t>16s rRNA</w:t>
            </w:r>
          </w:p>
        </w:tc>
        <w:tc>
          <w:tcPr>
            <w:tcW w:w="4230" w:type="dxa"/>
            <w:vAlign w:val="center"/>
          </w:tcPr>
          <w:p w14:paraId="2F23B74C" w14:textId="77777777" w:rsidR="00617B24" w:rsidRPr="00A120CE" w:rsidRDefault="00617B24" w:rsidP="00475A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sz w:val="24"/>
                <w:szCs w:val="24"/>
              </w:rPr>
              <w:t>CTGGTAGTCCACGCCGTAAAC</w:t>
            </w:r>
          </w:p>
        </w:tc>
        <w:tc>
          <w:tcPr>
            <w:tcW w:w="1436" w:type="dxa"/>
            <w:vMerge/>
            <w:vAlign w:val="center"/>
          </w:tcPr>
          <w:p w14:paraId="083BB515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B24" w:rsidRPr="00A120CE" w14:paraId="2F4A68D5" w14:textId="77777777" w:rsidTr="00FF352C">
        <w:tc>
          <w:tcPr>
            <w:tcW w:w="1354" w:type="dxa"/>
            <w:vMerge/>
            <w:vAlign w:val="center"/>
          </w:tcPr>
          <w:p w14:paraId="5E51A916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14:paraId="7DD094B8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CE">
              <w:rPr>
                <w:rFonts w:ascii="Times New Roman" w:hAnsi="Times New Roman" w:cs="Times New Roman"/>
                <w:iCs/>
                <w:sz w:val="24"/>
                <w:szCs w:val="24"/>
              </w:rPr>
              <w:t>CAGGCGGAGTGCTTAATGC</w:t>
            </w:r>
          </w:p>
        </w:tc>
        <w:tc>
          <w:tcPr>
            <w:tcW w:w="1436" w:type="dxa"/>
            <w:vMerge/>
            <w:vAlign w:val="center"/>
          </w:tcPr>
          <w:p w14:paraId="45E64DFB" w14:textId="77777777" w:rsidR="00617B24" w:rsidRPr="00A120CE" w:rsidRDefault="00617B24" w:rsidP="00475A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B44519" w14:textId="2F5AE3E2" w:rsidR="00617B24" w:rsidRPr="00A120CE" w:rsidRDefault="00617B24" w:rsidP="00475A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7B24" w:rsidRPr="00A120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24"/>
    <w:rsid w:val="00475A71"/>
    <w:rsid w:val="005E3737"/>
    <w:rsid w:val="00617B24"/>
    <w:rsid w:val="00673B7E"/>
    <w:rsid w:val="00757C0B"/>
    <w:rsid w:val="00A120CE"/>
    <w:rsid w:val="00D4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5BC98"/>
  <w15:chartTrackingRefBased/>
  <w15:docId w15:val="{DA27495B-1F5A-48E6-A231-265E8806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ayaz ahmed</dc:creator>
  <cp:keywords/>
  <dc:description/>
  <cp:lastModifiedBy>Mehwish Solangi</cp:lastModifiedBy>
  <cp:revision>5</cp:revision>
  <dcterms:created xsi:type="dcterms:W3CDTF">2022-05-01T04:28:00Z</dcterms:created>
  <dcterms:modified xsi:type="dcterms:W3CDTF">2022-05-05T18:08:00Z</dcterms:modified>
</cp:coreProperties>
</file>