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B0AF" w14:textId="692F1DD8" w:rsidR="003D0364" w:rsidRDefault="00874C47" w:rsidP="00751270">
      <w:pPr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751270">
        <w:rPr>
          <w:b/>
          <w:sz w:val="20"/>
          <w:szCs w:val="20"/>
        </w:rPr>
        <w:t xml:space="preserve">upplementary table </w:t>
      </w:r>
      <w:r w:rsidR="002775D7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3D0364" w:rsidRPr="003D0364">
        <w:rPr>
          <w:b/>
          <w:sz w:val="20"/>
          <w:szCs w:val="20"/>
        </w:rPr>
        <w:t>JBI M</w:t>
      </w:r>
      <w:r w:rsidR="00751270">
        <w:rPr>
          <w:b/>
          <w:sz w:val="20"/>
          <w:szCs w:val="20"/>
        </w:rPr>
        <w:t>A</w:t>
      </w:r>
      <w:r w:rsidR="003D0364" w:rsidRPr="003D0364">
        <w:rPr>
          <w:b/>
          <w:sz w:val="20"/>
          <w:szCs w:val="20"/>
        </w:rPr>
        <w:t>STARI CRITICAL APPRAISAL OF QUANTITATIVE EVIDENCE</w:t>
      </w:r>
    </w:p>
    <w:p w14:paraId="05B2DF2D" w14:textId="5CCDD67F" w:rsidR="003D0364" w:rsidRPr="003D0364" w:rsidRDefault="003D0364" w:rsidP="003D0364">
      <w:pPr>
        <w:rPr>
          <w:b/>
          <w:sz w:val="20"/>
          <w:szCs w:val="20"/>
        </w:rPr>
      </w:pPr>
      <w:r w:rsidRPr="003D0364">
        <w:rPr>
          <w:b/>
          <w:sz w:val="20"/>
          <w:szCs w:val="20"/>
        </w:rPr>
        <w:t>DESCRIPTIVE/CASE SERIES</w:t>
      </w:r>
    </w:p>
    <w:tbl>
      <w:tblPr>
        <w:tblW w:w="14660" w:type="dxa"/>
        <w:tblLook w:val="04A0" w:firstRow="1" w:lastRow="0" w:firstColumn="1" w:lastColumn="0" w:noHBand="0" w:noVBand="1"/>
      </w:tblPr>
      <w:tblGrid>
        <w:gridCol w:w="3676"/>
        <w:gridCol w:w="1256"/>
        <w:gridCol w:w="1256"/>
        <w:gridCol w:w="1236"/>
        <w:gridCol w:w="1156"/>
        <w:gridCol w:w="1176"/>
        <w:gridCol w:w="1196"/>
        <w:gridCol w:w="1236"/>
        <w:gridCol w:w="1196"/>
        <w:gridCol w:w="1276"/>
      </w:tblGrid>
      <w:tr w:rsidR="003D0364" w:rsidRPr="003D0364" w14:paraId="0A8D6C90" w14:textId="77777777" w:rsidTr="003D0364">
        <w:trPr>
          <w:trHeight w:val="58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7F4C8613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Author and date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35C08768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3617680A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3AFF1782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6735A1D4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Question 4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0F8E266C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5B64BFFE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43266D68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34400B78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1804C886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Question 9 </w:t>
            </w:r>
          </w:p>
        </w:tc>
      </w:tr>
      <w:tr w:rsidR="003D0364" w:rsidRPr="003D0364" w14:paraId="48E10792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866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Kessler et al 2019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3498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A2B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7583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086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C4F1" w14:textId="61C8B2CD" w:rsidR="003D0364" w:rsidRPr="00B2375B" w:rsidRDefault="00762638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23BF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3A30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418A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3FF3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19F6DA1F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5203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Poncet</w:t>
            </w:r>
            <w:proofErr w:type="spellEnd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al 2017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4576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89D2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21D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2C2A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392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N/A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443E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C56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FA2E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708F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36DD744C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AA28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Marrie</w:t>
            </w:r>
            <w:proofErr w:type="spellEnd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al 2013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870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YES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618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2CA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A325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820F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351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A3A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E21D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4A34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792FD954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656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Minden et al 2013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A39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YES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E360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959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B924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7A83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C4A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75C3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A90A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870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2E0A4984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57CA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Normann</w:t>
            </w:r>
            <w:proofErr w:type="spellEnd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al 2012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A5FE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D14D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2A2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CFF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209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A71D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BDF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13B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ED0F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4C1F9667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801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Stepleman</w:t>
            </w:r>
            <w:proofErr w:type="spellEnd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al 2016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7814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833D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8B42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437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C41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N/A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6A3E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95B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EC2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012A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56EEBD60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C7B4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Bueken</w:t>
            </w:r>
            <w:proofErr w:type="spellEnd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al 2012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3FE0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350A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911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95C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768D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9E9E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F15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3EB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130E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11C0540A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FC0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Swaine et al 2017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089E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47F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0C9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2E36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A54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A8ED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69E8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D302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B284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4D839997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AE32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Van de </w:t>
            </w:r>
            <w:proofErr w:type="spellStart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Eijke</w:t>
            </w:r>
            <w:proofErr w:type="spellEnd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2012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6E3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C4DE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6705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F3A6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F010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579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74DB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BB18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50C7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  <w:tr w:rsidR="003D0364" w:rsidRPr="003D0364" w14:paraId="66165141" w14:textId="77777777" w:rsidTr="003D0364">
        <w:trPr>
          <w:trHeight w:val="29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11A4" w14:textId="31A4A2A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Van de </w:t>
            </w:r>
            <w:proofErr w:type="spellStart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Eijke</w:t>
            </w:r>
            <w:proofErr w:type="spellEnd"/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2015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ADF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YES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0AC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BF5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9CC2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C019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8894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553C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8C81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0310" w14:textId="77777777" w:rsidR="003D0364" w:rsidRPr="00B2375B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237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</w:tr>
    </w:tbl>
    <w:p w14:paraId="20C11FCC" w14:textId="54757F2E" w:rsidR="003D0364" w:rsidRDefault="003D0364"/>
    <w:p w14:paraId="3A9CDF27" w14:textId="0C4037EE" w:rsidR="003D0364" w:rsidRDefault="003D0364"/>
    <w:p w14:paraId="16AE6527" w14:textId="6D3DECE5" w:rsidR="00B2375B" w:rsidRPr="00B2375B" w:rsidRDefault="00B2375B" w:rsidP="00B2375B">
      <w:pPr>
        <w:rPr>
          <w:b/>
          <w:sz w:val="20"/>
          <w:szCs w:val="20"/>
        </w:rPr>
      </w:pPr>
      <w:r w:rsidRPr="00B2375B">
        <w:rPr>
          <w:b/>
          <w:sz w:val="20"/>
          <w:szCs w:val="20"/>
        </w:rPr>
        <w:t>COHORT</w:t>
      </w:r>
      <w:r>
        <w:rPr>
          <w:b/>
          <w:sz w:val="20"/>
          <w:szCs w:val="20"/>
        </w:rPr>
        <w:t xml:space="preserve">/CASE CONTROL </w:t>
      </w:r>
    </w:p>
    <w:tbl>
      <w:tblPr>
        <w:tblW w:w="13360" w:type="dxa"/>
        <w:tblLook w:val="04A0" w:firstRow="1" w:lastRow="0" w:firstColumn="1" w:lastColumn="0" w:noHBand="0" w:noVBand="1"/>
      </w:tblPr>
      <w:tblGrid>
        <w:gridCol w:w="2636"/>
        <w:gridCol w:w="1256"/>
        <w:gridCol w:w="1176"/>
        <w:gridCol w:w="1176"/>
        <w:gridCol w:w="1176"/>
        <w:gridCol w:w="1176"/>
        <w:gridCol w:w="1176"/>
        <w:gridCol w:w="1276"/>
        <w:gridCol w:w="1196"/>
        <w:gridCol w:w="1116"/>
      </w:tblGrid>
      <w:tr w:rsidR="004D2CF8" w14:paraId="6EFA0936" w14:textId="77777777" w:rsidTr="00575DB4">
        <w:trPr>
          <w:trHeight w:val="290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9CDD68B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>Author and date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8AC8224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>Question 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D096B48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>Question 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D657894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>Question 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8CFB44A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Question 4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3442B49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>Question 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93D7666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>Question 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5F3E9AA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>Question 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9580AF4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>Question 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1A91792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F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Question 9 </w:t>
            </w:r>
          </w:p>
        </w:tc>
      </w:tr>
      <w:tr w:rsidR="004D2CF8" w14:paraId="12378968" w14:textId="77777777" w:rsidTr="00575DB4">
        <w:trPr>
          <w:trHeight w:val="290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D619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Prescott et al 2019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6C46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A88D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EB03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97FF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FD89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39D3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3151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A5DA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633A" w14:textId="6E967ED9" w:rsidR="004D2CF8" w:rsidRPr="004D2CF8" w:rsidRDefault="00EB0D7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</w:tr>
      <w:tr w:rsidR="004D2CF8" w14:paraId="58E88043" w14:textId="77777777" w:rsidTr="00575DB4">
        <w:trPr>
          <w:trHeight w:val="290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0C75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Schonberger et al 2006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CEC1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8B78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4DC3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2382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FAD6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9798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705E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B14D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80B5" w14:textId="4D9C3FFB" w:rsidR="004D2CF8" w:rsidRPr="004D2CF8" w:rsidRDefault="00EB0D7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</w:tr>
      <w:tr w:rsidR="004D2CF8" w14:paraId="64E8F0F5" w14:textId="77777777" w:rsidTr="00575DB4">
        <w:trPr>
          <w:trHeight w:val="290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D6DD8" w14:textId="77777777" w:rsidR="004D2CF8" w:rsidRPr="004D2CF8" w:rsidRDefault="004D2C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4D2CF8">
              <w:rPr>
                <w:rFonts w:ascii="Calibri" w:hAnsi="Calibri" w:cs="Calibri"/>
                <w:sz w:val="18"/>
                <w:szCs w:val="18"/>
              </w:rPr>
              <w:t>Rosti</w:t>
            </w:r>
            <w:proofErr w:type="spellEnd"/>
            <w:r w:rsidRPr="004D2CF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4D2CF8">
              <w:rPr>
                <w:rFonts w:ascii="Calibri" w:hAnsi="Calibri" w:cs="Calibri"/>
                <w:sz w:val="18"/>
                <w:szCs w:val="18"/>
              </w:rPr>
              <w:t>Ostarjarvi</w:t>
            </w:r>
            <w:proofErr w:type="spellEnd"/>
            <w:r w:rsidRPr="004D2CF8">
              <w:rPr>
                <w:rFonts w:ascii="Calibri" w:hAnsi="Calibri" w:cs="Calibri"/>
                <w:sz w:val="18"/>
                <w:szCs w:val="18"/>
              </w:rPr>
              <w:t xml:space="preserve"> et al 2014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D9B3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86E4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8AA8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20DA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3286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04AA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Unsure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BA44" w14:textId="77777777" w:rsidR="004D2CF8" w:rsidRPr="004D2CF8" w:rsidRDefault="004D2CF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D2CF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NO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6146" w14:textId="46520616" w:rsidR="004D2CF8" w:rsidRPr="004D2CF8" w:rsidRDefault="00EB0D7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  <w:r w:rsidR="004D2CF8" w:rsidRPr="004D2CF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9877" w14:textId="78E6CB62" w:rsidR="004D2CF8" w:rsidRPr="004D2CF8" w:rsidRDefault="00EB0D7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YES</w:t>
            </w:r>
          </w:p>
        </w:tc>
      </w:tr>
    </w:tbl>
    <w:p w14:paraId="4C413AB4" w14:textId="77777777" w:rsidR="00575DB4" w:rsidRDefault="00575DB4" w:rsidP="003D0364">
      <w:pPr>
        <w:rPr>
          <w:b/>
          <w:sz w:val="20"/>
          <w:szCs w:val="20"/>
        </w:rPr>
      </w:pPr>
    </w:p>
    <w:p w14:paraId="2DA5E897" w14:textId="77777777" w:rsidR="00575DB4" w:rsidRDefault="00575DB4" w:rsidP="003D0364">
      <w:pPr>
        <w:rPr>
          <w:b/>
          <w:sz w:val="20"/>
          <w:szCs w:val="20"/>
        </w:rPr>
      </w:pPr>
    </w:p>
    <w:p w14:paraId="0BF9532E" w14:textId="7D75DCD6" w:rsidR="003D0364" w:rsidRPr="003D0364" w:rsidRDefault="003D0364" w:rsidP="003D0364">
      <w:pPr>
        <w:rPr>
          <w:b/>
          <w:sz w:val="20"/>
          <w:szCs w:val="20"/>
        </w:rPr>
      </w:pPr>
      <w:r w:rsidRPr="003D0364">
        <w:rPr>
          <w:b/>
          <w:sz w:val="20"/>
          <w:szCs w:val="20"/>
        </w:rPr>
        <w:t>RANDOMISED AND QUAZI - RANDOMIZED CONTROLLED TRIALS</w:t>
      </w:r>
    </w:p>
    <w:tbl>
      <w:tblPr>
        <w:tblW w:w="15116" w:type="dxa"/>
        <w:tblLook w:val="04A0" w:firstRow="1" w:lastRow="0" w:firstColumn="1" w:lastColumn="0" w:noHBand="0" w:noVBand="1"/>
      </w:tblPr>
      <w:tblGrid>
        <w:gridCol w:w="2316"/>
        <w:gridCol w:w="1236"/>
        <w:gridCol w:w="1236"/>
        <w:gridCol w:w="1156"/>
        <w:gridCol w:w="1376"/>
        <w:gridCol w:w="1336"/>
        <w:gridCol w:w="1236"/>
        <w:gridCol w:w="1256"/>
        <w:gridCol w:w="1336"/>
        <w:gridCol w:w="1156"/>
        <w:gridCol w:w="1476"/>
      </w:tblGrid>
      <w:tr w:rsidR="003D0364" w:rsidRPr="003D0364" w14:paraId="1CCAB8A3" w14:textId="77777777" w:rsidTr="003D0364">
        <w:trPr>
          <w:trHeight w:val="66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7045C580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Author and date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3FB6BA62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6019173E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3D9D96F7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3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61B55BB8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Question 4 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058C8175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7A4F1049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4630B5DB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7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55BD7DC8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618F38B9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Question 9 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hideMark/>
          </w:tcPr>
          <w:p w14:paraId="4E7FED98" w14:textId="77777777" w:rsidR="003D0364" w:rsidRPr="00A1795F" w:rsidRDefault="003D0364" w:rsidP="003D036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179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Question 10</w:t>
            </w:r>
          </w:p>
        </w:tc>
      </w:tr>
      <w:tr w:rsidR="003D0364" w:rsidRPr="003D0364" w14:paraId="2202AF3A" w14:textId="77777777" w:rsidTr="003D0364">
        <w:trPr>
          <w:trHeight w:val="29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7684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Connor et al 2019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5CBA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1CF2" w14:textId="76E73097" w:rsidR="003D0364" w:rsidRPr="006C0A06" w:rsidRDefault="00762638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YES*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2D6E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B3AB" w14:textId="4C5B77D0" w:rsidR="003D0364" w:rsidRPr="006C0A06" w:rsidRDefault="00762638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97BD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07B9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2AC9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2E0C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51B6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744E" w14:textId="3A5DDFE1" w:rsidR="003D0364" w:rsidRPr="00762638" w:rsidRDefault="003D0364" w:rsidP="003D0364">
            <w:pP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</w:t>
            </w:r>
            <w:r w:rsidR="00762638" w:rsidRPr="0076263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ES</w:t>
            </w:r>
          </w:p>
        </w:tc>
      </w:tr>
      <w:tr w:rsidR="00762638" w:rsidRPr="00762638" w14:paraId="56A05267" w14:textId="77777777" w:rsidTr="003D0364">
        <w:trPr>
          <w:trHeight w:val="29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0435" w14:textId="77777777" w:rsidR="003D0364" w:rsidRPr="00762638" w:rsidRDefault="003D0364" w:rsidP="003D0364">
            <w:pP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Ehde et al 2015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51AC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2D51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639A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E96F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FCAC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38E9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2818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1EAD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935C" w14:textId="77777777" w:rsidR="003D0364" w:rsidRPr="00762638" w:rsidRDefault="003D0364" w:rsidP="003D0364">
            <w:pP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1954" w14:textId="79B219D4" w:rsidR="003D0364" w:rsidRPr="00762638" w:rsidRDefault="003D0364" w:rsidP="003D0364">
            <w:pP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</w:t>
            </w:r>
            <w:r w:rsidR="00762638" w:rsidRPr="0076263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ES</w:t>
            </w:r>
          </w:p>
        </w:tc>
      </w:tr>
      <w:tr w:rsidR="003D0364" w:rsidRPr="003D0364" w14:paraId="7C4748FD" w14:textId="77777777" w:rsidTr="003D0364">
        <w:trPr>
          <w:trHeight w:val="29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1DAC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Eyssen</w:t>
            </w:r>
            <w:proofErr w:type="spellEnd"/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al 2013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2AAC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E47F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B813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85DF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9519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DF29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0423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56D5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F1FC" w14:textId="77777777" w:rsidR="003D0364" w:rsidRPr="006C0A06" w:rsidRDefault="003D0364" w:rsidP="003D036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6C0A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2AC3" w14:textId="32360493" w:rsidR="003D0364" w:rsidRPr="00762638" w:rsidRDefault="00762638" w:rsidP="003D0364">
            <w:pP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76263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YES</w:t>
            </w:r>
          </w:p>
        </w:tc>
      </w:tr>
    </w:tbl>
    <w:p w14:paraId="37C3F7C8" w14:textId="1E3FFFD4" w:rsidR="003D0364" w:rsidRDefault="003D0364" w:rsidP="008257CC">
      <w:pPr>
        <w:rPr>
          <w:sz w:val="20"/>
          <w:szCs w:val="20"/>
        </w:rPr>
      </w:pPr>
    </w:p>
    <w:p w14:paraId="18461BF2" w14:textId="0B02445C" w:rsidR="00762638" w:rsidRDefault="00762638" w:rsidP="00762638">
      <w:pPr>
        <w:rPr>
          <w:rFonts w:asciiTheme="minorHAnsi" w:hAnsiTheme="minorHAnsi" w:cstheme="minorHAnsi"/>
          <w:sz w:val="20"/>
          <w:szCs w:val="20"/>
        </w:rPr>
      </w:pPr>
      <w:r w:rsidRPr="00762638">
        <w:rPr>
          <w:rFonts w:asciiTheme="minorHAnsi" w:hAnsiTheme="minorHAnsi" w:cstheme="minorHAnsi"/>
          <w:sz w:val="20"/>
          <w:szCs w:val="20"/>
        </w:rPr>
        <w:t>*Until after consent</w:t>
      </w:r>
    </w:p>
    <w:p w14:paraId="71053AEF" w14:textId="70B2E7E5" w:rsidR="00D94E04" w:rsidRDefault="00D94E04" w:rsidP="00762638">
      <w:pPr>
        <w:rPr>
          <w:rFonts w:asciiTheme="minorHAnsi" w:hAnsiTheme="minorHAnsi" w:cstheme="minorHAnsi"/>
          <w:sz w:val="20"/>
          <w:szCs w:val="20"/>
        </w:rPr>
      </w:pPr>
    </w:p>
    <w:p w14:paraId="2AB5A8B0" w14:textId="77777777" w:rsidR="00D94E04" w:rsidRPr="00D94E04" w:rsidRDefault="00D94E04" w:rsidP="00D94E04">
      <w:pPr>
        <w:rPr>
          <w:rFonts w:eastAsia="Calibri" w:cs="Times New Roman"/>
          <w:b/>
          <w:sz w:val="18"/>
          <w:szCs w:val="18"/>
        </w:rPr>
      </w:pPr>
      <w:r w:rsidRPr="00D94E04">
        <w:rPr>
          <w:rFonts w:eastAsia="Calibri" w:cs="Times New Roman"/>
          <w:b/>
          <w:sz w:val="18"/>
          <w:szCs w:val="18"/>
        </w:rPr>
        <w:lastRenderedPageBreak/>
        <w:t>RANDOMISED AND QUAZI - RANDOMIZED CONTROLLED TRIALS</w:t>
      </w:r>
    </w:p>
    <w:tbl>
      <w:tblPr>
        <w:tblStyle w:val="TableGrid"/>
        <w:tblpPr w:leftFromText="180" w:rightFromText="180" w:vertAnchor="page" w:horzAnchor="margin" w:tblpXSpec="center" w:tblpY="1731"/>
        <w:tblW w:w="12611" w:type="dxa"/>
        <w:tblLook w:val="04A0" w:firstRow="1" w:lastRow="0" w:firstColumn="1" w:lastColumn="0" w:noHBand="0" w:noVBand="1"/>
      </w:tblPr>
      <w:tblGrid>
        <w:gridCol w:w="568"/>
        <w:gridCol w:w="9178"/>
        <w:gridCol w:w="897"/>
        <w:gridCol w:w="840"/>
        <w:gridCol w:w="1128"/>
      </w:tblGrid>
      <w:tr w:rsidR="00D94E04" w:rsidRPr="00D94E04" w14:paraId="268572E6" w14:textId="77777777" w:rsidTr="00D94E04">
        <w:tc>
          <w:tcPr>
            <w:tcW w:w="9746" w:type="dxa"/>
            <w:gridSpan w:val="2"/>
            <w:shd w:val="clear" w:color="auto" w:fill="8EAADB" w:themeFill="accent1" w:themeFillTint="99"/>
          </w:tcPr>
          <w:p w14:paraId="485C9D87" w14:textId="4117A3A2" w:rsidR="00D94E04" w:rsidRPr="00D94E04" w:rsidRDefault="00D94E04" w:rsidP="00D94E04">
            <w:pPr>
              <w:rPr>
                <w:rFonts w:eastAsia="Calibri" w:cs="Times New Roman"/>
                <w:color w:val="44546A"/>
                <w:sz w:val="18"/>
                <w:szCs w:val="18"/>
              </w:rPr>
            </w:pPr>
            <w:r w:rsidRPr="00D94E04">
              <w:rPr>
                <w:rFonts w:eastAsia="Calibri" w:cs="Times New Roman"/>
                <w:color w:val="5B9BD5"/>
                <w:sz w:val="18"/>
                <w:szCs w:val="18"/>
              </w:rPr>
              <w:t xml:space="preserve">                                       </w:t>
            </w:r>
            <w:bookmarkStart w:id="0" w:name="_Hlk111818138"/>
            <w:r w:rsidRPr="00D94E04">
              <w:rPr>
                <w:rFonts w:eastAsia="Calibri" w:cs="Times New Roman"/>
                <w:color w:val="44546A"/>
                <w:sz w:val="18"/>
                <w:szCs w:val="18"/>
              </w:rPr>
              <w:t>QUESTIONS</w:t>
            </w:r>
          </w:p>
        </w:tc>
        <w:tc>
          <w:tcPr>
            <w:tcW w:w="897" w:type="dxa"/>
            <w:shd w:val="clear" w:color="auto" w:fill="8EAADB" w:themeFill="accent1" w:themeFillTint="99"/>
          </w:tcPr>
          <w:p w14:paraId="24143051" w14:textId="23F40DE0" w:rsidR="00D94E04" w:rsidRPr="00D94E04" w:rsidRDefault="00D94E04" w:rsidP="00D94E04">
            <w:pPr>
              <w:rPr>
                <w:rFonts w:eastAsia="Calibri" w:cs="Times New Roman"/>
                <w:color w:val="5B9BD5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YES</w:t>
            </w:r>
          </w:p>
        </w:tc>
        <w:tc>
          <w:tcPr>
            <w:tcW w:w="840" w:type="dxa"/>
            <w:shd w:val="clear" w:color="auto" w:fill="8EAADB" w:themeFill="accent1" w:themeFillTint="99"/>
          </w:tcPr>
          <w:p w14:paraId="358E58F6" w14:textId="77777777" w:rsidR="00D94E04" w:rsidRPr="00D94E04" w:rsidRDefault="00D94E04" w:rsidP="00D94E04">
            <w:pPr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NO</w:t>
            </w:r>
          </w:p>
        </w:tc>
        <w:tc>
          <w:tcPr>
            <w:tcW w:w="1128" w:type="dxa"/>
            <w:shd w:val="clear" w:color="auto" w:fill="8EAADB" w:themeFill="accent1" w:themeFillTint="99"/>
          </w:tcPr>
          <w:p w14:paraId="30F79E6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UNSURE</w:t>
            </w:r>
          </w:p>
        </w:tc>
      </w:tr>
      <w:tr w:rsidR="00D94E04" w:rsidRPr="00D94E04" w14:paraId="372158B8" w14:textId="77777777" w:rsidTr="00D94E04">
        <w:tc>
          <w:tcPr>
            <w:tcW w:w="568" w:type="dxa"/>
          </w:tcPr>
          <w:p w14:paraId="689596F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1</w:t>
            </w:r>
          </w:p>
        </w:tc>
        <w:tc>
          <w:tcPr>
            <w:tcW w:w="9178" w:type="dxa"/>
          </w:tcPr>
          <w:p w14:paraId="4DCDE237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Is the sample representative of patients in the population as a whole?</w:t>
            </w:r>
          </w:p>
        </w:tc>
        <w:tc>
          <w:tcPr>
            <w:tcW w:w="897" w:type="dxa"/>
          </w:tcPr>
          <w:p w14:paraId="6E6C394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48DF8A07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42BF11F9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3208919A" w14:textId="77777777" w:rsidTr="00D94E04">
        <w:tc>
          <w:tcPr>
            <w:tcW w:w="568" w:type="dxa"/>
          </w:tcPr>
          <w:p w14:paraId="15556DD4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9178" w:type="dxa"/>
          </w:tcPr>
          <w:p w14:paraId="09630F79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the patients at a similar point in the course of their condition/illness?</w:t>
            </w:r>
          </w:p>
        </w:tc>
        <w:tc>
          <w:tcPr>
            <w:tcW w:w="897" w:type="dxa"/>
          </w:tcPr>
          <w:p w14:paraId="385543F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3A1C23C2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64948D96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1245AE5A" w14:textId="77777777" w:rsidTr="00D94E04">
        <w:tc>
          <w:tcPr>
            <w:tcW w:w="568" w:type="dxa"/>
          </w:tcPr>
          <w:p w14:paraId="0DC6A02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3</w:t>
            </w:r>
          </w:p>
        </w:tc>
        <w:tc>
          <w:tcPr>
            <w:tcW w:w="9178" w:type="dxa"/>
          </w:tcPr>
          <w:p w14:paraId="17FBD962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Has bias been minimized in relation to selection of cases and controls?</w:t>
            </w:r>
          </w:p>
        </w:tc>
        <w:tc>
          <w:tcPr>
            <w:tcW w:w="897" w:type="dxa"/>
          </w:tcPr>
          <w:p w14:paraId="33CF41D2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311CD82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3A9C1E5D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1358D623" w14:textId="77777777" w:rsidTr="00D94E04">
        <w:tc>
          <w:tcPr>
            <w:tcW w:w="568" w:type="dxa"/>
          </w:tcPr>
          <w:p w14:paraId="163E810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4.</w:t>
            </w:r>
          </w:p>
        </w:tc>
        <w:tc>
          <w:tcPr>
            <w:tcW w:w="9178" w:type="dxa"/>
          </w:tcPr>
          <w:p w14:paraId="76E7895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confounding factors identified and strategies to deal with them stated?</w:t>
            </w:r>
          </w:p>
        </w:tc>
        <w:tc>
          <w:tcPr>
            <w:tcW w:w="897" w:type="dxa"/>
          </w:tcPr>
          <w:p w14:paraId="2B8D564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6833C31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24D17A9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7A803916" w14:textId="77777777" w:rsidTr="00D94E04">
        <w:tc>
          <w:tcPr>
            <w:tcW w:w="568" w:type="dxa"/>
          </w:tcPr>
          <w:p w14:paraId="521BCA0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5.</w:t>
            </w:r>
          </w:p>
        </w:tc>
        <w:tc>
          <w:tcPr>
            <w:tcW w:w="9178" w:type="dxa"/>
          </w:tcPr>
          <w:p w14:paraId="0F22CCD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outcomes assessed using objective criteria?</w:t>
            </w:r>
          </w:p>
        </w:tc>
        <w:tc>
          <w:tcPr>
            <w:tcW w:w="897" w:type="dxa"/>
          </w:tcPr>
          <w:p w14:paraId="4519C4A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8990A84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72351C0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2E3DCE2B" w14:textId="77777777" w:rsidTr="00D94E04">
        <w:tc>
          <w:tcPr>
            <w:tcW w:w="568" w:type="dxa"/>
          </w:tcPr>
          <w:p w14:paraId="241B026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6.</w:t>
            </w:r>
          </w:p>
        </w:tc>
        <w:tc>
          <w:tcPr>
            <w:tcW w:w="9178" w:type="dxa"/>
          </w:tcPr>
          <w:p w14:paraId="3B37AAD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 xml:space="preserve">Is follow up carried out over a sufficient </w:t>
            </w:r>
            <w:proofErr w:type="gramStart"/>
            <w:r w:rsidRPr="00D94E04">
              <w:rPr>
                <w:rFonts w:eastAsia="Calibri" w:cs="Times New Roman"/>
                <w:sz w:val="18"/>
                <w:szCs w:val="18"/>
              </w:rPr>
              <w:t>time period</w:t>
            </w:r>
            <w:proofErr w:type="gramEnd"/>
            <w:r w:rsidRPr="00D94E04">
              <w:rPr>
                <w:rFonts w:eastAsia="Calibri" w:cs="Times New Roman"/>
                <w:sz w:val="18"/>
                <w:szCs w:val="18"/>
              </w:rPr>
              <w:t>?</w:t>
            </w:r>
          </w:p>
        </w:tc>
        <w:tc>
          <w:tcPr>
            <w:tcW w:w="897" w:type="dxa"/>
          </w:tcPr>
          <w:p w14:paraId="61A1E54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1AE4BEB7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54752CA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3E3603A9" w14:textId="77777777" w:rsidTr="00D94E04">
        <w:tc>
          <w:tcPr>
            <w:tcW w:w="568" w:type="dxa"/>
          </w:tcPr>
          <w:p w14:paraId="141B0B82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7.</w:t>
            </w:r>
          </w:p>
        </w:tc>
        <w:tc>
          <w:tcPr>
            <w:tcW w:w="9178" w:type="dxa"/>
          </w:tcPr>
          <w:p w14:paraId="6C95436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the outcomes of people who withdrew described and included in the analysis?</w:t>
            </w:r>
          </w:p>
        </w:tc>
        <w:tc>
          <w:tcPr>
            <w:tcW w:w="897" w:type="dxa"/>
          </w:tcPr>
          <w:p w14:paraId="3548BE8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42C3477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589A9AE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373FC4E9" w14:textId="77777777" w:rsidTr="00D94E04">
        <w:tc>
          <w:tcPr>
            <w:tcW w:w="568" w:type="dxa"/>
          </w:tcPr>
          <w:p w14:paraId="39373F84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8.</w:t>
            </w:r>
          </w:p>
        </w:tc>
        <w:tc>
          <w:tcPr>
            <w:tcW w:w="9178" w:type="dxa"/>
          </w:tcPr>
          <w:p w14:paraId="178C6B9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outcomes measured in a reliable way?</w:t>
            </w:r>
          </w:p>
        </w:tc>
        <w:tc>
          <w:tcPr>
            <w:tcW w:w="897" w:type="dxa"/>
          </w:tcPr>
          <w:p w14:paraId="01095CE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5F3CB3F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36D2277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78DC8FA8" w14:textId="77777777" w:rsidTr="00D94E04">
        <w:tc>
          <w:tcPr>
            <w:tcW w:w="568" w:type="dxa"/>
          </w:tcPr>
          <w:p w14:paraId="2471F497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9.</w:t>
            </w:r>
          </w:p>
        </w:tc>
        <w:tc>
          <w:tcPr>
            <w:tcW w:w="9178" w:type="dxa"/>
          </w:tcPr>
          <w:p w14:paraId="42C10572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Is appropriate statistical analysis used?</w:t>
            </w:r>
          </w:p>
        </w:tc>
        <w:tc>
          <w:tcPr>
            <w:tcW w:w="897" w:type="dxa"/>
          </w:tcPr>
          <w:p w14:paraId="01FAAFE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93BAB7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512E50B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bookmarkEnd w:id="0"/>
    </w:tbl>
    <w:p w14:paraId="6330F46B" w14:textId="77777777" w:rsidR="00D94E04" w:rsidRPr="00D94E04" w:rsidRDefault="00D94E04" w:rsidP="00D94E04">
      <w:pPr>
        <w:spacing w:after="160" w:line="259" w:lineRule="auto"/>
        <w:rPr>
          <w:rFonts w:eastAsia="Calibri" w:cs="Times New Roman"/>
          <w:b/>
          <w:sz w:val="18"/>
          <w:szCs w:val="18"/>
        </w:rPr>
      </w:pPr>
    </w:p>
    <w:p w14:paraId="681D8A4E" w14:textId="77777777" w:rsidR="00D94E04" w:rsidRPr="00D94E04" w:rsidRDefault="00D94E04" w:rsidP="00D94E04">
      <w:pPr>
        <w:spacing w:after="160" w:line="259" w:lineRule="auto"/>
        <w:rPr>
          <w:rFonts w:eastAsia="Calibri" w:cs="Times New Roman"/>
          <w:b/>
          <w:sz w:val="18"/>
          <w:szCs w:val="18"/>
        </w:rPr>
      </w:pPr>
    </w:p>
    <w:p w14:paraId="504FBF95" w14:textId="77777777" w:rsidR="00D94E04" w:rsidRPr="00D94E04" w:rsidRDefault="00D94E04" w:rsidP="00D94E04">
      <w:pPr>
        <w:spacing w:after="160" w:line="259" w:lineRule="auto"/>
        <w:rPr>
          <w:rFonts w:eastAsia="Calibri" w:cs="Times New Roman"/>
          <w:b/>
          <w:sz w:val="18"/>
          <w:szCs w:val="18"/>
        </w:rPr>
      </w:pPr>
    </w:p>
    <w:p w14:paraId="1E758A87" w14:textId="77777777" w:rsidR="00D94E04" w:rsidRPr="00D94E04" w:rsidRDefault="00D94E04" w:rsidP="00D94E04">
      <w:pPr>
        <w:spacing w:after="160" w:line="259" w:lineRule="auto"/>
        <w:rPr>
          <w:rFonts w:eastAsia="Calibri" w:cs="Times New Roman"/>
          <w:b/>
          <w:sz w:val="18"/>
          <w:szCs w:val="18"/>
        </w:rPr>
      </w:pPr>
    </w:p>
    <w:p w14:paraId="1E5016E4" w14:textId="77777777" w:rsidR="00D94E04" w:rsidRPr="00D94E04" w:rsidRDefault="00D94E04" w:rsidP="00D94E04">
      <w:pPr>
        <w:spacing w:after="160" w:line="259" w:lineRule="auto"/>
        <w:rPr>
          <w:rFonts w:eastAsia="Calibri" w:cs="Times New Roman"/>
          <w:b/>
          <w:sz w:val="18"/>
          <w:szCs w:val="18"/>
        </w:rPr>
      </w:pPr>
    </w:p>
    <w:p w14:paraId="018AE500" w14:textId="77777777" w:rsidR="00D94E04" w:rsidRPr="00D94E04" w:rsidRDefault="00D94E04" w:rsidP="00D94E04">
      <w:pPr>
        <w:spacing w:after="160" w:line="259" w:lineRule="auto"/>
        <w:rPr>
          <w:rFonts w:eastAsia="Calibri" w:cs="Times New Roman"/>
          <w:b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Spec="center" w:tblpY="261"/>
        <w:tblW w:w="12611" w:type="dxa"/>
        <w:tblLook w:val="04A0" w:firstRow="1" w:lastRow="0" w:firstColumn="1" w:lastColumn="0" w:noHBand="0" w:noVBand="1"/>
      </w:tblPr>
      <w:tblGrid>
        <w:gridCol w:w="568"/>
        <w:gridCol w:w="9178"/>
        <w:gridCol w:w="897"/>
        <w:gridCol w:w="840"/>
        <w:gridCol w:w="1128"/>
      </w:tblGrid>
      <w:tr w:rsidR="00D94E04" w:rsidRPr="00D94E04" w14:paraId="0625AB82" w14:textId="77777777" w:rsidTr="00D94E04">
        <w:tc>
          <w:tcPr>
            <w:tcW w:w="9746" w:type="dxa"/>
            <w:gridSpan w:val="2"/>
            <w:shd w:val="clear" w:color="auto" w:fill="8EAADB" w:themeFill="accent1" w:themeFillTint="99"/>
          </w:tcPr>
          <w:p w14:paraId="487FDF01" w14:textId="77777777" w:rsidR="00D94E04" w:rsidRPr="00D94E04" w:rsidRDefault="00D94E04" w:rsidP="00D94E04">
            <w:pPr>
              <w:rPr>
                <w:rFonts w:eastAsia="Calibri" w:cs="Times New Roman"/>
                <w:color w:val="44546A"/>
                <w:sz w:val="18"/>
                <w:szCs w:val="18"/>
              </w:rPr>
            </w:pPr>
            <w:r w:rsidRPr="00D94E04">
              <w:rPr>
                <w:rFonts w:eastAsia="Calibri" w:cs="Times New Roman"/>
                <w:color w:val="5B9BD5"/>
                <w:sz w:val="18"/>
                <w:szCs w:val="18"/>
              </w:rPr>
              <w:t xml:space="preserve">                                       I</w:t>
            </w:r>
            <w:r w:rsidRPr="00D94E04">
              <w:rPr>
                <w:rFonts w:eastAsia="Calibri" w:cs="Times New Roman"/>
                <w:color w:val="44546A"/>
                <w:sz w:val="18"/>
                <w:szCs w:val="18"/>
              </w:rPr>
              <w:t>QUESTIONS</w:t>
            </w:r>
          </w:p>
        </w:tc>
        <w:tc>
          <w:tcPr>
            <w:tcW w:w="897" w:type="dxa"/>
            <w:shd w:val="clear" w:color="auto" w:fill="8EAADB" w:themeFill="accent1" w:themeFillTint="99"/>
          </w:tcPr>
          <w:p w14:paraId="6C9B176F" w14:textId="76340FE1" w:rsidR="00D94E04" w:rsidRPr="00D94E04" w:rsidRDefault="00D94E04" w:rsidP="00D94E04">
            <w:pPr>
              <w:rPr>
                <w:rFonts w:eastAsia="Calibri" w:cs="Times New Roman"/>
                <w:color w:val="5B9BD5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YES</w:t>
            </w:r>
          </w:p>
        </w:tc>
        <w:tc>
          <w:tcPr>
            <w:tcW w:w="840" w:type="dxa"/>
            <w:shd w:val="clear" w:color="auto" w:fill="8EAADB" w:themeFill="accent1" w:themeFillTint="99"/>
          </w:tcPr>
          <w:p w14:paraId="14DEDC1D" w14:textId="77777777" w:rsidR="00D94E04" w:rsidRPr="00D94E04" w:rsidRDefault="00D94E04" w:rsidP="00D94E04">
            <w:pPr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NO</w:t>
            </w:r>
          </w:p>
        </w:tc>
        <w:tc>
          <w:tcPr>
            <w:tcW w:w="1128" w:type="dxa"/>
            <w:shd w:val="clear" w:color="auto" w:fill="8EAADB" w:themeFill="accent1" w:themeFillTint="99"/>
          </w:tcPr>
          <w:p w14:paraId="44AEEF7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 xml:space="preserve">UNSURE </w:t>
            </w:r>
          </w:p>
        </w:tc>
      </w:tr>
      <w:tr w:rsidR="00D94E04" w:rsidRPr="00D94E04" w14:paraId="7F3A5B95" w14:textId="77777777" w:rsidTr="00D84091">
        <w:tc>
          <w:tcPr>
            <w:tcW w:w="568" w:type="dxa"/>
          </w:tcPr>
          <w:p w14:paraId="6E3156B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1</w:t>
            </w:r>
          </w:p>
        </w:tc>
        <w:tc>
          <w:tcPr>
            <w:tcW w:w="9178" w:type="dxa"/>
          </w:tcPr>
          <w:p w14:paraId="75D7B48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Is the assignment to treatment groups random?</w:t>
            </w:r>
          </w:p>
        </w:tc>
        <w:tc>
          <w:tcPr>
            <w:tcW w:w="897" w:type="dxa"/>
          </w:tcPr>
          <w:p w14:paraId="6F36163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8FFB84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554CD2A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7C999BAE" w14:textId="77777777" w:rsidTr="00D84091">
        <w:tc>
          <w:tcPr>
            <w:tcW w:w="568" w:type="dxa"/>
          </w:tcPr>
          <w:p w14:paraId="7CD85A3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9178" w:type="dxa"/>
          </w:tcPr>
          <w:p w14:paraId="1308D56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participants blinded to treatment allocation?</w:t>
            </w:r>
          </w:p>
        </w:tc>
        <w:tc>
          <w:tcPr>
            <w:tcW w:w="897" w:type="dxa"/>
          </w:tcPr>
          <w:p w14:paraId="54EFB4E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AFBA54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7300B12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23EA6F98" w14:textId="77777777" w:rsidTr="00D84091">
        <w:tc>
          <w:tcPr>
            <w:tcW w:w="568" w:type="dxa"/>
          </w:tcPr>
          <w:p w14:paraId="2BF6532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3</w:t>
            </w:r>
          </w:p>
        </w:tc>
        <w:tc>
          <w:tcPr>
            <w:tcW w:w="9178" w:type="dxa"/>
          </w:tcPr>
          <w:p w14:paraId="23DFE8A4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Is allocation to the treatment groups concealed from the allocator?</w:t>
            </w:r>
          </w:p>
        </w:tc>
        <w:tc>
          <w:tcPr>
            <w:tcW w:w="897" w:type="dxa"/>
          </w:tcPr>
          <w:p w14:paraId="5FEC9246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11B47833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5373FE2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10E22729" w14:textId="77777777" w:rsidTr="00D84091">
        <w:tc>
          <w:tcPr>
            <w:tcW w:w="568" w:type="dxa"/>
          </w:tcPr>
          <w:p w14:paraId="73C7E7F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4.</w:t>
            </w:r>
          </w:p>
        </w:tc>
        <w:tc>
          <w:tcPr>
            <w:tcW w:w="9178" w:type="dxa"/>
          </w:tcPr>
          <w:p w14:paraId="571BE9F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the outcomes of people who withdrew described and included in the analysis?</w:t>
            </w:r>
          </w:p>
        </w:tc>
        <w:tc>
          <w:tcPr>
            <w:tcW w:w="897" w:type="dxa"/>
          </w:tcPr>
          <w:p w14:paraId="64EAA754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1922271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4E438F6D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7C2EAEE9" w14:textId="77777777" w:rsidTr="00D84091">
        <w:tc>
          <w:tcPr>
            <w:tcW w:w="568" w:type="dxa"/>
          </w:tcPr>
          <w:p w14:paraId="4F050C36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5.</w:t>
            </w:r>
          </w:p>
        </w:tc>
        <w:tc>
          <w:tcPr>
            <w:tcW w:w="9178" w:type="dxa"/>
          </w:tcPr>
          <w:p w14:paraId="0FB255ED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those assessing the outcomes blind to the treatment allocation?</w:t>
            </w:r>
          </w:p>
        </w:tc>
        <w:tc>
          <w:tcPr>
            <w:tcW w:w="897" w:type="dxa"/>
          </w:tcPr>
          <w:p w14:paraId="4797249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C627C63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394A8DC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010E3FE4" w14:textId="77777777" w:rsidTr="00D84091">
        <w:tc>
          <w:tcPr>
            <w:tcW w:w="568" w:type="dxa"/>
          </w:tcPr>
          <w:p w14:paraId="25F91EC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6.</w:t>
            </w:r>
          </w:p>
        </w:tc>
        <w:tc>
          <w:tcPr>
            <w:tcW w:w="9178" w:type="dxa"/>
          </w:tcPr>
          <w:p w14:paraId="611D7A33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the control and treatment groups comparable at entry?</w:t>
            </w:r>
          </w:p>
        </w:tc>
        <w:tc>
          <w:tcPr>
            <w:tcW w:w="897" w:type="dxa"/>
          </w:tcPr>
          <w:p w14:paraId="42E5D72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67D0C0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064430B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36D77404" w14:textId="77777777" w:rsidTr="00D84091">
        <w:tc>
          <w:tcPr>
            <w:tcW w:w="568" w:type="dxa"/>
          </w:tcPr>
          <w:p w14:paraId="1AB5CC0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7.</w:t>
            </w:r>
          </w:p>
        </w:tc>
        <w:tc>
          <w:tcPr>
            <w:tcW w:w="9178" w:type="dxa"/>
          </w:tcPr>
          <w:p w14:paraId="4B60AC84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groups treated identically other than the named intervention?</w:t>
            </w:r>
          </w:p>
        </w:tc>
        <w:tc>
          <w:tcPr>
            <w:tcW w:w="897" w:type="dxa"/>
          </w:tcPr>
          <w:p w14:paraId="56C71AF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2F62FB3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034CDD6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3E73C4C9" w14:textId="77777777" w:rsidTr="00D84091">
        <w:tc>
          <w:tcPr>
            <w:tcW w:w="568" w:type="dxa"/>
          </w:tcPr>
          <w:p w14:paraId="028A99F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8.</w:t>
            </w:r>
          </w:p>
        </w:tc>
        <w:tc>
          <w:tcPr>
            <w:tcW w:w="9178" w:type="dxa"/>
          </w:tcPr>
          <w:p w14:paraId="1A427C4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outcomes measured in the same way for all groups?</w:t>
            </w:r>
          </w:p>
        </w:tc>
        <w:tc>
          <w:tcPr>
            <w:tcW w:w="897" w:type="dxa"/>
          </w:tcPr>
          <w:p w14:paraId="03A6122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151222C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73CDEFC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612AF2D6" w14:textId="77777777" w:rsidTr="00D84091">
        <w:tc>
          <w:tcPr>
            <w:tcW w:w="568" w:type="dxa"/>
          </w:tcPr>
          <w:p w14:paraId="7A512EA7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9.</w:t>
            </w:r>
          </w:p>
        </w:tc>
        <w:tc>
          <w:tcPr>
            <w:tcW w:w="9178" w:type="dxa"/>
          </w:tcPr>
          <w:p w14:paraId="1777C27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outcomes measured in a reliable way?</w:t>
            </w:r>
          </w:p>
        </w:tc>
        <w:tc>
          <w:tcPr>
            <w:tcW w:w="897" w:type="dxa"/>
          </w:tcPr>
          <w:p w14:paraId="686D1F22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3D50408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4AC776F2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76321BB6" w14:textId="77777777" w:rsidTr="00D84091">
        <w:tc>
          <w:tcPr>
            <w:tcW w:w="568" w:type="dxa"/>
          </w:tcPr>
          <w:p w14:paraId="47B2DC2D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10.</w:t>
            </w:r>
          </w:p>
        </w:tc>
        <w:tc>
          <w:tcPr>
            <w:tcW w:w="9178" w:type="dxa"/>
          </w:tcPr>
          <w:p w14:paraId="33B57B6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Is appropriate statistical analysis used?</w:t>
            </w:r>
          </w:p>
        </w:tc>
        <w:tc>
          <w:tcPr>
            <w:tcW w:w="897" w:type="dxa"/>
          </w:tcPr>
          <w:p w14:paraId="544CA63D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1B92615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8" w:type="dxa"/>
          </w:tcPr>
          <w:p w14:paraId="59ADA8D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</w:tbl>
    <w:p w14:paraId="7B5E0163" w14:textId="77777777" w:rsidR="00D94E04" w:rsidRPr="00D94E04" w:rsidRDefault="00D94E04" w:rsidP="00D94E04">
      <w:pPr>
        <w:spacing w:after="160" w:line="259" w:lineRule="auto"/>
        <w:rPr>
          <w:rFonts w:eastAsia="Calibri" w:cs="Times New Roman"/>
          <w:b/>
          <w:sz w:val="18"/>
          <w:szCs w:val="18"/>
        </w:rPr>
      </w:pPr>
      <w:r w:rsidRPr="00D94E04">
        <w:rPr>
          <w:rFonts w:eastAsia="Calibri" w:cs="Times New Roman"/>
          <w:b/>
          <w:sz w:val="18"/>
          <w:szCs w:val="18"/>
        </w:rPr>
        <w:t>COHORT (CASE CONTROL)</w:t>
      </w:r>
    </w:p>
    <w:p w14:paraId="60681EEF" w14:textId="77777777" w:rsidR="00D94E04" w:rsidRPr="00D94E04" w:rsidRDefault="00D94E04" w:rsidP="00D94E04">
      <w:pPr>
        <w:rPr>
          <w:rFonts w:eastAsia="Calibri" w:cs="Times New Roman"/>
          <w:sz w:val="18"/>
          <w:szCs w:val="18"/>
        </w:rPr>
      </w:pPr>
    </w:p>
    <w:p w14:paraId="1577AD4A" w14:textId="77777777" w:rsidR="00D94E04" w:rsidRPr="00D94E04" w:rsidRDefault="00D94E04" w:rsidP="00D94E04">
      <w:pPr>
        <w:rPr>
          <w:rFonts w:eastAsia="Calibri" w:cs="Times New Roman"/>
          <w:sz w:val="18"/>
          <w:szCs w:val="18"/>
        </w:rPr>
      </w:pPr>
    </w:p>
    <w:p w14:paraId="2B3FAA07" w14:textId="77777777" w:rsidR="00D94E04" w:rsidRPr="00D94E04" w:rsidRDefault="00D94E04" w:rsidP="00D94E04">
      <w:pPr>
        <w:rPr>
          <w:rFonts w:eastAsia="Calibri" w:cs="Times New Roman"/>
          <w:sz w:val="18"/>
          <w:szCs w:val="18"/>
        </w:rPr>
      </w:pPr>
    </w:p>
    <w:p w14:paraId="446AA695" w14:textId="77777777" w:rsidR="00D94E04" w:rsidRPr="00D94E04" w:rsidRDefault="00D94E04" w:rsidP="00D94E04">
      <w:pPr>
        <w:rPr>
          <w:rFonts w:eastAsia="Calibri" w:cs="Times New Roman"/>
          <w:sz w:val="18"/>
          <w:szCs w:val="18"/>
        </w:rPr>
      </w:pPr>
    </w:p>
    <w:p w14:paraId="4A858C60" w14:textId="77777777" w:rsidR="00D94E04" w:rsidRPr="00D94E04" w:rsidRDefault="00D94E04" w:rsidP="00D94E04">
      <w:pPr>
        <w:rPr>
          <w:rFonts w:eastAsia="Calibri" w:cs="Times New Roman"/>
          <w:sz w:val="18"/>
          <w:szCs w:val="18"/>
        </w:rPr>
      </w:pPr>
    </w:p>
    <w:p w14:paraId="00672E73" w14:textId="77777777" w:rsidR="00D94E04" w:rsidRPr="00D94E04" w:rsidRDefault="00D94E04" w:rsidP="00D94E04">
      <w:pPr>
        <w:rPr>
          <w:rFonts w:eastAsia="Calibri" w:cs="Times New Roman"/>
          <w:sz w:val="18"/>
          <w:szCs w:val="18"/>
        </w:rPr>
      </w:pPr>
    </w:p>
    <w:p w14:paraId="2B2AA9CA" w14:textId="77777777" w:rsidR="00D94E04" w:rsidRPr="00D94E04" w:rsidRDefault="00D94E04" w:rsidP="00D94E04">
      <w:pPr>
        <w:rPr>
          <w:rFonts w:eastAsia="Calibri" w:cs="Times New Roman"/>
          <w:b/>
          <w:sz w:val="18"/>
          <w:szCs w:val="18"/>
        </w:rPr>
      </w:pPr>
      <w:r w:rsidRPr="00D94E04">
        <w:rPr>
          <w:rFonts w:eastAsia="Calibri" w:cs="Times New Roman"/>
          <w:b/>
          <w:sz w:val="18"/>
          <w:szCs w:val="18"/>
        </w:rPr>
        <w:t xml:space="preserve"> </w:t>
      </w:r>
    </w:p>
    <w:p w14:paraId="1EC065F4" w14:textId="77777777" w:rsidR="00D94E04" w:rsidRPr="00D94E04" w:rsidRDefault="00D94E04" w:rsidP="00D94E04">
      <w:pPr>
        <w:rPr>
          <w:rFonts w:eastAsia="Calibri" w:cs="Times New Roman"/>
          <w:b/>
          <w:sz w:val="18"/>
          <w:szCs w:val="18"/>
        </w:rPr>
      </w:pPr>
    </w:p>
    <w:p w14:paraId="561404A0" w14:textId="77777777" w:rsidR="00D94E04" w:rsidRPr="00D94E04" w:rsidRDefault="00D94E04" w:rsidP="00D94E04">
      <w:pPr>
        <w:rPr>
          <w:rFonts w:eastAsia="Calibri" w:cs="Times New Roman"/>
          <w:b/>
          <w:sz w:val="18"/>
          <w:szCs w:val="18"/>
        </w:rPr>
      </w:pPr>
    </w:p>
    <w:p w14:paraId="590256CC" w14:textId="77777777" w:rsidR="00D94E04" w:rsidRPr="00D94E04" w:rsidRDefault="00D94E04" w:rsidP="00D94E04">
      <w:pPr>
        <w:rPr>
          <w:rFonts w:eastAsia="Calibri" w:cs="Times New Roman"/>
          <w:b/>
          <w:sz w:val="18"/>
          <w:szCs w:val="18"/>
        </w:rPr>
      </w:pPr>
    </w:p>
    <w:p w14:paraId="49C8C6CC" w14:textId="77777777" w:rsidR="00D94E04" w:rsidRPr="00D94E04" w:rsidRDefault="00D94E04" w:rsidP="00D94E04">
      <w:pPr>
        <w:rPr>
          <w:rFonts w:eastAsia="Calibri" w:cs="Times New Roman"/>
          <w:b/>
          <w:sz w:val="18"/>
          <w:szCs w:val="18"/>
        </w:rPr>
      </w:pPr>
    </w:p>
    <w:p w14:paraId="367F4F29" w14:textId="617A206E" w:rsidR="00D94E04" w:rsidRPr="00D94E04" w:rsidRDefault="00D94E04" w:rsidP="00D94E04">
      <w:pPr>
        <w:rPr>
          <w:rFonts w:eastAsia="Calibri" w:cs="Times New Roman"/>
          <w:b/>
          <w:sz w:val="18"/>
          <w:szCs w:val="18"/>
        </w:rPr>
      </w:pPr>
      <w:r w:rsidRPr="00D94E04">
        <w:rPr>
          <w:rFonts w:eastAsia="Calibri" w:cs="Times New Roman"/>
          <w:b/>
          <w:sz w:val="18"/>
          <w:szCs w:val="18"/>
        </w:rPr>
        <w:t>DESCRIPTIVE/CASE SERIES</w:t>
      </w:r>
    </w:p>
    <w:tbl>
      <w:tblPr>
        <w:tblStyle w:val="TableGrid"/>
        <w:tblpPr w:leftFromText="180" w:rightFromText="180" w:vertAnchor="page" w:horzAnchor="margin" w:tblpXSpec="center" w:tblpY="6961"/>
        <w:tblW w:w="12622" w:type="dxa"/>
        <w:tblLayout w:type="fixed"/>
        <w:tblLook w:val="04A0" w:firstRow="1" w:lastRow="0" w:firstColumn="1" w:lastColumn="0" w:noHBand="0" w:noVBand="1"/>
      </w:tblPr>
      <w:tblGrid>
        <w:gridCol w:w="1005"/>
        <w:gridCol w:w="8924"/>
        <w:gridCol w:w="708"/>
        <w:gridCol w:w="709"/>
        <w:gridCol w:w="1276"/>
      </w:tblGrid>
      <w:tr w:rsidR="00D94E04" w:rsidRPr="00D94E04" w14:paraId="4A010A6C" w14:textId="77777777" w:rsidTr="00D94E04">
        <w:trPr>
          <w:trHeight w:val="274"/>
        </w:trPr>
        <w:tc>
          <w:tcPr>
            <w:tcW w:w="9929" w:type="dxa"/>
            <w:gridSpan w:val="2"/>
            <w:shd w:val="clear" w:color="auto" w:fill="8EAADB" w:themeFill="accent1" w:themeFillTint="99"/>
          </w:tcPr>
          <w:p w14:paraId="35211CB0" w14:textId="77777777" w:rsidR="00D94E04" w:rsidRPr="00D94E04" w:rsidRDefault="00D94E04" w:rsidP="00D94E04">
            <w:pPr>
              <w:rPr>
                <w:rFonts w:eastAsia="Calibri" w:cs="Times New Roman"/>
                <w:color w:val="44546A"/>
                <w:sz w:val="18"/>
                <w:szCs w:val="18"/>
              </w:rPr>
            </w:pPr>
            <w:r w:rsidRPr="00D94E04">
              <w:rPr>
                <w:rFonts w:eastAsia="Calibri" w:cs="Times New Roman"/>
                <w:color w:val="5B9BD5"/>
                <w:sz w:val="18"/>
                <w:szCs w:val="18"/>
              </w:rPr>
              <w:t xml:space="preserve">                                       I</w:t>
            </w:r>
            <w:r w:rsidRPr="00D94E04">
              <w:rPr>
                <w:rFonts w:eastAsia="Calibri" w:cs="Times New Roman"/>
                <w:color w:val="44546A"/>
                <w:sz w:val="18"/>
                <w:szCs w:val="18"/>
              </w:rPr>
              <w:t>QUESTIONS</w:t>
            </w:r>
          </w:p>
        </w:tc>
        <w:tc>
          <w:tcPr>
            <w:tcW w:w="708" w:type="dxa"/>
            <w:shd w:val="clear" w:color="auto" w:fill="8EAADB" w:themeFill="accent1" w:themeFillTint="99"/>
          </w:tcPr>
          <w:p w14:paraId="52566972" w14:textId="77777777" w:rsidR="00D94E04" w:rsidRPr="00D94E04" w:rsidRDefault="00D94E04" w:rsidP="00D94E04">
            <w:pPr>
              <w:rPr>
                <w:rFonts w:eastAsia="Calibri" w:cs="Times New Roman"/>
                <w:color w:val="5B9BD5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YES</w:t>
            </w:r>
            <w:r w:rsidRPr="00D94E04">
              <w:rPr>
                <w:rFonts w:eastAsia="Calibri" w:cs="Times New Roman"/>
                <w:color w:val="5B9BD5"/>
                <w:sz w:val="18"/>
                <w:szCs w:val="18"/>
              </w:rPr>
              <w:t>/</w:t>
            </w:r>
          </w:p>
        </w:tc>
        <w:tc>
          <w:tcPr>
            <w:tcW w:w="709" w:type="dxa"/>
            <w:shd w:val="clear" w:color="auto" w:fill="8EAADB" w:themeFill="accent1" w:themeFillTint="99"/>
          </w:tcPr>
          <w:p w14:paraId="58182EA0" w14:textId="77777777" w:rsidR="00D94E04" w:rsidRPr="00D94E04" w:rsidRDefault="00D94E04" w:rsidP="00D94E04">
            <w:pPr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NO</w:t>
            </w:r>
          </w:p>
        </w:tc>
        <w:tc>
          <w:tcPr>
            <w:tcW w:w="1276" w:type="dxa"/>
            <w:shd w:val="clear" w:color="auto" w:fill="8EAADB" w:themeFill="accent1" w:themeFillTint="99"/>
          </w:tcPr>
          <w:p w14:paraId="32C1A5C3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UNSURE</w:t>
            </w:r>
          </w:p>
        </w:tc>
      </w:tr>
      <w:tr w:rsidR="00D94E04" w:rsidRPr="00D94E04" w14:paraId="0F9E3203" w14:textId="77777777" w:rsidTr="00D94E04">
        <w:tc>
          <w:tcPr>
            <w:tcW w:w="1005" w:type="dxa"/>
          </w:tcPr>
          <w:p w14:paraId="24F9B03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1</w:t>
            </w:r>
          </w:p>
        </w:tc>
        <w:tc>
          <w:tcPr>
            <w:tcW w:w="8924" w:type="dxa"/>
          </w:tcPr>
          <w:p w14:paraId="19EB20A7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Is the study based on a random or pseudo – random sample?</w:t>
            </w:r>
          </w:p>
        </w:tc>
        <w:tc>
          <w:tcPr>
            <w:tcW w:w="708" w:type="dxa"/>
          </w:tcPr>
          <w:p w14:paraId="6C50703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64EF08F6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37AAB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1C8F9DEA" w14:textId="77777777" w:rsidTr="00D94E04">
        <w:tc>
          <w:tcPr>
            <w:tcW w:w="1005" w:type="dxa"/>
          </w:tcPr>
          <w:p w14:paraId="42F161A6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2</w:t>
            </w:r>
          </w:p>
        </w:tc>
        <w:tc>
          <w:tcPr>
            <w:tcW w:w="8924" w:type="dxa"/>
          </w:tcPr>
          <w:p w14:paraId="413BFEDD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the criteria for inclusion in the sample clearly defined?</w:t>
            </w:r>
          </w:p>
        </w:tc>
        <w:tc>
          <w:tcPr>
            <w:tcW w:w="708" w:type="dxa"/>
          </w:tcPr>
          <w:p w14:paraId="35AD2AC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4F4F84A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8A13C3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007497A6" w14:textId="77777777" w:rsidTr="00D94E04">
        <w:tc>
          <w:tcPr>
            <w:tcW w:w="1005" w:type="dxa"/>
          </w:tcPr>
          <w:p w14:paraId="4CA9D99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3</w:t>
            </w:r>
          </w:p>
        </w:tc>
        <w:tc>
          <w:tcPr>
            <w:tcW w:w="8924" w:type="dxa"/>
          </w:tcPr>
          <w:p w14:paraId="2B0E8AC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confounding factors identified and strategies to deal with them stated?</w:t>
            </w:r>
          </w:p>
        </w:tc>
        <w:tc>
          <w:tcPr>
            <w:tcW w:w="708" w:type="dxa"/>
          </w:tcPr>
          <w:p w14:paraId="67EE718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4185DFDF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7EA3EB6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581C96DC" w14:textId="77777777" w:rsidTr="00D94E04">
        <w:tc>
          <w:tcPr>
            <w:tcW w:w="1005" w:type="dxa"/>
          </w:tcPr>
          <w:p w14:paraId="13EA726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4.</w:t>
            </w:r>
          </w:p>
        </w:tc>
        <w:tc>
          <w:tcPr>
            <w:tcW w:w="8924" w:type="dxa"/>
          </w:tcPr>
          <w:p w14:paraId="2432BA2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outcomes assessed using objective criteria?</w:t>
            </w:r>
          </w:p>
        </w:tc>
        <w:tc>
          <w:tcPr>
            <w:tcW w:w="708" w:type="dxa"/>
          </w:tcPr>
          <w:p w14:paraId="491B162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2DEB64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FAC17E0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1B07B201" w14:textId="77777777" w:rsidTr="00D94E04">
        <w:tc>
          <w:tcPr>
            <w:tcW w:w="1005" w:type="dxa"/>
          </w:tcPr>
          <w:p w14:paraId="5BD44F63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5.</w:t>
            </w:r>
          </w:p>
        </w:tc>
        <w:tc>
          <w:tcPr>
            <w:tcW w:w="8924" w:type="dxa"/>
          </w:tcPr>
          <w:p w14:paraId="7AF65E2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If comparisons are being made, is there sufficient description of groups?</w:t>
            </w:r>
          </w:p>
        </w:tc>
        <w:tc>
          <w:tcPr>
            <w:tcW w:w="708" w:type="dxa"/>
          </w:tcPr>
          <w:p w14:paraId="58871286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50DE916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7CAD0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195BCCF3" w14:textId="77777777" w:rsidTr="00D94E04">
        <w:tc>
          <w:tcPr>
            <w:tcW w:w="1005" w:type="dxa"/>
          </w:tcPr>
          <w:p w14:paraId="1144818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6.</w:t>
            </w:r>
          </w:p>
        </w:tc>
        <w:tc>
          <w:tcPr>
            <w:tcW w:w="8924" w:type="dxa"/>
          </w:tcPr>
          <w:p w14:paraId="0C2984C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 xml:space="preserve">Is follow-up carried out over a sufficient </w:t>
            </w:r>
            <w:proofErr w:type="gramStart"/>
            <w:r w:rsidRPr="00D94E04">
              <w:rPr>
                <w:rFonts w:eastAsia="Calibri" w:cs="Times New Roman"/>
                <w:sz w:val="18"/>
                <w:szCs w:val="18"/>
              </w:rPr>
              <w:t>time period</w:t>
            </w:r>
            <w:proofErr w:type="gramEnd"/>
            <w:r w:rsidRPr="00D94E04">
              <w:rPr>
                <w:rFonts w:eastAsia="Calibri" w:cs="Times New Roman"/>
                <w:sz w:val="18"/>
                <w:szCs w:val="18"/>
              </w:rPr>
              <w:t>?</w:t>
            </w:r>
          </w:p>
        </w:tc>
        <w:tc>
          <w:tcPr>
            <w:tcW w:w="708" w:type="dxa"/>
          </w:tcPr>
          <w:p w14:paraId="2FD7F913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B7B1084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355DC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65E31DCA" w14:textId="77777777" w:rsidTr="00D94E04">
        <w:tc>
          <w:tcPr>
            <w:tcW w:w="1005" w:type="dxa"/>
          </w:tcPr>
          <w:p w14:paraId="71D25373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7.</w:t>
            </w:r>
          </w:p>
        </w:tc>
        <w:tc>
          <w:tcPr>
            <w:tcW w:w="8924" w:type="dxa"/>
          </w:tcPr>
          <w:p w14:paraId="2CD8666E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 xml:space="preserve">Are the outcomes of people who withdraw described and included in the analysis? </w:t>
            </w:r>
          </w:p>
        </w:tc>
        <w:tc>
          <w:tcPr>
            <w:tcW w:w="708" w:type="dxa"/>
          </w:tcPr>
          <w:p w14:paraId="04DE42F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5DBC79C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9915B9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087BAF4A" w14:textId="77777777" w:rsidTr="00D94E04">
        <w:tc>
          <w:tcPr>
            <w:tcW w:w="1005" w:type="dxa"/>
          </w:tcPr>
          <w:p w14:paraId="54FAC871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8.</w:t>
            </w:r>
          </w:p>
        </w:tc>
        <w:tc>
          <w:tcPr>
            <w:tcW w:w="8924" w:type="dxa"/>
          </w:tcPr>
          <w:p w14:paraId="33E86CC5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Are outcomes measured in a reliable way?</w:t>
            </w:r>
          </w:p>
        </w:tc>
        <w:tc>
          <w:tcPr>
            <w:tcW w:w="708" w:type="dxa"/>
          </w:tcPr>
          <w:p w14:paraId="76A1939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A8C3E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70550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D94E04" w:rsidRPr="00D94E04" w14:paraId="0865C4AD" w14:textId="77777777" w:rsidTr="00D94E04">
        <w:tc>
          <w:tcPr>
            <w:tcW w:w="1005" w:type="dxa"/>
          </w:tcPr>
          <w:p w14:paraId="0C005C2A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9.</w:t>
            </w:r>
          </w:p>
        </w:tc>
        <w:tc>
          <w:tcPr>
            <w:tcW w:w="8924" w:type="dxa"/>
          </w:tcPr>
          <w:p w14:paraId="04DC662B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  <w:r w:rsidRPr="00D94E04">
              <w:rPr>
                <w:rFonts w:eastAsia="Calibri" w:cs="Times New Roman"/>
                <w:sz w:val="18"/>
                <w:szCs w:val="18"/>
              </w:rPr>
              <w:t>Is appropriate statistical analysis used?</w:t>
            </w:r>
          </w:p>
        </w:tc>
        <w:tc>
          <w:tcPr>
            <w:tcW w:w="708" w:type="dxa"/>
          </w:tcPr>
          <w:p w14:paraId="164827DC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692DEB27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A314E8" w14:textId="77777777" w:rsidR="00D94E04" w:rsidRPr="00D94E04" w:rsidRDefault="00D94E04" w:rsidP="00D94E04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</w:tbl>
    <w:p w14:paraId="1A772CD0" w14:textId="0FDD4D63" w:rsidR="00D94E04" w:rsidRDefault="006F09C9" w:rsidP="00762638">
      <w:pPr>
        <w:rPr>
          <w:rFonts w:asciiTheme="minorHAnsi" w:hAnsiTheme="minorHAnsi" w:cstheme="minorHAnsi"/>
          <w:sz w:val="20"/>
          <w:szCs w:val="20"/>
        </w:rPr>
      </w:pPr>
      <w:r w:rsidRPr="00D94E04">
        <w:rPr>
          <w:rFonts w:eastAsia="Calibri" w:cs="Times New Roman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0CA392" wp14:editId="789FDB35">
                <wp:simplePos x="0" y="0"/>
                <wp:positionH relativeFrom="column">
                  <wp:posOffset>412750</wp:posOffset>
                </wp:positionH>
                <wp:positionV relativeFrom="paragraph">
                  <wp:posOffset>1721485</wp:posOffset>
                </wp:positionV>
                <wp:extent cx="6991350" cy="4826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AC1BF" w14:textId="13D28FA4" w:rsidR="006F09C9" w:rsidRPr="006F09C9" w:rsidRDefault="006F09C9" w:rsidP="006F09C9">
                            <w:pPr>
                              <w:spacing w:after="160" w:line="259" w:lineRule="auto"/>
                              <w:contextualSpacing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proofErr w:type="spellStart"/>
                            <w:r w:rsidRPr="006F09C9">
                              <w:rPr>
                                <w:rFonts w:asciiTheme="minorHAnsi" w:hAnsiTheme="minorHAnsi" w:cstheme="minorHAnsi"/>
                                <w:color w:val="111111"/>
                                <w:sz w:val="22"/>
                                <w:shd w:val="clear" w:color="auto" w:fill="FFFFFF"/>
                              </w:rPr>
                              <w:t>Aromataris</w:t>
                            </w:r>
                            <w:proofErr w:type="spellEnd"/>
                            <w:r w:rsidRPr="006F09C9">
                              <w:rPr>
                                <w:rFonts w:asciiTheme="minorHAnsi" w:hAnsiTheme="minorHAnsi" w:cstheme="minorHAnsi"/>
                                <w:color w:val="111111"/>
                                <w:sz w:val="22"/>
                                <w:shd w:val="clear" w:color="auto" w:fill="FFFFFF"/>
                              </w:rPr>
                              <w:t xml:space="preserve"> E, Munn Z (Editors)</w:t>
                            </w:r>
                            <w:r w:rsidRPr="006F09C9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111111"/>
                                <w:sz w:val="22"/>
                                <w:shd w:val="clear" w:color="auto" w:fill="FFFFFF"/>
                              </w:rPr>
                              <w:t xml:space="preserve">. </w:t>
                            </w:r>
                            <w:r w:rsidRPr="006F09C9">
                              <w:rPr>
                                <w:rFonts w:asciiTheme="minorHAnsi" w:hAnsiTheme="minorHAnsi" w:cstheme="minorHAnsi"/>
                                <w:color w:val="111111"/>
                                <w:sz w:val="22"/>
                                <w:shd w:val="clear" w:color="auto" w:fill="FFFFFF"/>
                              </w:rPr>
                              <w:t>JBI Manual for Evidence Synthesis.</w:t>
                            </w:r>
                            <w:r w:rsidRPr="006F09C9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111111"/>
                                <w:sz w:val="22"/>
                                <w:shd w:val="clear" w:color="auto" w:fill="FFFFFF"/>
                              </w:rPr>
                              <w:t> </w:t>
                            </w:r>
                            <w:r w:rsidRPr="006F09C9">
                              <w:rPr>
                                <w:rFonts w:asciiTheme="minorHAnsi" w:hAnsiTheme="minorHAnsi" w:cstheme="minorHAnsi"/>
                                <w:color w:val="111111"/>
                                <w:sz w:val="22"/>
                                <w:shd w:val="clear" w:color="auto" w:fill="FFFFFF"/>
                              </w:rPr>
                              <w:t xml:space="preserve">JBI, 2020. Available from </w:t>
                            </w:r>
                            <w:hyperlink r:id="rId7" w:history="1">
                              <w:r w:rsidRPr="006F09C9">
                                <w:rPr>
                                  <w:rFonts w:asciiTheme="minorHAnsi" w:hAnsiTheme="minorHAnsi" w:cstheme="minorHAnsi"/>
                                  <w:color w:val="0563C1" w:themeColor="hyperlink"/>
                                  <w:sz w:val="22"/>
                                  <w:u w:val="single"/>
                                  <w:shd w:val="clear" w:color="auto" w:fill="FFFFFF"/>
                                </w:rPr>
                                <w:t>https://synthesismanual.jbi.global</w:t>
                              </w:r>
                            </w:hyperlink>
                          </w:p>
                          <w:p w14:paraId="72FF7932" w14:textId="503B6166" w:rsidR="00D94E04" w:rsidRPr="001F78D4" w:rsidRDefault="00D94E04" w:rsidP="00D94E04">
                            <w:pPr>
                              <w:pStyle w:val="EndNoteBibliography"/>
                              <w:numPr>
                                <w:ilvl w:val="0"/>
                                <w:numId w:val="0"/>
                              </w:numPr>
                              <w:spacing w:after="0" w:line="360" w:lineRule="auto"/>
                              <w:ind w:left="360" w:hanging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DD976F6" w14:textId="77777777" w:rsidR="00D94E04" w:rsidRDefault="00D94E04" w:rsidP="00D94E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CA3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.5pt;margin-top:135.55pt;width:550.5pt;height: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" strokecolor="window">
                <v:textbox>
                  <w:txbxContent>
                    <w:p w14:paraId="6E2AC1BF" w14:textId="13D28FA4" w:rsidR="006F09C9" w:rsidRPr="006F09C9" w:rsidRDefault="006F09C9" w:rsidP="006F09C9">
                      <w:pPr>
                        <w:spacing w:after="160" w:line="259" w:lineRule="auto"/>
                        <w:contextualSpacing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proofErr w:type="spellStart"/>
                      <w:r w:rsidRPr="006F09C9">
                        <w:rPr>
                          <w:rFonts w:asciiTheme="minorHAnsi" w:hAnsiTheme="minorHAnsi" w:cstheme="minorHAnsi"/>
                          <w:color w:val="111111"/>
                          <w:sz w:val="22"/>
                          <w:shd w:val="clear" w:color="auto" w:fill="FFFFFF"/>
                        </w:rPr>
                        <w:t>Aromataris</w:t>
                      </w:r>
                      <w:proofErr w:type="spellEnd"/>
                      <w:r w:rsidRPr="006F09C9">
                        <w:rPr>
                          <w:rFonts w:asciiTheme="minorHAnsi" w:hAnsiTheme="minorHAnsi" w:cstheme="minorHAnsi"/>
                          <w:color w:val="111111"/>
                          <w:sz w:val="22"/>
                          <w:shd w:val="clear" w:color="auto" w:fill="FFFFFF"/>
                        </w:rPr>
                        <w:t xml:space="preserve"> E, Munn Z (Editors)</w:t>
                      </w:r>
                      <w:r w:rsidRPr="006F09C9">
                        <w:rPr>
                          <w:rFonts w:asciiTheme="minorHAnsi" w:hAnsiTheme="minorHAnsi" w:cstheme="minorHAnsi"/>
                          <w:i/>
                          <w:iCs/>
                          <w:color w:val="111111"/>
                          <w:sz w:val="22"/>
                          <w:shd w:val="clear" w:color="auto" w:fill="FFFFFF"/>
                        </w:rPr>
                        <w:t xml:space="preserve">. </w:t>
                      </w:r>
                      <w:r w:rsidRPr="006F09C9">
                        <w:rPr>
                          <w:rFonts w:asciiTheme="minorHAnsi" w:hAnsiTheme="minorHAnsi" w:cstheme="minorHAnsi"/>
                          <w:color w:val="111111"/>
                          <w:sz w:val="22"/>
                          <w:shd w:val="clear" w:color="auto" w:fill="FFFFFF"/>
                        </w:rPr>
                        <w:t>JBI Manual for Evidence Synthesis.</w:t>
                      </w:r>
                      <w:r w:rsidRPr="006F09C9">
                        <w:rPr>
                          <w:rFonts w:asciiTheme="minorHAnsi" w:hAnsiTheme="minorHAnsi" w:cstheme="minorHAnsi"/>
                          <w:i/>
                          <w:iCs/>
                          <w:color w:val="111111"/>
                          <w:sz w:val="22"/>
                          <w:shd w:val="clear" w:color="auto" w:fill="FFFFFF"/>
                        </w:rPr>
                        <w:t> </w:t>
                      </w:r>
                      <w:r w:rsidRPr="006F09C9">
                        <w:rPr>
                          <w:rFonts w:asciiTheme="minorHAnsi" w:hAnsiTheme="minorHAnsi" w:cstheme="minorHAnsi"/>
                          <w:color w:val="111111"/>
                          <w:sz w:val="22"/>
                          <w:shd w:val="clear" w:color="auto" w:fill="FFFFFF"/>
                        </w:rPr>
                        <w:t xml:space="preserve">JBI, 2020. Available from </w:t>
                      </w:r>
                      <w:hyperlink r:id="rId8" w:history="1">
                        <w:r w:rsidRPr="006F09C9">
                          <w:rPr>
                            <w:rFonts w:asciiTheme="minorHAnsi" w:hAnsiTheme="minorHAnsi" w:cstheme="minorHAnsi"/>
                            <w:color w:val="0563C1" w:themeColor="hyperlink"/>
                            <w:sz w:val="22"/>
                            <w:u w:val="single"/>
                            <w:shd w:val="clear" w:color="auto" w:fill="FFFFFF"/>
                          </w:rPr>
                          <w:t>https://synthesismanual.jbi.global</w:t>
                        </w:r>
                      </w:hyperlink>
                    </w:p>
                    <w:p w14:paraId="72FF7932" w14:textId="503B6166" w:rsidR="00D94E04" w:rsidRPr="001F78D4" w:rsidRDefault="00D94E04" w:rsidP="00D94E04">
                      <w:pPr>
                        <w:pStyle w:val="EndNoteBibliography"/>
                        <w:numPr>
                          <w:ilvl w:val="0"/>
                          <w:numId w:val="0"/>
                        </w:numPr>
                        <w:spacing w:after="0" w:line="360" w:lineRule="auto"/>
                        <w:ind w:left="360" w:hanging="360"/>
                        <w:rPr>
                          <w:sz w:val="18"/>
                          <w:szCs w:val="18"/>
                        </w:rPr>
                      </w:pPr>
                    </w:p>
                    <w:p w14:paraId="4DD976F6" w14:textId="77777777" w:rsidR="00D94E04" w:rsidRDefault="00D94E04" w:rsidP="00D94E04"/>
                  </w:txbxContent>
                </v:textbox>
                <w10:wrap type="square"/>
              </v:shape>
            </w:pict>
          </mc:Fallback>
        </mc:AlternateContent>
      </w:r>
    </w:p>
    <w:p w14:paraId="37EE9B64" w14:textId="57CC2FA8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4F4D2230" w14:textId="5D256354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7E6069D3" w14:textId="53C8BB76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56CC88CA" w14:textId="7FA88EF0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00807A10" w14:textId="5BD76871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71CE8C78" w14:textId="1BEFBF99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5796088D" w14:textId="31D2FD5D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064EA118" w14:textId="1186D410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7C822215" w14:textId="27626948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056DA722" w14:textId="5AB16AC3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6359A982" w14:textId="01C8C4EF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0E37BD19" w14:textId="0B5E2B60" w:rsid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p w14:paraId="36B2AA56" w14:textId="77777777" w:rsidR="006F09C9" w:rsidRPr="006F09C9" w:rsidRDefault="006F09C9" w:rsidP="006F09C9">
      <w:pPr>
        <w:rPr>
          <w:rFonts w:asciiTheme="minorHAnsi" w:hAnsiTheme="minorHAnsi" w:cstheme="minorHAnsi"/>
          <w:sz w:val="20"/>
          <w:szCs w:val="20"/>
        </w:rPr>
      </w:pPr>
    </w:p>
    <w:sectPr w:rsidR="006F09C9" w:rsidRPr="006F09C9" w:rsidSect="003D0364">
      <w:headerReference w:type="default" r:id="rId9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21E51" w14:textId="77777777" w:rsidR="00FE6E55" w:rsidRDefault="00FE6E55" w:rsidP="00762638">
      <w:r>
        <w:separator/>
      </w:r>
    </w:p>
  </w:endnote>
  <w:endnote w:type="continuationSeparator" w:id="0">
    <w:p w14:paraId="55A79527" w14:textId="77777777" w:rsidR="00FE6E55" w:rsidRDefault="00FE6E55" w:rsidP="0076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D8709" w14:textId="77777777" w:rsidR="00FE6E55" w:rsidRDefault="00FE6E55" w:rsidP="00762638">
      <w:r>
        <w:separator/>
      </w:r>
    </w:p>
  </w:footnote>
  <w:footnote w:type="continuationSeparator" w:id="0">
    <w:p w14:paraId="7EC5AAF3" w14:textId="77777777" w:rsidR="00FE6E55" w:rsidRDefault="00FE6E55" w:rsidP="00762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C57D" w14:textId="5427FE96" w:rsidR="00751270" w:rsidRPr="00751270" w:rsidRDefault="00751270" w:rsidP="00751270">
    <w:pPr>
      <w:pStyle w:val="Header"/>
      <w:rPr>
        <w:sz w:val="20"/>
        <w:szCs w:val="20"/>
      </w:rPr>
    </w:pPr>
    <w:r w:rsidRPr="00751270">
      <w:rPr>
        <w:sz w:val="20"/>
        <w:szCs w:val="20"/>
      </w:rPr>
      <w:t>Patient reported experiences of community rehabilitation and/or support services for people with long term neurological conditions: A Quantitative Systematic Review.</w:t>
    </w:r>
    <w:r>
      <w:rPr>
        <w:sz w:val="20"/>
        <w:szCs w:val="20"/>
      </w:rPr>
      <w:t xml:space="preserve"> K Jackson.</w:t>
    </w:r>
  </w:p>
  <w:p w14:paraId="5175CC0B" w14:textId="77777777" w:rsidR="00751270" w:rsidRDefault="007512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862C0"/>
    <w:multiLevelType w:val="hybridMultilevel"/>
    <w:tmpl w:val="53EE3F88"/>
    <w:lvl w:ilvl="0" w:tplc="B97C3F1C">
      <w:start w:val="1"/>
      <w:numFmt w:val="decimal"/>
      <w:pStyle w:val="EndNoteBibliography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364"/>
    <w:rsid w:val="000C4427"/>
    <w:rsid w:val="00111060"/>
    <w:rsid w:val="00273088"/>
    <w:rsid w:val="002775D7"/>
    <w:rsid w:val="002E4367"/>
    <w:rsid w:val="003D0364"/>
    <w:rsid w:val="004A11B6"/>
    <w:rsid w:val="004C15E6"/>
    <w:rsid w:val="004D2CF8"/>
    <w:rsid w:val="00575DB4"/>
    <w:rsid w:val="00622DD0"/>
    <w:rsid w:val="006A50C9"/>
    <w:rsid w:val="006C0A06"/>
    <w:rsid w:val="006F09C9"/>
    <w:rsid w:val="00751270"/>
    <w:rsid w:val="00762638"/>
    <w:rsid w:val="008257CC"/>
    <w:rsid w:val="00874C47"/>
    <w:rsid w:val="00896E40"/>
    <w:rsid w:val="008B3BA3"/>
    <w:rsid w:val="009801AF"/>
    <w:rsid w:val="00A1795F"/>
    <w:rsid w:val="00B230CD"/>
    <w:rsid w:val="00B2375B"/>
    <w:rsid w:val="00D62245"/>
    <w:rsid w:val="00D94E04"/>
    <w:rsid w:val="00DA6D35"/>
    <w:rsid w:val="00E34DA8"/>
    <w:rsid w:val="00EB0D7F"/>
    <w:rsid w:val="00EB7225"/>
    <w:rsid w:val="00EE7519"/>
    <w:rsid w:val="00F47287"/>
    <w:rsid w:val="00FE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63EE1"/>
  <w15:chartTrackingRefBased/>
  <w15:docId w15:val="{F5AA8F86-A7EA-440D-A050-2CAAAD8B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E40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DA8"/>
    <w:pPr>
      <w:keepNext/>
      <w:keepLines/>
      <w:spacing w:before="240"/>
      <w:outlineLvl w:val="0"/>
    </w:pPr>
    <w:rPr>
      <w:rFonts w:eastAsiaTheme="majorEastAsia" w:cstheme="majorBidi"/>
      <w:color w:val="C45911" w:themeColor="accent2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DA8"/>
    <w:pPr>
      <w:keepNext/>
      <w:keepLines/>
      <w:spacing w:before="40"/>
      <w:outlineLvl w:val="1"/>
    </w:pPr>
    <w:rPr>
      <w:rFonts w:eastAsiaTheme="majorEastAsia" w:cstheme="majorBidi"/>
      <w:color w:val="C45911" w:themeColor="accen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DA8"/>
    <w:rPr>
      <w:rFonts w:ascii="Arial" w:eastAsiaTheme="majorEastAsia" w:hAnsi="Arial" w:cstheme="majorBidi"/>
      <w:color w:val="C45911" w:themeColor="accent2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DA8"/>
    <w:rPr>
      <w:rFonts w:ascii="Arial" w:eastAsiaTheme="majorEastAsia" w:hAnsi="Arial" w:cstheme="majorBidi"/>
      <w:color w:val="C45911" w:themeColor="accent2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34DA8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DA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DA8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4DA8"/>
    <w:rPr>
      <w:rFonts w:ascii="Arial" w:eastAsiaTheme="minorEastAsia" w:hAnsi="Arial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34DA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34DA8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E34DA8"/>
    <w:rPr>
      <w:rFonts w:ascii="Arial" w:hAnsi="Arial"/>
      <w:i/>
      <w:iCs/>
      <w:color w:val="C45911" w:themeColor="accent2" w:themeShade="BF"/>
    </w:rPr>
  </w:style>
  <w:style w:type="character" w:styleId="Strong">
    <w:name w:val="Strong"/>
    <w:basedOn w:val="DefaultParagraphFont"/>
    <w:uiPriority w:val="22"/>
    <w:qFormat/>
    <w:rsid w:val="00E34DA8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34DA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DA8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DA8"/>
    <w:pPr>
      <w:pBdr>
        <w:top w:val="single" w:sz="4" w:space="10" w:color="ED7D31" w:themeColor="accent2"/>
        <w:bottom w:val="single" w:sz="4" w:space="10" w:color="ED7D31" w:themeColor="accent2"/>
      </w:pBdr>
      <w:spacing w:before="360" w:after="360"/>
      <w:ind w:left="864" w:right="864"/>
      <w:jc w:val="center"/>
    </w:pPr>
    <w:rPr>
      <w:i/>
      <w:iCs/>
      <w:color w:val="C45911" w:themeColor="accent2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DA8"/>
    <w:rPr>
      <w:rFonts w:ascii="Arial" w:hAnsi="Arial"/>
      <w:i/>
      <w:iCs/>
      <w:color w:val="C45911" w:themeColor="accent2" w:themeShade="BF"/>
      <w:sz w:val="24"/>
    </w:rPr>
  </w:style>
  <w:style w:type="character" w:styleId="SubtleReference">
    <w:name w:val="Subtle Reference"/>
    <w:basedOn w:val="DefaultParagraphFont"/>
    <w:uiPriority w:val="31"/>
    <w:qFormat/>
    <w:rsid w:val="00E34DA8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34DA8"/>
    <w:rPr>
      <w:rFonts w:ascii="Arial" w:hAnsi="Arial"/>
      <w:b/>
      <w:bCs/>
      <w:smallCaps/>
      <w:color w:val="C45911" w:themeColor="accent2" w:themeShade="BF"/>
      <w:spacing w:val="5"/>
    </w:rPr>
  </w:style>
  <w:style w:type="character" w:styleId="BookTitle">
    <w:name w:val="Book Title"/>
    <w:basedOn w:val="DefaultParagraphFont"/>
    <w:uiPriority w:val="33"/>
    <w:qFormat/>
    <w:rsid w:val="00E34DA8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E34D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26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638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626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638"/>
    <w:rPr>
      <w:rFonts w:ascii="Arial" w:hAnsi="Arial"/>
      <w:sz w:val="24"/>
    </w:rPr>
  </w:style>
  <w:style w:type="table" w:styleId="TableGrid">
    <w:name w:val="Table Grid"/>
    <w:basedOn w:val="TableNormal"/>
    <w:uiPriority w:val="39"/>
    <w:rsid w:val="00D94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D94E04"/>
    <w:pPr>
      <w:numPr>
        <w:numId w:val="1"/>
      </w:numPr>
      <w:spacing w:after="160"/>
    </w:pPr>
    <w:rPr>
      <w:rFonts w:ascii="Calibri" w:hAnsi="Calibri" w:cs="Calibri"/>
      <w:noProof/>
      <w:sz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94E04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nthesismanual.jbi.glob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ynthesismanual.jbi.glob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3147</Characters>
  <Application>Microsoft Office Word</Application>
  <DocSecurity>0</DocSecurity>
  <Lines>49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Teesside University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Katherine</dc:creator>
  <cp:keywords/>
  <dc:description/>
  <cp:lastModifiedBy>Jackson, Katherine</cp:lastModifiedBy>
  <cp:revision>2</cp:revision>
  <dcterms:created xsi:type="dcterms:W3CDTF">2022-12-09T21:01:00Z</dcterms:created>
  <dcterms:modified xsi:type="dcterms:W3CDTF">2022-12-09T21:01:00Z</dcterms:modified>
</cp:coreProperties>
</file>