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83" w:type="dxa"/>
        <w:tblInd w:w="108" w:type="dxa"/>
        <w:tblLook w:val="04A0" w:firstRow="1" w:lastRow="0" w:firstColumn="1" w:lastColumn="0" w:noHBand="0" w:noVBand="1"/>
      </w:tblPr>
      <w:tblGrid>
        <w:gridCol w:w="964"/>
        <w:gridCol w:w="1980"/>
        <w:gridCol w:w="1551"/>
        <w:gridCol w:w="1673"/>
        <w:gridCol w:w="1970"/>
        <w:gridCol w:w="3158"/>
        <w:gridCol w:w="1601"/>
        <w:gridCol w:w="1086"/>
      </w:tblGrid>
      <w:tr w:rsidR="00D47875" w:rsidRPr="00D47875" w14:paraId="2FE2D690" w14:textId="77777777" w:rsidTr="00BD3799">
        <w:trPr>
          <w:trHeight w:val="436"/>
        </w:trPr>
        <w:tc>
          <w:tcPr>
            <w:tcW w:w="9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6CC9E6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</w:rPr>
              <w:t>DMR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8A4F94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</w:rPr>
              <w:t>Chromosome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1B9E22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start 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8E4F21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</w:rPr>
              <w:t>end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7E511F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</w:rPr>
              <w:t>location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FAEB93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</w:rPr>
              <w:t>gene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2C5406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</w:rPr>
              <w:t>direction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A03A21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b/>
                <w:bCs/>
                <w:color w:val="000000" w:themeColor="text1"/>
                <w:sz w:val="24"/>
                <w:szCs w:val="24"/>
              </w:rPr>
              <w:t>length</w:t>
            </w:r>
          </w:p>
        </w:tc>
      </w:tr>
      <w:tr w:rsidR="00D47875" w:rsidRPr="00D47875" w14:paraId="1EC9BE3E" w14:textId="77777777" w:rsidTr="00BD3799">
        <w:trPr>
          <w:trHeight w:val="419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E0C3C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81CEF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Chr1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ACD13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328001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A19FD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328500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3A858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intron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E22F8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ENSBTAG00000006648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051CC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hyper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EC073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500bp</w:t>
            </w:r>
          </w:p>
        </w:tc>
      </w:tr>
      <w:tr w:rsidR="00D47875" w:rsidRPr="00D47875" w14:paraId="6BEA3E7E" w14:textId="77777777" w:rsidTr="00BD3799">
        <w:trPr>
          <w:trHeight w:val="419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4086C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3DE0B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Chr1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A186D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379101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7CB90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379700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93578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CDS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5147D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ENSBTAG00000006648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FB55C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hyper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D5BDE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600bp</w:t>
            </w:r>
          </w:p>
        </w:tc>
      </w:tr>
      <w:tr w:rsidR="00D47875" w:rsidRPr="00D47875" w14:paraId="688DBF8D" w14:textId="77777777" w:rsidTr="00BD3799">
        <w:trPr>
          <w:trHeight w:val="419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C68BA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A7247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Chr15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EC4F1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1092601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61F66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1093400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F81B2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CDS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F43E2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ENSBTAG00000046387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C141D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hypo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C5C4C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800bp</w:t>
            </w:r>
          </w:p>
        </w:tc>
      </w:tr>
      <w:tr w:rsidR="00D47875" w:rsidRPr="00D47875" w14:paraId="5419C5AB" w14:textId="77777777" w:rsidTr="00BD3799">
        <w:trPr>
          <w:trHeight w:val="419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A6C73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F44A7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Chr16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9A272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11333201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9B8D8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11334000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5109C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Distal intergenic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AF7DB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ENSBTAG00000502589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35577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hypo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285F5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800bp</w:t>
            </w:r>
          </w:p>
        </w:tc>
      </w:tr>
      <w:tr w:rsidR="00D47875" w:rsidRPr="00D47875" w14:paraId="1B62488C" w14:textId="77777777" w:rsidTr="00BD3799">
        <w:trPr>
          <w:trHeight w:val="419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11DC4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FD094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Chr18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198A8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57249301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A252B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57249800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0CF0B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Promoter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3AC78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ENSBTAG00000060266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C3869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hypo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CCC31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500bp</w:t>
            </w:r>
          </w:p>
        </w:tc>
      </w:tr>
      <w:tr w:rsidR="00D47875" w:rsidRPr="00D47875" w14:paraId="008224CD" w14:textId="77777777" w:rsidTr="00BD3799">
        <w:trPr>
          <w:trHeight w:val="419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5E70C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D7613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ChrX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79203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123940101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97880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123940600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08046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Distal intergenic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5B2A2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ENSBTAG00000051616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2A2FC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hypo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33E83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500p</w:t>
            </w:r>
          </w:p>
        </w:tc>
      </w:tr>
      <w:tr w:rsidR="00D47875" w:rsidRPr="00D47875" w14:paraId="047C24C0" w14:textId="77777777" w:rsidTr="00BD3799">
        <w:trPr>
          <w:trHeight w:val="419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A8499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D96EF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ChrX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41A64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123948001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53C1B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123948700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FA01D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Distal intergenic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E5D3C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ENSBTAG00000051616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BCBCC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hypo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61479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700bp</w:t>
            </w:r>
          </w:p>
        </w:tc>
      </w:tr>
      <w:tr w:rsidR="00D47875" w:rsidRPr="00D47875" w14:paraId="2709429B" w14:textId="77777777" w:rsidTr="00BD3799">
        <w:trPr>
          <w:trHeight w:val="419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A9578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4ED85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ChrX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8C162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124021501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FC409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124022200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07BCA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Distal intergenic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9CB3A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ENSBTAG00000038660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6378E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hypo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E0101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700bp</w:t>
            </w:r>
          </w:p>
        </w:tc>
      </w:tr>
      <w:tr w:rsidR="00D47875" w:rsidRPr="00D47875" w14:paraId="0F772A4D" w14:textId="77777777" w:rsidTr="00BD3799">
        <w:trPr>
          <w:trHeight w:val="419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CF37A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54785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Chr14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575A3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13777101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EAA29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13777800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2A65D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intron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4EB7E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ENSBTAG00000052622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B12F8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hypo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397E6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700bp</w:t>
            </w:r>
          </w:p>
        </w:tc>
      </w:tr>
      <w:tr w:rsidR="00D47875" w:rsidRPr="00D47875" w14:paraId="42B79CAE" w14:textId="77777777" w:rsidTr="00BD3799">
        <w:trPr>
          <w:trHeight w:val="436"/>
        </w:trPr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9E73FB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D4643C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Chr21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163BE5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33024301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04A1D3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33025100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C0E921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downstream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BC69C9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ENSBTAG00000516472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3312D9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hypo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66C59B" w14:textId="77777777" w:rsidR="00A7158D" w:rsidRPr="00D47875" w:rsidRDefault="00A7158D" w:rsidP="00BD3799">
            <w:pPr>
              <w:spacing w:after="0" w:line="48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D4787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800bp</w:t>
            </w:r>
          </w:p>
        </w:tc>
      </w:tr>
    </w:tbl>
    <w:p w14:paraId="1902A318" w14:textId="77777777" w:rsidR="00A9416A" w:rsidRPr="00D47875" w:rsidRDefault="00A7158D" w:rsidP="00A7158D">
      <w:pPr>
        <w:spacing w:line="480" w:lineRule="auto"/>
        <w:rPr>
          <w:color w:val="000000" w:themeColor="text1"/>
        </w:rPr>
      </w:pPr>
      <w:r w:rsidRPr="00D47875">
        <w:rPr>
          <w:b/>
          <w:color w:val="000000" w:themeColor="text1"/>
          <w:sz w:val="24"/>
          <w:szCs w:val="24"/>
        </w:rPr>
        <w:t>Notes:</w:t>
      </w:r>
      <w:r w:rsidRPr="00D47875">
        <w:rPr>
          <w:color w:val="000000" w:themeColor="text1"/>
          <w:sz w:val="24"/>
          <w:szCs w:val="24"/>
        </w:rPr>
        <w:t xml:space="preserve"> The absolute methylation difference was higher than 15% (q &lt;1.1e</w:t>
      </w:r>
      <w:r w:rsidRPr="00D47875">
        <w:rPr>
          <w:color w:val="000000" w:themeColor="text1"/>
          <w:sz w:val="24"/>
          <w:szCs w:val="24"/>
          <w:vertAlign w:val="superscript"/>
        </w:rPr>
        <w:t>-26</w:t>
      </w:r>
      <w:r w:rsidRPr="00D47875">
        <w:rPr>
          <w:color w:val="000000" w:themeColor="text1"/>
          <w:sz w:val="24"/>
          <w:szCs w:val="24"/>
        </w:rPr>
        <w:t>). CDS (coding DNA sequence)</w:t>
      </w:r>
      <w:r w:rsidRPr="00D47875">
        <w:rPr>
          <w:color w:val="000000" w:themeColor="text1"/>
        </w:rPr>
        <w:t xml:space="preserve"> </w:t>
      </w:r>
    </w:p>
    <w:sectPr w:rsidR="00A9416A" w:rsidRPr="00D47875" w:rsidSect="00A7158D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U0MDY3sDQ0MrI0NDdQ0lEKTi0uzszPAykwrAUA5xFaLiwAAAA="/>
  </w:docVars>
  <w:rsids>
    <w:rsidRoot w:val="00A7158D"/>
    <w:rsid w:val="00A7158D"/>
    <w:rsid w:val="00A9416A"/>
    <w:rsid w:val="00D4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BBE6F"/>
  <w15:chartTrackingRefBased/>
  <w15:docId w15:val="{D20FE513-E326-4B0B-B6E5-FEE9E87E4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158D"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Ying Zhang</cp:lastModifiedBy>
  <cp:revision>2</cp:revision>
  <dcterms:created xsi:type="dcterms:W3CDTF">2023-04-04T17:41:00Z</dcterms:created>
  <dcterms:modified xsi:type="dcterms:W3CDTF">2023-09-21T15:50:00Z</dcterms:modified>
</cp:coreProperties>
</file>