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CC095" w14:textId="2A665DA3" w:rsidR="00DC1D20" w:rsidRPr="00DE5F0E" w:rsidRDefault="00DC1D20" w:rsidP="00A14C6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5F0E">
        <w:rPr>
          <w:rFonts w:ascii="Times New Roman" w:hAnsi="Times New Roman" w:cs="Times New Roman"/>
          <w:b/>
          <w:bCs/>
          <w:sz w:val="24"/>
          <w:szCs w:val="24"/>
        </w:rPr>
        <w:t xml:space="preserve">October </w:t>
      </w:r>
      <w:r w:rsidR="00F3252D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DE5F0E">
        <w:rPr>
          <w:rFonts w:ascii="Times New Roman" w:hAnsi="Times New Roman" w:cs="Times New Roman"/>
          <w:b/>
          <w:bCs/>
          <w:sz w:val="24"/>
          <w:szCs w:val="24"/>
        </w:rPr>
        <w:t xml:space="preserve">, 2024 </w:t>
      </w:r>
    </w:p>
    <w:p w14:paraId="277F74CE" w14:textId="77777777" w:rsidR="00DC1D20" w:rsidRPr="00DC1D20" w:rsidRDefault="00DC1D20" w:rsidP="00DC1D20">
      <w:pPr>
        <w:jc w:val="thaiDistribute"/>
        <w:rPr>
          <w:rFonts w:ascii="Times New Roman" w:hAnsi="Times New Roman" w:cs="Times New Roman"/>
          <w:sz w:val="24"/>
          <w:szCs w:val="24"/>
        </w:rPr>
      </w:pPr>
      <w:r w:rsidRPr="00DC1D20">
        <w:rPr>
          <w:rFonts w:ascii="Times New Roman" w:hAnsi="Times New Roman" w:cs="Times New Roman"/>
          <w:color w:val="333333"/>
          <w:sz w:val="24"/>
          <w:szCs w:val="24"/>
        </w:rPr>
        <w:t>Prof. Dr.Raid Alany, PhD.</w:t>
      </w:r>
    </w:p>
    <w:p w14:paraId="5FB0D542" w14:textId="77777777" w:rsidR="00DC1D20" w:rsidRPr="00DC1D20" w:rsidRDefault="00DC1D20" w:rsidP="00DC1D20">
      <w:pPr>
        <w:jc w:val="thaiDistribute"/>
        <w:rPr>
          <w:rFonts w:ascii="Times New Roman" w:hAnsi="Times New Roman" w:cs="Times New Roman"/>
          <w:sz w:val="24"/>
          <w:szCs w:val="24"/>
        </w:rPr>
      </w:pPr>
      <w:r w:rsidRPr="00DC1D20">
        <w:rPr>
          <w:rFonts w:ascii="Times New Roman" w:hAnsi="Times New Roman" w:cs="Times New Roman"/>
          <w:sz w:val="24"/>
          <w:szCs w:val="24"/>
        </w:rPr>
        <w:t>Editor-in-chief</w:t>
      </w:r>
    </w:p>
    <w:p w14:paraId="1DF222D4" w14:textId="77777777" w:rsidR="00DC1D20" w:rsidRPr="00DC1D20" w:rsidRDefault="00DC1D20" w:rsidP="00DC1D20">
      <w:pPr>
        <w:jc w:val="thaiDistribute"/>
        <w:rPr>
          <w:rFonts w:ascii="Times New Roman" w:hAnsi="Times New Roman" w:cs="Times New Roman"/>
          <w:color w:val="333333"/>
          <w:sz w:val="24"/>
          <w:szCs w:val="24"/>
        </w:rPr>
      </w:pPr>
      <w:r w:rsidRPr="00DC1D20">
        <w:rPr>
          <w:rFonts w:ascii="Times New Roman" w:hAnsi="Times New Roman" w:cs="Times New Roman"/>
          <w:color w:val="333333"/>
          <w:sz w:val="24"/>
          <w:szCs w:val="24"/>
        </w:rPr>
        <w:t>Pharmaceutical Development and Technology</w:t>
      </w:r>
    </w:p>
    <w:p w14:paraId="6D2ED2B7" w14:textId="77777777" w:rsidR="00DC1D20" w:rsidRPr="00DC1D20" w:rsidRDefault="00DC1D20" w:rsidP="00DC1D20">
      <w:pPr>
        <w:jc w:val="thaiDistribute"/>
        <w:rPr>
          <w:rFonts w:ascii="Times New Roman" w:hAnsi="Times New Roman" w:cs="Times New Roman"/>
          <w:color w:val="333333"/>
          <w:sz w:val="24"/>
          <w:szCs w:val="24"/>
        </w:rPr>
      </w:pPr>
      <w:r w:rsidRPr="00DC1D20">
        <w:rPr>
          <w:rFonts w:ascii="Times New Roman" w:hAnsi="Times New Roman" w:cs="Times New Roman"/>
          <w:color w:val="333333"/>
          <w:sz w:val="24"/>
          <w:szCs w:val="24"/>
        </w:rPr>
        <w:t>Dear Editor,</w:t>
      </w:r>
    </w:p>
    <w:p w14:paraId="04075384" w14:textId="496415EE" w:rsidR="00A14C6A" w:rsidRPr="00A76F21" w:rsidRDefault="00A14C6A" w:rsidP="0028730B">
      <w:pPr>
        <w:spacing w:after="0" w:line="480" w:lineRule="auto"/>
        <w:jc w:val="thaiDistribute"/>
        <w:rPr>
          <w:rFonts w:ascii="Times New Roman" w:hAnsi="Times New Roman"/>
          <w:b/>
          <w:bCs/>
          <w:kern w:val="0"/>
          <w:sz w:val="24"/>
          <w:szCs w:val="24"/>
          <w14:ligatures w14:val="none"/>
        </w:rPr>
      </w:pPr>
      <w:r w:rsidRPr="00DC1D20">
        <w:rPr>
          <w:rFonts w:ascii="Times New Roman" w:hAnsi="Times New Roman" w:cs="Times New Roman"/>
          <w:sz w:val="24"/>
          <w:szCs w:val="24"/>
        </w:rPr>
        <w:t>We appreciate the opportunity to submit a revised version of our manuscript titled “</w:t>
      </w:r>
      <w:bookmarkStart w:id="0" w:name="_Hlk181133450"/>
      <w:r w:rsidR="000F31AB" w:rsidRPr="000F31AB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Mechanistic characterization of fast dissolving PVP-I powder with multipolymer approaches and investigation on their molecular interaction</w:t>
      </w:r>
      <w:r w:rsidRPr="00A76F21">
        <w:rPr>
          <w:rFonts w:ascii="Times New Roman" w:hAnsi="Times New Roman" w:cs="Times New Roman"/>
          <w:kern w:val="0"/>
          <w:sz w:val="24"/>
          <w:szCs w:val="24"/>
          <w14:ligatures w14:val="none"/>
        </w:rPr>
        <w:t>”</w:t>
      </w:r>
      <w:bookmarkEnd w:id="0"/>
      <w:r w:rsidRPr="00DC1D20">
        <w:rPr>
          <w:rFonts w:ascii="Times New Roman" w:hAnsi="Times New Roman" w:cs="Times New Roman"/>
          <w:sz w:val="24"/>
          <w:szCs w:val="24"/>
        </w:rPr>
        <w:t xml:space="preserve"> (Submission ID: 244026657) to the </w:t>
      </w:r>
      <w:r w:rsidRPr="00D6416B">
        <w:rPr>
          <w:rFonts w:ascii="Times New Roman" w:hAnsi="Times New Roman" w:cs="Times New Roman"/>
          <w:b/>
          <w:bCs/>
          <w:sz w:val="24"/>
          <w:szCs w:val="24"/>
        </w:rPr>
        <w:t>Pharmaceutical Development and Technology</w:t>
      </w:r>
      <w:r w:rsidRPr="00DC1D20">
        <w:rPr>
          <w:rFonts w:ascii="Times New Roman" w:hAnsi="Times New Roman" w:cs="Times New Roman"/>
          <w:sz w:val="24"/>
          <w:szCs w:val="24"/>
        </w:rPr>
        <w:t>. Thank you for the time and effort that you and the reviewers have d</w:t>
      </w:r>
      <w:r w:rsidR="005A2906">
        <w:rPr>
          <w:rFonts w:ascii="Times New Roman" w:hAnsi="Times New Roman" w:cs="Times New Roman"/>
          <w:sz w:val="24"/>
          <w:szCs w:val="24"/>
        </w:rPr>
        <w:t>one</w:t>
      </w:r>
      <w:r w:rsidRPr="00DC1D20">
        <w:rPr>
          <w:rFonts w:ascii="Times New Roman" w:hAnsi="Times New Roman" w:cs="Times New Roman"/>
          <w:sz w:val="24"/>
          <w:szCs w:val="24"/>
        </w:rPr>
        <w:t xml:space="preserve"> on the manuscript. The changes within the manuscript have been highlighted in yellow. </w:t>
      </w:r>
    </w:p>
    <w:p w14:paraId="281BA5E1" w14:textId="77777777" w:rsidR="00A14C6A" w:rsidRPr="00DC1D20" w:rsidRDefault="00A14C6A" w:rsidP="00A14C6A">
      <w:pPr>
        <w:spacing w:after="0" w:line="480" w:lineRule="auto"/>
        <w:jc w:val="thaiDistribute"/>
        <w:rPr>
          <w:rFonts w:ascii="Times New Roman" w:hAnsi="Times New Roman" w:cs="Times New Roman"/>
          <w:sz w:val="24"/>
          <w:szCs w:val="24"/>
        </w:rPr>
      </w:pPr>
      <w:r w:rsidRPr="00DC1D20">
        <w:rPr>
          <w:rFonts w:ascii="Times New Roman" w:hAnsi="Times New Roman" w:cs="Times New Roman"/>
          <w:sz w:val="24"/>
          <w:szCs w:val="24"/>
        </w:rPr>
        <w:t>Best regards,</w:t>
      </w:r>
    </w:p>
    <w:p w14:paraId="47B761AF" w14:textId="77777777" w:rsidR="00A14C6A" w:rsidRPr="00DC1D20" w:rsidRDefault="00A14C6A" w:rsidP="00A14C6A">
      <w:pPr>
        <w:spacing w:after="0" w:line="480" w:lineRule="auto"/>
        <w:jc w:val="thaiDistribute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DC1D20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Teerapol Srichana</w:t>
      </w:r>
    </w:p>
    <w:p w14:paraId="612B5236" w14:textId="77777777" w:rsidR="00A14C6A" w:rsidRPr="00DC1D20" w:rsidRDefault="00A14C6A" w:rsidP="00A14C6A">
      <w:pPr>
        <w:spacing w:after="0" w:line="480" w:lineRule="auto"/>
        <w:jc w:val="thaiDistribute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DC1D20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Corresponding author</w:t>
      </w:r>
    </w:p>
    <w:p w14:paraId="3FA3A14F" w14:textId="77777777" w:rsidR="00DC1D20" w:rsidRPr="00DC1D20" w:rsidRDefault="00DC1D20" w:rsidP="00DC1D20">
      <w:pPr>
        <w:spacing w:after="0"/>
        <w:jc w:val="thaiDistribute"/>
        <w:rPr>
          <w:rFonts w:ascii="Times New Roman" w:hAnsi="Times New Roman" w:cs="Times New Roman"/>
          <w:sz w:val="24"/>
          <w:szCs w:val="24"/>
        </w:rPr>
      </w:pPr>
      <w:r w:rsidRPr="00DC1D20">
        <w:rPr>
          <w:rFonts w:ascii="Times New Roman" w:hAnsi="Times New Roman" w:cs="Times New Roman"/>
          <w:sz w:val="24"/>
          <w:szCs w:val="24"/>
        </w:rPr>
        <w:t xml:space="preserve">Drug Delivery System Excellence Center </w:t>
      </w:r>
    </w:p>
    <w:p w14:paraId="03702620" w14:textId="77777777" w:rsidR="00DC1D20" w:rsidRPr="00DC1D20" w:rsidRDefault="00DC1D20" w:rsidP="00DC1D20">
      <w:pPr>
        <w:spacing w:after="0"/>
        <w:jc w:val="thaiDistribute"/>
        <w:rPr>
          <w:rFonts w:ascii="Times New Roman" w:hAnsi="Times New Roman" w:cs="Times New Roman"/>
          <w:sz w:val="24"/>
          <w:szCs w:val="24"/>
        </w:rPr>
      </w:pPr>
      <w:r w:rsidRPr="00DC1D20">
        <w:rPr>
          <w:rFonts w:ascii="Times New Roman" w:hAnsi="Times New Roman" w:cs="Times New Roman"/>
          <w:sz w:val="24"/>
          <w:szCs w:val="24"/>
        </w:rPr>
        <w:t>Department of Pharmaceutical Technology</w:t>
      </w:r>
    </w:p>
    <w:p w14:paraId="0073459D" w14:textId="77777777" w:rsidR="00DC1D20" w:rsidRPr="00DC1D20" w:rsidRDefault="00DC1D20" w:rsidP="00DC1D20">
      <w:pPr>
        <w:spacing w:after="0"/>
        <w:jc w:val="thaiDistribute"/>
        <w:rPr>
          <w:rFonts w:ascii="Times New Roman" w:hAnsi="Times New Roman" w:cs="Times New Roman"/>
          <w:sz w:val="24"/>
          <w:szCs w:val="24"/>
        </w:rPr>
      </w:pPr>
      <w:r w:rsidRPr="00DC1D20">
        <w:rPr>
          <w:rFonts w:ascii="Times New Roman" w:hAnsi="Times New Roman" w:cs="Times New Roman"/>
          <w:sz w:val="24"/>
          <w:szCs w:val="24"/>
        </w:rPr>
        <w:t xml:space="preserve">Faculty of Pharmaceutical Sciences </w:t>
      </w:r>
    </w:p>
    <w:p w14:paraId="382269D3" w14:textId="77777777" w:rsidR="005E5DD5" w:rsidRDefault="00DC1D20" w:rsidP="00DC1D20">
      <w:pPr>
        <w:spacing w:after="0"/>
        <w:jc w:val="thaiDistribute"/>
        <w:rPr>
          <w:rFonts w:ascii="Times New Roman" w:hAnsi="Times New Roman" w:cs="Times New Roman"/>
          <w:sz w:val="24"/>
          <w:szCs w:val="24"/>
        </w:rPr>
      </w:pPr>
      <w:r w:rsidRPr="00DC1D20">
        <w:rPr>
          <w:rFonts w:ascii="Times New Roman" w:hAnsi="Times New Roman" w:cs="Times New Roman"/>
          <w:sz w:val="24"/>
          <w:szCs w:val="24"/>
        </w:rPr>
        <w:t xml:space="preserve">Prince of Songkla University, Hat Yai, Songkhla 90112, Thailand. </w:t>
      </w:r>
    </w:p>
    <w:p w14:paraId="452CEB39" w14:textId="36215764" w:rsidR="00DC1D20" w:rsidRPr="00DC1D20" w:rsidRDefault="00DC1D20" w:rsidP="00DC1D20">
      <w:pPr>
        <w:spacing w:after="0"/>
        <w:jc w:val="thaiDistribute"/>
        <w:rPr>
          <w:rFonts w:ascii="Times New Roman" w:hAnsi="Times New Roman" w:cs="Times New Roman"/>
          <w:sz w:val="24"/>
          <w:szCs w:val="24"/>
        </w:rPr>
      </w:pPr>
      <w:r w:rsidRPr="00DC1D20">
        <w:rPr>
          <w:rFonts w:ascii="Times New Roman" w:hAnsi="Times New Roman" w:cs="Times New Roman"/>
          <w:sz w:val="24"/>
          <w:szCs w:val="24"/>
        </w:rPr>
        <w:t>Tel.: +66 (0)74 288979</w:t>
      </w:r>
    </w:p>
    <w:p w14:paraId="6748C44B" w14:textId="6A8FE7B7" w:rsidR="00DC1D20" w:rsidRPr="00DC1D20" w:rsidRDefault="00DC1D20" w:rsidP="00DC1D20">
      <w:pPr>
        <w:spacing w:after="0"/>
        <w:jc w:val="thaiDistribute"/>
        <w:rPr>
          <w:rFonts w:ascii="Times New Roman" w:hAnsi="Times New Roman" w:cs="Times New Roman"/>
          <w:sz w:val="24"/>
          <w:szCs w:val="24"/>
        </w:rPr>
      </w:pPr>
      <w:r w:rsidRPr="00DC1D20">
        <w:rPr>
          <w:rFonts w:ascii="Times New Roman" w:hAnsi="Times New Roman" w:cs="Times New Roman"/>
          <w:sz w:val="24"/>
          <w:szCs w:val="24"/>
        </w:rPr>
        <w:t xml:space="preserve">Fax: +66 (0)74 288979 </w:t>
      </w:r>
    </w:p>
    <w:p w14:paraId="6D9F623C" w14:textId="77777777" w:rsidR="00DC1D20" w:rsidRPr="00DC1D20" w:rsidRDefault="00DC1D20" w:rsidP="00DC1D20">
      <w:pPr>
        <w:spacing w:after="0"/>
        <w:jc w:val="thaiDistribute"/>
        <w:rPr>
          <w:rFonts w:ascii="Times New Roman" w:hAnsi="Times New Roman" w:cs="Times New Roman"/>
          <w:color w:val="333333"/>
          <w:sz w:val="24"/>
          <w:szCs w:val="24"/>
        </w:rPr>
      </w:pPr>
      <w:r w:rsidRPr="00DC1D20">
        <w:rPr>
          <w:rFonts w:ascii="Times New Roman" w:hAnsi="Times New Roman" w:cs="Times New Roman"/>
          <w:sz w:val="24"/>
          <w:szCs w:val="24"/>
        </w:rPr>
        <w:t xml:space="preserve">E-mail address: </w:t>
      </w:r>
      <w:hyperlink r:id="rId4" w:history="1">
        <w:r w:rsidRPr="00DC1D20">
          <w:rPr>
            <w:rStyle w:val="Hyperlink"/>
            <w:rFonts w:ascii="Times New Roman" w:hAnsi="Times New Roman" w:cs="Times New Roman"/>
            <w:sz w:val="24"/>
            <w:szCs w:val="24"/>
          </w:rPr>
          <w:t>teerapol.s@psu.ac.th</w:t>
        </w:r>
      </w:hyperlink>
    </w:p>
    <w:p w14:paraId="3DF3F7EF" w14:textId="77777777" w:rsidR="00FC3F88" w:rsidRPr="00DC1D20" w:rsidRDefault="00FC3F88" w:rsidP="00A14C6A">
      <w:pPr>
        <w:rPr>
          <w:rFonts w:ascii="Times New Roman" w:hAnsi="Times New Roman" w:cs="Times New Roman"/>
          <w:sz w:val="24"/>
          <w:szCs w:val="24"/>
        </w:rPr>
      </w:pPr>
    </w:p>
    <w:sectPr w:rsidR="00FC3F88" w:rsidRPr="00DC1D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F88"/>
    <w:rsid w:val="00020C9E"/>
    <w:rsid w:val="000F31AB"/>
    <w:rsid w:val="0018684F"/>
    <w:rsid w:val="00223568"/>
    <w:rsid w:val="0028730B"/>
    <w:rsid w:val="00332F41"/>
    <w:rsid w:val="005436E1"/>
    <w:rsid w:val="005A2906"/>
    <w:rsid w:val="005E5DD5"/>
    <w:rsid w:val="005F42EA"/>
    <w:rsid w:val="00A14C6A"/>
    <w:rsid w:val="00A3294D"/>
    <w:rsid w:val="00A76F21"/>
    <w:rsid w:val="00D6416B"/>
    <w:rsid w:val="00DC1D20"/>
    <w:rsid w:val="00DE5F0E"/>
    <w:rsid w:val="00F3252D"/>
    <w:rsid w:val="00FC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00B49"/>
  <w15:chartTrackingRefBased/>
  <w15:docId w15:val="{16C763F4-E046-47C3-B822-BBB465F6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C1D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erapol.s@psu.ac.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Swift</dc:creator>
  <cp:keywords/>
  <dc:description/>
  <cp:lastModifiedBy>Acer Swift</cp:lastModifiedBy>
  <cp:revision>2</cp:revision>
  <dcterms:created xsi:type="dcterms:W3CDTF">2024-10-30T08:20:00Z</dcterms:created>
  <dcterms:modified xsi:type="dcterms:W3CDTF">2024-10-30T08:20:00Z</dcterms:modified>
</cp:coreProperties>
</file>