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FD2F5" w14:textId="1A08BAAF" w:rsidR="00621046" w:rsidRPr="00D80479" w:rsidRDefault="00621046" w:rsidP="00621046">
      <w:pPr>
        <w:pStyle w:val="Ttulo1"/>
      </w:pPr>
      <w:r w:rsidRPr="00D80479">
        <w:t>Dra.</w:t>
      </w:r>
      <w:r w:rsidRPr="00D80479">
        <w:rPr>
          <w:spacing w:val="-2"/>
        </w:rPr>
        <w:t xml:space="preserve"> </w:t>
      </w:r>
      <w:r w:rsidR="008259AD" w:rsidRPr="00D80479">
        <w:t xml:space="preserve">Brenda Viridiana </w:t>
      </w:r>
      <w:proofErr w:type="spellStart"/>
      <w:r w:rsidR="008259AD" w:rsidRPr="00D80479">
        <w:t>Rabago</w:t>
      </w:r>
      <w:proofErr w:type="spellEnd"/>
      <w:r w:rsidR="008259AD" w:rsidRPr="00D80479">
        <w:t xml:space="preserve"> Barajas</w:t>
      </w:r>
    </w:p>
    <w:p w14:paraId="009CC32B" w14:textId="77777777" w:rsidR="00621046" w:rsidRPr="00D80479" w:rsidRDefault="00621046" w:rsidP="00621046">
      <w:pPr>
        <w:pStyle w:val="Textoindependiente"/>
        <w:rPr>
          <w:b/>
        </w:rPr>
      </w:pPr>
    </w:p>
    <w:p w14:paraId="18F80B03" w14:textId="77777777" w:rsidR="00621046" w:rsidRPr="00131297" w:rsidRDefault="00621046" w:rsidP="00621046">
      <w:pPr>
        <w:adjustRightInd w:val="0"/>
        <w:jc w:val="right"/>
        <w:rPr>
          <w:rFonts w:eastAsiaTheme="minorHAnsi"/>
          <w:sz w:val="24"/>
          <w:szCs w:val="24"/>
          <w14:ligatures w14:val="standardContextual"/>
        </w:rPr>
      </w:pPr>
      <w:r w:rsidRPr="00131297">
        <w:rPr>
          <w:rFonts w:eastAsiaTheme="minorHAnsi"/>
          <w:sz w:val="24"/>
          <w:szCs w:val="24"/>
          <w14:ligatures w14:val="standardContextual"/>
        </w:rPr>
        <w:t>Department of Applied Psychology, University Center for Health Sciences, University of</w:t>
      </w:r>
    </w:p>
    <w:p w14:paraId="7ECB2304" w14:textId="77777777" w:rsidR="00621046" w:rsidRPr="00131297" w:rsidRDefault="00621046" w:rsidP="00621046">
      <w:pPr>
        <w:jc w:val="right"/>
        <w:rPr>
          <w:rFonts w:eastAsiaTheme="minorHAnsi"/>
          <w:sz w:val="24"/>
          <w:szCs w:val="24"/>
          <w:lang w:val="es-MX"/>
          <w14:ligatures w14:val="standardContextual"/>
        </w:rPr>
      </w:pPr>
      <w:r w:rsidRPr="00131297">
        <w:rPr>
          <w:rFonts w:eastAsiaTheme="minorHAnsi"/>
          <w:sz w:val="24"/>
          <w:szCs w:val="24"/>
          <w:lang w:val="es-MX"/>
          <w14:ligatures w14:val="standardContextual"/>
        </w:rPr>
        <w:t>Guadalajara, Guadalajara, Jalisco 44340, Mexico.</w:t>
      </w:r>
    </w:p>
    <w:p w14:paraId="520B4D3F" w14:textId="77777777" w:rsidR="00621046" w:rsidRPr="00131297" w:rsidRDefault="00621046" w:rsidP="00621046">
      <w:pPr>
        <w:jc w:val="both"/>
        <w:rPr>
          <w:sz w:val="24"/>
          <w:szCs w:val="24"/>
          <w:lang w:val="es-MX"/>
        </w:rPr>
      </w:pPr>
    </w:p>
    <w:p w14:paraId="169F44A1" w14:textId="77777777" w:rsidR="00621046" w:rsidRPr="00131297" w:rsidRDefault="00621046" w:rsidP="00621046">
      <w:pPr>
        <w:pStyle w:val="Textoindependiente"/>
        <w:rPr>
          <w:b/>
          <w:lang w:val="es-MX"/>
        </w:rPr>
      </w:pPr>
      <w:r w:rsidRPr="00131297">
        <w:rPr>
          <w:lang w:val="es-MX"/>
        </w:rPr>
        <w:t>Cover Letter</w:t>
      </w:r>
    </w:p>
    <w:p w14:paraId="771886B0" w14:textId="57871890" w:rsidR="00621046" w:rsidRPr="00131297" w:rsidRDefault="00621046" w:rsidP="00621046">
      <w:pPr>
        <w:spacing w:before="186"/>
        <w:ind w:left="111"/>
        <w:jc w:val="right"/>
        <w:rPr>
          <w:b/>
          <w:sz w:val="24"/>
          <w:szCs w:val="24"/>
        </w:rPr>
      </w:pPr>
      <w:r w:rsidRPr="00131297">
        <w:rPr>
          <w:b/>
          <w:sz w:val="24"/>
          <w:szCs w:val="24"/>
        </w:rPr>
        <w:t xml:space="preserve">Date: </w:t>
      </w:r>
      <w:r w:rsidR="00833551">
        <w:rPr>
          <w:b/>
          <w:sz w:val="24"/>
          <w:szCs w:val="24"/>
        </w:rPr>
        <w:t>June</w:t>
      </w:r>
      <w:r w:rsidRPr="00131297">
        <w:rPr>
          <w:b/>
          <w:sz w:val="24"/>
          <w:szCs w:val="24"/>
        </w:rPr>
        <w:t xml:space="preserve"> 2024</w:t>
      </w:r>
    </w:p>
    <w:p w14:paraId="02F4029B" w14:textId="77777777" w:rsidR="00621046" w:rsidRPr="00131297" w:rsidRDefault="00621046" w:rsidP="00621046">
      <w:pPr>
        <w:pStyle w:val="Textoindependiente"/>
        <w:rPr>
          <w:b/>
        </w:rPr>
      </w:pPr>
    </w:p>
    <w:p w14:paraId="6614A0BD" w14:textId="77777777" w:rsidR="00621046" w:rsidRPr="00131297" w:rsidRDefault="00621046" w:rsidP="00621046">
      <w:pPr>
        <w:pStyle w:val="Ttulo1"/>
        <w:ind w:left="111" w:right="0"/>
        <w:jc w:val="both"/>
      </w:pPr>
      <w:r w:rsidRPr="00131297">
        <w:t>Dear</w:t>
      </w:r>
      <w:r w:rsidRPr="00131297">
        <w:rPr>
          <w:spacing w:val="-2"/>
        </w:rPr>
        <w:t xml:space="preserve"> </w:t>
      </w:r>
      <w:r w:rsidRPr="00131297">
        <w:t>Editor</w:t>
      </w:r>
    </w:p>
    <w:p w14:paraId="406767DA" w14:textId="77777777" w:rsidR="00621046" w:rsidRPr="00131297" w:rsidRDefault="00621046" w:rsidP="00621046">
      <w:pPr>
        <w:pStyle w:val="Textoindependiente"/>
        <w:jc w:val="both"/>
        <w:rPr>
          <w:b/>
        </w:rPr>
      </w:pPr>
    </w:p>
    <w:p w14:paraId="5A07E3F8" w14:textId="06878436" w:rsidR="00621046" w:rsidRPr="00D80479" w:rsidRDefault="00621046" w:rsidP="00D80479">
      <w:pPr>
        <w:spacing w:line="480" w:lineRule="auto"/>
        <w:rPr>
          <w:sz w:val="24"/>
          <w:szCs w:val="24"/>
          <w:lang w:eastAsia="en-GB"/>
        </w:rPr>
      </w:pPr>
      <w:r w:rsidRPr="00D80479">
        <w:rPr>
          <w:sz w:val="24"/>
          <w:szCs w:val="24"/>
        </w:rPr>
        <w:t>We wish to submit an original research article entitled “</w:t>
      </w:r>
      <w:r w:rsidR="008259AD" w:rsidRPr="00D80479">
        <w:rPr>
          <w:sz w:val="24"/>
          <w:szCs w:val="24"/>
          <w:lang w:eastAsia="en-GB"/>
        </w:rPr>
        <w:t>Characterization of Executive Functioning in subjects post COVID-19 infection in Mexico</w:t>
      </w:r>
      <w:r w:rsidRPr="00D80479">
        <w:rPr>
          <w:sz w:val="24"/>
          <w:szCs w:val="24"/>
        </w:rPr>
        <w:t>.”</w:t>
      </w:r>
      <w:r w:rsidRPr="00D80479">
        <w:rPr>
          <w:spacing w:val="-2"/>
          <w:sz w:val="24"/>
          <w:szCs w:val="24"/>
        </w:rPr>
        <w:t xml:space="preserve"> </w:t>
      </w:r>
      <w:r w:rsidRPr="00D80479">
        <w:rPr>
          <w:sz w:val="24"/>
          <w:szCs w:val="24"/>
        </w:rPr>
        <w:t>for consideration by</w:t>
      </w:r>
      <w:r w:rsidR="00131297" w:rsidRPr="00D80479">
        <w:rPr>
          <w:sz w:val="24"/>
          <w:szCs w:val="24"/>
        </w:rPr>
        <w:t xml:space="preserve"> </w:t>
      </w:r>
      <w:r w:rsidR="00D80479" w:rsidRPr="00D80479">
        <w:rPr>
          <w:rStyle w:val="nfasis"/>
          <w:b/>
          <w:bCs/>
          <w:i w:val="0"/>
          <w:iCs w:val="0"/>
          <w:sz w:val="24"/>
          <w:szCs w:val="24"/>
          <w:shd w:val="clear" w:color="auto" w:fill="FFFFFF"/>
        </w:rPr>
        <w:t>Applied Neuropsychology</w:t>
      </w:r>
      <w:r w:rsidR="00D80479" w:rsidRPr="00D80479">
        <w:rPr>
          <w:sz w:val="24"/>
          <w:szCs w:val="24"/>
          <w:shd w:val="clear" w:color="auto" w:fill="FFFFFF"/>
        </w:rPr>
        <w:t>: </w:t>
      </w:r>
      <w:r w:rsidR="00D80479" w:rsidRPr="00D80479">
        <w:rPr>
          <w:rStyle w:val="nfasis"/>
          <w:b/>
          <w:bCs/>
          <w:i w:val="0"/>
          <w:iCs w:val="0"/>
          <w:sz w:val="24"/>
          <w:szCs w:val="24"/>
          <w:shd w:val="clear" w:color="auto" w:fill="FFFFFF"/>
        </w:rPr>
        <w:t>Adult</w:t>
      </w:r>
    </w:p>
    <w:p w14:paraId="7BC18FC2" w14:textId="77777777" w:rsidR="00621046" w:rsidRPr="00131297" w:rsidRDefault="00621046" w:rsidP="00131297">
      <w:pPr>
        <w:pStyle w:val="Textoindependiente"/>
        <w:spacing w:before="201" w:line="480" w:lineRule="auto"/>
        <w:ind w:left="111" w:right="431" w:firstLine="597"/>
        <w:jc w:val="both"/>
      </w:pPr>
      <w:r w:rsidRPr="00131297">
        <w:t>We confirm that this work is original and has not been published elsewhere, nor is it currently</w:t>
      </w:r>
      <w:r w:rsidRPr="00131297">
        <w:rPr>
          <w:spacing w:val="-57"/>
        </w:rPr>
        <w:t xml:space="preserve"> </w:t>
      </w:r>
      <w:r w:rsidRPr="00131297">
        <w:t>under</w:t>
      </w:r>
      <w:r w:rsidRPr="00131297">
        <w:rPr>
          <w:spacing w:val="-1"/>
        </w:rPr>
        <w:t xml:space="preserve"> </w:t>
      </w:r>
      <w:r w:rsidRPr="00131297">
        <w:t>consideration for publication elsewhere.</w:t>
      </w:r>
    </w:p>
    <w:p w14:paraId="71C9B58C" w14:textId="77777777" w:rsidR="00621046" w:rsidRPr="00131297" w:rsidRDefault="00621046" w:rsidP="00621046">
      <w:pPr>
        <w:pStyle w:val="Textoindependiente"/>
        <w:jc w:val="both"/>
      </w:pPr>
    </w:p>
    <w:p w14:paraId="6246AFFF" w14:textId="77777777" w:rsidR="00621046" w:rsidRPr="00131297" w:rsidRDefault="00621046" w:rsidP="00131297">
      <w:pPr>
        <w:pStyle w:val="Textoindependiente"/>
        <w:spacing w:before="156"/>
        <w:ind w:left="111" w:firstLine="597"/>
        <w:jc w:val="both"/>
      </w:pPr>
      <w:r w:rsidRPr="00131297">
        <w:t>We</w:t>
      </w:r>
      <w:r w:rsidRPr="00131297">
        <w:rPr>
          <w:spacing w:val="-3"/>
        </w:rPr>
        <w:t xml:space="preserve"> </w:t>
      </w:r>
      <w:r w:rsidRPr="00131297">
        <w:t>believe</w:t>
      </w:r>
      <w:r w:rsidRPr="00131297">
        <w:rPr>
          <w:spacing w:val="-2"/>
        </w:rPr>
        <w:t xml:space="preserve"> </w:t>
      </w:r>
      <w:r w:rsidRPr="00131297">
        <w:t>that</w:t>
      </w:r>
      <w:r w:rsidRPr="00131297">
        <w:rPr>
          <w:spacing w:val="-1"/>
        </w:rPr>
        <w:t xml:space="preserve"> </w:t>
      </w:r>
      <w:r w:rsidRPr="00131297">
        <w:t>this</w:t>
      </w:r>
      <w:r w:rsidRPr="00131297">
        <w:rPr>
          <w:spacing w:val="-2"/>
        </w:rPr>
        <w:t xml:space="preserve"> </w:t>
      </w:r>
      <w:r w:rsidRPr="00131297">
        <w:t>manuscript</w:t>
      </w:r>
      <w:r w:rsidRPr="00131297">
        <w:rPr>
          <w:spacing w:val="-2"/>
        </w:rPr>
        <w:t xml:space="preserve"> </w:t>
      </w:r>
      <w:r w:rsidRPr="00131297">
        <w:t>is</w:t>
      </w:r>
      <w:r w:rsidRPr="00131297">
        <w:rPr>
          <w:spacing w:val="-1"/>
        </w:rPr>
        <w:t xml:space="preserve"> </w:t>
      </w:r>
      <w:r w:rsidRPr="00131297">
        <w:t>appropriate</w:t>
      </w:r>
      <w:r w:rsidRPr="00131297">
        <w:rPr>
          <w:spacing w:val="-3"/>
        </w:rPr>
        <w:t xml:space="preserve"> </w:t>
      </w:r>
      <w:r w:rsidRPr="00131297">
        <w:t>for</w:t>
      </w:r>
      <w:r w:rsidRPr="00131297">
        <w:rPr>
          <w:spacing w:val="-1"/>
        </w:rPr>
        <w:t xml:space="preserve"> </w:t>
      </w:r>
      <w:r w:rsidRPr="00131297">
        <w:t>publication</w:t>
      </w:r>
      <w:r w:rsidRPr="00131297">
        <w:rPr>
          <w:spacing w:val="-1"/>
        </w:rPr>
        <w:t xml:space="preserve"> </w:t>
      </w:r>
      <w:r w:rsidRPr="00131297">
        <w:t>by</w:t>
      </w:r>
      <w:r w:rsidRPr="00131297">
        <w:rPr>
          <w:spacing w:val="-1"/>
        </w:rPr>
        <w:t xml:space="preserve"> </w:t>
      </w:r>
      <w:r w:rsidRPr="00131297">
        <w:t>this</w:t>
      </w:r>
      <w:r w:rsidRPr="00131297">
        <w:rPr>
          <w:spacing w:val="-2"/>
        </w:rPr>
        <w:t xml:space="preserve"> </w:t>
      </w:r>
      <w:r w:rsidRPr="00131297">
        <w:t>Journal</w:t>
      </w:r>
    </w:p>
    <w:p w14:paraId="4CDAB875" w14:textId="77777777" w:rsidR="00621046" w:rsidRPr="00131297" w:rsidRDefault="00621046" w:rsidP="00621046">
      <w:pPr>
        <w:pStyle w:val="Textoindependiente"/>
        <w:jc w:val="both"/>
      </w:pPr>
    </w:p>
    <w:p w14:paraId="7DE32CC7" w14:textId="77777777" w:rsidR="00621046" w:rsidRPr="00131297" w:rsidRDefault="00621046" w:rsidP="00621046">
      <w:pPr>
        <w:pStyle w:val="Textoindependiente"/>
        <w:jc w:val="both"/>
      </w:pPr>
    </w:p>
    <w:p w14:paraId="32C84A7D" w14:textId="77777777" w:rsidR="00621046" w:rsidRPr="00131297" w:rsidRDefault="00621046" w:rsidP="00131297">
      <w:pPr>
        <w:pStyle w:val="Textoindependiente"/>
        <w:ind w:left="111" w:firstLine="597"/>
        <w:jc w:val="both"/>
      </w:pPr>
      <w:r w:rsidRPr="00131297">
        <w:t>We</w:t>
      </w:r>
      <w:r w:rsidRPr="00131297">
        <w:rPr>
          <w:spacing w:val="-3"/>
        </w:rPr>
        <w:t xml:space="preserve"> </w:t>
      </w:r>
      <w:r w:rsidRPr="00131297">
        <w:t>have</w:t>
      </w:r>
      <w:r w:rsidRPr="00131297">
        <w:rPr>
          <w:spacing w:val="-2"/>
        </w:rPr>
        <w:t xml:space="preserve"> </w:t>
      </w:r>
      <w:r w:rsidRPr="00131297">
        <w:t>no</w:t>
      </w:r>
      <w:r w:rsidRPr="00131297">
        <w:rPr>
          <w:spacing w:val="-1"/>
        </w:rPr>
        <w:t xml:space="preserve"> </w:t>
      </w:r>
      <w:r w:rsidRPr="00131297">
        <w:t>conflicts</w:t>
      </w:r>
      <w:r w:rsidRPr="00131297">
        <w:rPr>
          <w:spacing w:val="-2"/>
        </w:rPr>
        <w:t xml:space="preserve"> </w:t>
      </w:r>
      <w:r w:rsidRPr="00131297">
        <w:t>of</w:t>
      </w:r>
      <w:r w:rsidRPr="00131297">
        <w:rPr>
          <w:spacing w:val="-1"/>
        </w:rPr>
        <w:t xml:space="preserve"> </w:t>
      </w:r>
      <w:r w:rsidRPr="00131297">
        <w:t>interest</w:t>
      </w:r>
      <w:r w:rsidRPr="00131297">
        <w:rPr>
          <w:spacing w:val="-1"/>
        </w:rPr>
        <w:t xml:space="preserve"> </w:t>
      </w:r>
      <w:r w:rsidRPr="00131297">
        <w:t>to</w:t>
      </w:r>
      <w:r w:rsidRPr="00131297">
        <w:rPr>
          <w:spacing w:val="-2"/>
        </w:rPr>
        <w:t xml:space="preserve"> </w:t>
      </w:r>
      <w:r w:rsidRPr="00131297">
        <w:t>disclose.</w:t>
      </w:r>
    </w:p>
    <w:p w14:paraId="48DE7CA5" w14:textId="77777777" w:rsidR="00621046" w:rsidRPr="00131297" w:rsidRDefault="00621046" w:rsidP="00621046">
      <w:pPr>
        <w:pStyle w:val="Textoindependiente"/>
        <w:jc w:val="both"/>
      </w:pPr>
    </w:p>
    <w:p w14:paraId="1A609A9D" w14:textId="19E90E10" w:rsidR="00621046" w:rsidRPr="00131297" w:rsidRDefault="00621046" w:rsidP="00621046">
      <w:pPr>
        <w:pStyle w:val="Textoindependiente"/>
        <w:spacing w:before="179" w:line="655" w:lineRule="auto"/>
        <w:ind w:left="111" w:right="2697"/>
        <w:jc w:val="both"/>
      </w:pPr>
      <w:r w:rsidRPr="00131297">
        <w:t>Please address all correspondence concerning this manuscript to me at</w:t>
      </w:r>
      <w:r w:rsidRPr="00131297">
        <w:rPr>
          <w:spacing w:val="-58"/>
        </w:rPr>
        <w:t xml:space="preserve"> </w:t>
      </w:r>
      <w:r w:rsidRPr="00131297">
        <w:t>(</w:t>
      </w:r>
      <w:r w:rsidR="00D80479">
        <w:t>brenda.rabago</w:t>
      </w:r>
      <w:r w:rsidRPr="00131297">
        <w:t>@gmail.com)</w:t>
      </w:r>
    </w:p>
    <w:p w14:paraId="07183641" w14:textId="77777777" w:rsidR="00621046" w:rsidRPr="00131297" w:rsidRDefault="00621046" w:rsidP="00621046">
      <w:pPr>
        <w:pStyle w:val="Textoindependiente"/>
        <w:spacing w:line="655" w:lineRule="auto"/>
        <w:ind w:left="111" w:right="4370"/>
        <w:jc w:val="both"/>
      </w:pPr>
      <w:r w:rsidRPr="00131297">
        <w:t>Thank you for your consideration of this manuscript.</w:t>
      </w:r>
      <w:r w:rsidRPr="00131297">
        <w:rPr>
          <w:spacing w:val="-57"/>
        </w:rPr>
        <w:t xml:space="preserve"> </w:t>
      </w:r>
      <w:r w:rsidRPr="00131297">
        <w:t>Sincerely,</w:t>
      </w:r>
    </w:p>
    <w:p w14:paraId="46E61E73" w14:textId="3E74F8A2" w:rsidR="00621046" w:rsidRPr="00131297" w:rsidRDefault="00D80479" w:rsidP="00621046">
      <w:pPr>
        <w:pStyle w:val="Textoindependiente"/>
        <w:spacing w:line="272" w:lineRule="exact"/>
        <w:ind w:left="111"/>
        <w:jc w:val="both"/>
      </w:pPr>
      <w:r>
        <w:t xml:space="preserve">Brenda </w:t>
      </w:r>
      <w:proofErr w:type="spellStart"/>
      <w:r>
        <w:t>Rabago</w:t>
      </w:r>
      <w:proofErr w:type="spellEnd"/>
      <w:r w:rsidR="00621046" w:rsidRPr="00131297">
        <w:t>.</w:t>
      </w:r>
    </w:p>
    <w:p w14:paraId="1FDE9961" w14:textId="77777777" w:rsidR="00B21B2D" w:rsidRDefault="00B21B2D"/>
    <w:sectPr w:rsidR="00B21B2D">
      <w:pgSz w:w="12240" w:h="15840"/>
      <w:pgMar w:top="1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46"/>
    <w:rsid w:val="00131297"/>
    <w:rsid w:val="003F76E4"/>
    <w:rsid w:val="00621046"/>
    <w:rsid w:val="008259AD"/>
    <w:rsid w:val="00833551"/>
    <w:rsid w:val="00B16123"/>
    <w:rsid w:val="00B21B2D"/>
    <w:rsid w:val="00C34783"/>
    <w:rsid w:val="00D80479"/>
    <w:rsid w:val="00D83901"/>
    <w:rsid w:val="00FD1D29"/>
    <w:rsid w:val="00FF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00A0C"/>
  <w15:chartTrackingRefBased/>
  <w15:docId w15:val="{25CE9D0A-15D3-9048-B340-D99BC0F1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046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621046"/>
    <w:pPr>
      <w:ind w:right="106"/>
      <w:jc w:val="right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1046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21046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21046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anchor-text">
    <w:name w:val="anchor-text"/>
    <w:basedOn w:val="Fuentedeprrafopredeter"/>
    <w:rsid w:val="00131297"/>
  </w:style>
  <w:style w:type="character" w:styleId="nfasis">
    <w:name w:val="Emphasis"/>
    <w:basedOn w:val="Fuentedeprrafopredeter"/>
    <w:uiPriority w:val="20"/>
    <w:qFormat/>
    <w:rsid w:val="00D80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732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aguayo arelis</dc:creator>
  <cp:keywords/>
  <dc:description/>
  <cp:lastModifiedBy>adriana aguayo arelis</cp:lastModifiedBy>
  <cp:revision>8</cp:revision>
  <dcterms:created xsi:type="dcterms:W3CDTF">2024-02-28T15:42:00Z</dcterms:created>
  <dcterms:modified xsi:type="dcterms:W3CDTF">2024-06-19T19:45:00Z</dcterms:modified>
</cp:coreProperties>
</file>