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9A" w:rsidRPr="00567A10" w:rsidRDefault="005C489A" w:rsidP="005C489A">
      <w:pPr>
        <w:rPr>
          <w:sz w:val="28"/>
          <w:szCs w:val="28"/>
        </w:rPr>
      </w:pPr>
      <w:r w:rsidRPr="00567A10">
        <w:rPr>
          <w:sz w:val="28"/>
          <w:szCs w:val="28"/>
        </w:rPr>
        <w:t>Code Walkthrough for cg.php</w:t>
      </w:r>
    </w:p>
    <w:p w:rsidR="005C489A" w:rsidRPr="00567A10" w:rsidRDefault="005C489A" w:rsidP="005C48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A10">
        <w:rPr>
          <w:sz w:val="28"/>
          <w:szCs w:val="28"/>
        </w:rPr>
        <w:t>The script begins after accepting the starting CSV filename as an argument and separates the cells into an array</w:t>
      </w:r>
    </w:p>
    <w:p w:rsidR="005C489A" w:rsidRPr="00567A10" w:rsidRDefault="005C489A" w:rsidP="005C48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A10">
        <w:rPr>
          <w:sz w:val="28"/>
          <w:szCs w:val="28"/>
        </w:rPr>
        <w:t xml:space="preserve">The script defines what a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 xml:space="preserve"> Dinucleotide is and creates a function to test for it (a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 xml:space="preserve"> would be either CG* or *CG in the “Context” cell of the CSV</w:t>
      </w:r>
    </w:p>
    <w:p w:rsidR="005C489A" w:rsidRPr="00567A10" w:rsidRDefault="005C489A" w:rsidP="005C48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A10">
        <w:rPr>
          <w:sz w:val="28"/>
          <w:szCs w:val="28"/>
        </w:rPr>
        <w:t xml:space="preserve">The script then tests the initial triplets to see if there was a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 xml:space="preserve"> present initially or not and stores this value </w:t>
      </w:r>
    </w:p>
    <w:p w:rsidR="005C489A" w:rsidRPr="00567A10" w:rsidRDefault="005C489A" w:rsidP="005C48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A10">
        <w:rPr>
          <w:sz w:val="28"/>
          <w:szCs w:val="28"/>
        </w:rPr>
        <w:t xml:space="preserve">The script takes the variant allele and replaces the original sequence with it, checking again if a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 xml:space="preserve"> island is formed. If no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 xml:space="preserve"> island is formed but there was one initially, it is recorded as “Destroyed </w:t>
      </w:r>
      <w:proofErr w:type="spellStart"/>
      <w:r w:rsidRPr="00567A10">
        <w:rPr>
          <w:sz w:val="28"/>
          <w:szCs w:val="28"/>
        </w:rPr>
        <w:t>CpG</w:t>
      </w:r>
      <w:proofErr w:type="spellEnd"/>
      <w:r w:rsidRPr="00567A10">
        <w:rPr>
          <w:sz w:val="28"/>
          <w:szCs w:val="28"/>
        </w:rPr>
        <w:t>”</w:t>
      </w:r>
    </w:p>
    <w:p w:rsidR="005C489A" w:rsidRPr="00567A10" w:rsidRDefault="005C489A" w:rsidP="005C48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A10">
        <w:rPr>
          <w:sz w:val="28"/>
          <w:szCs w:val="28"/>
        </w:rPr>
        <w:t xml:space="preserve">After getting results for each variant, </w:t>
      </w:r>
      <w:proofErr w:type="gramStart"/>
      <w:r w:rsidRPr="00567A10">
        <w:rPr>
          <w:sz w:val="28"/>
          <w:szCs w:val="28"/>
        </w:rPr>
        <w:t>columns</w:t>
      </w:r>
      <w:proofErr w:type="gramEnd"/>
      <w:r w:rsidRPr="00567A10">
        <w:rPr>
          <w:sz w:val="28"/>
          <w:szCs w:val="28"/>
        </w:rPr>
        <w:t xml:space="preserve"> for all tested cases and their results are appended to </w:t>
      </w:r>
      <w:bookmarkStart w:id="0" w:name="_GoBack"/>
      <w:bookmarkEnd w:id="0"/>
      <w:r w:rsidRPr="00567A10">
        <w:rPr>
          <w:sz w:val="28"/>
          <w:szCs w:val="28"/>
        </w:rPr>
        <w:t xml:space="preserve">the CSV and saved. </w:t>
      </w:r>
    </w:p>
    <w:sectPr w:rsidR="005C489A" w:rsidRPr="00567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E34A1"/>
    <w:multiLevelType w:val="hybridMultilevel"/>
    <w:tmpl w:val="6384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89A"/>
    <w:rsid w:val="00567A10"/>
    <w:rsid w:val="005C489A"/>
    <w:rsid w:val="0065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Samy</dc:creator>
  <cp:lastModifiedBy>Blanck, George</cp:lastModifiedBy>
  <cp:revision>2</cp:revision>
  <cp:lastPrinted>2015-10-28T17:19:00Z</cp:lastPrinted>
  <dcterms:created xsi:type="dcterms:W3CDTF">2015-10-12T19:40:00Z</dcterms:created>
  <dcterms:modified xsi:type="dcterms:W3CDTF">2015-10-28T17:19:00Z</dcterms:modified>
</cp:coreProperties>
</file>