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7F" w:rsidRDefault="00652D7F" w:rsidP="00652D7F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 w:rsidRPr="00A57869">
        <w:rPr>
          <w:rFonts w:ascii="Times New Roman" w:hAnsi="Times New Roman" w:cs="Times New Roman"/>
        </w:rPr>
        <w:t>Fig S1.</w:t>
      </w:r>
      <w:proofErr w:type="gramEnd"/>
      <w:r w:rsidRPr="00A57869">
        <w:rPr>
          <w:rFonts w:ascii="Times New Roman" w:hAnsi="Times New Roman" w:cs="Times New Roman"/>
        </w:rPr>
        <w:t xml:space="preserve"> </w:t>
      </w:r>
      <w:r w:rsidRPr="00175958">
        <w:rPr>
          <w:rFonts w:ascii="Times New Roman" w:hAnsi="Times New Roman" w:cs="Times New Roman"/>
        </w:rPr>
        <w:t xml:space="preserve">The </w:t>
      </w:r>
      <w:proofErr w:type="spellStart"/>
      <w:r w:rsidRPr="00175958">
        <w:rPr>
          <w:rFonts w:ascii="Times New Roman" w:hAnsi="Times New Roman" w:cs="Times New Roman"/>
        </w:rPr>
        <w:t>barplot</w:t>
      </w:r>
      <w:proofErr w:type="spellEnd"/>
      <w:r w:rsidRPr="00A57869">
        <w:rPr>
          <w:rFonts w:ascii="Times New Roman" w:hAnsi="Times New Roman" w:cs="Times New Roman"/>
        </w:rPr>
        <w:t xml:space="preserve"> shows the percentage of average food consumption of 10 males over 24h for each treatment group</w:t>
      </w:r>
      <w:r>
        <w:rPr>
          <w:rFonts w:ascii="Times New Roman" w:hAnsi="Times New Roman" w:cs="Times New Roman"/>
        </w:rPr>
        <w:t>,</w:t>
      </w:r>
      <w:r w:rsidRPr="00A57869">
        <w:rPr>
          <w:rFonts w:ascii="Times New Roman" w:hAnsi="Times New Roman" w:cs="Times New Roman"/>
        </w:rPr>
        <w:t xml:space="preserve"> including BS-13 (flies that received </w:t>
      </w:r>
      <w:r w:rsidRPr="00A57869">
        <w:rPr>
          <w:rFonts w:ascii="Times New Roman" w:hAnsi="Times New Roman" w:cs="Times New Roman"/>
          <w:iCs/>
        </w:rPr>
        <w:t>the suspension containing the gut microbiota of flies developed at 13</w:t>
      </w:r>
      <w:r>
        <w:rPr>
          <w:rFonts w:ascii="Times New Roman" w:hAnsi="Times New Roman" w:cs="Times New Roman"/>
          <w:lang w:val="en-GB"/>
        </w:rPr>
        <w:t>°C</w:t>
      </w:r>
      <w:r w:rsidRPr="00A57869">
        <w:rPr>
          <w:rFonts w:ascii="Times New Roman" w:hAnsi="Times New Roman" w:cs="Times New Roman"/>
        </w:rPr>
        <w:t>), BS-23 (flies that received</w:t>
      </w:r>
      <w:r w:rsidRPr="00A57869">
        <w:rPr>
          <w:rFonts w:ascii="Times New Roman" w:hAnsi="Times New Roman" w:cs="Times New Roman"/>
          <w:iCs/>
        </w:rPr>
        <w:t xml:space="preserve"> the suspension containing the gut microbiota of flies developed at 23</w:t>
      </w:r>
      <w:r>
        <w:rPr>
          <w:rFonts w:ascii="Times New Roman" w:hAnsi="Times New Roman" w:cs="Times New Roman"/>
          <w:lang w:val="en-GB"/>
        </w:rPr>
        <w:t>°C</w:t>
      </w:r>
      <w:r w:rsidRPr="00A57869">
        <w:rPr>
          <w:rFonts w:ascii="Times New Roman" w:hAnsi="Times New Roman" w:cs="Times New Roman"/>
        </w:rPr>
        <w:t>), BS-31 (flies that received</w:t>
      </w:r>
      <w:r w:rsidRPr="00A57869">
        <w:rPr>
          <w:rFonts w:ascii="Times New Roman" w:hAnsi="Times New Roman" w:cs="Times New Roman"/>
          <w:iCs/>
        </w:rPr>
        <w:t xml:space="preserve"> the suspension containing the gut microbiota of flies developed at 31 </w:t>
      </w:r>
      <w:r>
        <w:rPr>
          <w:rFonts w:ascii="Times New Roman" w:hAnsi="Times New Roman" w:cs="Times New Roman"/>
          <w:lang w:val="en-GB"/>
        </w:rPr>
        <w:t>°C</w:t>
      </w:r>
      <w:r w:rsidRPr="00A57869">
        <w:rPr>
          <w:rFonts w:ascii="Times New Roman" w:hAnsi="Times New Roman" w:cs="Times New Roman"/>
        </w:rPr>
        <w:t xml:space="preserve">) and </w:t>
      </w:r>
      <w:proofErr w:type="spellStart"/>
      <w:r w:rsidRPr="00A57869">
        <w:rPr>
          <w:rFonts w:ascii="Times New Roman" w:hAnsi="Times New Roman" w:cs="Times New Roman"/>
        </w:rPr>
        <w:t>FBS-suc</w:t>
      </w:r>
      <w:proofErr w:type="spellEnd"/>
      <w:r w:rsidRPr="00A57869">
        <w:rPr>
          <w:rFonts w:ascii="Times New Roman" w:hAnsi="Times New Roman" w:cs="Times New Roman"/>
        </w:rPr>
        <w:t xml:space="preserve"> (flies that received</w:t>
      </w:r>
      <w:r w:rsidRPr="00A57869">
        <w:rPr>
          <w:rFonts w:ascii="Times New Roman" w:hAnsi="Times New Roman" w:cs="Times New Roman"/>
          <w:iCs/>
        </w:rPr>
        <w:t xml:space="preserve"> a sucrose suspension without bacteria</w:t>
      </w:r>
      <w:r w:rsidRPr="00A57869">
        <w:rPr>
          <w:rFonts w:ascii="Times New Roman" w:hAnsi="Times New Roman" w:cs="Times New Roman"/>
        </w:rPr>
        <w:t xml:space="preserve">). </w:t>
      </w:r>
      <w:r w:rsidRPr="00175958">
        <w:rPr>
          <w:rFonts w:ascii="Times New Roman" w:hAnsi="Times New Roman" w:cs="Times New Roman"/>
        </w:rPr>
        <w:t xml:space="preserve">Error bars indicate the standard error of the mean. </w:t>
      </w:r>
    </w:p>
    <w:p w:rsidR="007C2524" w:rsidRDefault="007C2524">
      <w:bookmarkStart w:id="0" w:name="_GoBack"/>
      <w:bookmarkEnd w:id="0"/>
    </w:p>
    <w:sectPr w:rsidR="007C2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7F"/>
    <w:rsid w:val="00652D7F"/>
    <w:rsid w:val="007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7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7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 Sharma</dc:creator>
  <cp:lastModifiedBy>Sharma Sharma</cp:lastModifiedBy>
  <cp:revision>1</cp:revision>
  <dcterms:created xsi:type="dcterms:W3CDTF">2017-10-27T13:33:00Z</dcterms:created>
  <dcterms:modified xsi:type="dcterms:W3CDTF">2017-10-27T13:33:00Z</dcterms:modified>
</cp:coreProperties>
</file>