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1E8CD" w14:textId="77777777" w:rsidR="00034500" w:rsidRPr="000B64D8" w:rsidRDefault="003945A8" w:rsidP="00034500">
      <w:pPr>
        <w:pStyle w:val="Billedtekst"/>
        <w:keepNext/>
        <w:rPr>
          <w:i w:val="0"/>
          <w:color w:val="auto"/>
          <w:sz w:val="22"/>
          <w:szCs w:val="22"/>
          <w:lang w:val="en-GB"/>
        </w:rPr>
      </w:pPr>
      <w:r w:rsidRPr="000B64D8">
        <w:rPr>
          <w:i w:val="0"/>
          <w:color w:val="auto"/>
          <w:sz w:val="22"/>
          <w:szCs w:val="22"/>
          <w:lang w:val="en-GB"/>
        </w:rPr>
        <w:t>Supplementary T</w:t>
      </w:r>
      <w:r w:rsidR="00034500" w:rsidRPr="000B64D8">
        <w:rPr>
          <w:i w:val="0"/>
          <w:color w:val="auto"/>
          <w:sz w:val="22"/>
          <w:szCs w:val="22"/>
          <w:lang w:val="en-GB"/>
        </w:rPr>
        <w:t>able 1. A summary of Gough's weight of evidence results</w:t>
      </w:r>
    </w:p>
    <w:p w14:paraId="02DCBD8B" w14:textId="77777777" w:rsidR="00034500" w:rsidRPr="000B64D8" w:rsidRDefault="00034500" w:rsidP="00034500">
      <w:pPr>
        <w:rPr>
          <w:lang w:val="en-GB"/>
        </w:rPr>
      </w:pPr>
    </w:p>
    <w:tbl>
      <w:tblPr>
        <w:tblStyle w:val="Tabel-Gitter"/>
        <w:tblW w:w="0" w:type="auto"/>
        <w:jc w:val="center"/>
        <w:tblLook w:val="04A0" w:firstRow="1" w:lastRow="0" w:firstColumn="1" w:lastColumn="0" w:noHBand="0" w:noVBand="1"/>
      </w:tblPr>
      <w:tblGrid>
        <w:gridCol w:w="2481"/>
        <w:gridCol w:w="906"/>
        <w:gridCol w:w="906"/>
        <w:gridCol w:w="906"/>
        <w:gridCol w:w="906"/>
      </w:tblGrid>
      <w:tr w:rsidR="00034500" w:rsidRPr="000B64D8" w14:paraId="10E8CBCE" w14:textId="77777777" w:rsidTr="00860B59">
        <w:trPr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69603DE5" w14:textId="77777777" w:rsidR="00034500" w:rsidRPr="000B64D8" w:rsidRDefault="00034500" w:rsidP="00860B59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Reference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2C336BD3" w14:textId="77777777" w:rsidR="00034500" w:rsidRPr="000B64D8" w:rsidRDefault="00034500" w:rsidP="00860B59">
            <w:pPr>
              <w:spacing w:line="36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BBC467B" w14:textId="77777777" w:rsidR="00034500" w:rsidRPr="000B64D8" w:rsidRDefault="00034500" w:rsidP="00860B59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                   Criteria</w:t>
            </w:r>
          </w:p>
        </w:tc>
      </w:tr>
      <w:tr w:rsidR="00034500" w:rsidRPr="000B64D8" w14:paraId="0D7CE733" w14:textId="77777777" w:rsidTr="00860B59">
        <w:trPr>
          <w:trHeight w:val="60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DF5F9F" w14:textId="77777777" w:rsidR="00034500" w:rsidRPr="000B64D8" w:rsidRDefault="00034500" w:rsidP="00860B59">
            <w:pPr>
              <w:spacing w:line="36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0D644309" w14:textId="77777777" w:rsidR="00034500" w:rsidRPr="000B64D8" w:rsidRDefault="00034500" w:rsidP="00860B59">
            <w:pPr>
              <w:spacing w:line="36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A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5A6C75CD" w14:textId="77777777" w:rsidR="00034500" w:rsidRPr="000B64D8" w:rsidRDefault="00034500" w:rsidP="00860B59">
            <w:pPr>
              <w:spacing w:line="36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B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0DF028E5" w14:textId="77777777" w:rsidR="00034500" w:rsidRPr="000B64D8" w:rsidRDefault="00034500" w:rsidP="00860B59">
            <w:pPr>
              <w:spacing w:line="36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C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515D907D" w14:textId="77777777" w:rsidR="00034500" w:rsidRPr="000B64D8" w:rsidRDefault="00034500" w:rsidP="00860B59">
            <w:pPr>
              <w:spacing w:line="36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D</w:t>
            </w:r>
          </w:p>
        </w:tc>
      </w:tr>
      <w:tr w:rsidR="00034500" w:rsidRPr="000B64D8" w14:paraId="11A7CF63" w14:textId="77777777" w:rsidTr="00860B59">
        <w:trPr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0BBE5690" w14:textId="42C0C310" w:rsidR="00034500" w:rsidRPr="000B64D8" w:rsidRDefault="00034500" w:rsidP="00921EB9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Al-</w:t>
            </w:r>
            <w:proofErr w:type="spellStart"/>
            <w:r w:rsidRPr="000B64D8">
              <w:rPr>
                <w:sz w:val="18"/>
                <w:szCs w:val="18"/>
                <w:lang w:val="en-GB"/>
              </w:rPr>
              <w:t>Taiar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 </w:t>
            </w:r>
            <w:r w:rsidR="00921EB9" w:rsidRPr="00921EB9">
              <w:rPr>
                <w:sz w:val="18"/>
                <w:szCs w:val="18"/>
                <w:lang w:val="en-GB"/>
              </w:rPr>
              <w:t xml:space="preserve">[55] 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200B8D49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7637DB1E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57DE178A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7E39FCE5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</w:tr>
      <w:tr w:rsidR="00034500" w:rsidRPr="000B64D8" w14:paraId="6902FAA1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CBB58B" w14:textId="51810FB8" w:rsidR="00034500" w:rsidRPr="000B64D8" w:rsidRDefault="00034500" w:rsidP="00AD32B2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Bardgett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 </w:t>
            </w:r>
            <w:r w:rsidR="00AD32B2" w:rsidRPr="00AD32B2">
              <w:rPr>
                <w:sz w:val="18"/>
                <w:szCs w:val="18"/>
                <w:lang w:val="en-GB"/>
              </w:rPr>
              <w:t xml:space="preserve">[67]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00989F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EBE0CF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1C1EE6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DA0BCA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</w:tr>
      <w:tr w:rsidR="00034500" w:rsidRPr="000B64D8" w14:paraId="35CBC272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55DFCF" w14:textId="260EC7C9" w:rsidR="00034500" w:rsidRPr="000B64D8" w:rsidRDefault="00034500" w:rsidP="004A4A94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Barksdale and Backer </w:t>
            </w:r>
            <w:r w:rsidR="004A4A94" w:rsidRPr="004A4A94">
              <w:rPr>
                <w:sz w:val="18"/>
                <w:szCs w:val="18"/>
                <w:lang w:val="en-GB"/>
              </w:rPr>
              <w:t>[49]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77E291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3B8A66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394DF7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70A738" w14:textId="77777777" w:rsidR="00034500" w:rsidRPr="000B64D8" w:rsidRDefault="00034500" w:rsidP="00860B59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</w:tr>
      <w:tr w:rsidR="00034500" w:rsidRPr="000B64D8" w14:paraId="22BBADB9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EF649B" w14:textId="0EF86176" w:rsidR="00034500" w:rsidRPr="000B64D8" w:rsidRDefault="00034500" w:rsidP="004A4A94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Causey-Upton and Howell </w:t>
            </w:r>
            <w:r w:rsidR="004A4A94" w:rsidRPr="004A4A94">
              <w:rPr>
                <w:sz w:val="18"/>
                <w:szCs w:val="18"/>
                <w:lang w:val="en-GB"/>
              </w:rPr>
              <w:t>[51]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F37C4E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F488AF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2CA54C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CE3B0A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</w:tr>
      <w:tr w:rsidR="00034500" w:rsidRPr="000B64D8" w14:paraId="11F8F500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0469CD" w14:textId="598558CE" w:rsidR="00034500" w:rsidRPr="000B64D8" w:rsidRDefault="00034500" w:rsidP="008B19FA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Chan et al. </w:t>
            </w:r>
            <w:r w:rsidR="00896927" w:rsidRPr="00896927">
              <w:rPr>
                <w:sz w:val="18"/>
                <w:szCs w:val="18"/>
                <w:lang w:val="en-GB"/>
              </w:rPr>
              <w:t>[60]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5B9DE9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C5D594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9F51C0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101B6C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</w:tr>
      <w:tr w:rsidR="00034500" w:rsidRPr="000B64D8" w14:paraId="6044505E" w14:textId="77777777" w:rsidTr="00896927">
        <w:trPr>
          <w:trHeight w:val="7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DBB0BB" w14:textId="0D55EABA" w:rsidR="00034500" w:rsidRPr="000B64D8" w:rsidRDefault="00034500" w:rsidP="00896927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Chan et al. </w:t>
            </w:r>
            <w:r w:rsidR="003B670B" w:rsidRPr="000B64D8">
              <w:rPr>
                <w:sz w:val="18"/>
                <w:szCs w:val="18"/>
                <w:lang w:val="en-GB"/>
              </w:rPr>
              <w:t>[6</w:t>
            </w:r>
            <w:r w:rsidR="00896927">
              <w:rPr>
                <w:sz w:val="18"/>
                <w:szCs w:val="18"/>
                <w:lang w:val="en-GB"/>
              </w:rPr>
              <w:t>6</w:t>
            </w:r>
            <w:r w:rsidR="003B670B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17C476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D8A420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1D67D8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25AC00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</w:tr>
      <w:tr w:rsidR="00034500" w:rsidRPr="000B64D8" w14:paraId="6C0C0EB5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CC1438" w14:textId="532CC32F" w:rsidR="00034500" w:rsidRPr="000B64D8" w:rsidRDefault="00034500" w:rsidP="008B19FA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Damar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 </w:t>
            </w:r>
            <w:r w:rsidR="00474A72" w:rsidRPr="00474A72">
              <w:rPr>
                <w:sz w:val="18"/>
                <w:szCs w:val="18"/>
                <w:lang w:val="en-GB"/>
              </w:rPr>
              <w:t>[72]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307BAA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0501FE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2A7A4A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A23D06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</w:tr>
      <w:tr w:rsidR="00034500" w:rsidRPr="000B64D8" w14:paraId="5F1CC49B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9D1597" w14:textId="0EFBC2DD" w:rsidR="00034500" w:rsidRPr="000B64D8" w:rsidRDefault="00034500" w:rsidP="00474A72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Demierre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</w:t>
            </w:r>
            <w:r w:rsidR="00474A72">
              <w:rPr>
                <w:sz w:val="18"/>
                <w:szCs w:val="18"/>
                <w:lang w:val="en-GB"/>
              </w:rPr>
              <w:t xml:space="preserve"> </w:t>
            </w:r>
            <w:r w:rsidR="00474A72" w:rsidRPr="00474A72">
              <w:rPr>
                <w:sz w:val="18"/>
                <w:szCs w:val="18"/>
                <w:lang w:val="en-GB"/>
              </w:rPr>
              <w:t>[59]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52019F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14FA57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highlight w:val="yellow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D4C3AF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highlight w:val="yellow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63CF84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</w:tr>
      <w:tr w:rsidR="00034500" w:rsidRPr="000B64D8" w14:paraId="4C1058CD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AF5D5A" w14:textId="1F3DD8E5" w:rsidR="00034500" w:rsidRPr="000B64D8" w:rsidRDefault="00034500" w:rsidP="00474A72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Engström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 </w:t>
            </w:r>
            <w:r w:rsidR="00474A72" w:rsidRPr="00474A72">
              <w:rPr>
                <w:sz w:val="18"/>
                <w:szCs w:val="18"/>
                <w:lang w:val="en-GB"/>
              </w:rPr>
              <w:t>[52]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9D26E0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E94FD7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A8DDAC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4CDEE9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</w:tr>
      <w:tr w:rsidR="00034500" w:rsidRPr="000B64D8" w14:paraId="0EF47D8E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B1C3CE" w14:textId="725A784E" w:rsidR="00034500" w:rsidRPr="000B64D8" w:rsidRDefault="00034500" w:rsidP="00474A72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Goldsmith et al. </w:t>
            </w:r>
            <w:r w:rsidR="001F6F2E" w:rsidRPr="001F6F2E">
              <w:rPr>
                <w:sz w:val="18"/>
                <w:szCs w:val="18"/>
                <w:lang w:val="en-GB"/>
              </w:rPr>
              <w:t>[30]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B163FE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55DCEA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08EE73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B08BEB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</w:tr>
      <w:tr w:rsidR="002A0FB3" w:rsidRPr="000B64D8" w14:paraId="13C01723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81797E" w14:textId="3326B3E5" w:rsidR="002A0FB3" w:rsidRPr="000B64D8" w:rsidRDefault="002A0FB3" w:rsidP="001F6F2E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Gooberman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-Hill et al. </w:t>
            </w:r>
            <w:r w:rsidR="001F6F2E" w:rsidRPr="001F6F2E">
              <w:rPr>
                <w:sz w:val="18"/>
                <w:szCs w:val="18"/>
                <w:lang w:val="en-GB"/>
              </w:rPr>
              <w:t>[57]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1EA680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E63A2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5249E7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Moderate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EA0B4C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Moderate</w:t>
            </w:r>
          </w:p>
        </w:tc>
      </w:tr>
      <w:tr w:rsidR="002A0FB3" w:rsidRPr="000B64D8" w14:paraId="6817928E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4459DA" w14:textId="7CA66313" w:rsidR="002A0FB3" w:rsidRPr="000B64D8" w:rsidRDefault="001F6F2E" w:rsidP="008E6099">
            <w:pPr>
              <w:spacing w:line="240" w:lineRule="auto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Hall et al. </w:t>
            </w:r>
            <w:r w:rsidR="00A87934" w:rsidRPr="00A87934">
              <w:rPr>
                <w:sz w:val="18"/>
                <w:szCs w:val="18"/>
                <w:lang w:val="en-GB"/>
              </w:rPr>
              <w:t>[58]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37EC9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7D3CD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94F7D3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F43810" w14:textId="77777777" w:rsidR="002A0FB3" w:rsidRPr="000B64D8" w:rsidRDefault="002A0FB3" w:rsidP="002A0FB3">
            <w:pPr>
              <w:spacing w:line="240" w:lineRule="auto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</w:tr>
      <w:tr w:rsidR="002A0FB3" w:rsidRPr="000B64D8" w14:paraId="30E4CD41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5E3C22" w14:textId="729C8FDE" w:rsidR="002A0FB3" w:rsidRPr="000B64D8" w:rsidRDefault="002A0FB3" w:rsidP="00A87934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Høvik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 </w:t>
            </w:r>
            <w:r w:rsidR="00140EA1" w:rsidRPr="00140EA1">
              <w:rPr>
                <w:sz w:val="18"/>
                <w:szCs w:val="18"/>
                <w:lang w:val="en-GB"/>
              </w:rPr>
              <w:t>[65]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35C96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7D5C26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44F9D1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30A2D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</w:tr>
      <w:tr w:rsidR="002A0FB3" w:rsidRPr="000B64D8" w14:paraId="4740C355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A30FB4" w14:textId="62D65949" w:rsidR="002A0FB3" w:rsidRPr="000B64D8" w:rsidRDefault="002A0FB3" w:rsidP="00140EA1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Ingadottir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 </w:t>
            </w:r>
            <w:r w:rsidR="00140EA1" w:rsidRPr="00140EA1">
              <w:rPr>
                <w:sz w:val="18"/>
                <w:szCs w:val="18"/>
                <w:lang w:val="en-GB"/>
              </w:rPr>
              <w:t>[27]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9E451C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CDF90B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D80BD7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4AFFB6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</w:tr>
      <w:tr w:rsidR="002A0FB3" w:rsidRPr="000B64D8" w14:paraId="1A844CD6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926208" w14:textId="33AEEDFC" w:rsidR="002A0FB3" w:rsidRPr="000B64D8" w:rsidRDefault="002A0FB3" w:rsidP="00140EA1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Jacobson et al. </w:t>
            </w:r>
            <w:r w:rsidR="00130DDC" w:rsidRPr="00130DDC">
              <w:rPr>
                <w:sz w:val="18"/>
                <w:szCs w:val="18"/>
                <w:lang w:val="en-GB"/>
              </w:rPr>
              <w:t>[71]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C791B0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2D0367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E840A3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048C3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</w:tr>
      <w:tr w:rsidR="002A0FB3" w:rsidRPr="000B64D8" w14:paraId="29362F40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847752" w14:textId="4B3D3280" w:rsidR="002A0FB3" w:rsidRPr="000B64D8" w:rsidRDefault="002A0FB3" w:rsidP="00130DDC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Johnson et al. </w:t>
            </w:r>
            <w:r w:rsidR="00802B51" w:rsidRPr="00802B51">
              <w:rPr>
                <w:sz w:val="18"/>
                <w:szCs w:val="18"/>
                <w:lang w:val="en-GB"/>
              </w:rPr>
              <w:t>[70]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E26CD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773F97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CF4D83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DD634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</w:tr>
      <w:tr w:rsidR="002A0FB3" w:rsidRPr="000B64D8" w14:paraId="6C05DCE8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BF7448" w14:textId="13682E87" w:rsidR="002A0FB3" w:rsidRPr="000B64D8" w:rsidRDefault="002A0FB3" w:rsidP="00802B51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Khatri et al. </w:t>
            </w:r>
            <w:r w:rsidR="00163F87" w:rsidRPr="00163F87">
              <w:rPr>
                <w:sz w:val="18"/>
                <w:szCs w:val="18"/>
                <w:lang w:val="en-GB"/>
              </w:rPr>
              <w:t>[53]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DCB351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D7F700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2BAD4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A2E3B2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</w:tr>
      <w:tr w:rsidR="002A0FB3" w:rsidRPr="000B64D8" w14:paraId="78C50519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F8A7CB" w14:textId="72B98CC3" w:rsidR="002A0FB3" w:rsidRPr="000B64D8" w:rsidRDefault="00A838EE" w:rsidP="00163F87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Maillette</w:t>
            </w:r>
            <w:proofErr w:type="spellEnd"/>
            <w:r w:rsidR="002A0FB3" w:rsidRPr="000B64D8">
              <w:rPr>
                <w:sz w:val="18"/>
                <w:szCs w:val="18"/>
                <w:lang w:val="en-GB"/>
              </w:rPr>
              <w:t xml:space="preserve"> et al. </w:t>
            </w:r>
            <w:r w:rsidR="008445CE" w:rsidRPr="008445CE">
              <w:rPr>
                <w:sz w:val="18"/>
                <w:szCs w:val="18"/>
                <w:lang w:val="en-GB"/>
              </w:rPr>
              <w:t>[61]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49E5CB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018EC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CFA06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49015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</w:tr>
      <w:tr w:rsidR="002A0FB3" w:rsidRPr="000B64D8" w14:paraId="3048FB92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618D83" w14:textId="25F8EA5A" w:rsidR="002A0FB3" w:rsidRPr="000B64D8" w:rsidRDefault="002A0FB3" w:rsidP="008445CE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Marcinkowski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</w:t>
            </w:r>
            <w:r w:rsidR="008445CE">
              <w:rPr>
                <w:sz w:val="18"/>
                <w:szCs w:val="18"/>
                <w:lang w:val="en-GB"/>
              </w:rPr>
              <w:t xml:space="preserve"> </w:t>
            </w:r>
            <w:r w:rsidR="008445CE" w:rsidRPr="008445CE">
              <w:rPr>
                <w:sz w:val="18"/>
                <w:szCs w:val="18"/>
                <w:lang w:val="en-GB"/>
              </w:rPr>
              <w:t>[68]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7EB720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442CFB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7E517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07B8C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</w:tr>
      <w:tr w:rsidR="002A0FB3" w:rsidRPr="000B64D8" w14:paraId="6E7415B6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E7CFE0" w14:textId="3D70770B" w:rsidR="002A0FB3" w:rsidRPr="000B64D8" w:rsidRDefault="002A0FB3" w:rsidP="008445CE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McHugh </w:t>
            </w:r>
            <w:r w:rsidR="00FD1894" w:rsidRPr="000B64D8">
              <w:rPr>
                <w:sz w:val="18"/>
                <w:szCs w:val="18"/>
                <w:lang w:val="en-GB"/>
              </w:rPr>
              <w:t xml:space="preserve">and </w:t>
            </w:r>
            <w:proofErr w:type="spellStart"/>
            <w:r w:rsidR="00FD1894" w:rsidRPr="000B64D8">
              <w:rPr>
                <w:sz w:val="18"/>
                <w:szCs w:val="18"/>
                <w:lang w:val="en-GB"/>
              </w:rPr>
              <w:t>Luker</w:t>
            </w:r>
            <w:proofErr w:type="spellEnd"/>
            <w:r w:rsidR="008445CE">
              <w:rPr>
                <w:sz w:val="18"/>
                <w:szCs w:val="18"/>
                <w:lang w:val="en-GB"/>
              </w:rPr>
              <w:t xml:space="preserve"> </w:t>
            </w:r>
            <w:r w:rsidR="008445CE" w:rsidRPr="008445CE">
              <w:rPr>
                <w:sz w:val="18"/>
                <w:szCs w:val="18"/>
                <w:lang w:val="en-GB"/>
              </w:rPr>
              <w:t>[48]</w:t>
            </w:r>
            <w:r w:rsidR="00B938D0" w:rsidRPr="000B64D8">
              <w:rPr>
                <w:sz w:val="18"/>
                <w:szCs w:val="18"/>
                <w:lang w:val="en-GB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1EBB4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03C38C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71BE81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A64363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</w:tr>
      <w:tr w:rsidR="002A0FB3" w:rsidRPr="000B64D8" w14:paraId="33901E7C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71E4EB" w14:textId="25D704B8" w:rsidR="002A0FB3" w:rsidRPr="000B64D8" w:rsidRDefault="002A0FB3" w:rsidP="008E6099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Nyvang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 </w:t>
            </w:r>
            <w:r w:rsidR="008445CE" w:rsidRPr="008445CE">
              <w:rPr>
                <w:sz w:val="18"/>
                <w:szCs w:val="18"/>
                <w:lang w:val="en-GB"/>
              </w:rPr>
              <w:t>[56]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680AAE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6E59B3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74137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1BF4E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</w:tr>
      <w:tr w:rsidR="002A0FB3" w:rsidRPr="000B64D8" w14:paraId="26083388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EE5496" w14:textId="111553E4" w:rsidR="002A0FB3" w:rsidRPr="000B64D8" w:rsidRDefault="002A0FB3" w:rsidP="008445CE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Perry et al. </w:t>
            </w:r>
            <w:r w:rsidR="008445CE" w:rsidRPr="008445CE">
              <w:rPr>
                <w:sz w:val="18"/>
                <w:szCs w:val="18"/>
                <w:lang w:val="en-GB"/>
              </w:rPr>
              <w:t>[29]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2FDAA7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E4228B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0DFB39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6B938B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</w:tr>
      <w:tr w:rsidR="002A0FB3" w:rsidRPr="000B64D8" w14:paraId="534B7BE4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ADC1CC" w14:textId="50DA3466" w:rsidR="002A0FB3" w:rsidRPr="000B64D8" w:rsidRDefault="002A0FB3" w:rsidP="008445CE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Sjøveian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</w:t>
            </w:r>
            <w:r w:rsidR="008E6099">
              <w:rPr>
                <w:sz w:val="18"/>
                <w:szCs w:val="18"/>
                <w:lang w:val="en-GB"/>
              </w:rPr>
              <w:t xml:space="preserve"> </w:t>
            </w:r>
            <w:r w:rsidR="008445CE">
              <w:rPr>
                <w:sz w:val="18"/>
                <w:szCs w:val="18"/>
                <w:lang w:val="en-GB"/>
              </w:rPr>
              <w:t xml:space="preserve"> </w:t>
            </w:r>
            <w:r w:rsidR="008445CE" w:rsidRPr="008445CE">
              <w:rPr>
                <w:sz w:val="18"/>
                <w:szCs w:val="18"/>
                <w:lang w:val="en-GB"/>
              </w:rPr>
              <w:t>[64]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F07D5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0517F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765D9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F230EB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</w:tr>
      <w:tr w:rsidR="002A0FB3" w:rsidRPr="000B64D8" w14:paraId="2D7B3BA1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DCAF79" w14:textId="0C8E9BB3" w:rsidR="002A0FB3" w:rsidRPr="000B64D8" w:rsidRDefault="002A0FB3" w:rsidP="008445CE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Specht et al. </w:t>
            </w:r>
            <w:r w:rsidR="008445CE" w:rsidRPr="008445CE">
              <w:rPr>
                <w:sz w:val="18"/>
                <w:szCs w:val="18"/>
                <w:lang w:val="en-GB"/>
              </w:rPr>
              <w:t>[22]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448009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F0B343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19CA9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7DADA3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</w:tr>
      <w:tr w:rsidR="002D1C77" w:rsidRPr="000B64D8" w14:paraId="49D5CB2A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8D191C" w14:textId="0DDC7DA5" w:rsidR="002D1C77" w:rsidRPr="002D1C77" w:rsidRDefault="002D1C77" w:rsidP="008E6099">
            <w:pPr>
              <w:spacing w:line="240" w:lineRule="auto"/>
              <w:rPr>
                <w:sz w:val="18"/>
                <w:szCs w:val="18"/>
              </w:rPr>
            </w:pPr>
            <w:r w:rsidRPr="002D1C77">
              <w:rPr>
                <w:sz w:val="18"/>
                <w:szCs w:val="18"/>
              </w:rPr>
              <w:t xml:space="preserve">Specht et al. </w:t>
            </w:r>
            <w:r>
              <w:rPr>
                <w:sz w:val="18"/>
                <w:szCs w:val="18"/>
              </w:rPr>
              <w:t>[47]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0907D7" w14:textId="5ECCD97D" w:rsidR="002D1C77" w:rsidRPr="002D1C77" w:rsidRDefault="002D1C77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 xml:space="preserve">High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7E6D37" w14:textId="73C0733D" w:rsidR="002D1C77" w:rsidRPr="002D1C77" w:rsidRDefault="002D1C77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30B3F7" w14:textId="3911DB67" w:rsidR="002D1C77" w:rsidRPr="002D1C77" w:rsidRDefault="002D1C77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74F487" w14:textId="7D1ADC26" w:rsidR="002D1C77" w:rsidRPr="002D1C77" w:rsidRDefault="002D1C77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High</w:t>
            </w:r>
          </w:p>
        </w:tc>
      </w:tr>
      <w:tr w:rsidR="002A0FB3" w:rsidRPr="000B64D8" w14:paraId="674B12A7" w14:textId="77777777" w:rsidTr="00860B59">
        <w:trPr>
          <w:trHeight w:val="8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AB5B2A" w14:textId="278ACF16" w:rsidR="002A0FB3" w:rsidRPr="002D1C77" w:rsidRDefault="002A0FB3" w:rsidP="00964BCA">
            <w:pPr>
              <w:spacing w:line="240" w:lineRule="auto"/>
              <w:rPr>
                <w:sz w:val="18"/>
                <w:szCs w:val="18"/>
                <w:lang w:eastAsia="en-AU"/>
              </w:rPr>
            </w:pPr>
            <w:r w:rsidRPr="002D1C77">
              <w:rPr>
                <w:sz w:val="18"/>
                <w:szCs w:val="18"/>
                <w:lang w:eastAsia="en-AU"/>
              </w:rPr>
              <w:t xml:space="preserve">Tung et al. </w:t>
            </w:r>
            <w:r w:rsidR="00ED0543" w:rsidRPr="00ED0543">
              <w:rPr>
                <w:sz w:val="18"/>
                <w:szCs w:val="18"/>
                <w:lang w:eastAsia="en-AU"/>
              </w:rPr>
              <w:t>[50]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D545A2" w14:textId="77777777" w:rsidR="002A0FB3" w:rsidRPr="002D1C77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2D1C77">
              <w:rPr>
                <w:sz w:val="18"/>
                <w:szCs w:val="18"/>
                <w:lang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DD1691" w14:textId="77777777" w:rsidR="002A0FB3" w:rsidRPr="002D1C77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2D1C77">
              <w:rPr>
                <w:sz w:val="18"/>
                <w:szCs w:val="18"/>
                <w:lang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B793CA" w14:textId="77777777" w:rsidR="002A0FB3" w:rsidRPr="002D1C77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2D1C77">
              <w:rPr>
                <w:sz w:val="18"/>
                <w:szCs w:val="18"/>
                <w:lang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AD816D" w14:textId="77777777" w:rsidR="002A0FB3" w:rsidRPr="002D1C77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2D1C77">
              <w:rPr>
                <w:sz w:val="18"/>
                <w:szCs w:val="18"/>
                <w:lang w:eastAsia="en-AU"/>
              </w:rPr>
              <w:t>High</w:t>
            </w:r>
          </w:p>
        </w:tc>
      </w:tr>
      <w:tr w:rsidR="002A0FB3" w:rsidRPr="000B64D8" w14:paraId="5A2C8C00" w14:textId="77777777" w:rsidTr="00860B59">
        <w:trPr>
          <w:trHeight w:val="8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178BA0" w14:textId="2FA753C1" w:rsidR="002A0FB3" w:rsidRPr="002D1C77" w:rsidRDefault="002A0FB3" w:rsidP="00ED0543">
            <w:pPr>
              <w:spacing w:line="240" w:lineRule="auto"/>
              <w:rPr>
                <w:sz w:val="18"/>
                <w:szCs w:val="18"/>
                <w:lang w:eastAsia="en-AU"/>
              </w:rPr>
            </w:pPr>
            <w:r w:rsidRPr="002D1C77">
              <w:rPr>
                <w:sz w:val="18"/>
                <w:szCs w:val="18"/>
                <w:lang w:eastAsia="en-AU"/>
              </w:rPr>
              <w:t xml:space="preserve">Webster et al. </w:t>
            </w:r>
            <w:r w:rsidR="00ED0543" w:rsidRPr="00ED0543">
              <w:rPr>
                <w:sz w:val="18"/>
                <w:szCs w:val="18"/>
                <w:lang w:eastAsia="en-AU"/>
              </w:rPr>
              <w:t>[32]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5455BD" w14:textId="77777777" w:rsidR="002A0FB3" w:rsidRPr="002D1C77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2D1C77">
              <w:rPr>
                <w:sz w:val="18"/>
                <w:szCs w:val="18"/>
                <w:lang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69FA9F" w14:textId="77777777" w:rsidR="002A0FB3" w:rsidRPr="002D1C77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2D1C77">
              <w:rPr>
                <w:sz w:val="18"/>
                <w:szCs w:val="18"/>
                <w:lang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C059C4" w14:textId="77777777" w:rsidR="002A0FB3" w:rsidRPr="002D1C77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2D1C77">
              <w:rPr>
                <w:sz w:val="18"/>
                <w:szCs w:val="18"/>
                <w:lang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4069EC" w14:textId="77777777" w:rsidR="002A0FB3" w:rsidRPr="002D1C77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2D1C77">
              <w:rPr>
                <w:sz w:val="18"/>
                <w:szCs w:val="18"/>
                <w:lang w:eastAsia="en-AU"/>
              </w:rPr>
              <w:t>High</w:t>
            </w:r>
          </w:p>
        </w:tc>
      </w:tr>
      <w:tr w:rsidR="002A0FB3" w:rsidRPr="008E6099" w14:paraId="0CECAEAC" w14:textId="77777777" w:rsidTr="00860B59">
        <w:trPr>
          <w:trHeight w:val="8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03D335" w14:textId="7549A081" w:rsidR="002A0FB3" w:rsidRPr="002D1C77" w:rsidRDefault="008E6099" w:rsidP="00ED0543">
            <w:pPr>
              <w:spacing w:line="240" w:lineRule="auto"/>
              <w:rPr>
                <w:sz w:val="18"/>
                <w:szCs w:val="18"/>
                <w:lang w:eastAsia="en-AU"/>
              </w:rPr>
            </w:pPr>
            <w:proofErr w:type="spellStart"/>
            <w:r w:rsidRPr="002D1C77">
              <w:rPr>
                <w:sz w:val="18"/>
                <w:szCs w:val="18"/>
                <w:lang w:eastAsia="en-AU"/>
              </w:rPr>
              <w:t>Weinberg</w:t>
            </w:r>
            <w:proofErr w:type="spellEnd"/>
            <w:r w:rsidRPr="002D1C77">
              <w:rPr>
                <w:sz w:val="18"/>
                <w:szCs w:val="18"/>
                <w:lang w:eastAsia="en-AU"/>
              </w:rPr>
              <w:t xml:space="preserve"> et al.</w:t>
            </w:r>
            <w:r w:rsidR="00F21D7F" w:rsidRPr="002D1C77">
              <w:rPr>
                <w:sz w:val="18"/>
                <w:szCs w:val="18"/>
                <w:lang w:eastAsia="en-AU"/>
              </w:rPr>
              <w:t xml:space="preserve"> </w:t>
            </w:r>
            <w:r w:rsidR="00ED0543" w:rsidRPr="00ED0543">
              <w:rPr>
                <w:sz w:val="18"/>
                <w:szCs w:val="18"/>
                <w:lang w:eastAsia="en-AU"/>
              </w:rPr>
              <w:t>[62]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CA9814" w14:textId="2D7E94A5" w:rsidR="002A0FB3" w:rsidRPr="000B64D8" w:rsidRDefault="00983BB5" w:rsidP="00983BB5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>
              <w:rPr>
                <w:sz w:val="18"/>
                <w:szCs w:val="18"/>
                <w:lang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3932F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65501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BEC087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</w:tr>
      <w:tr w:rsidR="002A0FB3" w:rsidRPr="008E6099" w14:paraId="5D4AF3BF" w14:textId="77777777" w:rsidTr="00860B59">
        <w:trPr>
          <w:trHeight w:val="8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F5B5BA" w14:textId="4ED35AB3" w:rsidR="002A0FB3" w:rsidRPr="000B64D8" w:rsidRDefault="002A0FB3" w:rsidP="00ED0543">
            <w:pPr>
              <w:spacing w:line="240" w:lineRule="auto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 xml:space="preserve">Westby and Backman </w:t>
            </w:r>
            <w:r w:rsidR="00ED0543" w:rsidRPr="00ED0543">
              <w:rPr>
                <w:sz w:val="18"/>
                <w:szCs w:val="18"/>
                <w:lang w:val="en-GB" w:eastAsia="en-AU"/>
              </w:rPr>
              <w:t>[54]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49981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5C2CAE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2ADAE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1C21D7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</w:tr>
      <w:tr w:rsidR="002A0FB3" w:rsidRPr="000B64D8" w14:paraId="5AC2BAB8" w14:textId="77777777" w:rsidTr="00860B59">
        <w:trPr>
          <w:trHeight w:val="8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75C8E9" w14:textId="6A23B73D" w:rsidR="002A0FB3" w:rsidRPr="000B64D8" w:rsidRDefault="002A0FB3" w:rsidP="008E6099">
            <w:pPr>
              <w:spacing w:line="240" w:lineRule="auto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 xml:space="preserve">Williams et al. </w:t>
            </w:r>
            <w:r w:rsidR="003B722E" w:rsidRPr="003B722E">
              <w:rPr>
                <w:sz w:val="18"/>
                <w:szCs w:val="18"/>
                <w:lang w:val="en-GB" w:eastAsia="en-AU"/>
              </w:rPr>
              <w:t>[69]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A957BB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97668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45B286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DE71D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</w:tr>
      <w:tr w:rsidR="002A0FB3" w:rsidRPr="000B64D8" w14:paraId="52905536" w14:textId="77777777" w:rsidTr="00860B59">
        <w:trPr>
          <w:trHeight w:val="86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7B820EDD" w14:textId="65F068D6" w:rsidR="002A0FB3" w:rsidRPr="000B64D8" w:rsidRDefault="003B722E" w:rsidP="002A0FB3">
            <w:pPr>
              <w:spacing w:line="240" w:lineRule="auto"/>
              <w:rPr>
                <w:sz w:val="18"/>
                <w:szCs w:val="18"/>
                <w:lang w:val="en-GB" w:eastAsia="en-AU"/>
              </w:rPr>
            </w:pPr>
            <w:proofErr w:type="spellStart"/>
            <w:r>
              <w:rPr>
                <w:sz w:val="18"/>
                <w:szCs w:val="18"/>
                <w:lang w:val="en-GB" w:eastAsia="en-AU"/>
              </w:rPr>
              <w:t>Woolhead</w:t>
            </w:r>
            <w:proofErr w:type="spellEnd"/>
            <w:r>
              <w:rPr>
                <w:sz w:val="18"/>
                <w:szCs w:val="18"/>
                <w:lang w:val="en-GB" w:eastAsia="en-AU"/>
              </w:rPr>
              <w:t xml:space="preserve"> et al. </w:t>
            </w:r>
            <w:r w:rsidRPr="003B722E">
              <w:rPr>
                <w:sz w:val="18"/>
                <w:szCs w:val="18"/>
                <w:lang w:val="en-GB" w:eastAsia="en-AU"/>
              </w:rPr>
              <w:t>[63]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47813550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42E70FC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3556588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4C90300E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Moderate</w:t>
            </w:r>
          </w:p>
        </w:tc>
      </w:tr>
    </w:tbl>
    <w:p w14:paraId="0621E771" w14:textId="77777777" w:rsidR="00034500" w:rsidRPr="000B64D8" w:rsidRDefault="00034500" w:rsidP="00034500">
      <w:pPr>
        <w:pStyle w:val="Billedtekst"/>
        <w:spacing w:after="0"/>
        <w:ind w:left="720"/>
        <w:rPr>
          <w:i w:val="0"/>
          <w:color w:val="auto"/>
          <w:lang w:val="en-GB"/>
        </w:rPr>
      </w:pPr>
      <w:r w:rsidRPr="000B64D8">
        <w:rPr>
          <w:i w:val="0"/>
          <w:color w:val="auto"/>
          <w:lang w:val="en-GB"/>
        </w:rPr>
        <w:t xml:space="preserve">                      Gough's weight of evidence criteria: (A) a non-review specific assessment of coherence</w:t>
      </w:r>
    </w:p>
    <w:p w14:paraId="5DB87FF7" w14:textId="77777777" w:rsidR="00034500" w:rsidRPr="000B64D8" w:rsidRDefault="00034500" w:rsidP="00034500">
      <w:pPr>
        <w:pStyle w:val="Billedtekst"/>
        <w:spacing w:after="0"/>
        <w:ind w:left="720"/>
        <w:rPr>
          <w:i w:val="0"/>
          <w:color w:val="auto"/>
          <w:lang w:val="en-GB"/>
        </w:rPr>
      </w:pPr>
      <w:r w:rsidRPr="000B64D8">
        <w:rPr>
          <w:i w:val="0"/>
          <w:color w:val="auto"/>
          <w:lang w:val="en-GB"/>
        </w:rPr>
        <w:t xml:space="preserve">                      and integrity; (B) assessment of the appropriateness of study design to answer the review </w:t>
      </w:r>
    </w:p>
    <w:p w14:paraId="0A11FD20" w14:textId="77777777" w:rsidR="00034500" w:rsidRPr="000B64D8" w:rsidRDefault="00034500" w:rsidP="00034500">
      <w:pPr>
        <w:pStyle w:val="Billedtekst"/>
        <w:spacing w:after="0"/>
        <w:ind w:left="720"/>
        <w:rPr>
          <w:i w:val="0"/>
          <w:color w:val="auto"/>
          <w:lang w:val="en-GB"/>
        </w:rPr>
      </w:pPr>
      <w:r w:rsidRPr="000B64D8">
        <w:rPr>
          <w:i w:val="0"/>
          <w:color w:val="auto"/>
          <w:lang w:val="en-GB"/>
        </w:rPr>
        <w:t xml:space="preserve">                      question; (C) the appropriateness of focus for research to answer the review question, </w:t>
      </w:r>
    </w:p>
    <w:p w14:paraId="6F2878A8" w14:textId="77777777" w:rsidR="00034500" w:rsidRPr="000B64D8" w:rsidRDefault="00034500" w:rsidP="00034500">
      <w:pPr>
        <w:pStyle w:val="Billedtekst"/>
        <w:spacing w:after="0"/>
        <w:ind w:left="720"/>
        <w:rPr>
          <w:i w:val="0"/>
          <w:color w:val="auto"/>
          <w:lang w:val="en-GB"/>
        </w:rPr>
      </w:pPr>
      <w:r w:rsidRPr="000B64D8">
        <w:rPr>
          <w:i w:val="0"/>
          <w:color w:val="auto"/>
          <w:lang w:val="en-GB"/>
        </w:rPr>
        <w:t xml:space="preserve">                      and; (D) an combined judgement of the overall weight of evidence based on assessments </w:t>
      </w:r>
    </w:p>
    <w:p w14:paraId="7EA9C288" w14:textId="77777777" w:rsidR="00034500" w:rsidRPr="000B64D8" w:rsidRDefault="00034500" w:rsidP="00034500">
      <w:pPr>
        <w:pStyle w:val="Billedtekst"/>
        <w:spacing w:after="0"/>
        <w:ind w:left="720"/>
        <w:rPr>
          <w:i w:val="0"/>
          <w:color w:val="auto"/>
          <w:lang w:val="en-GB"/>
        </w:rPr>
      </w:pPr>
      <w:r w:rsidRPr="000B64D8">
        <w:rPr>
          <w:i w:val="0"/>
          <w:color w:val="auto"/>
          <w:lang w:val="en-GB"/>
        </w:rPr>
        <w:t xml:space="preserve">                      of criteria A-C.</w:t>
      </w:r>
    </w:p>
    <w:p w14:paraId="5198E533" w14:textId="77777777" w:rsidR="005B4B4D" w:rsidRPr="000B64D8" w:rsidRDefault="005B4B4D">
      <w:pPr>
        <w:rPr>
          <w:lang w:val="en-GB"/>
        </w:rPr>
      </w:pPr>
    </w:p>
    <w:p w14:paraId="719DB0DD" w14:textId="77777777" w:rsidR="00034500" w:rsidRPr="000B64D8" w:rsidRDefault="00034500">
      <w:pPr>
        <w:rPr>
          <w:lang w:val="en-GB"/>
        </w:rPr>
      </w:pPr>
    </w:p>
    <w:p w14:paraId="4996F83C" w14:textId="77777777" w:rsidR="00034500" w:rsidRPr="000B64D8" w:rsidRDefault="00034500">
      <w:pPr>
        <w:spacing w:after="160" w:line="259" w:lineRule="auto"/>
        <w:rPr>
          <w:iCs/>
          <w:sz w:val="22"/>
          <w:szCs w:val="22"/>
          <w:lang w:val="en-GB"/>
        </w:rPr>
      </w:pPr>
      <w:r w:rsidRPr="000B64D8">
        <w:rPr>
          <w:i/>
          <w:sz w:val="22"/>
          <w:szCs w:val="22"/>
          <w:lang w:val="en-GB"/>
        </w:rPr>
        <w:br w:type="page"/>
      </w:r>
    </w:p>
    <w:p w14:paraId="3FBDE9A4" w14:textId="77777777" w:rsidR="00034500" w:rsidRPr="000B64D8" w:rsidRDefault="00034500" w:rsidP="00034500">
      <w:pPr>
        <w:pStyle w:val="Billedtekst"/>
        <w:keepNext/>
        <w:spacing w:after="0"/>
        <w:rPr>
          <w:i w:val="0"/>
          <w:color w:val="auto"/>
          <w:sz w:val="22"/>
          <w:szCs w:val="22"/>
          <w:lang w:val="en-GB"/>
        </w:rPr>
      </w:pPr>
      <w:r w:rsidRPr="000B64D8">
        <w:rPr>
          <w:i w:val="0"/>
          <w:color w:val="auto"/>
          <w:sz w:val="22"/>
          <w:szCs w:val="22"/>
          <w:lang w:val="en-GB"/>
        </w:rPr>
        <w:lastRenderedPageBreak/>
        <w:t xml:space="preserve">Supplementary Table 2. A summary of the CASP critical appraisal results </w:t>
      </w:r>
    </w:p>
    <w:p w14:paraId="73B91C3B" w14:textId="77777777" w:rsidR="00034500" w:rsidRPr="000B64D8" w:rsidRDefault="00034500" w:rsidP="00034500">
      <w:pPr>
        <w:rPr>
          <w:lang w:val="en-GB"/>
        </w:rPr>
      </w:pPr>
    </w:p>
    <w:tbl>
      <w:tblPr>
        <w:tblStyle w:val="Tabel-Gitter"/>
        <w:tblW w:w="0" w:type="auto"/>
        <w:jc w:val="center"/>
        <w:tblLook w:val="04A0" w:firstRow="1" w:lastRow="0" w:firstColumn="1" w:lastColumn="0" w:noHBand="0" w:noVBand="1"/>
      </w:tblPr>
      <w:tblGrid>
        <w:gridCol w:w="2481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96"/>
      </w:tblGrid>
      <w:tr w:rsidR="00034500" w:rsidRPr="000B64D8" w14:paraId="116F1A20" w14:textId="77777777" w:rsidTr="00860B59">
        <w:trPr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1F7CF39B" w14:textId="77777777" w:rsidR="00034500" w:rsidRPr="000B64D8" w:rsidRDefault="00034500" w:rsidP="00860B59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Reference</w:t>
            </w:r>
          </w:p>
        </w:tc>
        <w:tc>
          <w:tcPr>
            <w:tcW w:w="0" w:type="auto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179A31A4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Criteria</w:t>
            </w:r>
          </w:p>
        </w:tc>
      </w:tr>
      <w:tr w:rsidR="00034500" w:rsidRPr="000B64D8" w14:paraId="4AFF5816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4A0448" w14:textId="77777777" w:rsidR="00034500" w:rsidRPr="000B64D8" w:rsidRDefault="00034500" w:rsidP="00860B59">
            <w:pPr>
              <w:spacing w:line="24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28932303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2FB2F073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7EBF34C1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0857CD2C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2B66CA9B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217769F0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7D27D68E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7C5EF287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618B2971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32C1AC64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10</w:t>
            </w:r>
          </w:p>
        </w:tc>
      </w:tr>
      <w:tr w:rsidR="00034500" w:rsidRPr="000B64D8" w14:paraId="10EFFEC1" w14:textId="77777777" w:rsidTr="00860B59">
        <w:trPr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40E32314" w14:textId="20FC1FD8" w:rsidR="00034500" w:rsidRPr="000B64D8" w:rsidRDefault="00034500" w:rsidP="00983BB5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Al-</w:t>
            </w:r>
            <w:proofErr w:type="spellStart"/>
            <w:r w:rsidRPr="000B64D8">
              <w:rPr>
                <w:sz w:val="18"/>
                <w:szCs w:val="18"/>
                <w:lang w:val="en-GB"/>
              </w:rPr>
              <w:t>Taiar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 </w:t>
            </w:r>
            <w:r w:rsidR="00AC7B24" w:rsidRPr="000B64D8">
              <w:rPr>
                <w:sz w:val="18"/>
                <w:szCs w:val="18"/>
                <w:lang w:val="en-GB"/>
              </w:rPr>
              <w:t>[5</w:t>
            </w:r>
            <w:r w:rsidR="00983BB5">
              <w:rPr>
                <w:sz w:val="18"/>
                <w:szCs w:val="18"/>
                <w:lang w:val="en-GB"/>
              </w:rPr>
              <w:t>5</w:t>
            </w:r>
            <w:r w:rsidR="00AC7B24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64C57CFF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07592E76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035826F5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67DB406C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?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61434AA5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6D938CDB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508FA37F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31801561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19C106B4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1D2AE06A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034500" w:rsidRPr="000B64D8" w14:paraId="605BE143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0CE716" w14:textId="4FD0643A" w:rsidR="00034500" w:rsidRPr="000B64D8" w:rsidRDefault="008E6099" w:rsidP="00983BB5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Bardgett</w:t>
            </w:r>
            <w:proofErr w:type="spellEnd"/>
            <w:r>
              <w:rPr>
                <w:sz w:val="18"/>
                <w:szCs w:val="18"/>
                <w:lang w:val="en-GB"/>
              </w:rPr>
              <w:t xml:space="preserve"> et al. </w:t>
            </w:r>
            <w:r w:rsidR="00AC7B24" w:rsidRPr="000B64D8">
              <w:rPr>
                <w:sz w:val="18"/>
                <w:szCs w:val="18"/>
                <w:lang w:val="en-GB"/>
              </w:rPr>
              <w:t>[</w:t>
            </w:r>
            <w:r w:rsidR="00983BB5">
              <w:rPr>
                <w:sz w:val="18"/>
                <w:szCs w:val="18"/>
                <w:lang w:val="en-GB"/>
              </w:rPr>
              <w:t>67</w:t>
            </w:r>
            <w:r w:rsidR="00AC7B24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0A20F1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9E913F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36F39A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2C535C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869FEE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B22714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921E41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9F8458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A510EA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86BF0B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034500" w:rsidRPr="000B64D8" w14:paraId="2544B68F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DDA021" w14:textId="22F3E27C" w:rsidR="00034500" w:rsidRPr="000B64D8" w:rsidRDefault="00034500" w:rsidP="00983BB5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Barksdale and Backer </w:t>
            </w:r>
            <w:r w:rsidR="005F0AF0" w:rsidRPr="000B64D8">
              <w:rPr>
                <w:sz w:val="18"/>
                <w:szCs w:val="18"/>
                <w:lang w:val="en-GB"/>
              </w:rPr>
              <w:t>[</w:t>
            </w:r>
            <w:r w:rsidR="00983BB5">
              <w:rPr>
                <w:sz w:val="18"/>
                <w:szCs w:val="18"/>
                <w:lang w:val="en-GB"/>
              </w:rPr>
              <w:t>49</w:t>
            </w:r>
            <w:r w:rsidR="005F0AF0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54F532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4F4586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2AEEAA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12A017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944BE7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30A394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002341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55612F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7E297C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0A329E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034500" w:rsidRPr="000B64D8" w14:paraId="15A5C985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1C59A6" w14:textId="0C59C369" w:rsidR="00034500" w:rsidRPr="000B64D8" w:rsidRDefault="00034500" w:rsidP="00983BB5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Causey-Upton and Howell </w:t>
            </w:r>
            <w:r w:rsidR="00B173BB" w:rsidRPr="000B64D8">
              <w:rPr>
                <w:sz w:val="18"/>
                <w:szCs w:val="18"/>
                <w:lang w:val="en-GB"/>
              </w:rPr>
              <w:t>[</w:t>
            </w:r>
            <w:r w:rsidR="00983BB5">
              <w:rPr>
                <w:sz w:val="18"/>
                <w:szCs w:val="18"/>
                <w:lang w:val="en-GB"/>
              </w:rPr>
              <w:t>51</w:t>
            </w:r>
            <w:r w:rsidR="00B173BB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A81D01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6D9831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7447B4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EF64D5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FC322B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1D7FF3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C26F83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3CAD16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C8FD2E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A5C5E4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034500" w:rsidRPr="000B64D8" w14:paraId="4956D687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30B961" w14:textId="2391BA59" w:rsidR="00034500" w:rsidRPr="000B64D8" w:rsidRDefault="00034500" w:rsidP="00983BB5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Damar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 </w:t>
            </w:r>
            <w:r w:rsidR="000634DC" w:rsidRPr="000B64D8">
              <w:rPr>
                <w:sz w:val="18"/>
                <w:szCs w:val="18"/>
                <w:lang w:val="en-GB"/>
              </w:rPr>
              <w:t>[7</w:t>
            </w:r>
            <w:r w:rsidR="00983BB5">
              <w:rPr>
                <w:sz w:val="18"/>
                <w:szCs w:val="18"/>
                <w:lang w:val="en-GB"/>
              </w:rPr>
              <w:t>2</w:t>
            </w:r>
            <w:r w:rsidR="000634DC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446B59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D6F625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ADC7D9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D8CAF0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EE43CF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AC483F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5C6FE2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3CE028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703B12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96E187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034500" w:rsidRPr="000B64D8" w14:paraId="7B18E041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70D4C2" w14:textId="49052517" w:rsidR="00034500" w:rsidRPr="000B64D8" w:rsidRDefault="00034500" w:rsidP="00983BB5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Demierre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 </w:t>
            </w:r>
            <w:r w:rsidR="00FB2C98" w:rsidRPr="000B64D8">
              <w:rPr>
                <w:sz w:val="18"/>
                <w:szCs w:val="18"/>
                <w:lang w:val="en-GB"/>
              </w:rPr>
              <w:t>[</w:t>
            </w:r>
            <w:r w:rsidR="00983BB5">
              <w:rPr>
                <w:sz w:val="18"/>
                <w:szCs w:val="18"/>
                <w:lang w:val="en-GB"/>
              </w:rPr>
              <w:t>59</w:t>
            </w:r>
            <w:r w:rsidR="00FB2C98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9ED68A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995195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DBBF15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3E6F82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4890C3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E66E11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196B3B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335CE0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7EB7D2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5EC0D8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034500" w:rsidRPr="000B64D8" w14:paraId="371A5CD6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6009E3" w14:textId="1A29BBBD" w:rsidR="00034500" w:rsidRPr="000B64D8" w:rsidRDefault="00034500" w:rsidP="00983BB5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Engström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 </w:t>
            </w:r>
            <w:r w:rsidR="002A0FB3" w:rsidRPr="000B64D8">
              <w:rPr>
                <w:sz w:val="18"/>
                <w:szCs w:val="18"/>
                <w:lang w:val="en-GB"/>
              </w:rPr>
              <w:t>[5</w:t>
            </w:r>
            <w:r w:rsidR="00983BB5">
              <w:rPr>
                <w:sz w:val="18"/>
                <w:szCs w:val="18"/>
                <w:lang w:val="en-GB"/>
              </w:rPr>
              <w:t>2</w:t>
            </w:r>
            <w:r w:rsidR="002A0FB3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680F12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171BEC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972CA3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984574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AD3D9F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21C55F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9D815D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789AEF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DCADF9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0AF9B4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034500" w:rsidRPr="000B64D8" w14:paraId="0EBE03EB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684D8B" w14:textId="73647B32" w:rsidR="00034500" w:rsidRPr="00F24F05" w:rsidRDefault="008E6099" w:rsidP="00983BB5">
            <w:pPr>
              <w:spacing w:line="240" w:lineRule="auto"/>
              <w:rPr>
                <w:sz w:val="18"/>
                <w:szCs w:val="18"/>
              </w:rPr>
            </w:pPr>
            <w:r w:rsidRPr="00F24F05">
              <w:rPr>
                <w:sz w:val="18"/>
                <w:szCs w:val="18"/>
              </w:rPr>
              <w:t xml:space="preserve">Goldsmith et al. </w:t>
            </w:r>
            <w:r w:rsidR="002A0FB3" w:rsidRPr="00F24F05">
              <w:rPr>
                <w:sz w:val="18"/>
                <w:szCs w:val="18"/>
              </w:rPr>
              <w:t>[3</w:t>
            </w:r>
            <w:r w:rsidR="00983BB5">
              <w:rPr>
                <w:sz w:val="18"/>
                <w:szCs w:val="18"/>
              </w:rPr>
              <w:t>0</w:t>
            </w:r>
            <w:r w:rsidR="002A0FB3" w:rsidRPr="00F24F05">
              <w:rPr>
                <w:sz w:val="18"/>
                <w:szCs w:val="18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739222" w14:textId="77777777" w:rsidR="00034500" w:rsidRPr="00F24F05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B9E483" w14:textId="77777777" w:rsidR="00034500" w:rsidRPr="00F24F05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805E56" w14:textId="77777777" w:rsidR="00034500" w:rsidRPr="00F24F05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B0125D" w14:textId="77777777" w:rsidR="00034500" w:rsidRPr="00F24F05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BD3CD9" w14:textId="77777777" w:rsidR="00034500" w:rsidRPr="00F24F05" w:rsidRDefault="00034500" w:rsidP="00860B59">
            <w:pPr>
              <w:spacing w:line="240" w:lineRule="auto"/>
              <w:jc w:val="center"/>
              <w:rPr>
                <w:color w:val="FF0000"/>
                <w:sz w:val="18"/>
                <w:szCs w:val="18"/>
                <w:lang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D41A1D" w14:textId="77777777" w:rsidR="00034500" w:rsidRPr="00F24F05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F24F05">
              <w:rPr>
                <w:sz w:val="18"/>
                <w:szCs w:val="18"/>
                <w:lang w:eastAsia="en-A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FA96BE" w14:textId="77777777" w:rsidR="00034500" w:rsidRPr="00F24F05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75A016" w14:textId="77777777" w:rsidR="00034500" w:rsidRPr="00F24F05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8B3425" w14:textId="77777777" w:rsidR="00034500" w:rsidRPr="00F24F05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5C6C92" w14:textId="77777777" w:rsidR="00034500" w:rsidRPr="00F24F05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4DC6BB7C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A910E9" w14:textId="3D6104F5" w:rsidR="002A0FB3" w:rsidRPr="00F24F05" w:rsidRDefault="002A0FB3" w:rsidP="00983BB5">
            <w:pPr>
              <w:spacing w:line="240" w:lineRule="auto"/>
              <w:rPr>
                <w:sz w:val="18"/>
                <w:szCs w:val="18"/>
              </w:rPr>
            </w:pPr>
            <w:proofErr w:type="spellStart"/>
            <w:r w:rsidRPr="00F24F05">
              <w:rPr>
                <w:sz w:val="18"/>
                <w:szCs w:val="18"/>
              </w:rPr>
              <w:t>Gooberman</w:t>
            </w:r>
            <w:proofErr w:type="spellEnd"/>
            <w:r w:rsidRPr="00F24F05">
              <w:rPr>
                <w:sz w:val="18"/>
                <w:szCs w:val="18"/>
              </w:rPr>
              <w:t>-Hill et al. [</w:t>
            </w:r>
            <w:r w:rsidR="00983BB5">
              <w:rPr>
                <w:sz w:val="18"/>
                <w:szCs w:val="18"/>
              </w:rPr>
              <w:t>57</w:t>
            </w:r>
            <w:r w:rsidRPr="00F24F05">
              <w:rPr>
                <w:sz w:val="18"/>
                <w:szCs w:val="18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FA7983" w14:textId="77777777" w:rsidR="002A0FB3" w:rsidRPr="00F24F05" w:rsidRDefault="002A0FB3" w:rsidP="002A0FB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145947" w14:textId="77777777" w:rsidR="002A0FB3" w:rsidRPr="00F24F05" w:rsidRDefault="002A0FB3" w:rsidP="002A0FB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B1C597" w14:textId="77777777" w:rsidR="002A0FB3" w:rsidRPr="00F24F05" w:rsidRDefault="002A0FB3" w:rsidP="002A0FB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F63907" w14:textId="77777777" w:rsidR="002A0FB3" w:rsidRPr="00F24F05" w:rsidRDefault="002A0FB3" w:rsidP="002A0FB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F68F18" w14:textId="77777777" w:rsidR="002A0FB3" w:rsidRPr="00F24F05" w:rsidRDefault="002A0FB3" w:rsidP="002A0FB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DC657C" w14:textId="77777777" w:rsidR="002A0FB3" w:rsidRPr="00F24F05" w:rsidRDefault="002A0FB3" w:rsidP="002A0FB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2E10C1" w14:textId="77777777" w:rsidR="002A0FB3" w:rsidRPr="00F24F05" w:rsidRDefault="002A0FB3" w:rsidP="002A0FB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457342" w14:textId="77777777" w:rsidR="002A0FB3" w:rsidRPr="00F24F05" w:rsidRDefault="002A0FB3" w:rsidP="002A0FB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639F31" w14:textId="77777777" w:rsidR="002A0FB3" w:rsidRPr="00F24F05" w:rsidRDefault="002A0FB3" w:rsidP="002A0FB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DEEA13" w14:textId="77777777" w:rsidR="002A0FB3" w:rsidRPr="00F24F05" w:rsidRDefault="002A0FB3" w:rsidP="002A0FB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5738B84C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13630E" w14:textId="235E5346" w:rsidR="002A0FB3" w:rsidRPr="00F24F05" w:rsidRDefault="00983BB5" w:rsidP="008E6099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Hall et al. [58</w:t>
            </w:r>
            <w:r w:rsidR="002A0FB3" w:rsidRPr="00F24F05">
              <w:rPr>
                <w:sz w:val="18"/>
                <w:szCs w:val="18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CBF636" w14:textId="77777777" w:rsidR="002A0FB3" w:rsidRPr="00F24F05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B16590" w14:textId="77777777" w:rsidR="002A0FB3" w:rsidRPr="00572C0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92072D" w14:textId="77777777" w:rsidR="002A0FB3" w:rsidRPr="00572C0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2A1639" w14:textId="77777777" w:rsidR="002A0FB3" w:rsidRPr="00572C0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A3707C" w14:textId="77777777" w:rsidR="002A0FB3" w:rsidRPr="00572C08" w:rsidRDefault="002A0FB3" w:rsidP="002A0FB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1F0E7A" w14:textId="77777777" w:rsidR="002A0FB3" w:rsidRPr="00572C0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572C08">
              <w:rPr>
                <w:sz w:val="18"/>
                <w:szCs w:val="18"/>
                <w:lang w:eastAsia="en-A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7B3875" w14:textId="77777777" w:rsidR="002A0FB3" w:rsidRPr="00572C0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31CE0C" w14:textId="77777777" w:rsidR="002A0FB3" w:rsidRPr="00572C0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BA91C7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775D08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1953D5AE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0324E2" w14:textId="3C456C19" w:rsidR="002A0FB3" w:rsidRPr="000B64D8" w:rsidRDefault="002A0FB3" w:rsidP="00983BB5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Høvik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 </w:t>
            </w:r>
            <w:r w:rsidR="000C34E1" w:rsidRPr="000B64D8">
              <w:rPr>
                <w:sz w:val="18"/>
                <w:szCs w:val="18"/>
                <w:lang w:val="en-GB"/>
              </w:rPr>
              <w:t>[6</w:t>
            </w:r>
            <w:r w:rsidR="00983BB5">
              <w:rPr>
                <w:sz w:val="18"/>
                <w:szCs w:val="18"/>
                <w:lang w:val="en-GB"/>
              </w:rPr>
              <w:t>5</w:t>
            </w:r>
            <w:r w:rsidR="000C34E1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AAD3C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8C80A6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30089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C76498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6B26B2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B83E79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41908E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53874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7A8E82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B9DCA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6570FCD8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393F5D" w14:textId="0A6D5CCB" w:rsidR="002A0FB3" w:rsidRPr="000B64D8" w:rsidRDefault="002A0FB3" w:rsidP="00983BB5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Jacobson et al. </w:t>
            </w:r>
            <w:r w:rsidR="000C34E1" w:rsidRPr="000B64D8">
              <w:rPr>
                <w:sz w:val="18"/>
                <w:szCs w:val="18"/>
                <w:lang w:val="en-GB"/>
              </w:rPr>
              <w:t>[7</w:t>
            </w:r>
            <w:r w:rsidR="00983BB5">
              <w:rPr>
                <w:sz w:val="18"/>
                <w:szCs w:val="18"/>
                <w:lang w:val="en-GB"/>
              </w:rPr>
              <w:t>1</w:t>
            </w:r>
            <w:r w:rsidR="000C34E1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40B3B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3C5B83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8F8230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823DD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8BF34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006972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DA09E9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BB2523" w14:textId="77777777" w:rsidR="002A0FB3" w:rsidRPr="000B64D8" w:rsidRDefault="002A0FB3" w:rsidP="002A0FB3">
            <w:pPr>
              <w:spacing w:line="240" w:lineRule="auto"/>
              <w:jc w:val="center"/>
              <w:rPr>
                <w:color w:val="FF0000"/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8C5BF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B22CE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5B3FBF1B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A0D864" w14:textId="73398352" w:rsidR="002A0FB3" w:rsidRPr="000B64D8" w:rsidRDefault="002A0FB3" w:rsidP="00983BB5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Johnson et al.</w:t>
            </w:r>
            <w:r w:rsidR="004B43D5" w:rsidRPr="000B64D8">
              <w:rPr>
                <w:sz w:val="18"/>
                <w:szCs w:val="18"/>
                <w:lang w:val="en-GB"/>
              </w:rPr>
              <w:t xml:space="preserve"> [7</w:t>
            </w:r>
            <w:r w:rsidR="00983BB5">
              <w:rPr>
                <w:sz w:val="18"/>
                <w:szCs w:val="18"/>
                <w:lang w:val="en-GB"/>
              </w:rPr>
              <w:t>0</w:t>
            </w:r>
            <w:r w:rsidR="004B43D5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9A39B6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A4DC9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AFBF7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51D317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1BD80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3CA9A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44CB86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40B071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BDB3F2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AD1D0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72F85C1F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934AAC" w14:textId="5F22C180" w:rsidR="002A0FB3" w:rsidRPr="000B64D8" w:rsidRDefault="002A0FB3" w:rsidP="00983BB5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Khatri et al.</w:t>
            </w:r>
            <w:r w:rsidR="004B43D5" w:rsidRPr="000B64D8">
              <w:rPr>
                <w:sz w:val="18"/>
                <w:szCs w:val="18"/>
                <w:lang w:val="en-GB"/>
              </w:rPr>
              <w:t xml:space="preserve"> [5</w:t>
            </w:r>
            <w:r w:rsidR="00983BB5">
              <w:rPr>
                <w:sz w:val="18"/>
                <w:szCs w:val="18"/>
                <w:lang w:val="en-GB"/>
              </w:rPr>
              <w:t>3</w:t>
            </w:r>
            <w:r w:rsidR="004B43D5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A4767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625042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ADCC50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841F2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AD2D4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B00471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A74D9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58CBA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89ED82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69694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25C9C457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F30C5F" w14:textId="14F4C6BB" w:rsidR="002A0FB3" w:rsidRPr="000B64D8" w:rsidRDefault="00A838EE" w:rsidP="00983BB5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Maillette</w:t>
            </w:r>
            <w:proofErr w:type="spellEnd"/>
            <w:r w:rsidR="008E6099">
              <w:rPr>
                <w:sz w:val="18"/>
                <w:szCs w:val="18"/>
                <w:lang w:val="en-GB"/>
              </w:rPr>
              <w:t xml:space="preserve"> et al. </w:t>
            </w:r>
            <w:r w:rsidRPr="000B64D8">
              <w:rPr>
                <w:sz w:val="18"/>
                <w:szCs w:val="18"/>
                <w:lang w:val="en-GB"/>
              </w:rPr>
              <w:t>[6</w:t>
            </w:r>
            <w:r w:rsidR="00983BB5">
              <w:rPr>
                <w:sz w:val="18"/>
                <w:szCs w:val="18"/>
                <w:lang w:val="en-GB"/>
              </w:rPr>
              <w:t>1</w:t>
            </w:r>
            <w:r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2E5CC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A9DD9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A7A706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BF8CF7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8F95E8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76A546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AF3D8E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D9433C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F515A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4DBFF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32F63B81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7E0922" w14:textId="16D9939A" w:rsidR="002A0FB3" w:rsidRPr="000B64D8" w:rsidRDefault="002A0FB3" w:rsidP="00983BB5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Marcinkowski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 </w:t>
            </w:r>
            <w:r w:rsidR="00D14453" w:rsidRPr="000B64D8">
              <w:rPr>
                <w:sz w:val="18"/>
                <w:szCs w:val="18"/>
                <w:lang w:val="en-GB"/>
              </w:rPr>
              <w:t>[</w:t>
            </w:r>
            <w:r w:rsidR="00983BB5">
              <w:rPr>
                <w:sz w:val="18"/>
                <w:szCs w:val="18"/>
                <w:lang w:val="en-GB"/>
              </w:rPr>
              <w:t>68</w:t>
            </w:r>
            <w:r w:rsidR="00D14453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313AC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A91E4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FAEA18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F3A14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7F7669" w14:textId="77777777" w:rsidR="002A0FB3" w:rsidRPr="000B64D8" w:rsidRDefault="002A0FB3" w:rsidP="002A0FB3">
            <w:pPr>
              <w:spacing w:line="240" w:lineRule="auto"/>
              <w:jc w:val="center"/>
              <w:rPr>
                <w:color w:val="FF0000"/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EE94F3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D5236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BB897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96A2A2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E9DDF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54572B4F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55A2CD" w14:textId="00F2F009" w:rsidR="002A0FB3" w:rsidRPr="000B64D8" w:rsidRDefault="002A0FB3" w:rsidP="00983BB5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McHugh and </w:t>
            </w:r>
            <w:proofErr w:type="spellStart"/>
            <w:r w:rsidRPr="000B64D8">
              <w:rPr>
                <w:sz w:val="18"/>
                <w:szCs w:val="18"/>
                <w:lang w:val="en-GB"/>
              </w:rPr>
              <w:t>Luker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</w:t>
            </w:r>
            <w:r w:rsidR="004721CF" w:rsidRPr="000B64D8">
              <w:rPr>
                <w:sz w:val="18"/>
                <w:szCs w:val="18"/>
                <w:lang w:val="en-GB"/>
              </w:rPr>
              <w:t>[</w:t>
            </w:r>
            <w:r w:rsidR="00983BB5">
              <w:rPr>
                <w:sz w:val="18"/>
                <w:szCs w:val="18"/>
                <w:lang w:val="en-GB"/>
              </w:rPr>
              <w:t>48</w:t>
            </w:r>
            <w:r w:rsidR="004721CF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534B46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7B63C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AF3DE7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E6AFB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F0EA48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58B95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CA980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36BCC1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F3EFC9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42CA4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653E3528" w14:textId="77777777" w:rsidTr="00860B5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2558E8" w14:textId="2E144768" w:rsidR="002A0FB3" w:rsidRPr="000B64D8" w:rsidRDefault="002A0FB3" w:rsidP="00983BB5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Nyvang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 </w:t>
            </w:r>
            <w:r w:rsidR="004C000C" w:rsidRPr="000B64D8">
              <w:rPr>
                <w:sz w:val="18"/>
                <w:szCs w:val="18"/>
                <w:lang w:val="en-GB"/>
              </w:rPr>
              <w:t>[5</w:t>
            </w:r>
            <w:r w:rsidR="00983BB5">
              <w:rPr>
                <w:sz w:val="18"/>
                <w:szCs w:val="18"/>
                <w:lang w:val="en-GB"/>
              </w:rPr>
              <w:t>6</w:t>
            </w:r>
            <w:r w:rsidR="004C000C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D082A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30968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0CC2A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93ED7E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0A9B11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EBC007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32B91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F46F04" w14:textId="77777777" w:rsidR="002A0FB3" w:rsidRPr="000B64D8" w:rsidRDefault="002A0FB3" w:rsidP="002A0FB3">
            <w:pPr>
              <w:spacing w:line="240" w:lineRule="auto"/>
              <w:jc w:val="center"/>
              <w:rPr>
                <w:color w:val="FF0000"/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953D25B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B9C81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78C27557" w14:textId="77777777" w:rsidTr="00860B59">
        <w:trPr>
          <w:trHeight w:val="8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8A23B6" w14:textId="2FF87812" w:rsidR="002A0FB3" w:rsidRPr="000B64D8" w:rsidRDefault="002A0FB3" w:rsidP="00983BB5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 xml:space="preserve">Perry et al. </w:t>
            </w:r>
            <w:r w:rsidR="004C000C" w:rsidRPr="000B64D8">
              <w:rPr>
                <w:sz w:val="18"/>
                <w:szCs w:val="18"/>
                <w:lang w:val="en-GB"/>
              </w:rPr>
              <w:t>[</w:t>
            </w:r>
            <w:r w:rsidR="00983BB5">
              <w:rPr>
                <w:sz w:val="18"/>
                <w:szCs w:val="18"/>
                <w:lang w:val="en-GB"/>
              </w:rPr>
              <w:t>29</w:t>
            </w:r>
            <w:r w:rsidR="004C000C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88D156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D3B05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222E6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5C5753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8F06DB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06FB90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EDB4D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3F0A0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7150D1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362F5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3F030F9D" w14:textId="77777777" w:rsidTr="00860B59">
        <w:trPr>
          <w:trHeight w:val="8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1C83EA" w14:textId="24FE1030" w:rsidR="002A0FB3" w:rsidRPr="000B64D8" w:rsidRDefault="002A0FB3" w:rsidP="00983BB5">
            <w:pPr>
              <w:spacing w:line="240" w:lineRule="auto"/>
              <w:rPr>
                <w:sz w:val="18"/>
                <w:szCs w:val="18"/>
                <w:lang w:val="en-GB" w:eastAsia="en-AU"/>
              </w:rPr>
            </w:pPr>
            <w:proofErr w:type="spellStart"/>
            <w:r w:rsidRPr="000B64D8">
              <w:rPr>
                <w:sz w:val="18"/>
                <w:szCs w:val="18"/>
                <w:lang w:val="en-GB"/>
              </w:rPr>
              <w:t>Sjøveian</w:t>
            </w:r>
            <w:proofErr w:type="spellEnd"/>
            <w:r w:rsidRPr="000B64D8">
              <w:rPr>
                <w:sz w:val="18"/>
                <w:szCs w:val="18"/>
                <w:lang w:val="en-GB"/>
              </w:rPr>
              <w:t xml:space="preserve"> et al. </w:t>
            </w:r>
            <w:r w:rsidR="00B13ECE" w:rsidRPr="000B64D8">
              <w:rPr>
                <w:sz w:val="18"/>
                <w:szCs w:val="18"/>
                <w:lang w:val="en-GB"/>
              </w:rPr>
              <w:t>[</w:t>
            </w:r>
            <w:r w:rsidR="00983BB5">
              <w:rPr>
                <w:sz w:val="18"/>
                <w:szCs w:val="18"/>
                <w:lang w:val="en-GB"/>
              </w:rPr>
              <w:t>64</w:t>
            </w:r>
            <w:r w:rsidR="00B13ECE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FD84D7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DE2E5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A44108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5F94B2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D81A66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799B91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51BB5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8D55F2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26EE4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8FA03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76429A34" w14:textId="77777777" w:rsidTr="00860B59">
        <w:trPr>
          <w:trHeight w:val="8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7AD080" w14:textId="72FC61A2" w:rsidR="002A0FB3" w:rsidRPr="000B64D8" w:rsidRDefault="002A0FB3" w:rsidP="00983BB5">
            <w:pPr>
              <w:spacing w:line="240" w:lineRule="auto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 xml:space="preserve">Specht et al. </w:t>
            </w:r>
            <w:r w:rsidR="00665EAA" w:rsidRPr="000B64D8">
              <w:rPr>
                <w:sz w:val="18"/>
                <w:szCs w:val="18"/>
                <w:lang w:val="en-GB" w:eastAsia="en-AU"/>
              </w:rPr>
              <w:t>[2</w:t>
            </w:r>
            <w:r w:rsidR="00983BB5">
              <w:rPr>
                <w:sz w:val="18"/>
                <w:szCs w:val="18"/>
                <w:lang w:val="en-GB" w:eastAsia="en-AU"/>
              </w:rPr>
              <w:t>2</w:t>
            </w:r>
            <w:r w:rsidR="00665EAA" w:rsidRPr="000B64D8">
              <w:rPr>
                <w:sz w:val="18"/>
                <w:szCs w:val="18"/>
                <w:lang w:val="en-GB" w:eastAsia="en-AU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9DAFDE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70AAB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5325B9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DAF6D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3D28CB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52C98B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0AA327" w14:textId="77777777" w:rsidR="002A0FB3" w:rsidRPr="000B64D8" w:rsidRDefault="002A0FB3" w:rsidP="002A0FB3">
            <w:pPr>
              <w:spacing w:line="240" w:lineRule="auto"/>
              <w:jc w:val="center"/>
              <w:rPr>
                <w:color w:val="FF0000"/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21D7DA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62810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FC407B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7D2188" w:rsidRPr="000B64D8" w14:paraId="6288BF1C" w14:textId="77777777" w:rsidTr="00860B59">
        <w:trPr>
          <w:trHeight w:val="8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22AFD4" w14:textId="7B65A152" w:rsidR="007D2188" w:rsidRPr="002D1C77" w:rsidRDefault="007D2188" w:rsidP="002D1C77">
            <w:pPr>
              <w:spacing w:line="240" w:lineRule="auto"/>
              <w:rPr>
                <w:sz w:val="18"/>
                <w:szCs w:val="18"/>
                <w:lang w:val="en-GB" w:eastAsia="en-AU"/>
              </w:rPr>
            </w:pPr>
            <w:r w:rsidRPr="002D1C77">
              <w:rPr>
                <w:sz w:val="18"/>
                <w:szCs w:val="18"/>
                <w:lang w:val="en-GB" w:eastAsia="en-AU"/>
              </w:rPr>
              <w:t>Specht et al. [</w:t>
            </w:r>
            <w:r w:rsidR="002D1C77" w:rsidRPr="002D1C77">
              <w:rPr>
                <w:sz w:val="18"/>
                <w:szCs w:val="18"/>
                <w:lang w:val="en-GB" w:eastAsia="en-AU"/>
              </w:rPr>
              <w:t>47</w:t>
            </w:r>
            <w:r w:rsidRPr="002D1C77">
              <w:rPr>
                <w:sz w:val="18"/>
                <w:szCs w:val="18"/>
                <w:lang w:val="en-GB" w:eastAsia="en-AU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C04A6E" w14:textId="77777777" w:rsidR="007D2188" w:rsidRPr="002D1C77" w:rsidRDefault="007D2188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2D1C77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F445E2" w14:textId="77777777" w:rsidR="007D2188" w:rsidRPr="002D1C77" w:rsidRDefault="007D2188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2D1C77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29ECE8" w14:textId="77777777" w:rsidR="007D2188" w:rsidRPr="002D1C77" w:rsidRDefault="007D2188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2D1C77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725939" w14:textId="77777777" w:rsidR="007D2188" w:rsidRPr="002D1C77" w:rsidRDefault="003F6DEE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2D1C77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D5AA7C" w14:textId="401232B8" w:rsidR="007D2188" w:rsidRPr="002D1C77" w:rsidRDefault="00C00C7E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2D1C77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FA3B88" w14:textId="3280D74A" w:rsidR="007D2188" w:rsidRPr="002D1C77" w:rsidRDefault="00300117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2D1C77">
              <w:rPr>
                <w:sz w:val="18"/>
                <w:szCs w:val="18"/>
                <w:lang w:val="en-GB" w:eastAsia="en-A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CA73D9" w14:textId="4D8071DA" w:rsidR="007D2188" w:rsidRPr="002D1C77" w:rsidRDefault="003E2B2F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2D1C77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CB2272" w14:textId="228932D7" w:rsidR="007D2188" w:rsidRPr="002D1C77" w:rsidRDefault="00AC14CD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2D1C77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F56EB8" w14:textId="0470362E" w:rsidR="007D2188" w:rsidRPr="002D1C77" w:rsidRDefault="00AC14CD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2D1C77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A553B2" w14:textId="5FDB2E8B" w:rsidR="007D2188" w:rsidRPr="002D1C77" w:rsidRDefault="00AC14CD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2D1C77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10946934" w14:textId="77777777" w:rsidTr="00860B59">
        <w:trPr>
          <w:trHeight w:val="8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18814B" w14:textId="79C0CC13" w:rsidR="002A0FB3" w:rsidRPr="000B64D8" w:rsidRDefault="002A0FB3" w:rsidP="00983BB5">
            <w:pPr>
              <w:spacing w:line="240" w:lineRule="auto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 xml:space="preserve">Tung et al. </w:t>
            </w:r>
            <w:r w:rsidR="00665EAA" w:rsidRPr="000B64D8">
              <w:rPr>
                <w:sz w:val="18"/>
                <w:szCs w:val="18"/>
                <w:lang w:val="en-GB" w:eastAsia="en-AU"/>
              </w:rPr>
              <w:t>[5</w:t>
            </w:r>
            <w:r w:rsidR="00983BB5">
              <w:rPr>
                <w:sz w:val="18"/>
                <w:szCs w:val="18"/>
                <w:lang w:val="en-GB" w:eastAsia="en-AU"/>
              </w:rPr>
              <w:t>0</w:t>
            </w:r>
            <w:r w:rsidR="00665EAA" w:rsidRPr="000B64D8">
              <w:rPr>
                <w:sz w:val="18"/>
                <w:szCs w:val="18"/>
                <w:lang w:val="en-GB" w:eastAsia="en-AU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24F83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52DA8C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973022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1E6B2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02B3F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BE7539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A406E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A923FB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D6352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C18190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520D48C6" w14:textId="77777777" w:rsidTr="00860B59">
        <w:trPr>
          <w:trHeight w:val="8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94AC0F" w14:textId="6D527B23" w:rsidR="002A0FB3" w:rsidRPr="000B64D8" w:rsidRDefault="008E6099" w:rsidP="00983BB5">
            <w:pPr>
              <w:spacing w:line="240" w:lineRule="auto"/>
              <w:rPr>
                <w:sz w:val="18"/>
                <w:szCs w:val="18"/>
                <w:lang w:val="en-GB" w:eastAsia="en-AU"/>
              </w:rPr>
            </w:pPr>
            <w:r>
              <w:rPr>
                <w:sz w:val="18"/>
                <w:szCs w:val="18"/>
                <w:lang w:val="en-GB" w:eastAsia="en-AU"/>
              </w:rPr>
              <w:t xml:space="preserve">Webster et al. </w:t>
            </w:r>
            <w:r w:rsidR="00FF002F" w:rsidRPr="000B64D8">
              <w:rPr>
                <w:sz w:val="18"/>
                <w:szCs w:val="18"/>
                <w:lang w:val="en-GB" w:eastAsia="en-AU"/>
              </w:rPr>
              <w:t>[3</w:t>
            </w:r>
            <w:r w:rsidR="00983BB5">
              <w:rPr>
                <w:sz w:val="18"/>
                <w:szCs w:val="18"/>
                <w:lang w:val="en-GB" w:eastAsia="en-AU"/>
              </w:rPr>
              <w:t>2</w:t>
            </w:r>
            <w:r w:rsidR="00FF002F" w:rsidRPr="000B64D8">
              <w:rPr>
                <w:sz w:val="18"/>
                <w:szCs w:val="18"/>
                <w:lang w:val="en-GB" w:eastAsia="en-AU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998FD1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2F32F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C433F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0A173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2A8C2D" w14:textId="77777777" w:rsidR="002A0FB3" w:rsidRPr="000B64D8" w:rsidRDefault="002A0FB3" w:rsidP="002A0FB3">
            <w:pPr>
              <w:spacing w:line="240" w:lineRule="auto"/>
              <w:jc w:val="center"/>
              <w:rPr>
                <w:color w:val="FF0000"/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506E7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ABB0F0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AFC70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72F0D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8F5DC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7ED72DB3" w14:textId="77777777" w:rsidTr="00860B59">
        <w:trPr>
          <w:trHeight w:val="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ADB7A8" w14:textId="22714655" w:rsidR="002A0FB3" w:rsidRPr="000B64D8" w:rsidRDefault="002A0FB3" w:rsidP="00983BB5">
            <w:pPr>
              <w:spacing w:line="240" w:lineRule="auto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 xml:space="preserve">Westby and Backman </w:t>
            </w:r>
            <w:r w:rsidR="005F1824" w:rsidRPr="000B64D8">
              <w:rPr>
                <w:sz w:val="18"/>
                <w:szCs w:val="18"/>
                <w:lang w:val="en-GB" w:eastAsia="en-AU"/>
              </w:rPr>
              <w:t>[5</w:t>
            </w:r>
            <w:r w:rsidR="00983BB5">
              <w:rPr>
                <w:sz w:val="18"/>
                <w:szCs w:val="18"/>
                <w:lang w:val="en-GB" w:eastAsia="en-AU"/>
              </w:rPr>
              <w:t>4</w:t>
            </w:r>
            <w:r w:rsidR="005F1824" w:rsidRPr="000B64D8">
              <w:rPr>
                <w:sz w:val="18"/>
                <w:szCs w:val="18"/>
                <w:lang w:val="en-GB" w:eastAsia="en-AU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6B9F2B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C6071D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0BE337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187C3E" w14:textId="77777777" w:rsidR="002A0FB3" w:rsidRPr="000B64D8" w:rsidRDefault="002A0FB3" w:rsidP="002A0FB3">
            <w:pPr>
              <w:spacing w:line="240" w:lineRule="auto"/>
              <w:jc w:val="center"/>
              <w:rPr>
                <w:color w:val="FF0000"/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630009" w14:textId="77777777" w:rsidR="002A0FB3" w:rsidRPr="000B64D8" w:rsidRDefault="002A0FB3" w:rsidP="002A0FB3">
            <w:pPr>
              <w:spacing w:line="240" w:lineRule="auto"/>
              <w:jc w:val="center"/>
              <w:rPr>
                <w:color w:val="FF0000"/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0524E0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64636B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46C2A1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A594A0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437472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272552DC" w14:textId="77777777" w:rsidTr="00860B59">
        <w:trPr>
          <w:trHeight w:val="8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0128A3" w14:textId="117AD984" w:rsidR="002A0FB3" w:rsidRPr="000B64D8" w:rsidRDefault="002A0FB3" w:rsidP="00983BB5">
            <w:pPr>
              <w:spacing w:line="240" w:lineRule="auto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Williams et al.</w:t>
            </w:r>
            <w:r w:rsidR="002B7A53" w:rsidRPr="000B64D8">
              <w:rPr>
                <w:sz w:val="18"/>
                <w:szCs w:val="18"/>
                <w:lang w:val="en-GB" w:eastAsia="en-AU"/>
              </w:rPr>
              <w:t xml:space="preserve"> [</w:t>
            </w:r>
            <w:r w:rsidR="00983BB5">
              <w:rPr>
                <w:sz w:val="18"/>
                <w:szCs w:val="18"/>
                <w:lang w:val="en-GB" w:eastAsia="en-AU"/>
              </w:rPr>
              <w:t>69</w:t>
            </w:r>
            <w:r w:rsidR="002B7A53" w:rsidRPr="000B64D8">
              <w:rPr>
                <w:sz w:val="18"/>
                <w:szCs w:val="18"/>
                <w:lang w:val="en-GB" w:eastAsia="en-AU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80AB63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3BDB51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5990E8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19165C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7B877C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09857F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535717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40F43B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E66456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A3F61B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2A0FB3" w:rsidRPr="000B64D8" w14:paraId="1161BAA7" w14:textId="77777777" w:rsidTr="00860B59">
        <w:trPr>
          <w:trHeight w:val="86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88EB9" w14:textId="77777777" w:rsidR="002A0FB3" w:rsidRPr="000B64D8" w:rsidRDefault="002A0FB3" w:rsidP="008E6099">
            <w:pPr>
              <w:spacing w:line="240" w:lineRule="auto"/>
              <w:rPr>
                <w:sz w:val="18"/>
                <w:szCs w:val="18"/>
                <w:lang w:val="en-GB" w:eastAsia="en-AU"/>
              </w:rPr>
            </w:pPr>
            <w:proofErr w:type="spellStart"/>
            <w:r w:rsidRPr="000B64D8">
              <w:rPr>
                <w:sz w:val="18"/>
                <w:szCs w:val="18"/>
                <w:lang w:val="en-GB" w:eastAsia="en-AU"/>
              </w:rPr>
              <w:t>Woolhead</w:t>
            </w:r>
            <w:proofErr w:type="spellEnd"/>
            <w:r w:rsidRPr="000B64D8">
              <w:rPr>
                <w:sz w:val="18"/>
                <w:szCs w:val="18"/>
                <w:lang w:val="en-GB" w:eastAsia="en-AU"/>
              </w:rPr>
              <w:t xml:space="preserve"> et al. </w:t>
            </w:r>
            <w:r w:rsidR="008F1209" w:rsidRPr="000B64D8">
              <w:rPr>
                <w:sz w:val="18"/>
                <w:szCs w:val="18"/>
                <w:lang w:val="en-GB" w:eastAsia="en-AU"/>
              </w:rPr>
              <w:t>[65]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B83004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16D701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431B21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748BB2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1FE2D0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4D1369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EEAFC8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A899C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DE0C8C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943FD5" w14:textId="77777777" w:rsidR="002A0FB3" w:rsidRPr="000B64D8" w:rsidRDefault="002A0FB3" w:rsidP="002A0FB3">
            <w:pPr>
              <w:spacing w:line="240" w:lineRule="auto"/>
              <w:jc w:val="center"/>
              <w:rPr>
                <w:sz w:val="18"/>
                <w:szCs w:val="18"/>
                <w:lang w:val="en-GB" w:eastAsia="en-AU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</w:tbl>
    <w:p w14:paraId="6D425E33" w14:textId="77777777" w:rsidR="00034500" w:rsidRPr="000B64D8" w:rsidRDefault="00034500" w:rsidP="00034500">
      <w:pPr>
        <w:spacing w:line="240" w:lineRule="auto"/>
        <w:rPr>
          <w:sz w:val="18"/>
          <w:szCs w:val="18"/>
          <w:lang w:val="en-GB"/>
        </w:rPr>
      </w:pPr>
      <w:r w:rsidRPr="000B64D8">
        <w:rPr>
          <w:sz w:val="18"/>
          <w:szCs w:val="18"/>
          <w:lang w:val="en-GB"/>
        </w:rPr>
        <w:tab/>
        <w:t xml:space="preserve">           </w:t>
      </w:r>
      <w:r w:rsidRPr="000B64D8">
        <w:rPr>
          <w:sz w:val="18"/>
          <w:szCs w:val="18"/>
          <w:lang w:val="en-GB"/>
        </w:rPr>
        <w:tab/>
        <w:t xml:space="preserve">        CASP criteria: (1) Was there a clear statement of the aims of the research?;</w:t>
      </w:r>
      <w:r w:rsidR="000B64D8" w:rsidRPr="000B64D8">
        <w:rPr>
          <w:sz w:val="18"/>
          <w:szCs w:val="18"/>
          <w:lang w:val="en-GB"/>
        </w:rPr>
        <w:t xml:space="preserve"> </w:t>
      </w:r>
      <w:r w:rsidRPr="000B64D8">
        <w:rPr>
          <w:sz w:val="18"/>
          <w:szCs w:val="18"/>
          <w:lang w:val="en-GB"/>
        </w:rPr>
        <w:t xml:space="preserve">(2) Is a </w:t>
      </w:r>
    </w:p>
    <w:p w14:paraId="2624B9F3" w14:textId="77777777" w:rsidR="00034500" w:rsidRPr="000B64D8" w:rsidRDefault="00034500" w:rsidP="00034500">
      <w:pPr>
        <w:spacing w:line="240" w:lineRule="auto"/>
        <w:rPr>
          <w:sz w:val="18"/>
          <w:szCs w:val="18"/>
          <w:lang w:val="en-GB"/>
        </w:rPr>
      </w:pPr>
      <w:r w:rsidRPr="000B64D8">
        <w:rPr>
          <w:sz w:val="18"/>
          <w:szCs w:val="18"/>
          <w:lang w:val="en-GB"/>
        </w:rPr>
        <w:t xml:space="preserve">                           </w:t>
      </w:r>
      <w:r w:rsidRPr="000B64D8">
        <w:rPr>
          <w:sz w:val="18"/>
          <w:szCs w:val="18"/>
          <w:lang w:val="en-GB"/>
        </w:rPr>
        <w:tab/>
        <w:t xml:space="preserve">        qualitative methodology appropriate?; (3) Was the research design appropriate to </w:t>
      </w:r>
    </w:p>
    <w:p w14:paraId="69FE56A6" w14:textId="77777777" w:rsidR="00034500" w:rsidRPr="000B64D8" w:rsidRDefault="00034500" w:rsidP="00034500">
      <w:pPr>
        <w:spacing w:line="240" w:lineRule="auto"/>
        <w:rPr>
          <w:sz w:val="18"/>
          <w:szCs w:val="18"/>
          <w:lang w:val="en-GB"/>
        </w:rPr>
      </w:pPr>
      <w:r w:rsidRPr="000B64D8">
        <w:rPr>
          <w:sz w:val="18"/>
          <w:szCs w:val="18"/>
          <w:lang w:val="en-GB"/>
        </w:rPr>
        <w:t xml:space="preserve">                           </w:t>
      </w:r>
      <w:r w:rsidRPr="000B64D8">
        <w:rPr>
          <w:sz w:val="18"/>
          <w:szCs w:val="18"/>
          <w:lang w:val="en-GB"/>
        </w:rPr>
        <w:tab/>
        <w:t xml:space="preserve">        address the aims of the research?; (4) Was the recruitment strategy appropriate to the  </w:t>
      </w:r>
    </w:p>
    <w:p w14:paraId="5D4F010F" w14:textId="77777777" w:rsidR="00034500" w:rsidRPr="000B64D8" w:rsidRDefault="00034500" w:rsidP="00034500">
      <w:pPr>
        <w:spacing w:line="240" w:lineRule="auto"/>
        <w:rPr>
          <w:sz w:val="18"/>
          <w:szCs w:val="18"/>
          <w:lang w:val="en-GB"/>
        </w:rPr>
      </w:pPr>
      <w:r w:rsidRPr="000B64D8">
        <w:rPr>
          <w:sz w:val="18"/>
          <w:szCs w:val="18"/>
          <w:lang w:val="en-GB"/>
        </w:rPr>
        <w:t xml:space="preserve">                           </w:t>
      </w:r>
      <w:r w:rsidRPr="000B64D8">
        <w:rPr>
          <w:sz w:val="18"/>
          <w:szCs w:val="18"/>
          <w:lang w:val="en-GB"/>
        </w:rPr>
        <w:tab/>
        <w:t xml:space="preserve">        aims of the research?; (5) Was the data collected in a way that addressed the research  </w:t>
      </w:r>
    </w:p>
    <w:p w14:paraId="3AE885B9" w14:textId="77777777" w:rsidR="00034500" w:rsidRPr="000B64D8" w:rsidRDefault="00034500" w:rsidP="00034500">
      <w:pPr>
        <w:spacing w:line="240" w:lineRule="auto"/>
        <w:rPr>
          <w:sz w:val="18"/>
          <w:szCs w:val="18"/>
          <w:lang w:val="en-GB"/>
        </w:rPr>
      </w:pPr>
      <w:r w:rsidRPr="000B64D8">
        <w:rPr>
          <w:sz w:val="18"/>
          <w:szCs w:val="18"/>
          <w:lang w:val="en-GB"/>
        </w:rPr>
        <w:t xml:space="preserve">                           </w:t>
      </w:r>
      <w:r w:rsidRPr="000B64D8">
        <w:rPr>
          <w:sz w:val="18"/>
          <w:szCs w:val="18"/>
          <w:lang w:val="en-GB"/>
        </w:rPr>
        <w:tab/>
        <w:t xml:space="preserve">        issue?; (6) Has the relationship between researcher and participants been adequately </w:t>
      </w:r>
    </w:p>
    <w:p w14:paraId="055EEBEB" w14:textId="77777777" w:rsidR="00034500" w:rsidRPr="000B64D8" w:rsidRDefault="00034500" w:rsidP="00034500">
      <w:pPr>
        <w:spacing w:line="240" w:lineRule="auto"/>
        <w:rPr>
          <w:sz w:val="18"/>
          <w:szCs w:val="18"/>
          <w:lang w:val="en-GB"/>
        </w:rPr>
      </w:pPr>
      <w:r w:rsidRPr="000B64D8">
        <w:rPr>
          <w:sz w:val="18"/>
          <w:szCs w:val="18"/>
          <w:lang w:val="en-GB"/>
        </w:rPr>
        <w:t xml:space="preserve">                           </w:t>
      </w:r>
      <w:r w:rsidRPr="000B64D8">
        <w:rPr>
          <w:sz w:val="18"/>
          <w:szCs w:val="18"/>
          <w:lang w:val="en-GB"/>
        </w:rPr>
        <w:tab/>
        <w:t xml:space="preserve">        considered?; (7) Have ethical issues been taken into consideration?; (8) Was the data </w:t>
      </w:r>
    </w:p>
    <w:p w14:paraId="258D4474" w14:textId="77777777" w:rsidR="00034500" w:rsidRPr="000B64D8" w:rsidRDefault="00034500" w:rsidP="00034500">
      <w:pPr>
        <w:spacing w:line="240" w:lineRule="auto"/>
        <w:rPr>
          <w:sz w:val="18"/>
          <w:szCs w:val="18"/>
          <w:lang w:val="en-GB"/>
        </w:rPr>
      </w:pPr>
      <w:r w:rsidRPr="000B64D8">
        <w:rPr>
          <w:sz w:val="18"/>
          <w:szCs w:val="18"/>
          <w:lang w:val="en-GB"/>
        </w:rPr>
        <w:t xml:space="preserve">                           </w:t>
      </w:r>
      <w:r w:rsidRPr="000B64D8">
        <w:rPr>
          <w:sz w:val="18"/>
          <w:szCs w:val="18"/>
          <w:lang w:val="en-GB"/>
        </w:rPr>
        <w:tab/>
        <w:t xml:space="preserve">        analysis sufficiently rigorous?; (9) Is there a clear statement of the findings?; and </w:t>
      </w:r>
    </w:p>
    <w:p w14:paraId="3787E4D1" w14:textId="77777777" w:rsidR="00034500" w:rsidRPr="000B64D8" w:rsidRDefault="00034500" w:rsidP="00034500">
      <w:pPr>
        <w:spacing w:after="40" w:line="240" w:lineRule="auto"/>
        <w:rPr>
          <w:sz w:val="18"/>
          <w:szCs w:val="18"/>
          <w:lang w:val="en-GB"/>
        </w:rPr>
      </w:pPr>
      <w:r w:rsidRPr="000B64D8">
        <w:rPr>
          <w:sz w:val="18"/>
          <w:szCs w:val="18"/>
          <w:lang w:val="en-GB"/>
        </w:rPr>
        <w:t xml:space="preserve">                           </w:t>
      </w:r>
      <w:r w:rsidRPr="000B64D8">
        <w:rPr>
          <w:sz w:val="18"/>
          <w:szCs w:val="18"/>
          <w:lang w:val="en-GB"/>
        </w:rPr>
        <w:tab/>
        <w:t xml:space="preserve">        (10) How valuable is the research?</w:t>
      </w:r>
    </w:p>
    <w:p w14:paraId="7361F51F" w14:textId="77777777" w:rsidR="00034500" w:rsidRPr="000B64D8" w:rsidRDefault="00034500" w:rsidP="00034500">
      <w:pPr>
        <w:spacing w:line="240" w:lineRule="auto"/>
        <w:rPr>
          <w:sz w:val="18"/>
          <w:szCs w:val="18"/>
          <w:lang w:val="en-GB"/>
        </w:rPr>
      </w:pPr>
      <w:r w:rsidRPr="000B64D8">
        <w:rPr>
          <w:sz w:val="18"/>
          <w:szCs w:val="18"/>
          <w:lang w:val="en-GB"/>
        </w:rPr>
        <w:t xml:space="preserve">                           </w:t>
      </w:r>
      <w:r w:rsidRPr="000B64D8">
        <w:rPr>
          <w:sz w:val="18"/>
          <w:szCs w:val="18"/>
          <w:lang w:val="en-GB"/>
        </w:rPr>
        <w:tab/>
        <w:t xml:space="preserve">        Key: </w:t>
      </w:r>
      <w:r w:rsidRPr="000B64D8">
        <w:rPr>
          <w:b/>
          <w:sz w:val="18"/>
          <w:szCs w:val="18"/>
          <w:lang w:val="en-GB" w:eastAsia="en-AU"/>
        </w:rPr>
        <w:sym w:font="Wingdings" w:char="F0FC"/>
      </w:r>
      <w:r w:rsidRPr="000B64D8">
        <w:rPr>
          <w:sz w:val="18"/>
          <w:szCs w:val="18"/>
          <w:lang w:val="en-GB" w:eastAsia="en-AU"/>
        </w:rPr>
        <w:t xml:space="preserve">: satisfied; </w:t>
      </w:r>
      <w:r w:rsidRPr="000B64D8">
        <w:rPr>
          <w:b/>
          <w:sz w:val="18"/>
          <w:szCs w:val="18"/>
          <w:lang w:val="en-GB" w:eastAsia="en-AU"/>
        </w:rPr>
        <w:t>X</w:t>
      </w:r>
      <w:r w:rsidRPr="000B64D8">
        <w:rPr>
          <w:sz w:val="18"/>
          <w:szCs w:val="18"/>
          <w:lang w:val="en-GB" w:eastAsia="en-AU"/>
        </w:rPr>
        <w:t xml:space="preserve">: not satisfied; </w:t>
      </w:r>
      <w:r w:rsidRPr="000B64D8">
        <w:rPr>
          <w:b/>
          <w:sz w:val="18"/>
          <w:szCs w:val="18"/>
          <w:lang w:val="en-GB" w:eastAsia="en-AU"/>
        </w:rPr>
        <w:t>?</w:t>
      </w:r>
      <w:r w:rsidRPr="000B64D8">
        <w:rPr>
          <w:sz w:val="18"/>
          <w:szCs w:val="18"/>
          <w:lang w:val="en-GB" w:eastAsia="en-AU"/>
        </w:rPr>
        <w:t xml:space="preserve">: unclear.  </w:t>
      </w:r>
    </w:p>
    <w:p w14:paraId="1005A63E" w14:textId="77777777" w:rsidR="00034500" w:rsidRPr="000B64D8" w:rsidRDefault="00034500" w:rsidP="00034500">
      <w:pPr>
        <w:rPr>
          <w:lang w:val="en-GB"/>
        </w:rPr>
      </w:pPr>
    </w:p>
    <w:p w14:paraId="43C7554A" w14:textId="77777777" w:rsidR="00034500" w:rsidRPr="000B64D8" w:rsidRDefault="00034500" w:rsidP="00034500">
      <w:pPr>
        <w:pStyle w:val="Billedtekst"/>
        <w:keepNext/>
        <w:rPr>
          <w:i w:val="0"/>
          <w:color w:val="auto"/>
          <w:sz w:val="22"/>
          <w:szCs w:val="22"/>
          <w:lang w:val="en-GB"/>
        </w:rPr>
      </w:pPr>
    </w:p>
    <w:p w14:paraId="511FDDA2" w14:textId="77777777" w:rsidR="00034500" w:rsidRPr="000B64D8" w:rsidRDefault="00034500" w:rsidP="00034500">
      <w:pPr>
        <w:pStyle w:val="Billedtekst"/>
        <w:keepNext/>
        <w:spacing w:after="0"/>
        <w:rPr>
          <w:i w:val="0"/>
          <w:color w:val="auto"/>
          <w:sz w:val="22"/>
          <w:szCs w:val="22"/>
          <w:lang w:val="en-GB"/>
        </w:rPr>
      </w:pPr>
      <w:r w:rsidRPr="000B64D8">
        <w:rPr>
          <w:i w:val="0"/>
          <w:color w:val="auto"/>
          <w:sz w:val="22"/>
          <w:szCs w:val="22"/>
          <w:lang w:val="en-GB"/>
        </w:rPr>
        <w:t xml:space="preserve">Supplementary </w:t>
      </w:r>
      <w:r w:rsidR="003945A8" w:rsidRPr="000B64D8">
        <w:rPr>
          <w:i w:val="0"/>
          <w:color w:val="auto"/>
          <w:sz w:val="22"/>
          <w:szCs w:val="22"/>
          <w:lang w:val="en-GB"/>
        </w:rPr>
        <w:t>T</w:t>
      </w:r>
      <w:r w:rsidRPr="000B64D8">
        <w:rPr>
          <w:i w:val="0"/>
          <w:color w:val="auto"/>
          <w:sz w:val="22"/>
          <w:szCs w:val="22"/>
          <w:lang w:val="en-GB"/>
        </w:rPr>
        <w:t xml:space="preserve">able 3. A summary of the JBI critical appraisal results </w:t>
      </w:r>
    </w:p>
    <w:p w14:paraId="4E868351" w14:textId="77777777" w:rsidR="00034500" w:rsidRPr="000B64D8" w:rsidRDefault="00034500" w:rsidP="00034500">
      <w:pPr>
        <w:rPr>
          <w:lang w:val="en-GB"/>
        </w:rPr>
      </w:pPr>
    </w:p>
    <w:tbl>
      <w:tblPr>
        <w:tblStyle w:val="Tabel-Gitter"/>
        <w:tblW w:w="4118" w:type="pct"/>
        <w:jc w:val="center"/>
        <w:tblLayout w:type="fixed"/>
        <w:tblLook w:val="04A0" w:firstRow="1" w:lastRow="0" w:firstColumn="1" w:lastColumn="0" w:noHBand="0" w:noVBand="1"/>
      </w:tblPr>
      <w:tblGrid>
        <w:gridCol w:w="2127"/>
        <w:gridCol w:w="406"/>
        <w:gridCol w:w="753"/>
        <w:gridCol w:w="751"/>
        <w:gridCol w:w="751"/>
        <w:gridCol w:w="751"/>
        <w:gridCol w:w="751"/>
        <w:gridCol w:w="751"/>
        <w:gridCol w:w="897"/>
      </w:tblGrid>
      <w:tr w:rsidR="00034500" w:rsidRPr="000B64D8" w14:paraId="3235B968" w14:textId="77777777" w:rsidTr="000C34E1">
        <w:trPr>
          <w:trHeight w:val="278"/>
          <w:jc w:val="center"/>
        </w:trPr>
        <w:tc>
          <w:tcPr>
            <w:tcW w:w="1340" w:type="pct"/>
            <w:vMerge w:val="restart"/>
            <w:tcBorders>
              <w:left w:val="nil"/>
              <w:right w:val="nil"/>
            </w:tcBorders>
          </w:tcPr>
          <w:p w14:paraId="196890BF" w14:textId="77777777" w:rsidR="00034500" w:rsidRPr="000B64D8" w:rsidRDefault="00034500" w:rsidP="00860B59">
            <w:pPr>
              <w:spacing w:line="240" w:lineRule="auto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Reference</w:t>
            </w:r>
          </w:p>
        </w:tc>
        <w:tc>
          <w:tcPr>
            <w:tcW w:w="3660" w:type="pct"/>
            <w:gridSpan w:val="8"/>
            <w:tcBorders>
              <w:left w:val="nil"/>
              <w:right w:val="nil"/>
            </w:tcBorders>
          </w:tcPr>
          <w:p w14:paraId="5B85AC74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Criteria</w:t>
            </w:r>
          </w:p>
        </w:tc>
      </w:tr>
      <w:tr w:rsidR="00034500" w:rsidRPr="000B64D8" w14:paraId="0AD22D04" w14:textId="77777777" w:rsidTr="000C34E1">
        <w:trPr>
          <w:trHeight w:val="277"/>
          <w:jc w:val="center"/>
        </w:trPr>
        <w:tc>
          <w:tcPr>
            <w:tcW w:w="1340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52168766" w14:textId="77777777" w:rsidR="00034500" w:rsidRPr="000B64D8" w:rsidRDefault="00034500" w:rsidP="00860B59">
            <w:pPr>
              <w:spacing w:line="24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256" w:type="pct"/>
            <w:tcBorders>
              <w:left w:val="nil"/>
              <w:bottom w:val="single" w:sz="4" w:space="0" w:color="auto"/>
              <w:right w:val="nil"/>
            </w:tcBorders>
          </w:tcPr>
          <w:p w14:paraId="45552BDF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474" w:type="pct"/>
            <w:tcBorders>
              <w:left w:val="nil"/>
              <w:bottom w:val="single" w:sz="4" w:space="0" w:color="auto"/>
              <w:right w:val="nil"/>
            </w:tcBorders>
          </w:tcPr>
          <w:p w14:paraId="6F80DF5A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473" w:type="pct"/>
            <w:tcBorders>
              <w:left w:val="nil"/>
              <w:bottom w:val="single" w:sz="4" w:space="0" w:color="auto"/>
              <w:right w:val="nil"/>
            </w:tcBorders>
          </w:tcPr>
          <w:p w14:paraId="3E057BA1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473" w:type="pct"/>
            <w:tcBorders>
              <w:left w:val="nil"/>
              <w:bottom w:val="single" w:sz="4" w:space="0" w:color="auto"/>
              <w:right w:val="nil"/>
            </w:tcBorders>
          </w:tcPr>
          <w:p w14:paraId="736493BF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473" w:type="pct"/>
            <w:tcBorders>
              <w:left w:val="nil"/>
              <w:bottom w:val="single" w:sz="4" w:space="0" w:color="auto"/>
              <w:right w:val="nil"/>
            </w:tcBorders>
          </w:tcPr>
          <w:p w14:paraId="7484F26E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473" w:type="pct"/>
            <w:tcBorders>
              <w:left w:val="nil"/>
              <w:bottom w:val="single" w:sz="4" w:space="0" w:color="auto"/>
              <w:right w:val="nil"/>
            </w:tcBorders>
          </w:tcPr>
          <w:p w14:paraId="2B556378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473" w:type="pct"/>
            <w:tcBorders>
              <w:left w:val="nil"/>
              <w:bottom w:val="single" w:sz="4" w:space="0" w:color="auto"/>
              <w:right w:val="nil"/>
            </w:tcBorders>
          </w:tcPr>
          <w:p w14:paraId="05D5AFAA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565" w:type="pct"/>
            <w:tcBorders>
              <w:left w:val="nil"/>
              <w:bottom w:val="single" w:sz="4" w:space="0" w:color="auto"/>
              <w:right w:val="nil"/>
            </w:tcBorders>
          </w:tcPr>
          <w:p w14:paraId="71C0C1A8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/>
              </w:rPr>
              <w:t>8</w:t>
            </w:r>
          </w:p>
        </w:tc>
      </w:tr>
      <w:tr w:rsidR="00034500" w:rsidRPr="000B64D8" w14:paraId="453BB47F" w14:textId="77777777" w:rsidTr="000C34E1">
        <w:trPr>
          <w:jc w:val="center"/>
        </w:trPr>
        <w:tc>
          <w:tcPr>
            <w:tcW w:w="134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15A3FB" w14:textId="2A842423" w:rsidR="00034500" w:rsidRPr="008E6099" w:rsidRDefault="008E6099" w:rsidP="003C3DB0">
            <w:pPr>
              <w:spacing w:line="240" w:lineRule="auto"/>
              <w:rPr>
                <w:sz w:val="18"/>
                <w:szCs w:val="18"/>
              </w:rPr>
            </w:pPr>
            <w:r w:rsidRPr="008E6099">
              <w:rPr>
                <w:sz w:val="18"/>
                <w:szCs w:val="18"/>
              </w:rPr>
              <w:t>Chan et al.</w:t>
            </w:r>
            <w:r w:rsidR="00B173BB" w:rsidRPr="008E6099">
              <w:rPr>
                <w:sz w:val="18"/>
                <w:szCs w:val="18"/>
                <w:vertAlign w:val="superscript"/>
              </w:rPr>
              <w:t xml:space="preserve"> </w:t>
            </w:r>
            <w:r w:rsidR="00B173BB" w:rsidRPr="008E6099">
              <w:rPr>
                <w:sz w:val="18"/>
                <w:szCs w:val="18"/>
              </w:rPr>
              <w:t>[6</w:t>
            </w:r>
            <w:r w:rsidR="003C3DB0">
              <w:rPr>
                <w:sz w:val="18"/>
                <w:szCs w:val="18"/>
              </w:rPr>
              <w:t>0</w:t>
            </w:r>
            <w:r w:rsidR="00B173BB" w:rsidRPr="008E6099">
              <w:rPr>
                <w:sz w:val="18"/>
                <w:szCs w:val="18"/>
              </w:rPr>
              <w:t>]</w:t>
            </w:r>
          </w:p>
        </w:tc>
        <w:tc>
          <w:tcPr>
            <w:tcW w:w="256" w:type="pct"/>
            <w:tcBorders>
              <w:left w:val="nil"/>
              <w:bottom w:val="nil"/>
              <w:right w:val="nil"/>
            </w:tcBorders>
          </w:tcPr>
          <w:p w14:paraId="2540B07F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4" w:type="pct"/>
            <w:tcBorders>
              <w:left w:val="nil"/>
              <w:bottom w:val="nil"/>
              <w:right w:val="nil"/>
            </w:tcBorders>
          </w:tcPr>
          <w:p w14:paraId="3DBFC996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left w:val="nil"/>
              <w:bottom w:val="nil"/>
              <w:right w:val="nil"/>
            </w:tcBorders>
          </w:tcPr>
          <w:p w14:paraId="01A543FB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left w:val="nil"/>
              <w:bottom w:val="nil"/>
              <w:right w:val="nil"/>
            </w:tcBorders>
          </w:tcPr>
          <w:p w14:paraId="3C2DA869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left w:val="nil"/>
              <w:bottom w:val="nil"/>
              <w:right w:val="nil"/>
            </w:tcBorders>
          </w:tcPr>
          <w:p w14:paraId="3EA28EC6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left w:val="nil"/>
              <w:bottom w:val="nil"/>
              <w:right w:val="nil"/>
            </w:tcBorders>
          </w:tcPr>
          <w:p w14:paraId="7D4C23EF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left w:val="nil"/>
              <w:bottom w:val="nil"/>
              <w:right w:val="nil"/>
            </w:tcBorders>
          </w:tcPr>
          <w:p w14:paraId="6D0B7824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565" w:type="pct"/>
            <w:tcBorders>
              <w:left w:val="nil"/>
              <w:bottom w:val="nil"/>
              <w:right w:val="nil"/>
            </w:tcBorders>
          </w:tcPr>
          <w:p w14:paraId="6C0CE1B4" w14:textId="77777777" w:rsidR="00034500" w:rsidRPr="008E6099" w:rsidRDefault="00034500" w:rsidP="00860B5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034500" w:rsidRPr="000B64D8" w14:paraId="580647A3" w14:textId="77777777" w:rsidTr="000C34E1">
        <w:trPr>
          <w:jc w:val="center"/>
        </w:trPr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</w:tcPr>
          <w:p w14:paraId="1E883A97" w14:textId="67C7ECBD" w:rsidR="00034500" w:rsidRPr="008E6099" w:rsidRDefault="00034500" w:rsidP="003C3DB0">
            <w:pPr>
              <w:spacing w:line="240" w:lineRule="auto"/>
              <w:rPr>
                <w:sz w:val="18"/>
                <w:szCs w:val="18"/>
              </w:rPr>
            </w:pPr>
            <w:r w:rsidRPr="008E6099">
              <w:rPr>
                <w:sz w:val="18"/>
                <w:szCs w:val="18"/>
              </w:rPr>
              <w:t xml:space="preserve">Chan et al. </w:t>
            </w:r>
            <w:r w:rsidR="003B670B" w:rsidRPr="008E6099">
              <w:rPr>
                <w:sz w:val="18"/>
                <w:szCs w:val="18"/>
              </w:rPr>
              <w:t>[6</w:t>
            </w:r>
            <w:r w:rsidR="003C3DB0">
              <w:rPr>
                <w:sz w:val="18"/>
                <w:szCs w:val="18"/>
              </w:rPr>
              <w:t>6</w:t>
            </w:r>
            <w:r w:rsidR="003B670B" w:rsidRPr="008E6099">
              <w:rPr>
                <w:sz w:val="18"/>
                <w:szCs w:val="18"/>
              </w:rPr>
              <w:t>]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</w:tcPr>
          <w:p w14:paraId="6B3C6D26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083430C9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</w:tcPr>
          <w:p w14:paraId="55404ABD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</w:tcPr>
          <w:p w14:paraId="1E800596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</w:tcPr>
          <w:p w14:paraId="30630590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6099">
              <w:rPr>
                <w:sz w:val="18"/>
                <w:szCs w:val="18"/>
                <w:lang w:eastAsia="en-AU"/>
              </w:rPr>
              <w:t>X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</w:tcPr>
          <w:p w14:paraId="61D93662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6099">
              <w:rPr>
                <w:sz w:val="18"/>
                <w:szCs w:val="18"/>
                <w:lang w:eastAsia="en-AU"/>
              </w:rPr>
              <w:t>X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</w:tcPr>
          <w:p w14:paraId="65083BF8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</w:tcPr>
          <w:p w14:paraId="07F1884B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034500" w:rsidRPr="000B64D8" w14:paraId="0DD3B30E" w14:textId="77777777" w:rsidTr="000C34E1">
        <w:trPr>
          <w:jc w:val="center"/>
        </w:trPr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</w:tcPr>
          <w:p w14:paraId="03F7205F" w14:textId="6DF7E767" w:rsidR="00034500" w:rsidRPr="008E6099" w:rsidRDefault="00034500" w:rsidP="003C3DB0">
            <w:pPr>
              <w:spacing w:line="240" w:lineRule="auto"/>
              <w:rPr>
                <w:sz w:val="18"/>
                <w:szCs w:val="18"/>
              </w:rPr>
            </w:pPr>
            <w:proofErr w:type="spellStart"/>
            <w:r w:rsidRPr="008E6099">
              <w:rPr>
                <w:sz w:val="18"/>
                <w:szCs w:val="18"/>
              </w:rPr>
              <w:t>Ingadottir</w:t>
            </w:r>
            <w:proofErr w:type="spellEnd"/>
            <w:r w:rsidRPr="008E6099">
              <w:rPr>
                <w:sz w:val="18"/>
                <w:szCs w:val="18"/>
              </w:rPr>
              <w:t xml:space="preserve"> et al.</w:t>
            </w:r>
            <w:r w:rsidR="008E6099">
              <w:rPr>
                <w:sz w:val="18"/>
                <w:szCs w:val="18"/>
              </w:rPr>
              <w:t xml:space="preserve"> </w:t>
            </w:r>
            <w:r w:rsidR="000C34E1" w:rsidRPr="008E6099">
              <w:rPr>
                <w:sz w:val="18"/>
                <w:szCs w:val="18"/>
              </w:rPr>
              <w:t>[</w:t>
            </w:r>
            <w:r w:rsidR="003C3DB0">
              <w:rPr>
                <w:sz w:val="18"/>
                <w:szCs w:val="18"/>
              </w:rPr>
              <w:t>27</w:t>
            </w:r>
            <w:r w:rsidR="000C34E1" w:rsidRPr="008E6099">
              <w:rPr>
                <w:sz w:val="18"/>
                <w:szCs w:val="18"/>
              </w:rPr>
              <w:t>]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</w:tcPr>
          <w:p w14:paraId="3AA17C0F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602110FB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</w:tcPr>
          <w:p w14:paraId="6F955C99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</w:tcPr>
          <w:p w14:paraId="500E5D9B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</w:tcPr>
          <w:p w14:paraId="5229DF3F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</w:tcPr>
          <w:p w14:paraId="2B6648DB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</w:tcPr>
          <w:p w14:paraId="0E05D2A7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</w:tcPr>
          <w:p w14:paraId="106F0306" w14:textId="77777777" w:rsidR="00034500" w:rsidRPr="008E6099" w:rsidRDefault="00034500" w:rsidP="00860B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  <w:tr w:rsidR="00034500" w:rsidRPr="000B64D8" w14:paraId="5B5437CF" w14:textId="77777777" w:rsidTr="000C34E1">
        <w:trPr>
          <w:jc w:val="center"/>
        </w:trPr>
        <w:tc>
          <w:tcPr>
            <w:tcW w:w="1340" w:type="pct"/>
            <w:tcBorders>
              <w:top w:val="nil"/>
              <w:left w:val="nil"/>
              <w:right w:val="nil"/>
            </w:tcBorders>
          </w:tcPr>
          <w:p w14:paraId="0D88EA91" w14:textId="5EC429E4" w:rsidR="00034500" w:rsidRPr="000B64D8" w:rsidRDefault="00034500" w:rsidP="003C3DB0">
            <w:pPr>
              <w:spacing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8E6099">
              <w:rPr>
                <w:sz w:val="18"/>
                <w:szCs w:val="18"/>
              </w:rPr>
              <w:t>Weinberg</w:t>
            </w:r>
            <w:proofErr w:type="spellEnd"/>
            <w:r w:rsidRPr="008E6099">
              <w:rPr>
                <w:sz w:val="18"/>
                <w:szCs w:val="18"/>
              </w:rPr>
              <w:t xml:space="preserve"> et al. </w:t>
            </w:r>
            <w:r w:rsidR="00F21D7F" w:rsidRPr="000B64D8">
              <w:rPr>
                <w:sz w:val="18"/>
                <w:szCs w:val="18"/>
                <w:lang w:val="en-GB"/>
              </w:rPr>
              <w:t>[6</w:t>
            </w:r>
            <w:r w:rsidR="003C3DB0">
              <w:rPr>
                <w:sz w:val="18"/>
                <w:szCs w:val="18"/>
                <w:lang w:val="en-GB"/>
              </w:rPr>
              <w:t>2</w:t>
            </w:r>
            <w:r w:rsidR="00F21D7F" w:rsidRPr="000B64D8">
              <w:rPr>
                <w:sz w:val="18"/>
                <w:szCs w:val="18"/>
                <w:lang w:val="en-GB"/>
              </w:rPr>
              <w:t>]</w:t>
            </w:r>
          </w:p>
        </w:tc>
        <w:tc>
          <w:tcPr>
            <w:tcW w:w="256" w:type="pct"/>
            <w:tcBorders>
              <w:top w:val="nil"/>
              <w:left w:val="nil"/>
              <w:right w:val="nil"/>
            </w:tcBorders>
          </w:tcPr>
          <w:p w14:paraId="589B8548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4" w:type="pct"/>
            <w:tcBorders>
              <w:top w:val="nil"/>
              <w:left w:val="nil"/>
              <w:right w:val="nil"/>
            </w:tcBorders>
          </w:tcPr>
          <w:p w14:paraId="6154F55E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top w:val="nil"/>
              <w:left w:val="nil"/>
              <w:right w:val="nil"/>
            </w:tcBorders>
          </w:tcPr>
          <w:p w14:paraId="13560BAA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top w:val="nil"/>
              <w:left w:val="nil"/>
              <w:right w:val="nil"/>
            </w:tcBorders>
          </w:tcPr>
          <w:p w14:paraId="670A3D8A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top w:val="nil"/>
              <w:left w:val="nil"/>
              <w:right w:val="nil"/>
            </w:tcBorders>
          </w:tcPr>
          <w:p w14:paraId="0EE7CD99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top w:val="nil"/>
              <w:left w:val="nil"/>
              <w:right w:val="nil"/>
            </w:tcBorders>
          </w:tcPr>
          <w:p w14:paraId="6DC720B9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473" w:type="pct"/>
            <w:tcBorders>
              <w:top w:val="nil"/>
              <w:left w:val="nil"/>
              <w:right w:val="nil"/>
            </w:tcBorders>
          </w:tcPr>
          <w:p w14:paraId="0B3F579D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  <w:tc>
          <w:tcPr>
            <w:tcW w:w="565" w:type="pct"/>
            <w:tcBorders>
              <w:top w:val="nil"/>
              <w:left w:val="nil"/>
              <w:right w:val="nil"/>
            </w:tcBorders>
          </w:tcPr>
          <w:p w14:paraId="1810E5FF" w14:textId="77777777" w:rsidR="00034500" w:rsidRPr="000B64D8" w:rsidRDefault="00034500" w:rsidP="00860B5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00B64D8">
              <w:rPr>
                <w:sz w:val="18"/>
                <w:szCs w:val="18"/>
                <w:lang w:val="en-GB" w:eastAsia="en-AU"/>
              </w:rPr>
              <w:sym w:font="Wingdings" w:char="F0FC"/>
            </w:r>
          </w:p>
        </w:tc>
      </w:tr>
    </w:tbl>
    <w:p w14:paraId="48EDE7AD" w14:textId="77777777" w:rsidR="00034500" w:rsidRPr="000B64D8" w:rsidRDefault="00034500" w:rsidP="00034500">
      <w:pPr>
        <w:spacing w:line="240" w:lineRule="auto"/>
        <w:rPr>
          <w:rStyle w:val="A5"/>
          <w:sz w:val="18"/>
          <w:szCs w:val="18"/>
          <w:lang w:val="en-GB"/>
        </w:rPr>
      </w:pPr>
      <w:r w:rsidRPr="000B64D8">
        <w:rPr>
          <w:sz w:val="18"/>
          <w:szCs w:val="18"/>
          <w:lang w:val="en-GB"/>
        </w:rPr>
        <w:t xml:space="preserve">                      JBI critical appraisal for cross sectional studies criteria:</w:t>
      </w:r>
      <w:r w:rsidRPr="000B64D8">
        <w:rPr>
          <w:rStyle w:val="A5"/>
          <w:sz w:val="18"/>
          <w:szCs w:val="18"/>
          <w:lang w:val="en-GB"/>
        </w:rPr>
        <w:t xml:space="preserve"> (1) Were the criteria for inclusion in the sample clearly    </w:t>
      </w:r>
    </w:p>
    <w:p w14:paraId="69DDABC4" w14:textId="77777777" w:rsidR="00034500" w:rsidRPr="000B64D8" w:rsidRDefault="00034500" w:rsidP="00034500">
      <w:pPr>
        <w:spacing w:line="240" w:lineRule="auto"/>
        <w:rPr>
          <w:rStyle w:val="A5"/>
          <w:sz w:val="18"/>
          <w:szCs w:val="18"/>
          <w:lang w:val="en-GB"/>
        </w:rPr>
      </w:pPr>
      <w:r w:rsidRPr="000B64D8">
        <w:rPr>
          <w:rStyle w:val="A5"/>
          <w:sz w:val="18"/>
          <w:szCs w:val="18"/>
          <w:lang w:val="en-GB"/>
        </w:rPr>
        <w:t xml:space="preserve">                      defined?; (2) Were the study subjects and the setting described in detail?; (3) Was the exposure measured in a </w:t>
      </w:r>
    </w:p>
    <w:p w14:paraId="781368D3" w14:textId="77777777" w:rsidR="00034500" w:rsidRPr="000B64D8" w:rsidRDefault="00034500" w:rsidP="00034500">
      <w:pPr>
        <w:spacing w:line="240" w:lineRule="auto"/>
        <w:rPr>
          <w:rStyle w:val="A5"/>
          <w:sz w:val="18"/>
          <w:szCs w:val="18"/>
          <w:lang w:val="en-GB"/>
        </w:rPr>
      </w:pPr>
      <w:r w:rsidRPr="000B64D8">
        <w:rPr>
          <w:rStyle w:val="A5"/>
          <w:sz w:val="18"/>
          <w:szCs w:val="18"/>
          <w:lang w:val="en-GB"/>
        </w:rPr>
        <w:t xml:space="preserve">                      valid and reliable way?; (4) Were objective, standard criteria used for measurement of the condition?; (5) Were  </w:t>
      </w:r>
    </w:p>
    <w:p w14:paraId="1BA952B4" w14:textId="77777777" w:rsidR="00034500" w:rsidRPr="000B64D8" w:rsidRDefault="00034500" w:rsidP="00034500">
      <w:pPr>
        <w:spacing w:line="240" w:lineRule="auto"/>
        <w:rPr>
          <w:rStyle w:val="A5"/>
          <w:sz w:val="18"/>
          <w:szCs w:val="18"/>
          <w:lang w:val="en-GB"/>
        </w:rPr>
      </w:pPr>
      <w:r w:rsidRPr="000B64D8">
        <w:rPr>
          <w:rStyle w:val="A5"/>
          <w:sz w:val="18"/>
          <w:szCs w:val="18"/>
          <w:lang w:val="en-GB"/>
        </w:rPr>
        <w:t xml:space="preserve">                      confounding factors identified?; (6) Were strategies to deal with confounding factors stated?; (7)</w:t>
      </w:r>
      <w:r w:rsidRPr="000B64D8">
        <w:rPr>
          <w:sz w:val="18"/>
          <w:szCs w:val="18"/>
          <w:lang w:val="en-GB"/>
        </w:rPr>
        <w:t xml:space="preserve"> </w:t>
      </w:r>
      <w:r w:rsidRPr="000B64D8">
        <w:rPr>
          <w:rStyle w:val="A5"/>
          <w:sz w:val="18"/>
          <w:szCs w:val="18"/>
          <w:lang w:val="en-GB"/>
        </w:rPr>
        <w:t xml:space="preserve">Were the </w:t>
      </w:r>
    </w:p>
    <w:p w14:paraId="49D6742B" w14:textId="77777777" w:rsidR="00034500" w:rsidRPr="000B64D8" w:rsidRDefault="00034500" w:rsidP="00034500">
      <w:pPr>
        <w:spacing w:line="240" w:lineRule="auto"/>
        <w:rPr>
          <w:rStyle w:val="A5"/>
          <w:sz w:val="18"/>
          <w:szCs w:val="18"/>
          <w:lang w:val="en-GB"/>
        </w:rPr>
      </w:pPr>
      <w:r w:rsidRPr="000B64D8">
        <w:rPr>
          <w:rStyle w:val="A5"/>
          <w:sz w:val="18"/>
          <w:szCs w:val="18"/>
          <w:lang w:val="en-GB"/>
        </w:rPr>
        <w:t xml:space="preserve">                      outcomes measured in a valid and reliable way?; (8) Was appropriate statistical analysis used?</w:t>
      </w:r>
    </w:p>
    <w:p w14:paraId="433378FA" w14:textId="77777777" w:rsidR="00034500" w:rsidRPr="000B64D8" w:rsidRDefault="00034500" w:rsidP="00034500">
      <w:pPr>
        <w:spacing w:after="40" w:line="240" w:lineRule="auto"/>
        <w:rPr>
          <w:rStyle w:val="A5"/>
          <w:sz w:val="4"/>
          <w:szCs w:val="4"/>
          <w:lang w:val="en-GB"/>
        </w:rPr>
      </w:pPr>
    </w:p>
    <w:p w14:paraId="3E79B6A3" w14:textId="298C14EA" w:rsidR="00034500" w:rsidRPr="000B64D8" w:rsidRDefault="00034500" w:rsidP="00C92A5F">
      <w:pPr>
        <w:spacing w:line="240" w:lineRule="auto"/>
        <w:rPr>
          <w:lang w:val="en-GB"/>
        </w:rPr>
      </w:pPr>
      <w:r w:rsidRPr="000B64D8">
        <w:rPr>
          <w:sz w:val="18"/>
          <w:szCs w:val="18"/>
          <w:lang w:val="en-GB"/>
        </w:rPr>
        <w:t xml:space="preserve">                      Key: </w:t>
      </w:r>
      <w:r w:rsidRPr="000B64D8">
        <w:rPr>
          <w:b/>
          <w:sz w:val="18"/>
          <w:szCs w:val="18"/>
          <w:lang w:val="en-GB" w:eastAsia="en-AU"/>
        </w:rPr>
        <w:sym w:font="Wingdings" w:char="F0FC"/>
      </w:r>
      <w:r w:rsidRPr="000B64D8">
        <w:rPr>
          <w:sz w:val="18"/>
          <w:szCs w:val="18"/>
          <w:lang w:val="en-GB" w:eastAsia="en-AU"/>
        </w:rPr>
        <w:t xml:space="preserve">: satisfied; </w:t>
      </w:r>
      <w:r w:rsidRPr="000B64D8">
        <w:rPr>
          <w:b/>
          <w:sz w:val="18"/>
          <w:szCs w:val="18"/>
          <w:lang w:val="en-GB" w:eastAsia="en-AU"/>
        </w:rPr>
        <w:t>X</w:t>
      </w:r>
      <w:r w:rsidRPr="000B64D8">
        <w:rPr>
          <w:sz w:val="18"/>
          <w:szCs w:val="18"/>
          <w:lang w:val="en-GB" w:eastAsia="en-AU"/>
        </w:rPr>
        <w:t>: not satisfied.</w:t>
      </w:r>
    </w:p>
    <w:sectPr w:rsidR="00034500" w:rsidRPr="000B64D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500"/>
    <w:rsid w:val="00034500"/>
    <w:rsid w:val="000634DC"/>
    <w:rsid w:val="00063E67"/>
    <w:rsid w:val="000B64D8"/>
    <w:rsid w:val="000C34E1"/>
    <w:rsid w:val="000C38E2"/>
    <w:rsid w:val="00130DDC"/>
    <w:rsid w:val="00140EA1"/>
    <w:rsid w:val="00163F87"/>
    <w:rsid w:val="001E005D"/>
    <w:rsid w:val="001F6F2E"/>
    <w:rsid w:val="002134FD"/>
    <w:rsid w:val="002A0FB3"/>
    <w:rsid w:val="002A4B7D"/>
    <w:rsid w:val="002B7A53"/>
    <w:rsid w:val="002D1C77"/>
    <w:rsid w:val="00300117"/>
    <w:rsid w:val="003945A8"/>
    <w:rsid w:val="003B670B"/>
    <w:rsid w:val="003B722E"/>
    <w:rsid w:val="003C3DB0"/>
    <w:rsid w:val="003E2B2F"/>
    <w:rsid w:val="003F6DEE"/>
    <w:rsid w:val="004721CF"/>
    <w:rsid w:val="00474A72"/>
    <w:rsid w:val="004A4A94"/>
    <w:rsid w:val="004B43D5"/>
    <w:rsid w:val="004C000C"/>
    <w:rsid w:val="00572C08"/>
    <w:rsid w:val="0058771B"/>
    <w:rsid w:val="005B4B4D"/>
    <w:rsid w:val="005F0AF0"/>
    <w:rsid w:val="005F1824"/>
    <w:rsid w:val="00665EAA"/>
    <w:rsid w:val="007D2188"/>
    <w:rsid w:val="00802B51"/>
    <w:rsid w:val="008445CE"/>
    <w:rsid w:val="00860B59"/>
    <w:rsid w:val="00896927"/>
    <w:rsid w:val="008B19FA"/>
    <w:rsid w:val="008D7A57"/>
    <w:rsid w:val="008E3BBE"/>
    <w:rsid w:val="008E6099"/>
    <w:rsid w:val="008F1209"/>
    <w:rsid w:val="00921EB9"/>
    <w:rsid w:val="00953AA0"/>
    <w:rsid w:val="00964BCA"/>
    <w:rsid w:val="009706D9"/>
    <w:rsid w:val="00983BB5"/>
    <w:rsid w:val="00A202CA"/>
    <w:rsid w:val="00A20999"/>
    <w:rsid w:val="00A838EE"/>
    <w:rsid w:val="00A87934"/>
    <w:rsid w:val="00AC0BB0"/>
    <w:rsid w:val="00AC14CD"/>
    <w:rsid w:val="00AC7B24"/>
    <w:rsid w:val="00AD32B2"/>
    <w:rsid w:val="00B005C3"/>
    <w:rsid w:val="00B13ECE"/>
    <w:rsid w:val="00B173BB"/>
    <w:rsid w:val="00B938D0"/>
    <w:rsid w:val="00BD484D"/>
    <w:rsid w:val="00C00C7E"/>
    <w:rsid w:val="00C92A5F"/>
    <w:rsid w:val="00D14453"/>
    <w:rsid w:val="00ED0543"/>
    <w:rsid w:val="00F21D7F"/>
    <w:rsid w:val="00F24F05"/>
    <w:rsid w:val="00FB2C98"/>
    <w:rsid w:val="00FD1894"/>
    <w:rsid w:val="00FE2E56"/>
    <w:rsid w:val="00FF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7B831"/>
  <w15:chartTrackingRefBased/>
  <w15:docId w15:val="{142AF51E-81AB-470C-ACD3-EA558F0B6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4500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da-DK" w:eastAsia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034500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lledtekst">
    <w:name w:val="caption"/>
    <w:basedOn w:val="Normal"/>
    <w:next w:val="Normal"/>
    <w:uiPriority w:val="35"/>
    <w:unhideWhenUsed/>
    <w:qFormat/>
    <w:rsid w:val="0003450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5">
    <w:name w:val="A5"/>
    <w:uiPriority w:val="99"/>
    <w:rsid w:val="00034500"/>
    <w:rPr>
      <w:color w:val="000000"/>
      <w:sz w:val="16"/>
      <w:szCs w:val="1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3F6DEE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3F6DEE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3F6DEE"/>
    <w:rPr>
      <w:rFonts w:ascii="Times New Roman" w:eastAsia="Times New Roman" w:hAnsi="Times New Roman" w:cs="Times New Roman"/>
      <w:sz w:val="20"/>
      <w:szCs w:val="20"/>
      <w:lang w:val="da-DK" w:eastAsia="en-GB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3F6DE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3F6DEE"/>
    <w:rPr>
      <w:rFonts w:ascii="Times New Roman" w:eastAsia="Times New Roman" w:hAnsi="Times New Roman" w:cs="Times New Roman"/>
      <w:b/>
      <w:bCs/>
      <w:sz w:val="20"/>
      <w:szCs w:val="20"/>
      <w:lang w:val="da-DK" w:eastAsia="en-GB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F6D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F6DEE"/>
    <w:rPr>
      <w:rFonts w:ascii="Segoe UI" w:eastAsia="Times New Roman" w:hAnsi="Segoe UI" w:cs="Segoe UI"/>
      <w:sz w:val="18"/>
      <w:szCs w:val="18"/>
      <w:lang w:val="da-DK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988</Words>
  <Characters>3666</Characters>
  <Application>Microsoft Office Word</Application>
  <DocSecurity>0</DocSecurity>
  <Lines>552</Lines>
  <Paragraphs>539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Nordjylland</Company>
  <LinksUpToDate>false</LinksUpToDate>
  <CharactersWithSpaces>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Agnes Østervig Buus / Region Nordjylland</dc:creator>
  <cp:keywords/>
  <dc:description/>
  <cp:lastModifiedBy>Amanda Agnes Østervig Buus / Region Nordjylland</cp:lastModifiedBy>
  <cp:revision>19</cp:revision>
  <dcterms:created xsi:type="dcterms:W3CDTF">2018-11-19T19:53:00Z</dcterms:created>
  <dcterms:modified xsi:type="dcterms:W3CDTF">2019-05-02T18:23:00Z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SD_DocumentLanguage">
    <vt:lpwstr>da-DK</vt:lpwstr>
  </property>
</Properties>
</file>