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tabs>
          <w:tab w:val="left" w:pos="1711"/>
        </w:tabs>
        <w:spacing w:before="480" w:line="240" w:lineRule="auto"/>
        <w:ind w:left="-527" w:firstLine="0"/>
        <w:jc w:val="both"/>
        <w:rPr/>
      </w:pPr>
      <w:bookmarkStart w:colFirst="0" w:colLast="0" w:name="_we7uapaan09m" w:id="0"/>
      <w:bookmarkEnd w:id="0"/>
      <w:r w:rsidDel="00000000" w:rsidR="00000000" w:rsidRPr="00000000">
        <w:rPr>
          <w:b w:val="1"/>
          <w:sz w:val="22"/>
          <w:szCs w:val="22"/>
          <w:rtl w:val="0"/>
        </w:rPr>
        <w:t xml:space="preserve">Supplementary Table 7: Detected SNPs &amp; recombination with the C. showae strain genomes. </w:t>
      </w:r>
      <w:r w:rsidDel="00000000" w:rsidR="00000000" w:rsidRPr="00000000">
        <w:rPr>
          <w:sz w:val="22"/>
          <w:szCs w:val="22"/>
          <w:rtl w:val="0"/>
        </w:rPr>
        <w:t xml:space="preserve">The</w:t>
      </w:r>
      <w:r w:rsidDel="00000000" w:rsidR="00000000" w:rsidRPr="00000000">
        <w:rPr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number of SNPs and recombinations were detected with Gubbins using ATCC 51146 as a reference.</w:t>
      </w:r>
      <w:r w:rsidDel="00000000" w:rsidR="00000000" w:rsidRPr="00000000">
        <w:rPr>
          <w:rtl w:val="0"/>
        </w:rPr>
      </w:r>
    </w:p>
    <w:tbl>
      <w:tblPr>
        <w:tblStyle w:val="Table1"/>
        <w:tblW w:w="13890.0" w:type="dxa"/>
        <w:jc w:val="left"/>
        <w:tblInd w:w="40.0" w:type="pct"/>
        <w:tblLayout w:type="fixed"/>
        <w:tblLook w:val="0600"/>
      </w:tblPr>
      <w:tblGrid>
        <w:gridCol w:w="1470"/>
        <w:gridCol w:w="855"/>
        <w:gridCol w:w="3225"/>
        <w:gridCol w:w="3330"/>
        <w:gridCol w:w="2700"/>
        <w:gridCol w:w="2310"/>
        <w:tblGridChange w:id="0">
          <w:tblGrid>
            <w:gridCol w:w="1470"/>
            <w:gridCol w:w="855"/>
            <w:gridCol w:w="3225"/>
            <w:gridCol w:w="3330"/>
            <w:gridCol w:w="2700"/>
            <w:gridCol w:w="2310"/>
          </w:tblGrid>
        </w:tblGridChange>
      </w:tblGrid>
      <w:tr>
        <w:trPr>
          <w:trHeight w:val="5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Strain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Total SNPs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Num of SNPs inside recombinations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Num of SNPs outside recombinations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Num of Recombination Blocks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Bases in Recombinations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129_MSG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74,770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129_VTPP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78,870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129_VTPPs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78,938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B32_SW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15,846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10,681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5,165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556,796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B91_SC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4,584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B91_SCBr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4,553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B91_TPP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4,550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4,388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CC57c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60,765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60,042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15,975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CSUNSWCD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12,686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7,307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5,379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513,351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ATCC 51146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6,068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5,930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10,961</w:t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sectPr>
      <w:pgSz w:h="11906" w:w="16838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