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6D67" w:rsidRPr="000E6DC0" w:rsidRDefault="006D6D67" w:rsidP="006D6D67">
      <w:pPr>
        <w:spacing w:line="480" w:lineRule="auto"/>
        <w:ind w:firstLine="708"/>
        <w:rPr>
          <w:rFonts w:asciiTheme="majorBidi" w:hAnsiTheme="majorBidi" w:cstheme="majorBidi"/>
          <w:b/>
          <w:bCs/>
          <w:lang w:val="en-GB"/>
        </w:rPr>
      </w:pPr>
      <w:r w:rsidRPr="000E6DC0">
        <w:rPr>
          <w:rFonts w:asciiTheme="majorBidi" w:hAnsiTheme="majorBidi" w:cstheme="majorBidi"/>
          <w:b/>
          <w:lang w:val="en-GB"/>
        </w:rPr>
        <w:t xml:space="preserve">Table 3. </w:t>
      </w:r>
      <w:r w:rsidRPr="000E6DC0">
        <w:rPr>
          <w:rFonts w:asciiTheme="majorBidi" w:hAnsiTheme="majorBidi" w:cstheme="majorBidi"/>
          <w:lang w:val="en-GB"/>
        </w:rPr>
        <w:t xml:space="preserve">Final number of cases used in estimation (excluding outliers) 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851"/>
        <w:gridCol w:w="992"/>
        <w:gridCol w:w="992"/>
        <w:gridCol w:w="851"/>
        <w:gridCol w:w="992"/>
        <w:gridCol w:w="992"/>
        <w:gridCol w:w="992"/>
      </w:tblGrid>
      <w:tr w:rsidR="006D6D67" w:rsidRPr="000E6DC0" w:rsidTr="004107C2">
        <w:trPr>
          <w:cantSplit/>
          <w:trHeight w:val="1639"/>
          <w:jc w:val="center"/>
        </w:trPr>
        <w:tc>
          <w:tcPr>
            <w:tcW w:w="846" w:type="dxa"/>
            <w:shd w:val="clear" w:color="auto" w:fill="auto"/>
            <w:noWrap/>
            <w:textDirection w:val="btLr"/>
            <w:hideMark/>
          </w:tcPr>
          <w:p w:rsidR="006D6D67" w:rsidRPr="000E6DC0" w:rsidRDefault="006D6D67" w:rsidP="004107C2">
            <w:pPr>
              <w:spacing w:line="480" w:lineRule="auto"/>
              <w:ind w:left="113" w:right="113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Gestational</w:t>
            </w:r>
          </w:p>
          <w:p w:rsidR="006D6D67" w:rsidRPr="000E6DC0" w:rsidRDefault="006D6D67" w:rsidP="004107C2">
            <w:pPr>
              <w:spacing w:line="480" w:lineRule="auto"/>
              <w:ind w:left="113" w:right="113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age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Female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Male</w:t>
            </w:r>
          </w:p>
        </w:tc>
        <w:tc>
          <w:tcPr>
            <w:tcW w:w="992" w:type="dxa"/>
            <w:textDirection w:val="btLr"/>
          </w:tcPr>
          <w:p w:rsidR="006D6D67" w:rsidRPr="000E6DC0" w:rsidRDefault="006D6D67" w:rsidP="004107C2">
            <w:pPr>
              <w:spacing w:line="480" w:lineRule="auto"/>
              <w:ind w:left="113" w:right="113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Gestational</w:t>
            </w:r>
          </w:p>
          <w:p w:rsidR="006D6D67" w:rsidRPr="000E6DC0" w:rsidRDefault="006D6D67" w:rsidP="004107C2">
            <w:pPr>
              <w:spacing w:line="480" w:lineRule="auto"/>
              <w:ind w:left="113" w:right="113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Age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Female</w:t>
            </w:r>
          </w:p>
        </w:tc>
        <w:tc>
          <w:tcPr>
            <w:tcW w:w="851" w:type="dxa"/>
          </w:tcPr>
          <w:p w:rsidR="006D6D67" w:rsidRPr="000E6DC0" w:rsidRDefault="006D6D67" w:rsidP="004107C2">
            <w:pPr>
              <w:spacing w:line="480" w:lineRule="auto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Male</w:t>
            </w:r>
          </w:p>
        </w:tc>
        <w:tc>
          <w:tcPr>
            <w:tcW w:w="992" w:type="dxa"/>
            <w:textDirection w:val="btLr"/>
          </w:tcPr>
          <w:p w:rsidR="006D6D67" w:rsidRPr="000E6DC0" w:rsidRDefault="006D6D67" w:rsidP="004107C2">
            <w:pPr>
              <w:spacing w:line="480" w:lineRule="auto"/>
              <w:ind w:left="113" w:right="113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Gestational</w:t>
            </w:r>
          </w:p>
          <w:p w:rsidR="006D6D67" w:rsidRPr="000E6DC0" w:rsidRDefault="006D6D67" w:rsidP="004107C2">
            <w:pPr>
              <w:spacing w:line="480" w:lineRule="auto"/>
              <w:ind w:left="113" w:right="113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age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Female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Male</w:t>
            </w:r>
          </w:p>
        </w:tc>
      </w:tr>
      <w:tr w:rsidR="006D6D67" w:rsidRPr="000E6DC0" w:rsidTr="004107C2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4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30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17</w:t>
            </w:r>
          </w:p>
        </w:tc>
        <w:tc>
          <w:tcPr>
            <w:tcW w:w="851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16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36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333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448</w:t>
            </w:r>
          </w:p>
        </w:tc>
      </w:tr>
      <w:tr w:rsidR="006D6D67" w:rsidRPr="000E6DC0" w:rsidTr="004107C2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8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31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16</w:t>
            </w:r>
          </w:p>
        </w:tc>
        <w:tc>
          <w:tcPr>
            <w:tcW w:w="851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19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37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1,190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1,317</w:t>
            </w:r>
          </w:p>
        </w:tc>
      </w:tr>
      <w:tr w:rsidR="006D6D67" w:rsidRPr="000E6DC0" w:rsidTr="004107C2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8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32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25</w:t>
            </w:r>
          </w:p>
        </w:tc>
        <w:tc>
          <w:tcPr>
            <w:tcW w:w="851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31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38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2,955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3,376</w:t>
            </w:r>
          </w:p>
        </w:tc>
      </w:tr>
      <w:tr w:rsidR="006D6D67" w:rsidRPr="000E6DC0" w:rsidTr="004107C2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10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33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35</w:t>
            </w:r>
          </w:p>
        </w:tc>
        <w:tc>
          <w:tcPr>
            <w:tcW w:w="851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54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39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6,139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6,320</w:t>
            </w:r>
          </w:p>
        </w:tc>
      </w:tr>
      <w:tr w:rsidR="006D6D67" w:rsidRPr="000E6DC0" w:rsidTr="004107C2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7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34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93</w:t>
            </w:r>
          </w:p>
        </w:tc>
        <w:tc>
          <w:tcPr>
            <w:tcW w:w="851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106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40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5,453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5,395</w:t>
            </w:r>
          </w:p>
        </w:tc>
      </w:tr>
      <w:tr w:rsidR="006D6D67" w:rsidRPr="000E6DC0" w:rsidTr="004107C2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15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35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144</w:t>
            </w:r>
          </w:p>
        </w:tc>
        <w:tc>
          <w:tcPr>
            <w:tcW w:w="851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194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  <w:lang w:val="en-GB" w:eastAsia="en-GB"/>
              </w:rPr>
              <w:t>41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2,036</w:t>
            </w:r>
          </w:p>
        </w:tc>
        <w:tc>
          <w:tcPr>
            <w:tcW w:w="992" w:type="dxa"/>
          </w:tcPr>
          <w:p w:rsidR="006D6D67" w:rsidRPr="000E6DC0" w:rsidRDefault="006D6D67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  <w:lang w:val="en-GB" w:eastAsia="en-GB"/>
              </w:rPr>
            </w:pPr>
            <w:r w:rsidRPr="000E6DC0">
              <w:rPr>
                <w:rFonts w:asciiTheme="majorBidi" w:hAnsiTheme="majorBidi" w:cstheme="majorBidi"/>
                <w:color w:val="000000"/>
                <w:lang w:val="en-GB" w:eastAsia="en-GB"/>
              </w:rPr>
              <w:t>1,970</w:t>
            </w:r>
          </w:p>
        </w:tc>
      </w:tr>
    </w:tbl>
    <w:p w:rsidR="009D566F" w:rsidRDefault="009D566F">
      <w:bookmarkStart w:id="0" w:name="_GoBack"/>
      <w:bookmarkEnd w:id="0"/>
    </w:p>
    <w:sectPr w:rsidR="009D5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D67"/>
    <w:rsid w:val="001A0A0B"/>
    <w:rsid w:val="00237B35"/>
    <w:rsid w:val="002E46B9"/>
    <w:rsid w:val="00327AFB"/>
    <w:rsid w:val="00546137"/>
    <w:rsid w:val="006D6D67"/>
    <w:rsid w:val="009D566F"/>
    <w:rsid w:val="00B1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0CF412-F77D-4207-A31A-51D6F702C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Sys</dc:creator>
  <cp:keywords/>
  <dc:description/>
  <cp:lastModifiedBy>Dorota Sys</cp:lastModifiedBy>
  <cp:revision>1</cp:revision>
  <dcterms:created xsi:type="dcterms:W3CDTF">2019-05-31T09:12:00Z</dcterms:created>
  <dcterms:modified xsi:type="dcterms:W3CDTF">2019-05-31T09:12:00Z</dcterms:modified>
</cp:coreProperties>
</file>