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7FE" w:rsidRPr="000E6DC0" w:rsidRDefault="00B267FE" w:rsidP="00B267FE">
      <w:pPr>
        <w:spacing w:line="480" w:lineRule="auto"/>
        <w:rPr>
          <w:rStyle w:val="normaltextrun"/>
          <w:rFonts w:asciiTheme="majorBidi" w:hAnsiTheme="majorBidi" w:cstheme="majorBidi"/>
          <w:lang w:val="en-US"/>
        </w:rPr>
      </w:pPr>
      <w:r w:rsidRPr="000E6DC0">
        <w:rPr>
          <w:rStyle w:val="normaltextrun"/>
          <w:rFonts w:asciiTheme="majorBidi" w:hAnsiTheme="majorBidi" w:cstheme="majorBidi"/>
          <w:b/>
          <w:lang w:val="en-US"/>
        </w:rPr>
        <w:t>Table 5.</w:t>
      </w:r>
      <w:r w:rsidRPr="000E6DC0">
        <w:rPr>
          <w:rStyle w:val="normaltextrun"/>
          <w:rFonts w:asciiTheme="majorBidi" w:hAnsiTheme="majorBidi" w:cstheme="majorBidi"/>
          <w:lang w:val="en-US"/>
        </w:rPr>
        <w:t xml:space="preserve"> Centile table for males</w:t>
      </w:r>
    </w:p>
    <w:tbl>
      <w:tblPr>
        <w:tblW w:w="8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844"/>
        <w:gridCol w:w="845"/>
        <w:gridCol w:w="845"/>
        <w:gridCol w:w="845"/>
        <w:gridCol w:w="845"/>
        <w:gridCol w:w="845"/>
        <w:gridCol w:w="845"/>
        <w:gridCol w:w="845"/>
        <w:gridCol w:w="845"/>
      </w:tblGrid>
      <w:tr w:rsidR="00B267FE" w:rsidRPr="000E6DC0" w:rsidTr="004107C2">
        <w:trPr>
          <w:trHeight w:val="320"/>
        </w:trPr>
        <w:tc>
          <w:tcPr>
            <w:tcW w:w="833" w:type="dxa"/>
            <w:vMerge w:val="restart"/>
            <w:shd w:val="clear" w:color="auto" w:fill="auto"/>
            <w:noWrap/>
            <w:vAlign w:val="bottom"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Gest.</w:t>
            </w:r>
          </w:p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Age</w:t>
            </w:r>
          </w:p>
        </w:tc>
        <w:tc>
          <w:tcPr>
            <w:tcW w:w="7604" w:type="dxa"/>
            <w:gridSpan w:val="9"/>
            <w:shd w:val="clear" w:color="auto" w:fill="auto"/>
            <w:noWrap/>
            <w:vAlign w:val="bottom"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0E6DC0">
              <w:rPr>
                <w:rFonts w:asciiTheme="majorBidi" w:hAnsiTheme="majorBidi" w:cstheme="majorBidi"/>
                <w:color w:val="000000"/>
              </w:rPr>
              <w:t>Centiles</w:t>
            </w:r>
            <w:proofErr w:type="spellEnd"/>
            <w:r w:rsidRPr="000E6DC0">
              <w:rPr>
                <w:rFonts w:asciiTheme="majorBidi" w:hAnsiTheme="majorBidi" w:cstheme="majorBidi"/>
                <w:color w:val="000000"/>
              </w:rPr>
              <w:t xml:space="preserve"> </w:t>
            </w:r>
            <w:proofErr w:type="spellStart"/>
            <w:r w:rsidRPr="000E6DC0">
              <w:rPr>
                <w:rFonts w:asciiTheme="majorBidi" w:hAnsiTheme="majorBidi" w:cstheme="majorBidi"/>
                <w:color w:val="000000"/>
              </w:rPr>
              <w:t>values</w:t>
            </w:r>
            <w:proofErr w:type="spellEnd"/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vMerge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3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rd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5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</w:t>
            </w: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0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25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50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75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90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95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Style w:val="normaltextrun"/>
                <w:rFonts w:asciiTheme="majorBidi" w:hAnsiTheme="majorBidi" w:cstheme="majorBidi"/>
                <w:lang w:val="en-US"/>
              </w:rPr>
              <w:t>97</w:t>
            </w:r>
            <w:r w:rsidRPr="000E6DC0">
              <w:rPr>
                <w:rStyle w:val="normaltextrun"/>
                <w:rFonts w:asciiTheme="majorBidi" w:hAnsiTheme="majorBidi" w:cstheme="majorBidi"/>
                <w:vertAlign w:val="superscript"/>
                <w:lang w:val="en-US"/>
              </w:rPr>
              <w:t>th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24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510.8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550.6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604.8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679.9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745.1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805.8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865.6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903.3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928.4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25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559.4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606.1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670.2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759.5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838.0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911.2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982.8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1027.8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1057.6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26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613.0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667.5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742.7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848.6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942.9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1030.9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1116.5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1170.1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1205.7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27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673.8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736.5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823.6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947.5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1059.5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1164.4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1265.9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1329.3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1371.3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28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746.7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817.0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915.7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1058.0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1188.6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1311.7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1430.4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1504.3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1553.3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29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840.2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917.0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1025.8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1185.1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1334.1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1475.6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1611.7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1696.4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1752.5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965.5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1046.5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1162.7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1335.9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1501.3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1659.9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1812.1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1906.9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1969.7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31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1127.7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1210.6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1331.1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1514.0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1692.7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1865.7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2031.7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2135.1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2203.7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32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1321.5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1405.0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1527.9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1718.1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1907.9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2093.5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2271.5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2382.4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2456.0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33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1530.4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1615.0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1740.7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1938.3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2139.6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2338.4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2528.7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2647.3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2725.9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34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1736.4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1823.3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1953.7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2161.8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2377.8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2592.9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2798.5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2926.4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3011.3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35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1931.5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2022.2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2159.6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2381.9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2616.8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2852.6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3077.5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3217.4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3310.1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36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2141.5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2236.3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2381.0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2618.2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2873.6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3132.1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3378.0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3530.8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3632.2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37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2400.4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2495.5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2641.8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2884.5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3150.4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3421.4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3678.5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3838.0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3943.7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38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2652.4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2743.1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2883.2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3118.4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3379.9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3648.1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3901.3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4058.1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4161.9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39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2827.5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2914.0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3048.7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3277.1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3534.8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3800.6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4050.4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4204.7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4306.8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40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2943.7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3028.1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3160.1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3386.4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3645.8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3915.1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4167.2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4322.6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4425.2</w:t>
            </w:r>
          </w:p>
        </w:tc>
      </w:tr>
      <w:tr w:rsidR="00B267FE" w:rsidRPr="000E6DC0" w:rsidTr="004107C2">
        <w:trPr>
          <w:trHeight w:val="320"/>
        </w:trPr>
        <w:tc>
          <w:tcPr>
            <w:tcW w:w="833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rPr>
                <w:rFonts w:asciiTheme="majorBidi" w:hAnsiTheme="majorBidi" w:cstheme="majorBidi"/>
                <w:b/>
                <w:color w:val="000000"/>
              </w:rPr>
            </w:pPr>
            <w:r w:rsidRPr="000E6DC0">
              <w:rPr>
                <w:rFonts w:asciiTheme="majorBidi" w:hAnsiTheme="majorBidi" w:cstheme="majorBidi"/>
                <w:b/>
                <w:color w:val="000000"/>
              </w:rPr>
              <w:t>41</w:t>
            </w:r>
          </w:p>
        </w:tc>
        <w:tc>
          <w:tcPr>
            <w:tcW w:w="844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3048.4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3130.4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3259.4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3482.8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3742.9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4014.6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4268.0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4423.7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B267FE" w:rsidRPr="000E6DC0" w:rsidRDefault="00B267FE" w:rsidP="004107C2">
            <w:pPr>
              <w:spacing w:line="480" w:lineRule="auto"/>
              <w:jc w:val="right"/>
              <w:rPr>
                <w:rFonts w:asciiTheme="majorBidi" w:hAnsiTheme="majorBidi" w:cstheme="majorBidi"/>
                <w:color w:val="000000"/>
              </w:rPr>
            </w:pPr>
            <w:r w:rsidRPr="000E6DC0">
              <w:rPr>
                <w:rFonts w:asciiTheme="majorBidi" w:hAnsiTheme="majorBidi" w:cstheme="majorBidi"/>
                <w:color w:val="000000"/>
              </w:rPr>
              <w:t>4526.5</w:t>
            </w:r>
          </w:p>
        </w:tc>
      </w:tr>
    </w:tbl>
    <w:p w:rsidR="009D566F" w:rsidRDefault="009D566F">
      <w:bookmarkStart w:id="0" w:name="_GoBack"/>
      <w:bookmarkEnd w:id="0"/>
    </w:p>
    <w:sectPr w:rsidR="009D5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7FE"/>
    <w:rsid w:val="001A0A0B"/>
    <w:rsid w:val="00237B35"/>
    <w:rsid w:val="002E46B9"/>
    <w:rsid w:val="00327AFB"/>
    <w:rsid w:val="00546137"/>
    <w:rsid w:val="009D566F"/>
    <w:rsid w:val="00B10B58"/>
    <w:rsid w:val="00B2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83AFD-E37C-47DB-9F31-CC7ED3DE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B26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Sys</dc:creator>
  <cp:keywords/>
  <dc:description/>
  <cp:lastModifiedBy>Dorota Sys</cp:lastModifiedBy>
  <cp:revision>1</cp:revision>
  <dcterms:created xsi:type="dcterms:W3CDTF">2019-05-31T09:13:00Z</dcterms:created>
  <dcterms:modified xsi:type="dcterms:W3CDTF">2019-05-31T09:13:00Z</dcterms:modified>
</cp:coreProperties>
</file>