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1E" w:rsidRPr="00FA0E4C" w:rsidRDefault="00FA0E4C">
      <w:pPr>
        <w:rPr>
          <w:rFonts w:ascii="Times New Roman" w:hAnsi="Times New Roman" w:cs="Times New Roman"/>
          <w:b/>
          <w:sz w:val="24"/>
          <w:lang w:val="en-GB"/>
        </w:rPr>
      </w:pPr>
      <w:bookmarkStart w:id="0" w:name="_GoBack"/>
      <w:bookmarkEnd w:id="0"/>
      <w:r w:rsidRPr="00FA0E4C">
        <w:rPr>
          <w:rFonts w:ascii="Times New Roman" w:hAnsi="Times New Roman" w:cs="Times New Roman"/>
          <w:b/>
          <w:sz w:val="24"/>
          <w:lang w:val="en-GB"/>
        </w:rPr>
        <w:t>Supplemental Online Material</w:t>
      </w:r>
    </w:p>
    <w:p w:rsidR="00FA0E4C" w:rsidRDefault="00FA0E4C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UK Weather maps for the six standard construction activities</w:t>
      </w:r>
      <w:r w:rsidR="00821E2F">
        <w:rPr>
          <w:rFonts w:ascii="Times New Roman" w:hAnsi="Times New Roman" w:cs="Times New Roman"/>
          <w:sz w:val="24"/>
          <w:lang w:val="en-GB"/>
        </w:rPr>
        <w:t xml:space="preserve"> (Standard resolution)</w:t>
      </w:r>
      <w:r>
        <w:rPr>
          <w:rFonts w:ascii="Times New Roman" w:hAnsi="Times New Roman" w:cs="Times New Roman"/>
          <w:sz w:val="24"/>
          <w:lang w:val="en-GB"/>
        </w:rPr>
        <w:t xml:space="preserve"> (23 M</w:t>
      </w:r>
      <w:r w:rsidR="00667104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):</w:t>
      </w:r>
    </w:p>
    <w:p w:rsidR="00FA0E4C" w:rsidRDefault="00D839B5">
      <w:pPr>
        <w:rPr>
          <w:rStyle w:val="Hyperlink"/>
          <w:rFonts w:ascii="Times New Roman" w:hAnsi="Times New Roman" w:cs="Times New Roman"/>
          <w:sz w:val="24"/>
          <w:lang w:val="en-GB"/>
        </w:rPr>
      </w:pPr>
      <w:hyperlink r:id="rId4" w:history="1">
        <w:r w:rsidR="00FA0E4C" w:rsidRPr="008773F9">
          <w:rPr>
            <w:rStyle w:val="Hyperlink"/>
            <w:rFonts w:ascii="Times New Roman" w:hAnsi="Times New Roman" w:cs="Times New Roman"/>
            <w:sz w:val="24"/>
            <w:lang w:val="en-GB"/>
          </w:rPr>
          <w:t>http://bit.ly/2yAMMyT</w:t>
        </w:r>
      </w:hyperlink>
    </w:p>
    <w:p w:rsidR="00CF7A1B" w:rsidRDefault="00CF7A1B" w:rsidP="00CF7A1B">
      <w:pPr>
        <w:rPr>
          <w:rFonts w:ascii="Times New Roman" w:hAnsi="Times New Roman" w:cs="Times New Roman"/>
          <w:sz w:val="24"/>
          <w:lang w:val="en-GB"/>
        </w:rPr>
      </w:pPr>
    </w:p>
    <w:p w:rsidR="00CF7A1B" w:rsidRDefault="00CF7A1B" w:rsidP="00CF7A1B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Excel spreadsheet with summary of all regression calculations (Sine wave fits &amp; more) (41 M</w:t>
      </w:r>
      <w:r w:rsidR="00667104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):</w:t>
      </w:r>
    </w:p>
    <w:p w:rsidR="00CF7A1B" w:rsidRDefault="00D839B5" w:rsidP="00CF7A1B">
      <w:pPr>
        <w:rPr>
          <w:rFonts w:ascii="Times New Roman" w:hAnsi="Times New Roman" w:cs="Times New Roman"/>
          <w:sz w:val="24"/>
          <w:lang w:val="en-GB"/>
        </w:rPr>
      </w:pPr>
      <w:hyperlink r:id="rId5" w:history="1">
        <w:r w:rsidR="00CF7A1B" w:rsidRPr="008773F9">
          <w:rPr>
            <w:rStyle w:val="Hyperlink"/>
            <w:rFonts w:ascii="Times New Roman" w:hAnsi="Times New Roman" w:cs="Times New Roman"/>
            <w:sz w:val="24"/>
            <w:lang w:val="en-GB"/>
          </w:rPr>
          <w:t>http://bit.ly/2jXnwhP</w:t>
        </w:r>
      </w:hyperlink>
    </w:p>
    <w:p w:rsidR="00821E2F" w:rsidRDefault="00821E2F">
      <w:pPr>
        <w:rPr>
          <w:rStyle w:val="Hyperlink"/>
          <w:rFonts w:ascii="Times New Roman" w:hAnsi="Times New Roman" w:cs="Times New Roman"/>
          <w:sz w:val="24"/>
          <w:lang w:val="en-GB"/>
        </w:rPr>
      </w:pPr>
    </w:p>
    <w:p w:rsidR="00821E2F" w:rsidRDefault="00821E2F" w:rsidP="00821E2F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Programmable spreadsheet for calculating stochastic and deterministic weather-aware Project Durations (from weather-unaware schedules) (29 M</w:t>
      </w:r>
      <w:r w:rsidR="00667104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)</w:t>
      </w:r>
    </w:p>
    <w:p w:rsidR="00821E2F" w:rsidRDefault="00D839B5" w:rsidP="00821E2F">
      <w:pPr>
        <w:rPr>
          <w:rFonts w:ascii="Times New Roman" w:hAnsi="Times New Roman" w:cs="Times New Roman"/>
          <w:sz w:val="24"/>
          <w:lang w:val="en-GB"/>
        </w:rPr>
      </w:pPr>
      <w:hyperlink r:id="rId6" w:history="1">
        <w:r w:rsidR="00821E2F" w:rsidRPr="006528D3">
          <w:rPr>
            <w:rStyle w:val="Hyperlink"/>
            <w:rFonts w:ascii="Times New Roman" w:hAnsi="Times New Roman" w:cs="Times New Roman"/>
            <w:sz w:val="24"/>
            <w:lang w:val="en-GB"/>
          </w:rPr>
          <w:t>http://bit.ly/2jaaFf5</w:t>
        </w:r>
      </w:hyperlink>
    </w:p>
    <w:p w:rsidR="00821E2F" w:rsidRPr="00821E2F" w:rsidRDefault="00821E2F" w:rsidP="00821E2F">
      <w:pPr>
        <w:rPr>
          <w:rFonts w:ascii="Times New Roman" w:hAnsi="Times New Roman" w:cs="Times New Roman"/>
          <w:sz w:val="24"/>
          <w:lang w:val="en-GB"/>
        </w:rPr>
      </w:pPr>
    </w:p>
    <w:p w:rsidR="00821E2F" w:rsidRDefault="00821E2F" w:rsidP="00821E2F">
      <w:pPr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Programmable spreadsheet for </w:t>
      </w:r>
      <w:r w:rsidRPr="00821E2F">
        <w:rPr>
          <w:rFonts w:ascii="Times New Roman" w:hAnsi="Times New Roman" w:cs="Times New Roman"/>
          <w:sz w:val="24"/>
          <w:lang w:val="en-GB"/>
        </w:rPr>
        <w:t>deal</w:t>
      </w:r>
      <w:r>
        <w:rPr>
          <w:rFonts w:ascii="Times New Roman" w:hAnsi="Times New Roman" w:cs="Times New Roman"/>
          <w:sz w:val="24"/>
          <w:lang w:val="en-GB"/>
        </w:rPr>
        <w:t>ing with weather-related claims (forensic weather analysis) (34 M</w:t>
      </w:r>
      <w:r w:rsidR="00667104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 xml:space="preserve">) </w:t>
      </w:r>
    </w:p>
    <w:p w:rsidR="00821E2F" w:rsidRDefault="00D839B5" w:rsidP="00821E2F">
      <w:pPr>
        <w:rPr>
          <w:rFonts w:ascii="Times New Roman" w:hAnsi="Times New Roman" w:cs="Times New Roman"/>
          <w:sz w:val="24"/>
          <w:lang w:val="en-GB"/>
        </w:rPr>
      </w:pPr>
      <w:hyperlink r:id="rId7" w:history="1">
        <w:r w:rsidR="00821E2F" w:rsidRPr="006528D3">
          <w:rPr>
            <w:rStyle w:val="Hyperlink"/>
            <w:rFonts w:ascii="Times New Roman" w:hAnsi="Times New Roman" w:cs="Times New Roman"/>
            <w:sz w:val="24"/>
            <w:lang w:val="en-GB"/>
          </w:rPr>
          <w:t>http://bit.ly/2nGQB5r</w:t>
        </w:r>
      </w:hyperlink>
    </w:p>
    <w:p w:rsidR="00821E2F" w:rsidRPr="00821E2F" w:rsidRDefault="00821E2F" w:rsidP="00821E2F">
      <w:pPr>
        <w:rPr>
          <w:rFonts w:ascii="Times New Roman" w:hAnsi="Times New Roman" w:cs="Times New Roman"/>
          <w:sz w:val="24"/>
          <w:lang w:val="en-GB"/>
        </w:rPr>
      </w:pPr>
    </w:p>
    <w:p w:rsidR="00821E2F" w:rsidRPr="00FA0E4C" w:rsidRDefault="00821E2F" w:rsidP="00821E2F">
      <w:pPr>
        <w:rPr>
          <w:rFonts w:ascii="Times New Roman" w:hAnsi="Times New Roman" w:cs="Times New Roman"/>
          <w:sz w:val="24"/>
          <w:lang w:val="en-GB"/>
        </w:rPr>
      </w:pPr>
      <w:r w:rsidRPr="00821E2F">
        <w:rPr>
          <w:rFonts w:ascii="Times New Roman" w:hAnsi="Times New Roman" w:cs="Times New Roman"/>
          <w:sz w:val="24"/>
          <w:lang w:val="en-GB"/>
        </w:rPr>
        <w:t xml:space="preserve">These </w:t>
      </w:r>
      <w:r>
        <w:rPr>
          <w:rFonts w:ascii="Times New Roman" w:hAnsi="Times New Roman" w:cs="Times New Roman"/>
          <w:sz w:val="24"/>
          <w:lang w:val="en-GB"/>
        </w:rPr>
        <w:t>spreadsheets</w:t>
      </w:r>
      <w:r w:rsidRPr="00821E2F">
        <w:rPr>
          <w:rFonts w:ascii="Times New Roman" w:hAnsi="Times New Roman" w:cs="Times New Roman"/>
          <w:sz w:val="24"/>
          <w:lang w:val="en-GB"/>
        </w:rPr>
        <w:t xml:space="preserve"> have lots of data to load before start working (once saved they are relatively quick at processing the user’s input data). Please be patient, particularly when opening them.</w:t>
      </w:r>
    </w:p>
    <w:sectPr w:rsidR="00821E2F" w:rsidRPr="00FA0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G0NLYwMzcxNDcwMTNX0lEKTi0uzszPAykwrAUA/RMlESwAAAA="/>
  </w:docVars>
  <w:rsids>
    <w:rsidRoot w:val="00FA0E4C"/>
    <w:rsid w:val="00667104"/>
    <w:rsid w:val="0074071E"/>
    <w:rsid w:val="00821E2F"/>
    <w:rsid w:val="00CF7A1B"/>
    <w:rsid w:val="00D839B5"/>
    <w:rsid w:val="00F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1A14D-1D97-4332-8BB0-354C5130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E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1E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7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nGQB5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2jaaFf5" TargetMode="External"/><Relationship Id="rId5" Type="http://schemas.openxmlformats.org/officeDocument/2006/relationships/hyperlink" Target="http://bit.ly/2jXnwhP" TargetMode="External"/><Relationship Id="rId4" Type="http://schemas.openxmlformats.org/officeDocument/2006/relationships/hyperlink" Target="http://bit.ly/2yAMMy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Ballesteros-Perez</dc:creator>
  <cp:keywords/>
  <dc:description/>
  <cp:lastModifiedBy>Jamuna C</cp:lastModifiedBy>
  <cp:revision>2</cp:revision>
  <dcterms:created xsi:type="dcterms:W3CDTF">2018-06-27T10:51:00Z</dcterms:created>
  <dcterms:modified xsi:type="dcterms:W3CDTF">2018-06-27T10:51:00Z</dcterms:modified>
</cp:coreProperties>
</file>