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BC0" w:rsidRDefault="00E76BC0" w:rsidP="006379CE">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SUPPORTING INFORMATION</w:t>
      </w:r>
    </w:p>
    <w:p w:rsidR="00E76BC0" w:rsidRDefault="00E76BC0" w:rsidP="006379CE">
      <w:pPr>
        <w:spacing w:line="360" w:lineRule="auto"/>
        <w:jc w:val="center"/>
        <w:rPr>
          <w:rFonts w:ascii="Times New Roman" w:hAnsi="Times New Roman" w:cs="Times New Roman"/>
          <w:b/>
          <w:sz w:val="24"/>
          <w:szCs w:val="24"/>
          <w:lang w:val="en-US"/>
        </w:rPr>
      </w:pPr>
    </w:p>
    <w:p w:rsidR="00771578" w:rsidRDefault="00771578" w:rsidP="006379CE">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Unexpected Formation </w:t>
      </w:r>
      <w:r w:rsidR="006379CE">
        <w:rPr>
          <w:rFonts w:ascii="Times New Roman" w:hAnsi="Times New Roman" w:cs="Times New Roman"/>
          <w:b/>
          <w:sz w:val="24"/>
          <w:szCs w:val="24"/>
          <w:lang w:val="en-US"/>
        </w:rPr>
        <w:t xml:space="preserve">of </w:t>
      </w:r>
      <w:r w:rsidR="006379CE" w:rsidRPr="00EE56A6">
        <w:rPr>
          <w:rFonts w:ascii="Times New Roman" w:hAnsi="Times New Roman" w:cs="Times New Roman"/>
          <w:b/>
          <w:i/>
          <w:sz w:val="24"/>
          <w:szCs w:val="24"/>
          <w:lang w:val="en-US"/>
        </w:rPr>
        <w:t>β</w:t>
      </w:r>
      <w:r w:rsidR="006379CE">
        <w:rPr>
          <w:rFonts w:ascii="Times New Roman" w:hAnsi="Times New Roman" w:cs="Times New Roman"/>
          <w:b/>
          <w:sz w:val="24"/>
          <w:szCs w:val="24"/>
          <w:lang w:val="en-US"/>
        </w:rPr>
        <w:t>,</w:t>
      </w:r>
      <w:r w:rsidR="006379CE" w:rsidRPr="00EE56A6">
        <w:rPr>
          <w:rFonts w:ascii="Times New Roman" w:hAnsi="Times New Roman" w:cs="Times New Roman"/>
          <w:b/>
          <w:i/>
          <w:sz w:val="24"/>
          <w:szCs w:val="24"/>
          <w:lang w:val="en-US"/>
        </w:rPr>
        <w:t>meso</w:t>
      </w:r>
      <w:r w:rsidR="006379CE">
        <w:rPr>
          <w:rFonts w:ascii="Times New Roman" w:hAnsi="Times New Roman" w:cs="Times New Roman"/>
          <w:b/>
          <w:sz w:val="24"/>
          <w:szCs w:val="24"/>
          <w:lang w:val="en-US"/>
        </w:rPr>
        <w:t>-Directly Lin</w:t>
      </w:r>
      <w:r w:rsidR="00640EC4">
        <w:rPr>
          <w:rFonts w:ascii="Times New Roman" w:hAnsi="Times New Roman" w:cs="Times New Roman"/>
          <w:b/>
          <w:sz w:val="24"/>
          <w:szCs w:val="24"/>
          <w:lang w:val="en-US"/>
        </w:rPr>
        <w:t>k</w:t>
      </w:r>
      <w:r w:rsidR="006379CE">
        <w:rPr>
          <w:rFonts w:ascii="Times New Roman" w:hAnsi="Times New Roman" w:cs="Times New Roman"/>
          <w:b/>
          <w:sz w:val="24"/>
          <w:szCs w:val="24"/>
          <w:lang w:val="en-US"/>
        </w:rPr>
        <w:t>ed Diporphyrin</w:t>
      </w:r>
      <w:r w:rsidR="008764E9">
        <w:rPr>
          <w:rFonts w:ascii="Times New Roman" w:hAnsi="Times New Roman" w:cs="Times New Roman"/>
          <w:b/>
          <w:sz w:val="24"/>
          <w:szCs w:val="24"/>
          <w:lang w:val="en-US"/>
        </w:rPr>
        <w:t>s</w:t>
      </w:r>
      <w:r w:rsidR="006379CE">
        <w:rPr>
          <w:rFonts w:ascii="Times New Roman" w:hAnsi="Times New Roman" w:cs="Times New Roman"/>
          <w:b/>
          <w:sz w:val="24"/>
          <w:szCs w:val="24"/>
          <w:lang w:val="en-US"/>
        </w:rPr>
        <w:t xml:space="preserve"> </w:t>
      </w:r>
    </w:p>
    <w:p w:rsidR="006379CE" w:rsidRPr="000766CB" w:rsidRDefault="00B40848" w:rsidP="006379CE">
      <w:pPr>
        <w:spacing w:line="360" w:lineRule="auto"/>
        <w:jc w:val="center"/>
        <w:rPr>
          <w:rFonts w:ascii="Times New Roman" w:hAnsi="Times New Roman" w:cs="Times New Roman"/>
          <w:sz w:val="24"/>
          <w:szCs w:val="24"/>
          <w:lang w:val="en-US"/>
        </w:rPr>
      </w:pPr>
      <w:r w:rsidRPr="00B40848">
        <w:rPr>
          <w:rFonts w:ascii="Times New Roman" w:hAnsi="Times New Roman" w:cs="Times New Roman"/>
          <w:b/>
          <w:sz w:val="24"/>
          <w:szCs w:val="24"/>
          <w:lang w:val="en-US"/>
        </w:rPr>
        <w:t>under</w:t>
      </w:r>
      <w:r>
        <w:rPr>
          <w:rFonts w:ascii="Times New Roman" w:hAnsi="Times New Roman" w:cs="Times New Roman"/>
          <w:b/>
          <w:i/>
          <w:sz w:val="24"/>
          <w:szCs w:val="24"/>
          <w:lang w:val="en-US"/>
        </w:rPr>
        <w:t xml:space="preserve"> </w:t>
      </w:r>
      <w:r w:rsidR="006379CE">
        <w:rPr>
          <w:rFonts w:ascii="Times New Roman" w:hAnsi="Times New Roman" w:cs="Times New Roman"/>
          <w:b/>
          <w:sz w:val="24"/>
          <w:szCs w:val="24"/>
          <w:lang w:val="en-US"/>
        </w:rPr>
        <w:t>Adler-Longo Reaction</w:t>
      </w:r>
      <w:r>
        <w:rPr>
          <w:rFonts w:ascii="Times New Roman" w:hAnsi="Times New Roman" w:cs="Times New Roman"/>
          <w:b/>
          <w:sz w:val="24"/>
          <w:szCs w:val="24"/>
          <w:lang w:val="en-US"/>
        </w:rPr>
        <w:t xml:space="preserve"> Conditions</w:t>
      </w:r>
    </w:p>
    <w:p w:rsidR="006379CE" w:rsidRDefault="006379CE" w:rsidP="006379C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Baris Temelli</w:t>
      </w:r>
      <w:r>
        <w:rPr>
          <w:rFonts w:ascii="Times New Roman" w:hAnsi="Times New Roman" w:cs="Times New Roman"/>
          <w:sz w:val="24"/>
          <w:szCs w:val="24"/>
          <w:vertAlign w:val="superscript"/>
          <w:lang w:val="en-US"/>
        </w:rPr>
        <w:t>*</w:t>
      </w:r>
      <w:r w:rsidR="00E76BC0">
        <w:rPr>
          <w:rFonts w:ascii="Times New Roman" w:hAnsi="Times New Roman" w:cs="Times New Roman"/>
          <w:sz w:val="24"/>
          <w:szCs w:val="24"/>
          <w:lang w:val="en-US"/>
        </w:rPr>
        <w:t>,</w:t>
      </w:r>
      <w:r>
        <w:rPr>
          <w:rFonts w:ascii="Times New Roman" w:hAnsi="Times New Roman" w:cs="Times New Roman"/>
          <w:sz w:val="24"/>
          <w:szCs w:val="24"/>
          <w:lang w:val="en-US"/>
        </w:rPr>
        <w:t xml:space="preserve"> Hilal Kalkan</w:t>
      </w:r>
    </w:p>
    <w:p w:rsidR="007D0CB5" w:rsidRDefault="007D0CB5" w:rsidP="00E76BC0">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Hacettepe University, Department of Chemistry, 06800, Ankara, Turkey</w:t>
      </w:r>
    </w:p>
    <w:p w:rsidR="007D0CB5" w:rsidRDefault="00C87D65" w:rsidP="00E76BC0">
      <w:pPr>
        <w:spacing w:line="360" w:lineRule="auto"/>
        <w:jc w:val="center"/>
        <w:rPr>
          <w:rFonts w:ascii="Times New Roman" w:hAnsi="Times New Roman" w:cs="Times New Roman"/>
          <w:sz w:val="24"/>
          <w:szCs w:val="24"/>
          <w:lang w:val="en-US"/>
        </w:rPr>
      </w:pPr>
      <w:hyperlink r:id="rId8" w:history="1">
        <w:r w:rsidR="007D0CB5" w:rsidRPr="0003597E">
          <w:rPr>
            <w:rStyle w:val="Kpr"/>
            <w:rFonts w:ascii="Times New Roman" w:hAnsi="Times New Roman" w:cs="Times New Roman"/>
            <w:sz w:val="24"/>
            <w:szCs w:val="24"/>
            <w:lang w:val="en-US"/>
          </w:rPr>
          <w:t>temelli@hacettepe.edu.tr</w:t>
        </w:r>
      </w:hyperlink>
    </w:p>
    <w:p w:rsidR="00E76BC0" w:rsidRDefault="00E76BC0" w:rsidP="00F3654A">
      <w:pPr>
        <w:spacing w:line="360" w:lineRule="auto"/>
        <w:jc w:val="both"/>
        <w:rPr>
          <w:rFonts w:ascii="Times New Roman" w:hAnsi="Times New Roman" w:cs="Times New Roman"/>
          <w:b/>
          <w:sz w:val="28"/>
          <w:szCs w:val="28"/>
          <w:lang w:val="en-GB"/>
        </w:rPr>
      </w:pPr>
    </w:p>
    <w:p w:rsidR="00771578" w:rsidRDefault="00771578" w:rsidP="00771578">
      <w:pPr>
        <w:spacing w:line="360" w:lineRule="auto"/>
        <w:jc w:val="both"/>
        <w:rPr>
          <w:rFonts w:ascii="Times New Roman" w:hAnsi="Times New Roman" w:cs="Times New Roman"/>
          <w:sz w:val="24"/>
          <w:szCs w:val="24"/>
          <w:lang w:val="en-US"/>
        </w:rPr>
      </w:pPr>
      <w:r w:rsidRPr="007B6790">
        <w:rPr>
          <w:rFonts w:ascii="Times New Roman" w:hAnsi="Times New Roman" w:cs="Times New Roman"/>
          <w:b/>
          <w:sz w:val="24"/>
          <w:szCs w:val="24"/>
          <w:lang w:val="en-US"/>
        </w:rPr>
        <w:t xml:space="preserve">Synthesis of Compound </w:t>
      </w:r>
      <w:r>
        <w:rPr>
          <w:rFonts w:ascii="Times New Roman" w:hAnsi="Times New Roman" w:cs="Times New Roman"/>
          <w:b/>
          <w:sz w:val="24"/>
          <w:szCs w:val="24"/>
          <w:lang w:val="en-US"/>
        </w:rPr>
        <w:t>1b</w:t>
      </w:r>
      <w:r w:rsidRPr="007B6790">
        <w:rPr>
          <w:rFonts w:ascii="Times New Roman" w:hAnsi="Times New Roman" w:cs="Times New Roman"/>
          <w:b/>
          <w:sz w:val="24"/>
          <w:szCs w:val="24"/>
          <w:lang w:val="en-US"/>
        </w:rPr>
        <w:t>.</w:t>
      </w:r>
    </w:p>
    <w:p w:rsidR="00771578" w:rsidRDefault="00771578" w:rsidP="0077157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mixture of </w:t>
      </w:r>
      <w:r w:rsidRPr="006379CE">
        <w:rPr>
          <w:rFonts w:ascii="Times New Roman" w:hAnsi="Times New Roman" w:cs="Times New Roman"/>
          <w:sz w:val="24"/>
          <w:szCs w:val="24"/>
          <w:lang w:val="en-US"/>
        </w:rPr>
        <w:t>5,10,15,20-</w:t>
      </w:r>
      <w:r w:rsidRPr="006379CE">
        <w:rPr>
          <w:rFonts w:ascii="Times New Roman" w:hAnsi="Times New Roman" w:cs="Times New Roman"/>
          <w:i/>
          <w:sz w:val="24"/>
          <w:szCs w:val="24"/>
          <w:lang w:val="en-US"/>
        </w:rPr>
        <w:t>p</w:t>
      </w:r>
      <w:r>
        <w:rPr>
          <w:rFonts w:ascii="Times New Roman" w:hAnsi="Times New Roman" w:cs="Times New Roman"/>
          <w:sz w:val="24"/>
          <w:szCs w:val="24"/>
          <w:lang w:val="en-US"/>
        </w:rPr>
        <w:t>-i</w:t>
      </w:r>
      <w:r w:rsidRPr="006379CE">
        <w:rPr>
          <w:rFonts w:ascii="Times New Roman" w:hAnsi="Times New Roman" w:cs="Times New Roman"/>
          <w:sz w:val="24"/>
          <w:szCs w:val="24"/>
          <w:lang w:val="en-US"/>
        </w:rPr>
        <w:t xml:space="preserve">sopropyltetraphenylporphyrin </w:t>
      </w:r>
      <w:r w:rsidRPr="006379CE">
        <w:rPr>
          <w:rFonts w:ascii="Times New Roman" w:hAnsi="Times New Roman" w:cs="Times New Roman"/>
          <w:b/>
          <w:sz w:val="24"/>
          <w:szCs w:val="24"/>
          <w:lang w:val="en-US"/>
        </w:rPr>
        <w:t>4</w:t>
      </w:r>
      <w:r>
        <w:rPr>
          <w:rFonts w:ascii="Times New Roman" w:hAnsi="Times New Roman" w:cs="Times New Roman"/>
          <w:sz w:val="24"/>
          <w:szCs w:val="24"/>
          <w:lang w:val="en-US"/>
        </w:rPr>
        <w:t xml:space="preserve"> (0.245 mmol) and Cu(OAc)</w:t>
      </w:r>
      <w:r w:rsidRPr="004D1603">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in 40 mL toluene/methanol (7:2) was refluxed at 120 </w:t>
      </w:r>
      <w:r>
        <w:rPr>
          <w:rFonts w:ascii="Times New Roman" w:hAnsi="Times New Roman" w:cs="Times New Roman"/>
          <w:sz w:val="24"/>
          <w:szCs w:val="24"/>
          <w:vertAlign w:val="superscript"/>
          <w:lang w:val="en-US"/>
        </w:rPr>
        <w:t>o</w:t>
      </w:r>
      <w:r>
        <w:rPr>
          <w:rFonts w:ascii="Times New Roman" w:hAnsi="Times New Roman" w:cs="Times New Roman"/>
          <w:sz w:val="24"/>
          <w:szCs w:val="24"/>
          <w:lang w:val="en-US"/>
        </w:rPr>
        <w:t>C for 7 hours. The mixture was cooled to room temperature and the solvent was removed under reduced pressure. The crude product was washed with hot water. Dried copper complex (0.240 mmol) was dissolved in  DCE (20 mL) and added dropwise to the mixture of  DMF (24.4 mmol) and POCl</w:t>
      </w:r>
      <w:r w:rsidRPr="004D1603">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(15.8 mmol) at 0 </w:t>
      </w:r>
      <w:r>
        <w:rPr>
          <w:rFonts w:ascii="Times New Roman" w:hAnsi="Times New Roman" w:cs="Times New Roman"/>
          <w:sz w:val="24"/>
          <w:szCs w:val="24"/>
          <w:vertAlign w:val="superscript"/>
          <w:lang w:val="en-US"/>
        </w:rPr>
        <w:t>o</w:t>
      </w:r>
      <w:r>
        <w:rPr>
          <w:rFonts w:ascii="Times New Roman" w:hAnsi="Times New Roman" w:cs="Times New Roman"/>
          <w:sz w:val="24"/>
          <w:szCs w:val="24"/>
          <w:lang w:val="en-US"/>
        </w:rPr>
        <w:t>C under N</w:t>
      </w:r>
      <w:r w:rsidRPr="0016570D">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atmosphere. The mixture was refluxed 5 hours and poured to cooled 5% NaOH solution (170 mL). Organic phase was washed with water and NaHCO</w:t>
      </w:r>
      <w:r w:rsidRPr="0016570D">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Aqueous phases were extracted with CH</w:t>
      </w:r>
      <w:r w:rsidRPr="009C25AA">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Cl</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Solvent was removed under reduced pressure and crude product was purified by flash column chromatography over silica gel with EtOAc</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n-hexane (1:2). </w:t>
      </w:r>
    </w:p>
    <w:p w:rsidR="00771578" w:rsidRDefault="00771578" w:rsidP="00771578">
      <w:pPr>
        <w:spacing w:line="360" w:lineRule="auto"/>
        <w:jc w:val="both"/>
        <w:rPr>
          <w:rFonts w:ascii="Times New Roman" w:hAnsi="Times New Roman" w:cs="Times New Roman"/>
          <w:sz w:val="24"/>
          <w:szCs w:val="24"/>
          <w:lang w:val="en-US"/>
        </w:rPr>
      </w:pPr>
      <w:r w:rsidRPr="007B6790">
        <w:rPr>
          <w:rFonts w:ascii="Times New Roman" w:hAnsi="Times New Roman" w:cs="Times New Roman"/>
          <w:b/>
          <w:sz w:val="24"/>
          <w:szCs w:val="24"/>
          <w:lang w:val="en-US"/>
        </w:rPr>
        <w:t xml:space="preserve">Compound </w:t>
      </w:r>
      <w:r>
        <w:rPr>
          <w:rFonts w:ascii="Times New Roman" w:hAnsi="Times New Roman" w:cs="Times New Roman"/>
          <w:b/>
          <w:sz w:val="24"/>
          <w:szCs w:val="24"/>
          <w:lang w:val="en-US"/>
        </w:rPr>
        <w:t>1b</w:t>
      </w:r>
      <w:r w:rsidRPr="005D44E5">
        <w:rPr>
          <w:rFonts w:ascii="Times New Roman" w:hAnsi="Times New Roman" w:cs="Times New Roman"/>
          <w:sz w:val="24"/>
          <w:szCs w:val="24"/>
          <w:lang w:val="en-US"/>
        </w:rPr>
        <w:t xml:space="preserve">: </w:t>
      </w:r>
      <w:r>
        <w:rPr>
          <w:rFonts w:ascii="Times New Roman" w:hAnsi="Times New Roman" w:cs="Times New Roman"/>
          <w:sz w:val="24"/>
          <w:szCs w:val="24"/>
          <w:lang w:val="en-US"/>
        </w:rPr>
        <w:t>Y</w:t>
      </w:r>
      <w:r w:rsidRPr="00586EAB">
        <w:rPr>
          <w:rFonts w:ascii="Times New Roman" w:hAnsi="Times New Roman" w:cs="Times New Roman"/>
          <w:sz w:val="24"/>
          <w:szCs w:val="24"/>
          <w:lang w:val="en-US"/>
        </w:rPr>
        <w:t>ield</w:t>
      </w:r>
      <w:r>
        <w:rPr>
          <w:rFonts w:ascii="Times New Roman" w:hAnsi="Times New Roman" w:cs="Times New Roman"/>
          <w:sz w:val="24"/>
          <w:szCs w:val="24"/>
          <w:lang w:val="en-US"/>
        </w:rPr>
        <w:t>:</w:t>
      </w:r>
      <w:r w:rsidRPr="0058553B">
        <w:rPr>
          <w:rFonts w:ascii="Times New Roman" w:hAnsi="Times New Roman" w:cs="Times New Roman"/>
          <w:sz w:val="24"/>
          <w:szCs w:val="24"/>
          <w:lang w:val="en-US"/>
        </w:rPr>
        <w:t xml:space="preserve"> </w:t>
      </w:r>
      <w:r>
        <w:rPr>
          <w:rFonts w:ascii="Times New Roman" w:hAnsi="Times New Roman" w:cs="Times New Roman"/>
          <w:sz w:val="24"/>
          <w:szCs w:val="24"/>
          <w:lang w:val="en-US"/>
        </w:rPr>
        <w:t>86 mg (44</w:t>
      </w:r>
      <w:r w:rsidRPr="00B516B7">
        <w:rPr>
          <w:rFonts w:ascii="Times New Roman" w:hAnsi="Times New Roman" w:cs="Times New Roman"/>
          <w:sz w:val="24"/>
          <w:szCs w:val="24"/>
          <w:lang w:val="en-US"/>
        </w:rPr>
        <w:t>%</w:t>
      </w:r>
      <w:r>
        <w:rPr>
          <w:rFonts w:ascii="Times New Roman" w:hAnsi="Times New Roman" w:cs="Times New Roman"/>
          <w:sz w:val="24"/>
          <w:szCs w:val="24"/>
          <w:lang w:val="en-US"/>
        </w:rPr>
        <w:t>), purple solid,</w:t>
      </w:r>
      <w:r w:rsidRPr="00586EAB">
        <w:rPr>
          <w:rFonts w:ascii="Times New Roman" w:hAnsi="Times New Roman" w:cs="Times New Roman"/>
          <w:sz w:val="24"/>
          <w:szCs w:val="24"/>
          <w:lang w:val="en-US"/>
        </w:rPr>
        <w:t xml:space="preserve"> mp </w:t>
      </w:r>
      <w:r w:rsidRPr="00586EAB">
        <w:rPr>
          <w:rFonts w:ascii="Times New Roman" w:hAnsi="Times New Roman" w:cs="Times New Roman"/>
          <w:sz w:val="24"/>
          <w:szCs w:val="24"/>
          <w:lang w:val="en-US"/>
        </w:rPr>
        <w:sym w:font="Symbol" w:char="F03E"/>
      </w:r>
      <w:r>
        <w:rPr>
          <w:rFonts w:ascii="Times New Roman" w:hAnsi="Times New Roman" w:cs="Times New Roman"/>
          <w:sz w:val="24"/>
          <w:szCs w:val="24"/>
          <w:lang w:val="en-US"/>
        </w:rPr>
        <w:t xml:space="preserve"> 300 °C,</w:t>
      </w:r>
      <w:r w:rsidRPr="00586EAB">
        <w:rPr>
          <w:rFonts w:ascii="Times New Roman" w:hAnsi="Times New Roman" w:cs="Times New Roman"/>
          <w:sz w:val="24"/>
          <w:szCs w:val="24"/>
          <w:lang w:val="en-US"/>
        </w:rPr>
        <w:t xml:space="preserve"> R</w:t>
      </w:r>
      <w:r w:rsidRPr="00586EAB">
        <w:rPr>
          <w:rFonts w:ascii="Times New Roman" w:hAnsi="Times New Roman" w:cs="Times New Roman"/>
          <w:i/>
          <w:sz w:val="24"/>
          <w:szCs w:val="24"/>
          <w:vertAlign w:val="subscript"/>
          <w:lang w:val="en-US"/>
        </w:rPr>
        <w:t>f</w:t>
      </w:r>
      <w:r>
        <w:rPr>
          <w:rFonts w:ascii="Times New Roman" w:hAnsi="Times New Roman" w:cs="Times New Roman"/>
          <w:sz w:val="24"/>
          <w:szCs w:val="24"/>
          <w:lang w:val="en-US"/>
        </w:rPr>
        <w:t xml:space="preserve"> : 0.61 (1:6 EtOAc/hekzan),</w:t>
      </w:r>
      <w:r w:rsidRPr="005D44E5">
        <w:rPr>
          <w:rFonts w:ascii="Times New Roman" w:hAnsi="Times New Roman" w:cs="Times New Roman"/>
          <w:sz w:val="24"/>
          <w:szCs w:val="24"/>
          <w:lang w:val="en-US"/>
        </w:rPr>
        <w:t xml:space="preserve"> FT-IR (ATR): 669, 757, 806, 925, 971, 1020, 1060, 1191, 1216, 1347, 1469, 1497, 1558, 1671, 1741, 2368, 2857, 2927, 2961 cm</w:t>
      </w:r>
      <w:r w:rsidRPr="005D44E5">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w:t>
      </w:r>
      <w:r w:rsidRPr="00B516B7">
        <w:rPr>
          <w:rFonts w:ascii="Times New Roman" w:hAnsi="Times New Roman" w:cs="Times New Roman"/>
          <w:sz w:val="24"/>
          <w:szCs w:val="24"/>
          <w:lang w:val="en-US"/>
        </w:rPr>
        <w:t>UV/</w:t>
      </w:r>
      <w:r>
        <w:rPr>
          <w:rFonts w:ascii="Times New Roman" w:hAnsi="Times New Roman" w:cs="Times New Roman"/>
          <w:sz w:val="24"/>
          <w:szCs w:val="24"/>
          <w:lang w:val="en-US"/>
        </w:rPr>
        <w:t>Vis</w:t>
      </w:r>
      <w:r w:rsidRPr="00B516B7">
        <w:rPr>
          <w:rFonts w:ascii="Times New Roman" w:hAnsi="Times New Roman" w:cs="Times New Roman"/>
          <w:sz w:val="24"/>
          <w:szCs w:val="24"/>
          <w:lang w:val="en-US"/>
        </w:rPr>
        <w:t xml:space="preserve"> (CHCl</w:t>
      </w:r>
      <w:r w:rsidRPr="000023B8">
        <w:rPr>
          <w:rFonts w:ascii="Times New Roman" w:hAnsi="Times New Roman" w:cs="Times New Roman"/>
          <w:sz w:val="24"/>
          <w:szCs w:val="24"/>
          <w:vertAlign w:val="subscript"/>
          <w:lang w:val="en-US"/>
        </w:rPr>
        <w:t>3</w:t>
      </w:r>
      <w:r w:rsidRPr="00B516B7">
        <w:rPr>
          <w:rFonts w:ascii="Times New Roman" w:hAnsi="Times New Roman" w:cs="Times New Roman"/>
          <w:sz w:val="24"/>
          <w:szCs w:val="24"/>
          <w:lang w:val="en-US"/>
        </w:rPr>
        <w:t>): λ</w:t>
      </w:r>
      <w:r>
        <w:rPr>
          <w:rFonts w:ascii="Times New Roman" w:hAnsi="Times New Roman" w:cs="Times New Roman"/>
          <w:sz w:val="24"/>
          <w:szCs w:val="24"/>
          <w:vertAlign w:val="subscript"/>
          <w:lang w:val="en-US"/>
        </w:rPr>
        <w:t>max</w:t>
      </w:r>
      <w:r w:rsidRPr="00B516B7">
        <w:rPr>
          <w:rFonts w:ascii="Times New Roman" w:hAnsi="Times New Roman" w:cs="Times New Roman"/>
          <w:sz w:val="24"/>
          <w:szCs w:val="24"/>
          <w:lang w:val="en-US"/>
        </w:rPr>
        <w:t xml:space="preserve"> (log </w:t>
      </w:r>
      <w:r w:rsidRPr="00913F17">
        <w:rPr>
          <w:rFonts w:cs="Arial"/>
        </w:rPr>
        <w:sym w:font="Symbol" w:char="F065"/>
      </w:r>
      <w:r w:rsidRPr="00B516B7">
        <w:rPr>
          <w:rFonts w:ascii="Times New Roman" w:hAnsi="Times New Roman" w:cs="Times New Roman"/>
          <w:sz w:val="24"/>
          <w:szCs w:val="24"/>
          <w:lang w:val="en-US"/>
        </w:rPr>
        <w:t xml:space="preserve">): </w:t>
      </w:r>
      <w:r w:rsidRPr="005D44E5">
        <w:rPr>
          <w:rFonts w:ascii="Times New Roman" w:hAnsi="Times New Roman" w:cs="Times New Roman"/>
          <w:sz w:val="24"/>
          <w:szCs w:val="24"/>
          <w:lang w:val="en-US"/>
        </w:rPr>
        <w:t>440(5.02), 530(3.77), 575(3.42), 610(3.29), 670(3.44)</w:t>
      </w:r>
      <w:r>
        <w:rPr>
          <w:rFonts w:ascii="Times New Roman" w:hAnsi="Times New Roman" w:cs="Times New Roman"/>
          <w:sz w:val="24"/>
          <w:szCs w:val="24"/>
          <w:lang w:val="en-US"/>
        </w:rPr>
        <w:t>.</w:t>
      </w:r>
      <w:r w:rsidRPr="00B516B7">
        <w:rPr>
          <w:rFonts w:ascii="Times New Roman" w:hAnsi="Times New Roman" w:cs="Times New Roman"/>
          <w:sz w:val="24"/>
          <w:szCs w:val="24"/>
          <w:lang w:val="en-US"/>
        </w:rPr>
        <w:t xml:space="preserve"> </w:t>
      </w:r>
      <w:r w:rsidRPr="009D0F04">
        <w:rPr>
          <w:rFonts w:ascii="Times New Roman" w:hAnsi="Times New Roman" w:cs="Times New Roman"/>
          <w:sz w:val="24"/>
          <w:szCs w:val="24"/>
          <w:vertAlign w:val="superscript"/>
          <w:lang w:val="en-US"/>
        </w:rPr>
        <w:t>1</w:t>
      </w:r>
      <w:r w:rsidRPr="009D0F04">
        <w:rPr>
          <w:rFonts w:ascii="Times New Roman" w:hAnsi="Times New Roman" w:cs="Times New Roman"/>
          <w:sz w:val="24"/>
          <w:szCs w:val="24"/>
          <w:lang w:val="en-US"/>
        </w:rPr>
        <w:t>H NMR (400 MHz, CDCl</w:t>
      </w:r>
      <w:r w:rsidRPr="009D0F04">
        <w:rPr>
          <w:rFonts w:ascii="Times New Roman" w:hAnsi="Times New Roman" w:cs="Times New Roman"/>
          <w:sz w:val="24"/>
          <w:szCs w:val="24"/>
          <w:vertAlign w:val="subscript"/>
          <w:lang w:val="en-US"/>
        </w:rPr>
        <w:t>3</w:t>
      </w:r>
      <w:r w:rsidRPr="009D0F04">
        <w:rPr>
          <w:rFonts w:ascii="Times New Roman" w:hAnsi="Times New Roman" w:cs="Times New Roman"/>
          <w:sz w:val="24"/>
          <w:szCs w:val="24"/>
          <w:lang w:val="en-US"/>
        </w:rPr>
        <w:t xml:space="preserve">): δ </w:t>
      </w:r>
      <w:r w:rsidRPr="005D44E5">
        <w:rPr>
          <w:rFonts w:ascii="Times New Roman" w:hAnsi="Times New Roman" w:cs="Times New Roman"/>
          <w:sz w:val="24"/>
          <w:szCs w:val="24"/>
          <w:lang w:val="en-US"/>
        </w:rPr>
        <w:t>- (2.55-2.59) (</w:t>
      </w:r>
      <w:r>
        <w:rPr>
          <w:rFonts w:ascii="Times New Roman" w:hAnsi="Times New Roman" w:cs="Times New Roman"/>
          <w:sz w:val="24"/>
          <w:szCs w:val="24"/>
          <w:lang w:val="en-US"/>
        </w:rPr>
        <w:t>m</w:t>
      </w:r>
      <w:r w:rsidRPr="005D44E5">
        <w:rPr>
          <w:rFonts w:ascii="Times New Roman" w:hAnsi="Times New Roman" w:cs="Times New Roman"/>
          <w:sz w:val="24"/>
          <w:szCs w:val="24"/>
          <w:lang w:val="en-US"/>
        </w:rPr>
        <w:t>, 2H, N-H), 1.39 (</w:t>
      </w:r>
      <w:r>
        <w:rPr>
          <w:rFonts w:ascii="Times New Roman" w:hAnsi="Times New Roman" w:cs="Times New Roman"/>
          <w:sz w:val="24"/>
          <w:szCs w:val="24"/>
          <w:lang w:val="en-US"/>
        </w:rPr>
        <w:t>br s</w:t>
      </w:r>
      <w:r w:rsidRPr="005D44E5">
        <w:rPr>
          <w:rFonts w:ascii="Times New Roman" w:hAnsi="Times New Roman" w:cs="Times New Roman"/>
          <w:sz w:val="24"/>
          <w:szCs w:val="24"/>
          <w:lang w:val="en-US"/>
        </w:rPr>
        <w:t>, 24H, CH</w:t>
      </w:r>
      <w:r w:rsidRPr="005D44E5">
        <w:rPr>
          <w:rFonts w:ascii="Times New Roman" w:hAnsi="Times New Roman" w:cs="Times New Roman"/>
          <w:sz w:val="24"/>
          <w:szCs w:val="24"/>
          <w:vertAlign w:val="subscript"/>
          <w:lang w:val="en-US"/>
        </w:rPr>
        <w:t>3</w:t>
      </w:r>
      <w:r w:rsidRPr="005D44E5">
        <w:rPr>
          <w:rFonts w:ascii="Times New Roman" w:hAnsi="Times New Roman" w:cs="Times New Roman"/>
          <w:sz w:val="24"/>
          <w:szCs w:val="24"/>
          <w:lang w:val="en-US"/>
        </w:rPr>
        <w:t>), 3.10 (</w:t>
      </w:r>
      <w:r>
        <w:rPr>
          <w:rFonts w:ascii="Times New Roman" w:hAnsi="Times New Roman" w:cs="Times New Roman"/>
          <w:sz w:val="24"/>
          <w:szCs w:val="24"/>
          <w:lang w:val="en-US"/>
        </w:rPr>
        <w:t>br s</w:t>
      </w:r>
      <w:r w:rsidRPr="005D44E5">
        <w:rPr>
          <w:rFonts w:ascii="Times New Roman" w:hAnsi="Times New Roman" w:cs="Times New Roman"/>
          <w:sz w:val="24"/>
          <w:szCs w:val="24"/>
          <w:lang w:val="en-US"/>
        </w:rPr>
        <w:t>, 4H, CH), 7.44 (</w:t>
      </w:r>
      <w:r w:rsidR="00611BFD">
        <w:rPr>
          <w:rFonts w:ascii="Times New Roman" w:hAnsi="Times New Roman" w:cs="Times New Roman"/>
          <w:sz w:val="24"/>
          <w:szCs w:val="24"/>
          <w:lang w:val="en-US"/>
        </w:rPr>
        <w:t xml:space="preserve">br </w:t>
      </w:r>
      <w:r>
        <w:rPr>
          <w:rFonts w:ascii="Times New Roman" w:hAnsi="Times New Roman" w:cs="Times New Roman"/>
          <w:sz w:val="24"/>
          <w:szCs w:val="24"/>
          <w:lang w:val="en-US"/>
        </w:rPr>
        <w:t>s</w:t>
      </w:r>
      <w:r w:rsidRPr="005D44E5">
        <w:rPr>
          <w:rFonts w:ascii="Times New Roman" w:hAnsi="Times New Roman" w:cs="Times New Roman"/>
          <w:sz w:val="24"/>
          <w:szCs w:val="24"/>
          <w:lang w:val="en-US"/>
        </w:rPr>
        <w:t>, 8H, Ar-H),  8.00 (</w:t>
      </w:r>
      <w:r w:rsidR="00611BFD">
        <w:rPr>
          <w:rFonts w:ascii="Times New Roman" w:hAnsi="Times New Roman" w:cs="Times New Roman"/>
          <w:sz w:val="24"/>
          <w:szCs w:val="24"/>
          <w:lang w:val="en-US"/>
        </w:rPr>
        <w:t xml:space="preserve">br </w:t>
      </w:r>
      <w:r>
        <w:rPr>
          <w:rFonts w:ascii="Times New Roman" w:hAnsi="Times New Roman" w:cs="Times New Roman"/>
          <w:sz w:val="24"/>
          <w:szCs w:val="24"/>
          <w:lang w:val="en-US"/>
        </w:rPr>
        <w:t>s</w:t>
      </w:r>
      <w:r w:rsidRPr="005D44E5">
        <w:rPr>
          <w:rFonts w:ascii="Times New Roman" w:hAnsi="Times New Roman" w:cs="Times New Roman"/>
          <w:sz w:val="24"/>
          <w:szCs w:val="24"/>
          <w:lang w:val="en-US"/>
        </w:rPr>
        <w:t>, 8H, Ar-H), 8.67-8.79 (</w:t>
      </w:r>
      <w:r>
        <w:rPr>
          <w:rFonts w:ascii="Times New Roman" w:hAnsi="Times New Roman" w:cs="Times New Roman"/>
          <w:sz w:val="24"/>
          <w:szCs w:val="24"/>
          <w:lang w:val="en-US"/>
        </w:rPr>
        <w:t>m</w:t>
      </w:r>
      <w:r w:rsidRPr="005D44E5">
        <w:rPr>
          <w:rFonts w:ascii="Times New Roman" w:hAnsi="Times New Roman" w:cs="Times New Roman"/>
          <w:sz w:val="24"/>
          <w:szCs w:val="24"/>
          <w:lang w:val="en-US"/>
        </w:rPr>
        <w:t xml:space="preserve">, 6H, </w:t>
      </w:r>
      <w:r w:rsidRPr="005D44E5">
        <w:rPr>
          <w:rFonts w:ascii="Times New Roman" w:hAnsi="Times New Roman" w:cs="Times New Roman"/>
          <w:i/>
          <w:sz w:val="24"/>
          <w:szCs w:val="24"/>
          <w:lang w:val="en-US"/>
        </w:rPr>
        <w:t>β</w:t>
      </w:r>
      <w:r w:rsidRPr="005D44E5">
        <w:rPr>
          <w:rFonts w:ascii="Times New Roman" w:hAnsi="Times New Roman" w:cs="Times New Roman"/>
          <w:sz w:val="24"/>
          <w:szCs w:val="24"/>
          <w:lang w:val="en-US"/>
        </w:rPr>
        <w:t>-H), 9.11 (</w:t>
      </w:r>
      <w:r>
        <w:rPr>
          <w:rFonts w:ascii="Times New Roman" w:hAnsi="Times New Roman" w:cs="Times New Roman"/>
          <w:sz w:val="24"/>
          <w:szCs w:val="24"/>
          <w:lang w:val="en-US"/>
        </w:rPr>
        <w:t>s</w:t>
      </w:r>
      <w:r w:rsidRPr="005D44E5">
        <w:rPr>
          <w:rFonts w:ascii="Times New Roman" w:hAnsi="Times New Roman" w:cs="Times New Roman"/>
          <w:sz w:val="24"/>
          <w:szCs w:val="24"/>
          <w:lang w:val="en-US"/>
        </w:rPr>
        <w:t xml:space="preserve">, 1H, </w:t>
      </w:r>
      <w:r w:rsidRPr="005D44E5">
        <w:rPr>
          <w:rFonts w:ascii="Times New Roman" w:hAnsi="Times New Roman" w:cs="Times New Roman"/>
          <w:i/>
          <w:sz w:val="24"/>
          <w:szCs w:val="24"/>
          <w:lang w:val="en-US"/>
        </w:rPr>
        <w:t>β</w:t>
      </w:r>
      <w:r w:rsidRPr="005D44E5">
        <w:rPr>
          <w:rFonts w:ascii="Times New Roman" w:hAnsi="Times New Roman" w:cs="Times New Roman"/>
          <w:sz w:val="24"/>
          <w:szCs w:val="24"/>
          <w:lang w:val="en-US"/>
        </w:rPr>
        <w:t>-H), 9.35 (</w:t>
      </w:r>
      <w:r>
        <w:rPr>
          <w:rFonts w:ascii="Times New Roman" w:hAnsi="Times New Roman" w:cs="Times New Roman"/>
          <w:sz w:val="24"/>
          <w:szCs w:val="24"/>
          <w:lang w:val="en-US"/>
        </w:rPr>
        <w:t>s</w:t>
      </w:r>
      <w:r w:rsidRPr="005D44E5">
        <w:rPr>
          <w:rFonts w:ascii="Times New Roman" w:hAnsi="Times New Roman" w:cs="Times New Roman"/>
          <w:sz w:val="24"/>
          <w:szCs w:val="24"/>
          <w:lang w:val="en-US"/>
        </w:rPr>
        <w:t>, 1H, CHO</w:t>
      </w:r>
      <w:r>
        <w:rPr>
          <w:rFonts w:ascii="Times New Roman" w:hAnsi="Times New Roman" w:cs="Times New Roman"/>
          <w:sz w:val="24"/>
          <w:szCs w:val="24"/>
          <w:lang w:val="en-US"/>
        </w:rPr>
        <w:t>).</w:t>
      </w:r>
      <w:r w:rsidRPr="00407BD5">
        <w:rPr>
          <w:rFonts w:ascii="Times New Roman" w:hAnsi="Times New Roman" w:cs="Times New Roman"/>
          <w:sz w:val="24"/>
          <w:szCs w:val="24"/>
          <w:lang w:val="en-US"/>
        </w:rPr>
        <w:t xml:space="preserve"> </w:t>
      </w:r>
      <w:r w:rsidRPr="00C20C28">
        <w:rPr>
          <w:rFonts w:ascii="Times New Roman" w:hAnsi="Times New Roman" w:cs="Times New Roman"/>
          <w:sz w:val="24"/>
          <w:szCs w:val="24"/>
          <w:vertAlign w:val="superscript"/>
          <w:lang w:val="en-US"/>
        </w:rPr>
        <w:t>13</w:t>
      </w:r>
      <w:r w:rsidRPr="00C20C28">
        <w:rPr>
          <w:rFonts w:ascii="Times New Roman" w:hAnsi="Times New Roman" w:cs="Times New Roman"/>
          <w:sz w:val="24"/>
          <w:szCs w:val="24"/>
          <w:lang w:val="en-US"/>
        </w:rPr>
        <w:t>C NMR (100 MHz, CDCl</w:t>
      </w:r>
      <w:r w:rsidRPr="00C20C28">
        <w:rPr>
          <w:rFonts w:ascii="Times New Roman" w:hAnsi="Times New Roman" w:cs="Times New Roman"/>
          <w:sz w:val="24"/>
          <w:szCs w:val="24"/>
          <w:vertAlign w:val="subscript"/>
          <w:lang w:val="en-US"/>
        </w:rPr>
        <w:t>3</w:t>
      </w:r>
      <w:r w:rsidRPr="00C20C28">
        <w:rPr>
          <w:rFonts w:ascii="Times New Roman" w:hAnsi="Times New Roman" w:cs="Times New Roman"/>
          <w:sz w:val="24"/>
          <w:szCs w:val="24"/>
          <w:lang w:val="en-US"/>
        </w:rPr>
        <w:t xml:space="preserve">) δ </w:t>
      </w:r>
      <w:r>
        <w:rPr>
          <w:rFonts w:ascii="Times New Roman" w:hAnsi="Times New Roman" w:cs="Times New Roman"/>
          <w:sz w:val="24"/>
          <w:szCs w:val="24"/>
          <w:lang w:val="en-US"/>
        </w:rPr>
        <w:t xml:space="preserve">22.4 (two peaks), 22.6, 29.7, 32.0, 121.6, 126.7, 127.2, 127.7, 127.9, 128.8, 132.3, 132.7, 132.9, 133.0, 133.4, 134.5, 134.6, 136.2, 141.6, 142.1, 142.3, 143.2, 146.2, 150.1, 150.6, 151.3, 151.7, 190. </w:t>
      </w:r>
      <w:r w:rsidRPr="00C20C28">
        <w:rPr>
          <w:rFonts w:ascii="Times New Roman" w:hAnsi="Times New Roman" w:cs="Times New Roman"/>
          <w:sz w:val="24"/>
          <w:szCs w:val="24"/>
          <w:lang w:val="en-US"/>
        </w:rPr>
        <w:t xml:space="preserve">HRMS (ESI) </w:t>
      </w:r>
      <w:r w:rsidRPr="00C20C28">
        <w:rPr>
          <w:rFonts w:ascii="Times New Roman" w:hAnsi="Times New Roman" w:cs="Times New Roman"/>
          <w:i/>
          <w:sz w:val="24"/>
          <w:szCs w:val="24"/>
          <w:lang w:val="en-US"/>
        </w:rPr>
        <w:t>m/z</w:t>
      </w:r>
      <w:r w:rsidRPr="00C20C28">
        <w:rPr>
          <w:rFonts w:ascii="Times New Roman" w:hAnsi="Times New Roman" w:cs="Times New Roman"/>
          <w:sz w:val="24"/>
          <w:szCs w:val="24"/>
          <w:lang w:val="en-US"/>
        </w:rPr>
        <w:t xml:space="preserve"> calcd for </w:t>
      </w:r>
      <w:r w:rsidRPr="005D44E5">
        <w:rPr>
          <w:rFonts w:ascii="Times New Roman" w:hAnsi="Times New Roman" w:cs="Times New Roman"/>
          <w:sz w:val="24"/>
          <w:szCs w:val="24"/>
          <w:lang w:val="en-US"/>
        </w:rPr>
        <w:t>C</w:t>
      </w:r>
      <w:r w:rsidRPr="00407BD5">
        <w:rPr>
          <w:rFonts w:ascii="Times New Roman" w:hAnsi="Times New Roman" w:cs="Times New Roman"/>
          <w:sz w:val="24"/>
          <w:szCs w:val="24"/>
          <w:vertAlign w:val="subscript"/>
          <w:lang w:val="en-US"/>
        </w:rPr>
        <w:t>57</w:t>
      </w:r>
      <w:r w:rsidRPr="005D44E5">
        <w:rPr>
          <w:rFonts w:ascii="Times New Roman" w:hAnsi="Times New Roman" w:cs="Times New Roman"/>
          <w:sz w:val="24"/>
          <w:szCs w:val="24"/>
          <w:lang w:val="en-US"/>
        </w:rPr>
        <w:t>H</w:t>
      </w:r>
      <w:r w:rsidRPr="00407BD5">
        <w:rPr>
          <w:rFonts w:ascii="Times New Roman" w:hAnsi="Times New Roman" w:cs="Times New Roman"/>
          <w:sz w:val="24"/>
          <w:szCs w:val="24"/>
          <w:vertAlign w:val="subscript"/>
          <w:lang w:val="en-US"/>
        </w:rPr>
        <w:t>55</w:t>
      </w:r>
      <w:r w:rsidRPr="005D44E5">
        <w:rPr>
          <w:rFonts w:ascii="Times New Roman" w:hAnsi="Times New Roman" w:cs="Times New Roman"/>
          <w:sz w:val="24"/>
          <w:szCs w:val="24"/>
          <w:lang w:val="en-US"/>
        </w:rPr>
        <w:t>N</w:t>
      </w:r>
      <w:r w:rsidRPr="00407BD5">
        <w:rPr>
          <w:rFonts w:ascii="Times New Roman" w:hAnsi="Times New Roman" w:cs="Times New Roman"/>
          <w:sz w:val="24"/>
          <w:szCs w:val="24"/>
          <w:vertAlign w:val="subscript"/>
          <w:lang w:val="en-US"/>
        </w:rPr>
        <w:t>4</w:t>
      </w:r>
      <w:r w:rsidRPr="005D44E5">
        <w:rPr>
          <w:rFonts w:ascii="Times New Roman" w:hAnsi="Times New Roman" w:cs="Times New Roman"/>
          <w:sz w:val="24"/>
          <w:szCs w:val="24"/>
          <w:lang w:val="en-US"/>
        </w:rPr>
        <w:t>O</w:t>
      </w:r>
      <w:r w:rsidRPr="00B516B7">
        <w:rPr>
          <w:rFonts w:ascii="Times New Roman" w:hAnsi="Times New Roman" w:cs="Times New Roman"/>
          <w:sz w:val="24"/>
          <w:szCs w:val="24"/>
          <w:lang w:val="en-US"/>
        </w:rPr>
        <w:t xml:space="preserve"> </w:t>
      </w:r>
      <w:r w:rsidRPr="00C20C28">
        <w:rPr>
          <w:rFonts w:ascii="Times New Roman" w:hAnsi="Times New Roman" w:cs="Times New Roman"/>
          <w:sz w:val="24"/>
          <w:szCs w:val="24"/>
          <w:lang w:val="en-US"/>
        </w:rPr>
        <w:t>(M+H)</w:t>
      </w:r>
      <w:r w:rsidRPr="00C20C28">
        <w:rPr>
          <w:rFonts w:ascii="Times New Roman" w:hAnsi="Times New Roman" w:cs="Times New Roman"/>
          <w:sz w:val="24"/>
          <w:szCs w:val="24"/>
          <w:vertAlign w:val="superscript"/>
          <w:lang w:val="en-US"/>
        </w:rPr>
        <w:t>+</w:t>
      </w:r>
      <w:r w:rsidRPr="00C20C28">
        <w:rPr>
          <w:rFonts w:ascii="Times New Roman" w:hAnsi="Times New Roman" w:cs="Times New Roman"/>
          <w:sz w:val="24"/>
          <w:szCs w:val="24"/>
          <w:lang w:val="en-US"/>
        </w:rPr>
        <w:t xml:space="preserve"> </w:t>
      </w:r>
      <w:r w:rsidRPr="005D44E5">
        <w:rPr>
          <w:rFonts w:ascii="Times New Roman" w:hAnsi="Times New Roman" w:cs="Times New Roman"/>
          <w:sz w:val="24"/>
          <w:szCs w:val="24"/>
          <w:lang w:val="en-US"/>
        </w:rPr>
        <w:t>811.4370</w:t>
      </w:r>
      <w:r w:rsidRPr="00C20C28">
        <w:rPr>
          <w:rFonts w:ascii="Times New Roman" w:hAnsi="Times New Roman" w:cs="Times New Roman"/>
          <w:sz w:val="24"/>
          <w:szCs w:val="24"/>
          <w:lang w:val="en-US"/>
        </w:rPr>
        <w:t xml:space="preserve">, </w:t>
      </w:r>
      <w:r w:rsidRPr="009D0F04">
        <w:rPr>
          <w:rFonts w:ascii="Times New Roman" w:hAnsi="Times New Roman" w:cs="Times New Roman"/>
          <w:sz w:val="24"/>
          <w:szCs w:val="24"/>
          <w:lang w:val="en-US"/>
        </w:rPr>
        <w:t>found</w:t>
      </w:r>
      <w:r>
        <w:rPr>
          <w:rFonts w:ascii="Times New Roman" w:hAnsi="Times New Roman" w:cs="Times New Roman"/>
          <w:sz w:val="24"/>
          <w:szCs w:val="24"/>
          <w:lang w:val="en-US"/>
        </w:rPr>
        <w:t xml:space="preserve"> </w:t>
      </w:r>
      <w:r w:rsidRPr="005D44E5">
        <w:rPr>
          <w:rFonts w:ascii="Times New Roman" w:hAnsi="Times New Roman" w:cs="Times New Roman"/>
          <w:sz w:val="24"/>
          <w:szCs w:val="24"/>
          <w:lang w:val="en-US"/>
        </w:rPr>
        <w:t>811.43</w:t>
      </w:r>
      <w:r>
        <w:rPr>
          <w:rFonts w:ascii="Times New Roman" w:hAnsi="Times New Roman" w:cs="Times New Roman"/>
          <w:sz w:val="24"/>
          <w:szCs w:val="24"/>
          <w:lang w:val="en-US"/>
        </w:rPr>
        <w:t>75.</w:t>
      </w:r>
    </w:p>
    <w:p w:rsidR="00771578" w:rsidRDefault="00771578" w:rsidP="00F3654A">
      <w:pPr>
        <w:spacing w:line="360" w:lineRule="auto"/>
        <w:jc w:val="both"/>
        <w:rPr>
          <w:rFonts w:ascii="Times New Roman" w:hAnsi="Times New Roman" w:cs="Times New Roman"/>
          <w:b/>
          <w:sz w:val="24"/>
          <w:szCs w:val="24"/>
          <w:lang w:val="en-US"/>
        </w:rPr>
      </w:pPr>
    </w:p>
    <w:p w:rsidR="00F3654A" w:rsidRDefault="00F3654A" w:rsidP="00F3654A">
      <w:pPr>
        <w:spacing w:line="360" w:lineRule="auto"/>
        <w:jc w:val="both"/>
        <w:rPr>
          <w:rFonts w:ascii="Times New Roman" w:hAnsi="Times New Roman" w:cs="Times New Roman"/>
          <w:sz w:val="24"/>
          <w:szCs w:val="24"/>
          <w:lang w:val="en-US"/>
        </w:rPr>
      </w:pPr>
      <w:r w:rsidRPr="00956DEF">
        <w:rPr>
          <w:rFonts w:ascii="Times New Roman" w:hAnsi="Times New Roman" w:cs="Times New Roman"/>
          <w:b/>
          <w:sz w:val="24"/>
          <w:szCs w:val="24"/>
          <w:lang w:val="en-US"/>
        </w:rPr>
        <w:lastRenderedPageBreak/>
        <w:t xml:space="preserve">Diporphyrin  </w:t>
      </w:r>
      <w:r w:rsidR="00771578">
        <w:rPr>
          <w:rFonts w:ascii="Times New Roman" w:hAnsi="Times New Roman" w:cs="Times New Roman"/>
          <w:b/>
          <w:sz w:val="24"/>
          <w:szCs w:val="24"/>
          <w:lang w:val="en-US"/>
        </w:rPr>
        <w:t>3a</w:t>
      </w:r>
      <w:r w:rsidRPr="00586EAB">
        <w:rPr>
          <w:rFonts w:ascii="Times New Roman" w:hAnsi="Times New Roman" w:cs="Times New Roman"/>
          <w:sz w:val="24"/>
          <w:szCs w:val="24"/>
          <w:lang w:val="en-US"/>
        </w:rPr>
        <w:t>.</w:t>
      </w:r>
      <w:r>
        <w:rPr>
          <w:rFonts w:ascii="Times New Roman" w:hAnsi="Times New Roman" w:cs="Times New Roman"/>
          <w:sz w:val="24"/>
          <w:szCs w:val="24"/>
          <w:vertAlign w:val="superscript"/>
          <w:lang w:val="en-US"/>
        </w:rPr>
        <w:t>11b</w:t>
      </w:r>
      <w:r w:rsidRPr="00586EAB">
        <w:rPr>
          <w:rFonts w:ascii="Times New Roman" w:hAnsi="Times New Roman" w:cs="Times New Roman"/>
          <w:sz w:val="24"/>
          <w:szCs w:val="24"/>
          <w:lang w:val="en-US"/>
        </w:rPr>
        <w:t xml:space="preserve"> </w:t>
      </w:r>
      <w:r>
        <w:rPr>
          <w:rFonts w:ascii="Times New Roman" w:hAnsi="Times New Roman" w:cs="Times New Roman"/>
          <w:sz w:val="24"/>
          <w:szCs w:val="24"/>
          <w:lang w:val="en-US"/>
        </w:rPr>
        <w:t>Yield: 15 mg (</w:t>
      </w:r>
      <w:r w:rsidRPr="008764E9">
        <w:rPr>
          <w:rFonts w:ascii="Times New Roman" w:hAnsi="Times New Roman" w:cs="Times New Roman"/>
          <w:sz w:val="24"/>
          <w:szCs w:val="24"/>
          <w:lang w:val="en-US"/>
        </w:rPr>
        <w:t>13%</w:t>
      </w:r>
      <w:r>
        <w:rPr>
          <w:rFonts w:ascii="Times New Roman" w:hAnsi="Times New Roman" w:cs="Times New Roman"/>
          <w:sz w:val="24"/>
          <w:szCs w:val="24"/>
          <w:lang w:val="en-US"/>
        </w:rPr>
        <w:t>), purple solid,</w:t>
      </w:r>
      <w:r w:rsidRPr="00586EAB">
        <w:rPr>
          <w:rFonts w:ascii="Times New Roman" w:hAnsi="Times New Roman" w:cs="Times New Roman"/>
          <w:sz w:val="24"/>
          <w:szCs w:val="24"/>
          <w:lang w:val="en-US"/>
        </w:rPr>
        <w:t xml:space="preserve"> mp </w:t>
      </w:r>
      <w:r w:rsidRPr="00586EAB">
        <w:rPr>
          <w:rFonts w:ascii="Times New Roman" w:hAnsi="Times New Roman" w:cs="Times New Roman"/>
          <w:sz w:val="24"/>
          <w:szCs w:val="24"/>
          <w:lang w:val="en-US"/>
        </w:rPr>
        <w:sym w:font="Symbol" w:char="F03E"/>
      </w:r>
      <w:r>
        <w:rPr>
          <w:rFonts w:ascii="Times New Roman" w:hAnsi="Times New Roman" w:cs="Times New Roman"/>
          <w:sz w:val="24"/>
          <w:szCs w:val="24"/>
          <w:lang w:val="en-US"/>
        </w:rPr>
        <w:t xml:space="preserve"> 300 °C,</w:t>
      </w:r>
      <w:r w:rsidRPr="00586EAB">
        <w:rPr>
          <w:rFonts w:ascii="Times New Roman" w:hAnsi="Times New Roman" w:cs="Times New Roman"/>
          <w:sz w:val="24"/>
          <w:szCs w:val="24"/>
          <w:lang w:val="en-US"/>
        </w:rPr>
        <w:t xml:space="preserve"> R</w:t>
      </w:r>
      <w:r w:rsidRPr="00586EAB">
        <w:rPr>
          <w:rFonts w:ascii="Times New Roman" w:hAnsi="Times New Roman" w:cs="Times New Roman"/>
          <w:i/>
          <w:sz w:val="24"/>
          <w:szCs w:val="24"/>
          <w:vertAlign w:val="subscript"/>
          <w:lang w:val="en-US"/>
        </w:rPr>
        <w:t>f</w:t>
      </w:r>
      <w:r>
        <w:rPr>
          <w:rFonts w:ascii="Times New Roman" w:hAnsi="Times New Roman" w:cs="Times New Roman"/>
          <w:sz w:val="24"/>
          <w:szCs w:val="24"/>
          <w:lang w:val="en-US"/>
        </w:rPr>
        <w:t xml:space="preserve"> : </w:t>
      </w:r>
      <w:r w:rsidRPr="009D0F08">
        <w:rPr>
          <w:rFonts w:ascii="Times New Roman" w:hAnsi="Times New Roman" w:cs="Times New Roman"/>
          <w:sz w:val="24"/>
          <w:szCs w:val="24"/>
          <w:lang w:val="en-US"/>
        </w:rPr>
        <w:t>0.14 (1:1 CH</w:t>
      </w:r>
      <w:r w:rsidRPr="009D0F08">
        <w:rPr>
          <w:rFonts w:ascii="Times New Roman" w:hAnsi="Times New Roman" w:cs="Times New Roman"/>
          <w:sz w:val="24"/>
          <w:szCs w:val="24"/>
          <w:vertAlign w:val="subscript"/>
          <w:lang w:val="en-US"/>
        </w:rPr>
        <w:t>2</w:t>
      </w:r>
      <w:r w:rsidRPr="009D0F08">
        <w:rPr>
          <w:rFonts w:ascii="Times New Roman" w:hAnsi="Times New Roman" w:cs="Times New Roman"/>
          <w:sz w:val="24"/>
          <w:szCs w:val="24"/>
          <w:lang w:val="en-US"/>
        </w:rPr>
        <w:t>Cl</w:t>
      </w:r>
      <w:r w:rsidRPr="009D0F08">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/n-hexane),</w:t>
      </w:r>
      <w:r w:rsidRPr="00586EAB">
        <w:rPr>
          <w:rFonts w:ascii="Times New Roman" w:hAnsi="Times New Roman" w:cs="Times New Roman"/>
          <w:sz w:val="24"/>
          <w:szCs w:val="24"/>
          <w:lang w:val="en-US"/>
        </w:rPr>
        <w:t xml:space="preserve"> </w:t>
      </w:r>
      <w:r w:rsidRPr="009D0F04">
        <w:rPr>
          <w:rFonts w:ascii="Times New Roman" w:hAnsi="Times New Roman" w:cs="Times New Roman"/>
          <w:sz w:val="24"/>
          <w:szCs w:val="24"/>
          <w:lang w:val="en-US"/>
        </w:rPr>
        <w:t xml:space="preserve">FT-IR (ATR): </w:t>
      </w:r>
      <w:r w:rsidRPr="009D0F08">
        <w:rPr>
          <w:rFonts w:ascii="Times New Roman" w:hAnsi="Times New Roman" w:cs="Times New Roman"/>
          <w:sz w:val="24"/>
          <w:szCs w:val="24"/>
          <w:lang w:val="en-US"/>
        </w:rPr>
        <w:t xml:space="preserve">667, 700, 749, 801, 964, 980, 1002, 1032, 1072, 1122, 1174, 1215, 1349, 1441, 1472, 1560, 1597, 1717, 2853, 2926, 3023 </w:t>
      </w:r>
      <w:r w:rsidRPr="009D0F04">
        <w:rPr>
          <w:rFonts w:ascii="Times New Roman" w:hAnsi="Times New Roman" w:cs="Times New Roman"/>
          <w:sz w:val="24"/>
          <w:szCs w:val="24"/>
          <w:lang w:val="en-US"/>
        </w:rPr>
        <w:t>cm</w:t>
      </w:r>
      <w:r w:rsidRPr="009D0F04">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w:t>
      </w:r>
      <w:r w:rsidRPr="009D0F04">
        <w:rPr>
          <w:rFonts w:ascii="Times New Roman" w:hAnsi="Times New Roman" w:cs="Times New Roman"/>
          <w:sz w:val="24"/>
          <w:szCs w:val="24"/>
          <w:lang w:val="en-US"/>
        </w:rPr>
        <w:t xml:space="preserve"> </w:t>
      </w:r>
      <w:r w:rsidRPr="009D0F04">
        <w:rPr>
          <w:rFonts w:ascii="Times New Roman" w:hAnsi="Times New Roman" w:cs="Times New Roman"/>
          <w:sz w:val="24"/>
          <w:szCs w:val="24"/>
          <w:vertAlign w:val="superscript"/>
          <w:lang w:val="en-US"/>
        </w:rPr>
        <w:t>1</w:t>
      </w:r>
      <w:r w:rsidRPr="009D0F04">
        <w:rPr>
          <w:rFonts w:ascii="Times New Roman" w:hAnsi="Times New Roman" w:cs="Times New Roman"/>
          <w:sz w:val="24"/>
          <w:szCs w:val="24"/>
          <w:lang w:val="en-US"/>
        </w:rPr>
        <w:t>H NMR (400 MHz, CDCl</w:t>
      </w:r>
      <w:r w:rsidRPr="009D0F04">
        <w:rPr>
          <w:rFonts w:ascii="Times New Roman" w:hAnsi="Times New Roman" w:cs="Times New Roman"/>
          <w:sz w:val="24"/>
          <w:szCs w:val="24"/>
          <w:vertAlign w:val="subscript"/>
          <w:lang w:val="en-US"/>
        </w:rPr>
        <w:t>3</w:t>
      </w:r>
      <w:r w:rsidRPr="009D0F04">
        <w:rPr>
          <w:rFonts w:ascii="Times New Roman" w:hAnsi="Times New Roman" w:cs="Times New Roman"/>
          <w:sz w:val="24"/>
          <w:szCs w:val="24"/>
          <w:lang w:val="en-US"/>
        </w:rPr>
        <w:t xml:space="preserve">): δ </w:t>
      </w:r>
      <w:r w:rsidRPr="009D0F08">
        <w:rPr>
          <w:rFonts w:ascii="Times New Roman" w:hAnsi="Times New Roman" w:cs="Times New Roman"/>
          <w:sz w:val="24"/>
          <w:szCs w:val="24"/>
          <w:lang w:val="en-US"/>
        </w:rPr>
        <w:t>-2,83 (</w:t>
      </w:r>
      <w:r>
        <w:rPr>
          <w:rFonts w:ascii="Times New Roman" w:hAnsi="Times New Roman" w:cs="Times New Roman"/>
          <w:sz w:val="24"/>
          <w:szCs w:val="24"/>
          <w:lang w:val="en-US"/>
        </w:rPr>
        <w:t>brs</w:t>
      </w:r>
      <w:r w:rsidRPr="009D0F08">
        <w:rPr>
          <w:rFonts w:ascii="Times New Roman" w:hAnsi="Times New Roman" w:cs="Times New Roman"/>
          <w:sz w:val="24"/>
          <w:szCs w:val="24"/>
          <w:lang w:val="en-US"/>
        </w:rPr>
        <w:t>, 2H, N-H), -2,38 (</w:t>
      </w:r>
      <w:r>
        <w:rPr>
          <w:rFonts w:ascii="Times New Roman" w:hAnsi="Times New Roman" w:cs="Times New Roman"/>
          <w:sz w:val="24"/>
          <w:szCs w:val="24"/>
          <w:lang w:val="en-US"/>
        </w:rPr>
        <w:t>br s</w:t>
      </w:r>
      <w:r w:rsidRPr="009D0F08">
        <w:rPr>
          <w:rFonts w:ascii="Times New Roman" w:hAnsi="Times New Roman" w:cs="Times New Roman"/>
          <w:sz w:val="24"/>
          <w:szCs w:val="24"/>
          <w:lang w:val="en-US"/>
        </w:rPr>
        <w:t>, 2H, N-H), 4.04 (</w:t>
      </w:r>
      <w:r>
        <w:rPr>
          <w:rFonts w:ascii="Times New Roman" w:hAnsi="Times New Roman" w:cs="Times New Roman"/>
          <w:sz w:val="24"/>
          <w:szCs w:val="24"/>
          <w:lang w:val="en-US"/>
        </w:rPr>
        <w:t>t</w:t>
      </w:r>
      <w:r w:rsidRPr="009D0F08">
        <w:rPr>
          <w:rFonts w:ascii="Times New Roman" w:hAnsi="Times New Roman" w:cs="Times New Roman"/>
          <w:sz w:val="24"/>
          <w:szCs w:val="24"/>
          <w:lang w:val="en-US"/>
        </w:rPr>
        <w:t xml:space="preserve">, </w:t>
      </w:r>
      <w:r w:rsidRPr="009D0F08">
        <w:rPr>
          <w:rFonts w:ascii="Times New Roman" w:hAnsi="Times New Roman" w:cs="Times New Roman"/>
          <w:i/>
          <w:sz w:val="24"/>
          <w:szCs w:val="24"/>
          <w:lang w:val="en-US"/>
        </w:rPr>
        <w:t>J</w:t>
      </w:r>
      <w:r w:rsidRPr="009D0F08">
        <w:rPr>
          <w:rFonts w:ascii="Times New Roman" w:hAnsi="Times New Roman" w:cs="Times New Roman"/>
          <w:sz w:val="24"/>
          <w:szCs w:val="24"/>
          <w:lang w:val="en-US"/>
        </w:rPr>
        <w:t xml:space="preserve">= 6.8 Hz, 1H, </w:t>
      </w:r>
      <w:r w:rsidRPr="009D0F08">
        <w:rPr>
          <w:rFonts w:ascii="Times New Roman" w:hAnsi="Times New Roman" w:cs="Times New Roman"/>
          <w:i/>
          <w:sz w:val="24"/>
          <w:szCs w:val="24"/>
          <w:lang w:val="en-US"/>
        </w:rPr>
        <w:t>p</w:t>
      </w:r>
      <w:r w:rsidRPr="009D0F08">
        <w:rPr>
          <w:rFonts w:ascii="Times New Roman" w:hAnsi="Times New Roman" w:cs="Times New Roman"/>
          <w:sz w:val="24"/>
          <w:szCs w:val="24"/>
          <w:lang w:val="en-US"/>
        </w:rPr>
        <w:t>-20</w:t>
      </w:r>
      <w:r w:rsidRPr="009D0F08">
        <w:rPr>
          <w:rFonts w:ascii="Times New Roman" w:hAnsi="Times New Roman" w:cs="Times New Roman"/>
          <w:sz w:val="24"/>
          <w:szCs w:val="24"/>
          <w:vertAlign w:val="superscript"/>
          <w:lang w:val="en-US"/>
        </w:rPr>
        <w:t>4</w:t>
      </w:r>
      <w:r w:rsidRPr="009D0F08">
        <w:rPr>
          <w:rFonts w:ascii="Times New Roman" w:hAnsi="Times New Roman" w:cs="Times New Roman"/>
          <w:sz w:val="24"/>
          <w:szCs w:val="24"/>
          <w:lang w:val="en-US"/>
        </w:rPr>
        <w:t>, Ar-H), 4.73 (</w:t>
      </w:r>
      <w:r>
        <w:rPr>
          <w:rFonts w:ascii="Times New Roman" w:hAnsi="Times New Roman" w:cs="Times New Roman"/>
          <w:sz w:val="24"/>
          <w:szCs w:val="24"/>
          <w:lang w:val="en-US"/>
        </w:rPr>
        <w:t>t</w:t>
      </w:r>
      <w:r w:rsidRPr="009D0F08">
        <w:rPr>
          <w:rFonts w:ascii="Times New Roman" w:hAnsi="Times New Roman" w:cs="Times New Roman"/>
          <w:sz w:val="24"/>
          <w:szCs w:val="24"/>
          <w:lang w:val="en-US"/>
        </w:rPr>
        <w:t xml:space="preserve">, </w:t>
      </w:r>
      <w:r w:rsidRPr="009D0F08">
        <w:rPr>
          <w:rFonts w:ascii="Times New Roman" w:hAnsi="Times New Roman" w:cs="Times New Roman"/>
          <w:i/>
          <w:sz w:val="24"/>
          <w:szCs w:val="24"/>
          <w:lang w:val="en-US"/>
        </w:rPr>
        <w:t>J</w:t>
      </w:r>
      <w:r w:rsidRPr="009D0F08">
        <w:rPr>
          <w:rFonts w:ascii="Times New Roman" w:hAnsi="Times New Roman" w:cs="Times New Roman"/>
          <w:sz w:val="24"/>
          <w:szCs w:val="24"/>
          <w:lang w:val="en-US"/>
        </w:rPr>
        <w:t xml:space="preserve">= 7.6 Hz, 2H, </w:t>
      </w:r>
      <w:r w:rsidRPr="009D0F08">
        <w:rPr>
          <w:rFonts w:ascii="Times New Roman" w:hAnsi="Times New Roman" w:cs="Times New Roman"/>
          <w:i/>
          <w:sz w:val="24"/>
          <w:szCs w:val="24"/>
          <w:lang w:val="en-US"/>
        </w:rPr>
        <w:t>m</w:t>
      </w:r>
      <w:r w:rsidRPr="009D0F08">
        <w:rPr>
          <w:rFonts w:ascii="Times New Roman" w:hAnsi="Times New Roman" w:cs="Times New Roman"/>
          <w:sz w:val="24"/>
          <w:szCs w:val="24"/>
          <w:lang w:val="en-US"/>
        </w:rPr>
        <w:t>-20</w:t>
      </w:r>
      <w:r w:rsidRPr="009D0F08">
        <w:rPr>
          <w:rFonts w:ascii="Times New Roman" w:hAnsi="Times New Roman" w:cs="Times New Roman"/>
          <w:sz w:val="24"/>
          <w:szCs w:val="24"/>
          <w:vertAlign w:val="superscript"/>
          <w:lang w:val="en-US"/>
        </w:rPr>
        <w:t>3,5</w:t>
      </w:r>
      <w:r w:rsidRPr="009D0F08">
        <w:rPr>
          <w:rFonts w:ascii="Times New Roman" w:hAnsi="Times New Roman" w:cs="Times New Roman"/>
          <w:sz w:val="24"/>
          <w:szCs w:val="24"/>
          <w:lang w:val="en-US"/>
        </w:rPr>
        <w:t>, Ar-H), 6.88 (</w:t>
      </w:r>
      <w:r>
        <w:rPr>
          <w:rFonts w:ascii="Times New Roman" w:hAnsi="Times New Roman" w:cs="Times New Roman"/>
          <w:sz w:val="24"/>
          <w:szCs w:val="24"/>
          <w:lang w:val="en-US"/>
        </w:rPr>
        <w:t>d</w:t>
      </w:r>
      <w:r w:rsidRPr="009D0F08">
        <w:rPr>
          <w:rFonts w:ascii="Times New Roman" w:hAnsi="Times New Roman" w:cs="Times New Roman"/>
          <w:sz w:val="24"/>
          <w:szCs w:val="24"/>
          <w:lang w:val="en-US"/>
        </w:rPr>
        <w:t xml:space="preserve">, </w:t>
      </w:r>
      <w:r w:rsidRPr="009D0F08">
        <w:rPr>
          <w:rFonts w:ascii="Times New Roman" w:hAnsi="Times New Roman" w:cs="Times New Roman"/>
          <w:i/>
          <w:sz w:val="24"/>
          <w:szCs w:val="24"/>
          <w:lang w:val="en-US"/>
        </w:rPr>
        <w:t>J</w:t>
      </w:r>
      <w:r w:rsidRPr="009D0F08">
        <w:rPr>
          <w:rFonts w:ascii="Times New Roman" w:hAnsi="Times New Roman" w:cs="Times New Roman"/>
          <w:sz w:val="24"/>
          <w:szCs w:val="24"/>
          <w:lang w:val="en-US"/>
        </w:rPr>
        <w:t xml:space="preserve">= 6.9 Hz, 2H, </w:t>
      </w:r>
      <w:r w:rsidRPr="009D0F08">
        <w:rPr>
          <w:rFonts w:ascii="Times New Roman" w:hAnsi="Times New Roman" w:cs="Times New Roman"/>
          <w:i/>
          <w:sz w:val="24"/>
          <w:szCs w:val="24"/>
          <w:lang w:val="en-US"/>
        </w:rPr>
        <w:t>o</w:t>
      </w:r>
      <w:r w:rsidRPr="009D0F08">
        <w:rPr>
          <w:rFonts w:ascii="Times New Roman" w:hAnsi="Times New Roman" w:cs="Times New Roman"/>
          <w:sz w:val="24"/>
          <w:szCs w:val="24"/>
          <w:lang w:val="en-US"/>
        </w:rPr>
        <w:t>-20</w:t>
      </w:r>
      <w:r w:rsidRPr="009D0F08">
        <w:rPr>
          <w:rFonts w:ascii="Times New Roman" w:hAnsi="Times New Roman" w:cs="Times New Roman"/>
          <w:sz w:val="24"/>
          <w:szCs w:val="24"/>
          <w:vertAlign w:val="superscript"/>
          <w:lang w:val="en-US"/>
        </w:rPr>
        <w:t>2,6</w:t>
      </w:r>
      <w:r w:rsidRPr="009D0F08">
        <w:rPr>
          <w:rFonts w:ascii="Times New Roman" w:hAnsi="Times New Roman" w:cs="Times New Roman"/>
          <w:sz w:val="24"/>
          <w:szCs w:val="24"/>
          <w:lang w:val="en-US"/>
        </w:rPr>
        <w:t>,</w:t>
      </w:r>
      <w:r w:rsidRPr="009D0F08">
        <w:rPr>
          <w:rFonts w:ascii="Times New Roman" w:hAnsi="Times New Roman" w:cs="Times New Roman"/>
          <w:sz w:val="24"/>
          <w:szCs w:val="24"/>
          <w:vertAlign w:val="superscript"/>
          <w:lang w:val="en-US"/>
        </w:rPr>
        <w:t xml:space="preserve"> </w:t>
      </w:r>
      <w:r w:rsidRPr="009D0F08">
        <w:rPr>
          <w:rFonts w:ascii="Times New Roman" w:hAnsi="Times New Roman" w:cs="Times New Roman"/>
          <w:sz w:val="24"/>
          <w:szCs w:val="24"/>
          <w:lang w:val="en-US"/>
        </w:rPr>
        <w:t>Ar-H), 7.62-7.83 (</w:t>
      </w:r>
      <w:r>
        <w:rPr>
          <w:rFonts w:ascii="Times New Roman" w:hAnsi="Times New Roman" w:cs="Times New Roman"/>
          <w:sz w:val="24"/>
          <w:szCs w:val="24"/>
          <w:lang w:val="en-US"/>
        </w:rPr>
        <w:t>m</w:t>
      </w:r>
      <w:r w:rsidRPr="009D0F08">
        <w:rPr>
          <w:rFonts w:ascii="Times New Roman" w:hAnsi="Times New Roman" w:cs="Times New Roman"/>
          <w:sz w:val="24"/>
          <w:szCs w:val="24"/>
          <w:lang w:val="en-US"/>
        </w:rPr>
        <w:t>, 18H, Ar-H), 8.14-8.23 (</w:t>
      </w:r>
      <w:r>
        <w:rPr>
          <w:rFonts w:ascii="Times New Roman" w:hAnsi="Times New Roman" w:cs="Times New Roman"/>
          <w:sz w:val="24"/>
          <w:szCs w:val="24"/>
          <w:lang w:val="en-US"/>
        </w:rPr>
        <w:t>m</w:t>
      </w:r>
      <w:r w:rsidRPr="009D0F08">
        <w:rPr>
          <w:rFonts w:ascii="Times New Roman" w:hAnsi="Times New Roman" w:cs="Times New Roman"/>
          <w:sz w:val="24"/>
          <w:szCs w:val="24"/>
          <w:lang w:val="en-US"/>
        </w:rPr>
        <w:t xml:space="preserve">, 6H, 5 Ar-H, 1 </w:t>
      </w:r>
      <w:r w:rsidRPr="009D0F08">
        <w:rPr>
          <w:rFonts w:ascii="Times New Roman" w:hAnsi="Times New Roman" w:cs="Times New Roman"/>
          <w:i/>
          <w:sz w:val="24"/>
          <w:szCs w:val="24"/>
          <w:lang w:val="en-US"/>
        </w:rPr>
        <w:t>β</w:t>
      </w:r>
      <w:r w:rsidRPr="009D0F08">
        <w:rPr>
          <w:rFonts w:ascii="Times New Roman" w:hAnsi="Times New Roman" w:cs="Times New Roman"/>
          <w:sz w:val="24"/>
          <w:szCs w:val="24"/>
          <w:lang w:val="en-US"/>
        </w:rPr>
        <w:t>-H), 8.28-8.34 (</w:t>
      </w:r>
      <w:r>
        <w:rPr>
          <w:rFonts w:ascii="Times New Roman" w:hAnsi="Times New Roman" w:cs="Times New Roman"/>
          <w:sz w:val="24"/>
          <w:szCs w:val="24"/>
          <w:lang w:val="en-US"/>
        </w:rPr>
        <w:t>m</w:t>
      </w:r>
      <w:r w:rsidRPr="009D0F08">
        <w:rPr>
          <w:rFonts w:ascii="Times New Roman" w:hAnsi="Times New Roman" w:cs="Times New Roman"/>
          <w:sz w:val="24"/>
          <w:szCs w:val="24"/>
          <w:lang w:val="en-US"/>
        </w:rPr>
        <w:t>, 4H, Ar-H), 8.36-8.41 (</w:t>
      </w:r>
      <w:r>
        <w:rPr>
          <w:rFonts w:ascii="Times New Roman" w:hAnsi="Times New Roman" w:cs="Times New Roman"/>
          <w:sz w:val="24"/>
          <w:szCs w:val="24"/>
          <w:lang w:val="en-US"/>
        </w:rPr>
        <w:t>m</w:t>
      </w:r>
      <w:r w:rsidRPr="009D0F08">
        <w:rPr>
          <w:rFonts w:ascii="Times New Roman" w:hAnsi="Times New Roman" w:cs="Times New Roman"/>
          <w:sz w:val="24"/>
          <w:szCs w:val="24"/>
          <w:lang w:val="en-US"/>
        </w:rPr>
        <w:t>, 1H, Ar-H), 8.44-8.47 (</w:t>
      </w:r>
      <w:r>
        <w:rPr>
          <w:rFonts w:ascii="Times New Roman" w:hAnsi="Times New Roman" w:cs="Times New Roman"/>
          <w:sz w:val="24"/>
          <w:szCs w:val="24"/>
          <w:lang w:val="en-US"/>
        </w:rPr>
        <w:t>m</w:t>
      </w:r>
      <w:r w:rsidRPr="009D0F08">
        <w:rPr>
          <w:rFonts w:ascii="Times New Roman" w:hAnsi="Times New Roman" w:cs="Times New Roman"/>
          <w:sz w:val="24"/>
          <w:szCs w:val="24"/>
          <w:lang w:val="en-US"/>
        </w:rPr>
        <w:t>, 2H, Ar-H), 8.58 (</w:t>
      </w:r>
      <w:r>
        <w:rPr>
          <w:rFonts w:ascii="Times New Roman" w:hAnsi="Times New Roman" w:cs="Times New Roman"/>
          <w:sz w:val="24"/>
          <w:szCs w:val="24"/>
          <w:lang w:val="en-US"/>
        </w:rPr>
        <w:t>d</w:t>
      </w:r>
      <w:r w:rsidRPr="009D0F08">
        <w:rPr>
          <w:rFonts w:ascii="Times New Roman" w:hAnsi="Times New Roman" w:cs="Times New Roman"/>
          <w:sz w:val="24"/>
          <w:szCs w:val="24"/>
          <w:lang w:val="en-US"/>
        </w:rPr>
        <w:t xml:space="preserve">, </w:t>
      </w:r>
      <w:r w:rsidRPr="009D0F08">
        <w:rPr>
          <w:rFonts w:ascii="Times New Roman" w:hAnsi="Times New Roman" w:cs="Times New Roman"/>
          <w:i/>
          <w:sz w:val="24"/>
          <w:szCs w:val="24"/>
          <w:lang w:val="en-US"/>
        </w:rPr>
        <w:t>J</w:t>
      </w:r>
      <w:r w:rsidRPr="009D0F08">
        <w:rPr>
          <w:rFonts w:ascii="Times New Roman" w:hAnsi="Times New Roman" w:cs="Times New Roman"/>
          <w:sz w:val="24"/>
          <w:szCs w:val="24"/>
          <w:lang w:val="en-US"/>
        </w:rPr>
        <w:t xml:space="preserve">= 4.8 Hz, 2H, </w:t>
      </w:r>
      <w:r w:rsidRPr="009D0F08">
        <w:rPr>
          <w:rFonts w:ascii="Times New Roman" w:hAnsi="Times New Roman" w:cs="Times New Roman"/>
          <w:i/>
          <w:sz w:val="24"/>
          <w:szCs w:val="24"/>
          <w:lang w:val="en-US"/>
        </w:rPr>
        <w:t>β</w:t>
      </w:r>
      <w:r w:rsidRPr="009D0F08">
        <w:rPr>
          <w:rFonts w:ascii="Times New Roman" w:hAnsi="Times New Roman" w:cs="Times New Roman"/>
          <w:sz w:val="24"/>
          <w:szCs w:val="24"/>
          <w:lang w:val="en-US"/>
        </w:rPr>
        <w:t>-H), 8.61-8.66 (</w:t>
      </w:r>
      <w:r>
        <w:rPr>
          <w:rFonts w:ascii="Times New Roman" w:hAnsi="Times New Roman" w:cs="Times New Roman"/>
          <w:sz w:val="24"/>
          <w:szCs w:val="24"/>
          <w:lang w:val="en-US"/>
        </w:rPr>
        <w:t>m</w:t>
      </w:r>
      <w:r w:rsidRPr="009D0F08">
        <w:rPr>
          <w:rFonts w:ascii="Times New Roman" w:hAnsi="Times New Roman" w:cs="Times New Roman"/>
          <w:sz w:val="24"/>
          <w:szCs w:val="24"/>
          <w:lang w:val="en-US"/>
        </w:rPr>
        <w:t xml:space="preserve">, 2H, </w:t>
      </w:r>
      <w:r w:rsidRPr="009D0F08">
        <w:rPr>
          <w:rFonts w:ascii="Times New Roman" w:hAnsi="Times New Roman" w:cs="Times New Roman"/>
          <w:i/>
          <w:sz w:val="24"/>
          <w:szCs w:val="24"/>
          <w:lang w:val="en-US"/>
        </w:rPr>
        <w:t>β</w:t>
      </w:r>
      <w:r w:rsidRPr="009D0F08">
        <w:rPr>
          <w:rFonts w:ascii="Times New Roman" w:hAnsi="Times New Roman" w:cs="Times New Roman"/>
          <w:sz w:val="24"/>
          <w:szCs w:val="24"/>
          <w:lang w:val="en-US"/>
        </w:rPr>
        <w:t>-H), 8.83-8.92 (</w:t>
      </w:r>
      <w:r>
        <w:rPr>
          <w:rFonts w:ascii="Times New Roman" w:hAnsi="Times New Roman" w:cs="Times New Roman"/>
          <w:sz w:val="24"/>
          <w:szCs w:val="24"/>
          <w:lang w:val="en-US"/>
        </w:rPr>
        <w:t>m</w:t>
      </w:r>
      <w:r w:rsidRPr="009D0F08">
        <w:rPr>
          <w:rFonts w:ascii="Times New Roman" w:hAnsi="Times New Roman" w:cs="Times New Roman"/>
          <w:sz w:val="24"/>
          <w:szCs w:val="24"/>
          <w:lang w:val="en-US"/>
        </w:rPr>
        <w:t xml:space="preserve">, 5H, </w:t>
      </w:r>
      <w:r w:rsidRPr="009D0F08">
        <w:rPr>
          <w:rFonts w:ascii="Times New Roman" w:hAnsi="Times New Roman" w:cs="Times New Roman"/>
          <w:i/>
          <w:sz w:val="24"/>
          <w:szCs w:val="24"/>
          <w:lang w:val="en-US"/>
        </w:rPr>
        <w:t>β</w:t>
      </w:r>
      <w:r w:rsidRPr="009D0F08">
        <w:rPr>
          <w:rFonts w:ascii="Times New Roman" w:hAnsi="Times New Roman" w:cs="Times New Roman"/>
          <w:sz w:val="24"/>
          <w:szCs w:val="24"/>
          <w:lang w:val="en-US"/>
        </w:rPr>
        <w:t>-H), 8.90 (</w:t>
      </w:r>
      <w:r>
        <w:rPr>
          <w:rFonts w:ascii="Times New Roman" w:hAnsi="Times New Roman" w:cs="Times New Roman"/>
          <w:sz w:val="24"/>
          <w:szCs w:val="24"/>
          <w:lang w:val="en-US"/>
        </w:rPr>
        <w:t>d</w:t>
      </w:r>
      <w:r w:rsidRPr="009D0F08">
        <w:rPr>
          <w:rFonts w:ascii="Times New Roman" w:hAnsi="Times New Roman" w:cs="Times New Roman"/>
          <w:sz w:val="24"/>
          <w:szCs w:val="24"/>
          <w:lang w:val="en-US"/>
        </w:rPr>
        <w:t xml:space="preserve">, </w:t>
      </w:r>
      <w:r w:rsidRPr="009D0F08">
        <w:rPr>
          <w:rFonts w:ascii="Times New Roman" w:hAnsi="Times New Roman" w:cs="Times New Roman"/>
          <w:i/>
          <w:sz w:val="24"/>
          <w:szCs w:val="24"/>
          <w:lang w:val="en-US"/>
        </w:rPr>
        <w:t>J</w:t>
      </w:r>
      <w:r w:rsidRPr="009D0F08">
        <w:rPr>
          <w:rFonts w:ascii="Times New Roman" w:hAnsi="Times New Roman" w:cs="Times New Roman"/>
          <w:sz w:val="24"/>
          <w:szCs w:val="24"/>
          <w:lang w:val="en-US"/>
        </w:rPr>
        <w:t xml:space="preserve">= 4.5 Hz, 1H, </w:t>
      </w:r>
      <w:r w:rsidRPr="009D0F08">
        <w:rPr>
          <w:rFonts w:ascii="Times New Roman" w:hAnsi="Times New Roman" w:cs="Times New Roman"/>
          <w:i/>
          <w:sz w:val="24"/>
          <w:szCs w:val="24"/>
          <w:lang w:val="en-US"/>
        </w:rPr>
        <w:t>β</w:t>
      </w:r>
      <w:r w:rsidRPr="009D0F08">
        <w:rPr>
          <w:rFonts w:ascii="Times New Roman" w:hAnsi="Times New Roman" w:cs="Times New Roman"/>
          <w:sz w:val="24"/>
          <w:szCs w:val="24"/>
          <w:lang w:val="en-US"/>
        </w:rPr>
        <w:t>-H), 8.97</w:t>
      </w:r>
      <w:r>
        <w:rPr>
          <w:rFonts w:ascii="Times New Roman" w:hAnsi="Times New Roman" w:cs="Times New Roman"/>
          <w:sz w:val="24"/>
          <w:szCs w:val="24"/>
          <w:lang w:val="en-US"/>
        </w:rPr>
        <w:t xml:space="preserve"> </w:t>
      </w:r>
      <w:r w:rsidRPr="009D0F08">
        <w:rPr>
          <w:rFonts w:ascii="Times New Roman" w:hAnsi="Times New Roman" w:cs="Times New Roman"/>
          <w:sz w:val="24"/>
          <w:szCs w:val="24"/>
          <w:lang w:val="en-US"/>
        </w:rPr>
        <w:t>(</w:t>
      </w:r>
      <w:r>
        <w:rPr>
          <w:rFonts w:ascii="Times New Roman" w:hAnsi="Times New Roman" w:cs="Times New Roman"/>
          <w:sz w:val="24"/>
          <w:szCs w:val="24"/>
          <w:lang w:val="en-US"/>
        </w:rPr>
        <w:t>d</w:t>
      </w:r>
      <w:r w:rsidRPr="009D0F08">
        <w:rPr>
          <w:rFonts w:ascii="Times New Roman" w:hAnsi="Times New Roman" w:cs="Times New Roman"/>
          <w:sz w:val="24"/>
          <w:szCs w:val="24"/>
          <w:lang w:val="en-US"/>
        </w:rPr>
        <w:t xml:space="preserve">, </w:t>
      </w:r>
      <w:r w:rsidRPr="009D0F08">
        <w:rPr>
          <w:rFonts w:ascii="Times New Roman" w:hAnsi="Times New Roman" w:cs="Times New Roman"/>
          <w:i/>
          <w:sz w:val="24"/>
          <w:szCs w:val="24"/>
          <w:lang w:val="en-US"/>
        </w:rPr>
        <w:t>J</w:t>
      </w:r>
      <w:r w:rsidRPr="009D0F08">
        <w:rPr>
          <w:rFonts w:ascii="Times New Roman" w:hAnsi="Times New Roman" w:cs="Times New Roman"/>
          <w:sz w:val="24"/>
          <w:szCs w:val="24"/>
          <w:lang w:val="en-US"/>
        </w:rPr>
        <w:t xml:space="preserve">= 4.7 Hz, 1H, </w:t>
      </w:r>
      <w:r w:rsidRPr="009D0F08">
        <w:rPr>
          <w:rFonts w:ascii="Times New Roman" w:hAnsi="Times New Roman" w:cs="Times New Roman"/>
          <w:i/>
          <w:sz w:val="24"/>
          <w:szCs w:val="24"/>
          <w:lang w:val="en-US"/>
        </w:rPr>
        <w:t>β</w:t>
      </w:r>
      <w:r w:rsidRPr="009D0F08">
        <w:rPr>
          <w:rFonts w:ascii="Times New Roman" w:hAnsi="Times New Roman" w:cs="Times New Roman"/>
          <w:sz w:val="24"/>
          <w:szCs w:val="24"/>
          <w:lang w:val="en-US"/>
        </w:rPr>
        <w:t>-H), 9.00 (</w:t>
      </w:r>
      <w:r>
        <w:rPr>
          <w:rFonts w:ascii="Times New Roman" w:hAnsi="Times New Roman" w:cs="Times New Roman"/>
          <w:sz w:val="24"/>
          <w:szCs w:val="24"/>
          <w:lang w:val="en-US"/>
        </w:rPr>
        <w:t>d</w:t>
      </w:r>
      <w:r w:rsidRPr="009D0F08">
        <w:rPr>
          <w:rFonts w:ascii="Times New Roman" w:hAnsi="Times New Roman" w:cs="Times New Roman"/>
          <w:sz w:val="24"/>
          <w:szCs w:val="24"/>
          <w:lang w:val="en-US"/>
        </w:rPr>
        <w:t xml:space="preserve">, </w:t>
      </w:r>
      <w:r w:rsidRPr="009D0F08">
        <w:rPr>
          <w:rFonts w:ascii="Times New Roman" w:hAnsi="Times New Roman" w:cs="Times New Roman"/>
          <w:i/>
          <w:sz w:val="24"/>
          <w:szCs w:val="24"/>
          <w:lang w:val="en-US"/>
        </w:rPr>
        <w:t>J</w:t>
      </w:r>
      <w:r w:rsidRPr="009D0F08">
        <w:rPr>
          <w:rFonts w:ascii="Times New Roman" w:hAnsi="Times New Roman" w:cs="Times New Roman"/>
          <w:sz w:val="24"/>
          <w:szCs w:val="24"/>
          <w:lang w:val="en-US"/>
        </w:rPr>
        <w:t xml:space="preserve">= 4.7 Hz, 1H, </w:t>
      </w:r>
      <w:r w:rsidRPr="009D0F08">
        <w:rPr>
          <w:rFonts w:ascii="Times New Roman" w:hAnsi="Times New Roman" w:cs="Times New Roman"/>
          <w:i/>
          <w:sz w:val="24"/>
          <w:szCs w:val="24"/>
          <w:lang w:val="en-US"/>
        </w:rPr>
        <w:t>β</w:t>
      </w:r>
      <w:r w:rsidRPr="009D0F08">
        <w:rPr>
          <w:rFonts w:ascii="Times New Roman" w:hAnsi="Times New Roman" w:cs="Times New Roman"/>
          <w:sz w:val="24"/>
          <w:szCs w:val="24"/>
          <w:lang w:val="en-US"/>
        </w:rPr>
        <w:t>-H), 9.68 (</w:t>
      </w:r>
      <w:r>
        <w:rPr>
          <w:rFonts w:ascii="Times New Roman" w:hAnsi="Times New Roman" w:cs="Times New Roman"/>
          <w:sz w:val="24"/>
          <w:szCs w:val="24"/>
          <w:lang w:val="en-US"/>
        </w:rPr>
        <w:t>s</w:t>
      </w:r>
      <w:r w:rsidRPr="009D0F08">
        <w:rPr>
          <w:rFonts w:ascii="Times New Roman" w:hAnsi="Times New Roman" w:cs="Times New Roman"/>
          <w:sz w:val="24"/>
          <w:szCs w:val="24"/>
          <w:lang w:val="en-US"/>
        </w:rPr>
        <w:t xml:space="preserve">, 1H, </w:t>
      </w:r>
      <w:r w:rsidRPr="009D0F08">
        <w:rPr>
          <w:rFonts w:ascii="Times New Roman" w:hAnsi="Times New Roman" w:cs="Times New Roman"/>
          <w:i/>
          <w:sz w:val="24"/>
          <w:szCs w:val="24"/>
          <w:lang w:val="en-US"/>
        </w:rPr>
        <w:t>β</w:t>
      </w:r>
      <w:r w:rsidRPr="009D0F08">
        <w:rPr>
          <w:rFonts w:ascii="Times New Roman" w:hAnsi="Times New Roman" w:cs="Times New Roman"/>
          <w:sz w:val="24"/>
          <w:szCs w:val="24"/>
          <w:lang w:val="en-US"/>
        </w:rPr>
        <w:t>-H)</w:t>
      </w:r>
      <w:r>
        <w:rPr>
          <w:rFonts w:ascii="Times New Roman" w:hAnsi="Times New Roman" w:cs="Times New Roman"/>
          <w:sz w:val="24"/>
          <w:szCs w:val="24"/>
          <w:lang w:val="en-US"/>
        </w:rPr>
        <w:t>.</w:t>
      </w:r>
      <w:r w:rsidRPr="00C20C28">
        <w:rPr>
          <w:rFonts w:ascii="Times New Roman" w:hAnsi="Times New Roman" w:cs="Times New Roman"/>
          <w:sz w:val="24"/>
          <w:szCs w:val="24"/>
          <w:lang w:val="en-US"/>
        </w:rPr>
        <w:t xml:space="preserve"> </w:t>
      </w:r>
      <w:r w:rsidRPr="00C20C28">
        <w:rPr>
          <w:rFonts w:ascii="Times New Roman" w:hAnsi="Times New Roman" w:cs="Times New Roman"/>
          <w:sz w:val="24"/>
          <w:szCs w:val="24"/>
          <w:vertAlign w:val="superscript"/>
          <w:lang w:val="en-US"/>
        </w:rPr>
        <w:t>13</w:t>
      </w:r>
      <w:r w:rsidRPr="00C20C28">
        <w:rPr>
          <w:rFonts w:ascii="Times New Roman" w:hAnsi="Times New Roman" w:cs="Times New Roman"/>
          <w:sz w:val="24"/>
          <w:szCs w:val="24"/>
          <w:lang w:val="en-US"/>
        </w:rPr>
        <w:t>C NMR (100 MHz, CDCl</w:t>
      </w:r>
      <w:r w:rsidRPr="00C20C28">
        <w:rPr>
          <w:rFonts w:ascii="Times New Roman" w:hAnsi="Times New Roman" w:cs="Times New Roman"/>
          <w:sz w:val="24"/>
          <w:szCs w:val="24"/>
          <w:vertAlign w:val="subscript"/>
          <w:lang w:val="en-US"/>
        </w:rPr>
        <w:t>3</w:t>
      </w:r>
      <w:r w:rsidRPr="00C20C28">
        <w:rPr>
          <w:rFonts w:ascii="Times New Roman" w:hAnsi="Times New Roman" w:cs="Times New Roman"/>
          <w:sz w:val="24"/>
          <w:szCs w:val="24"/>
          <w:lang w:val="en-US"/>
        </w:rPr>
        <w:t xml:space="preserve">) δ </w:t>
      </w:r>
      <w:r>
        <w:rPr>
          <w:rFonts w:ascii="Times New Roman" w:hAnsi="Times New Roman" w:cs="Times New Roman"/>
          <w:sz w:val="24"/>
          <w:szCs w:val="24"/>
          <w:lang w:val="en-US"/>
        </w:rPr>
        <w:t xml:space="preserve">120.1, 120.3, 120.4, 120.7, 122.5, 122.6, 124.3, 126.8, 127.0, 127.1, 127.6, 127.9, 128.0, 128.2, 132.5, 134.7, 134.8, 135.0, 135.2, 139.3, 142.2, 142.5, 142.6, 142.7. </w:t>
      </w:r>
      <w:r w:rsidRPr="00C20C28">
        <w:rPr>
          <w:rFonts w:ascii="Times New Roman" w:hAnsi="Times New Roman" w:cs="Times New Roman"/>
          <w:sz w:val="24"/>
          <w:szCs w:val="24"/>
          <w:lang w:val="en-US"/>
        </w:rPr>
        <w:t xml:space="preserve">HRMS (ESI) </w:t>
      </w:r>
      <w:r w:rsidRPr="00C20C28">
        <w:rPr>
          <w:rFonts w:ascii="Times New Roman" w:hAnsi="Times New Roman" w:cs="Times New Roman"/>
          <w:i/>
          <w:sz w:val="24"/>
          <w:szCs w:val="24"/>
          <w:lang w:val="en-US"/>
        </w:rPr>
        <w:t>m/z</w:t>
      </w:r>
      <w:r w:rsidRPr="00C20C28">
        <w:rPr>
          <w:rFonts w:ascii="Times New Roman" w:hAnsi="Times New Roman" w:cs="Times New Roman"/>
          <w:sz w:val="24"/>
          <w:szCs w:val="24"/>
          <w:lang w:val="en-US"/>
        </w:rPr>
        <w:t xml:space="preserve"> calcd for C</w:t>
      </w:r>
      <w:r>
        <w:rPr>
          <w:rFonts w:ascii="Times New Roman" w:hAnsi="Times New Roman" w:cs="Times New Roman"/>
          <w:sz w:val="24"/>
          <w:szCs w:val="24"/>
          <w:vertAlign w:val="subscript"/>
          <w:lang w:val="en-US"/>
        </w:rPr>
        <w:t>82</w:t>
      </w:r>
      <w:r w:rsidRPr="00C20C28">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55</w:t>
      </w:r>
      <w:r w:rsidRPr="00C20C28">
        <w:rPr>
          <w:rFonts w:ascii="Times New Roman" w:hAnsi="Times New Roman" w:cs="Times New Roman"/>
          <w:sz w:val="24"/>
          <w:szCs w:val="24"/>
          <w:lang w:val="en-US"/>
        </w:rPr>
        <w:t>N</w:t>
      </w:r>
      <w:r w:rsidRPr="00C20C28">
        <w:rPr>
          <w:rFonts w:ascii="Times New Roman" w:hAnsi="Times New Roman" w:cs="Times New Roman"/>
          <w:sz w:val="24"/>
          <w:szCs w:val="24"/>
          <w:vertAlign w:val="subscript"/>
          <w:lang w:val="en-US"/>
        </w:rPr>
        <w:t>8</w:t>
      </w:r>
      <w:r w:rsidRPr="00C20C28">
        <w:rPr>
          <w:rFonts w:ascii="Times New Roman" w:hAnsi="Times New Roman" w:cs="Times New Roman"/>
          <w:sz w:val="24"/>
          <w:szCs w:val="24"/>
          <w:lang w:val="en-US"/>
        </w:rPr>
        <w:t xml:space="preserve"> (M+H)</w:t>
      </w:r>
      <w:r w:rsidRPr="00C20C28">
        <w:rPr>
          <w:rFonts w:ascii="Times New Roman" w:hAnsi="Times New Roman" w:cs="Times New Roman"/>
          <w:sz w:val="24"/>
          <w:szCs w:val="24"/>
          <w:vertAlign w:val="superscript"/>
          <w:lang w:val="en-US"/>
        </w:rPr>
        <w:t>+</w:t>
      </w:r>
      <w:r w:rsidRPr="00C20C28">
        <w:rPr>
          <w:rFonts w:ascii="Times New Roman" w:hAnsi="Times New Roman" w:cs="Times New Roman"/>
          <w:sz w:val="24"/>
          <w:szCs w:val="24"/>
          <w:lang w:val="en-US"/>
        </w:rPr>
        <w:t xml:space="preserve"> 11</w:t>
      </w:r>
      <w:r>
        <w:rPr>
          <w:rFonts w:ascii="Times New Roman" w:hAnsi="Times New Roman" w:cs="Times New Roman"/>
          <w:sz w:val="24"/>
          <w:szCs w:val="24"/>
          <w:lang w:val="en-US"/>
        </w:rPr>
        <w:t>51</w:t>
      </w:r>
      <w:r w:rsidRPr="00C20C28">
        <w:rPr>
          <w:rFonts w:ascii="Times New Roman" w:hAnsi="Times New Roman" w:cs="Times New Roman"/>
          <w:sz w:val="24"/>
          <w:szCs w:val="24"/>
          <w:lang w:val="en-US"/>
        </w:rPr>
        <w:t>.</w:t>
      </w:r>
      <w:r>
        <w:rPr>
          <w:rFonts w:ascii="Times New Roman" w:hAnsi="Times New Roman" w:cs="Times New Roman"/>
          <w:sz w:val="24"/>
          <w:szCs w:val="24"/>
          <w:lang w:val="en-US"/>
        </w:rPr>
        <w:t>4544</w:t>
      </w:r>
      <w:r w:rsidRPr="00C20C28">
        <w:rPr>
          <w:rFonts w:ascii="Times New Roman" w:hAnsi="Times New Roman" w:cs="Times New Roman"/>
          <w:sz w:val="24"/>
          <w:szCs w:val="24"/>
          <w:lang w:val="en-US"/>
        </w:rPr>
        <w:t xml:space="preserve">, </w:t>
      </w:r>
      <w:r w:rsidRPr="009D0F04">
        <w:rPr>
          <w:rFonts w:ascii="Times New Roman" w:hAnsi="Times New Roman" w:cs="Times New Roman"/>
          <w:sz w:val="24"/>
          <w:szCs w:val="24"/>
          <w:lang w:val="en-US"/>
        </w:rPr>
        <w:t>found</w:t>
      </w:r>
      <w:r>
        <w:rPr>
          <w:rFonts w:ascii="Times New Roman" w:hAnsi="Times New Roman" w:cs="Times New Roman"/>
          <w:sz w:val="24"/>
          <w:szCs w:val="24"/>
          <w:lang w:val="en-US"/>
        </w:rPr>
        <w:t xml:space="preserve"> </w:t>
      </w:r>
      <w:r w:rsidRPr="009D0F04">
        <w:rPr>
          <w:rFonts w:ascii="Times New Roman" w:hAnsi="Times New Roman" w:cs="Times New Roman"/>
          <w:sz w:val="24"/>
          <w:szCs w:val="24"/>
          <w:lang w:val="en-US"/>
        </w:rPr>
        <w:t>11</w:t>
      </w:r>
      <w:r>
        <w:rPr>
          <w:rFonts w:ascii="Times New Roman" w:hAnsi="Times New Roman" w:cs="Times New Roman"/>
          <w:sz w:val="24"/>
          <w:szCs w:val="24"/>
          <w:lang w:val="en-US"/>
        </w:rPr>
        <w:t>51</w:t>
      </w:r>
      <w:r w:rsidRPr="009D0F04">
        <w:rPr>
          <w:rFonts w:ascii="Times New Roman" w:hAnsi="Times New Roman" w:cs="Times New Roman"/>
          <w:sz w:val="24"/>
          <w:szCs w:val="24"/>
          <w:lang w:val="en-US"/>
        </w:rPr>
        <w:t>.</w:t>
      </w:r>
      <w:r>
        <w:rPr>
          <w:rFonts w:ascii="Times New Roman" w:hAnsi="Times New Roman" w:cs="Times New Roman"/>
          <w:sz w:val="24"/>
          <w:szCs w:val="24"/>
          <w:lang w:val="en-US"/>
        </w:rPr>
        <w:t>4518</w:t>
      </w:r>
      <w:r w:rsidRPr="009D0F04">
        <w:rPr>
          <w:rFonts w:ascii="Times New Roman" w:hAnsi="Times New Roman" w:cs="Times New Roman"/>
          <w:sz w:val="24"/>
          <w:szCs w:val="24"/>
          <w:lang w:val="en-US"/>
        </w:rPr>
        <w:t>.</w:t>
      </w:r>
    </w:p>
    <w:p w:rsidR="00F3654A" w:rsidRDefault="00F3654A" w:rsidP="00F3654A">
      <w:pPr>
        <w:spacing w:line="360" w:lineRule="auto"/>
        <w:jc w:val="both"/>
        <w:rPr>
          <w:rFonts w:ascii="Times New Roman" w:hAnsi="Times New Roman" w:cs="Times New Roman"/>
          <w:sz w:val="24"/>
          <w:szCs w:val="24"/>
          <w:lang w:val="en-US"/>
        </w:rPr>
      </w:pPr>
      <w:r w:rsidRPr="00956DEF">
        <w:rPr>
          <w:rFonts w:ascii="Times New Roman" w:hAnsi="Times New Roman" w:cs="Times New Roman"/>
          <w:b/>
          <w:sz w:val="24"/>
          <w:szCs w:val="24"/>
          <w:lang w:val="en-US"/>
        </w:rPr>
        <w:t xml:space="preserve">Diporphyrin  </w:t>
      </w:r>
      <w:r w:rsidR="00771578">
        <w:rPr>
          <w:rFonts w:ascii="Times New Roman" w:hAnsi="Times New Roman" w:cs="Times New Roman"/>
          <w:b/>
          <w:sz w:val="24"/>
          <w:szCs w:val="24"/>
          <w:lang w:val="en-US"/>
        </w:rPr>
        <w:t>3b</w:t>
      </w:r>
      <w:r w:rsidRPr="00586EAB">
        <w:rPr>
          <w:rFonts w:ascii="Times New Roman" w:hAnsi="Times New Roman" w:cs="Times New Roman"/>
          <w:sz w:val="24"/>
          <w:szCs w:val="24"/>
          <w:lang w:val="en-US"/>
        </w:rPr>
        <w:t>.</w:t>
      </w:r>
      <w:r>
        <w:rPr>
          <w:rFonts w:ascii="Times New Roman" w:hAnsi="Times New Roman" w:cs="Times New Roman"/>
          <w:sz w:val="24"/>
          <w:szCs w:val="24"/>
          <w:lang w:val="en-US"/>
        </w:rPr>
        <w:t xml:space="preserve"> Y</w:t>
      </w:r>
      <w:r w:rsidRPr="00586EAB">
        <w:rPr>
          <w:rFonts w:ascii="Times New Roman" w:hAnsi="Times New Roman" w:cs="Times New Roman"/>
          <w:sz w:val="24"/>
          <w:szCs w:val="24"/>
          <w:lang w:val="en-US"/>
        </w:rPr>
        <w:t>ield</w:t>
      </w:r>
      <w:r>
        <w:rPr>
          <w:rFonts w:ascii="Times New Roman" w:hAnsi="Times New Roman" w:cs="Times New Roman"/>
          <w:sz w:val="24"/>
          <w:szCs w:val="24"/>
          <w:lang w:val="en-US"/>
        </w:rPr>
        <w:t>: 14 mg (</w:t>
      </w:r>
      <w:r w:rsidRPr="008764E9">
        <w:rPr>
          <w:rFonts w:ascii="Times New Roman" w:hAnsi="Times New Roman" w:cs="Times New Roman"/>
          <w:sz w:val="24"/>
          <w:szCs w:val="24"/>
          <w:lang w:val="en-US"/>
        </w:rPr>
        <w:t>1</w:t>
      </w:r>
      <w:r>
        <w:rPr>
          <w:rFonts w:ascii="Times New Roman" w:hAnsi="Times New Roman" w:cs="Times New Roman"/>
          <w:sz w:val="24"/>
          <w:szCs w:val="24"/>
          <w:lang w:val="en-US"/>
        </w:rPr>
        <w:t>0</w:t>
      </w:r>
      <w:r w:rsidRPr="008764E9">
        <w:rPr>
          <w:rFonts w:ascii="Times New Roman" w:hAnsi="Times New Roman" w:cs="Times New Roman"/>
          <w:sz w:val="24"/>
          <w:szCs w:val="24"/>
          <w:lang w:val="en-US"/>
        </w:rPr>
        <w:t>%</w:t>
      </w:r>
      <w:r>
        <w:rPr>
          <w:rFonts w:ascii="Times New Roman" w:hAnsi="Times New Roman" w:cs="Times New Roman"/>
          <w:sz w:val="24"/>
          <w:szCs w:val="24"/>
          <w:lang w:val="en-US"/>
        </w:rPr>
        <w:t>), purple solid,</w:t>
      </w:r>
      <w:r w:rsidRPr="00586EAB">
        <w:rPr>
          <w:rFonts w:ascii="Times New Roman" w:hAnsi="Times New Roman" w:cs="Times New Roman"/>
          <w:sz w:val="24"/>
          <w:szCs w:val="24"/>
          <w:lang w:val="en-US"/>
        </w:rPr>
        <w:t xml:space="preserve"> mp </w:t>
      </w:r>
      <w:r w:rsidRPr="00586EAB">
        <w:rPr>
          <w:rFonts w:ascii="Times New Roman" w:hAnsi="Times New Roman" w:cs="Times New Roman"/>
          <w:sz w:val="24"/>
          <w:szCs w:val="24"/>
          <w:lang w:val="en-US"/>
        </w:rPr>
        <w:sym w:font="Symbol" w:char="F03E"/>
      </w:r>
      <w:r>
        <w:rPr>
          <w:rFonts w:ascii="Times New Roman" w:hAnsi="Times New Roman" w:cs="Times New Roman"/>
          <w:sz w:val="24"/>
          <w:szCs w:val="24"/>
          <w:lang w:val="en-US"/>
        </w:rPr>
        <w:t xml:space="preserve"> 300 °C,</w:t>
      </w:r>
      <w:r w:rsidRPr="00586EAB">
        <w:rPr>
          <w:rFonts w:ascii="Times New Roman" w:hAnsi="Times New Roman" w:cs="Times New Roman"/>
          <w:sz w:val="24"/>
          <w:szCs w:val="24"/>
          <w:lang w:val="en-US"/>
        </w:rPr>
        <w:t xml:space="preserve"> </w:t>
      </w:r>
      <w:r w:rsidRPr="00744977">
        <w:rPr>
          <w:rFonts w:ascii="Times New Roman" w:hAnsi="Times New Roman" w:cs="Times New Roman"/>
          <w:sz w:val="24"/>
          <w:szCs w:val="24"/>
          <w:lang w:val="en-US"/>
        </w:rPr>
        <w:t>R</w:t>
      </w:r>
      <w:r w:rsidRPr="00744977">
        <w:rPr>
          <w:rFonts w:ascii="Times New Roman" w:hAnsi="Times New Roman" w:cs="Times New Roman"/>
          <w:i/>
          <w:sz w:val="24"/>
          <w:szCs w:val="24"/>
          <w:vertAlign w:val="subscript"/>
          <w:lang w:val="en-US"/>
        </w:rPr>
        <w:t>f</w:t>
      </w:r>
      <w:r w:rsidRPr="00744977">
        <w:rPr>
          <w:rFonts w:ascii="Times New Roman" w:hAnsi="Times New Roman" w:cs="Times New Roman"/>
          <w:sz w:val="24"/>
          <w:szCs w:val="24"/>
          <w:lang w:val="en-US"/>
        </w:rPr>
        <w:t xml:space="preserve"> : 0.7</w:t>
      </w:r>
      <w:r>
        <w:rPr>
          <w:rFonts w:ascii="Times New Roman" w:hAnsi="Times New Roman" w:cs="Times New Roman"/>
          <w:sz w:val="24"/>
          <w:szCs w:val="24"/>
          <w:lang w:val="en-US"/>
        </w:rPr>
        <w:t>1</w:t>
      </w:r>
      <w:r w:rsidRPr="00744977">
        <w:rPr>
          <w:rFonts w:ascii="Times New Roman" w:hAnsi="Times New Roman" w:cs="Times New Roman"/>
          <w:sz w:val="24"/>
          <w:szCs w:val="24"/>
          <w:lang w:val="en-US"/>
        </w:rPr>
        <w:t xml:space="preserve"> (1:1 </w:t>
      </w:r>
      <w:r>
        <w:rPr>
          <w:rFonts w:ascii="Times New Roman" w:hAnsi="Times New Roman" w:cs="Times New Roman"/>
          <w:sz w:val="24"/>
          <w:szCs w:val="24"/>
          <w:lang w:val="en-US"/>
        </w:rPr>
        <w:t>CHCl</w:t>
      </w:r>
      <w:r>
        <w:rPr>
          <w:rFonts w:ascii="Times New Roman" w:hAnsi="Times New Roman" w:cs="Times New Roman"/>
          <w:sz w:val="24"/>
          <w:szCs w:val="24"/>
          <w:vertAlign w:val="subscript"/>
          <w:lang w:val="en-US"/>
        </w:rPr>
        <w:t>3</w:t>
      </w:r>
      <w:r w:rsidRPr="00744977">
        <w:rPr>
          <w:rFonts w:ascii="Times New Roman" w:hAnsi="Times New Roman" w:cs="Times New Roman"/>
          <w:sz w:val="24"/>
          <w:szCs w:val="24"/>
          <w:lang w:val="en-US"/>
        </w:rPr>
        <w:t>/n-</w:t>
      </w:r>
      <w:r>
        <w:rPr>
          <w:rFonts w:ascii="Times New Roman" w:hAnsi="Times New Roman" w:cs="Times New Roman"/>
          <w:sz w:val="24"/>
          <w:szCs w:val="24"/>
          <w:lang w:val="en-US"/>
        </w:rPr>
        <w:t>hexane),</w:t>
      </w:r>
      <w:r w:rsidRPr="00640EC4">
        <w:rPr>
          <w:rFonts w:ascii="Times New Roman" w:hAnsi="Times New Roman" w:cs="Times New Roman"/>
          <w:sz w:val="24"/>
          <w:szCs w:val="24"/>
          <w:lang w:val="en-US"/>
        </w:rPr>
        <w:t xml:space="preserve"> FT-IR (ATR): 2955, 2926, 2850, 1733, 1467, 1375, 1182, 1112, 966, 805, 738, 723, 679 cm</w:t>
      </w:r>
      <w:r w:rsidRPr="00640EC4">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w:t>
      </w:r>
      <w:r w:rsidRPr="00640EC4">
        <w:rPr>
          <w:rFonts w:ascii="Times New Roman" w:hAnsi="Times New Roman" w:cs="Times New Roman"/>
          <w:sz w:val="24"/>
          <w:szCs w:val="24"/>
          <w:lang w:val="en-US"/>
        </w:rPr>
        <w:t xml:space="preserve"> </w:t>
      </w:r>
      <w:r w:rsidRPr="00640EC4">
        <w:rPr>
          <w:rFonts w:ascii="Times New Roman" w:hAnsi="Times New Roman" w:cs="Times New Roman"/>
          <w:sz w:val="24"/>
          <w:szCs w:val="24"/>
          <w:vertAlign w:val="superscript"/>
          <w:lang w:val="en-US"/>
        </w:rPr>
        <w:t>1</w:t>
      </w:r>
      <w:r w:rsidRPr="00640EC4">
        <w:rPr>
          <w:rFonts w:ascii="Times New Roman" w:hAnsi="Times New Roman" w:cs="Times New Roman"/>
          <w:sz w:val="24"/>
          <w:szCs w:val="24"/>
          <w:lang w:val="en-US"/>
        </w:rPr>
        <w:t>H NMR (400 MHz, CDCl</w:t>
      </w:r>
      <w:r w:rsidRPr="00640EC4">
        <w:rPr>
          <w:rFonts w:ascii="Times New Roman" w:hAnsi="Times New Roman" w:cs="Times New Roman"/>
          <w:sz w:val="24"/>
          <w:szCs w:val="24"/>
          <w:vertAlign w:val="subscript"/>
          <w:lang w:val="en-US"/>
        </w:rPr>
        <w:t>3</w:t>
      </w:r>
      <w:r w:rsidRPr="00640EC4">
        <w:rPr>
          <w:rFonts w:ascii="Times New Roman" w:hAnsi="Times New Roman" w:cs="Times New Roman"/>
          <w:sz w:val="24"/>
          <w:szCs w:val="24"/>
          <w:lang w:val="en-US"/>
        </w:rPr>
        <w:t>): δ -2,72 (br s, 3H, N-H), 0.95 (s, 3H, CH</w:t>
      </w:r>
      <w:r w:rsidRPr="00640EC4">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w:t>
      </w:r>
      <w:r w:rsidRPr="00640EC4">
        <w:rPr>
          <w:rFonts w:ascii="Times New Roman" w:hAnsi="Times New Roman" w:cs="Times New Roman"/>
          <w:sz w:val="24"/>
          <w:szCs w:val="24"/>
          <w:lang w:val="en-US"/>
        </w:rPr>
        <w:t xml:space="preserve"> 0.96 (s, </w:t>
      </w:r>
      <w:r>
        <w:rPr>
          <w:rFonts w:ascii="Times New Roman" w:hAnsi="Times New Roman" w:cs="Times New Roman"/>
          <w:sz w:val="24"/>
          <w:szCs w:val="24"/>
          <w:lang w:val="en-US"/>
        </w:rPr>
        <w:t>3H, CH</w:t>
      </w:r>
      <w:r w:rsidRPr="00744977">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1.53-1.58 (m, 36 H, CH</w:t>
      </w:r>
      <w:r w:rsidRPr="00744977">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2.04 (s, 1H, CH), 3.23-3.28 (m, 6H, CH),  </w:t>
      </w:r>
      <w:r w:rsidRPr="009D0F08">
        <w:rPr>
          <w:rFonts w:ascii="Times New Roman" w:hAnsi="Times New Roman" w:cs="Times New Roman"/>
          <w:sz w:val="24"/>
          <w:szCs w:val="24"/>
          <w:lang w:val="en-US"/>
        </w:rPr>
        <w:t>4.0</w:t>
      </w:r>
      <w:r>
        <w:rPr>
          <w:rFonts w:ascii="Times New Roman" w:hAnsi="Times New Roman" w:cs="Times New Roman"/>
          <w:sz w:val="24"/>
          <w:szCs w:val="24"/>
          <w:lang w:val="en-US"/>
        </w:rPr>
        <w:t xml:space="preserve">3-4.08 </w:t>
      </w:r>
      <w:r w:rsidRPr="009D0F08">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9D0F08">
        <w:rPr>
          <w:rFonts w:ascii="Times New Roman" w:hAnsi="Times New Roman" w:cs="Times New Roman"/>
          <w:sz w:val="24"/>
          <w:szCs w:val="24"/>
          <w:lang w:val="en-US"/>
        </w:rPr>
        <w:t xml:space="preserve">, </w:t>
      </w:r>
      <w:r>
        <w:rPr>
          <w:rFonts w:ascii="Times New Roman" w:hAnsi="Times New Roman" w:cs="Times New Roman"/>
          <w:sz w:val="24"/>
          <w:szCs w:val="24"/>
          <w:lang w:val="en-US"/>
        </w:rPr>
        <w:t>2</w:t>
      </w:r>
      <w:r w:rsidRPr="009D0F08">
        <w:rPr>
          <w:rFonts w:ascii="Times New Roman" w:hAnsi="Times New Roman" w:cs="Times New Roman"/>
          <w:sz w:val="24"/>
          <w:szCs w:val="24"/>
          <w:lang w:val="en-US"/>
        </w:rPr>
        <w:t xml:space="preserve">H, </w:t>
      </w:r>
      <w:r>
        <w:rPr>
          <w:rFonts w:ascii="Times New Roman" w:hAnsi="Times New Roman" w:cs="Times New Roman"/>
          <w:i/>
          <w:sz w:val="24"/>
          <w:szCs w:val="24"/>
          <w:lang w:val="en-US"/>
        </w:rPr>
        <w:t>m</w:t>
      </w:r>
      <w:r w:rsidRPr="009D0F08">
        <w:rPr>
          <w:rFonts w:ascii="Times New Roman" w:hAnsi="Times New Roman" w:cs="Times New Roman"/>
          <w:sz w:val="24"/>
          <w:szCs w:val="24"/>
          <w:lang w:val="en-US"/>
        </w:rPr>
        <w:t>-20</w:t>
      </w:r>
      <w:r>
        <w:rPr>
          <w:rFonts w:ascii="Times New Roman" w:hAnsi="Times New Roman" w:cs="Times New Roman"/>
          <w:sz w:val="24"/>
          <w:szCs w:val="24"/>
          <w:vertAlign w:val="superscript"/>
          <w:lang w:val="en-US"/>
        </w:rPr>
        <w:t>3,5</w:t>
      </w:r>
      <w:r w:rsidRPr="009D0F08">
        <w:rPr>
          <w:rFonts w:ascii="Times New Roman" w:hAnsi="Times New Roman" w:cs="Times New Roman"/>
          <w:sz w:val="24"/>
          <w:szCs w:val="24"/>
          <w:lang w:val="en-US"/>
        </w:rPr>
        <w:t>, Ar-H), 4.</w:t>
      </w:r>
      <w:r>
        <w:rPr>
          <w:rFonts w:ascii="Times New Roman" w:hAnsi="Times New Roman" w:cs="Times New Roman"/>
          <w:sz w:val="24"/>
          <w:szCs w:val="24"/>
          <w:lang w:val="en-US"/>
        </w:rPr>
        <w:t>9</w:t>
      </w:r>
      <w:r w:rsidRPr="009D0F08">
        <w:rPr>
          <w:rFonts w:ascii="Times New Roman" w:hAnsi="Times New Roman" w:cs="Times New Roman"/>
          <w:sz w:val="24"/>
          <w:szCs w:val="24"/>
          <w:lang w:val="en-US"/>
        </w:rPr>
        <w:t>7</w:t>
      </w:r>
      <w:r>
        <w:rPr>
          <w:rFonts w:ascii="Times New Roman" w:hAnsi="Times New Roman" w:cs="Times New Roman"/>
          <w:sz w:val="24"/>
          <w:szCs w:val="24"/>
          <w:lang w:val="en-US"/>
        </w:rPr>
        <w:t>-5.04</w:t>
      </w:r>
      <w:r w:rsidRPr="009D0F08">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9D0F08">
        <w:rPr>
          <w:rFonts w:ascii="Times New Roman" w:hAnsi="Times New Roman" w:cs="Times New Roman"/>
          <w:sz w:val="24"/>
          <w:szCs w:val="24"/>
          <w:lang w:val="en-US"/>
        </w:rPr>
        <w:t xml:space="preserve">, 2H, </w:t>
      </w:r>
      <w:r w:rsidRPr="009D0F08">
        <w:rPr>
          <w:rFonts w:ascii="Times New Roman" w:hAnsi="Times New Roman" w:cs="Times New Roman"/>
          <w:i/>
          <w:sz w:val="24"/>
          <w:szCs w:val="24"/>
          <w:lang w:val="en-US"/>
        </w:rPr>
        <w:t>o</w:t>
      </w:r>
      <w:r w:rsidRPr="009D0F08">
        <w:rPr>
          <w:rFonts w:ascii="Times New Roman" w:hAnsi="Times New Roman" w:cs="Times New Roman"/>
          <w:sz w:val="24"/>
          <w:szCs w:val="24"/>
          <w:lang w:val="en-US"/>
        </w:rPr>
        <w:t>-20</w:t>
      </w:r>
      <w:r w:rsidRPr="009D0F08">
        <w:rPr>
          <w:rFonts w:ascii="Times New Roman" w:hAnsi="Times New Roman" w:cs="Times New Roman"/>
          <w:sz w:val="24"/>
          <w:szCs w:val="24"/>
          <w:vertAlign w:val="superscript"/>
          <w:lang w:val="en-US"/>
        </w:rPr>
        <w:t>2,6</w:t>
      </w:r>
      <w:r w:rsidRPr="009D0F08">
        <w:rPr>
          <w:rFonts w:ascii="Times New Roman" w:hAnsi="Times New Roman" w:cs="Times New Roman"/>
          <w:sz w:val="24"/>
          <w:szCs w:val="24"/>
          <w:lang w:val="en-US"/>
        </w:rPr>
        <w:t>,</w:t>
      </w:r>
      <w:r w:rsidRPr="009D0F08">
        <w:rPr>
          <w:rFonts w:ascii="Times New Roman" w:hAnsi="Times New Roman" w:cs="Times New Roman"/>
          <w:sz w:val="24"/>
          <w:szCs w:val="24"/>
          <w:vertAlign w:val="superscript"/>
          <w:lang w:val="en-US"/>
        </w:rPr>
        <w:t xml:space="preserve"> </w:t>
      </w:r>
      <w:r w:rsidRPr="009D0F08">
        <w:rPr>
          <w:rFonts w:ascii="Times New Roman" w:hAnsi="Times New Roman" w:cs="Times New Roman"/>
          <w:sz w:val="24"/>
          <w:szCs w:val="24"/>
          <w:lang w:val="en-US"/>
        </w:rPr>
        <w:t>Ar-H), 7.</w:t>
      </w:r>
      <w:r>
        <w:rPr>
          <w:rFonts w:ascii="Times New Roman" w:hAnsi="Times New Roman" w:cs="Times New Roman"/>
          <w:sz w:val="24"/>
          <w:szCs w:val="24"/>
          <w:lang w:val="en-US"/>
        </w:rPr>
        <w:t>47</w:t>
      </w:r>
      <w:r w:rsidRPr="009D0F08">
        <w:rPr>
          <w:rFonts w:ascii="Times New Roman" w:hAnsi="Times New Roman" w:cs="Times New Roman"/>
          <w:sz w:val="24"/>
          <w:szCs w:val="24"/>
          <w:lang w:val="en-US"/>
        </w:rPr>
        <w:t>-7.</w:t>
      </w:r>
      <w:r>
        <w:rPr>
          <w:rFonts w:ascii="Times New Roman" w:hAnsi="Times New Roman" w:cs="Times New Roman"/>
          <w:sz w:val="24"/>
          <w:szCs w:val="24"/>
          <w:lang w:val="en-US"/>
        </w:rPr>
        <w:t>55</w:t>
      </w:r>
      <w:r w:rsidRPr="009D0F08">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9D0F08">
        <w:rPr>
          <w:rFonts w:ascii="Times New Roman" w:hAnsi="Times New Roman" w:cs="Times New Roman"/>
          <w:sz w:val="24"/>
          <w:szCs w:val="24"/>
          <w:lang w:val="en-US"/>
        </w:rPr>
        <w:t xml:space="preserve">, </w:t>
      </w:r>
      <w:r>
        <w:rPr>
          <w:rFonts w:ascii="Times New Roman" w:hAnsi="Times New Roman" w:cs="Times New Roman"/>
          <w:sz w:val="24"/>
          <w:szCs w:val="24"/>
          <w:lang w:val="en-US"/>
        </w:rPr>
        <w:t>3H</w:t>
      </w:r>
      <w:r w:rsidRPr="009D0F08">
        <w:rPr>
          <w:rFonts w:ascii="Times New Roman" w:hAnsi="Times New Roman" w:cs="Times New Roman"/>
          <w:sz w:val="24"/>
          <w:szCs w:val="24"/>
          <w:lang w:val="en-US"/>
        </w:rPr>
        <w:t xml:space="preserve">), </w:t>
      </w:r>
      <w:r>
        <w:rPr>
          <w:rFonts w:ascii="Times New Roman" w:hAnsi="Times New Roman" w:cs="Times New Roman"/>
          <w:sz w:val="24"/>
          <w:szCs w:val="24"/>
          <w:lang w:val="en-US"/>
        </w:rPr>
        <w:t>7.58-7.61</w:t>
      </w:r>
      <w:r w:rsidRPr="009D0F08">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9D0F08">
        <w:rPr>
          <w:rFonts w:ascii="Times New Roman" w:hAnsi="Times New Roman" w:cs="Times New Roman"/>
          <w:sz w:val="24"/>
          <w:szCs w:val="24"/>
          <w:lang w:val="en-US"/>
        </w:rPr>
        <w:t xml:space="preserve">, </w:t>
      </w:r>
      <w:r>
        <w:rPr>
          <w:rFonts w:ascii="Times New Roman" w:hAnsi="Times New Roman" w:cs="Times New Roman"/>
          <w:sz w:val="24"/>
          <w:szCs w:val="24"/>
          <w:lang w:val="en-US"/>
        </w:rPr>
        <w:t>9H</w:t>
      </w:r>
      <w:r w:rsidRPr="009D0F08">
        <w:rPr>
          <w:rFonts w:ascii="Times New Roman" w:hAnsi="Times New Roman" w:cs="Times New Roman"/>
          <w:sz w:val="24"/>
          <w:szCs w:val="24"/>
          <w:lang w:val="en-US"/>
        </w:rPr>
        <w:t xml:space="preserve">), </w:t>
      </w:r>
      <w:r>
        <w:rPr>
          <w:rFonts w:ascii="Times New Roman" w:hAnsi="Times New Roman" w:cs="Times New Roman"/>
          <w:sz w:val="24"/>
          <w:szCs w:val="24"/>
          <w:lang w:val="en-US"/>
        </w:rPr>
        <w:t>7.71-7.81</w:t>
      </w:r>
      <w:r w:rsidRPr="009D0F08">
        <w:rPr>
          <w:rFonts w:ascii="Times New Roman" w:hAnsi="Times New Roman" w:cs="Times New Roman"/>
          <w:sz w:val="24"/>
          <w:szCs w:val="24"/>
          <w:lang w:val="en-US"/>
        </w:rPr>
        <w:t xml:space="preserve"> (</w:t>
      </w:r>
      <w:r>
        <w:rPr>
          <w:rFonts w:ascii="Times New Roman" w:hAnsi="Times New Roman" w:cs="Times New Roman"/>
          <w:sz w:val="24"/>
          <w:szCs w:val="24"/>
          <w:lang w:val="en-US"/>
        </w:rPr>
        <w:t>m, 4H</w:t>
      </w:r>
      <w:r w:rsidRPr="009D0F08">
        <w:rPr>
          <w:rFonts w:ascii="Times New Roman" w:hAnsi="Times New Roman" w:cs="Times New Roman"/>
          <w:sz w:val="24"/>
          <w:szCs w:val="24"/>
          <w:lang w:val="en-US"/>
        </w:rPr>
        <w:t xml:space="preserve">), </w:t>
      </w:r>
      <w:r>
        <w:rPr>
          <w:rFonts w:ascii="Times New Roman" w:hAnsi="Times New Roman" w:cs="Times New Roman"/>
          <w:sz w:val="24"/>
          <w:szCs w:val="24"/>
          <w:lang w:val="en-US"/>
        </w:rPr>
        <w:t>7.98-8.02</w:t>
      </w:r>
      <w:r w:rsidRPr="009D0F08">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9D0F08">
        <w:rPr>
          <w:rFonts w:ascii="Times New Roman" w:hAnsi="Times New Roman" w:cs="Times New Roman"/>
          <w:sz w:val="24"/>
          <w:szCs w:val="24"/>
          <w:lang w:val="en-US"/>
        </w:rPr>
        <w:t xml:space="preserve">, </w:t>
      </w:r>
      <w:r>
        <w:rPr>
          <w:rFonts w:ascii="Times New Roman" w:hAnsi="Times New Roman" w:cs="Times New Roman"/>
          <w:sz w:val="24"/>
          <w:szCs w:val="24"/>
          <w:lang w:val="en-US"/>
        </w:rPr>
        <w:t>2H</w:t>
      </w:r>
      <w:r w:rsidRPr="009D0F08">
        <w:rPr>
          <w:rFonts w:ascii="Times New Roman" w:hAnsi="Times New Roman" w:cs="Times New Roman"/>
          <w:sz w:val="24"/>
          <w:szCs w:val="24"/>
          <w:lang w:val="en-US"/>
        </w:rPr>
        <w:t>), 8.</w:t>
      </w:r>
      <w:r>
        <w:rPr>
          <w:rFonts w:ascii="Times New Roman" w:hAnsi="Times New Roman" w:cs="Times New Roman"/>
          <w:sz w:val="24"/>
          <w:szCs w:val="24"/>
          <w:lang w:val="en-US"/>
        </w:rPr>
        <w:t>08</w:t>
      </w:r>
      <w:r w:rsidRPr="009D0F08">
        <w:rPr>
          <w:rFonts w:ascii="Times New Roman" w:hAnsi="Times New Roman" w:cs="Times New Roman"/>
          <w:sz w:val="24"/>
          <w:szCs w:val="24"/>
          <w:lang w:val="en-US"/>
        </w:rPr>
        <w:t>-8.</w:t>
      </w:r>
      <w:r>
        <w:rPr>
          <w:rFonts w:ascii="Times New Roman" w:hAnsi="Times New Roman" w:cs="Times New Roman"/>
          <w:sz w:val="24"/>
          <w:szCs w:val="24"/>
          <w:lang w:val="en-US"/>
        </w:rPr>
        <w:t>14</w:t>
      </w:r>
      <w:r w:rsidRPr="009D0F08">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9D0F08">
        <w:rPr>
          <w:rFonts w:ascii="Times New Roman" w:hAnsi="Times New Roman" w:cs="Times New Roman"/>
          <w:sz w:val="24"/>
          <w:szCs w:val="24"/>
          <w:lang w:val="en-US"/>
        </w:rPr>
        <w:t xml:space="preserve">, </w:t>
      </w:r>
      <w:r>
        <w:rPr>
          <w:rFonts w:ascii="Times New Roman" w:hAnsi="Times New Roman" w:cs="Times New Roman"/>
          <w:sz w:val="24"/>
          <w:szCs w:val="24"/>
          <w:lang w:val="en-US"/>
        </w:rPr>
        <w:t>5H</w:t>
      </w:r>
      <w:r w:rsidRPr="009D0F08">
        <w:rPr>
          <w:rFonts w:ascii="Times New Roman" w:hAnsi="Times New Roman" w:cs="Times New Roman"/>
          <w:sz w:val="24"/>
          <w:szCs w:val="24"/>
          <w:lang w:val="en-US"/>
        </w:rPr>
        <w:t>), 8.</w:t>
      </w:r>
      <w:r>
        <w:rPr>
          <w:rFonts w:ascii="Times New Roman" w:hAnsi="Times New Roman" w:cs="Times New Roman"/>
          <w:sz w:val="24"/>
          <w:szCs w:val="24"/>
          <w:lang w:val="en-US"/>
        </w:rPr>
        <w:t>14-8.19</w:t>
      </w:r>
      <w:r w:rsidRPr="009D0F08">
        <w:rPr>
          <w:rFonts w:ascii="Times New Roman" w:hAnsi="Times New Roman" w:cs="Times New Roman"/>
          <w:sz w:val="24"/>
          <w:szCs w:val="24"/>
          <w:lang w:val="en-US"/>
        </w:rPr>
        <w:t xml:space="preserve"> (</w:t>
      </w:r>
      <w:r>
        <w:rPr>
          <w:rFonts w:ascii="Times New Roman" w:hAnsi="Times New Roman" w:cs="Times New Roman"/>
          <w:sz w:val="24"/>
          <w:szCs w:val="24"/>
          <w:lang w:val="en-US"/>
        </w:rPr>
        <w:t>m, 5H</w:t>
      </w:r>
      <w:r w:rsidRPr="009D0F08">
        <w:rPr>
          <w:rFonts w:ascii="Times New Roman" w:hAnsi="Times New Roman" w:cs="Times New Roman"/>
          <w:sz w:val="24"/>
          <w:szCs w:val="24"/>
          <w:lang w:val="en-US"/>
        </w:rPr>
        <w:t>), 8.6</w:t>
      </w:r>
      <w:r>
        <w:rPr>
          <w:rFonts w:ascii="Times New Roman" w:hAnsi="Times New Roman" w:cs="Times New Roman"/>
          <w:sz w:val="24"/>
          <w:szCs w:val="24"/>
          <w:lang w:val="en-US"/>
        </w:rPr>
        <w:t>6</w:t>
      </w:r>
      <w:r w:rsidRPr="009D0F08">
        <w:rPr>
          <w:rFonts w:ascii="Times New Roman" w:hAnsi="Times New Roman" w:cs="Times New Roman"/>
          <w:sz w:val="24"/>
          <w:szCs w:val="24"/>
          <w:lang w:val="en-US"/>
        </w:rPr>
        <w:t>-8.6</w:t>
      </w:r>
      <w:r>
        <w:rPr>
          <w:rFonts w:ascii="Times New Roman" w:hAnsi="Times New Roman" w:cs="Times New Roman"/>
          <w:sz w:val="24"/>
          <w:szCs w:val="24"/>
          <w:lang w:val="en-US"/>
        </w:rPr>
        <w:t>9</w:t>
      </w:r>
      <w:r w:rsidRPr="009D0F08">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9D0F08">
        <w:rPr>
          <w:rFonts w:ascii="Times New Roman" w:hAnsi="Times New Roman" w:cs="Times New Roman"/>
          <w:sz w:val="24"/>
          <w:szCs w:val="24"/>
          <w:lang w:val="en-US"/>
        </w:rPr>
        <w:t xml:space="preserve">, </w:t>
      </w:r>
      <w:r>
        <w:rPr>
          <w:rFonts w:ascii="Times New Roman" w:hAnsi="Times New Roman" w:cs="Times New Roman"/>
          <w:sz w:val="24"/>
          <w:szCs w:val="24"/>
          <w:lang w:val="en-US"/>
        </w:rPr>
        <w:t>3H</w:t>
      </w:r>
      <w:r w:rsidRPr="009D0F08">
        <w:rPr>
          <w:rFonts w:ascii="Times New Roman" w:hAnsi="Times New Roman" w:cs="Times New Roman"/>
          <w:sz w:val="24"/>
          <w:szCs w:val="24"/>
          <w:lang w:val="en-US"/>
        </w:rPr>
        <w:t>), 8.83-8.9</w:t>
      </w:r>
      <w:r>
        <w:rPr>
          <w:rFonts w:ascii="Times New Roman" w:hAnsi="Times New Roman" w:cs="Times New Roman"/>
          <w:sz w:val="24"/>
          <w:szCs w:val="24"/>
          <w:lang w:val="en-US"/>
        </w:rPr>
        <w:t>0</w:t>
      </w:r>
      <w:r w:rsidRPr="009D0F08">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9D0F08">
        <w:rPr>
          <w:rFonts w:ascii="Times New Roman" w:hAnsi="Times New Roman" w:cs="Times New Roman"/>
          <w:sz w:val="24"/>
          <w:szCs w:val="24"/>
          <w:lang w:val="en-US"/>
        </w:rPr>
        <w:t xml:space="preserve">, </w:t>
      </w:r>
      <w:r>
        <w:rPr>
          <w:rFonts w:ascii="Times New Roman" w:hAnsi="Times New Roman" w:cs="Times New Roman"/>
          <w:sz w:val="24"/>
          <w:szCs w:val="24"/>
          <w:lang w:val="en-US"/>
        </w:rPr>
        <w:t>8</w:t>
      </w:r>
      <w:r w:rsidRPr="009D0F08">
        <w:rPr>
          <w:rFonts w:ascii="Times New Roman" w:hAnsi="Times New Roman" w:cs="Times New Roman"/>
          <w:sz w:val="24"/>
          <w:szCs w:val="24"/>
          <w:lang w:val="en-US"/>
        </w:rPr>
        <w:t xml:space="preserve">H, </w:t>
      </w:r>
      <w:r w:rsidRPr="009D0F08">
        <w:rPr>
          <w:rFonts w:ascii="Times New Roman" w:hAnsi="Times New Roman" w:cs="Times New Roman"/>
          <w:i/>
          <w:sz w:val="24"/>
          <w:szCs w:val="24"/>
          <w:lang w:val="en-US"/>
        </w:rPr>
        <w:t>β</w:t>
      </w:r>
      <w:r>
        <w:rPr>
          <w:rFonts w:ascii="Times New Roman" w:hAnsi="Times New Roman" w:cs="Times New Roman"/>
          <w:sz w:val="24"/>
          <w:szCs w:val="24"/>
          <w:lang w:val="en-US"/>
        </w:rPr>
        <w:t>-H).</w:t>
      </w:r>
      <w:r w:rsidRPr="00C20C28">
        <w:rPr>
          <w:rFonts w:ascii="Times New Roman" w:hAnsi="Times New Roman" w:cs="Times New Roman"/>
          <w:sz w:val="24"/>
          <w:szCs w:val="24"/>
          <w:lang w:val="en-US"/>
        </w:rPr>
        <w:t xml:space="preserve"> </w:t>
      </w:r>
      <w:r w:rsidRPr="00C20C28">
        <w:rPr>
          <w:rFonts w:ascii="Times New Roman" w:hAnsi="Times New Roman" w:cs="Times New Roman"/>
          <w:sz w:val="24"/>
          <w:szCs w:val="24"/>
          <w:vertAlign w:val="superscript"/>
          <w:lang w:val="en-US"/>
        </w:rPr>
        <w:t>13</w:t>
      </w:r>
      <w:r w:rsidRPr="00C20C28">
        <w:rPr>
          <w:rFonts w:ascii="Times New Roman" w:hAnsi="Times New Roman" w:cs="Times New Roman"/>
          <w:sz w:val="24"/>
          <w:szCs w:val="24"/>
          <w:lang w:val="en-US"/>
        </w:rPr>
        <w:t>C NMR (100 MHz, CDCl</w:t>
      </w:r>
      <w:r w:rsidRPr="00C20C28">
        <w:rPr>
          <w:rFonts w:ascii="Times New Roman" w:hAnsi="Times New Roman" w:cs="Times New Roman"/>
          <w:sz w:val="24"/>
          <w:szCs w:val="24"/>
          <w:vertAlign w:val="subscript"/>
          <w:lang w:val="en-US"/>
        </w:rPr>
        <w:t>3</w:t>
      </w:r>
      <w:r w:rsidRPr="00C20C28">
        <w:rPr>
          <w:rFonts w:ascii="Times New Roman" w:hAnsi="Times New Roman" w:cs="Times New Roman"/>
          <w:sz w:val="24"/>
          <w:szCs w:val="24"/>
          <w:lang w:val="en-US"/>
        </w:rPr>
        <w:t xml:space="preserve">) δ </w:t>
      </w:r>
      <w:r>
        <w:rPr>
          <w:rFonts w:ascii="Times New Roman" w:hAnsi="Times New Roman" w:cs="Times New Roman"/>
          <w:sz w:val="24"/>
          <w:szCs w:val="24"/>
          <w:lang w:val="en-US"/>
        </w:rPr>
        <w:t xml:space="preserve">21.6, 21.7, 21.9, 30.4, 30.7, 31.0, 120.0, 120.1, 120.6, 122.7, 127.6, 128.1, 128.9, 130.9, 133.3, 134.6 (two peaks), 134.7, 135.0, 137.6, 137.9, 138.8, 138.9, 139.0, 139.6. </w:t>
      </w:r>
      <w:r w:rsidRPr="00C20C28">
        <w:rPr>
          <w:rFonts w:ascii="Times New Roman" w:hAnsi="Times New Roman" w:cs="Times New Roman"/>
          <w:sz w:val="24"/>
          <w:szCs w:val="24"/>
          <w:lang w:val="en-US"/>
        </w:rPr>
        <w:t xml:space="preserve">HRMS (ESI) </w:t>
      </w:r>
      <w:r w:rsidRPr="00C20C28">
        <w:rPr>
          <w:rFonts w:ascii="Times New Roman" w:hAnsi="Times New Roman" w:cs="Times New Roman"/>
          <w:i/>
          <w:sz w:val="24"/>
          <w:szCs w:val="24"/>
          <w:lang w:val="en-US"/>
        </w:rPr>
        <w:t>m/z</w:t>
      </w:r>
      <w:r w:rsidRPr="00C20C28">
        <w:rPr>
          <w:rFonts w:ascii="Times New Roman" w:hAnsi="Times New Roman" w:cs="Times New Roman"/>
          <w:sz w:val="24"/>
          <w:szCs w:val="24"/>
          <w:lang w:val="en-US"/>
        </w:rPr>
        <w:t xml:space="preserve"> calcd for C</w:t>
      </w:r>
      <w:r>
        <w:rPr>
          <w:rFonts w:ascii="Times New Roman" w:hAnsi="Times New Roman" w:cs="Times New Roman"/>
          <w:sz w:val="24"/>
          <w:szCs w:val="24"/>
          <w:vertAlign w:val="subscript"/>
          <w:lang w:val="en-US"/>
        </w:rPr>
        <w:t>103</w:t>
      </w:r>
      <w:r w:rsidRPr="00C20C28">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97</w:t>
      </w:r>
      <w:r w:rsidRPr="00C20C28">
        <w:rPr>
          <w:rFonts w:ascii="Times New Roman" w:hAnsi="Times New Roman" w:cs="Times New Roman"/>
          <w:sz w:val="24"/>
          <w:szCs w:val="24"/>
          <w:lang w:val="en-US"/>
        </w:rPr>
        <w:t>N</w:t>
      </w:r>
      <w:r w:rsidRPr="00C20C28">
        <w:rPr>
          <w:rFonts w:ascii="Times New Roman" w:hAnsi="Times New Roman" w:cs="Times New Roman"/>
          <w:sz w:val="24"/>
          <w:szCs w:val="24"/>
          <w:vertAlign w:val="subscript"/>
          <w:lang w:val="en-US"/>
        </w:rPr>
        <w:t>8</w:t>
      </w:r>
      <w:r w:rsidRPr="00C20C28">
        <w:rPr>
          <w:rFonts w:ascii="Times New Roman" w:hAnsi="Times New Roman" w:cs="Times New Roman"/>
          <w:sz w:val="24"/>
          <w:szCs w:val="24"/>
          <w:lang w:val="en-US"/>
        </w:rPr>
        <w:t xml:space="preserve"> (M+H)</w:t>
      </w:r>
      <w:r w:rsidRPr="00C20C28">
        <w:rPr>
          <w:rFonts w:ascii="Times New Roman" w:hAnsi="Times New Roman" w:cs="Times New Roman"/>
          <w:sz w:val="24"/>
          <w:szCs w:val="24"/>
          <w:vertAlign w:val="superscript"/>
          <w:lang w:val="en-US"/>
        </w:rPr>
        <w:t>+</w:t>
      </w:r>
      <w:r w:rsidRPr="00C20C28">
        <w:rPr>
          <w:rFonts w:ascii="Times New Roman" w:hAnsi="Times New Roman" w:cs="Times New Roman"/>
          <w:sz w:val="24"/>
          <w:szCs w:val="24"/>
          <w:lang w:val="en-US"/>
        </w:rPr>
        <w:t xml:space="preserve"> </w:t>
      </w:r>
      <w:r>
        <w:rPr>
          <w:rFonts w:ascii="Times New Roman" w:hAnsi="Times New Roman" w:cs="Times New Roman"/>
          <w:sz w:val="24"/>
          <w:szCs w:val="24"/>
          <w:lang w:val="en-US"/>
        </w:rPr>
        <w:t>1445.7831</w:t>
      </w:r>
      <w:r w:rsidRPr="00C20C28">
        <w:rPr>
          <w:rFonts w:ascii="Times New Roman" w:hAnsi="Times New Roman" w:cs="Times New Roman"/>
          <w:sz w:val="24"/>
          <w:szCs w:val="24"/>
          <w:lang w:val="en-US"/>
        </w:rPr>
        <w:t xml:space="preserve">, </w:t>
      </w:r>
      <w:r w:rsidRPr="009D0F04">
        <w:rPr>
          <w:rFonts w:ascii="Times New Roman" w:hAnsi="Times New Roman" w:cs="Times New Roman"/>
          <w:sz w:val="24"/>
          <w:szCs w:val="24"/>
          <w:lang w:val="en-US"/>
        </w:rPr>
        <w:t>found</w:t>
      </w:r>
      <w:r>
        <w:rPr>
          <w:rFonts w:ascii="Times New Roman" w:hAnsi="Times New Roman" w:cs="Times New Roman"/>
          <w:sz w:val="24"/>
          <w:szCs w:val="24"/>
          <w:lang w:val="en-US"/>
        </w:rPr>
        <w:t xml:space="preserve"> 1445.7892</w:t>
      </w:r>
      <w:r w:rsidRPr="009D0F04">
        <w:rPr>
          <w:rFonts w:ascii="Times New Roman" w:hAnsi="Times New Roman" w:cs="Times New Roman"/>
          <w:sz w:val="24"/>
          <w:szCs w:val="24"/>
          <w:lang w:val="en-US"/>
        </w:rPr>
        <w:t>.</w:t>
      </w:r>
    </w:p>
    <w:p w:rsidR="00F3654A" w:rsidRDefault="00F3654A" w:rsidP="00F3654A">
      <w:pPr>
        <w:spacing w:line="360" w:lineRule="auto"/>
        <w:jc w:val="both"/>
        <w:rPr>
          <w:rFonts w:ascii="Times New Roman" w:hAnsi="Times New Roman" w:cs="Times New Roman"/>
          <w:sz w:val="24"/>
          <w:szCs w:val="24"/>
          <w:lang w:val="en-US"/>
        </w:rPr>
      </w:pPr>
      <w:r w:rsidRPr="007B6790">
        <w:rPr>
          <w:rFonts w:ascii="Times New Roman" w:hAnsi="Times New Roman" w:cs="Times New Roman"/>
          <w:b/>
          <w:sz w:val="24"/>
          <w:szCs w:val="24"/>
          <w:lang w:val="en-US"/>
        </w:rPr>
        <w:t xml:space="preserve">Synthesis of Compound </w:t>
      </w:r>
      <w:r w:rsidR="00771578">
        <w:rPr>
          <w:rFonts w:ascii="Times New Roman" w:hAnsi="Times New Roman" w:cs="Times New Roman"/>
          <w:b/>
          <w:sz w:val="24"/>
          <w:szCs w:val="24"/>
          <w:lang w:val="en-US"/>
        </w:rPr>
        <w:t>4</w:t>
      </w:r>
      <w:r w:rsidRPr="007B6790">
        <w:rPr>
          <w:rFonts w:ascii="Times New Roman" w:hAnsi="Times New Roman" w:cs="Times New Roman"/>
          <w:b/>
          <w:sz w:val="24"/>
          <w:szCs w:val="24"/>
          <w:lang w:val="en-US"/>
        </w:rPr>
        <w:t>.</w:t>
      </w:r>
    </w:p>
    <w:p w:rsidR="00F3654A" w:rsidRDefault="00F3654A" w:rsidP="00F3654A">
      <w:pPr>
        <w:spacing w:line="360" w:lineRule="auto"/>
        <w:jc w:val="both"/>
        <w:rPr>
          <w:rFonts w:ascii="Times New Roman" w:hAnsi="Times New Roman" w:cs="Times New Roman"/>
          <w:sz w:val="24"/>
          <w:szCs w:val="24"/>
          <w:lang w:val="en-US"/>
        </w:rPr>
      </w:pPr>
      <w:r w:rsidRPr="007B6790">
        <w:rPr>
          <w:rFonts w:ascii="Times New Roman" w:hAnsi="Times New Roman" w:cs="Times New Roman"/>
          <w:sz w:val="24"/>
          <w:szCs w:val="24"/>
          <w:lang w:val="en-US"/>
        </w:rPr>
        <w:t xml:space="preserve">To a mixture of </w:t>
      </w:r>
      <w:r>
        <w:rPr>
          <w:rFonts w:ascii="Times New Roman" w:hAnsi="Times New Roman" w:cs="Times New Roman"/>
          <w:i/>
          <w:sz w:val="24"/>
          <w:szCs w:val="24"/>
          <w:lang w:val="en-US"/>
        </w:rPr>
        <w:t>2</w:t>
      </w:r>
      <w:r>
        <w:rPr>
          <w:rFonts w:ascii="Times New Roman" w:hAnsi="Times New Roman" w:cs="Times New Roman"/>
          <w:sz w:val="24"/>
          <w:szCs w:val="24"/>
          <w:lang w:val="en-US"/>
        </w:rPr>
        <w:t>-formyl 5,10,15,20-tetraphenylporphyrin</w:t>
      </w:r>
      <w:r w:rsidRPr="00A02EEA">
        <w:rPr>
          <w:rFonts w:ascii="Times New Roman" w:hAnsi="Times New Roman" w:cs="Times New Roman"/>
          <w:sz w:val="24"/>
          <w:szCs w:val="24"/>
          <w:lang w:val="en-US"/>
        </w:rPr>
        <w:t xml:space="preserve"> </w:t>
      </w:r>
      <w:r w:rsidRPr="00A02EEA">
        <w:rPr>
          <w:rFonts w:ascii="Times New Roman" w:hAnsi="Times New Roman" w:cs="Times New Roman"/>
          <w:b/>
          <w:sz w:val="24"/>
          <w:szCs w:val="24"/>
          <w:lang w:val="en-US"/>
        </w:rPr>
        <w:t>1</w:t>
      </w:r>
      <w:r w:rsidRPr="007B6790">
        <w:rPr>
          <w:rFonts w:ascii="Times New Roman" w:hAnsi="Times New Roman" w:cs="Times New Roman"/>
          <w:sz w:val="24"/>
          <w:szCs w:val="24"/>
          <w:lang w:val="en-US"/>
        </w:rPr>
        <w:t xml:space="preserve"> (0.</w:t>
      </w:r>
      <w:r>
        <w:rPr>
          <w:rFonts w:ascii="Times New Roman" w:hAnsi="Times New Roman" w:cs="Times New Roman"/>
          <w:sz w:val="24"/>
          <w:szCs w:val="24"/>
          <w:lang w:val="en-US"/>
        </w:rPr>
        <w:t>300 mmol</w:t>
      </w:r>
      <w:r w:rsidRPr="007B6790">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pyrrole </w:t>
      </w:r>
      <w:r w:rsidRPr="007B6790">
        <w:rPr>
          <w:rFonts w:ascii="Times New Roman" w:hAnsi="Times New Roman" w:cs="Times New Roman"/>
          <w:sz w:val="24"/>
          <w:szCs w:val="24"/>
          <w:lang w:val="en-US"/>
        </w:rPr>
        <w:t xml:space="preserve"> (1</w:t>
      </w:r>
      <w:r>
        <w:rPr>
          <w:rFonts w:ascii="Times New Roman" w:hAnsi="Times New Roman" w:cs="Times New Roman"/>
          <w:sz w:val="24"/>
          <w:szCs w:val="24"/>
          <w:lang w:val="en-US"/>
        </w:rPr>
        <w:t>2.0 mmol</w:t>
      </w:r>
      <w:r w:rsidRPr="007B6790">
        <w:rPr>
          <w:rFonts w:ascii="Times New Roman" w:hAnsi="Times New Roman" w:cs="Times New Roman"/>
          <w:sz w:val="24"/>
          <w:szCs w:val="24"/>
          <w:lang w:val="en-US"/>
        </w:rPr>
        <w:t xml:space="preserve">) was added </w:t>
      </w:r>
      <w:r>
        <w:rPr>
          <w:rFonts w:ascii="Times New Roman" w:hAnsi="Times New Roman" w:cs="Times New Roman"/>
          <w:sz w:val="24"/>
          <w:szCs w:val="24"/>
          <w:lang w:val="en-US"/>
        </w:rPr>
        <w:t xml:space="preserve">TFA </w:t>
      </w:r>
      <w:r w:rsidRPr="007B6790">
        <w:rPr>
          <w:rFonts w:ascii="Times New Roman" w:hAnsi="Times New Roman" w:cs="Times New Roman"/>
          <w:sz w:val="24"/>
          <w:szCs w:val="24"/>
          <w:lang w:val="en-US"/>
        </w:rPr>
        <w:t xml:space="preserve"> (</w:t>
      </w:r>
      <w:r>
        <w:rPr>
          <w:rFonts w:ascii="Times New Roman" w:hAnsi="Times New Roman" w:cs="Times New Roman"/>
          <w:sz w:val="24"/>
          <w:szCs w:val="24"/>
          <w:lang w:val="en-US"/>
        </w:rPr>
        <w:t>0.03 mmol</w:t>
      </w:r>
      <w:r w:rsidRPr="007B6790">
        <w:rPr>
          <w:rFonts w:ascii="Times New Roman" w:hAnsi="Times New Roman" w:cs="Times New Roman"/>
          <w:sz w:val="24"/>
          <w:szCs w:val="24"/>
          <w:lang w:val="en-US"/>
        </w:rPr>
        <w:t xml:space="preserve">) at </w:t>
      </w:r>
      <w:r>
        <w:rPr>
          <w:rFonts w:ascii="Times New Roman" w:hAnsi="Times New Roman" w:cs="Times New Roman"/>
          <w:sz w:val="24"/>
          <w:szCs w:val="24"/>
          <w:lang w:val="en-US"/>
        </w:rPr>
        <w:t>room temperature under N</w:t>
      </w:r>
      <w:r w:rsidRPr="00B516B7">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atmosphere</w:t>
      </w:r>
      <w:r w:rsidRPr="007B6790">
        <w:rPr>
          <w:rFonts w:ascii="Times New Roman" w:hAnsi="Times New Roman" w:cs="Times New Roman"/>
          <w:sz w:val="24"/>
          <w:szCs w:val="24"/>
          <w:lang w:val="en-US"/>
        </w:rPr>
        <w:t>.</w:t>
      </w:r>
      <w:r>
        <w:rPr>
          <w:rFonts w:ascii="Times New Roman" w:hAnsi="Times New Roman" w:cs="Times New Roman"/>
          <w:sz w:val="24"/>
          <w:szCs w:val="24"/>
          <w:lang w:val="en-US"/>
        </w:rPr>
        <w:t xml:space="preserve"> H</w:t>
      </w:r>
      <w:r w:rsidRPr="0058553B">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 (5 mL) was added to the mixture after 3 hours and aqueous phase was extracted with CH</w:t>
      </w:r>
      <w:r w:rsidRPr="009C25AA">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Cl</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Solvent was removed under reduced pressure and crude product was purified by flash column chromatography over silica gel with CHCl</w:t>
      </w:r>
      <w:r>
        <w:rPr>
          <w:rFonts w:ascii="Times New Roman" w:hAnsi="Times New Roman" w:cs="Times New Roman"/>
          <w:sz w:val="24"/>
          <w:szCs w:val="24"/>
          <w:vertAlign w:val="subscript"/>
          <w:lang w:val="en-US"/>
        </w:rPr>
        <w:t xml:space="preserve">3 </w:t>
      </w:r>
      <w:r>
        <w:rPr>
          <w:rFonts w:ascii="Times New Roman" w:hAnsi="Times New Roman" w:cs="Times New Roman"/>
          <w:sz w:val="24"/>
          <w:szCs w:val="24"/>
          <w:lang w:val="en-US"/>
        </w:rPr>
        <w:t xml:space="preserve">: n-hexane (3:2). </w:t>
      </w:r>
    </w:p>
    <w:p w:rsidR="00F3654A" w:rsidRDefault="00F3654A" w:rsidP="00F3654A">
      <w:pPr>
        <w:spacing w:line="360" w:lineRule="auto"/>
        <w:jc w:val="both"/>
        <w:rPr>
          <w:rFonts w:ascii="Times New Roman" w:hAnsi="Times New Roman" w:cs="Times New Roman"/>
          <w:sz w:val="24"/>
          <w:szCs w:val="24"/>
          <w:lang w:val="en-US"/>
        </w:rPr>
      </w:pPr>
      <w:r w:rsidRPr="00B516B7">
        <w:rPr>
          <w:rFonts w:ascii="Times New Roman" w:hAnsi="Times New Roman" w:cs="Times New Roman"/>
          <w:b/>
          <w:sz w:val="24"/>
          <w:szCs w:val="24"/>
          <w:lang w:val="en-US"/>
        </w:rPr>
        <w:t xml:space="preserve">Compound </w:t>
      </w:r>
      <w:r w:rsidR="00771578">
        <w:rPr>
          <w:rFonts w:ascii="Times New Roman" w:hAnsi="Times New Roman" w:cs="Times New Roman"/>
          <w:b/>
          <w:sz w:val="24"/>
          <w:szCs w:val="24"/>
          <w:lang w:val="en-US"/>
        </w:rPr>
        <w:t>4</w:t>
      </w:r>
      <w:r w:rsidRPr="00B516B7">
        <w:rPr>
          <w:rFonts w:ascii="Times New Roman" w:hAnsi="Times New Roman" w:cs="Times New Roman"/>
          <w:b/>
          <w:sz w:val="24"/>
          <w:szCs w:val="24"/>
          <w:lang w:val="en-US"/>
        </w:rPr>
        <w:t>.</w:t>
      </w:r>
      <w:r>
        <w:rPr>
          <w:rFonts w:ascii="Times New Roman" w:hAnsi="Times New Roman" w:cs="Times New Roman"/>
          <w:sz w:val="24"/>
          <w:szCs w:val="24"/>
          <w:lang w:val="en-US"/>
        </w:rPr>
        <w:t xml:space="preserve"> Y</w:t>
      </w:r>
      <w:r w:rsidRPr="00586EAB">
        <w:rPr>
          <w:rFonts w:ascii="Times New Roman" w:hAnsi="Times New Roman" w:cs="Times New Roman"/>
          <w:sz w:val="24"/>
          <w:szCs w:val="24"/>
          <w:lang w:val="en-US"/>
        </w:rPr>
        <w:t>ield</w:t>
      </w:r>
      <w:r>
        <w:rPr>
          <w:rFonts w:ascii="Times New Roman" w:hAnsi="Times New Roman" w:cs="Times New Roman"/>
          <w:sz w:val="24"/>
          <w:szCs w:val="24"/>
          <w:lang w:val="en-US"/>
        </w:rPr>
        <w:t>:</w:t>
      </w:r>
      <w:r w:rsidRPr="0058553B">
        <w:rPr>
          <w:rFonts w:ascii="Times New Roman" w:hAnsi="Times New Roman" w:cs="Times New Roman"/>
          <w:sz w:val="24"/>
          <w:szCs w:val="24"/>
          <w:lang w:val="en-US"/>
        </w:rPr>
        <w:t xml:space="preserve"> 1</w:t>
      </w:r>
      <w:r>
        <w:rPr>
          <w:rFonts w:ascii="Times New Roman" w:hAnsi="Times New Roman" w:cs="Times New Roman"/>
          <w:sz w:val="24"/>
          <w:szCs w:val="24"/>
          <w:lang w:val="en-US"/>
        </w:rPr>
        <w:t>60</w:t>
      </w:r>
      <w:r w:rsidRPr="0058553B">
        <w:rPr>
          <w:rFonts w:ascii="Times New Roman" w:hAnsi="Times New Roman" w:cs="Times New Roman"/>
          <w:sz w:val="24"/>
          <w:szCs w:val="24"/>
          <w:lang w:val="en-US"/>
        </w:rPr>
        <w:t xml:space="preserve"> mg, </w:t>
      </w:r>
      <w:r>
        <w:rPr>
          <w:rFonts w:ascii="Times New Roman" w:hAnsi="Times New Roman" w:cs="Times New Roman"/>
          <w:sz w:val="24"/>
          <w:szCs w:val="24"/>
          <w:lang w:val="en-US"/>
        </w:rPr>
        <w:t>(</w:t>
      </w:r>
      <w:r w:rsidRPr="00B516B7">
        <w:rPr>
          <w:rFonts w:ascii="Times New Roman" w:hAnsi="Times New Roman" w:cs="Times New Roman"/>
          <w:sz w:val="24"/>
          <w:szCs w:val="24"/>
          <w:lang w:val="en-US"/>
        </w:rPr>
        <w:t>7</w:t>
      </w:r>
      <w:r>
        <w:rPr>
          <w:rFonts w:ascii="Times New Roman" w:hAnsi="Times New Roman" w:cs="Times New Roman"/>
          <w:sz w:val="24"/>
          <w:szCs w:val="24"/>
          <w:lang w:val="en-US"/>
        </w:rPr>
        <w:t>2</w:t>
      </w:r>
      <w:r w:rsidRPr="00B516B7">
        <w:rPr>
          <w:rFonts w:ascii="Times New Roman" w:hAnsi="Times New Roman" w:cs="Times New Roman"/>
          <w:sz w:val="24"/>
          <w:szCs w:val="24"/>
          <w:lang w:val="en-US"/>
        </w:rPr>
        <w:t>%</w:t>
      </w:r>
      <w:r>
        <w:rPr>
          <w:rFonts w:ascii="Times New Roman" w:hAnsi="Times New Roman" w:cs="Times New Roman"/>
          <w:sz w:val="24"/>
          <w:szCs w:val="24"/>
          <w:lang w:val="en-US"/>
        </w:rPr>
        <w:t>), purple solid,</w:t>
      </w:r>
      <w:r w:rsidRPr="00586EAB">
        <w:rPr>
          <w:rFonts w:ascii="Times New Roman" w:hAnsi="Times New Roman" w:cs="Times New Roman"/>
          <w:sz w:val="24"/>
          <w:szCs w:val="24"/>
          <w:lang w:val="en-US"/>
        </w:rPr>
        <w:t xml:space="preserve"> mp </w:t>
      </w:r>
      <w:r w:rsidRPr="00586EAB">
        <w:rPr>
          <w:rFonts w:ascii="Times New Roman" w:hAnsi="Times New Roman" w:cs="Times New Roman"/>
          <w:sz w:val="24"/>
          <w:szCs w:val="24"/>
          <w:lang w:val="en-US"/>
        </w:rPr>
        <w:sym w:font="Symbol" w:char="F03E"/>
      </w:r>
      <w:r>
        <w:rPr>
          <w:rFonts w:ascii="Times New Roman" w:hAnsi="Times New Roman" w:cs="Times New Roman"/>
          <w:sz w:val="24"/>
          <w:szCs w:val="24"/>
          <w:lang w:val="en-US"/>
        </w:rPr>
        <w:t xml:space="preserve"> 300 °C,</w:t>
      </w:r>
      <w:r w:rsidRPr="00586EAB">
        <w:rPr>
          <w:rFonts w:ascii="Times New Roman" w:hAnsi="Times New Roman" w:cs="Times New Roman"/>
          <w:sz w:val="24"/>
          <w:szCs w:val="24"/>
          <w:lang w:val="en-US"/>
        </w:rPr>
        <w:t xml:space="preserve"> R</w:t>
      </w:r>
      <w:r w:rsidRPr="00586EAB">
        <w:rPr>
          <w:rFonts w:ascii="Times New Roman" w:hAnsi="Times New Roman" w:cs="Times New Roman"/>
          <w:i/>
          <w:sz w:val="24"/>
          <w:szCs w:val="24"/>
          <w:vertAlign w:val="subscript"/>
          <w:lang w:val="en-US"/>
        </w:rPr>
        <w:t>f</w:t>
      </w:r>
      <w:r>
        <w:rPr>
          <w:rFonts w:ascii="Times New Roman" w:hAnsi="Times New Roman" w:cs="Times New Roman"/>
          <w:sz w:val="24"/>
          <w:szCs w:val="24"/>
          <w:lang w:val="en-US"/>
        </w:rPr>
        <w:t xml:space="preserve"> : </w:t>
      </w:r>
      <w:r w:rsidRPr="009D0F08">
        <w:rPr>
          <w:rFonts w:ascii="Times New Roman" w:hAnsi="Times New Roman" w:cs="Times New Roman"/>
          <w:sz w:val="24"/>
          <w:szCs w:val="24"/>
          <w:lang w:val="en-US"/>
        </w:rPr>
        <w:t>0.</w:t>
      </w:r>
      <w:r>
        <w:rPr>
          <w:rFonts w:ascii="Times New Roman" w:hAnsi="Times New Roman" w:cs="Times New Roman"/>
          <w:sz w:val="24"/>
          <w:szCs w:val="24"/>
          <w:lang w:val="en-US"/>
        </w:rPr>
        <w:t>67</w:t>
      </w:r>
      <w:r w:rsidRPr="009D0F08">
        <w:rPr>
          <w:rFonts w:ascii="Times New Roman" w:hAnsi="Times New Roman" w:cs="Times New Roman"/>
          <w:sz w:val="24"/>
          <w:szCs w:val="24"/>
          <w:lang w:val="en-US"/>
        </w:rPr>
        <w:t xml:space="preserve"> (</w:t>
      </w:r>
      <w:r w:rsidRPr="00B516B7">
        <w:rPr>
          <w:rFonts w:ascii="Times New Roman" w:hAnsi="Times New Roman" w:cs="Times New Roman"/>
          <w:sz w:val="24"/>
          <w:szCs w:val="24"/>
          <w:lang w:val="en-US"/>
        </w:rPr>
        <w:t>CHCl</w:t>
      </w:r>
      <w:r w:rsidRPr="00B516B7">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w:t>
      </w:r>
      <w:r w:rsidRPr="00B516B7">
        <w:rPr>
          <w:rFonts w:ascii="Times New Roman" w:hAnsi="Times New Roman" w:cs="Times New Roman"/>
          <w:sz w:val="24"/>
          <w:szCs w:val="24"/>
          <w:lang w:val="en-US"/>
        </w:rPr>
        <w:t>FT-IR (ATR): 2955, 2930, 2857, 1720, 1595, 1472, 1445, 1384, 1350, 1262, 1225, 1179, 1124, 1075, 1008, 968, 806, 751, 696, 663 cm</w:t>
      </w:r>
      <w:r w:rsidRPr="00B516B7">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w:t>
      </w:r>
      <w:r w:rsidRPr="00B516B7">
        <w:rPr>
          <w:rFonts w:ascii="Times New Roman" w:hAnsi="Times New Roman" w:cs="Times New Roman"/>
          <w:sz w:val="24"/>
          <w:szCs w:val="24"/>
          <w:lang w:val="en-US"/>
        </w:rPr>
        <w:t>UV/</w:t>
      </w:r>
      <w:r>
        <w:rPr>
          <w:rFonts w:ascii="Times New Roman" w:hAnsi="Times New Roman" w:cs="Times New Roman"/>
          <w:sz w:val="24"/>
          <w:szCs w:val="24"/>
          <w:lang w:val="en-US"/>
        </w:rPr>
        <w:t>Vis</w:t>
      </w:r>
      <w:r w:rsidRPr="00B516B7">
        <w:rPr>
          <w:rFonts w:ascii="Times New Roman" w:hAnsi="Times New Roman" w:cs="Times New Roman"/>
          <w:sz w:val="24"/>
          <w:szCs w:val="24"/>
          <w:lang w:val="en-US"/>
        </w:rPr>
        <w:t xml:space="preserve"> (CHCl</w:t>
      </w:r>
      <w:r w:rsidRPr="000023B8">
        <w:rPr>
          <w:rFonts w:ascii="Times New Roman" w:hAnsi="Times New Roman" w:cs="Times New Roman"/>
          <w:sz w:val="24"/>
          <w:szCs w:val="24"/>
          <w:vertAlign w:val="subscript"/>
          <w:lang w:val="en-US"/>
        </w:rPr>
        <w:t>3</w:t>
      </w:r>
      <w:r w:rsidRPr="00B516B7">
        <w:rPr>
          <w:rFonts w:ascii="Times New Roman" w:hAnsi="Times New Roman" w:cs="Times New Roman"/>
          <w:sz w:val="24"/>
          <w:szCs w:val="24"/>
          <w:lang w:val="en-US"/>
        </w:rPr>
        <w:t>): λ</w:t>
      </w:r>
      <w:r>
        <w:rPr>
          <w:rFonts w:ascii="Times New Roman" w:hAnsi="Times New Roman" w:cs="Times New Roman"/>
          <w:sz w:val="24"/>
          <w:szCs w:val="24"/>
          <w:vertAlign w:val="subscript"/>
          <w:lang w:val="en-US"/>
        </w:rPr>
        <w:t>max</w:t>
      </w:r>
      <w:r w:rsidRPr="00B516B7">
        <w:rPr>
          <w:rFonts w:ascii="Times New Roman" w:hAnsi="Times New Roman" w:cs="Times New Roman"/>
          <w:sz w:val="24"/>
          <w:szCs w:val="24"/>
          <w:lang w:val="en-US"/>
        </w:rPr>
        <w:t xml:space="preserve"> (log </w:t>
      </w:r>
      <w:r w:rsidRPr="00913F17">
        <w:rPr>
          <w:rFonts w:cs="Arial"/>
        </w:rPr>
        <w:sym w:font="Symbol" w:char="F065"/>
      </w:r>
      <w:r>
        <w:rPr>
          <w:rFonts w:ascii="Times New Roman" w:hAnsi="Times New Roman" w:cs="Times New Roman"/>
          <w:sz w:val="24"/>
          <w:szCs w:val="24"/>
          <w:lang w:val="en-US"/>
        </w:rPr>
        <w:t>): 425(5.05), 525(3.94).</w:t>
      </w:r>
      <w:r w:rsidRPr="00B516B7">
        <w:rPr>
          <w:rFonts w:ascii="Times New Roman" w:hAnsi="Times New Roman" w:cs="Times New Roman"/>
          <w:sz w:val="24"/>
          <w:szCs w:val="24"/>
          <w:lang w:val="en-US"/>
        </w:rPr>
        <w:t xml:space="preserve"> </w:t>
      </w:r>
      <w:r w:rsidRPr="009D0F04">
        <w:rPr>
          <w:rFonts w:ascii="Times New Roman" w:hAnsi="Times New Roman" w:cs="Times New Roman"/>
          <w:sz w:val="24"/>
          <w:szCs w:val="24"/>
          <w:vertAlign w:val="superscript"/>
          <w:lang w:val="en-US"/>
        </w:rPr>
        <w:t>1</w:t>
      </w:r>
      <w:r w:rsidRPr="009D0F04">
        <w:rPr>
          <w:rFonts w:ascii="Times New Roman" w:hAnsi="Times New Roman" w:cs="Times New Roman"/>
          <w:sz w:val="24"/>
          <w:szCs w:val="24"/>
          <w:lang w:val="en-US"/>
        </w:rPr>
        <w:t>H NMR (400 MHz, CDCl</w:t>
      </w:r>
      <w:r w:rsidRPr="009D0F04">
        <w:rPr>
          <w:rFonts w:ascii="Times New Roman" w:hAnsi="Times New Roman" w:cs="Times New Roman"/>
          <w:sz w:val="24"/>
          <w:szCs w:val="24"/>
          <w:vertAlign w:val="subscript"/>
          <w:lang w:val="en-US"/>
        </w:rPr>
        <w:t>3</w:t>
      </w:r>
      <w:r w:rsidRPr="009D0F04">
        <w:rPr>
          <w:rFonts w:ascii="Times New Roman" w:hAnsi="Times New Roman" w:cs="Times New Roman"/>
          <w:sz w:val="24"/>
          <w:szCs w:val="24"/>
          <w:lang w:val="en-US"/>
        </w:rPr>
        <w:t xml:space="preserve">): δ </w:t>
      </w:r>
      <w:r w:rsidRPr="00B516B7">
        <w:rPr>
          <w:rFonts w:ascii="Times New Roman" w:hAnsi="Times New Roman" w:cs="Times New Roman"/>
          <w:sz w:val="24"/>
          <w:szCs w:val="24"/>
          <w:lang w:val="en-US"/>
        </w:rPr>
        <w:t>-2.72 (</w:t>
      </w:r>
      <w:r>
        <w:rPr>
          <w:rFonts w:ascii="Times New Roman" w:hAnsi="Times New Roman" w:cs="Times New Roman"/>
          <w:sz w:val="24"/>
          <w:szCs w:val="24"/>
          <w:lang w:val="en-US"/>
        </w:rPr>
        <w:t>br s</w:t>
      </w:r>
      <w:r w:rsidRPr="00B516B7">
        <w:rPr>
          <w:rFonts w:ascii="Times New Roman" w:hAnsi="Times New Roman" w:cs="Times New Roman"/>
          <w:sz w:val="24"/>
          <w:szCs w:val="24"/>
          <w:lang w:val="en-US"/>
        </w:rPr>
        <w:t xml:space="preserve">, 2H, </w:t>
      </w:r>
      <w:r>
        <w:rPr>
          <w:rFonts w:ascii="Times New Roman" w:hAnsi="Times New Roman" w:cs="Times New Roman"/>
          <w:sz w:val="24"/>
          <w:szCs w:val="24"/>
          <w:lang w:val="en-US"/>
        </w:rPr>
        <w:t>porphyrin</w:t>
      </w:r>
      <w:r w:rsidRPr="00B516B7">
        <w:rPr>
          <w:rFonts w:ascii="Times New Roman" w:hAnsi="Times New Roman" w:cs="Times New Roman"/>
          <w:sz w:val="24"/>
          <w:szCs w:val="24"/>
          <w:lang w:val="en-US"/>
        </w:rPr>
        <w:t xml:space="preserve"> N-H), 4.20-4.23 (</w:t>
      </w:r>
      <w:r>
        <w:rPr>
          <w:rFonts w:ascii="Times New Roman" w:hAnsi="Times New Roman" w:cs="Times New Roman"/>
          <w:sz w:val="24"/>
          <w:szCs w:val="24"/>
          <w:lang w:val="en-US"/>
        </w:rPr>
        <w:t xml:space="preserve">m, 1H, </w:t>
      </w:r>
      <w:r w:rsidRPr="00B516B7">
        <w:rPr>
          <w:rFonts w:ascii="Times New Roman" w:hAnsi="Times New Roman" w:cs="Times New Roman"/>
          <w:i/>
          <w:sz w:val="24"/>
          <w:szCs w:val="24"/>
          <w:lang w:val="en-US"/>
        </w:rPr>
        <w:lastRenderedPageBreak/>
        <w:t>meso</w:t>
      </w:r>
      <w:r w:rsidRPr="00B516B7">
        <w:rPr>
          <w:rFonts w:ascii="Times New Roman" w:hAnsi="Times New Roman" w:cs="Times New Roman"/>
          <w:sz w:val="24"/>
          <w:szCs w:val="24"/>
          <w:lang w:val="en-US"/>
        </w:rPr>
        <w:t>-H), 5.65-5.66 (</w:t>
      </w:r>
      <w:r>
        <w:rPr>
          <w:rFonts w:ascii="Times New Roman" w:hAnsi="Times New Roman" w:cs="Times New Roman"/>
          <w:sz w:val="24"/>
          <w:szCs w:val="24"/>
          <w:lang w:val="en-US"/>
        </w:rPr>
        <w:t>m</w:t>
      </w:r>
      <w:r w:rsidRPr="00B516B7">
        <w:rPr>
          <w:rFonts w:ascii="Times New Roman" w:hAnsi="Times New Roman" w:cs="Times New Roman"/>
          <w:sz w:val="24"/>
          <w:szCs w:val="24"/>
          <w:lang w:val="en-US"/>
        </w:rPr>
        <w:t>, 2H, C3-H), 6.00-6.01 (</w:t>
      </w:r>
      <w:r>
        <w:rPr>
          <w:rFonts w:ascii="Times New Roman" w:hAnsi="Times New Roman" w:cs="Times New Roman"/>
          <w:sz w:val="24"/>
          <w:szCs w:val="24"/>
          <w:lang w:val="en-US"/>
        </w:rPr>
        <w:t>m</w:t>
      </w:r>
      <w:r w:rsidRPr="00B516B7">
        <w:rPr>
          <w:rFonts w:ascii="Times New Roman" w:hAnsi="Times New Roman" w:cs="Times New Roman"/>
          <w:sz w:val="24"/>
          <w:szCs w:val="24"/>
          <w:lang w:val="en-US"/>
        </w:rPr>
        <w:t>, 2H, C4-H), 6.54-6.68 (</w:t>
      </w:r>
      <w:r>
        <w:rPr>
          <w:rFonts w:ascii="Times New Roman" w:hAnsi="Times New Roman" w:cs="Times New Roman"/>
          <w:sz w:val="24"/>
          <w:szCs w:val="24"/>
          <w:lang w:val="en-US"/>
        </w:rPr>
        <w:t>m</w:t>
      </w:r>
      <w:r w:rsidRPr="00B516B7">
        <w:rPr>
          <w:rFonts w:ascii="Times New Roman" w:hAnsi="Times New Roman" w:cs="Times New Roman"/>
          <w:sz w:val="24"/>
          <w:szCs w:val="24"/>
          <w:lang w:val="en-US"/>
        </w:rPr>
        <w:t>, 2H, C5-H), 7.52-7.66 (</w:t>
      </w:r>
      <w:r>
        <w:rPr>
          <w:rFonts w:ascii="Times New Roman" w:hAnsi="Times New Roman" w:cs="Times New Roman"/>
          <w:sz w:val="24"/>
          <w:szCs w:val="24"/>
          <w:lang w:val="en-US"/>
        </w:rPr>
        <w:t>m</w:t>
      </w:r>
      <w:r w:rsidRPr="00B516B7">
        <w:rPr>
          <w:rFonts w:ascii="Times New Roman" w:hAnsi="Times New Roman" w:cs="Times New Roman"/>
          <w:sz w:val="24"/>
          <w:szCs w:val="24"/>
          <w:lang w:val="en-US"/>
        </w:rPr>
        <w:t>, 13H), 7.88-7.90 (</w:t>
      </w:r>
      <w:r>
        <w:rPr>
          <w:rFonts w:ascii="Times New Roman" w:hAnsi="Times New Roman" w:cs="Times New Roman"/>
          <w:sz w:val="24"/>
          <w:szCs w:val="24"/>
          <w:lang w:val="en-US"/>
        </w:rPr>
        <w:t>m</w:t>
      </w:r>
      <w:r w:rsidRPr="00B516B7">
        <w:rPr>
          <w:rFonts w:ascii="Times New Roman" w:hAnsi="Times New Roman" w:cs="Times New Roman"/>
          <w:sz w:val="24"/>
          <w:szCs w:val="24"/>
          <w:lang w:val="en-US"/>
        </w:rPr>
        <w:t>, 2H), 8.12-8.22 (</w:t>
      </w:r>
      <w:r>
        <w:rPr>
          <w:rFonts w:ascii="Times New Roman" w:hAnsi="Times New Roman" w:cs="Times New Roman"/>
          <w:sz w:val="24"/>
          <w:szCs w:val="24"/>
          <w:lang w:val="en-US"/>
        </w:rPr>
        <w:t>m</w:t>
      </w:r>
      <w:r w:rsidRPr="00B516B7">
        <w:rPr>
          <w:rFonts w:ascii="Times New Roman" w:hAnsi="Times New Roman" w:cs="Times New Roman"/>
          <w:sz w:val="24"/>
          <w:szCs w:val="24"/>
          <w:lang w:val="en-US"/>
        </w:rPr>
        <w:t>, 7H), 8.52-8.53 (</w:t>
      </w:r>
      <w:r>
        <w:rPr>
          <w:rFonts w:ascii="Times New Roman" w:hAnsi="Times New Roman" w:cs="Times New Roman"/>
          <w:sz w:val="24"/>
          <w:szCs w:val="24"/>
          <w:lang w:val="en-US"/>
        </w:rPr>
        <w:t>m</w:t>
      </w:r>
      <w:r w:rsidRPr="00B516B7">
        <w:rPr>
          <w:rFonts w:ascii="Times New Roman" w:hAnsi="Times New Roman" w:cs="Times New Roman"/>
          <w:sz w:val="24"/>
          <w:szCs w:val="24"/>
          <w:lang w:val="en-US"/>
        </w:rPr>
        <w:t>, 1H), 8.70-8.94 (</w:t>
      </w:r>
      <w:r>
        <w:rPr>
          <w:rFonts w:ascii="Times New Roman" w:hAnsi="Times New Roman" w:cs="Times New Roman"/>
          <w:sz w:val="24"/>
          <w:szCs w:val="24"/>
          <w:lang w:val="en-US"/>
        </w:rPr>
        <w:t>m</w:t>
      </w:r>
      <w:r w:rsidRPr="00B516B7">
        <w:rPr>
          <w:rFonts w:ascii="Times New Roman" w:hAnsi="Times New Roman" w:cs="Times New Roman"/>
          <w:sz w:val="24"/>
          <w:szCs w:val="24"/>
          <w:lang w:val="en-US"/>
        </w:rPr>
        <w:t>, 6H)</w:t>
      </w:r>
      <w:r>
        <w:rPr>
          <w:rFonts w:ascii="Times New Roman" w:hAnsi="Times New Roman" w:cs="Times New Roman"/>
          <w:sz w:val="24"/>
          <w:szCs w:val="24"/>
          <w:lang w:val="en-US"/>
        </w:rPr>
        <w:t>.</w:t>
      </w:r>
      <w:r w:rsidRPr="00891E76">
        <w:rPr>
          <w:rFonts w:ascii="Times New Roman" w:hAnsi="Times New Roman" w:cs="Times New Roman"/>
          <w:sz w:val="24"/>
          <w:szCs w:val="24"/>
          <w:vertAlign w:val="superscript"/>
          <w:lang w:val="en-US"/>
        </w:rPr>
        <w:t xml:space="preserve"> </w:t>
      </w:r>
      <w:r w:rsidRPr="00C20C28">
        <w:rPr>
          <w:rFonts w:ascii="Times New Roman" w:hAnsi="Times New Roman" w:cs="Times New Roman"/>
          <w:sz w:val="24"/>
          <w:szCs w:val="24"/>
          <w:vertAlign w:val="superscript"/>
          <w:lang w:val="en-US"/>
        </w:rPr>
        <w:t>13</w:t>
      </w:r>
      <w:r w:rsidRPr="00C20C28">
        <w:rPr>
          <w:rFonts w:ascii="Times New Roman" w:hAnsi="Times New Roman" w:cs="Times New Roman"/>
          <w:sz w:val="24"/>
          <w:szCs w:val="24"/>
          <w:lang w:val="en-US"/>
        </w:rPr>
        <w:t>C NMR (100 MHz, CDCl</w:t>
      </w:r>
      <w:r w:rsidRPr="00C20C28">
        <w:rPr>
          <w:rFonts w:ascii="Times New Roman" w:hAnsi="Times New Roman" w:cs="Times New Roman"/>
          <w:sz w:val="24"/>
          <w:szCs w:val="24"/>
          <w:vertAlign w:val="subscript"/>
          <w:lang w:val="en-US"/>
        </w:rPr>
        <w:t>3</w:t>
      </w:r>
      <w:r w:rsidRPr="00C20C28">
        <w:rPr>
          <w:rFonts w:ascii="Times New Roman" w:hAnsi="Times New Roman" w:cs="Times New Roman"/>
          <w:sz w:val="24"/>
          <w:szCs w:val="24"/>
          <w:lang w:val="en-US"/>
        </w:rPr>
        <w:t>) δ</w:t>
      </w:r>
      <w:r>
        <w:rPr>
          <w:rFonts w:ascii="Times New Roman" w:hAnsi="Times New Roman" w:cs="Times New Roman"/>
          <w:sz w:val="24"/>
          <w:szCs w:val="24"/>
          <w:lang w:val="en-US"/>
        </w:rPr>
        <w:t xml:space="preserve"> 44.9, 108.2, 110.2, 120.1, 120.4, 120.7, 122.8, 123.7, 125.0, 125.5, 125.8, 126.1, 128.9, 129.1, 129.3, 129.6, 130.0, 132.5, 134.0, 134.7, 134.8, 134.9, 135.0, 135.2, 139.0, 139.1, 139.3, 139.8, 140.0. </w:t>
      </w:r>
      <w:r w:rsidRPr="00C20C28">
        <w:rPr>
          <w:rFonts w:ascii="Times New Roman" w:hAnsi="Times New Roman" w:cs="Times New Roman"/>
          <w:sz w:val="24"/>
          <w:szCs w:val="24"/>
          <w:lang w:val="en-US"/>
        </w:rPr>
        <w:t xml:space="preserve"> HRMS (ESI) </w:t>
      </w:r>
      <w:r w:rsidRPr="00C20C28">
        <w:rPr>
          <w:rFonts w:ascii="Times New Roman" w:hAnsi="Times New Roman" w:cs="Times New Roman"/>
          <w:i/>
          <w:sz w:val="24"/>
          <w:szCs w:val="24"/>
          <w:lang w:val="en-US"/>
        </w:rPr>
        <w:t>m/z</w:t>
      </w:r>
      <w:r w:rsidRPr="00C20C28">
        <w:rPr>
          <w:rFonts w:ascii="Times New Roman" w:hAnsi="Times New Roman" w:cs="Times New Roman"/>
          <w:sz w:val="24"/>
          <w:szCs w:val="24"/>
          <w:lang w:val="en-US"/>
        </w:rPr>
        <w:t xml:space="preserve"> calcd for </w:t>
      </w:r>
      <w:r w:rsidRPr="00B516B7">
        <w:rPr>
          <w:rFonts w:ascii="Times New Roman" w:hAnsi="Times New Roman" w:cs="Times New Roman"/>
          <w:sz w:val="24"/>
          <w:szCs w:val="24"/>
          <w:lang w:val="en-US"/>
        </w:rPr>
        <w:t>C</w:t>
      </w:r>
      <w:r w:rsidRPr="000023B8">
        <w:rPr>
          <w:rFonts w:ascii="Times New Roman" w:hAnsi="Times New Roman" w:cs="Times New Roman"/>
          <w:sz w:val="24"/>
          <w:szCs w:val="24"/>
          <w:vertAlign w:val="subscript"/>
          <w:lang w:val="en-US"/>
        </w:rPr>
        <w:t>53</w:t>
      </w:r>
      <w:r w:rsidRPr="00B516B7">
        <w:rPr>
          <w:rFonts w:ascii="Times New Roman" w:hAnsi="Times New Roman" w:cs="Times New Roman"/>
          <w:sz w:val="24"/>
          <w:szCs w:val="24"/>
          <w:lang w:val="en-US"/>
        </w:rPr>
        <w:t>H</w:t>
      </w:r>
      <w:r w:rsidRPr="000023B8">
        <w:rPr>
          <w:rFonts w:ascii="Times New Roman" w:hAnsi="Times New Roman" w:cs="Times New Roman"/>
          <w:sz w:val="24"/>
          <w:szCs w:val="24"/>
          <w:vertAlign w:val="subscript"/>
          <w:lang w:val="en-US"/>
        </w:rPr>
        <w:t>39</w:t>
      </w:r>
      <w:r w:rsidRPr="00B516B7">
        <w:rPr>
          <w:rFonts w:ascii="Times New Roman" w:hAnsi="Times New Roman" w:cs="Times New Roman"/>
          <w:sz w:val="24"/>
          <w:szCs w:val="24"/>
          <w:lang w:val="en-US"/>
        </w:rPr>
        <w:t>N</w:t>
      </w:r>
      <w:r w:rsidRPr="000023B8">
        <w:rPr>
          <w:rFonts w:ascii="Times New Roman" w:hAnsi="Times New Roman" w:cs="Times New Roman"/>
          <w:sz w:val="24"/>
          <w:szCs w:val="24"/>
          <w:vertAlign w:val="subscript"/>
          <w:lang w:val="en-US"/>
        </w:rPr>
        <w:t>6</w:t>
      </w:r>
      <w:r w:rsidRPr="00C20C28">
        <w:rPr>
          <w:rFonts w:ascii="Times New Roman" w:hAnsi="Times New Roman" w:cs="Times New Roman"/>
          <w:sz w:val="24"/>
          <w:szCs w:val="24"/>
          <w:lang w:val="en-US"/>
        </w:rPr>
        <w:t xml:space="preserve"> (M+H)</w:t>
      </w:r>
      <w:r w:rsidRPr="00C20C28">
        <w:rPr>
          <w:rFonts w:ascii="Times New Roman" w:hAnsi="Times New Roman" w:cs="Times New Roman"/>
          <w:sz w:val="24"/>
          <w:szCs w:val="24"/>
          <w:vertAlign w:val="superscript"/>
          <w:lang w:val="en-US"/>
        </w:rPr>
        <w:t>+</w:t>
      </w:r>
      <w:r w:rsidRPr="00C20C28">
        <w:rPr>
          <w:rFonts w:ascii="Times New Roman" w:hAnsi="Times New Roman" w:cs="Times New Roman"/>
          <w:sz w:val="24"/>
          <w:szCs w:val="24"/>
          <w:lang w:val="en-US"/>
        </w:rPr>
        <w:t xml:space="preserve"> </w:t>
      </w:r>
      <w:r w:rsidRPr="00B516B7">
        <w:rPr>
          <w:rFonts w:ascii="Times New Roman" w:hAnsi="Times New Roman" w:cs="Times New Roman"/>
          <w:sz w:val="24"/>
          <w:szCs w:val="24"/>
          <w:lang w:val="en-US"/>
        </w:rPr>
        <w:t>759.3231</w:t>
      </w:r>
      <w:r w:rsidRPr="00C20C28">
        <w:rPr>
          <w:rFonts w:ascii="Times New Roman" w:hAnsi="Times New Roman" w:cs="Times New Roman"/>
          <w:sz w:val="24"/>
          <w:szCs w:val="24"/>
          <w:lang w:val="en-US"/>
        </w:rPr>
        <w:t xml:space="preserve">, </w:t>
      </w:r>
      <w:r w:rsidRPr="009D0F04">
        <w:rPr>
          <w:rFonts w:ascii="Times New Roman" w:hAnsi="Times New Roman" w:cs="Times New Roman"/>
          <w:sz w:val="24"/>
          <w:szCs w:val="24"/>
          <w:lang w:val="en-US"/>
        </w:rPr>
        <w:t>found</w:t>
      </w:r>
      <w:r>
        <w:rPr>
          <w:rFonts w:ascii="Times New Roman" w:hAnsi="Times New Roman" w:cs="Times New Roman"/>
          <w:sz w:val="24"/>
          <w:szCs w:val="24"/>
          <w:lang w:val="en-US"/>
        </w:rPr>
        <w:t xml:space="preserve"> </w:t>
      </w:r>
      <w:r w:rsidRPr="00B516B7">
        <w:rPr>
          <w:rFonts w:ascii="Times New Roman" w:hAnsi="Times New Roman" w:cs="Times New Roman"/>
          <w:sz w:val="24"/>
          <w:szCs w:val="24"/>
          <w:lang w:val="en-US"/>
        </w:rPr>
        <w:t>759.32</w:t>
      </w:r>
      <w:r>
        <w:rPr>
          <w:rFonts w:ascii="Times New Roman" w:hAnsi="Times New Roman" w:cs="Times New Roman"/>
          <w:sz w:val="24"/>
          <w:szCs w:val="24"/>
          <w:lang w:val="en-US"/>
        </w:rPr>
        <w:t>30</w:t>
      </w:r>
      <w:r w:rsidRPr="009D0F04">
        <w:rPr>
          <w:rFonts w:ascii="Times New Roman" w:hAnsi="Times New Roman" w:cs="Times New Roman"/>
          <w:sz w:val="24"/>
          <w:szCs w:val="24"/>
          <w:lang w:val="en-US"/>
        </w:rPr>
        <w:t>.</w:t>
      </w:r>
    </w:p>
    <w:p w:rsidR="00F3654A" w:rsidRDefault="00F3654A" w:rsidP="00F3654A">
      <w:pPr>
        <w:spacing w:line="360" w:lineRule="auto"/>
        <w:rPr>
          <w:rFonts w:ascii="Times New Roman" w:hAnsi="Times New Roman" w:cs="Times New Roman"/>
          <w:b/>
          <w:sz w:val="24"/>
          <w:szCs w:val="24"/>
        </w:rPr>
      </w:pPr>
    </w:p>
    <w:p w:rsidR="00194887" w:rsidRPr="00913F17" w:rsidRDefault="00194887" w:rsidP="00194887">
      <w:pPr>
        <w:spacing w:before="120" w:after="120" w:line="360" w:lineRule="auto"/>
        <w:jc w:val="both"/>
        <w:rPr>
          <w:rFonts w:cs="Arial"/>
          <w:b/>
        </w:rPr>
      </w:pPr>
      <w:r w:rsidRPr="00CF5229">
        <w:rPr>
          <w:rFonts w:cs="Arial"/>
          <w:b/>
          <w:noProof/>
        </w:rPr>
        <w:drawing>
          <wp:inline distT="0" distB="0" distL="0" distR="0" wp14:anchorId="57E9A21D" wp14:editId="38FD18F6">
            <wp:extent cx="5657033" cy="3947209"/>
            <wp:effectExtent l="19050" t="19050" r="20320" b="15240"/>
            <wp:docPr id="11" name="Resim 11" descr="C:\Users\kedi\Desktop\Hilal- Makale-European journal of Chemistry -communication-2\European Journal of Organic Chemistry\nmr\5-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di\Desktop\Hilal- Makale-European journal of Chemistry -communication-2\European Journal of Organic Chemistry\nmr\5-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6164" cy="3967535"/>
                    </a:xfrm>
                    <a:prstGeom prst="rect">
                      <a:avLst/>
                    </a:prstGeom>
                    <a:noFill/>
                    <a:ln w="12700">
                      <a:solidFill>
                        <a:sysClr val="windowText" lastClr="000000"/>
                      </a:solidFill>
                    </a:ln>
                  </pic:spPr>
                </pic:pic>
              </a:graphicData>
            </a:graphic>
          </wp:inline>
        </w:drawing>
      </w:r>
    </w:p>
    <w:p w:rsidR="00194887" w:rsidRDefault="00194887" w:rsidP="00194887">
      <w:pPr>
        <w:rPr>
          <w:rFonts w:ascii="Times New Roman" w:hAnsi="Times New Roman" w:cs="Times New Roman"/>
          <w:sz w:val="24"/>
          <w:szCs w:val="24"/>
        </w:rPr>
      </w:pPr>
      <w:r w:rsidRPr="003D3203">
        <w:rPr>
          <w:rFonts w:ascii="Times New Roman" w:hAnsi="Times New Roman" w:cs="Times New Roman"/>
          <w:sz w:val="24"/>
          <w:szCs w:val="24"/>
        </w:rPr>
        <w:t>Figure S</w:t>
      </w:r>
      <w:r>
        <w:rPr>
          <w:rFonts w:ascii="Times New Roman" w:hAnsi="Times New Roman" w:cs="Times New Roman"/>
          <w:sz w:val="24"/>
          <w:szCs w:val="24"/>
        </w:rPr>
        <w:t>1</w:t>
      </w:r>
      <w:r w:rsidRPr="003D3203">
        <w:rPr>
          <w:rFonts w:ascii="Times New Roman" w:hAnsi="Times New Roman" w:cs="Times New Roman"/>
          <w:sz w:val="24"/>
          <w:szCs w:val="24"/>
        </w:rPr>
        <w:t xml:space="preserve">. </w:t>
      </w:r>
      <w:r w:rsidRPr="003D3203">
        <w:rPr>
          <w:rFonts w:ascii="Times New Roman" w:hAnsi="Times New Roman" w:cs="Times New Roman"/>
          <w:sz w:val="24"/>
          <w:szCs w:val="24"/>
          <w:vertAlign w:val="superscript"/>
        </w:rPr>
        <w:t>1</w:t>
      </w:r>
      <w:r w:rsidRPr="003D3203">
        <w:rPr>
          <w:rFonts w:ascii="Times New Roman" w:hAnsi="Times New Roman" w:cs="Times New Roman"/>
          <w:sz w:val="24"/>
          <w:szCs w:val="24"/>
        </w:rPr>
        <w:t xml:space="preserve">H NMR spectrum of  </w:t>
      </w:r>
      <w:r>
        <w:rPr>
          <w:rFonts w:ascii="Times New Roman" w:hAnsi="Times New Roman" w:cs="Times New Roman"/>
          <w:b/>
          <w:sz w:val="24"/>
          <w:szCs w:val="24"/>
        </w:rPr>
        <w:t>1b</w:t>
      </w:r>
      <w:r w:rsidRPr="003D3203">
        <w:rPr>
          <w:rFonts w:ascii="Times New Roman" w:hAnsi="Times New Roman" w:cs="Times New Roman"/>
          <w:sz w:val="24"/>
          <w:szCs w:val="24"/>
        </w:rPr>
        <w:t xml:space="preserve"> (Solvent: CDCl</w:t>
      </w:r>
      <w:r w:rsidRPr="003D3203">
        <w:rPr>
          <w:rFonts w:ascii="Times New Roman" w:hAnsi="Times New Roman" w:cs="Times New Roman"/>
          <w:sz w:val="24"/>
          <w:szCs w:val="24"/>
          <w:vertAlign w:val="subscript"/>
        </w:rPr>
        <w:t>3</w:t>
      </w:r>
      <w:r w:rsidRPr="003D3203">
        <w:rPr>
          <w:rFonts w:ascii="Times New Roman" w:hAnsi="Times New Roman" w:cs="Times New Roman"/>
          <w:sz w:val="24"/>
          <w:szCs w:val="24"/>
        </w:rPr>
        <w:t>)</w:t>
      </w:r>
    </w:p>
    <w:p w:rsidR="00194887" w:rsidRDefault="00194887" w:rsidP="00194887">
      <w:pPr>
        <w:rPr>
          <w:rFonts w:ascii="Times New Roman" w:hAnsi="Times New Roman" w:cs="Times New Roman"/>
          <w:sz w:val="24"/>
          <w:szCs w:val="24"/>
        </w:rPr>
      </w:pPr>
      <w:r w:rsidRPr="007D52E8">
        <w:rPr>
          <w:rFonts w:ascii="Times New Roman" w:hAnsi="Times New Roman" w:cs="Times New Roman"/>
          <w:noProof/>
          <w:sz w:val="24"/>
          <w:szCs w:val="24"/>
        </w:rPr>
        <w:lastRenderedPageBreak/>
        <w:drawing>
          <wp:inline distT="0" distB="0" distL="0" distR="0" wp14:anchorId="60B37AD2" wp14:editId="607BA1E1">
            <wp:extent cx="5518673" cy="3853372"/>
            <wp:effectExtent l="19050" t="19050" r="25400" b="13970"/>
            <wp:docPr id="12" name="Resim 12" descr="C:\Users\kedi\Desktop\Hilal- Makale-European journal of Chemistry -communication-2\European Journal of Organic Chemistry\nmr\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di\Desktop\Hilal- Makale-European journal of Chemistry -communication-2\European Journal of Organic Chemistry\nmr\5-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2769" cy="3856232"/>
                    </a:xfrm>
                    <a:prstGeom prst="rect">
                      <a:avLst/>
                    </a:prstGeom>
                    <a:noFill/>
                    <a:ln w="12700">
                      <a:solidFill>
                        <a:sysClr val="windowText" lastClr="000000"/>
                      </a:solidFill>
                    </a:ln>
                  </pic:spPr>
                </pic:pic>
              </a:graphicData>
            </a:graphic>
          </wp:inline>
        </w:drawing>
      </w:r>
    </w:p>
    <w:p w:rsidR="00194887" w:rsidRPr="00B0208E" w:rsidRDefault="00194887" w:rsidP="00194887">
      <w:pPr>
        <w:rPr>
          <w:rFonts w:ascii="Times New Roman" w:hAnsi="Times New Roman" w:cs="Times New Roman"/>
          <w:sz w:val="24"/>
          <w:szCs w:val="24"/>
        </w:rPr>
      </w:pPr>
      <w:r w:rsidRPr="00B0208E">
        <w:rPr>
          <w:rFonts w:ascii="Times New Roman" w:hAnsi="Times New Roman" w:cs="Times New Roman"/>
          <w:sz w:val="24"/>
          <w:szCs w:val="24"/>
        </w:rPr>
        <w:t>Figure S</w:t>
      </w:r>
      <w:r>
        <w:rPr>
          <w:rFonts w:ascii="Times New Roman" w:hAnsi="Times New Roman" w:cs="Times New Roman"/>
          <w:sz w:val="24"/>
          <w:szCs w:val="24"/>
        </w:rPr>
        <w:t>2</w:t>
      </w:r>
      <w:r w:rsidRPr="00B0208E">
        <w:rPr>
          <w:rFonts w:ascii="Times New Roman" w:hAnsi="Times New Roman" w:cs="Times New Roman"/>
          <w:sz w:val="24"/>
          <w:szCs w:val="24"/>
        </w:rPr>
        <w:t xml:space="preserve">. </w:t>
      </w:r>
      <w:r w:rsidRPr="00B0208E">
        <w:rPr>
          <w:rFonts w:ascii="Times New Roman" w:hAnsi="Times New Roman" w:cs="Times New Roman"/>
          <w:sz w:val="24"/>
          <w:szCs w:val="24"/>
          <w:vertAlign w:val="superscript"/>
        </w:rPr>
        <w:t>13</w:t>
      </w:r>
      <w:r w:rsidRPr="00B0208E">
        <w:rPr>
          <w:rFonts w:ascii="Times New Roman" w:hAnsi="Times New Roman" w:cs="Times New Roman"/>
          <w:sz w:val="24"/>
          <w:szCs w:val="24"/>
        </w:rPr>
        <w:t xml:space="preserve">C NMR spectrum of </w:t>
      </w:r>
      <w:r>
        <w:rPr>
          <w:rFonts w:ascii="Times New Roman" w:hAnsi="Times New Roman" w:cs="Times New Roman"/>
          <w:b/>
          <w:sz w:val="24"/>
          <w:szCs w:val="24"/>
        </w:rPr>
        <w:t>1b</w:t>
      </w:r>
      <w:r w:rsidRPr="00B0208E">
        <w:rPr>
          <w:rFonts w:ascii="Times New Roman" w:hAnsi="Times New Roman" w:cs="Times New Roman"/>
          <w:sz w:val="24"/>
          <w:szCs w:val="24"/>
        </w:rPr>
        <w:t xml:space="preserve"> (Solvent: CDCl</w:t>
      </w:r>
      <w:r w:rsidRPr="00B0208E">
        <w:rPr>
          <w:rFonts w:ascii="Times New Roman" w:hAnsi="Times New Roman" w:cs="Times New Roman"/>
          <w:sz w:val="24"/>
          <w:szCs w:val="24"/>
          <w:vertAlign w:val="subscript"/>
        </w:rPr>
        <w:t>3</w:t>
      </w:r>
      <w:r w:rsidRPr="00B0208E">
        <w:rPr>
          <w:rFonts w:ascii="Times New Roman" w:hAnsi="Times New Roman" w:cs="Times New Roman"/>
          <w:sz w:val="24"/>
          <w:szCs w:val="24"/>
        </w:rPr>
        <w:t>)</w:t>
      </w:r>
    </w:p>
    <w:p w:rsidR="00194887" w:rsidRDefault="00EB6DA2" w:rsidP="0019488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73080" cy="419100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2460" cy="4198749"/>
                    </a:xfrm>
                    <a:prstGeom prst="rect">
                      <a:avLst/>
                    </a:prstGeom>
                    <a:noFill/>
                    <a:ln>
                      <a:noFill/>
                    </a:ln>
                  </pic:spPr>
                </pic:pic>
              </a:graphicData>
            </a:graphic>
          </wp:inline>
        </w:drawing>
      </w:r>
    </w:p>
    <w:p w:rsidR="00194887" w:rsidRPr="00915ADC" w:rsidRDefault="00194887" w:rsidP="00194887">
      <w:pPr>
        <w:rPr>
          <w:rFonts w:ascii="Times New Roman" w:hAnsi="Times New Roman" w:cs="Times New Roman"/>
          <w:sz w:val="24"/>
          <w:szCs w:val="24"/>
        </w:rPr>
      </w:pPr>
      <w:r>
        <w:rPr>
          <w:rFonts w:ascii="Times New Roman" w:hAnsi="Times New Roman" w:cs="Times New Roman"/>
          <w:sz w:val="24"/>
          <w:szCs w:val="24"/>
        </w:rPr>
        <w:t>Figure S3</w:t>
      </w:r>
      <w:r w:rsidRPr="00915ADC">
        <w:rPr>
          <w:rFonts w:ascii="Times New Roman" w:hAnsi="Times New Roman" w:cs="Times New Roman"/>
          <w:sz w:val="24"/>
          <w:szCs w:val="24"/>
        </w:rPr>
        <w:t xml:space="preserve">. HRMS of </w:t>
      </w:r>
      <w:r>
        <w:rPr>
          <w:rFonts w:ascii="Times New Roman" w:hAnsi="Times New Roman" w:cs="Times New Roman"/>
          <w:b/>
          <w:sz w:val="24"/>
          <w:szCs w:val="24"/>
        </w:rPr>
        <w:t>1b</w:t>
      </w:r>
      <w:r w:rsidRPr="00915ADC">
        <w:rPr>
          <w:rFonts w:ascii="Times New Roman" w:hAnsi="Times New Roman" w:cs="Times New Roman"/>
          <w:sz w:val="24"/>
          <w:szCs w:val="24"/>
        </w:rPr>
        <w:t>.</w:t>
      </w:r>
    </w:p>
    <w:p w:rsidR="00CA0BDD" w:rsidRDefault="00CA0BDD" w:rsidP="00853756">
      <w:pPr>
        <w:spacing w:after="0" w:line="0" w:lineRule="atLeast"/>
        <w:jc w:val="both"/>
        <w:rPr>
          <w:rFonts w:ascii="Times New Roman" w:eastAsia="Times New Roman" w:hAnsi="Times New Roman" w:cs="Times New Roman"/>
          <w:sz w:val="16"/>
          <w:szCs w:val="16"/>
          <w:lang w:val="en-US"/>
        </w:rPr>
      </w:pPr>
    </w:p>
    <w:p w:rsidR="006379CE" w:rsidRDefault="006379CE" w:rsidP="00853756">
      <w:pPr>
        <w:spacing w:after="0" w:line="0" w:lineRule="atLeast"/>
        <w:jc w:val="both"/>
        <w:rPr>
          <w:rFonts w:ascii="Times New Roman" w:eastAsia="Times New Roman" w:hAnsi="Times New Roman" w:cs="Times New Roman"/>
          <w:sz w:val="16"/>
          <w:szCs w:val="16"/>
          <w:lang w:val="en-US"/>
        </w:rPr>
      </w:pPr>
    </w:p>
    <w:p w:rsidR="00E855FE" w:rsidRDefault="00E855FE" w:rsidP="00E855FE">
      <w:pPr>
        <w:spacing w:after="0" w:line="0" w:lineRule="atLeast"/>
        <w:jc w:val="both"/>
        <w:rPr>
          <w:rFonts w:ascii="Times New Roman" w:hAnsi="Times New Roman" w:cs="Times New Roman"/>
          <w:sz w:val="24"/>
          <w:szCs w:val="24"/>
        </w:rPr>
      </w:pPr>
      <w:r w:rsidRPr="00913F17">
        <w:rPr>
          <w:rFonts w:cs="Arial"/>
          <w:noProof/>
          <w:bdr w:val="single" w:sz="4" w:space="0" w:color="auto"/>
        </w:rPr>
        <w:drawing>
          <wp:anchor distT="0" distB="0" distL="114300" distR="114300" simplePos="0" relativeHeight="251659264" behindDoc="0" locked="0" layoutInCell="1" allowOverlap="1" wp14:anchorId="3526ABF4" wp14:editId="279F7268">
            <wp:simplePos x="0" y="0"/>
            <wp:positionH relativeFrom="column">
              <wp:posOffset>52251</wp:posOffset>
            </wp:positionH>
            <wp:positionV relativeFrom="paragraph">
              <wp:posOffset>482691</wp:posOffset>
            </wp:positionV>
            <wp:extent cx="2198077" cy="1810999"/>
            <wp:effectExtent l="0" t="0" r="0" b="0"/>
            <wp:wrapNone/>
            <wp:docPr id="1032" name="Resim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8077" cy="18109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7F47" w:rsidRPr="00E27F47">
        <w:rPr>
          <w:rFonts w:ascii="Times New Roman" w:hAnsi="Times New Roman" w:cs="Times New Roman"/>
          <w:noProof/>
          <w:sz w:val="24"/>
          <w:szCs w:val="24"/>
        </w:rPr>
        <w:drawing>
          <wp:inline distT="0" distB="0" distL="0" distR="0">
            <wp:extent cx="5760720" cy="4019558"/>
            <wp:effectExtent l="19050" t="19050" r="11430" b="19050"/>
            <wp:docPr id="8" name="Resim 8" descr="C:\Users\kedi\Desktop\Hilal- Makale-European journal of Chemistry -communication-2\European Journal of Organic Chemistry\nm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di\Desktop\Hilal- Makale-European journal of Chemistry -communication-2\European Journal of Organic Chemistry\nmr\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019558"/>
                    </a:xfrm>
                    <a:prstGeom prst="rect">
                      <a:avLst/>
                    </a:prstGeom>
                    <a:noFill/>
                    <a:ln w="15875">
                      <a:solidFill>
                        <a:schemeClr val="tx1"/>
                      </a:solidFill>
                    </a:ln>
                  </pic:spPr>
                </pic:pic>
              </a:graphicData>
            </a:graphic>
          </wp:inline>
        </w:drawing>
      </w:r>
    </w:p>
    <w:p w:rsidR="00E855FE" w:rsidRDefault="00E855FE" w:rsidP="003D3203">
      <w:pPr>
        <w:rPr>
          <w:rFonts w:ascii="Times New Roman" w:hAnsi="Times New Roman" w:cs="Times New Roman"/>
          <w:sz w:val="24"/>
          <w:szCs w:val="24"/>
        </w:rPr>
      </w:pPr>
      <w:bookmarkStart w:id="0" w:name="_Toc487528882"/>
      <w:r w:rsidRPr="003D3203">
        <w:rPr>
          <w:rFonts w:ascii="Times New Roman" w:hAnsi="Times New Roman" w:cs="Times New Roman"/>
          <w:sz w:val="24"/>
          <w:szCs w:val="24"/>
        </w:rPr>
        <w:t>Figure S</w:t>
      </w:r>
      <w:r w:rsidR="00194887">
        <w:rPr>
          <w:rFonts w:ascii="Times New Roman" w:hAnsi="Times New Roman" w:cs="Times New Roman"/>
          <w:sz w:val="24"/>
          <w:szCs w:val="24"/>
        </w:rPr>
        <w:t>4</w:t>
      </w:r>
      <w:r w:rsidRPr="003D3203">
        <w:rPr>
          <w:rFonts w:ascii="Times New Roman" w:hAnsi="Times New Roman" w:cs="Times New Roman"/>
          <w:sz w:val="24"/>
          <w:szCs w:val="24"/>
        </w:rPr>
        <w:t xml:space="preserve">. </w:t>
      </w:r>
      <w:r w:rsidRPr="003D3203">
        <w:rPr>
          <w:rFonts w:ascii="Times New Roman" w:hAnsi="Times New Roman" w:cs="Times New Roman"/>
          <w:sz w:val="24"/>
          <w:szCs w:val="24"/>
          <w:vertAlign w:val="superscript"/>
        </w:rPr>
        <w:t>1</w:t>
      </w:r>
      <w:r w:rsidRPr="003D3203">
        <w:rPr>
          <w:rFonts w:ascii="Times New Roman" w:hAnsi="Times New Roman" w:cs="Times New Roman"/>
          <w:sz w:val="24"/>
          <w:szCs w:val="24"/>
        </w:rPr>
        <w:t xml:space="preserve">H NMR spectrum of </w:t>
      </w:r>
      <w:r w:rsidR="00771578">
        <w:rPr>
          <w:rFonts w:ascii="Times New Roman" w:hAnsi="Times New Roman" w:cs="Times New Roman"/>
          <w:b/>
          <w:sz w:val="24"/>
          <w:szCs w:val="24"/>
        </w:rPr>
        <w:t>3a</w:t>
      </w:r>
      <w:r w:rsidRPr="003D3203">
        <w:rPr>
          <w:rFonts w:ascii="Times New Roman" w:hAnsi="Times New Roman" w:cs="Times New Roman"/>
          <w:sz w:val="24"/>
          <w:szCs w:val="24"/>
        </w:rPr>
        <w:t xml:space="preserve"> (Solvent: CDCl</w:t>
      </w:r>
      <w:r w:rsidRPr="003D3203">
        <w:rPr>
          <w:rFonts w:ascii="Times New Roman" w:hAnsi="Times New Roman" w:cs="Times New Roman"/>
          <w:sz w:val="24"/>
          <w:szCs w:val="24"/>
          <w:vertAlign w:val="subscript"/>
        </w:rPr>
        <w:t>3</w:t>
      </w:r>
      <w:r w:rsidRPr="003D3203">
        <w:rPr>
          <w:rFonts w:ascii="Times New Roman" w:hAnsi="Times New Roman" w:cs="Times New Roman"/>
          <w:sz w:val="24"/>
          <w:szCs w:val="24"/>
        </w:rPr>
        <w:t>)</w:t>
      </w:r>
      <w:bookmarkEnd w:id="0"/>
    </w:p>
    <w:p w:rsidR="00194887" w:rsidRPr="003D3203" w:rsidRDefault="00194887" w:rsidP="003D3203">
      <w:pPr>
        <w:rPr>
          <w:rFonts w:ascii="Times New Roman" w:hAnsi="Times New Roman" w:cs="Times New Roman"/>
          <w:sz w:val="24"/>
          <w:szCs w:val="24"/>
        </w:rPr>
      </w:pPr>
    </w:p>
    <w:p w:rsidR="00E855FE" w:rsidRDefault="00E855FE" w:rsidP="00E855FE">
      <w:pPr>
        <w:spacing w:after="0" w:line="0" w:lineRule="atLeast"/>
        <w:jc w:val="both"/>
        <w:rPr>
          <w:rFonts w:ascii="Times New Roman" w:hAnsi="Times New Roman" w:cs="Times New Roman"/>
          <w:sz w:val="24"/>
          <w:szCs w:val="24"/>
        </w:rPr>
      </w:pPr>
      <w:r w:rsidRPr="00913F17">
        <w:rPr>
          <w:rFonts w:cs="Arial"/>
          <w:noProof/>
          <w:bdr w:val="single" w:sz="4" w:space="0" w:color="auto"/>
        </w:rPr>
        <w:drawing>
          <wp:inline distT="0" distB="0" distL="0" distR="0" wp14:anchorId="1AB480FD" wp14:editId="19C519B8">
            <wp:extent cx="5580000" cy="3888000"/>
            <wp:effectExtent l="19050" t="19050" r="20955" b="17780"/>
            <wp:docPr id="1033" name="Resim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0000" cy="3888000"/>
                    </a:xfrm>
                    <a:prstGeom prst="rect">
                      <a:avLst/>
                    </a:prstGeom>
                    <a:noFill/>
                    <a:ln w="12700">
                      <a:solidFill>
                        <a:schemeClr val="tx1"/>
                      </a:solidFill>
                    </a:ln>
                  </pic:spPr>
                </pic:pic>
              </a:graphicData>
            </a:graphic>
          </wp:inline>
        </w:drawing>
      </w:r>
    </w:p>
    <w:p w:rsidR="00E855FE" w:rsidRDefault="00E855FE" w:rsidP="003D3203">
      <w:pPr>
        <w:rPr>
          <w:rFonts w:ascii="Times New Roman" w:hAnsi="Times New Roman" w:cs="Times New Roman"/>
          <w:sz w:val="24"/>
          <w:szCs w:val="24"/>
        </w:rPr>
      </w:pPr>
      <w:bookmarkStart w:id="1" w:name="_Toc487528883"/>
      <w:r w:rsidRPr="003D3203">
        <w:rPr>
          <w:rFonts w:ascii="Times New Roman" w:hAnsi="Times New Roman" w:cs="Times New Roman"/>
          <w:sz w:val="24"/>
          <w:szCs w:val="24"/>
        </w:rPr>
        <w:t>Figure S</w:t>
      </w:r>
      <w:r w:rsidR="00194887">
        <w:rPr>
          <w:rFonts w:ascii="Times New Roman" w:hAnsi="Times New Roman" w:cs="Times New Roman"/>
          <w:sz w:val="24"/>
          <w:szCs w:val="24"/>
        </w:rPr>
        <w:t>5</w:t>
      </w:r>
      <w:r w:rsidRPr="003D3203">
        <w:rPr>
          <w:rFonts w:ascii="Times New Roman" w:hAnsi="Times New Roman" w:cs="Times New Roman"/>
          <w:sz w:val="24"/>
          <w:szCs w:val="24"/>
        </w:rPr>
        <w:t xml:space="preserve">. </w:t>
      </w:r>
      <w:r w:rsidRPr="003D3203">
        <w:rPr>
          <w:rFonts w:ascii="Times New Roman" w:hAnsi="Times New Roman" w:cs="Times New Roman"/>
          <w:sz w:val="24"/>
          <w:szCs w:val="24"/>
          <w:vertAlign w:val="superscript"/>
        </w:rPr>
        <w:t>1</w:t>
      </w:r>
      <w:r w:rsidRPr="003D3203">
        <w:rPr>
          <w:rFonts w:ascii="Times New Roman" w:hAnsi="Times New Roman" w:cs="Times New Roman"/>
          <w:sz w:val="24"/>
          <w:szCs w:val="24"/>
        </w:rPr>
        <w:t xml:space="preserve">H NMR spectrum of </w:t>
      </w:r>
      <w:r w:rsidR="00771578">
        <w:rPr>
          <w:rFonts w:ascii="Times New Roman" w:hAnsi="Times New Roman" w:cs="Times New Roman"/>
          <w:b/>
          <w:sz w:val="24"/>
          <w:szCs w:val="24"/>
        </w:rPr>
        <w:t>3a</w:t>
      </w:r>
      <w:r w:rsidRPr="003D3203">
        <w:rPr>
          <w:rFonts w:ascii="Times New Roman" w:hAnsi="Times New Roman" w:cs="Times New Roman"/>
          <w:sz w:val="24"/>
          <w:szCs w:val="24"/>
        </w:rPr>
        <w:t xml:space="preserve"> (7.5-9.2 ppm, Solvent: CDCl</w:t>
      </w:r>
      <w:r w:rsidRPr="003D3203">
        <w:rPr>
          <w:rFonts w:ascii="Times New Roman" w:hAnsi="Times New Roman" w:cs="Times New Roman"/>
          <w:sz w:val="24"/>
          <w:szCs w:val="24"/>
          <w:vertAlign w:val="subscript"/>
        </w:rPr>
        <w:t>3</w:t>
      </w:r>
      <w:r w:rsidRPr="003D3203">
        <w:rPr>
          <w:rFonts w:ascii="Times New Roman" w:hAnsi="Times New Roman" w:cs="Times New Roman"/>
          <w:sz w:val="24"/>
          <w:szCs w:val="24"/>
        </w:rPr>
        <w:t>)</w:t>
      </w:r>
      <w:bookmarkEnd w:id="1"/>
    </w:p>
    <w:p w:rsidR="00B0208E" w:rsidRDefault="00B0208E" w:rsidP="00B0208E">
      <w:pPr>
        <w:rPr>
          <w:rFonts w:ascii="Times New Roman" w:hAnsi="Times New Roman" w:cs="Times New Roman"/>
          <w:sz w:val="24"/>
          <w:szCs w:val="24"/>
        </w:rPr>
      </w:pPr>
      <w:r w:rsidRPr="00C7655B">
        <w:rPr>
          <w:noProof/>
        </w:rPr>
        <w:lastRenderedPageBreak/>
        <w:drawing>
          <wp:inline distT="0" distB="0" distL="0" distR="0" wp14:anchorId="4371F7C4" wp14:editId="063AE24A">
            <wp:extent cx="5362575" cy="3743920"/>
            <wp:effectExtent l="19050" t="19050" r="9525" b="28575"/>
            <wp:docPr id="19" name="Resim 19" descr="C:\Users\kedi\Desktop\BAYRAMLIK-son\Makale\NMR lar\5a - kar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di\Desktop\BAYRAMLIK-son\Makale\NMR lar\5a - karb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2575" cy="3743920"/>
                    </a:xfrm>
                    <a:prstGeom prst="rect">
                      <a:avLst/>
                    </a:prstGeom>
                    <a:noFill/>
                    <a:ln w="12700">
                      <a:solidFill>
                        <a:schemeClr val="tx1"/>
                      </a:solidFill>
                    </a:ln>
                  </pic:spPr>
                </pic:pic>
              </a:graphicData>
            </a:graphic>
          </wp:inline>
        </w:drawing>
      </w:r>
      <w:r w:rsidRPr="00B0208E">
        <w:rPr>
          <w:rFonts w:ascii="Times New Roman" w:hAnsi="Times New Roman" w:cs="Times New Roman"/>
          <w:sz w:val="24"/>
          <w:szCs w:val="24"/>
        </w:rPr>
        <w:t>Figure S</w:t>
      </w:r>
      <w:r w:rsidR="00194887">
        <w:rPr>
          <w:rFonts w:ascii="Times New Roman" w:hAnsi="Times New Roman" w:cs="Times New Roman"/>
          <w:sz w:val="24"/>
          <w:szCs w:val="24"/>
        </w:rPr>
        <w:t>6</w:t>
      </w:r>
      <w:r w:rsidRPr="00B0208E">
        <w:rPr>
          <w:rFonts w:ascii="Times New Roman" w:hAnsi="Times New Roman" w:cs="Times New Roman"/>
          <w:sz w:val="24"/>
          <w:szCs w:val="24"/>
        </w:rPr>
        <w:t xml:space="preserve">. </w:t>
      </w:r>
      <w:r w:rsidRPr="00B0208E">
        <w:rPr>
          <w:rFonts w:ascii="Times New Roman" w:hAnsi="Times New Roman" w:cs="Times New Roman"/>
          <w:sz w:val="24"/>
          <w:szCs w:val="24"/>
          <w:vertAlign w:val="superscript"/>
        </w:rPr>
        <w:t>13</w:t>
      </w:r>
      <w:r w:rsidRPr="00B0208E">
        <w:rPr>
          <w:rFonts w:ascii="Times New Roman" w:hAnsi="Times New Roman" w:cs="Times New Roman"/>
          <w:sz w:val="24"/>
          <w:szCs w:val="24"/>
        </w:rPr>
        <w:t xml:space="preserve">C NMR spectrum of </w:t>
      </w:r>
      <w:r w:rsidR="00771578">
        <w:rPr>
          <w:rFonts w:ascii="Times New Roman" w:hAnsi="Times New Roman" w:cs="Times New Roman"/>
          <w:b/>
          <w:sz w:val="24"/>
          <w:szCs w:val="24"/>
        </w:rPr>
        <w:t>3a</w:t>
      </w:r>
      <w:r w:rsidRPr="00B0208E">
        <w:rPr>
          <w:rFonts w:ascii="Times New Roman" w:hAnsi="Times New Roman" w:cs="Times New Roman"/>
          <w:sz w:val="24"/>
          <w:szCs w:val="24"/>
        </w:rPr>
        <w:t xml:space="preserve"> (Solvent: CDCl</w:t>
      </w:r>
      <w:r w:rsidRPr="00B0208E">
        <w:rPr>
          <w:rFonts w:ascii="Times New Roman" w:hAnsi="Times New Roman" w:cs="Times New Roman"/>
          <w:sz w:val="24"/>
          <w:szCs w:val="24"/>
          <w:vertAlign w:val="subscript"/>
        </w:rPr>
        <w:t>3</w:t>
      </w:r>
      <w:r w:rsidRPr="00B0208E">
        <w:rPr>
          <w:rFonts w:ascii="Times New Roman" w:hAnsi="Times New Roman" w:cs="Times New Roman"/>
          <w:sz w:val="24"/>
          <w:szCs w:val="24"/>
        </w:rPr>
        <w:t>)</w:t>
      </w:r>
    </w:p>
    <w:p w:rsidR="00E855FE" w:rsidRDefault="00EB6DA2" w:rsidP="00E855FE">
      <w:r>
        <w:rPr>
          <w:noProof/>
        </w:rPr>
        <w:drawing>
          <wp:inline distT="0" distB="0" distL="0" distR="0">
            <wp:extent cx="4901476" cy="4442909"/>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04097" cy="4445285"/>
                    </a:xfrm>
                    <a:prstGeom prst="rect">
                      <a:avLst/>
                    </a:prstGeom>
                    <a:noFill/>
                    <a:ln>
                      <a:noFill/>
                    </a:ln>
                  </pic:spPr>
                </pic:pic>
              </a:graphicData>
            </a:graphic>
          </wp:inline>
        </w:drawing>
      </w:r>
    </w:p>
    <w:p w:rsidR="00E855FE" w:rsidRDefault="00E855FE" w:rsidP="003D3203">
      <w:pPr>
        <w:rPr>
          <w:rFonts w:ascii="Times New Roman" w:hAnsi="Times New Roman" w:cs="Times New Roman"/>
          <w:sz w:val="24"/>
          <w:szCs w:val="24"/>
        </w:rPr>
      </w:pPr>
      <w:bookmarkStart w:id="2" w:name="_Toc487528884"/>
      <w:r w:rsidRPr="003D3203">
        <w:rPr>
          <w:rFonts w:ascii="Times New Roman" w:hAnsi="Times New Roman" w:cs="Times New Roman"/>
          <w:sz w:val="24"/>
          <w:szCs w:val="24"/>
        </w:rPr>
        <w:t>Figure S</w:t>
      </w:r>
      <w:r w:rsidR="00194887">
        <w:rPr>
          <w:rFonts w:ascii="Times New Roman" w:hAnsi="Times New Roman" w:cs="Times New Roman"/>
          <w:sz w:val="24"/>
          <w:szCs w:val="24"/>
        </w:rPr>
        <w:t>7</w:t>
      </w:r>
      <w:r w:rsidRPr="003D3203">
        <w:rPr>
          <w:rFonts w:ascii="Times New Roman" w:hAnsi="Times New Roman" w:cs="Times New Roman"/>
          <w:sz w:val="24"/>
          <w:szCs w:val="24"/>
        </w:rPr>
        <w:t xml:space="preserve">. HRMS of </w:t>
      </w:r>
      <w:r w:rsidR="00771578">
        <w:rPr>
          <w:rFonts w:ascii="Times New Roman" w:hAnsi="Times New Roman" w:cs="Times New Roman"/>
          <w:b/>
          <w:sz w:val="24"/>
          <w:szCs w:val="24"/>
        </w:rPr>
        <w:t>3a</w:t>
      </w:r>
      <w:r w:rsidRPr="003D3203">
        <w:rPr>
          <w:rFonts w:ascii="Times New Roman" w:hAnsi="Times New Roman" w:cs="Times New Roman"/>
          <w:sz w:val="24"/>
          <w:szCs w:val="24"/>
        </w:rPr>
        <w:t>.</w:t>
      </w:r>
      <w:bookmarkEnd w:id="2"/>
    </w:p>
    <w:p w:rsidR="00194887" w:rsidRPr="00954EF0" w:rsidRDefault="00194887" w:rsidP="00194887">
      <w:pPr>
        <w:rPr>
          <w:rFonts w:ascii="Times New Roman" w:hAnsi="Times New Roman" w:cs="Times New Roman"/>
          <w:sz w:val="24"/>
          <w:szCs w:val="24"/>
        </w:rPr>
      </w:pPr>
      <w:r w:rsidRPr="00841125">
        <w:rPr>
          <w:rFonts w:ascii="Times New Roman" w:hAnsi="Times New Roman" w:cs="Times New Roman"/>
          <w:noProof/>
          <w:sz w:val="24"/>
          <w:szCs w:val="24"/>
        </w:rPr>
        <w:lastRenderedPageBreak/>
        <w:drawing>
          <wp:inline distT="0" distB="0" distL="0" distR="0" wp14:anchorId="4D520BD7" wp14:editId="5F9D1B35">
            <wp:extent cx="5562600" cy="4152825"/>
            <wp:effectExtent l="19050" t="19050" r="19050" b="19685"/>
            <wp:docPr id="4" name="Resim 4" descr="C:\Users\kedi\Desktop\Hilal- Makale-TL\Tetrahedron letters\NMR lar\H NMR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di\Desktop\Hilal- Makale-TL\Tetrahedron letters\NMR lar\H NMR -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64956" cy="4154584"/>
                    </a:xfrm>
                    <a:prstGeom prst="rect">
                      <a:avLst/>
                    </a:prstGeom>
                    <a:noFill/>
                    <a:ln w="12700">
                      <a:solidFill>
                        <a:schemeClr val="tx1"/>
                      </a:solidFill>
                    </a:ln>
                  </pic:spPr>
                </pic:pic>
              </a:graphicData>
            </a:graphic>
          </wp:inline>
        </w:drawing>
      </w:r>
    </w:p>
    <w:p w:rsidR="00194887" w:rsidRPr="003D3203" w:rsidRDefault="00194887" w:rsidP="00194887">
      <w:pPr>
        <w:rPr>
          <w:rFonts w:ascii="Times New Roman" w:hAnsi="Times New Roman" w:cs="Times New Roman"/>
          <w:sz w:val="24"/>
          <w:szCs w:val="24"/>
        </w:rPr>
      </w:pPr>
      <w:r w:rsidRPr="003D3203">
        <w:rPr>
          <w:rFonts w:ascii="Times New Roman" w:hAnsi="Times New Roman" w:cs="Times New Roman"/>
          <w:sz w:val="24"/>
          <w:szCs w:val="24"/>
        </w:rPr>
        <w:t>Figure S</w:t>
      </w:r>
      <w:r>
        <w:rPr>
          <w:rFonts w:ascii="Times New Roman" w:hAnsi="Times New Roman" w:cs="Times New Roman"/>
          <w:sz w:val="24"/>
          <w:szCs w:val="24"/>
        </w:rPr>
        <w:t>8</w:t>
      </w:r>
      <w:r w:rsidRPr="003D3203">
        <w:rPr>
          <w:rFonts w:ascii="Times New Roman" w:hAnsi="Times New Roman" w:cs="Times New Roman"/>
          <w:sz w:val="24"/>
          <w:szCs w:val="24"/>
        </w:rPr>
        <w:t xml:space="preserve">. </w:t>
      </w:r>
      <w:r w:rsidRPr="003D3203">
        <w:rPr>
          <w:rFonts w:ascii="Times New Roman" w:hAnsi="Times New Roman" w:cs="Times New Roman"/>
          <w:sz w:val="24"/>
          <w:szCs w:val="24"/>
          <w:vertAlign w:val="superscript"/>
        </w:rPr>
        <w:t>1</w:t>
      </w:r>
      <w:r w:rsidRPr="003D3203">
        <w:rPr>
          <w:rFonts w:ascii="Times New Roman" w:hAnsi="Times New Roman" w:cs="Times New Roman"/>
          <w:sz w:val="24"/>
          <w:szCs w:val="24"/>
        </w:rPr>
        <w:t xml:space="preserve">H NMR spectrum of  </w:t>
      </w:r>
      <w:r>
        <w:rPr>
          <w:rFonts w:ascii="Times New Roman" w:hAnsi="Times New Roman" w:cs="Times New Roman"/>
          <w:b/>
          <w:sz w:val="24"/>
          <w:szCs w:val="24"/>
        </w:rPr>
        <w:t>3b</w:t>
      </w:r>
      <w:r w:rsidRPr="003D3203">
        <w:rPr>
          <w:rFonts w:ascii="Times New Roman" w:hAnsi="Times New Roman" w:cs="Times New Roman"/>
          <w:sz w:val="24"/>
          <w:szCs w:val="24"/>
        </w:rPr>
        <w:t xml:space="preserve"> (Solvent: CDCl</w:t>
      </w:r>
      <w:r w:rsidRPr="003D3203">
        <w:rPr>
          <w:rFonts w:ascii="Times New Roman" w:hAnsi="Times New Roman" w:cs="Times New Roman"/>
          <w:sz w:val="24"/>
          <w:szCs w:val="24"/>
          <w:vertAlign w:val="subscript"/>
        </w:rPr>
        <w:t>3</w:t>
      </w:r>
      <w:r w:rsidRPr="003D3203">
        <w:rPr>
          <w:rFonts w:ascii="Times New Roman" w:hAnsi="Times New Roman" w:cs="Times New Roman"/>
          <w:sz w:val="24"/>
          <w:szCs w:val="24"/>
        </w:rPr>
        <w:t>)</w:t>
      </w:r>
    </w:p>
    <w:p w:rsidR="00194887" w:rsidRDefault="00194887" w:rsidP="00194887">
      <w:pPr>
        <w:spacing w:line="360" w:lineRule="auto"/>
        <w:jc w:val="both"/>
        <w:rPr>
          <w:rFonts w:ascii="Times New Roman" w:hAnsi="Times New Roman" w:cs="Times New Roman"/>
          <w:sz w:val="24"/>
          <w:szCs w:val="24"/>
          <w:lang w:val="en-US"/>
        </w:rPr>
      </w:pPr>
      <w:r w:rsidRPr="00841125">
        <w:rPr>
          <w:rFonts w:ascii="Times New Roman" w:hAnsi="Times New Roman" w:cs="Times New Roman"/>
          <w:noProof/>
          <w:sz w:val="24"/>
          <w:szCs w:val="24"/>
        </w:rPr>
        <w:drawing>
          <wp:inline distT="0" distB="0" distL="0" distR="0" wp14:anchorId="2929B3DF" wp14:editId="3FE62FE7">
            <wp:extent cx="5286375" cy="3692688"/>
            <wp:effectExtent l="19050" t="19050" r="9525" b="22225"/>
            <wp:docPr id="5" name="Resim 5" descr="C:\Users\kedi\Desktop\Hilal- Makale-TL\Tetrahedron letters\NMR lar\H NMR -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di\Desktop\Hilal- Makale-TL\Tetrahedron letters\NMR lar\H NMR -6-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86375" cy="3692688"/>
                    </a:xfrm>
                    <a:prstGeom prst="rect">
                      <a:avLst/>
                    </a:prstGeom>
                    <a:noFill/>
                    <a:ln w="12700">
                      <a:solidFill>
                        <a:schemeClr val="tx1"/>
                      </a:solidFill>
                    </a:ln>
                  </pic:spPr>
                </pic:pic>
              </a:graphicData>
            </a:graphic>
          </wp:inline>
        </w:drawing>
      </w:r>
    </w:p>
    <w:p w:rsidR="00194887" w:rsidRDefault="00194887" w:rsidP="00194887">
      <w:pPr>
        <w:rPr>
          <w:rFonts w:ascii="Times New Roman" w:hAnsi="Times New Roman" w:cs="Times New Roman"/>
          <w:sz w:val="24"/>
          <w:szCs w:val="24"/>
        </w:rPr>
      </w:pPr>
      <w:r w:rsidRPr="003D3203">
        <w:rPr>
          <w:rFonts w:ascii="Times New Roman" w:hAnsi="Times New Roman" w:cs="Times New Roman"/>
          <w:sz w:val="24"/>
          <w:szCs w:val="24"/>
        </w:rPr>
        <w:t>Figure S</w:t>
      </w:r>
      <w:r>
        <w:rPr>
          <w:rFonts w:ascii="Times New Roman" w:hAnsi="Times New Roman" w:cs="Times New Roman"/>
          <w:sz w:val="24"/>
          <w:szCs w:val="24"/>
        </w:rPr>
        <w:t>9</w:t>
      </w:r>
      <w:r w:rsidRPr="003D3203">
        <w:rPr>
          <w:rFonts w:ascii="Times New Roman" w:hAnsi="Times New Roman" w:cs="Times New Roman"/>
          <w:sz w:val="24"/>
          <w:szCs w:val="24"/>
        </w:rPr>
        <w:t xml:space="preserve">. </w:t>
      </w:r>
      <w:r w:rsidRPr="003D3203">
        <w:rPr>
          <w:rFonts w:ascii="Times New Roman" w:hAnsi="Times New Roman" w:cs="Times New Roman"/>
          <w:sz w:val="24"/>
          <w:szCs w:val="24"/>
          <w:vertAlign w:val="superscript"/>
        </w:rPr>
        <w:t>1</w:t>
      </w:r>
      <w:r w:rsidRPr="003D3203">
        <w:rPr>
          <w:rFonts w:ascii="Times New Roman" w:hAnsi="Times New Roman" w:cs="Times New Roman"/>
          <w:sz w:val="24"/>
          <w:szCs w:val="24"/>
        </w:rPr>
        <w:t xml:space="preserve">H NMR spectrum of </w:t>
      </w:r>
      <w:r>
        <w:rPr>
          <w:rFonts w:ascii="Times New Roman" w:hAnsi="Times New Roman" w:cs="Times New Roman"/>
          <w:b/>
          <w:sz w:val="24"/>
          <w:szCs w:val="24"/>
        </w:rPr>
        <w:t>3b</w:t>
      </w:r>
      <w:r w:rsidRPr="003D3203">
        <w:rPr>
          <w:rFonts w:ascii="Times New Roman" w:hAnsi="Times New Roman" w:cs="Times New Roman"/>
          <w:sz w:val="24"/>
          <w:szCs w:val="24"/>
        </w:rPr>
        <w:t xml:space="preserve"> (7.0-9.2 ppm, Solvent: CDCl</w:t>
      </w:r>
      <w:r w:rsidRPr="003D3203">
        <w:rPr>
          <w:rFonts w:ascii="Times New Roman" w:hAnsi="Times New Roman" w:cs="Times New Roman"/>
          <w:sz w:val="24"/>
          <w:szCs w:val="24"/>
          <w:vertAlign w:val="subscript"/>
        </w:rPr>
        <w:t>3</w:t>
      </w:r>
      <w:r w:rsidRPr="003D3203">
        <w:rPr>
          <w:rFonts w:ascii="Times New Roman" w:hAnsi="Times New Roman" w:cs="Times New Roman"/>
          <w:sz w:val="24"/>
          <w:szCs w:val="24"/>
        </w:rPr>
        <w:t>)</w:t>
      </w:r>
    </w:p>
    <w:p w:rsidR="00194887" w:rsidRDefault="00194887" w:rsidP="00194887">
      <w:pPr>
        <w:rPr>
          <w:rFonts w:ascii="Times New Roman" w:hAnsi="Times New Roman" w:cs="Times New Roman"/>
          <w:sz w:val="24"/>
          <w:szCs w:val="24"/>
        </w:rPr>
      </w:pPr>
      <w:r w:rsidRPr="002520C1">
        <w:rPr>
          <w:rFonts w:ascii="Times New Roman" w:hAnsi="Times New Roman" w:cs="Times New Roman"/>
          <w:noProof/>
          <w:sz w:val="24"/>
          <w:szCs w:val="24"/>
        </w:rPr>
        <w:lastRenderedPageBreak/>
        <w:drawing>
          <wp:inline distT="0" distB="0" distL="0" distR="0" wp14:anchorId="7CC88C1A" wp14:editId="34B3C3D2">
            <wp:extent cx="5383803" cy="3759200"/>
            <wp:effectExtent l="19050" t="19050" r="26670" b="12700"/>
            <wp:docPr id="13" name="Resim 13" descr="C:\Users\kedi\Desktop\Hilal- Makale-European journal of Chemistry -communication-2\European Journal of Organic Chemistry\nmr\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edi\Desktop\Hilal- Makale-European journal of Chemistry -communication-2\European Journal of Organic Chemistry\nmr\6-C.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87252" cy="3761608"/>
                    </a:xfrm>
                    <a:prstGeom prst="rect">
                      <a:avLst/>
                    </a:prstGeom>
                    <a:noFill/>
                    <a:ln w="12700">
                      <a:solidFill>
                        <a:sysClr val="windowText" lastClr="000000"/>
                      </a:solidFill>
                    </a:ln>
                  </pic:spPr>
                </pic:pic>
              </a:graphicData>
            </a:graphic>
          </wp:inline>
        </w:drawing>
      </w:r>
    </w:p>
    <w:p w:rsidR="00194887" w:rsidRPr="00B0208E" w:rsidRDefault="00194887" w:rsidP="00194887">
      <w:pPr>
        <w:rPr>
          <w:rFonts w:ascii="Times New Roman" w:hAnsi="Times New Roman" w:cs="Times New Roman"/>
          <w:sz w:val="24"/>
          <w:szCs w:val="24"/>
        </w:rPr>
      </w:pPr>
      <w:r w:rsidRPr="00B0208E">
        <w:rPr>
          <w:rFonts w:ascii="Times New Roman" w:hAnsi="Times New Roman" w:cs="Times New Roman"/>
          <w:sz w:val="24"/>
          <w:szCs w:val="24"/>
        </w:rPr>
        <w:t>Figure S</w:t>
      </w:r>
      <w:r>
        <w:rPr>
          <w:rFonts w:ascii="Times New Roman" w:hAnsi="Times New Roman" w:cs="Times New Roman"/>
          <w:sz w:val="24"/>
          <w:szCs w:val="24"/>
        </w:rPr>
        <w:t>10</w:t>
      </w:r>
      <w:r w:rsidRPr="00B0208E">
        <w:rPr>
          <w:rFonts w:ascii="Times New Roman" w:hAnsi="Times New Roman" w:cs="Times New Roman"/>
          <w:sz w:val="24"/>
          <w:szCs w:val="24"/>
        </w:rPr>
        <w:t xml:space="preserve">. </w:t>
      </w:r>
      <w:r w:rsidRPr="00B0208E">
        <w:rPr>
          <w:rFonts w:ascii="Times New Roman" w:hAnsi="Times New Roman" w:cs="Times New Roman"/>
          <w:sz w:val="24"/>
          <w:szCs w:val="24"/>
          <w:vertAlign w:val="superscript"/>
        </w:rPr>
        <w:t>13</w:t>
      </w:r>
      <w:r w:rsidRPr="00B0208E">
        <w:rPr>
          <w:rFonts w:ascii="Times New Roman" w:hAnsi="Times New Roman" w:cs="Times New Roman"/>
          <w:sz w:val="24"/>
          <w:szCs w:val="24"/>
        </w:rPr>
        <w:t xml:space="preserve">C NMR spectrum of </w:t>
      </w:r>
      <w:r>
        <w:rPr>
          <w:rFonts w:ascii="Times New Roman" w:hAnsi="Times New Roman" w:cs="Times New Roman"/>
          <w:b/>
          <w:sz w:val="24"/>
          <w:szCs w:val="24"/>
        </w:rPr>
        <w:t>3b</w:t>
      </w:r>
      <w:r w:rsidRPr="00B0208E">
        <w:rPr>
          <w:rFonts w:ascii="Times New Roman" w:hAnsi="Times New Roman" w:cs="Times New Roman"/>
          <w:sz w:val="24"/>
          <w:szCs w:val="24"/>
        </w:rPr>
        <w:t xml:space="preserve"> (Solvent: CDCl</w:t>
      </w:r>
      <w:r w:rsidRPr="00B0208E">
        <w:rPr>
          <w:rFonts w:ascii="Times New Roman" w:hAnsi="Times New Roman" w:cs="Times New Roman"/>
          <w:sz w:val="24"/>
          <w:szCs w:val="24"/>
          <w:vertAlign w:val="subscript"/>
        </w:rPr>
        <w:t>3</w:t>
      </w:r>
      <w:r w:rsidRPr="00B0208E">
        <w:rPr>
          <w:rFonts w:ascii="Times New Roman" w:hAnsi="Times New Roman" w:cs="Times New Roman"/>
          <w:sz w:val="24"/>
          <w:szCs w:val="24"/>
        </w:rPr>
        <w:t>)</w:t>
      </w:r>
    </w:p>
    <w:p w:rsidR="00194887" w:rsidRDefault="00EB6DA2" w:rsidP="00194887">
      <w:pPr>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extent cx="5010122" cy="4241800"/>
            <wp:effectExtent l="0" t="0" r="635" b="635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16175" cy="4246925"/>
                    </a:xfrm>
                    <a:prstGeom prst="rect">
                      <a:avLst/>
                    </a:prstGeom>
                    <a:noFill/>
                    <a:ln>
                      <a:noFill/>
                    </a:ln>
                  </pic:spPr>
                </pic:pic>
              </a:graphicData>
            </a:graphic>
          </wp:inline>
        </w:drawing>
      </w:r>
    </w:p>
    <w:p w:rsidR="00194887" w:rsidRDefault="00194887" w:rsidP="0019488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Figure S11. HRMS of </w:t>
      </w:r>
      <w:r>
        <w:rPr>
          <w:rFonts w:ascii="Times New Roman" w:hAnsi="Times New Roman" w:cs="Times New Roman"/>
          <w:b/>
          <w:sz w:val="24"/>
          <w:szCs w:val="24"/>
          <w:lang w:val="en-US"/>
        </w:rPr>
        <w:t>3b</w:t>
      </w:r>
      <w:r>
        <w:rPr>
          <w:rFonts w:ascii="Times New Roman" w:hAnsi="Times New Roman" w:cs="Times New Roman"/>
          <w:sz w:val="24"/>
          <w:szCs w:val="24"/>
          <w:lang w:val="en-US"/>
        </w:rPr>
        <w:t>.</w:t>
      </w:r>
    </w:p>
    <w:p w:rsidR="00194887" w:rsidRPr="003D3203" w:rsidRDefault="00194887" w:rsidP="003D3203">
      <w:pPr>
        <w:rPr>
          <w:rFonts w:ascii="Times New Roman" w:hAnsi="Times New Roman" w:cs="Times New Roman"/>
          <w:sz w:val="24"/>
          <w:szCs w:val="24"/>
        </w:rPr>
      </w:pPr>
    </w:p>
    <w:p w:rsidR="00E855FE" w:rsidRPr="00F84EF0" w:rsidRDefault="00CF5229" w:rsidP="00E855FE">
      <w:pPr>
        <w:spacing w:after="0" w:line="0" w:lineRule="atLeast"/>
        <w:jc w:val="both"/>
        <w:rPr>
          <w:rFonts w:ascii="Times New Roman" w:hAnsi="Times New Roman" w:cs="Times New Roman"/>
          <w:sz w:val="24"/>
          <w:szCs w:val="24"/>
        </w:rPr>
      </w:pPr>
      <w:r w:rsidRPr="00CF5229">
        <w:rPr>
          <w:rFonts w:ascii="Times New Roman" w:hAnsi="Times New Roman" w:cs="Times New Roman"/>
          <w:noProof/>
          <w:sz w:val="24"/>
          <w:szCs w:val="24"/>
        </w:rPr>
        <w:drawing>
          <wp:inline distT="0" distB="0" distL="0" distR="0">
            <wp:extent cx="5562600" cy="3881319"/>
            <wp:effectExtent l="19050" t="19050" r="19050" b="24130"/>
            <wp:docPr id="10" name="Resim 10" descr="C:\Users\kedi\Desktop\Hilal- Makale-European journal of Chemistry -communication-2\European Journal of Organic Chemistry\nmr\3-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di\Desktop\Hilal- Makale-European journal of Chemistry -communication-2\European Journal of Organic Chemistry\nmr\3-H.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66715" cy="3884190"/>
                    </a:xfrm>
                    <a:prstGeom prst="rect">
                      <a:avLst/>
                    </a:prstGeom>
                    <a:noFill/>
                    <a:ln w="12700">
                      <a:solidFill>
                        <a:sysClr val="windowText" lastClr="000000"/>
                      </a:solidFill>
                    </a:ln>
                  </pic:spPr>
                </pic:pic>
              </a:graphicData>
            </a:graphic>
          </wp:inline>
        </w:drawing>
      </w:r>
    </w:p>
    <w:p w:rsidR="002C6A25" w:rsidRDefault="002C6A25" w:rsidP="003D3203">
      <w:pPr>
        <w:rPr>
          <w:rFonts w:ascii="Times New Roman" w:hAnsi="Times New Roman" w:cs="Times New Roman"/>
          <w:sz w:val="24"/>
          <w:szCs w:val="24"/>
        </w:rPr>
      </w:pPr>
      <w:r w:rsidRPr="003D3203">
        <w:rPr>
          <w:rFonts w:ascii="Times New Roman" w:hAnsi="Times New Roman" w:cs="Times New Roman"/>
          <w:sz w:val="24"/>
          <w:szCs w:val="24"/>
        </w:rPr>
        <w:t>Figure S</w:t>
      </w:r>
      <w:r w:rsidR="00194887">
        <w:rPr>
          <w:rFonts w:ascii="Times New Roman" w:hAnsi="Times New Roman" w:cs="Times New Roman"/>
          <w:sz w:val="24"/>
          <w:szCs w:val="24"/>
        </w:rPr>
        <w:t>12</w:t>
      </w:r>
      <w:r w:rsidRPr="003D3203">
        <w:rPr>
          <w:rFonts w:ascii="Times New Roman" w:hAnsi="Times New Roman" w:cs="Times New Roman"/>
          <w:sz w:val="24"/>
          <w:szCs w:val="24"/>
        </w:rPr>
        <w:t xml:space="preserve">. </w:t>
      </w:r>
      <w:r w:rsidRPr="003D3203">
        <w:rPr>
          <w:rFonts w:ascii="Times New Roman" w:hAnsi="Times New Roman" w:cs="Times New Roman"/>
          <w:sz w:val="24"/>
          <w:szCs w:val="24"/>
          <w:vertAlign w:val="superscript"/>
        </w:rPr>
        <w:t>1</w:t>
      </w:r>
      <w:r w:rsidRPr="003D3203">
        <w:rPr>
          <w:rFonts w:ascii="Times New Roman" w:hAnsi="Times New Roman" w:cs="Times New Roman"/>
          <w:sz w:val="24"/>
          <w:szCs w:val="24"/>
        </w:rPr>
        <w:t xml:space="preserve">H NMR spectrum of </w:t>
      </w:r>
      <w:r w:rsidR="00771578">
        <w:rPr>
          <w:rFonts w:ascii="Times New Roman" w:hAnsi="Times New Roman" w:cs="Times New Roman"/>
          <w:b/>
          <w:sz w:val="24"/>
          <w:szCs w:val="24"/>
        </w:rPr>
        <w:t>4</w:t>
      </w:r>
      <w:r w:rsidRPr="003D3203">
        <w:rPr>
          <w:rFonts w:ascii="Times New Roman" w:hAnsi="Times New Roman" w:cs="Times New Roman"/>
          <w:sz w:val="24"/>
          <w:szCs w:val="24"/>
        </w:rPr>
        <w:t xml:space="preserve"> (Solvent: CDCl</w:t>
      </w:r>
      <w:r w:rsidRPr="003D3203">
        <w:rPr>
          <w:rFonts w:ascii="Times New Roman" w:hAnsi="Times New Roman" w:cs="Times New Roman"/>
          <w:sz w:val="24"/>
          <w:szCs w:val="24"/>
          <w:vertAlign w:val="subscript"/>
        </w:rPr>
        <w:t>3</w:t>
      </w:r>
      <w:r w:rsidRPr="003D3203">
        <w:rPr>
          <w:rFonts w:ascii="Times New Roman" w:hAnsi="Times New Roman" w:cs="Times New Roman"/>
          <w:sz w:val="24"/>
          <w:szCs w:val="24"/>
        </w:rPr>
        <w:t>)</w:t>
      </w:r>
    </w:p>
    <w:p w:rsidR="00A5027F" w:rsidRDefault="00A5027F" w:rsidP="003D3203">
      <w:pPr>
        <w:rPr>
          <w:rFonts w:ascii="Times New Roman" w:hAnsi="Times New Roman" w:cs="Times New Roman"/>
          <w:sz w:val="24"/>
          <w:szCs w:val="24"/>
        </w:rPr>
      </w:pPr>
      <w:r w:rsidRPr="00A5027F">
        <w:rPr>
          <w:rFonts w:ascii="Times New Roman" w:hAnsi="Times New Roman" w:cs="Times New Roman"/>
          <w:noProof/>
          <w:sz w:val="24"/>
          <w:szCs w:val="24"/>
        </w:rPr>
        <w:drawing>
          <wp:inline distT="0" distB="0" distL="0" distR="0">
            <wp:extent cx="5495925" cy="3838793"/>
            <wp:effectExtent l="19050" t="19050" r="9525" b="28575"/>
            <wp:docPr id="9" name="Resim 9" descr="C:\Users\kedi\Desktop\Hilal- Makale-European journal of Chemistry -communication-2\European Journal of Organic Chemistry\nm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di\Desktop\Hilal- Makale-European journal of Chemistry -communication-2\European Journal of Organic Chemistry\nmr\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01360" cy="3842589"/>
                    </a:xfrm>
                    <a:prstGeom prst="rect">
                      <a:avLst/>
                    </a:prstGeom>
                    <a:noFill/>
                    <a:ln w="12700">
                      <a:solidFill>
                        <a:schemeClr val="tx1"/>
                      </a:solidFill>
                    </a:ln>
                  </pic:spPr>
                </pic:pic>
              </a:graphicData>
            </a:graphic>
          </wp:inline>
        </w:drawing>
      </w:r>
    </w:p>
    <w:p w:rsidR="006E31B6" w:rsidRPr="00B0208E" w:rsidRDefault="006E31B6" w:rsidP="006E31B6">
      <w:pPr>
        <w:rPr>
          <w:rFonts w:ascii="Times New Roman" w:hAnsi="Times New Roman" w:cs="Times New Roman"/>
          <w:sz w:val="24"/>
          <w:szCs w:val="24"/>
        </w:rPr>
      </w:pPr>
      <w:r w:rsidRPr="00B0208E">
        <w:rPr>
          <w:rFonts w:ascii="Times New Roman" w:hAnsi="Times New Roman" w:cs="Times New Roman"/>
          <w:sz w:val="24"/>
          <w:szCs w:val="24"/>
        </w:rPr>
        <w:t>Figure S</w:t>
      </w:r>
      <w:r w:rsidR="00194887">
        <w:rPr>
          <w:rFonts w:ascii="Times New Roman" w:hAnsi="Times New Roman" w:cs="Times New Roman"/>
          <w:sz w:val="24"/>
          <w:szCs w:val="24"/>
        </w:rPr>
        <w:t>13</w:t>
      </w:r>
      <w:r w:rsidRPr="00B0208E">
        <w:rPr>
          <w:rFonts w:ascii="Times New Roman" w:hAnsi="Times New Roman" w:cs="Times New Roman"/>
          <w:sz w:val="24"/>
          <w:szCs w:val="24"/>
        </w:rPr>
        <w:t xml:space="preserve">. </w:t>
      </w:r>
      <w:r w:rsidRPr="00B0208E">
        <w:rPr>
          <w:rFonts w:ascii="Times New Roman" w:hAnsi="Times New Roman" w:cs="Times New Roman"/>
          <w:sz w:val="24"/>
          <w:szCs w:val="24"/>
          <w:vertAlign w:val="superscript"/>
        </w:rPr>
        <w:t>13</w:t>
      </w:r>
      <w:r w:rsidRPr="00B0208E">
        <w:rPr>
          <w:rFonts w:ascii="Times New Roman" w:hAnsi="Times New Roman" w:cs="Times New Roman"/>
          <w:sz w:val="24"/>
          <w:szCs w:val="24"/>
        </w:rPr>
        <w:t xml:space="preserve">C NMR spectrum of </w:t>
      </w:r>
      <w:r w:rsidR="00771578">
        <w:rPr>
          <w:rFonts w:ascii="Times New Roman" w:hAnsi="Times New Roman" w:cs="Times New Roman"/>
          <w:b/>
          <w:sz w:val="24"/>
          <w:szCs w:val="24"/>
        </w:rPr>
        <w:t>4</w:t>
      </w:r>
      <w:r w:rsidRPr="00B0208E">
        <w:rPr>
          <w:rFonts w:ascii="Times New Roman" w:hAnsi="Times New Roman" w:cs="Times New Roman"/>
          <w:sz w:val="24"/>
          <w:szCs w:val="24"/>
        </w:rPr>
        <w:t xml:space="preserve"> (Solvent: CDCl</w:t>
      </w:r>
      <w:r w:rsidRPr="00B0208E">
        <w:rPr>
          <w:rFonts w:ascii="Times New Roman" w:hAnsi="Times New Roman" w:cs="Times New Roman"/>
          <w:sz w:val="24"/>
          <w:szCs w:val="24"/>
          <w:vertAlign w:val="subscript"/>
        </w:rPr>
        <w:t>3</w:t>
      </w:r>
      <w:r w:rsidRPr="00B0208E">
        <w:rPr>
          <w:rFonts w:ascii="Times New Roman" w:hAnsi="Times New Roman" w:cs="Times New Roman"/>
          <w:sz w:val="24"/>
          <w:szCs w:val="24"/>
        </w:rPr>
        <w:t>)</w:t>
      </w:r>
    </w:p>
    <w:p w:rsidR="002C6A25" w:rsidRDefault="000D6BF9" w:rsidP="002C6A25">
      <w:pPr>
        <w:rPr>
          <w:lang w:val="en-US"/>
        </w:rPr>
      </w:pPr>
      <w:r>
        <w:rPr>
          <w:noProof/>
        </w:rPr>
        <w:lastRenderedPageBreak/>
        <w:drawing>
          <wp:inline distT="0" distB="0" distL="0" distR="0">
            <wp:extent cx="5755640" cy="4765675"/>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5640" cy="4765675"/>
                    </a:xfrm>
                    <a:prstGeom prst="rect">
                      <a:avLst/>
                    </a:prstGeom>
                    <a:noFill/>
                    <a:ln>
                      <a:noFill/>
                    </a:ln>
                  </pic:spPr>
                </pic:pic>
              </a:graphicData>
            </a:graphic>
          </wp:inline>
        </w:drawing>
      </w:r>
    </w:p>
    <w:p w:rsidR="002C6A25" w:rsidRPr="003011C3" w:rsidRDefault="002C6A25" w:rsidP="003011C3">
      <w:pPr>
        <w:rPr>
          <w:rFonts w:ascii="Times New Roman" w:hAnsi="Times New Roman" w:cs="Times New Roman"/>
          <w:sz w:val="24"/>
          <w:lang w:val="en-US"/>
        </w:rPr>
      </w:pPr>
      <w:r w:rsidRPr="003011C3">
        <w:rPr>
          <w:rFonts w:ascii="Times New Roman" w:hAnsi="Times New Roman" w:cs="Times New Roman"/>
          <w:sz w:val="24"/>
          <w:lang w:val="en-US"/>
        </w:rPr>
        <w:t>Figure S</w:t>
      </w:r>
      <w:r w:rsidR="00194887">
        <w:rPr>
          <w:rFonts w:ascii="Times New Roman" w:hAnsi="Times New Roman" w:cs="Times New Roman"/>
          <w:sz w:val="24"/>
          <w:lang w:val="en-US"/>
        </w:rPr>
        <w:t>14</w:t>
      </w:r>
      <w:r w:rsidRPr="003011C3">
        <w:rPr>
          <w:rFonts w:ascii="Times New Roman" w:hAnsi="Times New Roman" w:cs="Times New Roman"/>
          <w:sz w:val="24"/>
          <w:lang w:val="en-US"/>
        </w:rPr>
        <w:t xml:space="preserve"> HRMS of </w:t>
      </w:r>
      <w:r w:rsidR="00771578">
        <w:rPr>
          <w:rFonts w:ascii="Times New Roman" w:hAnsi="Times New Roman" w:cs="Times New Roman"/>
          <w:b/>
          <w:sz w:val="24"/>
          <w:lang w:val="en-US"/>
        </w:rPr>
        <w:t>4</w:t>
      </w:r>
      <w:r w:rsidR="003011C3">
        <w:rPr>
          <w:rFonts w:ascii="Times New Roman" w:hAnsi="Times New Roman" w:cs="Times New Roman"/>
          <w:b/>
          <w:sz w:val="24"/>
          <w:lang w:val="en-US"/>
        </w:rPr>
        <w:t>.</w:t>
      </w:r>
    </w:p>
    <w:p w:rsidR="002520C1" w:rsidRDefault="002520C1" w:rsidP="004D1603">
      <w:pPr>
        <w:spacing w:line="360" w:lineRule="auto"/>
        <w:jc w:val="both"/>
        <w:rPr>
          <w:rFonts w:ascii="Times New Roman" w:hAnsi="Times New Roman" w:cs="Times New Roman"/>
          <w:sz w:val="24"/>
          <w:szCs w:val="24"/>
          <w:lang w:val="en-US"/>
        </w:rPr>
      </w:pPr>
    </w:p>
    <w:p w:rsidR="00915ADC" w:rsidRDefault="00B40848" w:rsidP="004D1603">
      <w:pPr>
        <w:spacing w:line="360" w:lineRule="auto"/>
        <w:jc w:val="both"/>
        <w:rPr>
          <w:rFonts w:ascii="Times New Roman" w:hAnsi="Times New Roman" w:cs="Times New Roman"/>
          <w:sz w:val="24"/>
          <w:szCs w:val="24"/>
          <w:lang w:val="en-US"/>
        </w:rPr>
      </w:pPr>
      <w:r w:rsidRPr="00B40848">
        <w:rPr>
          <w:rFonts w:ascii="Times New Roman" w:hAnsi="Times New Roman" w:cs="Times New Roman"/>
          <w:noProof/>
          <w:sz w:val="24"/>
          <w:szCs w:val="24"/>
        </w:rPr>
        <w:drawing>
          <wp:inline distT="0" distB="0" distL="0" distR="0">
            <wp:extent cx="5760720" cy="2361133"/>
            <wp:effectExtent l="0" t="0" r="0" b="1270"/>
            <wp:docPr id="1" name="Resim 1" descr="C:\Users\beray\Desktop\xx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ay\Desktop\xxx.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2361133"/>
                    </a:xfrm>
                    <a:prstGeom prst="rect">
                      <a:avLst/>
                    </a:prstGeom>
                    <a:noFill/>
                    <a:ln>
                      <a:noFill/>
                    </a:ln>
                  </pic:spPr>
                </pic:pic>
              </a:graphicData>
            </a:graphic>
          </wp:inline>
        </w:drawing>
      </w:r>
    </w:p>
    <w:p w:rsidR="002C6A25" w:rsidRDefault="00915ADC" w:rsidP="004D160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Figure S</w:t>
      </w:r>
      <w:r w:rsidR="000A0901">
        <w:rPr>
          <w:rFonts w:ascii="Times New Roman" w:hAnsi="Times New Roman" w:cs="Times New Roman"/>
          <w:sz w:val="24"/>
          <w:szCs w:val="24"/>
          <w:lang w:val="en-US"/>
        </w:rPr>
        <w:t>1</w:t>
      </w:r>
      <w:r w:rsidR="002520C1">
        <w:rPr>
          <w:rFonts w:ascii="Times New Roman" w:hAnsi="Times New Roman" w:cs="Times New Roman"/>
          <w:sz w:val="24"/>
          <w:szCs w:val="24"/>
          <w:lang w:val="en-US"/>
        </w:rPr>
        <w:t>5</w:t>
      </w:r>
      <w:r w:rsidR="00B40848">
        <w:rPr>
          <w:rFonts w:ascii="Times New Roman" w:hAnsi="Times New Roman" w:cs="Times New Roman"/>
          <w:sz w:val="24"/>
          <w:szCs w:val="24"/>
          <w:lang w:val="en-US"/>
        </w:rPr>
        <w:t>. HRMS -</w:t>
      </w:r>
      <w:r w:rsidR="000A0901">
        <w:rPr>
          <w:rFonts w:ascii="Times New Roman" w:hAnsi="Times New Roman" w:cs="Times New Roman"/>
          <w:sz w:val="24"/>
          <w:szCs w:val="24"/>
          <w:lang w:val="en-US"/>
        </w:rPr>
        <w:t xml:space="preserve"> reaction mixture</w:t>
      </w:r>
      <w:r w:rsidR="00B40848">
        <w:rPr>
          <w:rFonts w:ascii="Times New Roman" w:hAnsi="Times New Roman" w:cs="Times New Roman"/>
          <w:sz w:val="24"/>
          <w:szCs w:val="24"/>
          <w:lang w:val="en-US"/>
        </w:rPr>
        <w:t xml:space="preserve"> of </w:t>
      </w:r>
      <w:r w:rsidR="00B40848" w:rsidRPr="00B40848">
        <w:rPr>
          <w:rFonts w:ascii="Times New Roman" w:hAnsi="Times New Roman" w:cs="Times New Roman"/>
          <w:b/>
          <w:sz w:val="24"/>
          <w:szCs w:val="24"/>
          <w:lang w:val="en-US"/>
        </w:rPr>
        <w:t>3a</w:t>
      </w:r>
      <w:r w:rsidR="000A0901">
        <w:rPr>
          <w:rFonts w:ascii="Times New Roman" w:hAnsi="Times New Roman" w:cs="Times New Roman"/>
          <w:sz w:val="24"/>
          <w:szCs w:val="24"/>
          <w:lang w:val="en-US"/>
        </w:rPr>
        <w:t xml:space="preserve">. </w:t>
      </w:r>
    </w:p>
    <w:p w:rsidR="00B40848" w:rsidRDefault="00B40848" w:rsidP="004D1603">
      <w:pPr>
        <w:spacing w:line="360" w:lineRule="auto"/>
        <w:jc w:val="both"/>
        <w:rPr>
          <w:rFonts w:ascii="Times New Roman" w:hAnsi="Times New Roman" w:cs="Times New Roman"/>
          <w:sz w:val="24"/>
          <w:szCs w:val="24"/>
          <w:lang w:val="en-US"/>
        </w:rPr>
      </w:pPr>
    </w:p>
    <w:p w:rsidR="00B40848" w:rsidRDefault="00B40848" w:rsidP="004D1603">
      <w:pPr>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rPr>
        <w:lastRenderedPageBreak/>
        <w:drawing>
          <wp:inline distT="0" distB="0" distL="0" distR="0">
            <wp:extent cx="5758815" cy="2681605"/>
            <wp:effectExtent l="0" t="0" r="0"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8815" cy="2681605"/>
                    </a:xfrm>
                    <a:prstGeom prst="rect">
                      <a:avLst/>
                    </a:prstGeom>
                    <a:noFill/>
                    <a:ln>
                      <a:noFill/>
                    </a:ln>
                  </pic:spPr>
                </pic:pic>
              </a:graphicData>
            </a:graphic>
          </wp:inline>
        </w:drawing>
      </w:r>
    </w:p>
    <w:p w:rsidR="00B40848" w:rsidRDefault="00B40848" w:rsidP="00B4084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Figure S16. HRMS - reaction mixture of </w:t>
      </w:r>
      <w:r w:rsidRPr="00B40848">
        <w:rPr>
          <w:rFonts w:ascii="Times New Roman" w:hAnsi="Times New Roman" w:cs="Times New Roman"/>
          <w:b/>
          <w:sz w:val="24"/>
          <w:szCs w:val="24"/>
          <w:lang w:val="en-US"/>
        </w:rPr>
        <w:t>3</w:t>
      </w:r>
      <w:r>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p>
    <w:p w:rsidR="00B40848" w:rsidRDefault="00B40848" w:rsidP="004D1603">
      <w:pPr>
        <w:spacing w:line="360" w:lineRule="auto"/>
        <w:jc w:val="both"/>
        <w:rPr>
          <w:rFonts w:ascii="Times New Roman" w:hAnsi="Times New Roman" w:cs="Times New Roman"/>
          <w:sz w:val="24"/>
          <w:szCs w:val="24"/>
          <w:lang w:val="en-US"/>
        </w:rPr>
      </w:pPr>
      <w:bookmarkStart w:id="3" w:name="_GoBack"/>
      <w:bookmarkEnd w:id="3"/>
    </w:p>
    <w:sectPr w:rsidR="00B40848" w:rsidSect="000A0901">
      <w:type w:val="continuous"/>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0B1" w:rsidRDefault="004720B1" w:rsidP="007D0CB5">
      <w:pPr>
        <w:spacing w:after="0" w:line="240" w:lineRule="auto"/>
      </w:pPr>
      <w:r>
        <w:separator/>
      </w:r>
    </w:p>
  </w:endnote>
  <w:endnote w:type="continuationSeparator" w:id="0">
    <w:p w:rsidR="004720B1" w:rsidRDefault="004720B1" w:rsidP="007D0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0B1" w:rsidRDefault="004720B1" w:rsidP="007D0CB5">
      <w:pPr>
        <w:spacing w:after="0" w:line="240" w:lineRule="auto"/>
      </w:pPr>
      <w:r>
        <w:separator/>
      </w:r>
    </w:p>
  </w:footnote>
  <w:footnote w:type="continuationSeparator" w:id="0">
    <w:p w:rsidR="004720B1" w:rsidRDefault="004720B1" w:rsidP="007D0C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21D7"/>
    <w:multiLevelType w:val="hybridMultilevel"/>
    <w:tmpl w:val="E39A3A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4B4658"/>
    <w:multiLevelType w:val="hybridMultilevel"/>
    <w:tmpl w:val="CCE4CB44"/>
    <w:lvl w:ilvl="0" w:tplc="F684C812">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CA0C67"/>
    <w:multiLevelType w:val="hybridMultilevel"/>
    <w:tmpl w:val="AE14D7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0C26657"/>
    <w:multiLevelType w:val="hybridMultilevel"/>
    <w:tmpl w:val="6DAE196C"/>
    <w:lvl w:ilvl="0" w:tplc="07AC8AF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8A37D35"/>
    <w:multiLevelType w:val="hybridMultilevel"/>
    <w:tmpl w:val="CF0EDE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78"/>
    <w:rsid w:val="000023B8"/>
    <w:rsid w:val="00014A02"/>
    <w:rsid w:val="00017715"/>
    <w:rsid w:val="000275B0"/>
    <w:rsid w:val="000523FA"/>
    <w:rsid w:val="00056301"/>
    <w:rsid w:val="00062036"/>
    <w:rsid w:val="000634ED"/>
    <w:rsid w:val="000A0901"/>
    <w:rsid w:val="000A2A24"/>
    <w:rsid w:val="000B5560"/>
    <w:rsid w:val="000B5B3E"/>
    <w:rsid w:val="000D6BF9"/>
    <w:rsid w:val="000E5AE3"/>
    <w:rsid w:val="000E71F4"/>
    <w:rsid w:val="001064DB"/>
    <w:rsid w:val="00107835"/>
    <w:rsid w:val="0011035F"/>
    <w:rsid w:val="001302ED"/>
    <w:rsid w:val="00165389"/>
    <w:rsid w:val="0016570D"/>
    <w:rsid w:val="00193AD6"/>
    <w:rsid w:val="00194887"/>
    <w:rsid w:val="001975E1"/>
    <w:rsid w:val="001C544A"/>
    <w:rsid w:val="001E363B"/>
    <w:rsid w:val="001F41D4"/>
    <w:rsid w:val="002520C1"/>
    <w:rsid w:val="0028039E"/>
    <w:rsid w:val="00294889"/>
    <w:rsid w:val="002B6631"/>
    <w:rsid w:val="002C0E31"/>
    <w:rsid w:val="002C6A25"/>
    <w:rsid w:val="002D2D78"/>
    <w:rsid w:val="002D67A8"/>
    <w:rsid w:val="00300387"/>
    <w:rsid w:val="003011C3"/>
    <w:rsid w:val="003262DB"/>
    <w:rsid w:val="00346791"/>
    <w:rsid w:val="00347802"/>
    <w:rsid w:val="0035641B"/>
    <w:rsid w:val="00367FED"/>
    <w:rsid w:val="003930D4"/>
    <w:rsid w:val="003A4FB9"/>
    <w:rsid w:val="003D183B"/>
    <w:rsid w:val="003D3203"/>
    <w:rsid w:val="00407BD5"/>
    <w:rsid w:val="004117E8"/>
    <w:rsid w:val="004268B7"/>
    <w:rsid w:val="00446799"/>
    <w:rsid w:val="00455D54"/>
    <w:rsid w:val="00464949"/>
    <w:rsid w:val="004720B1"/>
    <w:rsid w:val="00472BD2"/>
    <w:rsid w:val="0048731E"/>
    <w:rsid w:val="004A536D"/>
    <w:rsid w:val="004A5AF9"/>
    <w:rsid w:val="004B05C2"/>
    <w:rsid w:val="004B6BBF"/>
    <w:rsid w:val="004C0131"/>
    <w:rsid w:val="004D1603"/>
    <w:rsid w:val="004E32E5"/>
    <w:rsid w:val="005102F3"/>
    <w:rsid w:val="005216CA"/>
    <w:rsid w:val="005230C5"/>
    <w:rsid w:val="00525069"/>
    <w:rsid w:val="0053270E"/>
    <w:rsid w:val="005348A6"/>
    <w:rsid w:val="005410FA"/>
    <w:rsid w:val="00545EAF"/>
    <w:rsid w:val="005471F3"/>
    <w:rsid w:val="00552E13"/>
    <w:rsid w:val="00553CBA"/>
    <w:rsid w:val="00564BFE"/>
    <w:rsid w:val="0056530C"/>
    <w:rsid w:val="00566489"/>
    <w:rsid w:val="0058553B"/>
    <w:rsid w:val="005865DB"/>
    <w:rsid w:val="0059045E"/>
    <w:rsid w:val="005971CD"/>
    <w:rsid w:val="005D44E5"/>
    <w:rsid w:val="005E236B"/>
    <w:rsid w:val="005E30CD"/>
    <w:rsid w:val="00603986"/>
    <w:rsid w:val="00611BFD"/>
    <w:rsid w:val="006379CE"/>
    <w:rsid w:val="00640EC4"/>
    <w:rsid w:val="006428B7"/>
    <w:rsid w:val="0064308A"/>
    <w:rsid w:val="00652A38"/>
    <w:rsid w:val="00654200"/>
    <w:rsid w:val="00684D5E"/>
    <w:rsid w:val="00685898"/>
    <w:rsid w:val="006A589B"/>
    <w:rsid w:val="006A7F3A"/>
    <w:rsid w:val="006B5C7A"/>
    <w:rsid w:val="006D5253"/>
    <w:rsid w:val="006E0CD1"/>
    <w:rsid w:val="006E31B6"/>
    <w:rsid w:val="007015FF"/>
    <w:rsid w:val="00702B84"/>
    <w:rsid w:val="007051FC"/>
    <w:rsid w:val="0070531C"/>
    <w:rsid w:val="00714526"/>
    <w:rsid w:val="00725AA1"/>
    <w:rsid w:val="007417AF"/>
    <w:rsid w:val="00743DE3"/>
    <w:rsid w:val="00744977"/>
    <w:rsid w:val="00764FB5"/>
    <w:rsid w:val="00771578"/>
    <w:rsid w:val="007722FC"/>
    <w:rsid w:val="00775B2A"/>
    <w:rsid w:val="00776117"/>
    <w:rsid w:val="00777F4A"/>
    <w:rsid w:val="007805E5"/>
    <w:rsid w:val="007905BB"/>
    <w:rsid w:val="00791D38"/>
    <w:rsid w:val="00795E6B"/>
    <w:rsid w:val="007A04F6"/>
    <w:rsid w:val="007A2582"/>
    <w:rsid w:val="007B5F7F"/>
    <w:rsid w:val="007B6376"/>
    <w:rsid w:val="007B6790"/>
    <w:rsid w:val="007D0CB5"/>
    <w:rsid w:val="007D156A"/>
    <w:rsid w:val="007D38F9"/>
    <w:rsid w:val="007D52E8"/>
    <w:rsid w:val="007E18FB"/>
    <w:rsid w:val="007E20C7"/>
    <w:rsid w:val="008128F0"/>
    <w:rsid w:val="008131A5"/>
    <w:rsid w:val="00820E48"/>
    <w:rsid w:val="00841125"/>
    <w:rsid w:val="00853756"/>
    <w:rsid w:val="00866503"/>
    <w:rsid w:val="008764E9"/>
    <w:rsid w:val="00876CD1"/>
    <w:rsid w:val="00886E37"/>
    <w:rsid w:val="008961AF"/>
    <w:rsid w:val="008B0AA8"/>
    <w:rsid w:val="008B4F00"/>
    <w:rsid w:val="008B5FEE"/>
    <w:rsid w:val="008C3FC6"/>
    <w:rsid w:val="008C78FE"/>
    <w:rsid w:val="00902C06"/>
    <w:rsid w:val="00915ADC"/>
    <w:rsid w:val="00924C41"/>
    <w:rsid w:val="00954EF0"/>
    <w:rsid w:val="00956DEF"/>
    <w:rsid w:val="0096570E"/>
    <w:rsid w:val="00982E94"/>
    <w:rsid w:val="00990DBF"/>
    <w:rsid w:val="00993FEE"/>
    <w:rsid w:val="00994C82"/>
    <w:rsid w:val="009B1470"/>
    <w:rsid w:val="009B56CD"/>
    <w:rsid w:val="009C25AA"/>
    <w:rsid w:val="009F0C5D"/>
    <w:rsid w:val="00A02D0F"/>
    <w:rsid w:val="00A108E0"/>
    <w:rsid w:val="00A10A68"/>
    <w:rsid w:val="00A119EA"/>
    <w:rsid w:val="00A11FC2"/>
    <w:rsid w:val="00A21A3A"/>
    <w:rsid w:val="00A25C0D"/>
    <w:rsid w:val="00A5027F"/>
    <w:rsid w:val="00A73E44"/>
    <w:rsid w:val="00A75183"/>
    <w:rsid w:val="00A77B61"/>
    <w:rsid w:val="00A82A52"/>
    <w:rsid w:val="00A86AC9"/>
    <w:rsid w:val="00AA630E"/>
    <w:rsid w:val="00AB4D08"/>
    <w:rsid w:val="00AB5D03"/>
    <w:rsid w:val="00AD1644"/>
    <w:rsid w:val="00AE1D8A"/>
    <w:rsid w:val="00AF3907"/>
    <w:rsid w:val="00B0208E"/>
    <w:rsid w:val="00B04CE7"/>
    <w:rsid w:val="00B051DF"/>
    <w:rsid w:val="00B122B3"/>
    <w:rsid w:val="00B34C00"/>
    <w:rsid w:val="00B40848"/>
    <w:rsid w:val="00B516B7"/>
    <w:rsid w:val="00B72FB1"/>
    <w:rsid w:val="00B971DD"/>
    <w:rsid w:val="00BA3B9C"/>
    <w:rsid w:val="00BA5413"/>
    <w:rsid w:val="00BA6574"/>
    <w:rsid w:val="00BB0CD0"/>
    <w:rsid w:val="00BB1EFA"/>
    <w:rsid w:val="00BB7159"/>
    <w:rsid w:val="00BC2D0C"/>
    <w:rsid w:val="00BC58AC"/>
    <w:rsid w:val="00BE09F6"/>
    <w:rsid w:val="00BE0CAB"/>
    <w:rsid w:val="00BF7E6B"/>
    <w:rsid w:val="00C023F3"/>
    <w:rsid w:val="00C028F6"/>
    <w:rsid w:val="00C175F5"/>
    <w:rsid w:val="00C51018"/>
    <w:rsid w:val="00C7655B"/>
    <w:rsid w:val="00C81CE0"/>
    <w:rsid w:val="00C87D65"/>
    <w:rsid w:val="00C90300"/>
    <w:rsid w:val="00C96F49"/>
    <w:rsid w:val="00CA0BDD"/>
    <w:rsid w:val="00CA7497"/>
    <w:rsid w:val="00CB0664"/>
    <w:rsid w:val="00CB1599"/>
    <w:rsid w:val="00CC1CA9"/>
    <w:rsid w:val="00CF5229"/>
    <w:rsid w:val="00D07D70"/>
    <w:rsid w:val="00D25586"/>
    <w:rsid w:val="00D2588F"/>
    <w:rsid w:val="00D25EC8"/>
    <w:rsid w:val="00D25F07"/>
    <w:rsid w:val="00D33028"/>
    <w:rsid w:val="00D42AFF"/>
    <w:rsid w:val="00D4569F"/>
    <w:rsid w:val="00D46B4E"/>
    <w:rsid w:val="00D717BB"/>
    <w:rsid w:val="00D71838"/>
    <w:rsid w:val="00DA333E"/>
    <w:rsid w:val="00DB0561"/>
    <w:rsid w:val="00DC11AD"/>
    <w:rsid w:val="00DF58FF"/>
    <w:rsid w:val="00E12A2C"/>
    <w:rsid w:val="00E27F47"/>
    <w:rsid w:val="00E31D53"/>
    <w:rsid w:val="00E33BE7"/>
    <w:rsid w:val="00E37F4F"/>
    <w:rsid w:val="00E46214"/>
    <w:rsid w:val="00E6056D"/>
    <w:rsid w:val="00E719A4"/>
    <w:rsid w:val="00E76BC0"/>
    <w:rsid w:val="00E8239B"/>
    <w:rsid w:val="00E855FE"/>
    <w:rsid w:val="00E949DC"/>
    <w:rsid w:val="00EB6DA2"/>
    <w:rsid w:val="00ED122D"/>
    <w:rsid w:val="00EE2159"/>
    <w:rsid w:val="00EE5167"/>
    <w:rsid w:val="00F0388A"/>
    <w:rsid w:val="00F35F65"/>
    <w:rsid w:val="00F3654A"/>
    <w:rsid w:val="00F77F29"/>
    <w:rsid w:val="00F81DB7"/>
    <w:rsid w:val="00F84EF0"/>
    <w:rsid w:val="00F90175"/>
    <w:rsid w:val="00F933DE"/>
    <w:rsid w:val="00F93E0F"/>
    <w:rsid w:val="00F954D4"/>
    <w:rsid w:val="00FA614A"/>
    <w:rsid w:val="00FB2837"/>
    <w:rsid w:val="00FC133C"/>
    <w:rsid w:val="00FD6B01"/>
    <w:rsid w:val="00FE7EC6"/>
    <w:rsid w:val="00FF1F63"/>
    <w:rsid w:val="00FF40D1"/>
    <w:rsid w:val="00FF5D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BC07C8-2BF2-499B-AF82-AE6209F1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2B3"/>
    <w:pPr>
      <w:spacing w:after="200" w:line="276" w:lineRule="auto"/>
    </w:pPr>
    <w:rPr>
      <w:rFonts w:eastAsiaTheme="minorEastAsia"/>
      <w:lang w:eastAsia="tr-TR"/>
    </w:rPr>
  </w:style>
  <w:style w:type="paragraph" w:styleId="Balk1">
    <w:name w:val="heading 1"/>
    <w:basedOn w:val="Normal"/>
    <w:next w:val="Normal"/>
    <w:link w:val="Balk1Char"/>
    <w:uiPriority w:val="9"/>
    <w:qFormat/>
    <w:rsid w:val="00D33028"/>
    <w:pPr>
      <w:spacing w:line="360" w:lineRule="auto"/>
      <w:outlineLvl w:val="0"/>
    </w:pPr>
    <w:rPr>
      <w:rFonts w:ascii="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62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A5413"/>
    <w:pPr>
      <w:ind w:left="720"/>
      <w:contextualSpacing/>
    </w:pPr>
  </w:style>
  <w:style w:type="paragraph" w:styleId="stbilgi">
    <w:name w:val="header"/>
    <w:basedOn w:val="Normal"/>
    <w:link w:val="stbilgiChar"/>
    <w:uiPriority w:val="99"/>
    <w:unhideWhenUsed/>
    <w:rsid w:val="007D0C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0CB5"/>
    <w:rPr>
      <w:rFonts w:eastAsiaTheme="minorEastAsia"/>
      <w:lang w:eastAsia="tr-TR"/>
    </w:rPr>
  </w:style>
  <w:style w:type="paragraph" w:styleId="Altbilgi">
    <w:name w:val="footer"/>
    <w:basedOn w:val="Normal"/>
    <w:link w:val="AltbilgiChar"/>
    <w:uiPriority w:val="99"/>
    <w:unhideWhenUsed/>
    <w:rsid w:val="007D0C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0CB5"/>
    <w:rPr>
      <w:rFonts w:eastAsiaTheme="minorEastAsia"/>
      <w:lang w:eastAsia="tr-TR"/>
    </w:rPr>
  </w:style>
  <w:style w:type="character" w:styleId="Kpr">
    <w:name w:val="Hyperlink"/>
    <w:basedOn w:val="VarsaylanParagrafYazTipi"/>
    <w:uiPriority w:val="99"/>
    <w:unhideWhenUsed/>
    <w:rsid w:val="007D0CB5"/>
    <w:rPr>
      <w:color w:val="0563C1" w:themeColor="hyperlink"/>
      <w:u w:val="single"/>
    </w:rPr>
  </w:style>
  <w:style w:type="character" w:customStyle="1" w:styleId="Balk1Char">
    <w:name w:val="Başlık 1 Char"/>
    <w:basedOn w:val="VarsaylanParagrafYazTipi"/>
    <w:link w:val="Balk1"/>
    <w:uiPriority w:val="9"/>
    <w:rsid w:val="00D33028"/>
    <w:rPr>
      <w:rFonts w:ascii="Times New Roman" w:eastAsiaTheme="minorEastAsia" w:hAnsi="Times New Roman" w:cs="Times New Roman"/>
      <w:sz w:val="24"/>
      <w:szCs w:val="24"/>
      <w:lang w:val="en-US" w:eastAsia="tr-TR"/>
    </w:rPr>
  </w:style>
  <w:style w:type="paragraph" w:styleId="TBal">
    <w:name w:val="TOC Heading"/>
    <w:basedOn w:val="Balk1"/>
    <w:next w:val="Normal"/>
    <w:uiPriority w:val="39"/>
    <w:unhideWhenUsed/>
    <w:qFormat/>
    <w:rsid w:val="00D33028"/>
    <w:pPr>
      <w:spacing w:line="259" w:lineRule="auto"/>
      <w:outlineLvl w:val="9"/>
    </w:pPr>
  </w:style>
  <w:style w:type="paragraph" w:styleId="T2">
    <w:name w:val="toc 2"/>
    <w:basedOn w:val="Normal"/>
    <w:next w:val="Normal"/>
    <w:autoRedefine/>
    <w:uiPriority w:val="39"/>
    <w:unhideWhenUsed/>
    <w:rsid w:val="00D33028"/>
    <w:pPr>
      <w:spacing w:before="240" w:after="0"/>
    </w:pPr>
    <w:rPr>
      <w:rFonts w:cstheme="minorHAnsi"/>
      <w:b/>
      <w:bCs/>
      <w:sz w:val="20"/>
      <w:szCs w:val="20"/>
    </w:rPr>
  </w:style>
  <w:style w:type="paragraph" w:styleId="T1">
    <w:name w:val="toc 1"/>
    <w:basedOn w:val="Normal"/>
    <w:next w:val="Normal"/>
    <w:autoRedefine/>
    <w:uiPriority w:val="39"/>
    <w:unhideWhenUsed/>
    <w:rsid w:val="002D67A8"/>
    <w:pPr>
      <w:tabs>
        <w:tab w:val="right" w:leader="dot" w:pos="9062"/>
      </w:tabs>
      <w:spacing w:before="360" w:after="0"/>
    </w:pPr>
    <w:rPr>
      <w:rFonts w:asciiTheme="majorHAnsi" w:hAnsiTheme="majorHAnsi" w:cstheme="majorHAnsi"/>
      <w:b/>
      <w:bCs/>
      <w:noProof/>
      <w:sz w:val="24"/>
      <w:szCs w:val="24"/>
    </w:rPr>
  </w:style>
  <w:style w:type="paragraph" w:styleId="T3">
    <w:name w:val="toc 3"/>
    <w:basedOn w:val="Normal"/>
    <w:next w:val="Normal"/>
    <w:autoRedefine/>
    <w:uiPriority w:val="39"/>
    <w:unhideWhenUsed/>
    <w:rsid w:val="00D33028"/>
    <w:pPr>
      <w:spacing w:after="0"/>
      <w:ind w:left="220"/>
    </w:pPr>
    <w:rPr>
      <w:rFonts w:cstheme="minorHAnsi"/>
      <w:sz w:val="20"/>
      <w:szCs w:val="20"/>
    </w:rPr>
  </w:style>
  <w:style w:type="paragraph" w:styleId="BalonMetni">
    <w:name w:val="Balloon Text"/>
    <w:basedOn w:val="Normal"/>
    <w:link w:val="BalonMetniChar"/>
    <w:uiPriority w:val="99"/>
    <w:semiHidden/>
    <w:unhideWhenUsed/>
    <w:rsid w:val="001E363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363B"/>
    <w:rPr>
      <w:rFonts w:ascii="Segoe UI" w:eastAsiaTheme="minorEastAsia" w:hAnsi="Segoe UI" w:cs="Segoe UI"/>
      <w:sz w:val="18"/>
      <w:szCs w:val="18"/>
      <w:lang w:eastAsia="tr-TR"/>
    </w:rPr>
  </w:style>
  <w:style w:type="paragraph" w:styleId="T4">
    <w:name w:val="toc 4"/>
    <w:basedOn w:val="Normal"/>
    <w:next w:val="Normal"/>
    <w:autoRedefine/>
    <w:uiPriority w:val="39"/>
    <w:unhideWhenUsed/>
    <w:rsid w:val="002D67A8"/>
    <w:pPr>
      <w:spacing w:after="0"/>
      <w:ind w:left="440"/>
    </w:pPr>
    <w:rPr>
      <w:rFonts w:cstheme="minorHAnsi"/>
      <w:sz w:val="20"/>
      <w:szCs w:val="20"/>
    </w:rPr>
  </w:style>
  <w:style w:type="paragraph" w:styleId="T5">
    <w:name w:val="toc 5"/>
    <w:basedOn w:val="Normal"/>
    <w:next w:val="Normal"/>
    <w:autoRedefine/>
    <w:uiPriority w:val="39"/>
    <w:unhideWhenUsed/>
    <w:rsid w:val="002D67A8"/>
    <w:pPr>
      <w:spacing w:after="0"/>
      <w:ind w:left="660"/>
    </w:pPr>
    <w:rPr>
      <w:rFonts w:cstheme="minorHAnsi"/>
      <w:sz w:val="20"/>
      <w:szCs w:val="20"/>
    </w:rPr>
  </w:style>
  <w:style w:type="paragraph" w:styleId="T6">
    <w:name w:val="toc 6"/>
    <w:basedOn w:val="Normal"/>
    <w:next w:val="Normal"/>
    <w:autoRedefine/>
    <w:uiPriority w:val="39"/>
    <w:unhideWhenUsed/>
    <w:rsid w:val="002D67A8"/>
    <w:pPr>
      <w:spacing w:after="0"/>
      <w:ind w:left="880"/>
    </w:pPr>
    <w:rPr>
      <w:rFonts w:cstheme="minorHAnsi"/>
      <w:sz w:val="20"/>
      <w:szCs w:val="20"/>
    </w:rPr>
  </w:style>
  <w:style w:type="paragraph" w:styleId="T7">
    <w:name w:val="toc 7"/>
    <w:basedOn w:val="Normal"/>
    <w:next w:val="Normal"/>
    <w:autoRedefine/>
    <w:uiPriority w:val="39"/>
    <w:unhideWhenUsed/>
    <w:rsid w:val="002D67A8"/>
    <w:pPr>
      <w:spacing w:after="0"/>
      <w:ind w:left="1100"/>
    </w:pPr>
    <w:rPr>
      <w:rFonts w:cstheme="minorHAnsi"/>
      <w:sz w:val="20"/>
      <w:szCs w:val="20"/>
    </w:rPr>
  </w:style>
  <w:style w:type="paragraph" w:styleId="T8">
    <w:name w:val="toc 8"/>
    <w:basedOn w:val="Normal"/>
    <w:next w:val="Normal"/>
    <w:autoRedefine/>
    <w:uiPriority w:val="39"/>
    <w:unhideWhenUsed/>
    <w:rsid w:val="002D67A8"/>
    <w:pPr>
      <w:spacing w:after="0"/>
      <w:ind w:left="1320"/>
    </w:pPr>
    <w:rPr>
      <w:rFonts w:cstheme="minorHAnsi"/>
      <w:sz w:val="20"/>
      <w:szCs w:val="20"/>
    </w:rPr>
  </w:style>
  <w:style w:type="paragraph" w:styleId="T9">
    <w:name w:val="toc 9"/>
    <w:basedOn w:val="Normal"/>
    <w:next w:val="Normal"/>
    <w:autoRedefine/>
    <w:uiPriority w:val="39"/>
    <w:unhideWhenUsed/>
    <w:rsid w:val="002D67A8"/>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melli@hacettepe.edu.tr"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A7965-3CE7-44C1-910D-37499E99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862</Words>
  <Characters>4916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beray</cp:lastModifiedBy>
  <cp:revision>11</cp:revision>
  <cp:lastPrinted>2017-08-03T07:12:00Z</cp:lastPrinted>
  <dcterms:created xsi:type="dcterms:W3CDTF">2017-10-15T12:08:00Z</dcterms:created>
  <dcterms:modified xsi:type="dcterms:W3CDTF">2018-04-30T22:08:00Z</dcterms:modified>
</cp:coreProperties>
</file>