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8ED" w:rsidRDefault="008E28ED" w:rsidP="008E28ED">
      <w:pPr>
        <w:pStyle w:val="Figurecaption"/>
        <w:spacing w:line="480" w:lineRule="auto"/>
        <w:rPr>
          <w:b/>
        </w:rPr>
      </w:pPr>
      <w:bookmarkStart w:id="0" w:name="OLE_LINK11"/>
      <w:bookmarkStart w:id="1" w:name="OLE_LINK13"/>
      <w:r>
        <w:rPr>
          <w:b/>
        </w:rPr>
        <w:t>Appendix:</w:t>
      </w:r>
    </w:p>
    <w:p w:rsidR="008F6A4F" w:rsidRDefault="008F6A4F" w:rsidP="008F6A4F">
      <w:pPr>
        <w:pStyle w:val="Figurecaption"/>
      </w:pPr>
      <w:r w:rsidRPr="00B8518D">
        <w:rPr>
          <w:b/>
        </w:rPr>
        <w:t xml:space="preserve">Figure </w:t>
      </w:r>
      <w:r>
        <w:rPr>
          <w:rFonts w:hint="eastAsia"/>
          <w:b/>
          <w:lang w:eastAsia="zh-CN"/>
        </w:rPr>
        <w:t>A1</w:t>
      </w:r>
      <w:r w:rsidRPr="00B8518D">
        <w:rPr>
          <w:b/>
        </w:rPr>
        <w:t>.</w:t>
      </w:r>
      <w:r w:rsidRPr="0017734A">
        <w:t xml:space="preserve"> </w:t>
      </w:r>
      <w:r>
        <w:t>Sensitivity of</w:t>
      </w:r>
      <w:r w:rsidRPr="0017734A">
        <w:rPr>
          <w:rFonts w:hint="eastAsia"/>
        </w:rPr>
        <w:t xml:space="preserve"> </w:t>
      </w:r>
      <w:r>
        <w:t xml:space="preserve">accuracy to </w:t>
      </w:r>
      <w:r w:rsidRPr="0017734A">
        <w:rPr>
          <w:rFonts w:hint="eastAsia"/>
        </w:rPr>
        <w:t>the feature threshold value</w:t>
      </w:r>
      <w:r>
        <w:t>s</w:t>
      </w:r>
      <w:r w:rsidR="005708CC">
        <w:rPr>
          <w:rFonts w:hint="eastAsia"/>
          <w:lang w:eastAsia="zh-CN"/>
        </w:rPr>
        <w:t xml:space="preserve"> (linear feature ranged from </w:t>
      </w:r>
      <w:r w:rsidR="00A63E02">
        <w:rPr>
          <w:rFonts w:hint="eastAsia"/>
          <w:lang w:eastAsia="zh-CN"/>
        </w:rPr>
        <w:t>0.5 to 1 and angular feature ranged from 0 to 10</w:t>
      </w:r>
      <w:r w:rsidR="00CF5F23">
        <w:rPr>
          <w:rFonts w:hint="eastAsia"/>
          <w:lang w:eastAsia="zh-CN"/>
        </w:rPr>
        <w:t xml:space="preserve"> degrees</w:t>
      </w:r>
      <w:r w:rsidR="005708CC">
        <w:rPr>
          <w:rFonts w:hint="eastAsia"/>
          <w:lang w:eastAsia="zh-CN"/>
        </w:rPr>
        <w:t>)</w:t>
      </w:r>
      <w:r w:rsidRPr="0017734A">
        <w:rPr>
          <w:rFonts w:hint="eastAsia"/>
        </w:rPr>
        <w:t xml:space="preserve"> in the three experiment datasets. </w:t>
      </w:r>
      <w:r w:rsidRPr="0017734A">
        <w:t>(</w:t>
      </w:r>
      <w:r w:rsidRPr="00E13433">
        <w:t>a</w:t>
      </w:r>
      <w:r w:rsidRPr="0017734A">
        <w:t>)</w:t>
      </w:r>
      <w:r w:rsidRPr="0017734A">
        <w:rPr>
          <w:rFonts w:hint="eastAsia"/>
        </w:rPr>
        <w:t xml:space="preserve">, </w:t>
      </w:r>
      <w:r w:rsidRPr="0017734A">
        <w:t>(</w:t>
      </w:r>
      <w:r w:rsidRPr="00E13433">
        <w:rPr>
          <w:rFonts w:hint="eastAsia"/>
        </w:rPr>
        <w:t>b</w:t>
      </w:r>
      <w:r w:rsidRPr="0017734A">
        <w:t>)</w:t>
      </w:r>
      <w:r w:rsidRPr="0017734A">
        <w:rPr>
          <w:rFonts w:hint="eastAsia"/>
        </w:rPr>
        <w:t xml:space="preserve"> and </w:t>
      </w:r>
      <w:r w:rsidRPr="0017734A">
        <w:t>(</w:t>
      </w:r>
      <w:r w:rsidRPr="00E13433">
        <w:rPr>
          <w:rFonts w:hint="eastAsia"/>
        </w:rPr>
        <w:t>c</w:t>
      </w:r>
      <w:r w:rsidRPr="0017734A">
        <w:t>)</w:t>
      </w:r>
      <w:r w:rsidRPr="0017734A">
        <w:rPr>
          <w:rFonts w:hint="eastAsia"/>
        </w:rPr>
        <w:t xml:space="preserve"> are the precision rate, recall rate and quality rate distribution of different linear and angular feature for UHM Dataset, respectively; (</w:t>
      </w:r>
      <w:r w:rsidRPr="00E13433">
        <w:rPr>
          <w:rFonts w:hint="eastAsia"/>
        </w:rPr>
        <w:t>d</w:t>
      </w:r>
      <w:r w:rsidRPr="0017734A">
        <w:rPr>
          <w:rFonts w:hint="eastAsia"/>
        </w:rPr>
        <w:t xml:space="preserve">), </w:t>
      </w:r>
      <w:r w:rsidRPr="0017734A">
        <w:t>(</w:t>
      </w:r>
      <w:r w:rsidRPr="00E13433">
        <w:rPr>
          <w:rFonts w:hint="eastAsia"/>
        </w:rPr>
        <w:t>e</w:t>
      </w:r>
      <w:r w:rsidRPr="0017734A">
        <w:t>)</w:t>
      </w:r>
      <w:r w:rsidRPr="0017734A">
        <w:rPr>
          <w:rFonts w:hint="eastAsia"/>
        </w:rPr>
        <w:t xml:space="preserve"> and </w:t>
      </w:r>
      <w:r w:rsidRPr="0017734A">
        <w:t>(</w:t>
      </w:r>
      <w:r w:rsidRPr="00E13433">
        <w:rPr>
          <w:rFonts w:hint="eastAsia"/>
        </w:rPr>
        <w:t>f</w:t>
      </w:r>
      <w:r w:rsidRPr="0017734A">
        <w:t>)</w:t>
      </w:r>
      <w:r w:rsidRPr="0017734A">
        <w:rPr>
          <w:rFonts w:hint="eastAsia"/>
        </w:rPr>
        <w:t xml:space="preserve"> are the precision rate, recall rate and quality rate distribution of different linear and angular feature for HNL Dataset, respectively; (</w:t>
      </w:r>
      <w:r w:rsidRPr="00E13433">
        <w:rPr>
          <w:rFonts w:hint="eastAsia"/>
        </w:rPr>
        <w:t>g</w:t>
      </w:r>
      <w:r w:rsidRPr="0017734A">
        <w:rPr>
          <w:rFonts w:hint="eastAsia"/>
        </w:rPr>
        <w:t xml:space="preserve">), </w:t>
      </w:r>
      <w:r w:rsidRPr="0017734A">
        <w:t>(</w:t>
      </w:r>
      <w:r w:rsidRPr="00E13433">
        <w:rPr>
          <w:rFonts w:hint="eastAsia"/>
        </w:rPr>
        <w:t>h</w:t>
      </w:r>
      <w:r w:rsidRPr="0017734A">
        <w:t>)</w:t>
      </w:r>
      <w:r w:rsidRPr="0017734A">
        <w:rPr>
          <w:rFonts w:hint="eastAsia"/>
        </w:rPr>
        <w:t xml:space="preserve"> and </w:t>
      </w:r>
      <w:r w:rsidRPr="0017734A">
        <w:t>(</w:t>
      </w:r>
      <w:r w:rsidRPr="00E13433">
        <w:rPr>
          <w:rFonts w:hint="eastAsia"/>
        </w:rPr>
        <w:t>i</w:t>
      </w:r>
      <w:r w:rsidRPr="0017734A">
        <w:t>)</w:t>
      </w:r>
      <w:r w:rsidRPr="0017734A">
        <w:rPr>
          <w:rFonts w:hint="eastAsia"/>
        </w:rPr>
        <w:t xml:space="preserve"> are the precision rate, recall rate and quality rate distribution of different linear and angular feature for MNST Dataset, respectively.</w:t>
      </w:r>
      <w:bookmarkEnd w:id="0"/>
      <w:bookmarkEnd w:id="1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8F6A4F" w:rsidRPr="00706F48" w:rsidTr="00E8378F">
        <w:tc>
          <w:tcPr>
            <w:tcW w:w="9060" w:type="dxa"/>
          </w:tcPr>
          <w:p w:rsidR="008F6A4F" w:rsidRPr="00BB104F" w:rsidRDefault="00BB104F" w:rsidP="00E8378F">
            <w:pPr>
              <w:pStyle w:val="MDPI52figure"/>
              <w:adjustRightInd w:val="0"/>
              <w:snapToGrid w:val="0"/>
              <w:spacing w:line="480" w:lineRule="auto"/>
              <w:rPr>
                <w:rFonts w:eastAsiaTheme="minorEastAsia"/>
                <w:noProof/>
                <w:snapToGrid/>
                <w:lang w:val="en-GB" w:eastAsia="zh-CN" w:bidi="ar-SA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7E00DBB7" wp14:editId="5568E8AE">
                  <wp:extent cx="5615940" cy="3561080"/>
                  <wp:effectExtent l="0" t="0" r="381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356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6A4F" w:rsidRPr="0097100D" w:rsidRDefault="008F6A4F" w:rsidP="00E8378F">
            <w:pPr>
              <w:pStyle w:val="MDPI52figure"/>
              <w:adjustRightInd w:val="0"/>
              <w:snapToGrid w:val="0"/>
              <w:rPr>
                <w:rFonts w:ascii="Times New Roman" w:eastAsiaTheme="minorEastAsia" w:hAnsi="Times New Roman"/>
                <w:noProof/>
                <w:snapToGrid/>
                <w:szCs w:val="24"/>
                <w:lang w:eastAsia="zh-CN" w:bidi="ar-SA"/>
              </w:rPr>
            </w:pPr>
            <w:r w:rsidRPr="0097100D">
              <w:rPr>
                <w:rFonts w:ascii="Times New Roman" w:eastAsiaTheme="minorEastAsia" w:hAnsi="Times New Roman"/>
                <w:color w:val="auto"/>
                <w:szCs w:val="24"/>
                <w:lang w:eastAsia="zh-CN"/>
              </w:rPr>
              <w:t>(</w:t>
            </w:r>
            <w:r w:rsidRPr="0097100D">
              <w:rPr>
                <w:rFonts w:ascii="Times New Roman" w:eastAsiaTheme="minorEastAsia" w:hAnsi="Times New Roman"/>
                <w:b/>
                <w:color w:val="auto"/>
                <w:szCs w:val="24"/>
                <w:lang w:eastAsia="zh-CN"/>
              </w:rPr>
              <w:t>a</w:t>
            </w:r>
            <w:r w:rsidRPr="0097100D">
              <w:rPr>
                <w:rFonts w:ascii="Times New Roman" w:eastAsiaTheme="minorEastAsia" w:hAnsi="Times New Roman"/>
                <w:color w:val="auto"/>
                <w:szCs w:val="24"/>
                <w:lang w:eastAsia="zh-CN"/>
              </w:rPr>
              <w:t>)</w:t>
            </w:r>
          </w:p>
        </w:tc>
      </w:tr>
      <w:tr w:rsidR="008F6A4F" w:rsidRPr="00706F48" w:rsidTr="00E8378F">
        <w:tc>
          <w:tcPr>
            <w:tcW w:w="9060" w:type="dxa"/>
          </w:tcPr>
          <w:p w:rsidR="008F6A4F" w:rsidRPr="00C46017" w:rsidRDefault="00F13A77" w:rsidP="00E8378F">
            <w:pPr>
              <w:pStyle w:val="MDPI52figure"/>
              <w:adjustRightInd w:val="0"/>
              <w:snapToGrid w:val="0"/>
              <w:spacing w:line="480" w:lineRule="auto"/>
              <w:rPr>
                <w:rFonts w:eastAsiaTheme="minorEastAsia"/>
                <w:noProof/>
                <w:snapToGrid/>
                <w:lang w:val="en-GB" w:eastAsia="zh-CN" w:bidi="ar-SA"/>
              </w:rPr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0000A27C" wp14:editId="1DE5CBCC">
                  <wp:extent cx="5615940" cy="3368675"/>
                  <wp:effectExtent l="0" t="0" r="381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336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6A4F" w:rsidRPr="0097100D" w:rsidRDefault="008F6A4F" w:rsidP="00E8378F">
            <w:pPr>
              <w:pStyle w:val="MDPI52figure"/>
              <w:adjustRightInd w:val="0"/>
              <w:snapToGrid w:val="0"/>
              <w:rPr>
                <w:rFonts w:ascii="Times New Roman" w:eastAsiaTheme="minorEastAsia" w:hAnsi="Times New Roman"/>
                <w:noProof/>
                <w:snapToGrid/>
                <w:szCs w:val="24"/>
                <w:lang w:eastAsia="zh-CN" w:bidi="ar-SA"/>
              </w:rPr>
            </w:pPr>
            <w:r w:rsidRPr="0097100D">
              <w:rPr>
                <w:rFonts w:ascii="Times New Roman" w:eastAsiaTheme="minorEastAsia" w:hAnsi="Times New Roman"/>
                <w:color w:val="auto"/>
                <w:szCs w:val="24"/>
                <w:lang w:eastAsia="zh-CN"/>
              </w:rPr>
              <w:t>(</w:t>
            </w:r>
            <w:r w:rsidRPr="0097100D">
              <w:rPr>
                <w:rFonts w:ascii="Times New Roman" w:eastAsiaTheme="minorEastAsia" w:hAnsi="Times New Roman"/>
                <w:b/>
                <w:color w:val="auto"/>
                <w:szCs w:val="24"/>
                <w:lang w:eastAsia="zh-CN"/>
              </w:rPr>
              <w:t>b</w:t>
            </w:r>
            <w:r w:rsidRPr="0097100D">
              <w:rPr>
                <w:rFonts w:ascii="Times New Roman" w:eastAsiaTheme="minorEastAsia" w:hAnsi="Times New Roman"/>
                <w:color w:val="auto"/>
                <w:szCs w:val="24"/>
                <w:lang w:eastAsia="zh-CN"/>
              </w:rPr>
              <w:t>)</w:t>
            </w:r>
          </w:p>
        </w:tc>
      </w:tr>
      <w:tr w:rsidR="008F6A4F" w:rsidRPr="00706F48" w:rsidTr="00E8378F">
        <w:tc>
          <w:tcPr>
            <w:tcW w:w="9060" w:type="dxa"/>
          </w:tcPr>
          <w:p w:rsidR="008F6A4F" w:rsidRDefault="00036DBB" w:rsidP="00E8378F">
            <w:pPr>
              <w:pStyle w:val="MDPI52figure"/>
              <w:adjustRightInd w:val="0"/>
              <w:snapToGrid w:val="0"/>
              <w:spacing w:line="480" w:lineRule="auto"/>
              <w:rPr>
                <w:rFonts w:eastAsiaTheme="minorEastAsia"/>
                <w:noProof/>
                <w:lang w:eastAsia="zh-CN" w:bidi="ar-SA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2033AFC1" wp14:editId="1341A996">
                  <wp:extent cx="5615940" cy="3465195"/>
                  <wp:effectExtent l="0" t="0" r="381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346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6A4F" w:rsidRPr="0097100D" w:rsidRDefault="008F6A4F" w:rsidP="00E8378F">
            <w:pPr>
              <w:pStyle w:val="MDPI52figure"/>
              <w:adjustRightInd w:val="0"/>
              <w:snapToGrid w:val="0"/>
              <w:rPr>
                <w:rFonts w:ascii="Times New Roman" w:eastAsiaTheme="minorEastAsia" w:hAnsi="Times New Roman"/>
                <w:noProof/>
                <w:szCs w:val="24"/>
                <w:lang w:eastAsia="zh-CN" w:bidi="ar-SA"/>
              </w:rPr>
            </w:pPr>
            <w:r w:rsidRPr="0097100D">
              <w:rPr>
                <w:rFonts w:ascii="Times New Roman" w:eastAsiaTheme="minorEastAsia" w:hAnsi="Times New Roman"/>
                <w:color w:val="auto"/>
                <w:szCs w:val="24"/>
                <w:lang w:eastAsia="zh-CN"/>
              </w:rPr>
              <w:t>(</w:t>
            </w:r>
            <w:r w:rsidRPr="0097100D">
              <w:rPr>
                <w:rFonts w:ascii="Times New Roman" w:eastAsiaTheme="minorEastAsia" w:hAnsi="Times New Roman"/>
                <w:b/>
                <w:color w:val="auto"/>
                <w:szCs w:val="24"/>
                <w:lang w:eastAsia="zh-CN"/>
              </w:rPr>
              <w:t>c</w:t>
            </w:r>
            <w:r w:rsidRPr="0097100D">
              <w:rPr>
                <w:rFonts w:ascii="Times New Roman" w:eastAsiaTheme="minorEastAsia" w:hAnsi="Times New Roman"/>
                <w:color w:val="auto"/>
                <w:szCs w:val="24"/>
                <w:lang w:eastAsia="zh-CN"/>
              </w:rPr>
              <w:t>)</w:t>
            </w:r>
          </w:p>
        </w:tc>
      </w:tr>
      <w:tr w:rsidR="008F6A4F" w:rsidRPr="00706F48" w:rsidTr="00E8378F">
        <w:tc>
          <w:tcPr>
            <w:tcW w:w="9060" w:type="dxa"/>
          </w:tcPr>
          <w:p w:rsidR="008F6A4F" w:rsidRDefault="00546816" w:rsidP="00E8378F">
            <w:pPr>
              <w:pStyle w:val="MDPI52figure"/>
              <w:adjustRightInd w:val="0"/>
              <w:snapToGrid w:val="0"/>
              <w:spacing w:line="480" w:lineRule="auto"/>
              <w:rPr>
                <w:rFonts w:eastAsiaTheme="minorEastAsia"/>
                <w:noProof/>
                <w:snapToGrid/>
                <w:lang w:eastAsia="zh-CN" w:bidi="ar-SA"/>
              </w:rPr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7B77F00D" wp14:editId="38469952">
                  <wp:extent cx="5615940" cy="3630930"/>
                  <wp:effectExtent l="0" t="0" r="381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363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6A4F" w:rsidRPr="0097100D" w:rsidRDefault="008F6A4F" w:rsidP="00E8378F">
            <w:pPr>
              <w:pStyle w:val="MDPI52figure"/>
              <w:adjustRightInd w:val="0"/>
              <w:snapToGrid w:val="0"/>
              <w:rPr>
                <w:rFonts w:ascii="Times New Roman" w:eastAsiaTheme="minorEastAsia" w:hAnsi="Times New Roman"/>
                <w:noProof/>
                <w:snapToGrid/>
                <w:szCs w:val="24"/>
                <w:lang w:eastAsia="zh-CN" w:bidi="ar-SA"/>
              </w:rPr>
            </w:pPr>
            <w:r w:rsidRPr="0097100D">
              <w:rPr>
                <w:rFonts w:ascii="Times New Roman" w:eastAsiaTheme="minorEastAsia" w:hAnsi="Times New Roman"/>
                <w:color w:val="auto"/>
                <w:szCs w:val="24"/>
                <w:lang w:eastAsia="zh-CN"/>
              </w:rPr>
              <w:t>(</w:t>
            </w:r>
            <w:r w:rsidRPr="0097100D">
              <w:rPr>
                <w:rFonts w:ascii="Times New Roman" w:eastAsiaTheme="minorEastAsia" w:hAnsi="Times New Roman"/>
                <w:b/>
                <w:color w:val="auto"/>
                <w:szCs w:val="24"/>
                <w:lang w:eastAsia="zh-CN"/>
              </w:rPr>
              <w:t>d</w:t>
            </w:r>
            <w:r w:rsidRPr="0097100D">
              <w:rPr>
                <w:rFonts w:ascii="Times New Roman" w:eastAsiaTheme="minorEastAsia" w:hAnsi="Times New Roman"/>
                <w:color w:val="auto"/>
                <w:szCs w:val="24"/>
                <w:lang w:eastAsia="zh-CN"/>
              </w:rPr>
              <w:t>)</w:t>
            </w:r>
          </w:p>
        </w:tc>
      </w:tr>
      <w:tr w:rsidR="008F6A4F" w:rsidRPr="00706F48" w:rsidTr="00E8378F">
        <w:tc>
          <w:tcPr>
            <w:tcW w:w="9060" w:type="dxa"/>
          </w:tcPr>
          <w:p w:rsidR="008F6A4F" w:rsidRDefault="00091AC1" w:rsidP="00E8378F">
            <w:pPr>
              <w:pStyle w:val="MDPI52figure"/>
              <w:adjustRightInd w:val="0"/>
              <w:snapToGrid w:val="0"/>
              <w:spacing w:line="480" w:lineRule="auto"/>
              <w:rPr>
                <w:rFonts w:eastAsiaTheme="minorEastAsia"/>
                <w:noProof/>
                <w:snapToGrid/>
                <w:lang w:eastAsia="zh-CN" w:bidi="ar-SA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60FC6A38" wp14:editId="51008258">
                  <wp:extent cx="5615940" cy="3708400"/>
                  <wp:effectExtent l="0" t="0" r="381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370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6A4F" w:rsidRPr="0097100D" w:rsidRDefault="008F6A4F" w:rsidP="00E8378F">
            <w:pPr>
              <w:pStyle w:val="MDPI52figure"/>
              <w:adjustRightInd w:val="0"/>
              <w:snapToGrid w:val="0"/>
              <w:rPr>
                <w:rFonts w:ascii="Times New Roman" w:eastAsiaTheme="minorEastAsia" w:hAnsi="Times New Roman"/>
                <w:noProof/>
                <w:snapToGrid/>
                <w:szCs w:val="24"/>
                <w:lang w:eastAsia="zh-CN" w:bidi="ar-SA"/>
              </w:rPr>
            </w:pPr>
            <w:r w:rsidRPr="0097100D">
              <w:rPr>
                <w:rFonts w:ascii="Times New Roman" w:eastAsiaTheme="minorEastAsia" w:hAnsi="Times New Roman"/>
                <w:color w:val="auto"/>
                <w:szCs w:val="24"/>
                <w:lang w:eastAsia="zh-CN"/>
              </w:rPr>
              <w:t>(</w:t>
            </w:r>
            <w:r w:rsidRPr="0097100D">
              <w:rPr>
                <w:rFonts w:ascii="Times New Roman" w:eastAsiaTheme="minorEastAsia" w:hAnsi="Times New Roman"/>
                <w:b/>
                <w:color w:val="auto"/>
                <w:szCs w:val="24"/>
                <w:lang w:eastAsia="zh-CN"/>
              </w:rPr>
              <w:t>e</w:t>
            </w:r>
            <w:r w:rsidRPr="0097100D">
              <w:rPr>
                <w:rFonts w:ascii="Times New Roman" w:eastAsiaTheme="minorEastAsia" w:hAnsi="Times New Roman"/>
                <w:color w:val="auto"/>
                <w:szCs w:val="24"/>
                <w:lang w:eastAsia="zh-CN"/>
              </w:rPr>
              <w:t>)</w:t>
            </w:r>
          </w:p>
        </w:tc>
      </w:tr>
      <w:tr w:rsidR="008F6A4F" w:rsidRPr="00706F48" w:rsidTr="00E8378F">
        <w:tc>
          <w:tcPr>
            <w:tcW w:w="9060" w:type="dxa"/>
          </w:tcPr>
          <w:p w:rsidR="008F6A4F" w:rsidRDefault="00925563" w:rsidP="00E8378F">
            <w:pPr>
              <w:pStyle w:val="MDPI52figure"/>
              <w:adjustRightInd w:val="0"/>
              <w:snapToGrid w:val="0"/>
              <w:spacing w:line="480" w:lineRule="auto"/>
              <w:rPr>
                <w:rFonts w:eastAsiaTheme="minorEastAsia"/>
                <w:noProof/>
                <w:lang w:val="en-GB" w:eastAsia="zh-CN" w:bidi="ar-SA"/>
              </w:rPr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3A0E70D9" wp14:editId="582CC146">
                  <wp:extent cx="5615940" cy="3624580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362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6A4F" w:rsidRPr="0097100D" w:rsidRDefault="008F6A4F" w:rsidP="00E8378F">
            <w:pPr>
              <w:pStyle w:val="MDPI52figure"/>
              <w:adjustRightInd w:val="0"/>
              <w:snapToGrid w:val="0"/>
              <w:rPr>
                <w:rFonts w:ascii="Times New Roman" w:eastAsiaTheme="minorEastAsia" w:hAnsi="Times New Roman"/>
                <w:noProof/>
                <w:szCs w:val="24"/>
                <w:lang w:eastAsia="zh-CN" w:bidi="ar-SA"/>
              </w:rPr>
            </w:pPr>
            <w:r w:rsidRPr="0097100D">
              <w:rPr>
                <w:rFonts w:ascii="Times New Roman" w:eastAsiaTheme="minorEastAsia" w:hAnsi="Times New Roman"/>
                <w:color w:val="auto"/>
                <w:szCs w:val="24"/>
                <w:lang w:eastAsia="zh-CN"/>
              </w:rPr>
              <w:t>(</w:t>
            </w:r>
            <w:r w:rsidRPr="0097100D">
              <w:rPr>
                <w:rFonts w:ascii="Times New Roman" w:eastAsiaTheme="minorEastAsia" w:hAnsi="Times New Roman"/>
                <w:b/>
                <w:color w:val="auto"/>
                <w:szCs w:val="24"/>
                <w:lang w:eastAsia="zh-CN"/>
              </w:rPr>
              <w:t>f</w:t>
            </w:r>
            <w:r w:rsidRPr="0097100D">
              <w:rPr>
                <w:rFonts w:ascii="Times New Roman" w:eastAsiaTheme="minorEastAsia" w:hAnsi="Times New Roman"/>
                <w:color w:val="auto"/>
                <w:szCs w:val="24"/>
                <w:lang w:eastAsia="zh-CN"/>
              </w:rPr>
              <w:t>)</w:t>
            </w:r>
          </w:p>
        </w:tc>
      </w:tr>
      <w:tr w:rsidR="008F6A4F" w:rsidRPr="00706F48" w:rsidTr="00E8378F">
        <w:tc>
          <w:tcPr>
            <w:tcW w:w="9060" w:type="dxa"/>
          </w:tcPr>
          <w:p w:rsidR="008F6A4F" w:rsidRDefault="00747230" w:rsidP="00E8378F">
            <w:pPr>
              <w:pStyle w:val="MDPI52figure"/>
              <w:adjustRightInd w:val="0"/>
              <w:snapToGrid w:val="0"/>
              <w:spacing w:line="480" w:lineRule="auto"/>
              <w:rPr>
                <w:rFonts w:eastAsiaTheme="minorEastAsia"/>
                <w:noProof/>
                <w:snapToGrid/>
                <w:lang w:eastAsia="zh-CN" w:bidi="ar-SA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7C05217D" wp14:editId="0DB9B4C6">
                  <wp:extent cx="5615940" cy="3282315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328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6A4F" w:rsidRPr="0097100D" w:rsidRDefault="008F6A4F" w:rsidP="00E8378F">
            <w:pPr>
              <w:pStyle w:val="MDPI52figure"/>
              <w:adjustRightInd w:val="0"/>
              <w:snapToGrid w:val="0"/>
              <w:rPr>
                <w:rFonts w:ascii="Times New Roman" w:eastAsiaTheme="minorEastAsia" w:hAnsi="Times New Roman"/>
                <w:noProof/>
                <w:snapToGrid/>
                <w:szCs w:val="24"/>
                <w:lang w:eastAsia="zh-CN" w:bidi="ar-SA"/>
              </w:rPr>
            </w:pPr>
            <w:r w:rsidRPr="0097100D">
              <w:rPr>
                <w:rFonts w:ascii="Times New Roman" w:eastAsiaTheme="minorEastAsia" w:hAnsi="Times New Roman"/>
                <w:color w:val="auto"/>
                <w:szCs w:val="24"/>
                <w:lang w:eastAsia="zh-CN"/>
              </w:rPr>
              <w:t>(</w:t>
            </w:r>
            <w:r w:rsidRPr="0097100D">
              <w:rPr>
                <w:rFonts w:ascii="Times New Roman" w:eastAsiaTheme="minorEastAsia" w:hAnsi="Times New Roman"/>
                <w:b/>
                <w:color w:val="auto"/>
                <w:szCs w:val="24"/>
                <w:lang w:eastAsia="zh-CN"/>
              </w:rPr>
              <w:t>g</w:t>
            </w:r>
            <w:r w:rsidRPr="0097100D">
              <w:rPr>
                <w:rFonts w:ascii="Times New Roman" w:eastAsiaTheme="minorEastAsia" w:hAnsi="Times New Roman"/>
                <w:color w:val="auto"/>
                <w:szCs w:val="24"/>
                <w:lang w:eastAsia="zh-CN"/>
              </w:rPr>
              <w:t>)</w:t>
            </w:r>
          </w:p>
        </w:tc>
      </w:tr>
      <w:tr w:rsidR="008F6A4F" w:rsidRPr="00706F48" w:rsidTr="00E8378F">
        <w:tc>
          <w:tcPr>
            <w:tcW w:w="9060" w:type="dxa"/>
          </w:tcPr>
          <w:p w:rsidR="008F6A4F" w:rsidRDefault="00036A6A" w:rsidP="00E8378F">
            <w:pPr>
              <w:pStyle w:val="MDPI52figure"/>
              <w:adjustRightInd w:val="0"/>
              <w:snapToGrid w:val="0"/>
              <w:spacing w:line="480" w:lineRule="auto"/>
              <w:rPr>
                <w:rFonts w:eastAsiaTheme="minorEastAsia"/>
                <w:noProof/>
                <w:snapToGrid/>
                <w:lang w:eastAsia="zh-CN" w:bidi="ar-SA"/>
              </w:rPr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167604F2" wp14:editId="69AEFA40">
                  <wp:extent cx="5615940" cy="3463925"/>
                  <wp:effectExtent l="0" t="0" r="381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346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6A4F" w:rsidRPr="0097100D" w:rsidRDefault="008F6A4F" w:rsidP="00E8378F">
            <w:pPr>
              <w:pStyle w:val="MDPI52figure"/>
              <w:adjustRightInd w:val="0"/>
              <w:snapToGrid w:val="0"/>
              <w:rPr>
                <w:rFonts w:ascii="Times New Roman" w:eastAsiaTheme="minorEastAsia" w:hAnsi="Times New Roman"/>
                <w:noProof/>
                <w:snapToGrid/>
                <w:szCs w:val="24"/>
                <w:lang w:eastAsia="zh-CN" w:bidi="ar-SA"/>
              </w:rPr>
            </w:pPr>
            <w:r w:rsidRPr="0097100D">
              <w:rPr>
                <w:rFonts w:ascii="Times New Roman" w:eastAsiaTheme="minorEastAsia" w:hAnsi="Times New Roman"/>
                <w:color w:val="auto"/>
                <w:szCs w:val="24"/>
                <w:lang w:eastAsia="zh-CN"/>
              </w:rPr>
              <w:t>(</w:t>
            </w:r>
            <w:r w:rsidRPr="0097100D">
              <w:rPr>
                <w:rFonts w:ascii="Times New Roman" w:eastAsiaTheme="minorEastAsia" w:hAnsi="Times New Roman"/>
                <w:b/>
                <w:color w:val="auto"/>
                <w:szCs w:val="24"/>
                <w:lang w:eastAsia="zh-CN"/>
              </w:rPr>
              <w:t>h</w:t>
            </w:r>
            <w:r w:rsidRPr="0097100D">
              <w:rPr>
                <w:rFonts w:ascii="Times New Roman" w:eastAsiaTheme="minorEastAsia" w:hAnsi="Times New Roman"/>
                <w:color w:val="auto"/>
                <w:szCs w:val="24"/>
                <w:lang w:eastAsia="zh-CN"/>
              </w:rPr>
              <w:t>)</w:t>
            </w:r>
          </w:p>
        </w:tc>
      </w:tr>
      <w:tr w:rsidR="008F6A4F" w:rsidRPr="00706F48" w:rsidTr="00E8378F">
        <w:tc>
          <w:tcPr>
            <w:tcW w:w="9060" w:type="dxa"/>
          </w:tcPr>
          <w:p w:rsidR="008F6A4F" w:rsidRDefault="003B5713" w:rsidP="00E8378F">
            <w:pPr>
              <w:pStyle w:val="MDPI52figure"/>
              <w:adjustRightInd w:val="0"/>
              <w:snapToGrid w:val="0"/>
              <w:spacing w:line="480" w:lineRule="auto"/>
              <w:rPr>
                <w:rFonts w:eastAsiaTheme="minorEastAsia"/>
                <w:noProof/>
                <w:lang w:eastAsia="zh-CN" w:bidi="ar-SA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4450485F" wp14:editId="0916C01E">
                  <wp:extent cx="5615940" cy="3676650"/>
                  <wp:effectExtent l="0" t="0" r="381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367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2" w:name="_GoBack"/>
            <w:bookmarkEnd w:id="2"/>
          </w:p>
          <w:p w:rsidR="008F6A4F" w:rsidRPr="0097100D" w:rsidRDefault="008F6A4F" w:rsidP="00E8378F">
            <w:pPr>
              <w:pStyle w:val="MDPI52figure"/>
              <w:adjustRightInd w:val="0"/>
              <w:snapToGrid w:val="0"/>
              <w:rPr>
                <w:rFonts w:ascii="Times New Roman" w:eastAsiaTheme="minorEastAsia" w:hAnsi="Times New Roman"/>
                <w:noProof/>
                <w:szCs w:val="24"/>
                <w:lang w:eastAsia="zh-CN" w:bidi="ar-SA"/>
              </w:rPr>
            </w:pPr>
            <w:r w:rsidRPr="0097100D">
              <w:rPr>
                <w:rFonts w:ascii="Times New Roman" w:eastAsiaTheme="minorEastAsia" w:hAnsi="Times New Roman"/>
                <w:szCs w:val="24"/>
                <w:lang w:eastAsia="zh-CN"/>
              </w:rPr>
              <w:t>(</w:t>
            </w:r>
            <w:r w:rsidRPr="0097100D">
              <w:rPr>
                <w:rFonts w:ascii="Times New Roman" w:eastAsiaTheme="minorEastAsia" w:hAnsi="Times New Roman"/>
                <w:b/>
                <w:szCs w:val="24"/>
                <w:lang w:eastAsia="zh-CN"/>
              </w:rPr>
              <w:t>i</w:t>
            </w:r>
            <w:r w:rsidRPr="0097100D">
              <w:rPr>
                <w:rFonts w:ascii="Times New Roman" w:eastAsiaTheme="minorEastAsia" w:hAnsi="Times New Roman"/>
                <w:szCs w:val="24"/>
                <w:lang w:eastAsia="zh-CN"/>
              </w:rPr>
              <w:t>)</w:t>
            </w:r>
          </w:p>
        </w:tc>
      </w:tr>
    </w:tbl>
    <w:p w:rsidR="008F6A4F" w:rsidRPr="007457D0" w:rsidRDefault="008F6A4F" w:rsidP="008F6A4F">
      <w:pPr>
        <w:pStyle w:val="Tabletitle"/>
        <w:spacing w:line="480" w:lineRule="auto"/>
        <w:rPr>
          <w:lang w:eastAsia="zh-CN"/>
        </w:rPr>
      </w:pPr>
    </w:p>
    <w:p w:rsidR="00BA3AE6" w:rsidRDefault="00BA3AE6"/>
    <w:sectPr w:rsidR="00BA3AE6" w:rsidSect="008F6A4F">
      <w:pgSz w:w="11906" w:h="16838" w:code="9"/>
      <w:pgMar w:top="1417" w:right="1531" w:bottom="1077" w:left="1531" w:header="1020" w:footer="850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2CF8" w:rsidRDefault="00D42CF8" w:rsidP="008F6A4F">
      <w:pPr>
        <w:spacing w:line="240" w:lineRule="auto"/>
      </w:pPr>
      <w:r>
        <w:separator/>
      </w:r>
    </w:p>
  </w:endnote>
  <w:endnote w:type="continuationSeparator" w:id="0">
    <w:p w:rsidR="00D42CF8" w:rsidRDefault="00D42CF8" w:rsidP="008F6A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2CF8" w:rsidRDefault="00D42CF8" w:rsidP="008F6A4F">
      <w:pPr>
        <w:spacing w:line="240" w:lineRule="auto"/>
      </w:pPr>
      <w:r>
        <w:separator/>
      </w:r>
    </w:p>
  </w:footnote>
  <w:footnote w:type="continuationSeparator" w:id="0">
    <w:p w:rsidR="00D42CF8" w:rsidRDefault="00D42CF8" w:rsidP="008F6A4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522"/>
    <w:rsid w:val="00036A6A"/>
    <w:rsid w:val="00036DBB"/>
    <w:rsid w:val="00091AC1"/>
    <w:rsid w:val="003B5713"/>
    <w:rsid w:val="00546816"/>
    <w:rsid w:val="005708CC"/>
    <w:rsid w:val="00747230"/>
    <w:rsid w:val="00821522"/>
    <w:rsid w:val="008E28ED"/>
    <w:rsid w:val="008F6A4F"/>
    <w:rsid w:val="00925563"/>
    <w:rsid w:val="00A63E02"/>
    <w:rsid w:val="00BA3AE6"/>
    <w:rsid w:val="00BB104F"/>
    <w:rsid w:val="00CF5F23"/>
    <w:rsid w:val="00D42CF8"/>
    <w:rsid w:val="00DA3D9A"/>
    <w:rsid w:val="00EB7095"/>
    <w:rsid w:val="00F13A77"/>
    <w:rsid w:val="00F46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940C13D-F74E-4E3B-880A-832A58BFB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"/>
    <w:qFormat/>
    <w:rsid w:val="008F6A4F"/>
    <w:pPr>
      <w:spacing w:line="480" w:lineRule="auto"/>
    </w:pPr>
    <w:rPr>
      <w:rFonts w:ascii="Times New Roman" w:hAnsi="Times New Roman" w:cs="Times New Roman"/>
      <w:kern w:val="0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6A4F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hAnsiTheme="minorHAnsi" w:cstheme="minorBidi"/>
      <w:kern w:val="2"/>
      <w:sz w:val="18"/>
      <w:szCs w:val="18"/>
      <w:lang w:val="en-US"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8F6A4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F6A4F"/>
    <w:pPr>
      <w:widowControl w:val="0"/>
      <w:tabs>
        <w:tab w:val="center" w:pos="4153"/>
        <w:tab w:val="right" w:pos="8306"/>
      </w:tabs>
      <w:snapToGrid w:val="0"/>
      <w:spacing w:line="240" w:lineRule="auto"/>
    </w:pPr>
    <w:rPr>
      <w:rFonts w:asciiTheme="minorHAnsi" w:hAnsiTheme="minorHAnsi" w:cstheme="minorBidi"/>
      <w:kern w:val="2"/>
      <w:sz w:val="18"/>
      <w:szCs w:val="18"/>
      <w:lang w:val="en-US"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8F6A4F"/>
    <w:rPr>
      <w:sz w:val="18"/>
      <w:szCs w:val="18"/>
    </w:rPr>
  </w:style>
  <w:style w:type="table" w:styleId="TableGrid">
    <w:name w:val="Table Grid"/>
    <w:basedOn w:val="TableNormal"/>
    <w:uiPriority w:val="59"/>
    <w:rsid w:val="008F6A4F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52figure">
    <w:name w:val="MDPI_5.2_figure"/>
    <w:qFormat/>
    <w:rsid w:val="008F6A4F"/>
    <w:pPr>
      <w:jc w:val="center"/>
    </w:pPr>
    <w:rPr>
      <w:rFonts w:ascii="Palatino Linotype" w:eastAsia="Times New Roman" w:hAnsi="Palatino Linotype"/>
      <w:snapToGrid w:val="0"/>
      <w:color w:val="000000"/>
      <w:kern w:val="0"/>
      <w:sz w:val="24"/>
      <w:szCs w:val="20"/>
      <w:lang w:eastAsia="de-DE" w:bidi="en-US"/>
    </w:rPr>
  </w:style>
  <w:style w:type="paragraph" w:customStyle="1" w:styleId="Tabletitle">
    <w:name w:val="Table title"/>
    <w:basedOn w:val="Normal"/>
    <w:next w:val="Normal"/>
    <w:qFormat/>
    <w:rsid w:val="008F6A4F"/>
    <w:pPr>
      <w:spacing w:before="240" w:line="360" w:lineRule="auto"/>
    </w:pPr>
  </w:style>
  <w:style w:type="paragraph" w:customStyle="1" w:styleId="Figurecaption">
    <w:name w:val="Figure caption"/>
    <w:basedOn w:val="Normal"/>
    <w:next w:val="Normal"/>
    <w:qFormat/>
    <w:rsid w:val="008F6A4F"/>
    <w:pPr>
      <w:spacing w:before="240" w:line="36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6A4F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A4F"/>
    <w:rPr>
      <w:rFonts w:ascii="Times New Roman" w:hAnsi="Times New Roman" w:cs="Times New Roman"/>
      <w:kern w:val="0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108</Words>
  <Characters>617</Characters>
  <Application>Microsoft Office Word</Application>
  <DocSecurity>0</DocSecurity>
  <Lines>5</Lines>
  <Paragraphs>1</Paragraphs>
  <ScaleCrop>false</ScaleCrop>
  <Company>hnust</Company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Qi Chen</cp:lastModifiedBy>
  <cp:revision>17</cp:revision>
  <dcterms:created xsi:type="dcterms:W3CDTF">2018-07-16T08:59:00Z</dcterms:created>
  <dcterms:modified xsi:type="dcterms:W3CDTF">2018-07-17T06:56:00Z</dcterms:modified>
</cp:coreProperties>
</file>