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1174" w14:textId="53D9DCD5" w:rsidR="0095083E" w:rsidRPr="00D842C3" w:rsidRDefault="0095083E" w:rsidP="001240D0">
      <w:pPr>
        <w:widowControl w:val="0"/>
        <w:spacing w:line="480" w:lineRule="auto"/>
        <w:ind w:left="284" w:hanging="284"/>
        <w:outlineLvl w:val="0"/>
        <w:rPr>
          <w:rFonts w:ascii="Times" w:hAnsi="Times"/>
          <w:i/>
        </w:rPr>
      </w:pPr>
      <w:r w:rsidRPr="00D842C3">
        <w:rPr>
          <w:rFonts w:ascii="Times" w:hAnsi="Times"/>
          <w:i/>
        </w:rPr>
        <w:t xml:space="preserve">Appendix I: Historical account of </w:t>
      </w:r>
      <w:r w:rsidR="00B678F7" w:rsidRPr="00D842C3">
        <w:rPr>
          <w:rFonts w:ascii="Times" w:hAnsi="Times"/>
          <w:i/>
        </w:rPr>
        <w:t xml:space="preserve">the </w:t>
      </w:r>
      <w:r w:rsidRPr="00D842C3">
        <w:rPr>
          <w:rFonts w:ascii="Times" w:eastAsia="Times New Roman" w:hAnsi="Times"/>
          <w:i/>
          <w:color w:val="000000"/>
          <w:shd w:val="clear" w:color="auto" w:fill="FFFFFF"/>
        </w:rPr>
        <w:t>Charles Spencer No. 9 photograph</w:t>
      </w:r>
    </w:p>
    <w:p w14:paraId="565B59DE" w14:textId="46F26F4A" w:rsidR="0095083E" w:rsidRDefault="0095083E" w:rsidP="001240D0">
      <w:pPr>
        <w:widowControl w:val="0"/>
        <w:spacing w:line="480" w:lineRule="auto"/>
        <w:ind w:firstLine="284"/>
        <w:rPr>
          <w:rFonts w:ascii="Times" w:eastAsia="Times New Roman" w:hAnsi="Times"/>
          <w:color w:val="000000"/>
          <w:shd w:val="clear" w:color="auto" w:fill="FFFFFF"/>
        </w:rPr>
      </w:pPr>
      <w:r>
        <w:rPr>
          <w:rFonts w:ascii="Times" w:eastAsia="Times New Roman" w:hAnsi="Times"/>
          <w:color w:val="000000"/>
          <w:shd w:val="clear" w:color="auto" w:fill="FFFFFF"/>
        </w:rPr>
        <w:t xml:space="preserve">The following is </w:t>
      </w:r>
      <w:r w:rsidR="005E68B4">
        <w:rPr>
          <w:rFonts w:ascii="Times" w:eastAsia="Times New Roman" w:hAnsi="Times"/>
          <w:color w:val="000000"/>
          <w:shd w:val="clear" w:color="auto" w:fill="FFFFFF"/>
        </w:rPr>
        <w:t>an account by one of us (RFK) on</w:t>
      </w:r>
      <w:r>
        <w:rPr>
          <w:rFonts w:ascii="Times" w:eastAsia="Times New Roman" w:hAnsi="Times"/>
          <w:color w:val="000000"/>
          <w:shd w:val="clear" w:color="auto" w:fill="FFFFFF"/>
        </w:rPr>
        <w:t xml:space="preserve"> the </w:t>
      </w:r>
      <w:r w:rsidR="0031765A">
        <w:rPr>
          <w:rFonts w:ascii="Times" w:eastAsia="Times New Roman" w:hAnsi="Times"/>
          <w:color w:val="000000"/>
          <w:shd w:val="clear" w:color="auto" w:fill="FFFFFF"/>
        </w:rPr>
        <w:t xml:space="preserve">relevance of the </w:t>
      </w:r>
      <w:r w:rsidRPr="0095083E">
        <w:rPr>
          <w:rFonts w:ascii="Times" w:eastAsia="Times New Roman" w:hAnsi="Times"/>
          <w:color w:val="000000"/>
          <w:shd w:val="clear" w:color="auto" w:fill="FFFFFF"/>
        </w:rPr>
        <w:t>Charles Spencer No. 9 photograph</w:t>
      </w:r>
      <w:r>
        <w:rPr>
          <w:rFonts w:ascii="Times" w:eastAsia="Times New Roman" w:hAnsi="Times"/>
          <w:color w:val="000000"/>
          <w:shd w:val="clear" w:color="auto" w:fill="FFFFFF"/>
        </w:rPr>
        <w:t xml:space="preserve"> </w:t>
      </w:r>
      <w:r w:rsidR="0031765A">
        <w:rPr>
          <w:rFonts w:ascii="Times" w:eastAsia="Times New Roman" w:hAnsi="Times"/>
          <w:color w:val="000000"/>
          <w:shd w:val="clear" w:color="auto" w:fill="FFFFFF"/>
        </w:rPr>
        <w:t xml:space="preserve">to the location of the White (and therefore also the Pink) </w:t>
      </w:r>
      <w:r w:rsidR="001B7455">
        <w:rPr>
          <w:rFonts w:ascii="Times" w:eastAsia="Times New Roman" w:hAnsi="Times"/>
          <w:color w:val="000000"/>
          <w:shd w:val="clear" w:color="auto" w:fill="FFFFFF"/>
        </w:rPr>
        <w:t>T</w:t>
      </w:r>
      <w:r w:rsidR="0031765A">
        <w:rPr>
          <w:rFonts w:ascii="Times" w:eastAsia="Times New Roman" w:hAnsi="Times"/>
          <w:color w:val="000000"/>
          <w:shd w:val="clear" w:color="auto" w:fill="FFFFFF"/>
        </w:rPr>
        <w:t xml:space="preserve">erraces in present-day Lake </w:t>
      </w:r>
      <w:proofErr w:type="spellStart"/>
      <w:r w:rsidR="0031765A">
        <w:rPr>
          <w:rFonts w:ascii="Times" w:eastAsia="Times New Roman" w:hAnsi="Times"/>
          <w:color w:val="000000"/>
          <w:shd w:val="clear" w:color="auto" w:fill="FFFFFF"/>
        </w:rPr>
        <w:t>Rotomahana</w:t>
      </w:r>
      <w:proofErr w:type="spellEnd"/>
      <w:r w:rsidR="005E68B4">
        <w:rPr>
          <w:rFonts w:ascii="Times" w:eastAsia="Times New Roman" w:hAnsi="Times"/>
          <w:color w:val="000000"/>
          <w:shd w:val="clear" w:color="auto" w:fill="FFFFFF"/>
        </w:rPr>
        <w:t>,</w:t>
      </w:r>
      <w:r w:rsidR="0031765A">
        <w:rPr>
          <w:rFonts w:ascii="Times" w:eastAsia="Times New Roman" w:hAnsi="Times"/>
          <w:color w:val="000000"/>
          <w:shd w:val="clear" w:color="auto" w:fill="FFFFFF"/>
        </w:rPr>
        <w:t xml:space="preserve"> and </w:t>
      </w:r>
      <w:r w:rsidR="005E68B4">
        <w:rPr>
          <w:rFonts w:ascii="Times" w:eastAsia="Times New Roman" w:hAnsi="Times"/>
          <w:color w:val="000000"/>
          <w:shd w:val="clear" w:color="auto" w:fill="FFFFFF"/>
        </w:rPr>
        <w:t xml:space="preserve">the </w:t>
      </w:r>
      <w:r w:rsidR="0031765A">
        <w:rPr>
          <w:rFonts w:ascii="Times" w:eastAsia="Times New Roman" w:hAnsi="Times"/>
          <w:color w:val="000000"/>
          <w:shd w:val="clear" w:color="auto" w:fill="FFFFFF"/>
        </w:rPr>
        <w:t>interpretation of local geological features.</w:t>
      </w:r>
    </w:p>
    <w:p w14:paraId="602AAC4D" w14:textId="1367322D" w:rsidR="0095083E" w:rsidRDefault="0095083E" w:rsidP="001240D0">
      <w:pPr>
        <w:widowControl w:val="0"/>
        <w:spacing w:line="480" w:lineRule="auto"/>
        <w:ind w:firstLine="284"/>
        <w:rPr>
          <w:rFonts w:ascii="Times" w:eastAsia="Times New Roman" w:hAnsi="Times"/>
          <w:color w:val="000000"/>
          <w:shd w:val="clear" w:color="auto" w:fill="FFFFFF"/>
        </w:rPr>
      </w:pPr>
      <w:r w:rsidRPr="0095083E">
        <w:rPr>
          <w:rFonts w:ascii="Times" w:eastAsia="Times New Roman" w:hAnsi="Times"/>
          <w:color w:val="000000"/>
          <w:shd w:val="clear" w:color="auto" w:fill="FFFFFF"/>
        </w:rPr>
        <w:t xml:space="preserve">When I acquired the remnant </w:t>
      </w:r>
      <w:proofErr w:type="spellStart"/>
      <w:r w:rsidRPr="0095083E">
        <w:rPr>
          <w:rFonts w:ascii="Times" w:eastAsia="Times New Roman" w:hAnsi="Times"/>
          <w:color w:val="000000"/>
          <w:shd w:val="clear" w:color="auto" w:fill="FFFFFF"/>
        </w:rPr>
        <w:t>Rotomahana</w:t>
      </w:r>
      <w:proofErr w:type="spellEnd"/>
      <w:r w:rsidRPr="0095083E">
        <w:rPr>
          <w:rFonts w:ascii="Times" w:eastAsia="Times New Roman" w:hAnsi="Times"/>
          <w:color w:val="000000"/>
          <w:shd w:val="clear" w:color="auto" w:fill="FFFFFF"/>
        </w:rPr>
        <w:t xml:space="preserve"> pre-eruption negatives of the late professional photographer Charles Spencer in early 1951, it quickly became apparent to me that the images did indeed preserve quantitative information that should assist in determining an accurate pre-1886-eruption location for the Pink and White Terraces - a subject that since childhood had intrigued me - and thereby perhaps resolve once and for all a historical mystery concerning these iconic New Zealand features. </w:t>
      </w:r>
      <w:r w:rsidR="00BE2306">
        <w:rPr>
          <w:rFonts w:ascii="Times" w:eastAsia="Times New Roman" w:hAnsi="Times"/>
          <w:color w:val="000000"/>
          <w:shd w:val="clear" w:color="auto" w:fill="FFFFFF"/>
        </w:rPr>
        <w:t xml:space="preserve"> </w:t>
      </w:r>
      <w:r w:rsidRPr="0095083E">
        <w:rPr>
          <w:rFonts w:ascii="Times" w:eastAsia="Times New Roman" w:hAnsi="Times"/>
          <w:color w:val="000000"/>
          <w:shd w:val="clear" w:color="auto" w:fill="FFFFFF"/>
        </w:rPr>
        <w:t>And, as a bonus, geological and geophysical information might also emerge, allowing one with increasing confidence to understand better the pre-history of this part of a</w:t>
      </w:r>
      <w:r>
        <w:rPr>
          <w:rFonts w:ascii="Times" w:eastAsia="Times New Roman" w:hAnsi="Times"/>
          <w:color w:val="000000"/>
        </w:rPr>
        <w:t xml:space="preserve"> </w:t>
      </w:r>
      <w:r>
        <w:rPr>
          <w:rFonts w:ascii="Times" w:eastAsia="Times New Roman" w:hAnsi="Times"/>
          <w:color w:val="000000"/>
          <w:shd w:val="clear" w:color="auto" w:fill="FFFFFF"/>
        </w:rPr>
        <w:t>fascinating region of this country.</w:t>
      </w:r>
    </w:p>
    <w:p w14:paraId="42EE6CE5" w14:textId="1524306E" w:rsidR="0095083E" w:rsidRDefault="0095083E" w:rsidP="001240D0">
      <w:pPr>
        <w:widowControl w:val="0"/>
        <w:spacing w:line="480" w:lineRule="auto"/>
        <w:ind w:firstLine="284"/>
        <w:rPr>
          <w:rFonts w:ascii="Times" w:eastAsia="Times New Roman" w:hAnsi="Times"/>
          <w:color w:val="000000"/>
        </w:rPr>
      </w:pPr>
      <w:r w:rsidRPr="0095083E">
        <w:rPr>
          <w:rFonts w:ascii="Times" w:eastAsia="Times New Roman" w:hAnsi="Times"/>
          <w:color w:val="000000"/>
          <w:shd w:val="clear" w:color="auto" w:fill="FFFFFF"/>
        </w:rPr>
        <w:t>Over the next decade</w:t>
      </w:r>
      <w:r>
        <w:rPr>
          <w:rFonts w:ascii="Times" w:eastAsia="Times New Roman" w:hAnsi="Times"/>
          <w:color w:val="000000"/>
          <w:shd w:val="clear" w:color="auto" w:fill="FFFFFF"/>
        </w:rPr>
        <w:t>,</w:t>
      </w:r>
      <w:r w:rsidRPr="0095083E">
        <w:rPr>
          <w:rFonts w:ascii="Times" w:eastAsia="Times New Roman" w:hAnsi="Times"/>
          <w:color w:val="000000"/>
          <w:shd w:val="clear" w:color="auto" w:fill="FFFFFF"/>
        </w:rPr>
        <w:t xml:space="preserve"> I also obtained important pictorial information from the work of numerous other early photographers.</w:t>
      </w:r>
      <w:r w:rsidR="00BE2306">
        <w:rPr>
          <w:rFonts w:ascii="Times" w:eastAsia="Times New Roman" w:hAnsi="Times"/>
          <w:color w:val="000000"/>
          <w:shd w:val="clear" w:color="auto" w:fill="FFFFFF"/>
        </w:rPr>
        <w:t xml:space="preserve"> </w:t>
      </w:r>
      <w:r w:rsidRPr="0095083E">
        <w:rPr>
          <w:rFonts w:ascii="Times" w:eastAsia="Times New Roman" w:hAnsi="Times"/>
          <w:color w:val="000000"/>
          <w:shd w:val="clear" w:color="auto" w:fill="FFFFFF"/>
        </w:rPr>
        <w:t xml:space="preserve"> Of special value was a panoramic set of five photographs by Alfred Burton taken </w:t>
      </w:r>
      <w:proofErr w:type="gramStart"/>
      <w:r w:rsidRPr="0095083E">
        <w:rPr>
          <w:rFonts w:ascii="Times" w:eastAsia="Times New Roman" w:hAnsi="Times"/>
          <w:color w:val="000000"/>
          <w:shd w:val="clear" w:color="auto" w:fill="FFFFFF"/>
        </w:rPr>
        <w:t>in the course of</w:t>
      </w:r>
      <w:proofErr w:type="gramEnd"/>
      <w:r w:rsidRPr="0095083E">
        <w:rPr>
          <w:rFonts w:ascii="Times" w:eastAsia="Times New Roman" w:hAnsi="Times"/>
          <w:color w:val="000000"/>
          <w:shd w:val="clear" w:color="auto" w:fill="FFFFFF"/>
        </w:rPr>
        <w:t xml:space="preserve"> a single day during October or November 1885.</w:t>
      </w:r>
      <w:r w:rsidR="000479D3">
        <w:rPr>
          <w:rFonts w:ascii="Times" w:eastAsia="Times New Roman" w:hAnsi="Times"/>
          <w:color w:val="000000"/>
          <w:shd w:val="clear" w:color="auto" w:fill="FFFFFF"/>
        </w:rPr>
        <w:t xml:space="preserve"> </w:t>
      </w:r>
      <w:r w:rsidRPr="0095083E">
        <w:rPr>
          <w:rFonts w:ascii="Times" w:eastAsia="Times New Roman" w:hAnsi="Times"/>
          <w:color w:val="000000"/>
          <w:shd w:val="clear" w:color="auto" w:fill="FFFFFF"/>
        </w:rPr>
        <w:t xml:space="preserve"> Measurements made on topographic features visible in this set, combined with information from a </w:t>
      </w:r>
      <w:proofErr w:type="gramStart"/>
      <w:r w:rsidRPr="0095083E">
        <w:rPr>
          <w:rFonts w:ascii="Times" w:eastAsia="Times New Roman" w:hAnsi="Times"/>
          <w:color w:val="000000"/>
          <w:shd w:val="clear" w:color="auto" w:fill="FFFFFF"/>
        </w:rPr>
        <w:t>particular image</w:t>
      </w:r>
      <w:proofErr w:type="gramEnd"/>
      <w:r w:rsidRPr="0095083E">
        <w:rPr>
          <w:rFonts w:ascii="Times" w:eastAsia="Times New Roman" w:hAnsi="Times"/>
          <w:color w:val="000000"/>
          <w:shd w:val="clear" w:color="auto" w:fill="FFFFFF"/>
        </w:rPr>
        <w:t xml:space="preserve"> by Josiah Martin, and also with information from images by several photographers taken from positions near to </w:t>
      </w:r>
      <w:proofErr w:type="spellStart"/>
      <w:r w:rsidRPr="0095083E">
        <w:rPr>
          <w:rFonts w:ascii="Times" w:eastAsia="Times New Roman" w:hAnsi="Times"/>
          <w:color w:val="000000"/>
          <w:shd w:val="clear" w:color="auto" w:fill="FFFFFF"/>
        </w:rPr>
        <w:t>Koingo</w:t>
      </w:r>
      <w:proofErr w:type="spellEnd"/>
      <w:r w:rsidRPr="0095083E">
        <w:rPr>
          <w:rFonts w:ascii="Times" w:eastAsia="Times New Roman" w:hAnsi="Times"/>
          <w:color w:val="000000"/>
          <w:shd w:val="clear" w:color="auto" w:fill="FFFFFF"/>
        </w:rPr>
        <w:t xml:space="preserve"> Geyser, elevated closely above </w:t>
      </w:r>
      <w:proofErr w:type="spellStart"/>
      <w:r w:rsidRPr="0095083E">
        <w:rPr>
          <w:rFonts w:ascii="Times" w:eastAsia="Times New Roman" w:hAnsi="Times"/>
          <w:color w:val="000000"/>
          <w:shd w:val="clear" w:color="auto" w:fill="FFFFFF"/>
        </w:rPr>
        <w:t>Roto</w:t>
      </w:r>
      <w:r w:rsidR="007D442A">
        <w:rPr>
          <w:rFonts w:ascii="Times" w:eastAsia="Times New Roman" w:hAnsi="Times"/>
          <w:color w:val="000000"/>
          <w:shd w:val="clear" w:color="auto" w:fill="FFFFFF"/>
        </w:rPr>
        <w:t>mahana’</w:t>
      </w:r>
      <w:r w:rsidRPr="0095083E">
        <w:rPr>
          <w:rFonts w:ascii="Times" w:eastAsia="Times New Roman" w:hAnsi="Times"/>
          <w:color w:val="000000"/>
          <w:shd w:val="clear" w:color="auto" w:fill="FFFFFF"/>
        </w:rPr>
        <w:t>s</w:t>
      </w:r>
      <w:proofErr w:type="spellEnd"/>
      <w:r w:rsidRPr="0095083E">
        <w:rPr>
          <w:rFonts w:ascii="Times" w:eastAsia="Times New Roman" w:hAnsi="Times"/>
          <w:color w:val="000000"/>
          <w:shd w:val="clear" w:color="auto" w:fill="FFFFFF"/>
        </w:rPr>
        <w:t xml:space="preserve"> eastern shoreline, enabled what is believed to be a relatively accurate map of the whole pre-1886-eruption </w:t>
      </w:r>
      <w:proofErr w:type="spellStart"/>
      <w:r w:rsidRPr="0095083E">
        <w:rPr>
          <w:rFonts w:ascii="Times" w:eastAsia="Times New Roman" w:hAnsi="Times"/>
          <w:color w:val="000000"/>
          <w:shd w:val="clear" w:color="auto" w:fill="FFFFFF"/>
        </w:rPr>
        <w:t>Rotomahana</w:t>
      </w:r>
      <w:proofErr w:type="spellEnd"/>
      <w:r w:rsidRPr="0095083E">
        <w:rPr>
          <w:rFonts w:ascii="Times" w:eastAsia="Times New Roman" w:hAnsi="Times"/>
          <w:color w:val="000000"/>
          <w:shd w:val="clear" w:color="auto" w:fill="FFFFFF"/>
        </w:rPr>
        <w:t xml:space="preserve"> basin to be constructed. </w:t>
      </w:r>
      <w:r w:rsidR="000479D3">
        <w:rPr>
          <w:rFonts w:ascii="Times" w:eastAsia="Times New Roman" w:hAnsi="Times"/>
          <w:color w:val="000000"/>
          <w:shd w:val="clear" w:color="auto" w:fill="FFFFFF"/>
        </w:rPr>
        <w:t xml:space="preserve"> </w:t>
      </w:r>
      <w:r w:rsidRPr="0095083E">
        <w:rPr>
          <w:rFonts w:ascii="Times" w:eastAsia="Times New Roman" w:hAnsi="Times"/>
          <w:color w:val="000000"/>
          <w:shd w:val="clear" w:color="auto" w:fill="FFFFFF"/>
        </w:rPr>
        <w:t>This quantitative investigation was originally performed in about 1959, and an up-dated p</w:t>
      </w:r>
      <w:r w:rsidR="00337472">
        <w:rPr>
          <w:rFonts w:ascii="Times" w:eastAsia="Times New Roman" w:hAnsi="Times"/>
          <w:color w:val="000000"/>
          <w:shd w:val="clear" w:color="auto" w:fill="FFFFFF"/>
        </w:rPr>
        <w:t>roduct was published on page</w:t>
      </w:r>
      <w:r>
        <w:rPr>
          <w:rFonts w:ascii="Times" w:eastAsia="Times New Roman" w:hAnsi="Times"/>
          <w:color w:val="000000"/>
          <w:shd w:val="clear" w:color="auto" w:fill="FFFFFF"/>
        </w:rPr>
        <w:t xml:space="preserve"> </w:t>
      </w:r>
      <w:r w:rsidR="0031765A">
        <w:rPr>
          <w:rFonts w:ascii="Times" w:eastAsia="Times New Roman" w:hAnsi="Times"/>
          <w:color w:val="000000"/>
          <w:shd w:val="clear" w:color="auto" w:fill="FFFFFF"/>
        </w:rPr>
        <w:t xml:space="preserve">27 of </w:t>
      </w:r>
      <w:proofErr w:type="spellStart"/>
      <w:r w:rsidR="0031765A">
        <w:rPr>
          <w:rFonts w:ascii="Times" w:eastAsia="Times New Roman" w:hAnsi="Times"/>
          <w:color w:val="000000"/>
          <w:shd w:val="clear" w:color="auto" w:fill="FFFFFF"/>
        </w:rPr>
        <w:t>Keam</w:t>
      </w:r>
      <w:proofErr w:type="spellEnd"/>
      <w:r w:rsidR="0031765A">
        <w:rPr>
          <w:rFonts w:ascii="Times" w:eastAsia="Times New Roman" w:hAnsi="Times"/>
          <w:color w:val="000000"/>
          <w:shd w:val="clear" w:color="auto" w:fill="FFFFFF"/>
        </w:rPr>
        <w:t xml:space="preserve"> (</w:t>
      </w:r>
      <w:r>
        <w:rPr>
          <w:rFonts w:ascii="Times" w:eastAsia="Times New Roman" w:hAnsi="Times"/>
          <w:color w:val="000000"/>
          <w:shd w:val="clear" w:color="auto" w:fill="FFFFFF"/>
        </w:rPr>
        <w:t>2016).</w:t>
      </w:r>
    </w:p>
    <w:p w14:paraId="06AFD53E" w14:textId="79BC4512" w:rsidR="0095083E" w:rsidRDefault="0095083E" w:rsidP="001240D0">
      <w:pPr>
        <w:widowControl w:val="0"/>
        <w:spacing w:line="480" w:lineRule="auto"/>
        <w:ind w:firstLine="284"/>
        <w:rPr>
          <w:rFonts w:ascii="Times" w:eastAsia="Times New Roman" w:hAnsi="Times"/>
          <w:color w:val="000000"/>
        </w:rPr>
      </w:pPr>
      <w:r w:rsidRPr="0095083E">
        <w:rPr>
          <w:rFonts w:ascii="Times" w:eastAsia="Times New Roman" w:hAnsi="Times"/>
          <w:color w:val="000000"/>
          <w:shd w:val="clear" w:color="auto" w:fill="FFFFFF"/>
        </w:rPr>
        <w:t xml:space="preserve">Of </w:t>
      </w:r>
      <w:proofErr w:type="gramStart"/>
      <w:r w:rsidRPr="0095083E">
        <w:rPr>
          <w:rFonts w:ascii="Times" w:eastAsia="Times New Roman" w:hAnsi="Times"/>
          <w:color w:val="000000"/>
          <w:shd w:val="clear" w:color="auto" w:fill="FFFFFF"/>
        </w:rPr>
        <w:t>particular value</w:t>
      </w:r>
      <w:proofErr w:type="gramEnd"/>
      <w:r w:rsidRPr="0095083E">
        <w:rPr>
          <w:rFonts w:ascii="Times" w:eastAsia="Times New Roman" w:hAnsi="Times"/>
          <w:color w:val="000000"/>
          <w:shd w:val="clear" w:color="auto" w:fill="FFFFFF"/>
        </w:rPr>
        <w:t xml:space="preserve"> has been the chance near-alignment of the images of certain readily identifiable geographical features within </w:t>
      </w:r>
      <w:r>
        <w:rPr>
          <w:rFonts w:ascii="Times" w:eastAsia="Times New Roman" w:hAnsi="Times"/>
          <w:color w:val="000000"/>
          <w:shd w:val="clear" w:color="auto" w:fill="FFFFFF"/>
        </w:rPr>
        <w:t xml:space="preserve">Charles </w:t>
      </w:r>
      <w:r w:rsidR="00933311">
        <w:rPr>
          <w:rFonts w:ascii="Times" w:eastAsia="Times New Roman" w:hAnsi="Times"/>
          <w:color w:val="000000"/>
          <w:shd w:val="clear" w:color="auto" w:fill="FFFFFF"/>
        </w:rPr>
        <w:t>Spencer’</w:t>
      </w:r>
      <w:r w:rsidRPr="0095083E">
        <w:rPr>
          <w:rFonts w:ascii="Times" w:eastAsia="Times New Roman" w:hAnsi="Times"/>
          <w:color w:val="000000"/>
          <w:shd w:val="clear" w:color="auto" w:fill="FFFFFF"/>
        </w:rPr>
        <w:t>s photograph 9</w:t>
      </w:r>
      <w:r>
        <w:rPr>
          <w:rFonts w:ascii="Times" w:eastAsia="Times New Roman" w:hAnsi="Times"/>
          <w:color w:val="000000"/>
          <w:shd w:val="clear" w:color="auto" w:fill="FFFFFF"/>
        </w:rPr>
        <w:t xml:space="preserve"> (C.S. 9)</w:t>
      </w:r>
      <w:r w:rsidRPr="0095083E">
        <w:rPr>
          <w:rFonts w:ascii="Times" w:eastAsia="Times New Roman" w:hAnsi="Times"/>
          <w:color w:val="000000"/>
          <w:shd w:val="clear" w:color="auto" w:fill="FFFFFF"/>
        </w:rPr>
        <w:t>, exposed during his first professional v</w:t>
      </w:r>
      <w:r w:rsidR="005035AA">
        <w:rPr>
          <w:rFonts w:ascii="Times" w:eastAsia="Times New Roman" w:hAnsi="Times"/>
          <w:color w:val="000000"/>
          <w:shd w:val="clear" w:color="auto" w:fill="FFFFFF"/>
        </w:rPr>
        <w:t xml:space="preserve">isit to </w:t>
      </w:r>
      <w:proofErr w:type="spellStart"/>
      <w:r w:rsidR="005035AA">
        <w:rPr>
          <w:rFonts w:ascii="Times" w:eastAsia="Times New Roman" w:hAnsi="Times"/>
          <w:color w:val="000000"/>
          <w:shd w:val="clear" w:color="auto" w:fill="FFFFFF"/>
        </w:rPr>
        <w:t>Rotomahana</w:t>
      </w:r>
      <w:proofErr w:type="spellEnd"/>
      <w:r w:rsidR="005035AA">
        <w:rPr>
          <w:rFonts w:ascii="Times" w:eastAsia="Times New Roman" w:hAnsi="Times"/>
          <w:color w:val="000000"/>
          <w:shd w:val="clear" w:color="auto" w:fill="FFFFFF"/>
        </w:rPr>
        <w:t xml:space="preserve"> in 1881.  </w:t>
      </w:r>
      <w:r w:rsidRPr="0095083E">
        <w:rPr>
          <w:rFonts w:ascii="Times" w:eastAsia="Times New Roman" w:hAnsi="Times"/>
          <w:color w:val="000000"/>
          <w:shd w:val="clear" w:color="auto" w:fill="FFFFFF"/>
        </w:rPr>
        <w:t xml:space="preserve">The alignments permitted an </w:t>
      </w:r>
      <w:r w:rsidRPr="0095083E">
        <w:rPr>
          <w:rFonts w:ascii="Times" w:eastAsia="Times New Roman" w:hAnsi="Times"/>
          <w:color w:val="000000"/>
          <w:shd w:val="clear" w:color="auto" w:fill="FFFFFF"/>
        </w:rPr>
        <w:lastRenderedPageBreak/>
        <w:t>approximate position of the 1881 camera location to be determined on</w:t>
      </w:r>
      <w:r w:rsidR="00933311">
        <w:rPr>
          <w:rFonts w:ascii="Times" w:eastAsia="Times New Roman" w:hAnsi="Times"/>
          <w:color w:val="000000"/>
          <w:shd w:val="clear" w:color="auto" w:fill="FFFFFF"/>
        </w:rPr>
        <w:t xml:space="preserve"> a four-inches-to-the-</w:t>
      </w:r>
      <w:r>
        <w:rPr>
          <w:rFonts w:ascii="Times" w:eastAsia="Times New Roman" w:hAnsi="Times"/>
          <w:color w:val="000000"/>
          <w:shd w:val="clear" w:color="auto" w:fill="FFFFFF"/>
        </w:rPr>
        <w:t>mile map (</w:t>
      </w:r>
      <w:r w:rsidRPr="0095083E">
        <w:rPr>
          <w:rFonts w:ascii="Times" w:eastAsia="Times New Roman" w:hAnsi="Times"/>
          <w:color w:val="000000"/>
          <w:shd w:val="clear" w:color="auto" w:fill="FFFFFF"/>
        </w:rPr>
        <w:t xml:space="preserve">NZMS Map number 86, Sheet N 85/3, </w:t>
      </w:r>
      <w:proofErr w:type="spellStart"/>
      <w:r w:rsidRPr="0095083E">
        <w:rPr>
          <w:rFonts w:ascii="Times" w:eastAsia="Times New Roman" w:hAnsi="Times"/>
          <w:color w:val="000000"/>
          <w:shd w:val="clear" w:color="auto" w:fill="FFFFFF"/>
        </w:rPr>
        <w:t>Waimangu</w:t>
      </w:r>
      <w:proofErr w:type="spellEnd"/>
      <w:r w:rsidRPr="0095083E">
        <w:rPr>
          <w:rFonts w:ascii="Times" w:eastAsia="Times New Roman" w:hAnsi="Times"/>
          <w:color w:val="000000"/>
          <w:shd w:val="clear" w:color="auto" w:fill="FFFFFF"/>
        </w:rPr>
        <w:t>, First Edit</w:t>
      </w:r>
      <w:r>
        <w:rPr>
          <w:rFonts w:ascii="Times" w:eastAsia="Times New Roman" w:hAnsi="Times"/>
          <w:color w:val="000000"/>
          <w:shd w:val="clear" w:color="auto" w:fill="FFFFFF"/>
        </w:rPr>
        <w:t>ion, published in November 1950)</w:t>
      </w:r>
      <w:r w:rsidRPr="0095083E">
        <w:rPr>
          <w:rFonts w:ascii="Times" w:eastAsia="Times New Roman" w:hAnsi="Times"/>
          <w:color w:val="000000"/>
          <w:shd w:val="clear" w:color="auto" w:fill="FFFFFF"/>
        </w:rPr>
        <w:t>. This led to a comparison with the natural scene being able to be checked by E.F. Lloyd</w:t>
      </w:r>
      <w:r w:rsidR="005035AA">
        <w:rPr>
          <w:rFonts w:ascii="Times" w:eastAsia="Times New Roman" w:hAnsi="Times"/>
          <w:color w:val="000000"/>
          <w:shd w:val="clear" w:color="auto" w:fill="FFFFFF"/>
        </w:rPr>
        <w:t xml:space="preserve"> and the author on 22 May 1951.  </w:t>
      </w:r>
      <w:r w:rsidRPr="0095083E">
        <w:rPr>
          <w:rFonts w:ascii="Times" w:eastAsia="Times New Roman" w:hAnsi="Times"/>
          <w:color w:val="000000"/>
          <w:shd w:val="clear" w:color="auto" w:fill="FFFFFF"/>
        </w:rPr>
        <w:t xml:space="preserve">Images from both the C.S. 9 negative and a panorama by the author on that 1951 date are presented here </w:t>
      </w:r>
      <w:r w:rsidR="005035AA">
        <w:rPr>
          <w:rFonts w:ascii="Times" w:eastAsia="Times New Roman" w:hAnsi="Times"/>
          <w:color w:val="000000"/>
          <w:shd w:val="clear" w:color="auto" w:fill="FFFFFF"/>
        </w:rPr>
        <w:t xml:space="preserve">(Figs. 5A and B) and can be directly compared.  </w:t>
      </w:r>
      <w:r w:rsidRPr="0095083E">
        <w:rPr>
          <w:rFonts w:ascii="Times" w:eastAsia="Times New Roman" w:hAnsi="Times"/>
          <w:color w:val="000000"/>
          <w:shd w:val="clear" w:color="auto" w:fill="FFFFFF"/>
        </w:rPr>
        <w:t xml:space="preserve">Because of minor topographic changes wrought by the eruption, and because the precise C.S. 9 location was not reachable </w:t>
      </w:r>
      <w:proofErr w:type="gramStart"/>
      <w:r w:rsidRPr="0095083E">
        <w:rPr>
          <w:rFonts w:ascii="Times" w:eastAsia="Times New Roman" w:hAnsi="Times"/>
          <w:color w:val="000000"/>
          <w:shd w:val="clear" w:color="auto" w:fill="FFFFFF"/>
        </w:rPr>
        <w:t>by reason of</w:t>
      </w:r>
      <w:proofErr w:type="gramEnd"/>
      <w:r w:rsidRPr="0095083E">
        <w:rPr>
          <w:rFonts w:ascii="Times" w:eastAsia="Times New Roman" w:hAnsi="Times"/>
          <w:color w:val="000000"/>
          <w:shd w:val="clear" w:color="auto" w:fill="FFFFFF"/>
        </w:rPr>
        <w:t xml:space="preserve"> its being confirmed to be submerged a short distance offshore </w:t>
      </w:r>
      <w:proofErr w:type="spellStart"/>
      <w:r w:rsidR="005035AA">
        <w:rPr>
          <w:rFonts w:ascii="Times" w:eastAsia="Times New Roman" w:hAnsi="Times"/>
          <w:color w:val="000000"/>
          <w:shd w:val="clear" w:color="auto" w:fill="FFFFFF"/>
        </w:rPr>
        <w:t>Te</w:t>
      </w:r>
      <w:proofErr w:type="spellEnd"/>
      <w:r w:rsidR="005035AA">
        <w:rPr>
          <w:rFonts w:ascii="Times" w:eastAsia="Times New Roman" w:hAnsi="Times"/>
          <w:color w:val="000000"/>
          <w:shd w:val="clear" w:color="auto" w:fill="FFFFFF"/>
        </w:rPr>
        <w:t xml:space="preserve"> </w:t>
      </w:r>
      <w:proofErr w:type="spellStart"/>
      <w:r w:rsidR="005035AA">
        <w:rPr>
          <w:rFonts w:ascii="Times" w:eastAsia="Times New Roman" w:hAnsi="Times"/>
          <w:color w:val="000000"/>
          <w:shd w:val="clear" w:color="auto" w:fill="FFFFFF"/>
        </w:rPr>
        <w:t>Tarata</w:t>
      </w:r>
      <w:proofErr w:type="spellEnd"/>
      <w:r w:rsidR="005035AA">
        <w:rPr>
          <w:rFonts w:ascii="Times" w:eastAsia="Times New Roman" w:hAnsi="Times"/>
          <w:color w:val="000000"/>
          <w:shd w:val="clear" w:color="auto" w:fill="FFFFFF"/>
        </w:rPr>
        <w:t xml:space="preserve"> Peninsula </w:t>
      </w:r>
      <w:r w:rsidRPr="0095083E">
        <w:rPr>
          <w:rFonts w:ascii="Times" w:eastAsia="Times New Roman" w:hAnsi="Times"/>
          <w:color w:val="000000"/>
          <w:shd w:val="clear" w:color="auto" w:fill="FFFFFF"/>
        </w:rPr>
        <w:t xml:space="preserve">in 1951, the match is not perfect, but one can estimate the location discrepancy very closely: and the separation </w:t>
      </w:r>
      <w:proofErr w:type="spellStart"/>
      <w:r w:rsidRPr="0095083E">
        <w:rPr>
          <w:rFonts w:ascii="Times" w:eastAsia="Times New Roman" w:hAnsi="Times"/>
          <w:color w:val="000000"/>
          <w:shd w:val="clear" w:color="auto" w:fill="FFFFFF"/>
        </w:rPr>
        <w:t>recognised</w:t>
      </w:r>
      <w:proofErr w:type="spellEnd"/>
      <w:r w:rsidRPr="0095083E">
        <w:rPr>
          <w:rFonts w:ascii="Times" w:eastAsia="Times New Roman" w:hAnsi="Times"/>
          <w:color w:val="000000"/>
          <w:shd w:val="clear" w:color="auto" w:fill="FFFFFF"/>
        </w:rPr>
        <w:t xml:space="preserve"> at the time appeared to be only about 10 to 20</w:t>
      </w:r>
      <w:r>
        <w:rPr>
          <w:rFonts w:ascii="Times" w:eastAsia="Times New Roman" w:hAnsi="Times"/>
          <w:color w:val="000000"/>
          <w:shd w:val="clear" w:color="auto" w:fill="FFFFFF"/>
        </w:rPr>
        <w:t xml:space="preserve"> </w:t>
      </w:r>
      <w:r w:rsidRPr="0095083E">
        <w:rPr>
          <w:rFonts w:ascii="Times" w:eastAsia="Times New Roman" w:hAnsi="Times"/>
          <w:color w:val="000000"/>
          <w:shd w:val="clear" w:color="auto" w:fill="FFFFFF"/>
        </w:rPr>
        <w:t>m.</w:t>
      </w:r>
    </w:p>
    <w:p w14:paraId="7EA69A18" w14:textId="3401ACA3" w:rsidR="0031765A" w:rsidRPr="00AA49DF" w:rsidRDefault="0095083E" w:rsidP="001240D0">
      <w:pPr>
        <w:widowControl w:val="0"/>
        <w:spacing w:line="480" w:lineRule="auto"/>
        <w:ind w:firstLine="284"/>
        <w:rPr>
          <w:rFonts w:ascii="Times" w:eastAsia="Times New Roman" w:hAnsi="Times"/>
          <w:color w:val="000000"/>
          <w:sz w:val="28"/>
        </w:rPr>
      </w:pPr>
      <w:r w:rsidRPr="00AF465C">
        <w:rPr>
          <w:rFonts w:ascii="Times" w:eastAsia="Times New Roman" w:hAnsi="Times"/>
          <w:color w:val="000000"/>
          <w:shd w:val="clear" w:color="auto" w:fill="FFFFFF"/>
        </w:rPr>
        <w:t>Consider n</w:t>
      </w:r>
      <w:r w:rsidR="00AF465C" w:rsidRPr="00AF465C">
        <w:rPr>
          <w:rFonts w:ascii="Times" w:eastAsia="Times New Roman" w:hAnsi="Times"/>
          <w:color w:val="000000"/>
          <w:shd w:val="clear" w:color="auto" w:fill="FFFFFF"/>
        </w:rPr>
        <w:t>ow three illustrations</w:t>
      </w:r>
      <w:r w:rsidRPr="0095083E">
        <w:rPr>
          <w:rFonts w:ascii="Times" w:eastAsia="Times New Roman" w:hAnsi="Times"/>
          <w:color w:val="000000"/>
          <w:shd w:val="clear" w:color="auto" w:fill="FFFFFF"/>
        </w:rPr>
        <w:t xml:space="preserve">. These photographs all look approximately </w:t>
      </w:r>
      <w:r w:rsidRPr="00815182">
        <w:rPr>
          <w:rFonts w:ascii="Times" w:eastAsia="Times New Roman" w:hAnsi="Times"/>
          <w:color w:val="000000"/>
          <w:shd w:val="clear" w:color="auto" w:fill="FFFFFF"/>
        </w:rPr>
        <w:t>north-eastward</w:t>
      </w:r>
      <w:r w:rsidRPr="0095083E">
        <w:rPr>
          <w:rFonts w:ascii="Times" w:eastAsia="Times New Roman" w:hAnsi="Times"/>
          <w:color w:val="000000"/>
          <w:shd w:val="clear" w:color="auto" w:fill="FFFFFF"/>
        </w:rPr>
        <w:t xml:space="preserve"> across the White Terr</w:t>
      </w:r>
      <w:r w:rsidR="00FE2BA3">
        <w:rPr>
          <w:rFonts w:ascii="Times" w:eastAsia="Times New Roman" w:hAnsi="Times"/>
          <w:color w:val="000000"/>
          <w:shd w:val="clear" w:color="auto" w:fill="FFFFFF"/>
        </w:rPr>
        <w:t xml:space="preserve">aces, </w:t>
      </w:r>
      <w:r w:rsidR="00F70DF9">
        <w:rPr>
          <w:rFonts w:ascii="Times" w:eastAsia="Times New Roman" w:hAnsi="Times"/>
          <w:color w:val="000000"/>
          <w:shd w:val="clear" w:color="auto" w:fill="FFFFFF"/>
        </w:rPr>
        <w:t xml:space="preserve">towards Mt </w:t>
      </w:r>
      <w:proofErr w:type="spellStart"/>
      <w:r w:rsidR="00F70DF9">
        <w:rPr>
          <w:rFonts w:ascii="Times" w:eastAsia="Times New Roman" w:hAnsi="Times"/>
          <w:color w:val="000000"/>
          <w:shd w:val="clear" w:color="auto" w:fill="FFFFFF"/>
        </w:rPr>
        <w:t>Tarawera</w:t>
      </w:r>
      <w:proofErr w:type="spellEnd"/>
      <w:r w:rsidR="00F70DF9">
        <w:rPr>
          <w:rFonts w:ascii="Times" w:eastAsia="Times New Roman" w:hAnsi="Times"/>
          <w:color w:val="000000"/>
          <w:shd w:val="clear" w:color="auto" w:fill="FFFFFF"/>
        </w:rPr>
        <w:t>,</w:t>
      </w:r>
      <w:r w:rsidR="005035AA">
        <w:rPr>
          <w:rFonts w:ascii="Times" w:eastAsia="Times New Roman" w:hAnsi="Times"/>
          <w:color w:val="000000"/>
          <w:shd w:val="clear" w:color="auto" w:fill="FFFFFF"/>
        </w:rPr>
        <w:t xml:space="preserve"> </w:t>
      </w:r>
      <w:r w:rsidR="00F70DF9">
        <w:rPr>
          <w:rFonts w:ascii="Times" w:eastAsia="Times New Roman" w:hAnsi="Times"/>
          <w:color w:val="000000"/>
          <w:shd w:val="clear" w:color="auto" w:fill="FFFFFF"/>
        </w:rPr>
        <w:t>t</w:t>
      </w:r>
      <w:r w:rsidRPr="0095083E">
        <w:rPr>
          <w:rFonts w:ascii="Times" w:eastAsia="Times New Roman" w:hAnsi="Times"/>
          <w:color w:val="000000"/>
          <w:shd w:val="clear" w:color="auto" w:fill="FFFFFF"/>
        </w:rPr>
        <w:t xml:space="preserve">o show, rising beyond approximately the central section of the Terraces, a hill which, because of its appearance (and in the absence of any previously established name), I have labelled </w:t>
      </w:r>
      <w:r w:rsidR="00FE2BA3">
        <w:rPr>
          <w:rFonts w:ascii="Times" w:eastAsia="Times New Roman" w:hAnsi="Times"/>
          <w:color w:val="000000"/>
          <w:shd w:val="clear" w:color="auto" w:fill="FFFFFF"/>
        </w:rPr>
        <w:t>“Flat Top Hill”</w:t>
      </w:r>
      <w:r>
        <w:rPr>
          <w:rFonts w:ascii="Times" w:eastAsia="Times New Roman" w:hAnsi="Times"/>
          <w:color w:val="000000"/>
          <w:shd w:val="clear" w:color="auto" w:fill="FFFFFF"/>
        </w:rPr>
        <w:t xml:space="preserve"> (see Fig. </w:t>
      </w:r>
      <w:r w:rsidR="0031765A">
        <w:rPr>
          <w:rFonts w:ascii="Times" w:eastAsia="Times New Roman" w:hAnsi="Times"/>
          <w:color w:val="000000"/>
          <w:shd w:val="clear" w:color="auto" w:fill="FFFFFF"/>
        </w:rPr>
        <w:t>3</w:t>
      </w:r>
      <w:r>
        <w:rPr>
          <w:rFonts w:ascii="Times" w:eastAsia="Times New Roman" w:hAnsi="Times"/>
          <w:color w:val="000000"/>
          <w:shd w:val="clear" w:color="auto" w:fill="FFFFFF"/>
        </w:rPr>
        <w:t>)</w:t>
      </w:r>
      <w:r w:rsidRPr="0095083E">
        <w:rPr>
          <w:rFonts w:ascii="Times" w:eastAsia="Times New Roman" w:hAnsi="Times"/>
          <w:color w:val="000000"/>
          <w:shd w:val="clear" w:color="auto" w:fill="FFFFFF"/>
        </w:rPr>
        <w:t xml:space="preserve">. The C.S. 9 camera location clearly was situated high on this minor eminence, and perhaps at the very edge of the hill crest, as one might expect would have been chosen by Spencer </w:t>
      </w:r>
      <w:proofErr w:type="gramStart"/>
      <w:r w:rsidRPr="0095083E">
        <w:rPr>
          <w:rFonts w:ascii="Times" w:eastAsia="Times New Roman" w:hAnsi="Times"/>
          <w:color w:val="000000"/>
          <w:shd w:val="clear" w:color="auto" w:fill="FFFFFF"/>
        </w:rPr>
        <w:t>in order for</w:t>
      </w:r>
      <w:proofErr w:type="gramEnd"/>
      <w:r w:rsidRPr="0095083E">
        <w:rPr>
          <w:rFonts w:ascii="Times" w:eastAsia="Times New Roman" w:hAnsi="Times"/>
          <w:color w:val="000000"/>
          <w:shd w:val="clear" w:color="auto" w:fill="FFFFFF"/>
        </w:rPr>
        <w:t xml:space="preserve"> him to capture the most comprehensive pic</w:t>
      </w:r>
      <w:r w:rsidR="0031765A">
        <w:rPr>
          <w:rFonts w:ascii="Times" w:eastAsia="Times New Roman" w:hAnsi="Times"/>
          <w:color w:val="000000"/>
          <w:shd w:val="clear" w:color="auto" w:fill="FFFFFF"/>
        </w:rPr>
        <w:t>ture possible from this neighbo</w:t>
      </w:r>
      <w:r w:rsidRPr="0095083E">
        <w:rPr>
          <w:rFonts w:ascii="Times" w:eastAsia="Times New Roman" w:hAnsi="Times"/>
          <w:color w:val="000000"/>
          <w:shd w:val="clear" w:color="auto" w:fill="FFFFFF"/>
        </w:rPr>
        <w:t xml:space="preserve">rhood. </w:t>
      </w:r>
      <w:r w:rsidR="00704A03">
        <w:rPr>
          <w:rFonts w:ascii="Times" w:eastAsia="Times New Roman" w:hAnsi="Times"/>
          <w:color w:val="000000"/>
          <w:shd w:val="clear" w:color="auto" w:fill="FFFFFF"/>
        </w:rPr>
        <w:t xml:space="preserve"> </w:t>
      </w:r>
      <w:r w:rsidRPr="0095083E">
        <w:rPr>
          <w:rFonts w:ascii="Times" w:eastAsia="Times New Roman" w:hAnsi="Times"/>
          <w:color w:val="000000"/>
          <w:shd w:val="clear" w:color="auto" w:fill="FFFFFF"/>
        </w:rPr>
        <w:t xml:space="preserve">Indeed, contrasting the minimal foreground shrubbery that is to be seen in C.S. 9 </w:t>
      </w:r>
      <w:r w:rsidR="00815182">
        <w:rPr>
          <w:rFonts w:ascii="Times" w:eastAsia="Times New Roman" w:hAnsi="Times"/>
          <w:color w:val="000000"/>
          <w:shd w:val="clear" w:color="auto" w:fill="FFFFFF"/>
        </w:rPr>
        <w:t xml:space="preserve">(Fig. 5A) </w:t>
      </w:r>
      <w:r w:rsidRPr="0095083E">
        <w:rPr>
          <w:rFonts w:ascii="Times" w:eastAsia="Times New Roman" w:hAnsi="Times"/>
          <w:color w:val="000000"/>
          <w:shd w:val="clear" w:color="auto" w:fill="FFFFFF"/>
        </w:rPr>
        <w:t xml:space="preserve">with that appearing within Burton Bros </w:t>
      </w:r>
      <w:r w:rsidR="00815182">
        <w:rPr>
          <w:rFonts w:ascii="Times" w:eastAsia="Times New Roman" w:hAnsi="Times"/>
          <w:color w:val="000000"/>
          <w:shd w:val="clear" w:color="auto" w:fill="FFFFFF"/>
        </w:rPr>
        <w:t>3888 (Fig. 3</w:t>
      </w:r>
      <w:r w:rsidR="0095671E">
        <w:rPr>
          <w:rFonts w:ascii="Times" w:eastAsia="Times New Roman" w:hAnsi="Times"/>
          <w:color w:val="000000"/>
          <w:shd w:val="clear" w:color="auto" w:fill="FFFFFF"/>
        </w:rPr>
        <w:t>, or the first of the above-mentioned three illustrations</w:t>
      </w:r>
      <w:r w:rsidRPr="0095083E">
        <w:rPr>
          <w:rFonts w:ascii="Times" w:eastAsia="Times New Roman" w:hAnsi="Times"/>
          <w:color w:val="000000"/>
          <w:shd w:val="clear" w:color="auto" w:fill="FFFFFF"/>
        </w:rPr>
        <w:t xml:space="preserve">) one notices in the latter that the foreground vegetation on the slope proceeding away from the camera was much nearer and significantly more prominent. Thus, in C.S. 9, it is the almost precipitous short drop to the land surface immediately in front of the camera that has allowed such a clear forward view </w:t>
      </w:r>
      <w:r w:rsidR="00815182">
        <w:rPr>
          <w:rFonts w:ascii="Times" w:eastAsia="Times New Roman" w:hAnsi="Times"/>
          <w:color w:val="000000"/>
          <w:shd w:val="clear" w:color="auto" w:fill="FFFFFF"/>
        </w:rPr>
        <w:t>and confirms for the instrument’</w:t>
      </w:r>
      <w:r w:rsidRPr="0095083E">
        <w:rPr>
          <w:rFonts w:ascii="Times" w:eastAsia="Times New Roman" w:hAnsi="Times"/>
          <w:color w:val="000000"/>
          <w:shd w:val="clear" w:color="auto" w:fill="FFFFFF"/>
        </w:rPr>
        <w:t xml:space="preserve">s positioning a hill-crest location. </w:t>
      </w:r>
      <w:r w:rsidR="0031765A">
        <w:rPr>
          <w:rFonts w:ascii="Times" w:eastAsia="Times New Roman" w:hAnsi="Times"/>
          <w:color w:val="000000"/>
          <w:shd w:val="clear" w:color="auto" w:fill="FFFFFF"/>
        </w:rPr>
        <w:t xml:space="preserve"> </w:t>
      </w:r>
      <w:r w:rsidR="009C5678">
        <w:rPr>
          <w:rFonts w:ascii="Times" w:eastAsia="Times New Roman" w:hAnsi="Times"/>
          <w:color w:val="000000"/>
          <w:shd w:val="clear" w:color="auto" w:fill="FFFFFF"/>
        </w:rPr>
        <w:t xml:space="preserve">Flat Top Hill is </w:t>
      </w:r>
      <w:r w:rsidR="00772953">
        <w:rPr>
          <w:rFonts w:ascii="Times" w:eastAsia="Times New Roman" w:hAnsi="Times"/>
          <w:color w:val="000000"/>
          <w:shd w:val="clear" w:color="auto" w:fill="FFFFFF"/>
        </w:rPr>
        <w:t xml:space="preserve">again </w:t>
      </w:r>
      <w:r w:rsidR="009C5678">
        <w:rPr>
          <w:rFonts w:ascii="Times" w:eastAsia="Times New Roman" w:hAnsi="Times"/>
          <w:color w:val="000000"/>
          <w:shd w:val="clear" w:color="auto" w:fill="FFFFFF"/>
        </w:rPr>
        <w:t xml:space="preserve">clearly seen in the Charles Spencer photograph </w:t>
      </w:r>
      <w:r w:rsidR="00F70DF9">
        <w:rPr>
          <w:rFonts w:ascii="Times" w:eastAsia="Times New Roman" w:hAnsi="Times"/>
          <w:color w:val="000000"/>
          <w:shd w:val="clear" w:color="auto" w:fill="FFFFFF"/>
        </w:rPr>
        <w:t xml:space="preserve">C.S. </w:t>
      </w:r>
      <w:r w:rsidR="009C5678">
        <w:rPr>
          <w:rFonts w:ascii="Times" w:eastAsia="Times New Roman" w:hAnsi="Times"/>
          <w:color w:val="000000"/>
          <w:shd w:val="clear" w:color="auto" w:fill="FFFFFF"/>
        </w:rPr>
        <w:t>77 (</w:t>
      </w:r>
      <w:r w:rsidR="00D842C3">
        <w:rPr>
          <w:rFonts w:ascii="Times" w:eastAsia="Times New Roman" w:hAnsi="Times"/>
          <w:color w:val="000000"/>
          <w:shd w:val="clear" w:color="auto" w:fill="FFFFFF"/>
        </w:rPr>
        <w:t xml:space="preserve">SM </w:t>
      </w:r>
      <w:r w:rsidR="00A215D1">
        <w:rPr>
          <w:rFonts w:ascii="Times" w:eastAsia="Times New Roman" w:hAnsi="Times"/>
          <w:color w:val="000000"/>
          <w:shd w:val="clear" w:color="auto" w:fill="FFFFFF"/>
        </w:rPr>
        <w:t xml:space="preserve">Fig. </w:t>
      </w:r>
      <w:r w:rsidR="00D842C3">
        <w:rPr>
          <w:rFonts w:ascii="Times" w:eastAsia="Times New Roman" w:hAnsi="Times"/>
          <w:color w:val="000000"/>
          <w:shd w:val="clear" w:color="auto" w:fill="FFFFFF"/>
        </w:rPr>
        <w:t>1</w:t>
      </w:r>
      <w:r w:rsidR="001A3C2F">
        <w:rPr>
          <w:rFonts w:ascii="Times" w:eastAsia="Times New Roman" w:hAnsi="Times"/>
          <w:color w:val="000000"/>
          <w:shd w:val="clear" w:color="auto" w:fill="FFFFFF"/>
        </w:rPr>
        <w:t>A</w:t>
      </w:r>
      <w:r w:rsidR="009C5678">
        <w:rPr>
          <w:rFonts w:ascii="Times" w:eastAsia="Times New Roman" w:hAnsi="Times"/>
          <w:color w:val="000000"/>
          <w:shd w:val="clear" w:color="auto" w:fill="FFFFFF"/>
        </w:rPr>
        <w:t>) and j</w:t>
      </w:r>
      <w:r w:rsidRPr="0095083E">
        <w:rPr>
          <w:rFonts w:ascii="Times" w:eastAsia="Times New Roman" w:hAnsi="Times"/>
          <w:color w:val="000000"/>
          <w:shd w:val="clear" w:color="auto" w:fill="FFFFFF"/>
        </w:rPr>
        <w:t xml:space="preserve">ust how </w:t>
      </w:r>
      <w:r w:rsidRPr="00AA49DF">
        <w:rPr>
          <w:rFonts w:ascii="Times" w:eastAsia="Times New Roman" w:hAnsi="Times"/>
          <w:color w:val="000000"/>
          <w:shd w:val="clear" w:color="auto" w:fill="FFFFFF"/>
        </w:rPr>
        <w:t>flat, and how distinctively abrupt and bounded a crest</w:t>
      </w:r>
      <w:r w:rsidR="009D678D">
        <w:rPr>
          <w:rFonts w:ascii="Times" w:eastAsia="Times New Roman" w:hAnsi="Times"/>
          <w:color w:val="000000"/>
          <w:shd w:val="clear" w:color="auto" w:fill="FFFFFF"/>
        </w:rPr>
        <w:t xml:space="preserve"> </w:t>
      </w:r>
      <w:r w:rsidRPr="00AA49DF">
        <w:rPr>
          <w:rFonts w:ascii="Times" w:eastAsia="Times New Roman" w:hAnsi="Times"/>
          <w:color w:val="000000"/>
          <w:shd w:val="clear" w:color="auto" w:fill="FFFFFF"/>
        </w:rPr>
        <w:t xml:space="preserve">Flat Top </w:t>
      </w:r>
      <w:r w:rsidRPr="00AA49DF">
        <w:rPr>
          <w:rFonts w:ascii="Times" w:eastAsia="Times New Roman" w:hAnsi="Times"/>
          <w:color w:val="000000"/>
          <w:shd w:val="clear" w:color="auto" w:fill="FFFFFF"/>
        </w:rPr>
        <w:lastRenderedPageBreak/>
        <w:t>Hill possessed is emphasi</w:t>
      </w:r>
      <w:r w:rsidR="0031765A" w:rsidRPr="00AA49DF">
        <w:rPr>
          <w:rFonts w:ascii="Times" w:eastAsia="Times New Roman" w:hAnsi="Times"/>
          <w:color w:val="000000"/>
          <w:shd w:val="clear" w:color="auto" w:fill="FFFFFF"/>
        </w:rPr>
        <w:t>z</w:t>
      </w:r>
      <w:r w:rsidRPr="00AA49DF">
        <w:rPr>
          <w:rFonts w:ascii="Times" w:eastAsia="Times New Roman" w:hAnsi="Times"/>
          <w:color w:val="000000"/>
          <w:shd w:val="clear" w:color="auto" w:fill="FFFFFF"/>
        </w:rPr>
        <w:t xml:space="preserve">ed by what is shown in </w:t>
      </w:r>
      <w:r w:rsidR="008F4D1B">
        <w:rPr>
          <w:rFonts w:ascii="Times" w:eastAsia="Times New Roman" w:hAnsi="Times"/>
          <w:color w:val="000000"/>
          <w:shd w:val="clear" w:color="auto" w:fill="FFFFFF"/>
        </w:rPr>
        <w:t>a</w:t>
      </w:r>
      <w:r w:rsidRPr="00AA49DF">
        <w:rPr>
          <w:rFonts w:ascii="Times" w:eastAsia="Times New Roman" w:hAnsi="Times"/>
          <w:color w:val="000000"/>
          <w:shd w:val="clear" w:color="auto" w:fill="FFFFFF"/>
        </w:rPr>
        <w:t xml:space="preserve"> </w:t>
      </w:r>
      <w:r w:rsidR="008F4D1B">
        <w:rPr>
          <w:rFonts w:ascii="Times" w:eastAsia="Times New Roman" w:hAnsi="Times"/>
          <w:color w:val="000000"/>
          <w:shd w:val="clear" w:color="auto" w:fill="FFFFFF"/>
        </w:rPr>
        <w:t xml:space="preserve">much closer view in the </w:t>
      </w:r>
      <w:r w:rsidRPr="00AA49DF">
        <w:rPr>
          <w:rFonts w:ascii="Times" w:eastAsia="Times New Roman" w:hAnsi="Times"/>
          <w:color w:val="000000"/>
          <w:shd w:val="clear" w:color="auto" w:fill="FFFFFF"/>
        </w:rPr>
        <w:t>1865 Kinder photograph (</w:t>
      </w:r>
      <w:r w:rsidR="00887EED">
        <w:rPr>
          <w:rFonts w:ascii="Times" w:eastAsia="Times New Roman" w:hAnsi="Times"/>
          <w:color w:val="000000"/>
          <w:shd w:val="clear" w:color="auto" w:fill="FFFFFF"/>
        </w:rPr>
        <w:t>SM Fig</w:t>
      </w:r>
      <w:r w:rsidR="00AA49DF">
        <w:rPr>
          <w:rFonts w:ascii="Times" w:eastAsia="Times New Roman" w:hAnsi="Times"/>
          <w:color w:val="000000"/>
          <w:shd w:val="clear" w:color="auto" w:fill="FFFFFF"/>
        </w:rPr>
        <w:t xml:space="preserve">. </w:t>
      </w:r>
      <w:r w:rsidR="00D842C3">
        <w:rPr>
          <w:rFonts w:ascii="Times" w:eastAsia="Times New Roman" w:hAnsi="Times"/>
          <w:color w:val="000000"/>
          <w:shd w:val="clear" w:color="auto" w:fill="FFFFFF"/>
        </w:rPr>
        <w:t>1B</w:t>
      </w:r>
      <w:r w:rsidRPr="00AA49DF">
        <w:rPr>
          <w:rFonts w:ascii="Times" w:eastAsia="Times New Roman" w:hAnsi="Times"/>
          <w:color w:val="000000"/>
          <w:shd w:val="clear" w:color="auto" w:fill="FFFFFF"/>
        </w:rPr>
        <w:t>).</w:t>
      </w:r>
    </w:p>
    <w:p w14:paraId="4354A595" w14:textId="769CE6D9" w:rsidR="0031765A" w:rsidRDefault="00CC48D7" w:rsidP="001240D0">
      <w:pPr>
        <w:widowControl w:val="0"/>
        <w:spacing w:line="480" w:lineRule="auto"/>
        <w:ind w:firstLine="284"/>
        <w:rPr>
          <w:rFonts w:ascii="Times" w:eastAsia="Times New Roman" w:hAnsi="Times"/>
          <w:color w:val="000000"/>
        </w:rPr>
      </w:pPr>
      <w:r>
        <w:rPr>
          <w:rFonts w:ascii="Times" w:eastAsia="Times New Roman" w:hAnsi="Times"/>
          <w:color w:val="000000"/>
          <w:shd w:val="clear" w:color="auto" w:fill="FFFFFF"/>
        </w:rPr>
        <w:t xml:space="preserve">From </w:t>
      </w:r>
      <w:proofErr w:type="spellStart"/>
      <w:r>
        <w:rPr>
          <w:rFonts w:ascii="Times" w:eastAsia="Times New Roman" w:hAnsi="Times"/>
          <w:color w:val="000000"/>
          <w:shd w:val="clear" w:color="auto" w:fill="FFFFFF"/>
        </w:rPr>
        <w:t>Hochstetter’</w:t>
      </w:r>
      <w:r w:rsidR="0095083E" w:rsidRPr="0095083E">
        <w:rPr>
          <w:rFonts w:ascii="Times" w:eastAsia="Times New Roman" w:hAnsi="Times"/>
          <w:color w:val="000000"/>
          <w:shd w:val="clear" w:color="auto" w:fill="FFFFFF"/>
        </w:rPr>
        <w:t>s</w:t>
      </w:r>
      <w:proofErr w:type="spellEnd"/>
      <w:r w:rsidR="0095083E" w:rsidRPr="0095083E">
        <w:rPr>
          <w:rFonts w:ascii="Times" w:eastAsia="Times New Roman" w:hAnsi="Times"/>
          <w:color w:val="000000"/>
          <w:shd w:val="clear" w:color="auto" w:fill="FFFFFF"/>
        </w:rPr>
        <w:t xml:space="preserve"> map of </w:t>
      </w:r>
      <w:proofErr w:type="spellStart"/>
      <w:r w:rsidR="0095083E" w:rsidRPr="0095083E">
        <w:rPr>
          <w:rFonts w:ascii="Times" w:eastAsia="Times New Roman" w:hAnsi="Times"/>
          <w:color w:val="000000"/>
          <w:shd w:val="clear" w:color="auto" w:fill="FFFFFF"/>
        </w:rPr>
        <w:t>Rotomahana</w:t>
      </w:r>
      <w:proofErr w:type="spellEnd"/>
      <w:r w:rsidR="0095083E" w:rsidRPr="0095083E">
        <w:rPr>
          <w:rFonts w:ascii="Times" w:eastAsia="Times New Roman" w:hAnsi="Times"/>
          <w:color w:val="000000"/>
          <w:shd w:val="clear" w:color="auto" w:fill="FFFFFF"/>
        </w:rPr>
        <w:t xml:space="preserve"> and its vicinity, Flat Top Hill undoubtedly identifies as having been the small isolated elevation situated immediately north of the north-western extremity of Pinnacle Ridge.</w:t>
      </w:r>
      <w:r>
        <w:rPr>
          <w:rFonts w:ascii="Times" w:eastAsia="Times New Roman" w:hAnsi="Times"/>
          <w:color w:val="000000"/>
          <w:shd w:val="clear" w:color="auto" w:fill="FFFFFF"/>
        </w:rPr>
        <w:t xml:space="preserve"> </w:t>
      </w:r>
      <w:r w:rsidR="0095083E" w:rsidRPr="0095083E">
        <w:rPr>
          <w:rFonts w:ascii="Times" w:eastAsia="Times New Roman" w:hAnsi="Times"/>
          <w:color w:val="000000"/>
          <w:shd w:val="clear" w:color="auto" w:fill="FFFFFF"/>
        </w:rPr>
        <w:t xml:space="preserve"> Its shape demands attention and raises the question as to what geological processes had led to it evolving into such a form.</w:t>
      </w:r>
    </w:p>
    <w:p w14:paraId="33B9F1B5" w14:textId="6D6FF2C1" w:rsidR="000479D3" w:rsidRDefault="0095083E" w:rsidP="001240D0">
      <w:pPr>
        <w:widowControl w:val="0"/>
        <w:spacing w:line="480" w:lineRule="auto"/>
        <w:ind w:firstLine="284"/>
        <w:rPr>
          <w:rFonts w:ascii="Times" w:eastAsia="Times New Roman" w:hAnsi="Times"/>
          <w:color w:val="000000"/>
        </w:rPr>
      </w:pPr>
      <w:r w:rsidRPr="0095083E">
        <w:rPr>
          <w:rFonts w:ascii="Times" w:eastAsia="Times New Roman" w:hAnsi="Times"/>
          <w:color w:val="000000"/>
          <w:shd w:val="clear" w:color="auto" w:fill="FFFFFF"/>
        </w:rPr>
        <w:t xml:space="preserve">It is suggested that Flat Top Hill was the remnant form of a formerly taller edifice whose upward extension had consisted entirely of </w:t>
      </w:r>
      <w:proofErr w:type="spellStart"/>
      <w:r w:rsidRPr="0095083E">
        <w:rPr>
          <w:rFonts w:ascii="Times" w:eastAsia="Times New Roman" w:hAnsi="Times"/>
          <w:color w:val="000000"/>
          <w:shd w:val="clear" w:color="auto" w:fill="FFFFFF"/>
        </w:rPr>
        <w:t>tephras</w:t>
      </w:r>
      <w:proofErr w:type="spellEnd"/>
      <w:r w:rsidRPr="0095083E">
        <w:rPr>
          <w:rFonts w:ascii="Times" w:eastAsia="Times New Roman" w:hAnsi="Times"/>
          <w:color w:val="000000"/>
          <w:shd w:val="clear" w:color="auto" w:fill="FFFFFF"/>
        </w:rPr>
        <w:t xml:space="preserve"> and/or homogeneous fine-grained sediments that had been progressively eroded down to zero elevation abov</w:t>
      </w:r>
      <w:r w:rsidR="00CC48D7">
        <w:rPr>
          <w:rFonts w:ascii="Times" w:eastAsia="Times New Roman" w:hAnsi="Times"/>
          <w:color w:val="000000"/>
          <w:shd w:val="clear" w:color="auto" w:fill="FFFFFF"/>
        </w:rPr>
        <w:t>e a ‘high-standing’</w:t>
      </w:r>
      <w:r w:rsidRPr="0095083E">
        <w:rPr>
          <w:rFonts w:ascii="Times" w:eastAsia="Times New Roman" w:hAnsi="Times"/>
          <w:color w:val="000000"/>
          <w:shd w:val="clear" w:color="auto" w:fill="FFFFFF"/>
        </w:rPr>
        <w:t xml:space="preserve"> Greater Lake </w:t>
      </w:r>
      <w:proofErr w:type="spellStart"/>
      <w:r w:rsidRPr="0095083E">
        <w:rPr>
          <w:rFonts w:ascii="Times" w:eastAsia="Times New Roman" w:hAnsi="Times"/>
          <w:color w:val="000000"/>
          <w:shd w:val="clear" w:color="auto" w:fill="FFFFFF"/>
        </w:rPr>
        <w:t>Tarawera</w:t>
      </w:r>
      <w:proofErr w:type="spellEnd"/>
      <w:r w:rsidRPr="0095083E">
        <w:rPr>
          <w:rFonts w:ascii="Times" w:eastAsia="Times New Roman" w:hAnsi="Times"/>
          <w:color w:val="000000"/>
          <w:shd w:val="clear" w:color="auto" w:fill="FFFFFF"/>
        </w:rPr>
        <w:t xml:space="preserve"> at the level of Flat Top Hill's flat pre-1886-eruption summit.</w:t>
      </w:r>
      <w:r w:rsidR="00CC48D7">
        <w:rPr>
          <w:rFonts w:ascii="Times" w:eastAsia="Times New Roman" w:hAnsi="Times"/>
          <w:color w:val="000000"/>
          <w:shd w:val="clear" w:color="auto" w:fill="FFFFFF"/>
        </w:rPr>
        <w:t xml:space="preserve"> </w:t>
      </w:r>
      <w:r w:rsidRPr="0095083E">
        <w:rPr>
          <w:rFonts w:ascii="Times" w:eastAsia="Times New Roman" w:hAnsi="Times"/>
          <w:color w:val="000000"/>
          <w:shd w:val="clear" w:color="auto" w:fill="FFFFFF"/>
        </w:rPr>
        <w:t xml:space="preserve"> And one does not need to look further back than the immediate pre-</w:t>
      </w:r>
      <w:proofErr w:type="spellStart"/>
      <w:r w:rsidRPr="0095083E">
        <w:rPr>
          <w:rFonts w:ascii="Times" w:eastAsia="Times New Roman" w:hAnsi="Times"/>
          <w:color w:val="000000"/>
          <w:shd w:val="clear" w:color="auto" w:fill="FFFFFF"/>
        </w:rPr>
        <w:t>Kaharoa</w:t>
      </w:r>
      <w:proofErr w:type="spellEnd"/>
      <w:r w:rsidRPr="0095083E">
        <w:rPr>
          <w:rFonts w:ascii="Times" w:eastAsia="Times New Roman" w:hAnsi="Times"/>
          <w:color w:val="000000"/>
          <w:shd w:val="clear" w:color="auto" w:fill="FFFFFF"/>
        </w:rPr>
        <w:t xml:space="preserve"> eruption era to find such a situation existing, and (apart from certain very brief changes connected with that eruption itself), with the lake-level up till that time known to having been subjected to just a very gradual r</w:t>
      </w:r>
      <w:r w:rsidR="000479D3">
        <w:rPr>
          <w:rFonts w:ascii="Times" w:eastAsia="Times New Roman" w:hAnsi="Times"/>
          <w:color w:val="000000"/>
          <w:shd w:val="clear" w:color="auto" w:fill="FFFFFF"/>
        </w:rPr>
        <w:t xml:space="preserve">ate of lowering (Hodgson and </w:t>
      </w:r>
      <w:proofErr w:type="spellStart"/>
      <w:r w:rsidR="000479D3">
        <w:rPr>
          <w:rFonts w:ascii="Times" w:eastAsia="Times New Roman" w:hAnsi="Times"/>
          <w:color w:val="000000"/>
          <w:shd w:val="clear" w:color="auto" w:fill="FFFFFF"/>
        </w:rPr>
        <w:t>Nairn</w:t>
      </w:r>
      <w:proofErr w:type="spellEnd"/>
      <w:r w:rsidR="000479D3">
        <w:rPr>
          <w:rFonts w:ascii="Times" w:eastAsia="Times New Roman" w:hAnsi="Times"/>
          <w:color w:val="000000"/>
          <w:shd w:val="clear" w:color="auto" w:fill="FFFFFF"/>
        </w:rPr>
        <w:t>, 2005).</w:t>
      </w:r>
    </w:p>
    <w:p w14:paraId="64910CE8" w14:textId="1A6D6B10" w:rsidR="000479D3" w:rsidRDefault="0095083E" w:rsidP="001240D0">
      <w:pPr>
        <w:widowControl w:val="0"/>
        <w:spacing w:line="480" w:lineRule="auto"/>
        <w:ind w:firstLine="284"/>
        <w:rPr>
          <w:rFonts w:ascii="Times" w:eastAsia="Times New Roman" w:hAnsi="Times"/>
          <w:color w:val="000000"/>
        </w:rPr>
      </w:pPr>
      <w:r w:rsidRPr="0095083E">
        <w:rPr>
          <w:rFonts w:ascii="Times" w:eastAsia="Times New Roman" w:hAnsi="Times"/>
          <w:color w:val="000000"/>
          <w:shd w:val="clear" w:color="auto" w:fill="FFFFFF"/>
        </w:rPr>
        <w:t xml:space="preserve">Careful comparison of Flat Top Hill and the profile of the White Terrace in BB3888 shows that the horizontal Upper Platform of the latter matched almost exactly the horizontal plane </w:t>
      </w:r>
      <w:r w:rsidR="000479D3">
        <w:rPr>
          <w:rFonts w:ascii="Times" w:eastAsia="Times New Roman" w:hAnsi="Times"/>
          <w:color w:val="000000"/>
          <w:shd w:val="clear" w:color="auto" w:fill="FFFFFF"/>
        </w:rPr>
        <w:t>of the former. To within a meter</w:t>
      </w:r>
      <w:r w:rsidRPr="0095083E">
        <w:rPr>
          <w:rFonts w:ascii="Times" w:eastAsia="Times New Roman" w:hAnsi="Times"/>
          <w:color w:val="000000"/>
          <w:shd w:val="clear" w:color="auto" w:fill="FFFFFF"/>
        </w:rPr>
        <w:t xml:space="preserve"> or so of deposited siliceous sinter, the Upper Platform shared the same horizontal plane as the erosional sur</w:t>
      </w:r>
      <w:r w:rsidR="005C476F">
        <w:rPr>
          <w:rFonts w:ascii="Times" w:eastAsia="Times New Roman" w:hAnsi="Times"/>
          <w:color w:val="000000"/>
          <w:shd w:val="clear" w:color="auto" w:fill="FFFFFF"/>
        </w:rPr>
        <w:t xml:space="preserve">face of Flat Top Hill.  </w:t>
      </w:r>
      <w:r w:rsidRPr="0095083E">
        <w:rPr>
          <w:rFonts w:ascii="Times" w:eastAsia="Times New Roman" w:hAnsi="Times"/>
          <w:color w:val="000000"/>
          <w:shd w:val="clear" w:color="auto" w:fill="FFFFFF"/>
        </w:rPr>
        <w:t>Moreover</w:t>
      </w:r>
      <w:r w:rsidR="000479D3">
        <w:rPr>
          <w:rFonts w:ascii="Times" w:eastAsia="Times New Roman" w:hAnsi="Times"/>
          <w:color w:val="000000"/>
          <w:shd w:val="clear" w:color="auto" w:fill="FFFFFF"/>
        </w:rPr>
        <w:t>,</w:t>
      </w:r>
      <w:r w:rsidRPr="0095083E">
        <w:rPr>
          <w:rFonts w:ascii="Times" w:eastAsia="Times New Roman" w:hAnsi="Times"/>
          <w:color w:val="000000"/>
          <w:shd w:val="clear" w:color="auto" w:fill="FFFFFF"/>
        </w:rPr>
        <w:t xml:space="preserve"> both shared that same horizontal plane with th</w:t>
      </w:r>
      <w:r w:rsidR="005C476F">
        <w:rPr>
          <w:rFonts w:ascii="Times" w:eastAsia="Times New Roman" w:hAnsi="Times"/>
          <w:color w:val="000000"/>
          <w:shd w:val="clear" w:color="auto" w:fill="FFFFFF"/>
        </w:rPr>
        <w:t>at of the whole Burton Brothers’</w:t>
      </w:r>
      <w:r w:rsidRPr="0095083E">
        <w:rPr>
          <w:rFonts w:ascii="Times" w:eastAsia="Times New Roman" w:hAnsi="Times"/>
          <w:color w:val="000000"/>
          <w:shd w:val="clear" w:color="auto" w:fill="FFFFFF"/>
        </w:rPr>
        <w:t xml:space="preserve"> suite of five negatives comprising the panoramic series exposed from </w:t>
      </w:r>
      <w:r w:rsidR="005C476F">
        <w:rPr>
          <w:rFonts w:ascii="Times" w:eastAsia="Times New Roman" w:hAnsi="Times"/>
          <w:color w:val="000000"/>
          <w:shd w:val="clear" w:color="auto" w:fill="FFFFFF"/>
        </w:rPr>
        <w:t xml:space="preserve">just north of the Pink Terrace.  </w:t>
      </w:r>
      <w:r w:rsidRPr="0095083E">
        <w:rPr>
          <w:rFonts w:ascii="Times" w:eastAsia="Times New Roman" w:hAnsi="Times"/>
          <w:color w:val="000000"/>
          <w:shd w:val="clear" w:color="auto" w:fill="FFFFFF"/>
        </w:rPr>
        <w:t xml:space="preserve">A horizontal line drawn appropriately across any image of </w:t>
      </w:r>
      <w:proofErr w:type="gramStart"/>
      <w:r w:rsidRPr="0095083E">
        <w:rPr>
          <w:rFonts w:ascii="Times" w:eastAsia="Times New Roman" w:hAnsi="Times"/>
          <w:color w:val="000000"/>
          <w:shd w:val="clear" w:color="auto" w:fill="FFFFFF"/>
        </w:rPr>
        <w:t>any/all of</w:t>
      </w:r>
      <w:proofErr w:type="gramEnd"/>
      <w:r w:rsidRPr="0095083E">
        <w:rPr>
          <w:rFonts w:ascii="Times" w:eastAsia="Times New Roman" w:hAnsi="Times"/>
          <w:color w:val="000000"/>
          <w:shd w:val="clear" w:color="auto" w:fill="FFFFFF"/>
        </w:rPr>
        <w:t xml:space="preserve"> the suite of </w:t>
      </w:r>
      <w:r w:rsidR="000479D3">
        <w:rPr>
          <w:rFonts w:ascii="Times" w:eastAsia="Times New Roman" w:hAnsi="Times"/>
          <w:color w:val="000000"/>
          <w:shd w:val="clear" w:color="auto" w:fill="FFFFFF"/>
        </w:rPr>
        <w:t>relevant </w:t>
      </w:r>
      <w:r w:rsidRPr="0095083E">
        <w:rPr>
          <w:rFonts w:ascii="Times" w:eastAsia="Times New Roman" w:hAnsi="Times"/>
          <w:color w:val="000000"/>
          <w:shd w:val="clear" w:color="auto" w:fill="FFFFFF"/>
        </w:rPr>
        <w:t>photographs mentioned (and for that matter any photograph still to be discovered, e.g.</w:t>
      </w:r>
      <w:r w:rsidR="005C476F">
        <w:rPr>
          <w:rFonts w:ascii="Times" w:eastAsia="Times New Roman" w:hAnsi="Times"/>
          <w:color w:val="000000"/>
          <w:shd w:val="clear" w:color="auto" w:fill="FFFFFF"/>
        </w:rPr>
        <w:t>,</w:t>
      </w:r>
      <w:r w:rsidRPr="0095083E">
        <w:rPr>
          <w:rFonts w:ascii="Times" w:eastAsia="Times New Roman" w:hAnsi="Times"/>
          <w:color w:val="000000"/>
          <w:shd w:val="clear" w:color="auto" w:fill="FFFFFF"/>
        </w:rPr>
        <w:t xml:space="preserve"> among images taken at appropriate locations on the White Te</w:t>
      </w:r>
      <w:r w:rsidR="005C476F">
        <w:rPr>
          <w:rFonts w:ascii="Times" w:eastAsia="Times New Roman" w:hAnsi="Times"/>
          <w:color w:val="000000"/>
          <w:shd w:val="clear" w:color="auto" w:fill="FFFFFF"/>
        </w:rPr>
        <w:t>rrace, or that might be recogniz</w:t>
      </w:r>
      <w:r w:rsidRPr="0095083E">
        <w:rPr>
          <w:rFonts w:ascii="Times" w:eastAsia="Times New Roman" w:hAnsi="Times"/>
          <w:color w:val="000000"/>
          <w:shd w:val="clear" w:color="auto" w:fill="FFFFFF"/>
        </w:rPr>
        <w:t xml:space="preserve">ed turning up by chance elsewhere of scenes within the </w:t>
      </w:r>
      <w:proofErr w:type="spellStart"/>
      <w:r w:rsidRPr="0095083E">
        <w:rPr>
          <w:rFonts w:ascii="Times" w:eastAsia="Times New Roman" w:hAnsi="Times"/>
          <w:color w:val="000000"/>
          <w:shd w:val="clear" w:color="auto" w:fill="FFFFFF"/>
        </w:rPr>
        <w:t>Rotomahana</w:t>
      </w:r>
      <w:proofErr w:type="spellEnd"/>
      <w:r w:rsidRPr="0095083E">
        <w:rPr>
          <w:rFonts w:ascii="Times" w:eastAsia="Times New Roman" w:hAnsi="Times"/>
          <w:color w:val="000000"/>
          <w:shd w:val="clear" w:color="auto" w:fill="FFFFFF"/>
        </w:rPr>
        <w:t xml:space="preserve"> </w:t>
      </w:r>
      <w:r w:rsidR="000479D3">
        <w:rPr>
          <w:rFonts w:ascii="Times" w:eastAsia="Times New Roman" w:hAnsi="Times"/>
          <w:color w:val="000000"/>
          <w:shd w:val="clear" w:color="auto" w:fill="FFFFFF"/>
        </w:rPr>
        <w:t>B</w:t>
      </w:r>
      <w:r w:rsidRPr="0095083E">
        <w:rPr>
          <w:rFonts w:ascii="Times" w:eastAsia="Times New Roman" w:hAnsi="Times"/>
          <w:color w:val="000000"/>
          <w:shd w:val="clear" w:color="auto" w:fill="FFFFFF"/>
        </w:rPr>
        <w:t>asin), would share such properties.</w:t>
      </w:r>
    </w:p>
    <w:p w14:paraId="6A720FBC" w14:textId="0CCA02AF" w:rsidR="000479D3" w:rsidRDefault="0095083E" w:rsidP="001240D0">
      <w:pPr>
        <w:widowControl w:val="0"/>
        <w:spacing w:line="480" w:lineRule="auto"/>
        <w:ind w:firstLine="284"/>
        <w:rPr>
          <w:rFonts w:ascii="Times" w:eastAsia="Times New Roman" w:hAnsi="Times"/>
          <w:color w:val="000000"/>
        </w:rPr>
      </w:pPr>
      <w:r w:rsidRPr="0095083E">
        <w:rPr>
          <w:rFonts w:ascii="Times" w:eastAsia="Times New Roman" w:hAnsi="Times"/>
          <w:color w:val="000000"/>
          <w:shd w:val="clear" w:color="auto" w:fill="FFFFFF"/>
        </w:rPr>
        <w:lastRenderedPageBreak/>
        <w:t>It should be mentioned here that there exists one other such important plane, namely the horizontal plane a</w:t>
      </w:r>
      <w:r w:rsidR="005C476F">
        <w:rPr>
          <w:rFonts w:ascii="Times" w:eastAsia="Times New Roman" w:hAnsi="Times"/>
          <w:color w:val="000000"/>
          <w:shd w:val="clear" w:color="auto" w:fill="FFFFFF"/>
        </w:rPr>
        <w:t xml:space="preserve">t the level of Lake </w:t>
      </w:r>
      <w:proofErr w:type="spellStart"/>
      <w:r w:rsidR="005C476F">
        <w:rPr>
          <w:rFonts w:ascii="Times" w:eastAsia="Times New Roman" w:hAnsi="Times"/>
          <w:color w:val="000000"/>
          <w:shd w:val="clear" w:color="auto" w:fill="FFFFFF"/>
        </w:rPr>
        <w:t>Rotomahana</w:t>
      </w:r>
      <w:proofErr w:type="spellEnd"/>
      <w:r w:rsidR="005C476F">
        <w:rPr>
          <w:rFonts w:ascii="Times" w:eastAsia="Times New Roman" w:hAnsi="Times"/>
          <w:color w:val="000000"/>
          <w:shd w:val="clear" w:color="auto" w:fill="FFFFFF"/>
        </w:rPr>
        <w:t xml:space="preserve">.  </w:t>
      </w:r>
      <w:r w:rsidRPr="0095083E">
        <w:rPr>
          <w:rFonts w:ascii="Times" w:eastAsia="Times New Roman" w:hAnsi="Times"/>
          <w:color w:val="000000"/>
          <w:shd w:val="clear" w:color="auto" w:fill="FFFFFF"/>
        </w:rPr>
        <w:t xml:space="preserve">With this, least squares fittings incorporating such a fact permit consistency checks, and the promise of eventual </w:t>
      </w:r>
      <w:proofErr w:type="gramStart"/>
      <w:r w:rsidRPr="0095083E">
        <w:rPr>
          <w:rFonts w:ascii="Times" w:eastAsia="Times New Roman" w:hAnsi="Times"/>
          <w:color w:val="000000"/>
          <w:shd w:val="clear" w:color="auto" w:fill="FFFFFF"/>
        </w:rPr>
        <w:t>three dimensional</w:t>
      </w:r>
      <w:proofErr w:type="gramEnd"/>
      <w:r w:rsidRPr="0095083E">
        <w:rPr>
          <w:rFonts w:ascii="Times" w:eastAsia="Times New Roman" w:hAnsi="Times"/>
          <w:color w:val="000000"/>
          <w:shd w:val="clear" w:color="auto" w:fill="FFFFFF"/>
        </w:rPr>
        <w:t xml:space="preserve"> topographic mappings to be able to be performed.</w:t>
      </w:r>
    </w:p>
    <w:p w14:paraId="0CCF02D1" w14:textId="5017D10B" w:rsidR="0095083E" w:rsidRDefault="0095083E" w:rsidP="001240D0">
      <w:pPr>
        <w:widowControl w:val="0"/>
        <w:spacing w:line="480" w:lineRule="auto"/>
        <w:ind w:firstLine="284"/>
        <w:rPr>
          <w:rFonts w:ascii="Times" w:eastAsia="Times New Roman" w:hAnsi="Times"/>
          <w:color w:val="000000"/>
          <w:shd w:val="clear" w:color="auto" w:fill="FFFFFF"/>
        </w:rPr>
      </w:pPr>
      <w:r w:rsidRPr="0095083E">
        <w:rPr>
          <w:rFonts w:ascii="Times" w:eastAsia="Times New Roman" w:hAnsi="Times"/>
          <w:color w:val="000000"/>
          <w:shd w:val="clear" w:color="auto" w:fill="FFFFFF"/>
        </w:rPr>
        <w:t xml:space="preserve">During the 1886 eruption the western side of Flat Top Hill, just including the site of C.S. 9, became a location marginally inside the edge </w:t>
      </w:r>
      <w:r w:rsidR="005C476F">
        <w:rPr>
          <w:rFonts w:ascii="Times" w:eastAsia="Times New Roman" w:hAnsi="Times"/>
          <w:color w:val="000000"/>
          <w:shd w:val="clear" w:color="auto" w:fill="FFFFFF"/>
        </w:rPr>
        <w:t xml:space="preserve">of the great </w:t>
      </w:r>
      <w:proofErr w:type="spellStart"/>
      <w:r w:rsidR="005C476F">
        <w:rPr>
          <w:rFonts w:ascii="Times" w:eastAsia="Times New Roman" w:hAnsi="Times"/>
          <w:color w:val="000000"/>
          <w:shd w:val="clear" w:color="auto" w:fill="FFFFFF"/>
        </w:rPr>
        <w:t>Rotomahana</w:t>
      </w:r>
      <w:proofErr w:type="spellEnd"/>
      <w:r w:rsidR="005C476F">
        <w:rPr>
          <w:rFonts w:ascii="Times" w:eastAsia="Times New Roman" w:hAnsi="Times"/>
          <w:color w:val="000000"/>
          <w:shd w:val="clear" w:color="auto" w:fill="FFFFFF"/>
        </w:rPr>
        <w:t xml:space="preserve"> Crater</w:t>
      </w:r>
      <w:r w:rsidR="00407F56">
        <w:rPr>
          <w:rFonts w:ascii="Times" w:eastAsia="Times New Roman" w:hAnsi="Times"/>
          <w:color w:val="000000"/>
          <w:shd w:val="clear" w:color="auto" w:fill="FFFFFF"/>
        </w:rPr>
        <w:t xml:space="preserve"> (see Fig. 1)</w:t>
      </w:r>
      <w:r w:rsidR="005C476F">
        <w:rPr>
          <w:rFonts w:ascii="Times" w:eastAsia="Times New Roman" w:hAnsi="Times"/>
          <w:color w:val="000000"/>
          <w:shd w:val="clear" w:color="auto" w:fill="FFFFFF"/>
        </w:rPr>
        <w:t xml:space="preserve">.  </w:t>
      </w:r>
      <w:r w:rsidRPr="0095083E">
        <w:rPr>
          <w:rFonts w:ascii="Times" w:eastAsia="Times New Roman" w:hAnsi="Times"/>
          <w:color w:val="000000"/>
          <w:shd w:val="clear" w:color="auto" w:fill="FFFFFF"/>
        </w:rPr>
        <w:t>The un</w:t>
      </w:r>
      <w:r w:rsidR="005C476F">
        <w:rPr>
          <w:rFonts w:ascii="Times" w:eastAsia="Times New Roman" w:hAnsi="Times"/>
          <w:color w:val="000000"/>
          <w:shd w:val="clear" w:color="auto" w:fill="FFFFFF"/>
        </w:rPr>
        <w:t>-</w:t>
      </w:r>
      <w:r w:rsidRPr="0095083E">
        <w:rPr>
          <w:rFonts w:ascii="Times" w:eastAsia="Times New Roman" w:hAnsi="Times"/>
          <w:color w:val="000000"/>
          <w:shd w:val="clear" w:color="auto" w:fill="FFFFFF"/>
        </w:rPr>
        <w:t xml:space="preserve">shifted remainder of the hill was buried to </w:t>
      </w:r>
      <w:proofErr w:type="gramStart"/>
      <w:r w:rsidRPr="0095083E">
        <w:rPr>
          <w:rFonts w:ascii="Times" w:eastAsia="Times New Roman" w:hAnsi="Times"/>
          <w:color w:val="000000"/>
          <w:shd w:val="clear" w:color="auto" w:fill="FFFFFF"/>
        </w:rPr>
        <w:t>an as yet</w:t>
      </w:r>
      <w:proofErr w:type="gramEnd"/>
      <w:r w:rsidRPr="0095083E">
        <w:rPr>
          <w:rFonts w:ascii="Times" w:eastAsia="Times New Roman" w:hAnsi="Times"/>
          <w:color w:val="000000"/>
          <w:shd w:val="clear" w:color="auto" w:fill="FFFFFF"/>
        </w:rPr>
        <w:t xml:space="preserve"> uninvestigated depth by an approximately smooth</w:t>
      </w:r>
      <w:r w:rsidR="005C476F">
        <w:rPr>
          <w:rFonts w:ascii="Times" w:eastAsia="Times New Roman" w:hAnsi="Times"/>
          <w:color w:val="000000"/>
          <w:shd w:val="clear" w:color="auto" w:fill="FFFFFF"/>
        </w:rPr>
        <w:t xml:space="preserve">ly varying thickness of ejecta.  </w:t>
      </w:r>
      <w:r w:rsidRPr="0095083E">
        <w:rPr>
          <w:rFonts w:ascii="Times" w:eastAsia="Times New Roman" w:hAnsi="Times"/>
          <w:color w:val="000000"/>
          <w:shd w:val="clear" w:color="auto" w:fill="FFFFFF"/>
        </w:rPr>
        <w:t>Its slightly up</w:t>
      </w:r>
      <w:r w:rsidR="005C476F">
        <w:rPr>
          <w:rFonts w:ascii="Times" w:eastAsia="Times New Roman" w:hAnsi="Times"/>
          <w:color w:val="000000"/>
          <w:shd w:val="clear" w:color="auto" w:fill="FFFFFF"/>
        </w:rPr>
        <w:t>-</w:t>
      </w:r>
      <w:r w:rsidRPr="0095083E">
        <w:rPr>
          <w:rFonts w:ascii="Times" w:eastAsia="Times New Roman" w:hAnsi="Times"/>
          <w:color w:val="000000"/>
          <w:shd w:val="clear" w:color="auto" w:fill="FFFFFF"/>
        </w:rPr>
        <w:t xml:space="preserve">domed resulting shape maps today as an almost </w:t>
      </w:r>
      <w:proofErr w:type="spellStart"/>
      <w:r w:rsidRPr="0095083E">
        <w:rPr>
          <w:rFonts w:ascii="Times" w:eastAsia="Times New Roman" w:hAnsi="Times"/>
          <w:color w:val="000000"/>
          <w:shd w:val="clear" w:color="auto" w:fill="FFFFFF"/>
        </w:rPr>
        <w:t>polygonally</w:t>
      </w:r>
      <w:proofErr w:type="spellEnd"/>
      <w:r w:rsidRPr="0095083E">
        <w:rPr>
          <w:rFonts w:ascii="Times" w:eastAsia="Times New Roman" w:hAnsi="Times"/>
          <w:color w:val="000000"/>
          <w:shd w:val="clear" w:color="auto" w:fill="FFFFFF"/>
        </w:rPr>
        <w:t xml:space="preserve"> shaped projection protruding above the current level of </w:t>
      </w:r>
      <w:proofErr w:type="spellStart"/>
      <w:r w:rsidRPr="0095083E">
        <w:rPr>
          <w:rFonts w:ascii="Times" w:eastAsia="Times New Roman" w:hAnsi="Times"/>
          <w:color w:val="000000"/>
          <w:shd w:val="clear" w:color="auto" w:fill="FFFFFF"/>
        </w:rPr>
        <w:t>Rotomahana</w:t>
      </w:r>
      <w:proofErr w:type="spellEnd"/>
      <w:r w:rsidRPr="0095083E">
        <w:rPr>
          <w:rFonts w:ascii="Times" w:eastAsia="Times New Roman" w:hAnsi="Times"/>
          <w:color w:val="000000"/>
          <w:shd w:val="clear" w:color="auto" w:fill="FFFFFF"/>
        </w:rPr>
        <w:t xml:space="preserve"> along its northern shore and forms </w:t>
      </w:r>
      <w:proofErr w:type="spellStart"/>
      <w:r w:rsidRPr="0095083E">
        <w:rPr>
          <w:rFonts w:ascii="Times" w:eastAsia="Times New Roman" w:hAnsi="Times"/>
          <w:color w:val="000000"/>
          <w:shd w:val="clear" w:color="auto" w:fill="FFFFFF"/>
        </w:rPr>
        <w:t>Te</w:t>
      </w:r>
      <w:proofErr w:type="spellEnd"/>
      <w:r w:rsidRPr="0095083E">
        <w:rPr>
          <w:rFonts w:ascii="Times" w:eastAsia="Times New Roman" w:hAnsi="Times"/>
          <w:color w:val="000000"/>
          <w:shd w:val="clear" w:color="auto" w:fill="FFFFFF"/>
        </w:rPr>
        <w:t xml:space="preserve"> </w:t>
      </w:r>
      <w:proofErr w:type="spellStart"/>
      <w:r w:rsidRPr="0095083E">
        <w:rPr>
          <w:rFonts w:ascii="Times" w:eastAsia="Times New Roman" w:hAnsi="Times"/>
          <w:color w:val="000000"/>
          <w:shd w:val="clear" w:color="auto" w:fill="FFFFFF"/>
        </w:rPr>
        <w:t>Tarata</w:t>
      </w:r>
      <w:proofErr w:type="spellEnd"/>
      <w:r w:rsidRPr="0095083E">
        <w:rPr>
          <w:rFonts w:ascii="Times" w:eastAsia="Times New Roman" w:hAnsi="Times"/>
          <w:color w:val="000000"/>
          <w:shd w:val="clear" w:color="auto" w:fill="FFFFFF"/>
        </w:rPr>
        <w:t xml:space="preserve"> Peninsula</w:t>
      </w:r>
      <w:r w:rsidR="00AD3279">
        <w:rPr>
          <w:rFonts w:ascii="Times" w:eastAsia="Times New Roman" w:hAnsi="Times"/>
          <w:color w:val="000000"/>
          <w:shd w:val="clear" w:color="auto" w:fill="FFFFFF"/>
        </w:rPr>
        <w:t xml:space="preserve">.  </w:t>
      </w:r>
      <w:r w:rsidRPr="0095083E">
        <w:rPr>
          <w:rFonts w:ascii="Times" w:eastAsia="Times New Roman" w:hAnsi="Times"/>
          <w:color w:val="000000"/>
          <w:shd w:val="clear" w:color="auto" w:fill="FFFFFF"/>
        </w:rPr>
        <w:t xml:space="preserve">Illustration BB 4121 </w:t>
      </w:r>
      <w:r w:rsidR="00AD3279">
        <w:rPr>
          <w:rFonts w:ascii="Times" w:eastAsia="Times New Roman" w:hAnsi="Times"/>
          <w:color w:val="000000"/>
          <w:shd w:val="clear" w:color="auto" w:fill="FFFFFF"/>
        </w:rPr>
        <w:t xml:space="preserve">(Fig. 3B) </w:t>
      </w:r>
      <w:r w:rsidRPr="0095083E">
        <w:rPr>
          <w:rFonts w:ascii="Times" w:eastAsia="Times New Roman" w:hAnsi="Times"/>
          <w:color w:val="000000"/>
          <w:shd w:val="clear" w:color="auto" w:fill="FFFFFF"/>
        </w:rPr>
        <w:t xml:space="preserve">exposed ca. October 1886 looking approximately south-eastward from a </w:t>
      </w:r>
      <w:proofErr w:type="spellStart"/>
      <w:r w:rsidRPr="0095083E">
        <w:rPr>
          <w:rFonts w:ascii="Times" w:eastAsia="Times New Roman" w:hAnsi="Times"/>
          <w:color w:val="000000"/>
          <w:shd w:val="clear" w:color="auto" w:fill="FFFFFF"/>
        </w:rPr>
        <w:t>Rotomahana</w:t>
      </w:r>
      <w:proofErr w:type="spellEnd"/>
      <w:r w:rsidRPr="0095083E">
        <w:rPr>
          <w:rFonts w:ascii="Times" w:eastAsia="Times New Roman" w:hAnsi="Times"/>
          <w:color w:val="000000"/>
          <w:shd w:val="clear" w:color="auto" w:fill="FFFFFF"/>
        </w:rPr>
        <w:t xml:space="preserve"> crater-rim position, shows this. Further away, to the right and thus more southward, can be seen The Pinnacle - an 1886-steaming remnant of massive intruded rhyolite that had been a feeder channel intruded during the formation of Pinnacle Ridge sometime before 7000 years B.P. </w:t>
      </w:r>
      <w:r w:rsidR="009D678D">
        <w:rPr>
          <w:rFonts w:ascii="Times" w:eastAsia="Times New Roman" w:hAnsi="Times"/>
          <w:color w:val="000000"/>
          <w:shd w:val="clear" w:color="auto" w:fill="FFFFFF"/>
        </w:rPr>
        <w:t xml:space="preserve"> </w:t>
      </w:r>
      <w:r w:rsidRPr="0095083E">
        <w:rPr>
          <w:rFonts w:ascii="Times" w:eastAsia="Times New Roman" w:hAnsi="Times"/>
          <w:color w:val="000000"/>
          <w:shd w:val="clear" w:color="auto" w:fill="FFFFFF"/>
        </w:rPr>
        <w:t xml:space="preserve">Further away again, and across </w:t>
      </w:r>
      <w:proofErr w:type="spellStart"/>
      <w:r w:rsidRPr="0095083E">
        <w:rPr>
          <w:rFonts w:ascii="Times" w:eastAsia="Times New Roman" w:hAnsi="Times"/>
          <w:color w:val="000000"/>
          <w:shd w:val="clear" w:color="auto" w:fill="FFFFFF"/>
        </w:rPr>
        <w:t>Rotomahana</w:t>
      </w:r>
      <w:proofErr w:type="spellEnd"/>
      <w:r w:rsidRPr="0095083E">
        <w:rPr>
          <w:rFonts w:ascii="Times" w:eastAsia="Times New Roman" w:hAnsi="Times"/>
          <w:color w:val="000000"/>
          <w:shd w:val="clear" w:color="auto" w:fill="FFFFFF"/>
        </w:rPr>
        <w:t xml:space="preserve"> Crater in the image, more plumes of steam appear rising from Banded Hill - the site of part of pre-1886-eruption </w:t>
      </w:r>
      <w:proofErr w:type="spellStart"/>
      <w:r w:rsidRPr="0095083E">
        <w:rPr>
          <w:rFonts w:ascii="Times" w:eastAsia="Times New Roman" w:hAnsi="Times"/>
          <w:color w:val="000000"/>
          <w:shd w:val="clear" w:color="auto" w:fill="FFFFFF"/>
        </w:rPr>
        <w:t>Te</w:t>
      </w:r>
      <w:proofErr w:type="spellEnd"/>
      <w:r w:rsidRPr="0095083E">
        <w:rPr>
          <w:rFonts w:ascii="Times" w:eastAsia="Times New Roman" w:hAnsi="Times"/>
          <w:color w:val="000000"/>
          <w:shd w:val="clear" w:color="auto" w:fill="FFFFFF"/>
        </w:rPr>
        <w:t xml:space="preserve"> </w:t>
      </w:r>
      <w:proofErr w:type="spellStart"/>
      <w:r w:rsidRPr="0095083E">
        <w:rPr>
          <w:rFonts w:ascii="Times" w:eastAsia="Times New Roman" w:hAnsi="Times"/>
          <w:color w:val="000000"/>
          <w:shd w:val="clear" w:color="auto" w:fill="FFFFFF"/>
        </w:rPr>
        <w:t>Rangipakaru</w:t>
      </w:r>
      <w:proofErr w:type="spellEnd"/>
      <w:r w:rsidRPr="0095083E">
        <w:rPr>
          <w:rFonts w:ascii="Times" w:eastAsia="Times New Roman" w:hAnsi="Times"/>
          <w:color w:val="000000"/>
          <w:shd w:val="clear" w:color="auto" w:fill="FFFFFF"/>
        </w:rPr>
        <w:t xml:space="preserve"> rhyolite dome. Ironically, the camera position, which clearly was situated at the edge of </w:t>
      </w:r>
      <w:proofErr w:type="spellStart"/>
      <w:r w:rsidRPr="0095083E">
        <w:rPr>
          <w:rFonts w:ascii="Times" w:eastAsia="Times New Roman" w:hAnsi="Times"/>
          <w:color w:val="000000"/>
          <w:shd w:val="clear" w:color="auto" w:fill="FFFFFF"/>
        </w:rPr>
        <w:t>Rotomahana</w:t>
      </w:r>
      <w:proofErr w:type="spellEnd"/>
      <w:r w:rsidRPr="0095083E">
        <w:rPr>
          <w:rFonts w:ascii="Times" w:eastAsia="Times New Roman" w:hAnsi="Times"/>
          <w:color w:val="000000"/>
          <w:shd w:val="clear" w:color="auto" w:fill="FFFFFF"/>
        </w:rPr>
        <w:t xml:space="preserve"> Crater, lies geographically close to the site for </w:t>
      </w:r>
      <w:proofErr w:type="spellStart"/>
      <w:r w:rsidRPr="0095083E">
        <w:rPr>
          <w:rFonts w:ascii="Times" w:eastAsia="Times New Roman" w:hAnsi="Times"/>
          <w:color w:val="000000"/>
          <w:shd w:val="clear" w:color="auto" w:fill="FFFFFF"/>
        </w:rPr>
        <w:t>Te</w:t>
      </w:r>
      <w:proofErr w:type="spellEnd"/>
      <w:r w:rsidRPr="0095083E">
        <w:rPr>
          <w:rFonts w:ascii="Times" w:eastAsia="Times New Roman" w:hAnsi="Times"/>
          <w:color w:val="000000"/>
          <w:shd w:val="clear" w:color="auto" w:fill="FFFFFF"/>
        </w:rPr>
        <w:t xml:space="preserve"> </w:t>
      </w:r>
      <w:proofErr w:type="spellStart"/>
      <w:r w:rsidRPr="0095083E">
        <w:rPr>
          <w:rFonts w:ascii="Times" w:eastAsia="Times New Roman" w:hAnsi="Times"/>
          <w:color w:val="000000"/>
          <w:shd w:val="clear" w:color="auto" w:fill="FFFFFF"/>
        </w:rPr>
        <w:t>Tarata</w:t>
      </w:r>
      <w:proofErr w:type="spellEnd"/>
      <w:r w:rsidRPr="0095083E">
        <w:rPr>
          <w:rFonts w:ascii="Times" w:eastAsia="Times New Roman" w:hAnsi="Times"/>
          <w:color w:val="000000"/>
          <w:shd w:val="clear" w:color="auto" w:fill="FFFFFF"/>
        </w:rPr>
        <w:t xml:space="preserve"> cauldron that is being advocated by Bunn and </w:t>
      </w:r>
      <w:proofErr w:type="spellStart"/>
      <w:r w:rsidRPr="0095083E">
        <w:rPr>
          <w:rFonts w:ascii="Times" w:eastAsia="Times New Roman" w:hAnsi="Times"/>
          <w:color w:val="000000"/>
          <w:shd w:val="clear" w:color="auto" w:fill="FFFFFF"/>
        </w:rPr>
        <w:t>Nolden</w:t>
      </w:r>
      <w:proofErr w:type="spellEnd"/>
      <w:r w:rsidRPr="0095083E">
        <w:rPr>
          <w:rFonts w:ascii="Times" w:eastAsia="Times New Roman" w:hAnsi="Times"/>
          <w:color w:val="000000"/>
          <w:shd w:val="clear" w:color="auto" w:fill="FFFFFF"/>
        </w:rPr>
        <w:t xml:space="preserve"> (2017).</w:t>
      </w:r>
    </w:p>
    <w:p w14:paraId="1315A819" w14:textId="77777777" w:rsidR="007F499A" w:rsidRDefault="007F499A" w:rsidP="001240D0">
      <w:pPr>
        <w:widowControl w:val="0"/>
        <w:spacing w:line="480" w:lineRule="auto"/>
        <w:ind w:firstLine="284"/>
        <w:rPr>
          <w:rFonts w:ascii="Times" w:eastAsia="Times New Roman" w:hAnsi="Times"/>
          <w:color w:val="000000"/>
          <w:shd w:val="clear" w:color="auto" w:fill="FFFFFF"/>
        </w:rPr>
      </w:pPr>
    </w:p>
    <w:p w14:paraId="15AB8CA3" w14:textId="6F056E28" w:rsidR="001A3C2F" w:rsidRPr="00365630" w:rsidRDefault="001A3C2F" w:rsidP="001240D0">
      <w:pPr>
        <w:widowControl w:val="0"/>
        <w:spacing w:line="480" w:lineRule="auto"/>
        <w:rPr>
          <w:rFonts w:ascii="Times" w:hAnsi="Times"/>
        </w:rPr>
      </w:pPr>
      <w:bookmarkStart w:id="0" w:name="_GoBack"/>
      <w:bookmarkEnd w:id="0"/>
    </w:p>
    <w:sectPr w:rsidR="001A3C2F" w:rsidRPr="00365630" w:rsidSect="00341412">
      <w:footerReference w:type="even" r:id="rId8"/>
      <w:footerReference w:type="default" r:id="rId9"/>
      <w:pgSz w:w="11900" w:h="16840"/>
      <w:pgMar w:top="1440" w:right="1440" w:bottom="1440" w:left="1440"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766E" w14:textId="77777777" w:rsidR="000A5955" w:rsidRDefault="000A5955" w:rsidP="0054368E">
      <w:r>
        <w:separator/>
      </w:r>
    </w:p>
  </w:endnote>
  <w:endnote w:type="continuationSeparator" w:id="0">
    <w:p w14:paraId="22C460ED" w14:textId="77777777" w:rsidR="000A5955" w:rsidRDefault="000A5955" w:rsidP="0054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6846" w14:textId="77777777" w:rsidR="0054368E" w:rsidRDefault="0054368E" w:rsidP="00CB5D0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02411A" w14:textId="77777777" w:rsidR="0054368E" w:rsidRDefault="00543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318C" w14:textId="3560C232" w:rsidR="0054368E" w:rsidRDefault="0054368E" w:rsidP="00CB5D0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1838">
      <w:rPr>
        <w:rStyle w:val="PageNumber"/>
        <w:noProof/>
      </w:rPr>
      <w:t>3</w:t>
    </w:r>
    <w:r>
      <w:rPr>
        <w:rStyle w:val="PageNumber"/>
      </w:rPr>
      <w:fldChar w:fldCharType="end"/>
    </w:r>
  </w:p>
  <w:p w14:paraId="2D8015B3" w14:textId="77777777" w:rsidR="0054368E" w:rsidRDefault="0054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52CA0" w14:textId="77777777" w:rsidR="000A5955" w:rsidRDefault="000A5955" w:rsidP="0054368E">
      <w:r>
        <w:separator/>
      </w:r>
    </w:p>
  </w:footnote>
  <w:footnote w:type="continuationSeparator" w:id="0">
    <w:p w14:paraId="0574FAE6" w14:textId="77777777" w:rsidR="000A5955" w:rsidRDefault="000A5955" w:rsidP="00543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5876"/>
    <w:multiLevelType w:val="multilevel"/>
    <w:tmpl w:val="DBD8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4D0D74"/>
    <w:multiLevelType w:val="multilevel"/>
    <w:tmpl w:val="91F2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900024"/>
    <w:multiLevelType w:val="multilevel"/>
    <w:tmpl w:val="0E0644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FC28EF"/>
    <w:multiLevelType w:val="hybridMultilevel"/>
    <w:tmpl w:val="2488C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C34AB"/>
    <w:multiLevelType w:val="hybridMultilevel"/>
    <w:tmpl w:val="DEFA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760B3"/>
    <w:multiLevelType w:val="hybridMultilevel"/>
    <w:tmpl w:val="3256999E"/>
    <w:lvl w:ilvl="0" w:tplc="1A06CE1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EC"/>
    <w:rsid w:val="00000D93"/>
    <w:rsid w:val="0000125D"/>
    <w:rsid w:val="00001A37"/>
    <w:rsid w:val="00002255"/>
    <w:rsid w:val="00004E34"/>
    <w:rsid w:val="00004F2C"/>
    <w:rsid w:val="00005A9A"/>
    <w:rsid w:val="000116A0"/>
    <w:rsid w:val="0001195A"/>
    <w:rsid w:val="00012503"/>
    <w:rsid w:val="00013237"/>
    <w:rsid w:val="00013534"/>
    <w:rsid w:val="000135CC"/>
    <w:rsid w:val="0001585C"/>
    <w:rsid w:val="000204F9"/>
    <w:rsid w:val="00023799"/>
    <w:rsid w:val="00023DA5"/>
    <w:rsid w:val="00025038"/>
    <w:rsid w:val="00026547"/>
    <w:rsid w:val="000267C6"/>
    <w:rsid w:val="00026CCF"/>
    <w:rsid w:val="0002770E"/>
    <w:rsid w:val="00030BF7"/>
    <w:rsid w:val="00032337"/>
    <w:rsid w:val="00034ED5"/>
    <w:rsid w:val="0004090B"/>
    <w:rsid w:val="000443F7"/>
    <w:rsid w:val="000454E4"/>
    <w:rsid w:val="000459C7"/>
    <w:rsid w:val="00046FBB"/>
    <w:rsid w:val="000479D3"/>
    <w:rsid w:val="00053137"/>
    <w:rsid w:val="000551E3"/>
    <w:rsid w:val="00056585"/>
    <w:rsid w:val="00057DAF"/>
    <w:rsid w:val="00060D26"/>
    <w:rsid w:val="00062C5D"/>
    <w:rsid w:val="000646C8"/>
    <w:rsid w:val="00065202"/>
    <w:rsid w:val="000652E6"/>
    <w:rsid w:val="000654D8"/>
    <w:rsid w:val="00070D87"/>
    <w:rsid w:val="00072B9E"/>
    <w:rsid w:val="00076ED5"/>
    <w:rsid w:val="0007702C"/>
    <w:rsid w:val="0008098C"/>
    <w:rsid w:val="000830AE"/>
    <w:rsid w:val="0008479B"/>
    <w:rsid w:val="0008564C"/>
    <w:rsid w:val="00085C00"/>
    <w:rsid w:val="00086897"/>
    <w:rsid w:val="00087566"/>
    <w:rsid w:val="00087890"/>
    <w:rsid w:val="000914FF"/>
    <w:rsid w:val="00093540"/>
    <w:rsid w:val="0009436A"/>
    <w:rsid w:val="00095F7E"/>
    <w:rsid w:val="000A1511"/>
    <w:rsid w:val="000A18C3"/>
    <w:rsid w:val="000A1BEC"/>
    <w:rsid w:val="000A2416"/>
    <w:rsid w:val="000A507F"/>
    <w:rsid w:val="000A5955"/>
    <w:rsid w:val="000A612A"/>
    <w:rsid w:val="000A68A0"/>
    <w:rsid w:val="000B26F3"/>
    <w:rsid w:val="000B4866"/>
    <w:rsid w:val="000B4C7A"/>
    <w:rsid w:val="000B55B9"/>
    <w:rsid w:val="000B7FA2"/>
    <w:rsid w:val="000C32A2"/>
    <w:rsid w:val="000D1561"/>
    <w:rsid w:val="000D5BAC"/>
    <w:rsid w:val="000D6C08"/>
    <w:rsid w:val="000D7C2F"/>
    <w:rsid w:val="000E43F1"/>
    <w:rsid w:val="000E45CB"/>
    <w:rsid w:val="000E505A"/>
    <w:rsid w:val="000E60B4"/>
    <w:rsid w:val="000E6A7C"/>
    <w:rsid w:val="000F0192"/>
    <w:rsid w:val="000F17F9"/>
    <w:rsid w:val="000F1DDC"/>
    <w:rsid w:val="000F312D"/>
    <w:rsid w:val="000F5774"/>
    <w:rsid w:val="000F6E87"/>
    <w:rsid w:val="000F7DBA"/>
    <w:rsid w:val="001002A3"/>
    <w:rsid w:val="00100402"/>
    <w:rsid w:val="00100A3A"/>
    <w:rsid w:val="00103C13"/>
    <w:rsid w:val="00103D3B"/>
    <w:rsid w:val="00105A21"/>
    <w:rsid w:val="00110883"/>
    <w:rsid w:val="00112207"/>
    <w:rsid w:val="00112E3E"/>
    <w:rsid w:val="00113BD6"/>
    <w:rsid w:val="0011479E"/>
    <w:rsid w:val="001156C7"/>
    <w:rsid w:val="00115E65"/>
    <w:rsid w:val="00116ABE"/>
    <w:rsid w:val="00122781"/>
    <w:rsid w:val="001240D0"/>
    <w:rsid w:val="00124DB8"/>
    <w:rsid w:val="00127FF5"/>
    <w:rsid w:val="00131AB6"/>
    <w:rsid w:val="001348D1"/>
    <w:rsid w:val="00136E34"/>
    <w:rsid w:val="001405F9"/>
    <w:rsid w:val="00142472"/>
    <w:rsid w:val="00143211"/>
    <w:rsid w:val="001434BA"/>
    <w:rsid w:val="001508B5"/>
    <w:rsid w:val="001509C7"/>
    <w:rsid w:val="00151CCA"/>
    <w:rsid w:val="00154981"/>
    <w:rsid w:val="0015602C"/>
    <w:rsid w:val="00160044"/>
    <w:rsid w:val="0016048E"/>
    <w:rsid w:val="00162252"/>
    <w:rsid w:val="00163C21"/>
    <w:rsid w:val="00163CDF"/>
    <w:rsid w:val="00164474"/>
    <w:rsid w:val="00170789"/>
    <w:rsid w:val="00170DD4"/>
    <w:rsid w:val="00170E16"/>
    <w:rsid w:val="00173A74"/>
    <w:rsid w:val="00173D0E"/>
    <w:rsid w:val="00180636"/>
    <w:rsid w:val="00181227"/>
    <w:rsid w:val="00181D8E"/>
    <w:rsid w:val="00182DF4"/>
    <w:rsid w:val="00183188"/>
    <w:rsid w:val="001831CC"/>
    <w:rsid w:val="001831D6"/>
    <w:rsid w:val="00183C64"/>
    <w:rsid w:val="00183F9C"/>
    <w:rsid w:val="00185617"/>
    <w:rsid w:val="00185FE6"/>
    <w:rsid w:val="0018750D"/>
    <w:rsid w:val="00191BAE"/>
    <w:rsid w:val="00191C59"/>
    <w:rsid w:val="00192CA2"/>
    <w:rsid w:val="0019328B"/>
    <w:rsid w:val="0019598D"/>
    <w:rsid w:val="00195BD8"/>
    <w:rsid w:val="00196E99"/>
    <w:rsid w:val="00197778"/>
    <w:rsid w:val="001A1AE8"/>
    <w:rsid w:val="001A1EEE"/>
    <w:rsid w:val="001A3C2F"/>
    <w:rsid w:val="001A4141"/>
    <w:rsid w:val="001A7542"/>
    <w:rsid w:val="001A75FD"/>
    <w:rsid w:val="001B0E35"/>
    <w:rsid w:val="001B1385"/>
    <w:rsid w:val="001B320B"/>
    <w:rsid w:val="001B3CD5"/>
    <w:rsid w:val="001B4847"/>
    <w:rsid w:val="001B4E4D"/>
    <w:rsid w:val="001B626B"/>
    <w:rsid w:val="001B7455"/>
    <w:rsid w:val="001C511B"/>
    <w:rsid w:val="001C6136"/>
    <w:rsid w:val="001C7400"/>
    <w:rsid w:val="001C7DA6"/>
    <w:rsid w:val="001D043D"/>
    <w:rsid w:val="001D1AFB"/>
    <w:rsid w:val="001D1CD6"/>
    <w:rsid w:val="001D3CF7"/>
    <w:rsid w:val="001D5FD7"/>
    <w:rsid w:val="001D7830"/>
    <w:rsid w:val="001E0946"/>
    <w:rsid w:val="001E218E"/>
    <w:rsid w:val="001E2E1B"/>
    <w:rsid w:val="001E77F5"/>
    <w:rsid w:val="001F00D8"/>
    <w:rsid w:val="001F024D"/>
    <w:rsid w:val="001F756D"/>
    <w:rsid w:val="001F7F0B"/>
    <w:rsid w:val="00200EDD"/>
    <w:rsid w:val="00202892"/>
    <w:rsid w:val="00204744"/>
    <w:rsid w:val="00205096"/>
    <w:rsid w:val="00205CC6"/>
    <w:rsid w:val="00205EC7"/>
    <w:rsid w:val="00207D83"/>
    <w:rsid w:val="00211BA0"/>
    <w:rsid w:val="00211C4F"/>
    <w:rsid w:val="00214772"/>
    <w:rsid w:val="00214820"/>
    <w:rsid w:val="00215309"/>
    <w:rsid w:val="00215CCF"/>
    <w:rsid w:val="00216FC5"/>
    <w:rsid w:val="00217AB8"/>
    <w:rsid w:val="00217B8A"/>
    <w:rsid w:val="002205BB"/>
    <w:rsid w:val="0022448F"/>
    <w:rsid w:val="00224ABF"/>
    <w:rsid w:val="00227F0A"/>
    <w:rsid w:val="00231759"/>
    <w:rsid w:val="00234023"/>
    <w:rsid w:val="002360B3"/>
    <w:rsid w:val="0023772D"/>
    <w:rsid w:val="00237EC6"/>
    <w:rsid w:val="00240661"/>
    <w:rsid w:val="002419D6"/>
    <w:rsid w:val="00242197"/>
    <w:rsid w:val="00244D44"/>
    <w:rsid w:val="002469CE"/>
    <w:rsid w:val="00247D2F"/>
    <w:rsid w:val="002501F9"/>
    <w:rsid w:val="00250AFB"/>
    <w:rsid w:val="00251A19"/>
    <w:rsid w:val="002524D5"/>
    <w:rsid w:val="0025313F"/>
    <w:rsid w:val="002545D2"/>
    <w:rsid w:val="00255E93"/>
    <w:rsid w:val="0025791D"/>
    <w:rsid w:val="00257DAF"/>
    <w:rsid w:val="00262A24"/>
    <w:rsid w:val="00263FEC"/>
    <w:rsid w:val="00264742"/>
    <w:rsid w:val="00270B4C"/>
    <w:rsid w:val="00270F76"/>
    <w:rsid w:val="002717AC"/>
    <w:rsid w:val="00271BFE"/>
    <w:rsid w:val="0027412D"/>
    <w:rsid w:val="002768AA"/>
    <w:rsid w:val="00281CE9"/>
    <w:rsid w:val="002832AA"/>
    <w:rsid w:val="002836BB"/>
    <w:rsid w:val="00286A99"/>
    <w:rsid w:val="0029421B"/>
    <w:rsid w:val="00294E78"/>
    <w:rsid w:val="00295C38"/>
    <w:rsid w:val="002970A6"/>
    <w:rsid w:val="002A0FC8"/>
    <w:rsid w:val="002A4875"/>
    <w:rsid w:val="002A4E0B"/>
    <w:rsid w:val="002A5F74"/>
    <w:rsid w:val="002B1F44"/>
    <w:rsid w:val="002B2843"/>
    <w:rsid w:val="002B2D98"/>
    <w:rsid w:val="002B358F"/>
    <w:rsid w:val="002B3894"/>
    <w:rsid w:val="002B6439"/>
    <w:rsid w:val="002B6E95"/>
    <w:rsid w:val="002C0799"/>
    <w:rsid w:val="002C470D"/>
    <w:rsid w:val="002C4B43"/>
    <w:rsid w:val="002C6758"/>
    <w:rsid w:val="002D1F86"/>
    <w:rsid w:val="002D481F"/>
    <w:rsid w:val="002D52A7"/>
    <w:rsid w:val="002D5F4B"/>
    <w:rsid w:val="002D69BC"/>
    <w:rsid w:val="002D6E7C"/>
    <w:rsid w:val="002E2590"/>
    <w:rsid w:val="002E4C6D"/>
    <w:rsid w:val="002F059A"/>
    <w:rsid w:val="002F1C8F"/>
    <w:rsid w:val="002F4AC5"/>
    <w:rsid w:val="002F56FF"/>
    <w:rsid w:val="002F7372"/>
    <w:rsid w:val="003009CC"/>
    <w:rsid w:val="003011C3"/>
    <w:rsid w:val="00304EF9"/>
    <w:rsid w:val="003079B4"/>
    <w:rsid w:val="00307A98"/>
    <w:rsid w:val="00307D9E"/>
    <w:rsid w:val="00310BE7"/>
    <w:rsid w:val="003141B3"/>
    <w:rsid w:val="0031481F"/>
    <w:rsid w:val="003148DB"/>
    <w:rsid w:val="00315429"/>
    <w:rsid w:val="00315917"/>
    <w:rsid w:val="00316670"/>
    <w:rsid w:val="0031765A"/>
    <w:rsid w:val="0032066C"/>
    <w:rsid w:val="00322433"/>
    <w:rsid w:val="0032321C"/>
    <w:rsid w:val="00323E1C"/>
    <w:rsid w:val="00330BA2"/>
    <w:rsid w:val="00332475"/>
    <w:rsid w:val="0033432B"/>
    <w:rsid w:val="00336B13"/>
    <w:rsid w:val="00337472"/>
    <w:rsid w:val="00341412"/>
    <w:rsid w:val="00342A8A"/>
    <w:rsid w:val="0034306E"/>
    <w:rsid w:val="003470CD"/>
    <w:rsid w:val="0035123D"/>
    <w:rsid w:val="00352C7F"/>
    <w:rsid w:val="00354731"/>
    <w:rsid w:val="00357E5C"/>
    <w:rsid w:val="00357FFC"/>
    <w:rsid w:val="003607EB"/>
    <w:rsid w:val="00364B9D"/>
    <w:rsid w:val="003654FA"/>
    <w:rsid w:val="00365630"/>
    <w:rsid w:val="0036573B"/>
    <w:rsid w:val="00365BA7"/>
    <w:rsid w:val="00367112"/>
    <w:rsid w:val="0036767C"/>
    <w:rsid w:val="00374052"/>
    <w:rsid w:val="00374AD2"/>
    <w:rsid w:val="00377B8F"/>
    <w:rsid w:val="00380C04"/>
    <w:rsid w:val="00381422"/>
    <w:rsid w:val="00381FEB"/>
    <w:rsid w:val="003821F9"/>
    <w:rsid w:val="003823EE"/>
    <w:rsid w:val="00390C17"/>
    <w:rsid w:val="0039138A"/>
    <w:rsid w:val="003917FC"/>
    <w:rsid w:val="003928B7"/>
    <w:rsid w:val="00393891"/>
    <w:rsid w:val="0039679F"/>
    <w:rsid w:val="00397439"/>
    <w:rsid w:val="003A26C8"/>
    <w:rsid w:val="003A2AC7"/>
    <w:rsid w:val="003A5851"/>
    <w:rsid w:val="003A58B3"/>
    <w:rsid w:val="003A66E4"/>
    <w:rsid w:val="003A70DC"/>
    <w:rsid w:val="003A7645"/>
    <w:rsid w:val="003B45C5"/>
    <w:rsid w:val="003B4FBB"/>
    <w:rsid w:val="003B5335"/>
    <w:rsid w:val="003B5514"/>
    <w:rsid w:val="003B5E15"/>
    <w:rsid w:val="003B7C60"/>
    <w:rsid w:val="003C0455"/>
    <w:rsid w:val="003C368B"/>
    <w:rsid w:val="003C3ECB"/>
    <w:rsid w:val="003C5207"/>
    <w:rsid w:val="003D17F9"/>
    <w:rsid w:val="003D308C"/>
    <w:rsid w:val="003D357F"/>
    <w:rsid w:val="003D68D3"/>
    <w:rsid w:val="003D6C23"/>
    <w:rsid w:val="003E0D43"/>
    <w:rsid w:val="003E0D77"/>
    <w:rsid w:val="003E21A5"/>
    <w:rsid w:val="003E2388"/>
    <w:rsid w:val="003E3970"/>
    <w:rsid w:val="003E3F48"/>
    <w:rsid w:val="003E40C1"/>
    <w:rsid w:val="003E4363"/>
    <w:rsid w:val="003E43B2"/>
    <w:rsid w:val="003F029C"/>
    <w:rsid w:val="003F0842"/>
    <w:rsid w:val="003F0AB8"/>
    <w:rsid w:val="003F5631"/>
    <w:rsid w:val="003F5B65"/>
    <w:rsid w:val="003F637F"/>
    <w:rsid w:val="003F63E6"/>
    <w:rsid w:val="003F7061"/>
    <w:rsid w:val="003F75E3"/>
    <w:rsid w:val="004002F0"/>
    <w:rsid w:val="004005CB"/>
    <w:rsid w:val="0040314F"/>
    <w:rsid w:val="00407F56"/>
    <w:rsid w:val="004116C1"/>
    <w:rsid w:val="00412339"/>
    <w:rsid w:val="00412D95"/>
    <w:rsid w:val="00415F75"/>
    <w:rsid w:val="00416E3D"/>
    <w:rsid w:val="004178DE"/>
    <w:rsid w:val="00417CF5"/>
    <w:rsid w:val="00421E39"/>
    <w:rsid w:val="00422A0B"/>
    <w:rsid w:val="00423597"/>
    <w:rsid w:val="00424E9F"/>
    <w:rsid w:val="00425F18"/>
    <w:rsid w:val="0042630A"/>
    <w:rsid w:val="004277ED"/>
    <w:rsid w:val="004279D7"/>
    <w:rsid w:val="004328EA"/>
    <w:rsid w:val="00433BC3"/>
    <w:rsid w:val="00435104"/>
    <w:rsid w:val="0044081D"/>
    <w:rsid w:val="00441EBF"/>
    <w:rsid w:val="0044203F"/>
    <w:rsid w:val="00444DDB"/>
    <w:rsid w:val="00445AF3"/>
    <w:rsid w:val="00446378"/>
    <w:rsid w:val="00450881"/>
    <w:rsid w:val="00451EAA"/>
    <w:rsid w:val="00451F51"/>
    <w:rsid w:val="004551EA"/>
    <w:rsid w:val="00460CD0"/>
    <w:rsid w:val="00462EA1"/>
    <w:rsid w:val="00475DBE"/>
    <w:rsid w:val="00480BB4"/>
    <w:rsid w:val="004826E8"/>
    <w:rsid w:val="00482A80"/>
    <w:rsid w:val="00483B70"/>
    <w:rsid w:val="00486105"/>
    <w:rsid w:val="004865AE"/>
    <w:rsid w:val="00490CB5"/>
    <w:rsid w:val="0049107F"/>
    <w:rsid w:val="0049135B"/>
    <w:rsid w:val="00492CC9"/>
    <w:rsid w:val="00494E0B"/>
    <w:rsid w:val="004953A0"/>
    <w:rsid w:val="00495EBD"/>
    <w:rsid w:val="00495F51"/>
    <w:rsid w:val="00496190"/>
    <w:rsid w:val="004977E1"/>
    <w:rsid w:val="004A0694"/>
    <w:rsid w:val="004A4EFE"/>
    <w:rsid w:val="004A7C98"/>
    <w:rsid w:val="004B0CF7"/>
    <w:rsid w:val="004B32B0"/>
    <w:rsid w:val="004B3672"/>
    <w:rsid w:val="004B46F8"/>
    <w:rsid w:val="004B4E23"/>
    <w:rsid w:val="004B5548"/>
    <w:rsid w:val="004B7557"/>
    <w:rsid w:val="004C1D31"/>
    <w:rsid w:val="004C235F"/>
    <w:rsid w:val="004C23EF"/>
    <w:rsid w:val="004C401A"/>
    <w:rsid w:val="004C5EAC"/>
    <w:rsid w:val="004C6B2F"/>
    <w:rsid w:val="004C7007"/>
    <w:rsid w:val="004C7247"/>
    <w:rsid w:val="004D278E"/>
    <w:rsid w:val="004D2FF9"/>
    <w:rsid w:val="004D3800"/>
    <w:rsid w:val="004D3D2C"/>
    <w:rsid w:val="004D55AF"/>
    <w:rsid w:val="004D57B6"/>
    <w:rsid w:val="004D5D10"/>
    <w:rsid w:val="004D67AE"/>
    <w:rsid w:val="004E0FDC"/>
    <w:rsid w:val="004E1488"/>
    <w:rsid w:val="004E3484"/>
    <w:rsid w:val="004F0CF6"/>
    <w:rsid w:val="004F19BF"/>
    <w:rsid w:val="004F1A0A"/>
    <w:rsid w:val="004F23D5"/>
    <w:rsid w:val="004F36A5"/>
    <w:rsid w:val="004F373C"/>
    <w:rsid w:val="004F39C7"/>
    <w:rsid w:val="004F4BE1"/>
    <w:rsid w:val="004F5BB0"/>
    <w:rsid w:val="004F6702"/>
    <w:rsid w:val="0050282D"/>
    <w:rsid w:val="00502B99"/>
    <w:rsid w:val="00502D5A"/>
    <w:rsid w:val="005035AA"/>
    <w:rsid w:val="00503B17"/>
    <w:rsid w:val="0050412F"/>
    <w:rsid w:val="005079C1"/>
    <w:rsid w:val="00510DED"/>
    <w:rsid w:val="00511D82"/>
    <w:rsid w:val="00514EE9"/>
    <w:rsid w:val="00516E7E"/>
    <w:rsid w:val="005212FA"/>
    <w:rsid w:val="0052148E"/>
    <w:rsid w:val="00524F42"/>
    <w:rsid w:val="00527518"/>
    <w:rsid w:val="00532FEB"/>
    <w:rsid w:val="00542F2E"/>
    <w:rsid w:val="0054368E"/>
    <w:rsid w:val="005457F8"/>
    <w:rsid w:val="00545DEA"/>
    <w:rsid w:val="00547A5D"/>
    <w:rsid w:val="0055001A"/>
    <w:rsid w:val="00550E2C"/>
    <w:rsid w:val="00551849"/>
    <w:rsid w:val="00551C39"/>
    <w:rsid w:val="005541F9"/>
    <w:rsid w:val="00554752"/>
    <w:rsid w:val="00554F86"/>
    <w:rsid w:val="005559F8"/>
    <w:rsid w:val="00556E0B"/>
    <w:rsid w:val="005573A9"/>
    <w:rsid w:val="00557DFD"/>
    <w:rsid w:val="0056039F"/>
    <w:rsid w:val="00560C21"/>
    <w:rsid w:val="00563E3B"/>
    <w:rsid w:val="0056481A"/>
    <w:rsid w:val="00566164"/>
    <w:rsid w:val="005678DB"/>
    <w:rsid w:val="005679FD"/>
    <w:rsid w:val="00572EB3"/>
    <w:rsid w:val="0057402D"/>
    <w:rsid w:val="0057492D"/>
    <w:rsid w:val="00575BE3"/>
    <w:rsid w:val="00576725"/>
    <w:rsid w:val="0058297C"/>
    <w:rsid w:val="005829FF"/>
    <w:rsid w:val="0058601E"/>
    <w:rsid w:val="00586845"/>
    <w:rsid w:val="00586932"/>
    <w:rsid w:val="00586AE6"/>
    <w:rsid w:val="0059220D"/>
    <w:rsid w:val="00593836"/>
    <w:rsid w:val="00595020"/>
    <w:rsid w:val="005A045E"/>
    <w:rsid w:val="005A06A4"/>
    <w:rsid w:val="005A12A0"/>
    <w:rsid w:val="005A3589"/>
    <w:rsid w:val="005A44FC"/>
    <w:rsid w:val="005A4CF2"/>
    <w:rsid w:val="005A5481"/>
    <w:rsid w:val="005B1456"/>
    <w:rsid w:val="005B2180"/>
    <w:rsid w:val="005B28D2"/>
    <w:rsid w:val="005B2CF3"/>
    <w:rsid w:val="005B3231"/>
    <w:rsid w:val="005B37F7"/>
    <w:rsid w:val="005B3F53"/>
    <w:rsid w:val="005B4294"/>
    <w:rsid w:val="005B4768"/>
    <w:rsid w:val="005B6DC6"/>
    <w:rsid w:val="005B7AE9"/>
    <w:rsid w:val="005C08F4"/>
    <w:rsid w:val="005C09A3"/>
    <w:rsid w:val="005C3EC8"/>
    <w:rsid w:val="005C476F"/>
    <w:rsid w:val="005C64CA"/>
    <w:rsid w:val="005D1032"/>
    <w:rsid w:val="005D2E29"/>
    <w:rsid w:val="005D55EA"/>
    <w:rsid w:val="005D5B2A"/>
    <w:rsid w:val="005D753F"/>
    <w:rsid w:val="005D77BA"/>
    <w:rsid w:val="005E01DE"/>
    <w:rsid w:val="005E1130"/>
    <w:rsid w:val="005E2E3F"/>
    <w:rsid w:val="005E3B6F"/>
    <w:rsid w:val="005E4C79"/>
    <w:rsid w:val="005E4CFF"/>
    <w:rsid w:val="005E6362"/>
    <w:rsid w:val="005E68B4"/>
    <w:rsid w:val="005E71F8"/>
    <w:rsid w:val="005F0DD0"/>
    <w:rsid w:val="005F2228"/>
    <w:rsid w:val="005F23E0"/>
    <w:rsid w:val="005F3331"/>
    <w:rsid w:val="005F6844"/>
    <w:rsid w:val="005F73C4"/>
    <w:rsid w:val="005F74B5"/>
    <w:rsid w:val="005F7D98"/>
    <w:rsid w:val="0060126E"/>
    <w:rsid w:val="0060355D"/>
    <w:rsid w:val="006049F4"/>
    <w:rsid w:val="00610372"/>
    <w:rsid w:val="006103F1"/>
    <w:rsid w:val="0061119A"/>
    <w:rsid w:val="00612636"/>
    <w:rsid w:val="00612BD2"/>
    <w:rsid w:val="00612F29"/>
    <w:rsid w:val="00617D61"/>
    <w:rsid w:val="00621B28"/>
    <w:rsid w:val="00621D52"/>
    <w:rsid w:val="006276BD"/>
    <w:rsid w:val="00627911"/>
    <w:rsid w:val="00627A20"/>
    <w:rsid w:val="00627FCE"/>
    <w:rsid w:val="00630F2C"/>
    <w:rsid w:val="00635173"/>
    <w:rsid w:val="00635942"/>
    <w:rsid w:val="00635DED"/>
    <w:rsid w:val="00636788"/>
    <w:rsid w:val="0064009F"/>
    <w:rsid w:val="006433D7"/>
    <w:rsid w:val="006450ED"/>
    <w:rsid w:val="0064533A"/>
    <w:rsid w:val="006457CD"/>
    <w:rsid w:val="006462B0"/>
    <w:rsid w:val="00654B66"/>
    <w:rsid w:val="00655576"/>
    <w:rsid w:val="006573D7"/>
    <w:rsid w:val="00657BE6"/>
    <w:rsid w:val="00660C48"/>
    <w:rsid w:val="0066224E"/>
    <w:rsid w:val="00663D69"/>
    <w:rsid w:val="00663EBE"/>
    <w:rsid w:val="0066432C"/>
    <w:rsid w:val="00664EA7"/>
    <w:rsid w:val="00665D01"/>
    <w:rsid w:val="00666A17"/>
    <w:rsid w:val="00666C1B"/>
    <w:rsid w:val="00667548"/>
    <w:rsid w:val="00667ED4"/>
    <w:rsid w:val="006707C8"/>
    <w:rsid w:val="00672F02"/>
    <w:rsid w:val="006732A0"/>
    <w:rsid w:val="00674969"/>
    <w:rsid w:val="00676833"/>
    <w:rsid w:val="006771AE"/>
    <w:rsid w:val="006820A0"/>
    <w:rsid w:val="00683B66"/>
    <w:rsid w:val="00685CA8"/>
    <w:rsid w:val="0068620B"/>
    <w:rsid w:val="00686B21"/>
    <w:rsid w:val="00686C40"/>
    <w:rsid w:val="00690F2F"/>
    <w:rsid w:val="00691177"/>
    <w:rsid w:val="006912CE"/>
    <w:rsid w:val="0069168E"/>
    <w:rsid w:val="00692B2C"/>
    <w:rsid w:val="00692BF2"/>
    <w:rsid w:val="00693917"/>
    <w:rsid w:val="0069544B"/>
    <w:rsid w:val="006A1CD2"/>
    <w:rsid w:val="006A27C4"/>
    <w:rsid w:val="006A3272"/>
    <w:rsid w:val="006A348A"/>
    <w:rsid w:val="006A4C80"/>
    <w:rsid w:val="006A77DF"/>
    <w:rsid w:val="006A7C28"/>
    <w:rsid w:val="006B2A29"/>
    <w:rsid w:val="006B443E"/>
    <w:rsid w:val="006B7C15"/>
    <w:rsid w:val="006C0EC6"/>
    <w:rsid w:val="006C3119"/>
    <w:rsid w:val="006D2BBF"/>
    <w:rsid w:val="006D38AF"/>
    <w:rsid w:val="006D454A"/>
    <w:rsid w:val="006D4663"/>
    <w:rsid w:val="006D6375"/>
    <w:rsid w:val="006D75CE"/>
    <w:rsid w:val="006D7E13"/>
    <w:rsid w:val="006E02BD"/>
    <w:rsid w:val="006E0DBC"/>
    <w:rsid w:val="006E1950"/>
    <w:rsid w:val="006E469A"/>
    <w:rsid w:val="006E495F"/>
    <w:rsid w:val="006E5258"/>
    <w:rsid w:val="006E53A6"/>
    <w:rsid w:val="006E7A6C"/>
    <w:rsid w:val="006F014A"/>
    <w:rsid w:val="006F0B26"/>
    <w:rsid w:val="006F325B"/>
    <w:rsid w:val="006F48C9"/>
    <w:rsid w:val="006F5FBD"/>
    <w:rsid w:val="006F6173"/>
    <w:rsid w:val="006F7AC9"/>
    <w:rsid w:val="00700165"/>
    <w:rsid w:val="00700866"/>
    <w:rsid w:val="007013E6"/>
    <w:rsid w:val="00701FED"/>
    <w:rsid w:val="0070213C"/>
    <w:rsid w:val="00702294"/>
    <w:rsid w:val="00702BA8"/>
    <w:rsid w:val="007047DF"/>
    <w:rsid w:val="00704A03"/>
    <w:rsid w:val="00706D92"/>
    <w:rsid w:val="00706F45"/>
    <w:rsid w:val="00711A0B"/>
    <w:rsid w:val="00712474"/>
    <w:rsid w:val="0071378F"/>
    <w:rsid w:val="0071381D"/>
    <w:rsid w:val="007200B9"/>
    <w:rsid w:val="0072017E"/>
    <w:rsid w:val="00720F44"/>
    <w:rsid w:val="00722298"/>
    <w:rsid w:val="00723005"/>
    <w:rsid w:val="0072344E"/>
    <w:rsid w:val="007255FA"/>
    <w:rsid w:val="0072767F"/>
    <w:rsid w:val="00730205"/>
    <w:rsid w:val="00732FC7"/>
    <w:rsid w:val="007364E4"/>
    <w:rsid w:val="0073791B"/>
    <w:rsid w:val="0074019B"/>
    <w:rsid w:val="00742C2E"/>
    <w:rsid w:val="00744298"/>
    <w:rsid w:val="007449D7"/>
    <w:rsid w:val="00745410"/>
    <w:rsid w:val="00745B43"/>
    <w:rsid w:val="00750CB9"/>
    <w:rsid w:val="00751370"/>
    <w:rsid w:val="00751F5C"/>
    <w:rsid w:val="007526E0"/>
    <w:rsid w:val="00753832"/>
    <w:rsid w:val="00754466"/>
    <w:rsid w:val="007550A8"/>
    <w:rsid w:val="00756934"/>
    <w:rsid w:val="00757B54"/>
    <w:rsid w:val="00757E81"/>
    <w:rsid w:val="00760E5C"/>
    <w:rsid w:val="00761F2C"/>
    <w:rsid w:val="007623F9"/>
    <w:rsid w:val="00764770"/>
    <w:rsid w:val="00764A91"/>
    <w:rsid w:val="00766638"/>
    <w:rsid w:val="00766817"/>
    <w:rsid w:val="00770C0C"/>
    <w:rsid w:val="00771808"/>
    <w:rsid w:val="00772953"/>
    <w:rsid w:val="007761EB"/>
    <w:rsid w:val="00780038"/>
    <w:rsid w:val="007808D2"/>
    <w:rsid w:val="0078155B"/>
    <w:rsid w:val="007818C3"/>
    <w:rsid w:val="0078336A"/>
    <w:rsid w:val="00783462"/>
    <w:rsid w:val="00784BD5"/>
    <w:rsid w:val="00787E97"/>
    <w:rsid w:val="0079056E"/>
    <w:rsid w:val="0079136D"/>
    <w:rsid w:val="00792126"/>
    <w:rsid w:val="00792155"/>
    <w:rsid w:val="007A295D"/>
    <w:rsid w:val="007A3891"/>
    <w:rsid w:val="007A5218"/>
    <w:rsid w:val="007A58D9"/>
    <w:rsid w:val="007C0374"/>
    <w:rsid w:val="007C0962"/>
    <w:rsid w:val="007C462F"/>
    <w:rsid w:val="007C544A"/>
    <w:rsid w:val="007C6C01"/>
    <w:rsid w:val="007D07C5"/>
    <w:rsid w:val="007D1F14"/>
    <w:rsid w:val="007D2392"/>
    <w:rsid w:val="007D2C88"/>
    <w:rsid w:val="007D343C"/>
    <w:rsid w:val="007D442A"/>
    <w:rsid w:val="007D5229"/>
    <w:rsid w:val="007D55FC"/>
    <w:rsid w:val="007D6478"/>
    <w:rsid w:val="007D6F99"/>
    <w:rsid w:val="007E35DC"/>
    <w:rsid w:val="007E47D0"/>
    <w:rsid w:val="007E5FFE"/>
    <w:rsid w:val="007E71C3"/>
    <w:rsid w:val="007E741F"/>
    <w:rsid w:val="007F162C"/>
    <w:rsid w:val="007F3941"/>
    <w:rsid w:val="007F3FCC"/>
    <w:rsid w:val="007F4812"/>
    <w:rsid w:val="007F499A"/>
    <w:rsid w:val="007F4E00"/>
    <w:rsid w:val="007F5147"/>
    <w:rsid w:val="007F5CC3"/>
    <w:rsid w:val="007F6173"/>
    <w:rsid w:val="007F72DA"/>
    <w:rsid w:val="00801BDA"/>
    <w:rsid w:val="00802B49"/>
    <w:rsid w:val="0080395C"/>
    <w:rsid w:val="00804368"/>
    <w:rsid w:val="0080483C"/>
    <w:rsid w:val="00805124"/>
    <w:rsid w:val="00805846"/>
    <w:rsid w:val="0080609E"/>
    <w:rsid w:val="00811358"/>
    <w:rsid w:val="00812606"/>
    <w:rsid w:val="00814ED0"/>
    <w:rsid w:val="00815182"/>
    <w:rsid w:val="00816397"/>
    <w:rsid w:val="00816F35"/>
    <w:rsid w:val="0081701A"/>
    <w:rsid w:val="008177A6"/>
    <w:rsid w:val="008207B6"/>
    <w:rsid w:val="00820992"/>
    <w:rsid w:val="00822F91"/>
    <w:rsid w:val="00824F0A"/>
    <w:rsid w:val="0082565C"/>
    <w:rsid w:val="00830EBB"/>
    <w:rsid w:val="00832019"/>
    <w:rsid w:val="00832172"/>
    <w:rsid w:val="00834A30"/>
    <w:rsid w:val="00841BCE"/>
    <w:rsid w:val="00841FE6"/>
    <w:rsid w:val="00844C0A"/>
    <w:rsid w:val="008475B1"/>
    <w:rsid w:val="008538C4"/>
    <w:rsid w:val="008549D3"/>
    <w:rsid w:val="0086130D"/>
    <w:rsid w:val="00861838"/>
    <w:rsid w:val="00862C7E"/>
    <w:rsid w:val="00865DD3"/>
    <w:rsid w:val="00870A6D"/>
    <w:rsid w:val="008737C5"/>
    <w:rsid w:val="00874C48"/>
    <w:rsid w:val="00877DD3"/>
    <w:rsid w:val="008804F9"/>
    <w:rsid w:val="008810C3"/>
    <w:rsid w:val="008811C2"/>
    <w:rsid w:val="00881D47"/>
    <w:rsid w:val="0088408F"/>
    <w:rsid w:val="00885B92"/>
    <w:rsid w:val="008863BA"/>
    <w:rsid w:val="00886855"/>
    <w:rsid w:val="00887EED"/>
    <w:rsid w:val="00890F60"/>
    <w:rsid w:val="00893B46"/>
    <w:rsid w:val="00893EB9"/>
    <w:rsid w:val="008940B8"/>
    <w:rsid w:val="0089431F"/>
    <w:rsid w:val="008969D8"/>
    <w:rsid w:val="00896A45"/>
    <w:rsid w:val="00897A17"/>
    <w:rsid w:val="008A2F98"/>
    <w:rsid w:val="008A2FCA"/>
    <w:rsid w:val="008A4908"/>
    <w:rsid w:val="008A5D0E"/>
    <w:rsid w:val="008A5D4B"/>
    <w:rsid w:val="008B2145"/>
    <w:rsid w:val="008B2E2D"/>
    <w:rsid w:val="008B3A9B"/>
    <w:rsid w:val="008B4502"/>
    <w:rsid w:val="008C0C57"/>
    <w:rsid w:val="008C20DB"/>
    <w:rsid w:val="008C5A40"/>
    <w:rsid w:val="008C6CF2"/>
    <w:rsid w:val="008C75DD"/>
    <w:rsid w:val="008D184C"/>
    <w:rsid w:val="008D36F1"/>
    <w:rsid w:val="008D3B71"/>
    <w:rsid w:val="008D3F16"/>
    <w:rsid w:val="008D57A3"/>
    <w:rsid w:val="008D6FAF"/>
    <w:rsid w:val="008E27C7"/>
    <w:rsid w:val="008E35B1"/>
    <w:rsid w:val="008E4CA4"/>
    <w:rsid w:val="008E6A85"/>
    <w:rsid w:val="008E7D00"/>
    <w:rsid w:val="008F0704"/>
    <w:rsid w:val="008F0DF0"/>
    <w:rsid w:val="008F1EA0"/>
    <w:rsid w:val="008F256D"/>
    <w:rsid w:val="008F3304"/>
    <w:rsid w:val="008F3A9B"/>
    <w:rsid w:val="008F4D1B"/>
    <w:rsid w:val="0090026C"/>
    <w:rsid w:val="00901897"/>
    <w:rsid w:val="009072E7"/>
    <w:rsid w:val="00907763"/>
    <w:rsid w:val="00907B09"/>
    <w:rsid w:val="00910D72"/>
    <w:rsid w:val="00911F15"/>
    <w:rsid w:val="009136ED"/>
    <w:rsid w:val="009152E4"/>
    <w:rsid w:val="0091553E"/>
    <w:rsid w:val="00915B7D"/>
    <w:rsid w:val="0091716E"/>
    <w:rsid w:val="00921FF2"/>
    <w:rsid w:val="009227B5"/>
    <w:rsid w:val="00923BEC"/>
    <w:rsid w:val="00924499"/>
    <w:rsid w:val="00926111"/>
    <w:rsid w:val="00926322"/>
    <w:rsid w:val="00926FB5"/>
    <w:rsid w:val="009270B7"/>
    <w:rsid w:val="00930114"/>
    <w:rsid w:val="0093016E"/>
    <w:rsid w:val="00933311"/>
    <w:rsid w:val="00933AC7"/>
    <w:rsid w:val="00937C34"/>
    <w:rsid w:val="0094196D"/>
    <w:rsid w:val="00941D32"/>
    <w:rsid w:val="00945300"/>
    <w:rsid w:val="0095083E"/>
    <w:rsid w:val="009510B6"/>
    <w:rsid w:val="00953C87"/>
    <w:rsid w:val="009543EF"/>
    <w:rsid w:val="0095671E"/>
    <w:rsid w:val="00957204"/>
    <w:rsid w:val="00957871"/>
    <w:rsid w:val="00960434"/>
    <w:rsid w:val="00962042"/>
    <w:rsid w:val="00963B12"/>
    <w:rsid w:val="00963EE6"/>
    <w:rsid w:val="009658BA"/>
    <w:rsid w:val="009667C0"/>
    <w:rsid w:val="00967DD4"/>
    <w:rsid w:val="00970388"/>
    <w:rsid w:val="00971770"/>
    <w:rsid w:val="00972F62"/>
    <w:rsid w:val="00972F6E"/>
    <w:rsid w:val="00972FDF"/>
    <w:rsid w:val="00973EC1"/>
    <w:rsid w:val="009743A1"/>
    <w:rsid w:val="00975634"/>
    <w:rsid w:val="0097586D"/>
    <w:rsid w:val="00975C76"/>
    <w:rsid w:val="0097636B"/>
    <w:rsid w:val="00976BE4"/>
    <w:rsid w:val="00980CDC"/>
    <w:rsid w:val="0098118E"/>
    <w:rsid w:val="009812F7"/>
    <w:rsid w:val="009815EC"/>
    <w:rsid w:val="00984933"/>
    <w:rsid w:val="00990A31"/>
    <w:rsid w:val="00990AAC"/>
    <w:rsid w:val="0099129E"/>
    <w:rsid w:val="009914CF"/>
    <w:rsid w:val="00994A80"/>
    <w:rsid w:val="00994AA2"/>
    <w:rsid w:val="00995EE7"/>
    <w:rsid w:val="00997ED4"/>
    <w:rsid w:val="009A3EFB"/>
    <w:rsid w:val="009A4339"/>
    <w:rsid w:val="009A4BDA"/>
    <w:rsid w:val="009A6A67"/>
    <w:rsid w:val="009A7C55"/>
    <w:rsid w:val="009A7EFB"/>
    <w:rsid w:val="009B195B"/>
    <w:rsid w:val="009B2870"/>
    <w:rsid w:val="009B2896"/>
    <w:rsid w:val="009B2C6F"/>
    <w:rsid w:val="009B4811"/>
    <w:rsid w:val="009B7E43"/>
    <w:rsid w:val="009C03E8"/>
    <w:rsid w:val="009C0444"/>
    <w:rsid w:val="009C0F42"/>
    <w:rsid w:val="009C207C"/>
    <w:rsid w:val="009C4C2C"/>
    <w:rsid w:val="009C4F45"/>
    <w:rsid w:val="009C5678"/>
    <w:rsid w:val="009C5E89"/>
    <w:rsid w:val="009C65F2"/>
    <w:rsid w:val="009C7DAB"/>
    <w:rsid w:val="009D00B8"/>
    <w:rsid w:val="009D3D3D"/>
    <w:rsid w:val="009D5866"/>
    <w:rsid w:val="009D5B9E"/>
    <w:rsid w:val="009D6541"/>
    <w:rsid w:val="009D678D"/>
    <w:rsid w:val="009D7469"/>
    <w:rsid w:val="009D7578"/>
    <w:rsid w:val="009D7709"/>
    <w:rsid w:val="009E0061"/>
    <w:rsid w:val="009E1D95"/>
    <w:rsid w:val="009E1DF7"/>
    <w:rsid w:val="009E313B"/>
    <w:rsid w:val="009E3B5E"/>
    <w:rsid w:val="009E676C"/>
    <w:rsid w:val="009E7DA9"/>
    <w:rsid w:val="009F379B"/>
    <w:rsid w:val="009F48EB"/>
    <w:rsid w:val="009F644E"/>
    <w:rsid w:val="00A00F5D"/>
    <w:rsid w:val="00A0147E"/>
    <w:rsid w:val="00A01703"/>
    <w:rsid w:val="00A04054"/>
    <w:rsid w:val="00A04F32"/>
    <w:rsid w:val="00A1250F"/>
    <w:rsid w:val="00A1354C"/>
    <w:rsid w:val="00A1656A"/>
    <w:rsid w:val="00A20BA5"/>
    <w:rsid w:val="00A215D1"/>
    <w:rsid w:val="00A23E39"/>
    <w:rsid w:val="00A245B0"/>
    <w:rsid w:val="00A24EB1"/>
    <w:rsid w:val="00A31F9B"/>
    <w:rsid w:val="00A33612"/>
    <w:rsid w:val="00A35A56"/>
    <w:rsid w:val="00A36C5F"/>
    <w:rsid w:val="00A40FBB"/>
    <w:rsid w:val="00A419DF"/>
    <w:rsid w:val="00A41E83"/>
    <w:rsid w:val="00A42E66"/>
    <w:rsid w:val="00A43883"/>
    <w:rsid w:val="00A43980"/>
    <w:rsid w:val="00A43E1F"/>
    <w:rsid w:val="00A44E5C"/>
    <w:rsid w:val="00A45DE6"/>
    <w:rsid w:val="00A4777F"/>
    <w:rsid w:val="00A5260D"/>
    <w:rsid w:val="00A547A0"/>
    <w:rsid w:val="00A604F7"/>
    <w:rsid w:val="00A61E9D"/>
    <w:rsid w:val="00A61F4A"/>
    <w:rsid w:val="00A62338"/>
    <w:rsid w:val="00A63128"/>
    <w:rsid w:val="00A6389E"/>
    <w:rsid w:val="00A656A2"/>
    <w:rsid w:val="00A669F4"/>
    <w:rsid w:val="00A6797A"/>
    <w:rsid w:val="00A707B3"/>
    <w:rsid w:val="00A71176"/>
    <w:rsid w:val="00A71DDC"/>
    <w:rsid w:val="00A72CFA"/>
    <w:rsid w:val="00A75573"/>
    <w:rsid w:val="00A7716D"/>
    <w:rsid w:val="00A77DE0"/>
    <w:rsid w:val="00A81857"/>
    <w:rsid w:val="00A81CA4"/>
    <w:rsid w:val="00A83F31"/>
    <w:rsid w:val="00A844CF"/>
    <w:rsid w:val="00A84758"/>
    <w:rsid w:val="00A84EC0"/>
    <w:rsid w:val="00A905CE"/>
    <w:rsid w:val="00A90FA0"/>
    <w:rsid w:val="00A92D61"/>
    <w:rsid w:val="00A93656"/>
    <w:rsid w:val="00A93DFC"/>
    <w:rsid w:val="00A95E78"/>
    <w:rsid w:val="00A96B2B"/>
    <w:rsid w:val="00A96EA5"/>
    <w:rsid w:val="00A97554"/>
    <w:rsid w:val="00AA186D"/>
    <w:rsid w:val="00AA2804"/>
    <w:rsid w:val="00AA49DF"/>
    <w:rsid w:val="00AA4C1C"/>
    <w:rsid w:val="00AA4D87"/>
    <w:rsid w:val="00AA54B6"/>
    <w:rsid w:val="00AA5540"/>
    <w:rsid w:val="00AA78B4"/>
    <w:rsid w:val="00AB18B9"/>
    <w:rsid w:val="00AB26BB"/>
    <w:rsid w:val="00AB31F5"/>
    <w:rsid w:val="00AB3FC5"/>
    <w:rsid w:val="00AB421A"/>
    <w:rsid w:val="00AB6244"/>
    <w:rsid w:val="00AB676F"/>
    <w:rsid w:val="00AB6DC4"/>
    <w:rsid w:val="00AB7D41"/>
    <w:rsid w:val="00AC151D"/>
    <w:rsid w:val="00AC155E"/>
    <w:rsid w:val="00AC1A37"/>
    <w:rsid w:val="00AC1B9F"/>
    <w:rsid w:val="00AC32AE"/>
    <w:rsid w:val="00AC758C"/>
    <w:rsid w:val="00AC75D7"/>
    <w:rsid w:val="00AD0F4B"/>
    <w:rsid w:val="00AD105C"/>
    <w:rsid w:val="00AD11DE"/>
    <w:rsid w:val="00AD23F1"/>
    <w:rsid w:val="00AD2C23"/>
    <w:rsid w:val="00AD2C74"/>
    <w:rsid w:val="00AD3279"/>
    <w:rsid w:val="00AD387D"/>
    <w:rsid w:val="00AD5917"/>
    <w:rsid w:val="00AD6B6D"/>
    <w:rsid w:val="00AE01E9"/>
    <w:rsid w:val="00AE024A"/>
    <w:rsid w:val="00AE1518"/>
    <w:rsid w:val="00AE2688"/>
    <w:rsid w:val="00AE336A"/>
    <w:rsid w:val="00AE473D"/>
    <w:rsid w:val="00AE5875"/>
    <w:rsid w:val="00AE68DB"/>
    <w:rsid w:val="00AE7437"/>
    <w:rsid w:val="00AE7FEF"/>
    <w:rsid w:val="00AF0A40"/>
    <w:rsid w:val="00AF0A92"/>
    <w:rsid w:val="00AF35A9"/>
    <w:rsid w:val="00AF431E"/>
    <w:rsid w:val="00AF465C"/>
    <w:rsid w:val="00AF49F0"/>
    <w:rsid w:val="00AF4B3A"/>
    <w:rsid w:val="00AF4BB1"/>
    <w:rsid w:val="00AF6FEA"/>
    <w:rsid w:val="00B00516"/>
    <w:rsid w:val="00B01CC9"/>
    <w:rsid w:val="00B02644"/>
    <w:rsid w:val="00B02CE1"/>
    <w:rsid w:val="00B0477B"/>
    <w:rsid w:val="00B06B60"/>
    <w:rsid w:val="00B112DF"/>
    <w:rsid w:val="00B1131C"/>
    <w:rsid w:val="00B13D10"/>
    <w:rsid w:val="00B14E90"/>
    <w:rsid w:val="00B1531C"/>
    <w:rsid w:val="00B16075"/>
    <w:rsid w:val="00B171B4"/>
    <w:rsid w:val="00B178EA"/>
    <w:rsid w:val="00B21F58"/>
    <w:rsid w:val="00B21F7B"/>
    <w:rsid w:val="00B22E41"/>
    <w:rsid w:val="00B2365D"/>
    <w:rsid w:val="00B25B4D"/>
    <w:rsid w:val="00B263DC"/>
    <w:rsid w:val="00B2744E"/>
    <w:rsid w:val="00B32E37"/>
    <w:rsid w:val="00B331A9"/>
    <w:rsid w:val="00B33921"/>
    <w:rsid w:val="00B3406E"/>
    <w:rsid w:val="00B34476"/>
    <w:rsid w:val="00B34B01"/>
    <w:rsid w:val="00B35A8F"/>
    <w:rsid w:val="00B360D5"/>
    <w:rsid w:val="00B3668C"/>
    <w:rsid w:val="00B46EEE"/>
    <w:rsid w:val="00B53444"/>
    <w:rsid w:val="00B54DE0"/>
    <w:rsid w:val="00B61E04"/>
    <w:rsid w:val="00B62BC2"/>
    <w:rsid w:val="00B62C04"/>
    <w:rsid w:val="00B638B7"/>
    <w:rsid w:val="00B64A7B"/>
    <w:rsid w:val="00B64DC3"/>
    <w:rsid w:val="00B678F7"/>
    <w:rsid w:val="00B722BE"/>
    <w:rsid w:val="00B73DA3"/>
    <w:rsid w:val="00B80B8F"/>
    <w:rsid w:val="00B81159"/>
    <w:rsid w:val="00B8286D"/>
    <w:rsid w:val="00B83AC9"/>
    <w:rsid w:val="00B87731"/>
    <w:rsid w:val="00B87E2F"/>
    <w:rsid w:val="00B90EB5"/>
    <w:rsid w:val="00B91094"/>
    <w:rsid w:val="00B92402"/>
    <w:rsid w:val="00B94F17"/>
    <w:rsid w:val="00B953C2"/>
    <w:rsid w:val="00B95D16"/>
    <w:rsid w:val="00BA0493"/>
    <w:rsid w:val="00BA4FF2"/>
    <w:rsid w:val="00BA6DDE"/>
    <w:rsid w:val="00BB161C"/>
    <w:rsid w:val="00BB1E10"/>
    <w:rsid w:val="00BB46E0"/>
    <w:rsid w:val="00BB4BDD"/>
    <w:rsid w:val="00BB54BE"/>
    <w:rsid w:val="00BB5CFB"/>
    <w:rsid w:val="00BB6C11"/>
    <w:rsid w:val="00BB6CDF"/>
    <w:rsid w:val="00BB7643"/>
    <w:rsid w:val="00BB77BD"/>
    <w:rsid w:val="00BC032A"/>
    <w:rsid w:val="00BC08FE"/>
    <w:rsid w:val="00BC312C"/>
    <w:rsid w:val="00BC3AC4"/>
    <w:rsid w:val="00BC3CB7"/>
    <w:rsid w:val="00BC40BF"/>
    <w:rsid w:val="00BC574D"/>
    <w:rsid w:val="00BD13F4"/>
    <w:rsid w:val="00BD145F"/>
    <w:rsid w:val="00BD2C7D"/>
    <w:rsid w:val="00BD3D75"/>
    <w:rsid w:val="00BD3E90"/>
    <w:rsid w:val="00BD4B8B"/>
    <w:rsid w:val="00BE0273"/>
    <w:rsid w:val="00BE2306"/>
    <w:rsid w:val="00BE298B"/>
    <w:rsid w:val="00BE2FB0"/>
    <w:rsid w:val="00BE3790"/>
    <w:rsid w:val="00BE466D"/>
    <w:rsid w:val="00BE5FED"/>
    <w:rsid w:val="00BE6482"/>
    <w:rsid w:val="00BF1056"/>
    <w:rsid w:val="00BF2ADC"/>
    <w:rsid w:val="00BF350D"/>
    <w:rsid w:val="00BF76AA"/>
    <w:rsid w:val="00C008F7"/>
    <w:rsid w:val="00C02267"/>
    <w:rsid w:val="00C0441A"/>
    <w:rsid w:val="00C05B1E"/>
    <w:rsid w:val="00C10F92"/>
    <w:rsid w:val="00C12464"/>
    <w:rsid w:val="00C13258"/>
    <w:rsid w:val="00C15769"/>
    <w:rsid w:val="00C20402"/>
    <w:rsid w:val="00C21938"/>
    <w:rsid w:val="00C22C71"/>
    <w:rsid w:val="00C22D0F"/>
    <w:rsid w:val="00C233A7"/>
    <w:rsid w:val="00C250FA"/>
    <w:rsid w:val="00C26776"/>
    <w:rsid w:val="00C310C2"/>
    <w:rsid w:val="00C31E21"/>
    <w:rsid w:val="00C3516E"/>
    <w:rsid w:val="00C36112"/>
    <w:rsid w:val="00C36EB5"/>
    <w:rsid w:val="00C40201"/>
    <w:rsid w:val="00C40F2B"/>
    <w:rsid w:val="00C42616"/>
    <w:rsid w:val="00C42631"/>
    <w:rsid w:val="00C4291B"/>
    <w:rsid w:val="00C43762"/>
    <w:rsid w:val="00C447DD"/>
    <w:rsid w:val="00C464D6"/>
    <w:rsid w:val="00C474DC"/>
    <w:rsid w:val="00C51881"/>
    <w:rsid w:val="00C519FD"/>
    <w:rsid w:val="00C52361"/>
    <w:rsid w:val="00C53728"/>
    <w:rsid w:val="00C541BD"/>
    <w:rsid w:val="00C54E5A"/>
    <w:rsid w:val="00C54FEE"/>
    <w:rsid w:val="00C55917"/>
    <w:rsid w:val="00C57023"/>
    <w:rsid w:val="00C57D4C"/>
    <w:rsid w:val="00C57D8D"/>
    <w:rsid w:val="00C60A4C"/>
    <w:rsid w:val="00C62CDB"/>
    <w:rsid w:val="00C6441E"/>
    <w:rsid w:val="00C64C76"/>
    <w:rsid w:val="00C67167"/>
    <w:rsid w:val="00C703AD"/>
    <w:rsid w:val="00C7193B"/>
    <w:rsid w:val="00C71A39"/>
    <w:rsid w:val="00C721B9"/>
    <w:rsid w:val="00C722CB"/>
    <w:rsid w:val="00C74F82"/>
    <w:rsid w:val="00C76A55"/>
    <w:rsid w:val="00C77E0E"/>
    <w:rsid w:val="00C81EB9"/>
    <w:rsid w:val="00C82A4A"/>
    <w:rsid w:val="00C83C48"/>
    <w:rsid w:val="00C86179"/>
    <w:rsid w:val="00C86A93"/>
    <w:rsid w:val="00C86BAA"/>
    <w:rsid w:val="00C94A0A"/>
    <w:rsid w:val="00C95836"/>
    <w:rsid w:val="00CA1DA0"/>
    <w:rsid w:val="00CA1E8C"/>
    <w:rsid w:val="00CA1FA8"/>
    <w:rsid w:val="00CA3138"/>
    <w:rsid w:val="00CA4AA0"/>
    <w:rsid w:val="00CA64A3"/>
    <w:rsid w:val="00CA6A39"/>
    <w:rsid w:val="00CB02FD"/>
    <w:rsid w:val="00CB1080"/>
    <w:rsid w:val="00CB53FD"/>
    <w:rsid w:val="00CC08F5"/>
    <w:rsid w:val="00CC0E7E"/>
    <w:rsid w:val="00CC2C0B"/>
    <w:rsid w:val="00CC48D7"/>
    <w:rsid w:val="00CC6842"/>
    <w:rsid w:val="00CD01A7"/>
    <w:rsid w:val="00CD23C0"/>
    <w:rsid w:val="00CD2B08"/>
    <w:rsid w:val="00CD5681"/>
    <w:rsid w:val="00CD7397"/>
    <w:rsid w:val="00CD7E1E"/>
    <w:rsid w:val="00CE042C"/>
    <w:rsid w:val="00CE080A"/>
    <w:rsid w:val="00CE0AB3"/>
    <w:rsid w:val="00CE1931"/>
    <w:rsid w:val="00CE24E7"/>
    <w:rsid w:val="00CE514C"/>
    <w:rsid w:val="00CE6F7D"/>
    <w:rsid w:val="00CE7BEF"/>
    <w:rsid w:val="00CF1517"/>
    <w:rsid w:val="00CF1F6D"/>
    <w:rsid w:val="00CF3898"/>
    <w:rsid w:val="00CF62B9"/>
    <w:rsid w:val="00CF6DE4"/>
    <w:rsid w:val="00CF787B"/>
    <w:rsid w:val="00D01015"/>
    <w:rsid w:val="00D02BBD"/>
    <w:rsid w:val="00D033D7"/>
    <w:rsid w:val="00D03420"/>
    <w:rsid w:val="00D0372D"/>
    <w:rsid w:val="00D03A91"/>
    <w:rsid w:val="00D04FAD"/>
    <w:rsid w:val="00D110D9"/>
    <w:rsid w:val="00D118DF"/>
    <w:rsid w:val="00D1261F"/>
    <w:rsid w:val="00D14289"/>
    <w:rsid w:val="00D15622"/>
    <w:rsid w:val="00D167B0"/>
    <w:rsid w:val="00D219C9"/>
    <w:rsid w:val="00D22D7E"/>
    <w:rsid w:val="00D276AF"/>
    <w:rsid w:val="00D3101B"/>
    <w:rsid w:val="00D320EA"/>
    <w:rsid w:val="00D32B51"/>
    <w:rsid w:val="00D33136"/>
    <w:rsid w:val="00D33C5C"/>
    <w:rsid w:val="00D3596E"/>
    <w:rsid w:val="00D35F3C"/>
    <w:rsid w:val="00D35FF3"/>
    <w:rsid w:val="00D373B6"/>
    <w:rsid w:val="00D41199"/>
    <w:rsid w:val="00D41E0F"/>
    <w:rsid w:val="00D42086"/>
    <w:rsid w:val="00D4306E"/>
    <w:rsid w:val="00D432EC"/>
    <w:rsid w:val="00D43401"/>
    <w:rsid w:val="00D4599F"/>
    <w:rsid w:val="00D45FBB"/>
    <w:rsid w:val="00D46D74"/>
    <w:rsid w:val="00D47326"/>
    <w:rsid w:val="00D51CDD"/>
    <w:rsid w:val="00D531BC"/>
    <w:rsid w:val="00D53E65"/>
    <w:rsid w:val="00D543DD"/>
    <w:rsid w:val="00D55175"/>
    <w:rsid w:val="00D552E7"/>
    <w:rsid w:val="00D55329"/>
    <w:rsid w:val="00D55B2F"/>
    <w:rsid w:val="00D56F2D"/>
    <w:rsid w:val="00D60CF8"/>
    <w:rsid w:val="00D62A03"/>
    <w:rsid w:val="00D62D28"/>
    <w:rsid w:val="00D64EE4"/>
    <w:rsid w:val="00D66340"/>
    <w:rsid w:val="00D67168"/>
    <w:rsid w:val="00D7082B"/>
    <w:rsid w:val="00D73301"/>
    <w:rsid w:val="00D75D1C"/>
    <w:rsid w:val="00D765C7"/>
    <w:rsid w:val="00D76CFF"/>
    <w:rsid w:val="00D82735"/>
    <w:rsid w:val="00D842C3"/>
    <w:rsid w:val="00D90287"/>
    <w:rsid w:val="00D90F1D"/>
    <w:rsid w:val="00D90F32"/>
    <w:rsid w:val="00D9413D"/>
    <w:rsid w:val="00D94676"/>
    <w:rsid w:val="00D9697C"/>
    <w:rsid w:val="00DA0FE0"/>
    <w:rsid w:val="00DA1000"/>
    <w:rsid w:val="00DA19D6"/>
    <w:rsid w:val="00DA2F44"/>
    <w:rsid w:val="00DB1FBC"/>
    <w:rsid w:val="00DB416E"/>
    <w:rsid w:val="00DB4846"/>
    <w:rsid w:val="00DB500B"/>
    <w:rsid w:val="00DB5B34"/>
    <w:rsid w:val="00DC2694"/>
    <w:rsid w:val="00DC3AB9"/>
    <w:rsid w:val="00DC551C"/>
    <w:rsid w:val="00DC5E69"/>
    <w:rsid w:val="00DC6333"/>
    <w:rsid w:val="00DC6728"/>
    <w:rsid w:val="00DC6E30"/>
    <w:rsid w:val="00DC7A75"/>
    <w:rsid w:val="00DD0359"/>
    <w:rsid w:val="00DD1D17"/>
    <w:rsid w:val="00DD2500"/>
    <w:rsid w:val="00DD3732"/>
    <w:rsid w:val="00DD4201"/>
    <w:rsid w:val="00DD43B4"/>
    <w:rsid w:val="00DD6762"/>
    <w:rsid w:val="00DD734F"/>
    <w:rsid w:val="00DE0B91"/>
    <w:rsid w:val="00DE2CEB"/>
    <w:rsid w:val="00DE7A59"/>
    <w:rsid w:val="00DF4B69"/>
    <w:rsid w:val="00DF4BDF"/>
    <w:rsid w:val="00DF51C0"/>
    <w:rsid w:val="00E0028A"/>
    <w:rsid w:val="00E00B76"/>
    <w:rsid w:val="00E02355"/>
    <w:rsid w:val="00E03115"/>
    <w:rsid w:val="00E04674"/>
    <w:rsid w:val="00E059B9"/>
    <w:rsid w:val="00E1007C"/>
    <w:rsid w:val="00E10234"/>
    <w:rsid w:val="00E10FAA"/>
    <w:rsid w:val="00E11C21"/>
    <w:rsid w:val="00E135B4"/>
    <w:rsid w:val="00E15DAC"/>
    <w:rsid w:val="00E16646"/>
    <w:rsid w:val="00E1684A"/>
    <w:rsid w:val="00E20D7E"/>
    <w:rsid w:val="00E21AE3"/>
    <w:rsid w:val="00E21E01"/>
    <w:rsid w:val="00E222AF"/>
    <w:rsid w:val="00E2268F"/>
    <w:rsid w:val="00E227ED"/>
    <w:rsid w:val="00E24623"/>
    <w:rsid w:val="00E24DFE"/>
    <w:rsid w:val="00E25A53"/>
    <w:rsid w:val="00E26D35"/>
    <w:rsid w:val="00E31417"/>
    <w:rsid w:val="00E319F3"/>
    <w:rsid w:val="00E32C30"/>
    <w:rsid w:val="00E35804"/>
    <w:rsid w:val="00E4037C"/>
    <w:rsid w:val="00E40B63"/>
    <w:rsid w:val="00E4127E"/>
    <w:rsid w:val="00E42D63"/>
    <w:rsid w:val="00E45E9C"/>
    <w:rsid w:val="00E4746A"/>
    <w:rsid w:val="00E51B0E"/>
    <w:rsid w:val="00E51C78"/>
    <w:rsid w:val="00E52BA6"/>
    <w:rsid w:val="00E52C18"/>
    <w:rsid w:val="00E5767A"/>
    <w:rsid w:val="00E60421"/>
    <w:rsid w:val="00E61855"/>
    <w:rsid w:val="00E65AD7"/>
    <w:rsid w:val="00E70DDF"/>
    <w:rsid w:val="00E723DA"/>
    <w:rsid w:val="00E746BD"/>
    <w:rsid w:val="00E7595D"/>
    <w:rsid w:val="00E76FE9"/>
    <w:rsid w:val="00E7701B"/>
    <w:rsid w:val="00E7782D"/>
    <w:rsid w:val="00E81445"/>
    <w:rsid w:val="00E817AA"/>
    <w:rsid w:val="00E82AC9"/>
    <w:rsid w:val="00E83E9F"/>
    <w:rsid w:val="00E8717A"/>
    <w:rsid w:val="00E90CBC"/>
    <w:rsid w:val="00E917D0"/>
    <w:rsid w:val="00E93281"/>
    <w:rsid w:val="00E96336"/>
    <w:rsid w:val="00EA2B4A"/>
    <w:rsid w:val="00EA3356"/>
    <w:rsid w:val="00EA4723"/>
    <w:rsid w:val="00EA5271"/>
    <w:rsid w:val="00EA576B"/>
    <w:rsid w:val="00EA577A"/>
    <w:rsid w:val="00EA714C"/>
    <w:rsid w:val="00EA7C4C"/>
    <w:rsid w:val="00EA7FFC"/>
    <w:rsid w:val="00EB10B9"/>
    <w:rsid w:val="00EB1B2A"/>
    <w:rsid w:val="00EB3E36"/>
    <w:rsid w:val="00EB7C66"/>
    <w:rsid w:val="00EB7DE9"/>
    <w:rsid w:val="00EC08A4"/>
    <w:rsid w:val="00EC1040"/>
    <w:rsid w:val="00EC1240"/>
    <w:rsid w:val="00EC2A45"/>
    <w:rsid w:val="00EC2C31"/>
    <w:rsid w:val="00EC31AF"/>
    <w:rsid w:val="00EC69DB"/>
    <w:rsid w:val="00EC6B91"/>
    <w:rsid w:val="00EC71D1"/>
    <w:rsid w:val="00EC7D63"/>
    <w:rsid w:val="00ED0D95"/>
    <w:rsid w:val="00ED2A02"/>
    <w:rsid w:val="00ED7A9F"/>
    <w:rsid w:val="00EE0B76"/>
    <w:rsid w:val="00EE1639"/>
    <w:rsid w:val="00EE24F9"/>
    <w:rsid w:val="00EE2BE7"/>
    <w:rsid w:val="00EE2D7D"/>
    <w:rsid w:val="00EE3D0B"/>
    <w:rsid w:val="00EE4395"/>
    <w:rsid w:val="00EE6838"/>
    <w:rsid w:val="00EF3B95"/>
    <w:rsid w:val="00EF4447"/>
    <w:rsid w:val="00EF4E47"/>
    <w:rsid w:val="00F024F0"/>
    <w:rsid w:val="00F02649"/>
    <w:rsid w:val="00F055DA"/>
    <w:rsid w:val="00F05C6F"/>
    <w:rsid w:val="00F11812"/>
    <w:rsid w:val="00F12DAC"/>
    <w:rsid w:val="00F136E0"/>
    <w:rsid w:val="00F143B7"/>
    <w:rsid w:val="00F16EA4"/>
    <w:rsid w:val="00F176E6"/>
    <w:rsid w:val="00F177D1"/>
    <w:rsid w:val="00F25816"/>
    <w:rsid w:val="00F26589"/>
    <w:rsid w:val="00F2745D"/>
    <w:rsid w:val="00F275E0"/>
    <w:rsid w:val="00F2796F"/>
    <w:rsid w:val="00F27EE0"/>
    <w:rsid w:val="00F33605"/>
    <w:rsid w:val="00F3577F"/>
    <w:rsid w:val="00F36CB9"/>
    <w:rsid w:val="00F4292B"/>
    <w:rsid w:val="00F43269"/>
    <w:rsid w:val="00F4456A"/>
    <w:rsid w:val="00F4660D"/>
    <w:rsid w:val="00F4695C"/>
    <w:rsid w:val="00F50467"/>
    <w:rsid w:val="00F518D0"/>
    <w:rsid w:val="00F53367"/>
    <w:rsid w:val="00F60031"/>
    <w:rsid w:val="00F60682"/>
    <w:rsid w:val="00F650EE"/>
    <w:rsid w:val="00F704B1"/>
    <w:rsid w:val="00F70DF9"/>
    <w:rsid w:val="00F716AD"/>
    <w:rsid w:val="00F726A3"/>
    <w:rsid w:val="00F751B1"/>
    <w:rsid w:val="00F75B99"/>
    <w:rsid w:val="00F75C5B"/>
    <w:rsid w:val="00F770C8"/>
    <w:rsid w:val="00F77BC0"/>
    <w:rsid w:val="00F81201"/>
    <w:rsid w:val="00F83693"/>
    <w:rsid w:val="00F84954"/>
    <w:rsid w:val="00F8595C"/>
    <w:rsid w:val="00F86625"/>
    <w:rsid w:val="00F8683F"/>
    <w:rsid w:val="00F87492"/>
    <w:rsid w:val="00F878EE"/>
    <w:rsid w:val="00F87C8E"/>
    <w:rsid w:val="00F9169D"/>
    <w:rsid w:val="00F921EE"/>
    <w:rsid w:val="00F937D2"/>
    <w:rsid w:val="00F940FE"/>
    <w:rsid w:val="00F95247"/>
    <w:rsid w:val="00F964E8"/>
    <w:rsid w:val="00F96E37"/>
    <w:rsid w:val="00FA00C1"/>
    <w:rsid w:val="00FA09AE"/>
    <w:rsid w:val="00FA0C13"/>
    <w:rsid w:val="00FA19E1"/>
    <w:rsid w:val="00FA2A0E"/>
    <w:rsid w:val="00FA2ECF"/>
    <w:rsid w:val="00FA721E"/>
    <w:rsid w:val="00FA7639"/>
    <w:rsid w:val="00FB055D"/>
    <w:rsid w:val="00FB29E1"/>
    <w:rsid w:val="00FB2BEC"/>
    <w:rsid w:val="00FB2FD7"/>
    <w:rsid w:val="00FB4B28"/>
    <w:rsid w:val="00FB7668"/>
    <w:rsid w:val="00FC05BB"/>
    <w:rsid w:val="00FC2A30"/>
    <w:rsid w:val="00FC6215"/>
    <w:rsid w:val="00FC6FA5"/>
    <w:rsid w:val="00FC7466"/>
    <w:rsid w:val="00FC761A"/>
    <w:rsid w:val="00FD0443"/>
    <w:rsid w:val="00FD28A0"/>
    <w:rsid w:val="00FD2B79"/>
    <w:rsid w:val="00FD3869"/>
    <w:rsid w:val="00FD4166"/>
    <w:rsid w:val="00FD4722"/>
    <w:rsid w:val="00FD4B02"/>
    <w:rsid w:val="00FD5CBE"/>
    <w:rsid w:val="00FD721B"/>
    <w:rsid w:val="00FD75A3"/>
    <w:rsid w:val="00FE0326"/>
    <w:rsid w:val="00FE0962"/>
    <w:rsid w:val="00FE19FA"/>
    <w:rsid w:val="00FE2265"/>
    <w:rsid w:val="00FE2BA3"/>
    <w:rsid w:val="00FE4065"/>
    <w:rsid w:val="00FE42C4"/>
    <w:rsid w:val="00FE5D88"/>
    <w:rsid w:val="00FE628C"/>
    <w:rsid w:val="00FE73C4"/>
    <w:rsid w:val="00FF0C7F"/>
    <w:rsid w:val="00FF1266"/>
    <w:rsid w:val="00FF1937"/>
    <w:rsid w:val="00FF2A26"/>
    <w:rsid w:val="00FF4104"/>
    <w:rsid w:val="00FF5F82"/>
    <w:rsid w:val="00FF67D1"/>
    <w:rsid w:val="00FF7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A9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5DD"/>
    <w:rPr>
      <w:rFonts w:ascii="Times New Roman" w:hAnsi="Times New Roman" w:cs="Times New Roman"/>
    </w:rPr>
  </w:style>
  <w:style w:type="paragraph" w:styleId="Heading1">
    <w:name w:val="heading 1"/>
    <w:basedOn w:val="Normal"/>
    <w:link w:val="Heading1Char"/>
    <w:uiPriority w:val="9"/>
    <w:qFormat/>
    <w:rsid w:val="0082099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05124"/>
    <w:rPr>
      <w:rFonts w:ascii="Times" w:hAnsi="Times"/>
      <w:sz w:val="12"/>
      <w:szCs w:val="12"/>
    </w:rPr>
  </w:style>
  <w:style w:type="character" w:customStyle="1" w:styleId="s1">
    <w:name w:val="s1"/>
    <w:basedOn w:val="DefaultParagraphFont"/>
    <w:rsid w:val="00805124"/>
    <w:rPr>
      <w:rFonts w:ascii="Helvetica" w:hAnsi="Helvetica" w:hint="default"/>
      <w:sz w:val="12"/>
      <w:szCs w:val="12"/>
    </w:rPr>
  </w:style>
  <w:style w:type="character" w:customStyle="1" w:styleId="s2">
    <w:name w:val="s2"/>
    <w:basedOn w:val="DefaultParagraphFont"/>
    <w:rsid w:val="00805124"/>
    <w:rPr>
      <w:color w:val="0433FF"/>
    </w:rPr>
  </w:style>
  <w:style w:type="paragraph" w:styleId="Footer">
    <w:name w:val="footer"/>
    <w:basedOn w:val="Normal"/>
    <w:link w:val="FooterChar"/>
    <w:uiPriority w:val="99"/>
    <w:unhideWhenUsed/>
    <w:rsid w:val="0054368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4368E"/>
  </w:style>
  <w:style w:type="character" w:styleId="PageNumber">
    <w:name w:val="page number"/>
    <w:basedOn w:val="DefaultParagraphFont"/>
    <w:uiPriority w:val="99"/>
    <w:semiHidden/>
    <w:unhideWhenUsed/>
    <w:rsid w:val="0054368E"/>
  </w:style>
  <w:style w:type="paragraph" w:customStyle="1" w:styleId="p2">
    <w:name w:val="p2"/>
    <w:basedOn w:val="Normal"/>
    <w:rsid w:val="00FC05BB"/>
    <w:rPr>
      <w:rFonts w:ascii="Times" w:hAnsi="Times"/>
      <w:color w:val="0433FF"/>
      <w:sz w:val="12"/>
      <w:szCs w:val="12"/>
    </w:rPr>
  </w:style>
  <w:style w:type="character" w:customStyle="1" w:styleId="s3">
    <w:name w:val="s3"/>
    <w:basedOn w:val="DefaultParagraphFont"/>
    <w:rsid w:val="00FC05BB"/>
    <w:rPr>
      <w:color w:val="000000"/>
    </w:rPr>
  </w:style>
  <w:style w:type="paragraph" w:styleId="ListParagraph">
    <w:name w:val="List Paragraph"/>
    <w:basedOn w:val="Normal"/>
    <w:uiPriority w:val="34"/>
    <w:qFormat/>
    <w:rsid w:val="002B2D98"/>
    <w:pPr>
      <w:ind w:left="720"/>
      <w:contextualSpacing/>
    </w:pPr>
    <w:rPr>
      <w:rFonts w:asciiTheme="minorHAnsi" w:hAnsiTheme="minorHAnsi" w:cstheme="minorBidi"/>
    </w:rPr>
  </w:style>
  <w:style w:type="character" w:customStyle="1" w:styleId="apple-converted-space">
    <w:name w:val="apple-converted-space"/>
    <w:basedOn w:val="DefaultParagraphFont"/>
    <w:rsid w:val="0097586D"/>
  </w:style>
  <w:style w:type="paragraph" w:styleId="FootnoteText">
    <w:name w:val="footnote text"/>
    <w:basedOn w:val="Normal"/>
    <w:link w:val="FootnoteTextChar"/>
    <w:uiPriority w:val="99"/>
    <w:unhideWhenUsed/>
    <w:rsid w:val="001A1EEE"/>
  </w:style>
  <w:style w:type="character" w:customStyle="1" w:styleId="FootnoteTextChar">
    <w:name w:val="Footnote Text Char"/>
    <w:basedOn w:val="DefaultParagraphFont"/>
    <w:link w:val="FootnoteText"/>
    <w:uiPriority w:val="99"/>
    <w:rsid w:val="001A1EEE"/>
    <w:rPr>
      <w:rFonts w:ascii="Times New Roman" w:hAnsi="Times New Roman" w:cs="Times New Roman"/>
    </w:rPr>
  </w:style>
  <w:style w:type="character" w:styleId="FootnoteReference">
    <w:name w:val="footnote reference"/>
    <w:basedOn w:val="DefaultParagraphFont"/>
    <w:uiPriority w:val="99"/>
    <w:unhideWhenUsed/>
    <w:rsid w:val="001A1EEE"/>
    <w:rPr>
      <w:vertAlign w:val="superscript"/>
    </w:rPr>
  </w:style>
  <w:style w:type="character" w:customStyle="1" w:styleId="Heading1Char">
    <w:name w:val="Heading 1 Char"/>
    <w:basedOn w:val="DefaultParagraphFont"/>
    <w:link w:val="Heading1"/>
    <w:uiPriority w:val="9"/>
    <w:rsid w:val="00820992"/>
    <w:rPr>
      <w:rFonts w:ascii="Times New Roman" w:hAnsi="Times New Roman" w:cs="Times New Roman"/>
      <w:b/>
      <w:bCs/>
      <w:kern w:val="36"/>
      <w:sz w:val="48"/>
      <w:szCs w:val="48"/>
    </w:rPr>
  </w:style>
  <w:style w:type="character" w:customStyle="1" w:styleId="a-size-extra-large">
    <w:name w:val="a-size-extra-large"/>
    <w:basedOn w:val="DefaultParagraphFont"/>
    <w:rsid w:val="00820992"/>
  </w:style>
  <w:style w:type="character" w:customStyle="1" w:styleId="a-size-large">
    <w:name w:val="a-size-large"/>
    <w:basedOn w:val="DefaultParagraphFont"/>
    <w:rsid w:val="00820992"/>
  </w:style>
  <w:style w:type="character" w:customStyle="1" w:styleId="author">
    <w:name w:val="author"/>
    <w:basedOn w:val="DefaultParagraphFont"/>
    <w:rsid w:val="00820992"/>
  </w:style>
  <w:style w:type="character" w:styleId="Hyperlink">
    <w:name w:val="Hyperlink"/>
    <w:basedOn w:val="DefaultParagraphFont"/>
    <w:uiPriority w:val="99"/>
    <w:unhideWhenUsed/>
    <w:rsid w:val="00820992"/>
    <w:rPr>
      <w:color w:val="0000FF"/>
      <w:u w:val="single"/>
    </w:rPr>
  </w:style>
  <w:style w:type="paragraph" w:styleId="NormalWeb">
    <w:name w:val="Normal (Web)"/>
    <w:basedOn w:val="Normal"/>
    <w:uiPriority w:val="99"/>
    <w:unhideWhenUsed/>
    <w:rsid w:val="0008098C"/>
    <w:pPr>
      <w:spacing w:before="100" w:beforeAutospacing="1" w:after="100" w:afterAutospacing="1"/>
    </w:pPr>
  </w:style>
  <w:style w:type="character" w:styleId="Strong">
    <w:name w:val="Strong"/>
    <w:basedOn w:val="DefaultParagraphFont"/>
    <w:uiPriority w:val="22"/>
    <w:qFormat/>
    <w:rsid w:val="00A844CF"/>
    <w:rPr>
      <w:b/>
      <w:bCs/>
    </w:rPr>
  </w:style>
  <w:style w:type="paragraph" w:styleId="DocumentMap">
    <w:name w:val="Document Map"/>
    <w:basedOn w:val="Normal"/>
    <w:link w:val="DocumentMapChar"/>
    <w:uiPriority w:val="99"/>
    <w:semiHidden/>
    <w:unhideWhenUsed/>
    <w:rsid w:val="009E3B5E"/>
  </w:style>
  <w:style w:type="character" w:customStyle="1" w:styleId="DocumentMapChar">
    <w:name w:val="Document Map Char"/>
    <w:basedOn w:val="DefaultParagraphFont"/>
    <w:link w:val="DocumentMap"/>
    <w:uiPriority w:val="99"/>
    <w:semiHidden/>
    <w:rsid w:val="009E3B5E"/>
    <w:rPr>
      <w:rFonts w:ascii="Times New Roman" w:hAnsi="Times New Roman" w:cs="Times New Roman"/>
    </w:rPr>
  </w:style>
  <w:style w:type="character" w:styleId="LineNumber">
    <w:name w:val="line number"/>
    <w:basedOn w:val="DefaultParagraphFont"/>
    <w:uiPriority w:val="99"/>
    <w:semiHidden/>
    <w:unhideWhenUsed/>
    <w:rsid w:val="002501F9"/>
  </w:style>
  <w:style w:type="paragraph" w:styleId="BalloonText">
    <w:name w:val="Balloon Text"/>
    <w:basedOn w:val="Normal"/>
    <w:link w:val="BalloonTextChar"/>
    <w:uiPriority w:val="99"/>
    <w:semiHidden/>
    <w:unhideWhenUsed/>
    <w:rsid w:val="00766817"/>
    <w:rPr>
      <w:sz w:val="18"/>
      <w:szCs w:val="18"/>
    </w:rPr>
  </w:style>
  <w:style w:type="character" w:customStyle="1" w:styleId="BalloonTextChar">
    <w:name w:val="Balloon Text Char"/>
    <w:basedOn w:val="DefaultParagraphFont"/>
    <w:link w:val="BalloonText"/>
    <w:uiPriority w:val="99"/>
    <w:semiHidden/>
    <w:rsid w:val="00766817"/>
    <w:rPr>
      <w:rFonts w:ascii="Times New Roman" w:hAnsi="Times New Roman" w:cs="Times New Roman"/>
      <w:sz w:val="18"/>
      <w:szCs w:val="18"/>
    </w:rPr>
  </w:style>
  <w:style w:type="paragraph" w:styleId="Header">
    <w:name w:val="header"/>
    <w:basedOn w:val="Normal"/>
    <w:link w:val="HeaderChar"/>
    <w:uiPriority w:val="99"/>
    <w:unhideWhenUsed/>
    <w:rsid w:val="00E746BD"/>
    <w:pPr>
      <w:tabs>
        <w:tab w:val="center" w:pos="4513"/>
        <w:tab w:val="right" w:pos="9026"/>
      </w:tabs>
    </w:pPr>
  </w:style>
  <w:style w:type="character" w:customStyle="1" w:styleId="HeaderChar">
    <w:name w:val="Header Char"/>
    <w:basedOn w:val="DefaultParagraphFont"/>
    <w:link w:val="Header"/>
    <w:uiPriority w:val="99"/>
    <w:rsid w:val="00E746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457">
      <w:bodyDiv w:val="1"/>
      <w:marLeft w:val="0"/>
      <w:marRight w:val="0"/>
      <w:marTop w:val="0"/>
      <w:marBottom w:val="0"/>
      <w:divBdr>
        <w:top w:val="none" w:sz="0" w:space="0" w:color="auto"/>
        <w:left w:val="none" w:sz="0" w:space="0" w:color="auto"/>
        <w:bottom w:val="none" w:sz="0" w:space="0" w:color="auto"/>
        <w:right w:val="none" w:sz="0" w:space="0" w:color="auto"/>
      </w:divBdr>
    </w:div>
    <w:div w:id="32970932">
      <w:bodyDiv w:val="1"/>
      <w:marLeft w:val="0"/>
      <w:marRight w:val="0"/>
      <w:marTop w:val="0"/>
      <w:marBottom w:val="0"/>
      <w:divBdr>
        <w:top w:val="none" w:sz="0" w:space="0" w:color="auto"/>
        <w:left w:val="none" w:sz="0" w:space="0" w:color="auto"/>
        <w:bottom w:val="none" w:sz="0" w:space="0" w:color="auto"/>
        <w:right w:val="none" w:sz="0" w:space="0" w:color="auto"/>
      </w:divBdr>
    </w:div>
    <w:div w:id="36005393">
      <w:bodyDiv w:val="1"/>
      <w:marLeft w:val="0"/>
      <w:marRight w:val="0"/>
      <w:marTop w:val="0"/>
      <w:marBottom w:val="0"/>
      <w:divBdr>
        <w:top w:val="none" w:sz="0" w:space="0" w:color="auto"/>
        <w:left w:val="none" w:sz="0" w:space="0" w:color="auto"/>
        <w:bottom w:val="none" w:sz="0" w:space="0" w:color="auto"/>
        <w:right w:val="none" w:sz="0" w:space="0" w:color="auto"/>
      </w:divBdr>
    </w:div>
    <w:div w:id="36273969">
      <w:bodyDiv w:val="1"/>
      <w:marLeft w:val="0"/>
      <w:marRight w:val="0"/>
      <w:marTop w:val="0"/>
      <w:marBottom w:val="0"/>
      <w:divBdr>
        <w:top w:val="none" w:sz="0" w:space="0" w:color="auto"/>
        <w:left w:val="none" w:sz="0" w:space="0" w:color="auto"/>
        <w:bottom w:val="none" w:sz="0" w:space="0" w:color="auto"/>
        <w:right w:val="none" w:sz="0" w:space="0" w:color="auto"/>
      </w:divBdr>
    </w:div>
    <w:div w:id="46880576">
      <w:bodyDiv w:val="1"/>
      <w:marLeft w:val="0"/>
      <w:marRight w:val="0"/>
      <w:marTop w:val="0"/>
      <w:marBottom w:val="0"/>
      <w:divBdr>
        <w:top w:val="none" w:sz="0" w:space="0" w:color="auto"/>
        <w:left w:val="none" w:sz="0" w:space="0" w:color="auto"/>
        <w:bottom w:val="none" w:sz="0" w:space="0" w:color="auto"/>
        <w:right w:val="none" w:sz="0" w:space="0" w:color="auto"/>
      </w:divBdr>
    </w:div>
    <w:div w:id="50009331">
      <w:bodyDiv w:val="1"/>
      <w:marLeft w:val="0"/>
      <w:marRight w:val="0"/>
      <w:marTop w:val="0"/>
      <w:marBottom w:val="0"/>
      <w:divBdr>
        <w:top w:val="none" w:sz="0" w:space="0" w:color="auto"/>
        <w:left w:val="none" w:sz="0" w:space="0" w:color="auto"/>
        <w:bottom w:val="none" w:sz="0" w:space="0" w:color="auto"/>
        <w:right w:val="none" w:sz="0" w:space="0" w:color="auto"/>
      </w:divBdr>
    </w:div>
    <w:div w:id="55052903">
      <w:bodyDiv w:val="1"/>
      <w:marLeft w:val="0"/>
      <w:marRight w:val="0"/>
      <w:marTop w:val="0"/>
      <w:marBottom w:val="0"/>
      <w:divBdr>
        <w:top w:val="none" w:sz="0" w:space="0" w:color="auto"/>
        <w:left w:val="none" w:sz="0" w:space="0" w:color="auto"/>
        <w:bottom w:val="none" w:sz="0" w:space="0" w:color="auto"/>
        <w:right w:val="none" w:sz="0" w:space="0" w:color="auto"/>
      </w:divBdr>
    </w:div>
    <w:div w:id="66346052">
      <w:bodyDiv w:val="1"/>
      <w:marLeft w:val="0"/>
      <w:marRight w:val="0"/>
      <w:marTop w:val="0"/>
      <w:marBottom w:val="0"/>
      <w:divBdr>
        <w:top w:val="none" w:sz="0" w:space="0" w:color="auto"/>
        <w:left w:val="none" w:sz="0" w:space="0" w:color="auto"/>
        <w:bottom w:val="none" w:sz="0" w:space="0" w:color="auto"/>
        <w:right w:val="none" w:sz="0" w:space="0" w:color="auto"/>
      </w:divBdr>
    </w:div>
    <w:div w:id="84154506">
      <w:bodyDiv w:val="1"/>
      <w:marLeft w:val="0"/>
      <w:marRight w:val="0"/>
      <w:marTop w:val="0"/>
      <w:marBottom w:val="0"/>
      <w:divBdr>
        <w:top w:val="none" w:sz="0" w:space="0" w:color="auto"/>
        <w:left w:val="none" w:sz="0" w:space="0" w:color="auto"/>
        <w:bottom w:val="none" w:sz="0" w:space="0" w:color="auto"/>
        <w:right w:val="none" w:sz="0" w:space="0" w:color="auto"/>
      </w:divBdr>
    </w:div>
    <w:div w:id="95949631">
      <w:bodyDiv w:val="1"/>
      <w:marLeft w:val="0"/>
      <w:marRight w:val="0"/>
      <w:marTop w:val="0"/>
      <w:marBottom w:val="0"/>
      <w:divBdr>
        <w:top w:val="none" w:sz="0" w:space="0" w:color="auto"/>
        <w:left w:val="none" w:sz="0" w:space="0" w:color="auto"/>
        <w:bottom w:val="none" w:sz="0" w:space="0" w:color="auto"/>
        <w:right w:val="none" w:sz="0" w:space="0" w:color="auto"/>
      </w:divBdr>
    </w:div>
    <w:div w:id="149517001">
      <w:bodyDiv w:val="1"/>
      <w:marLeft w:val="0"/>
      <w:marRight w:val="0"/>
      <w:marTop w:val="0"/>
      <w:marBottom w:val="0"/>
      <w:divBdr>
        <w:top w:val="none" w:sz="0" w:space="0" w:color="auto"/>
        <w:left w:val="none" w:sz="0" w:space="0" w:color="auto"/>
        <w:bottom w:val="none" w:sz="0" w:space="0" w:color="auto"/>
        <w:right w:val="none" w:sz="0" w:space="0" w:color="auto"/>
      </w:divBdr>
    </w:div>
    <w:div w:id="150606288">
      <w:bodyDiv w:val="1"/>
      <w:marLeft w:val="0"/>
      <w:marRight w:val="0"/>
      <w:marTop w:val="0"/>
      <w:marBottom w:val="0"/>
      <w:divBdr>
        <w:top w:val="none" w:sz="0" w:space="0" w:color="auto"/>
        <w:left w:val="none" w:sz="0" w:space="0" w:color="auto"/>
        <w:bottom w:val="none" w:sz="0" w:space="0" w:color="auto"/>
        <w:right w:val="none" w:sz="0" w:space="0" w:color="auto"/>
      </w:divBdr>
    </w:div>
    <w:div w:id="187110400">
      <w:bodyDiv w:val="1"/>
      <w:marLeft w:val="0"/>
      <w:marRight w:val="0"/>
      <w:marTop w:val="0"/>
      <w:marBottom w:val="0"/>
      <w:divBdr>
        <w:top w:val="none" w:sz="0" w:space="0" w:color="auto"/>
        <w:left w:val="none" w:sz="0" w:space="0" w:color="auto"/>
        <w:bottom w:val="none" w:sz="0" w:space="0" w:color="auto"/>
        <w:right w:val="none" w:sz="0" w:space="0" w:color="auto"/>
      </w:divBdr>
      <w:divsChild>
        <w:div w:id="1238436675">
          <w:marLeft w:val="0"/>
          <w:marRight w:val="0"/>
          <w:marTop w:val="0"/>
          <w:marBottom w:val="0"/>
          <w:divBdr>
            <w:top w:val="none" w:sz="0" w:space="0" w:color="auto"/>
            <w:left w:val="none" w:sz="0" w:space="0" w:color="auto"/>
            <w:bottom w:val="none" w:sz="0" w:space="0" w:color="auto"/>
            <w:right w:val="none" w:sz="0" w:space="0" w:color="auto"/>
          </w:divBdr>
          <w:divsChild>
            <w:div w:id="832642302">
              <w:marLeft w:val="0"/>
              <w:marRight w:val="0"/>
              <w:marTop w:val="0"/>
              <w:marBottom w:val="0"/>
              <w:divBdr>
                <w:top w:val="none" w:sz="0" w:space="0" w:color="auto"/>
                <w:left w:val="none" w:sz="0" w:space="0" w:color="auto"/>
                <w:bottom w:val="none" w:sz="0" w:space="0" w:color="auto"/>
                <w:right w:val="none" w:sz="0" w:space="0" w:color="auto"/>
              </w:divBdr>
              <w:divsChild>
                <w:div w:id="5977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4785">
      <w:bodyDiv w:val="1"/>
      <w:marLeft w:val="0"/>
      <w:marRight w:val="0"/>
      <w:marTop w:val="0"/>
      <w:marBottom w:val="0"/>
      <w:divBdr>
        <w:top w:val="none" w:sz="0" w:space="0" w:color="auto"/>
        <w:left w:val="none" w:sz="0" w:space="0" w:color="auto"/>
        <w:bottom w:val="none" w:sz="0" w:space="0" w:color="auto"/>
        <w:right w:val="none" w:sz="0" w:space="0" w:color="auto"/>
      </w:divBdr>
    </w:div>
    <w:div w:id="205682882">
      <w:bodyDiv w:val="1"/>
      <w:marLeft w:val="0"/>
      <w:marRight w:val="0"/>
      <w:marTop w:val="0"/>
      <w:marBottom w:val="0"/>
      <w:divBdr>
        <w:top w:val="none" w:sz="0" w:space="0" w:color="auto"/>
        <w:left w:val="none" w:sz="0" w:space="0" w:color="auto"/>
        <w:bottom w:val="none" w:sz="0" w:space="0" w:color="auto"/>
        <w:right w:val="none" w:sz="0" w:space="0" w:color="auto"/>
      </w:divBdr>
    </w:div>
    <w:div w:id="208686297">
      <w:bodyDiv w:val="1"/>
      <w:marLeft w:val="0"/>
      <w:marRight w:val="0"/>
      <w:marTop w:val="0"/>
      <w:marBottom w:val="0"/>
      <w:divBdr>
        <w:top w:val="none" w:sz="0" w:space="0" w:color="auto"/>
        <w:left w:val="none" w:sz="0" w:space="0" w:color="auto"/>
        <w:bottom w:val="none" w:sz="0" w:space="0" w:color="auto"/>
        <w:right w:val="none" w:sz="0" w:space="0" w:color="auto"/>
      </w:divBdr>
    </w:div>
    <w:div w:id="212156311">
      <w:bodyDiv w:val="1"/>
      <w:marLeft w:val="0"/>
      <w:marRight w:val="0"/>
      <w:marTop w:val="0"/>
      <w:marBottom w:val="0"/>
      <w:divBdr>
        <w:top w:val="none" w:sz="0" w:space="0" w:color="auto"/>
        <w:left w:val="none" w:sz="0" w:space="0" w:color="auto"/>
        <w:bottom w:val="none" w:sz="0" w:space="0" w:color="auto"/>
        <w:right w:val="none" w:sz="0" w:space="0" w:color="auto"/>
      </w:divBdr>
    </w:div>
    <w:div w:id="233855847">
      <w:bodyDiv w:val="1"/>
      <w:marLeft w:val="0"/>
      <w:marRight w:val="0"/>
      <w:marTop w:val="0"/>
      <w:marBottom w:val="0"/>
      <w:divBdr>
        <w:top w:val="none" w:sz="0" w:space="0" w:color="auto"/>
        <w:left w:val="none" w:sz="0" w:space="0" w:color="auto"/>
        <w:bottom w:val="none" w:sz="0" w:space="0" w:color="auto"/>
        <w:right w:val="none" w:sz="0" w:space="0" w:color="auto"/>
      </w:divBdr>
    </w:div>
    <w:div w:id="295575691">
      <w:bodyDiv w:val="1"/>
      <w:marLeft w:val="0"/>
      <w:marRight w:val="0"/>
      <w:marTop w:val="0"/>
      <w:marBottom w:val="0"/>
      <w:divBdr>
        <w:top w:val="none" w:sz="0" w:space="0" w:color="auto"/>
        <w:left w:val="none" w:sz="0" w:space="0" w:color="auto"/>
        <w:bottom w:val="none" w:sz="0" w:space="0" w:color="auto"/>
        <w:right w:val="none" w:sz="0" w:space="0" w:color="auto"/>
      </w:divBdr>
    </w:div>
    <w:div w:id="342392514">
      <w:bodyDiv w:val="1"/>
      <w:marLeft w:val="0"/>
      <w:marRight w:val="0"/>
      <w:marTop w:val="0"/>
      <w:marBottom w:val="0"/>
      <w:divBdr>
        <w:top w:val="none" w:sz="0" w:space="0" w:color="auto"/>
        <w:left w:val="none" w:sz="0" w:space="0" w:color="auto"/>
        <w:bottom w:val="none" w:sz="0" w:space="0" w:color="auto"/>
        <w:right w:val="none" w:sz="0" w:space="0" w:color="auto"/>
      </w:divBdr>
    </w:div>
    <w:div w:id="378405106">
      <w:bodyDiv w:val="1"/>
      <w:marLeft w:val="0"/>
      <w:marRight w:val="0"/>
      <w:marTop w:val="0"/>
      <w:marBottom w:val="0"/>
      <w:divBdr>
        <w:top w:val="none" w:sz="0" w:space="0" w:color="auto"/>
        <w:left w:val="none" w:sz="0" w:space="0" w:color="auto"/>
        <w:bottom w:val="none" w:sz="0" w:space="0" w:color="auto"/>
        <w:right w:val="none" w:sz="0" w:space="0" w:color="auto"/>
      </w:divBdr>
      <w:divsChild>
        <w:div w:id="1561743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53714">
              <w:marLeft w:val="0"/>
              <w:marRight w:val="0"/>
              <w:marTop w:val="0"/>
              <w:marBottom w:val="0"/>
              <w:divBdr>
                <w:top w:val="none" w:sz="0" w:space="0" w:color="auto"/>
                <w:left w:val="none" w:sz="0" w:space="0" w:color="auto"/>
                <w:bottom w:val="none" w:sz="0" w:space="0" w:color="auto"/>
                <w:right w:val="none" w:sz="0" w:space="0" w:color="auto"/>
              </w:divBdr>
              <w:divsChild>
                <w:div w:id="21056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5641">
      <w:bodyDiv w:val="1"/>
      <w:marLeft w:val="0"/>
      <w:marRight w:val="0"/>
      <w:marTop w:val="0"/>
      <w:marBottom w:val="0"/>
      <w:divBdr>
        <w:top w:val="none" w:sz="0" w:space="0" w:color="auto"/>
        <w:left w:val="none" w:sz="0" w:space="0" w:color="auto"/>
        <w:bottom w:val="none" w:sz="0" w:space="0" w:color="auto"/>
        <w:right w:val="none" w:sz="0" w:space="0" w:color="auto"/>
      </w:divBdr>
      <w:divsChild>
        <w:div w:id="746928182">
          <w:marLeft w:val="0"/>
          <w:marRight w:val="0"/>
          <w:marTop w:val="0"/>
          <w:marBottom w:val="0"/>
          <w:divBdr>
            <w:top w:val="none" w:sz="0" w:space="0" w:color="auto"/>
            <w:left w:val="none" w:sz="0" w:space="0" w:color="auto"/>
            <w:bottom w:val="none" w:sz="0" w:space="0" w:color="auto"/>
            <w:right w:val="none" w:sz="0" w:space="0" w:color="auto"/>
          </w:divBdr>
          <w:divsChild>
            <w:div w:id="2032803510">
              <w:marLeft w:val="0"/>
              <w:marRight w:val="0"/>
              <w:marTop w:val="0"/>
              <w:marBottom w:val="0"/>
              <w:divBdr>
                <w:top w:val="none" w:sz="0" w:space="0" w:color="auto"/>
                <w:left w:val="none" w:sz="0" w:space="0" w:color="auto"/>
                <w:bottom w:val="none" w:sz="0" w:space="0" w:color="auto"/>
                <w:right w:val="none" w:sz="0" w:space="0" w:color="auto"/>
              </w:divBdr>
              <w:divsChild>
                <w:div w:id="7737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7534">
      <w:bodyDiv w:val="1"/>
      <w:marLeft w:val="0"/>
      <w:marRight w:val="0"/>
      <w:marTop w:val="0"/>
      <w:marBottom w:val="0"/>
      <w:divBdr>
        <w:top w:val="none" w:sz="0" w:space="0" w:color="auto"/>
        <w:left w:val="none" w:sz="0" w:space="0" w:color="auto"/>
        <w:bottom w:val="none" w:sz="0" w:space="0" w:color="auto"/>
        <w:right w:val="none" w:sz="0" w:space="0" w:color="auto"/>
      </w:divBdr>
    </w:div>
    <w:div w:id="430589340">
      <w:bodyDiv w:val="1"/>
      <w:marLeft w:val="0"/>
      <w:marRight w:val="0"/>
      <w:marTop w:val="0"/>
      <w:marBottom w:val="0"/>
      <w:divBdr>
        <w:top w:val="none" w:sz="0" w:space="0" w:color="auto"/>
        <w:left w:val="none" w:sz="0" w:space="0" w:color="auto"/>
        <w:bottom w:val="none" w:sz="0" w:space="0" w:color="auto"/>
        <w:right w:val="none" w:sz="0" w:space="0" w:color="auto"/>
      </w:divBdr>
      <w:divsChild>
        <w:div w:id="133950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255468">
              <w:marLeft w:val="0"/>
              <w:marRight w:val="0"/>
              <w:marTop w:val="0"/>
              <w:marBottom w:val="0"/>
              <w:divBdr>
                <w:top w:val="none" w:sz="0" w:space="0" w:color="auto"/>
                <w:left w:val="none" w:sz="0" w:space="0" w:color="auto"/>
                <w:bottom w:val="none" w:sz="0" w:space="0" w:color="auto"/>
                <w:right w:val="none" w:sz="0" w:space="0" w:color="auto"/>
              </w:divBdr>
              <w:divsChild>
                <w:div w:id="2044281878">
                  <w:marLeft w:val="0"/>
                  <w:marRight w:val="0"/>
                  <w:marTop w:val="0"/>
                  <w:marBottom w:val="0"/>
                  <w:divBdr>
                    <w:top w:val="none" w:sz="0" w:space="0" w:color="auto"/>
                    <w:left w:val="none" w:sz="0" w:space="0" w:color="auto"/>
                    <w:bottom w:val="none" w:sz="0" w:space="0" w:color="auto"/>
                    <w:right w:val="none" w:sz="0" w:space="0" w:color="auto"/>
                  </w:divBdr>
                  <w:divsChild>
                    <w:div w:id="1298490468">
                      <w:marLeft w:val="0"/>
                      <w:marRight w:val="0"/>
                      <w:marTop w:val="0"/>
                      <w:marBottom w:val="0"/>
                      <w:divBdr>
                        <w:top w:val="none" w:sz="0" w:space="0" w:color="auto"/>
                        <w:left w:val="none" w:sz="0" w:space="0" w:color="auto"/>
                        <w:bottom w:val="none" w:sz="0" w:space="0" w:color="auto"/>
                        <w:right w:val="none" w:sz="0" w:space="0" w:color="auto"/>
                      </w:divBdr>
                      <w:divsChild>
                        <w:div w:id="1360933510">
                          <w:marLeft w:val="0"/>
                          <w:marRight w:val="0"/>
                          <w:marTop w:val="0"/>
                          <w:marBottom w:val="0"/>
                          <w:divBdr>
                            <w:top w:val="none" w:sz="0" w:space="0" w:color="auto"/>
                            <w:left w:val="none" w:sz="0" w:space="0" w:color="auto"/>
                            <w:bottom w:val="none" w:sz="0" w:space="0" w:color="auto"/>
                            <w:right w:val="none" w:sz="0" w:space="0" w:color="auto"/>
                          </w:divBdr>
                          <w:divsChild>
                            <w:div w:id="743331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1379">
                                  <w:marLeft w:val="0"/>
                                  <w:marRight w:val="0"/>
                                  <w:marTop w:val="0"/>
                                  <w:marBottom w:val="0"/>
                                  <w:divBdr>
                                    <w:top w:val="none" w:sz="0" w:space="0" w:color="auto"/>
                                    <w:left w:val="none" w:sz="0" w:space="0" w:color="auto"/>
                                    <w:bottom w:val="none" w:sz="0" w:space="0" w:color="auto"/>
                                    <w:right w:val="none" w:sz="0" w:space="0" w:color="auto"/>
                                  </w:divBdr>
                                  <w:divsChild>
                                    <w:div w:id="1160384123">
                                      <w:marLeft w:val="0"/>
                                      <w:marRight w:val="0"/>
                                      <w:marTop w:val="0"/>
                                      <w:marBottom w:val="0"/>
                                      <w:divBdr>
                                        <w:top w:val="none" w:sz="0" w:space="0" w:color="auto"/>
                                        <w:left w:val="none" w:sz="0" w:space="0" w:color="auto"/>
                                        <w:bottom w:val="none" w:sz="0" w:space="0" w:color="auto"/>
                                        <w:right w:val="none" w:sz="0" w:space="0" w:color="auto"/>
                                      </w:divBdr>
                                    </w:div>
                                    <w:div w:id="580137324">
                                      <w:marLeft w:val="0"/>
                                      <w:marRight w:val="0"/>
                                      <w:marTop w:val="0"/>
                                      <w:marBottom w:val="0"/>
                                      <w:divBdr>
                                        <w:top w:val="none" w:sz="0" w:space="0" w:color="auto"/>
                                        <w:left w:val="none" w:sz="0" w:space="0" w:color="auto"/>
                                        <w:bottom w:val="none" w:sz="0" w:space="0" w:color="auto"/>
                                        <w:right w:val="none" w:sz="0" w:space="0" w:color="auto"/>
                                      </w:divBdr>
                                    </w:div>
                                    <w:div w:id="1653289270">
                                      <w:marLeft w:val="0"/>
                                      <w:marRight w:val="0"/>
                                      <w:marTop w:val="0"/>
                                      <w:marBottom w:val="0"/>
                                      <w:divBdr>
                                        <w:top w:val="none" w:sz="0" w:space="0" w:color="auto"/>
                                        <w:left w:val="none" w:sz="0" w:space="0" w:color="auto"/>
                                        <w:bottom w:val="none" w:sz="0" w:space="0" w:color="auto"/>
                                        <w:right w:val="none" w:sz="0" w:space="0" w:color="auto"/>
                                      </w:divBdr>
                                    </w:div>
                                    <w:div w:id="207642637">
                                      <w:marLeft w:val="0"/>
                                      <w:marRight w:val="0"/>
                                      <w:marTop w:val="0"/>
                                      <w:marBottom w:val="0"/>
                                      <w:divBdr>
                                        <w:top w:val="none" w:sz="0" w:space="0" w:color="auto"/>
                                        <w:left w:val="none" w:sz="0" w:space="0" w:color="auto"/>
                                        <w:bottom w:val="none" w:sz="0" w:space="0" w:color="auto"/>
                                        <w:right w:val="none" w:sz="0" w:space="0" w:color="auto"/>
                                      </w:divBdr>
                                    </w:div>
                                    <w:div w:id="128285529">
                                      <w:marLeft w:val="0"/>
                                      <w:marRight w:val="0"/>
                                      <w:marTop w:val="0"/>
                                      <w:marBottom w:val="0"/>
                                      <w:divBdr>
                                        <w:top w:val="none" w:sz="0" w:space="0" w:color="auto"/>
                                        <w:left w:val="none" w:sz="0" w:space="0" w:color="auto"/>
                                        <w:bottom w:val="none" w:sz="0" w:space="0" w:color="auto"/>
                                        <w:right w:val="none" w:sz="0" w:space="0" w:color="auto"/>
                                      </w:divBdr>
                                    </w:div>
                                    <w:div w:id="1483083120">
                                      <w:marLeft w:val="0"/>
                                      <w:marRight w:val="0"/>
                                      <w:marTop w:val="0"/>
                                      <w:marBottom w:val="0"/>
                                      <w:divBdr>
                                        <w:top w:val="none" w:sz="0" w:space="0" w:color="auto"/>
                                        <w:left w:val="none" w:sz="0" w:space="0" w:color="auto"/>
                                        <w:bottom w:val="none" w:sz="0" w:space="0" w:color="auto"/>
                                        <w:right w:val="none" w:sz="0" w:space="0" w:color="auto"/>
                                      </w:divBdr>
                                    </w:div>
                                    <w:div w:id="21121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755209">
      <w:bodyDiv w:val="1"/>
      <w:marLeft w:val="0"/>
      <w:marRight w:val="0"/>
      <w:marTop w:val="0"/>
      <w:marBottom w:val="0"/>
      <w:divBdr>
        <w:top w:val="none" w:sz="0" w:space="0" w:color="auto"/>
        <w:left w:val="none" w:sz="0" w:space="0" w:color="auto"/>
        <w:bottom w:val="none" w:sz="0" w:space="0" w:color="auto"/>
        <w:right w:val="none" w:sz="0" w:space="0" w:color="auto"/>
      </w:divBdr>
    </w:div>
    <w:div w:id="485586460">
      <w:bodyDiv w:val="1"/>
      <w:marLeft w:val="0"/>
      <w:marRight w:val="0"/>
      <w:marTop w:val="0"/>
      <w:marBottom w:val="0"/>
      <w:divBdr>
        <w:top w:val="none" w:sz="0" w:space="0" w:color="auto"/>
        <w:left w:val="none" w:sz="0" w:space="0" w:color="auto"/>
        <w:bottom w:val="none" w:sz="0" w:space="0" w:color="auto"/>
        <w:right w:val="none" w:sz="0" w:space="0" w:color="auto"/>
      </w:divBdr>
    </w:div>
    <w:div w:id="592783363">
      <w:bodyDiv w:val="1"/>
      <w:marLeft w:val="0"/>
      <w:marRight w:val="0"/>
      <w:marTop w:val="0"/>
      <w:marBottom w:val="0"/>
      <w:divBdr>
        <w:top w:val="none" w:sz="0" w:space="0" w:color="auto"/>
        <w:left w:val="none" w:sz="0" w:space="0" w:color="auto"/>
        <w:bottom w:val="none" w:sz="0" w:space="0" w:color="auto"/>
        <w:right w:val="none" w:sz="0" w:space="0" w:color="auto"/>
      </w:divBdr>
    </w:div>
    <w:div w:id="627321916">
      <w:bodyDiv w:val="1"/>
      <w:marLeft w:val="0"/>
      <w:marRight w:val="0"/>
      <w:marTop w:val="0"/>
      <w:marBottom w:val="0"/>
      <w:divBdr>
        <w:top w:val="none" w:sz="0" w:space="0" w:color="auto"/>
        <w:left w:val="none" w:sz="0" w:space="0" w:color="auto"/>
        <w:bottom w:val="none" w:sz="0" w:space="0" w:color="auto"/>
        <w:right w:val="none" w:sz="0" w:space="0" w:color="auto"/>
      </w:divBdr>
    </w:div>
    <w:div w:id="635181207">
      <w:bodyDiv w:val="1"/>
      <w:marLeft w:val="0"/>
      <w:marRight w:val="0"/>
      <w:marTop w:val="0"/>
      <w:marBottom w:val="0"/>
      <w:divBdr>
        <w:top w:val="none" w:sz="0" w:space="0" w:color="auto"/>
        <w:left w:val="none" w:sz="0" w:space="0" w:color="auto"/>
        <w:bottom w:val="none" w:sz="0" w:space="0" w:color="auto"/>
        <w:right w:val="none" w:sz="0" w:space="0" w:color="auto"/>
      </w:divBdr>
    </w:div>
    <w:div w:id="635914686">
      <w:bodyDiv w:val="1"/>
      <w:marLeft w:val="0"/>
      <w:marRight w:val="0"/>
      <w:marTop w:val="0"/>
      <w:marBottom w:val="0"/>
      <w:divBdr>
        <w:top w:val="none" w:sz="0" w:space="0" w:color="auto"/>
        <w:left w:val="none" w:sz="0" w:space="0" w:color="auto"/>
        <w:bottom w:val="none" w:sz="0" w:space="0" w:color="auto"/>
        <w:right w:val="none" w:sz="0" w:space="0" w:color="auto"/>
      </w:divBdr>
    </w:div>
    <w:div w:id="641934234">
      <w:bodyDiv w:val="1"/>
      <w:marLeft w:val="0"/>
      <w:marRight w:val="0"/>
      <w:marTop w:val="0"/>
      <w:marBottom w:val="0"/>
      <w:divBdr>
        <w:top w:val="none" w:sz="0" w:space="0" w:color="auto"/>
        <w:left w:val="none" w:sz="0" w:space="0" w:color="auto"/>
        <w:bottom w:val="none" w:sz="0" w:space="0" w:color="auto"/>
        <w:right w:val="none" w:sz="0" w:space="0" w:color="auto"/>
      </w:divBdr>
    </w:div>
    <w:div w:id="655955589">
      <w:bodyDiv w:val="1"/>
      <w:marLeft w:val="0"/>
      <w:marRight w:val="0"/>
      <w:marTop w:val="0"/>
      <w:marBottom w:val="0"/>
      <w:divBdr>
        <w:top w:val="none" w:sz="0" w:space="0" w:color="auto"/>
        <w:left w:val="none" w:sz="0" w:space="0" w:color="auto"/>
        <w:bottom w:val="none" w:sz="0" w:space="0" w:color="auto"/>
        <w:right w:val="none" w:sz="0" w:space="0" w:color="auto"/>
      </w:divBdr>
    </w:div>
    <w:div w:id="656229153">
      <w:bodyDiv w:val="1"/>
      <w:marLeft w:val="0"/>
      <w:marRight w:val="0"/>
      <w:marTop w:val="0"/>
      <w:marBottom w:val="0"/>
      <w:divBdr>
        <w:top w:val="none" w:sz="0" w:space="0" w:color="auto"/>
        <w:left w:val="none" w:sz="0" w:space="0" w:color="auto"/>
        <w:bottom w:val="none" w:sz="0" w:space="0" w:color="auto"/>
        <w:right w:val="none" w:sz="0" w:space="0" w:color="auto"/>
      </w:divBdr>
    </w:div>
    <w:div w:id="656492754">
      <w:bodyDiv w:val="1"/>
      <w:marLeft w:val="0"/>
      <w:marRight w:val="0"/>
      <w:marTop w:val="0"/>
      <w:marBottom w:val="0"/>
      <w:divBdr>
        <w:top w:val="none" w:sz="0" w:space="0" w:color="auto"/>
        <w:left w:val="none" w:sz="0" w:space="0" w:color="auto"/>
        <w:bottom w:val="none" w:sz="0" w:space="0" w:color="auto"/>
        <w:right w:val="none" w:sz="0" w:space="0" w:color="auto"/>
      </w:divBdr>
    </w:div>
    <w:div w:id="659892882">
      <w:bodyDiv w:val="1"/>
      <w:marLeft w:val="0"/>
      <w:marRight w:val="0"/>
      <w:marTop w:val="0"/>
      <w:marBottom w:val="0"/>
      <w:divBdr>
        <w:top w:val="none" w:sz="0" w:space="0" w:color="auto"/>
        <w:left w:val="none" w:sz="0" w:space="0" w:color="auto"/>
        <w:bottom w:val="none" w:sz="0" w:space="0" w:color="auto"/>
        <w:right w:val="none" w:sz="0" w:space="0" w:color="auto"/>
      </w:divBdr>
    </w:div>
    <w:div w:id="714237316">
      <w:bodyDiv w:val="1"/>
      <w:marLeft w:val="0"/>
      <w:marRight w:val="0"/>
      <w:marTop w:val="0"/>
      <w:marBottom w:val="0"/>
      <w:divBdr>
        <w:top w:val="none" w:sz="0" w:space="0" w:color="auto"/>
        <w:left w:val="none" w:sz="0" w:space="0" w:color="auto"/>
        <w:bottom w:val="none" w:sz="0" w:space="0" w:color="auto"/>
        <w:right w:val="none" w:sz="0" w:space="0" w:color="auto"/>
      </w:divBdr>
    </w:div>
    <w:div w:id="733697081">
      <w:bodyDiv w:val="1"/>
      <w:marLeft w:val="0"/>
      <w:marRight w:val="0"/>
      <w:marTop w:val="0"/>
      <w:marBottom w:val="0"/>
      <w:divBdr>
        <w:top w:val="none" w:sz="0" w:space="0" w:color="auto"/>
        <w:left w:val="none" w:sz="0" w:space="0" w:color="auto"/>
        <w:bottom w:val="none" w:sz="0" w:space="0" w:color="auto"/>
        <w:right w:val="none" w:sz="0" w:space="0" w:color="auto"/>
      </w:divBdr>
    </w:div>
    <w:div w:id="781075620">
      <w:bodyDiv w:val="1"/>
      <w:marLeft w:val="0"/>
      <w:marRight w:val="0"/>
      <w:marTop w:val="0"/>
      <w:marBottom w:val="0"/>
      <w:divBdr>
        <w:top w:val="none" w:sz="0" w:space="0" w:color="auto"/>
        <w:left w:val="none" w:sz="0" w:space="0" w:color="auto"/>
        <w:bottom w:val="none" w:sz="0" w:space="0" w:color="auto"/>
        <w:right w:val="none" w:sz="0" w:space="0" w:color="auto"/>
      </w:divBdr>
    </w:div>
    <w:div w:id="798646588">
      <w:bodyDiv w:val="1"/>
      <w:marLeft w:val="0"/>
      <w:marRight w:val="0"/>
      <w:marTop w:val="0"/>
      <w:marBottom w:val="0"/>
      <w:divBdr>
        <w:top w:val="none" w:sz="0" w:space="0" w:color="auto"/>
        <w:left w:val="none" w:sz="0" w:space="0" w:color="auto"/>
        <w:bottom w:val="none" w:sz="0" w:space="0" w:color="auto"/>
        <w:right w:val="none" w:sz="0" w:space="0" w:color="auto"/>
      </w:divBdr>
      <w:divsChild>
        <w:div w:id="1836457247">
          <w:marLeft w:val="0"/>
          <w:marRight w:val="0"/>
          <w:marTop w:val="0"/>
          <w:marBottom w:val="0"/>
          <w:divBdr>
            <w:top w:val="none" w:sz="0" w:space="0" w:color="auto"/>
            <w:left w:val="none" w:sz="0" w:space="0" w:color="auto"/>
            <w:bottom w:val="none" w:sz="0" w:space="0" w:color="auto"/>
            <w:right w:val="none" w:sz="0" w:space="0" w:color="auto"/>
          </w:divBdr>
          <w:divsChild>
            <w:div w:id="1089814712">
              <w:marLeft w:val="0"/>
              <w:marRight w:val="0"/>
              <w:marTop w:val="0"/>
              <w:marBottom w:val="0"/>
              <w:divBdr>
                <w:top w:val="none" w:sz="0" w:space="0" w:color="auto"/>
                <w:left w:val="none" w:sz="0" w:space="0" w:color="auto"/>
                <w:bottom w:val="none" w:sz="0" w:space="0" w:color="auto"/>
                <w:right w:val="none" w:sz="0" w:space="0" w:color="auto"/>
              </w:divBdr>
              <w:divsChild>
                <w:div w:id="12424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0235">
      <w:bodyDiv w:val="1"/>
      <w:marLeft w:val="0"/>
      <w:marRight w:val="0"/>
      <w:marTop w:val="0"/>
      <w:marBottom w:val="0"/>
      <w:divBdr>
        <w:top w:val="none" w:sz="0" w:space="0" w:color="auto"/>
        <w:left w:val="none" w:sz="0" w:space="0" w:color="auto"/>
        <w:bottom w:val="none" w:sz="0" w:space="0" w:color="auto"/>
        <w:right w:val="none" w:sz="0" w:space="0" w:color="auto"/>
      </w:divBdr>
    </w:div>
    <w:div w:id="877165372">
      <w:bodyDiv w:val="1"/>
      <w:marLeft w:val="0"/>
      <w:marRight w:val="0"/>
      <w:marTop w:val="0"/>
      <w:marBottom w:val="0"/>
      <w:divBdr>
        <w:top w:val="none" w:sz="0" w:space="0" w:color="auto"/>
        <w:left w:val="none" w:sz="0" w:space="0" w:color="auto"/>
        <w:bottom w:val="none" w:sz="0" w:space="0" w:color="auto"/>
        <w:right w:val="none" w:sz="0" w:space="0" w:color="auto"/>
      </w:divBdr>
      <w:divsChild>
        <w:div w:id="1576477840">
          <w:marLeft w:val="0"/>
          <w:marRight w:val="0"/>
          <w:marTop w:val="0"/>
          <w:marBottom w:val="0"/>
          <w:divBdr>
            <w:top w:val="none" w:sz="0" w:space="0" w:color="auto"/>
            <w:left w:val="none" w:sz="0" w:space="0" w:color="auto"/>
            <w:bottom w:val="none" w:sz="0" w:space="0" w:color="auto"/>
            <w:right w:val="none" w:sz="0" w:space="0" w:color="auto"/>
          </w:divBdr>
          <w:divsChild>
            <w:div w:id="1721202255">
              <w:marLeft w:val="0"/>
              <w:marRight w:val="0"/>
              <w:marTop w:val="0"/>
              <w:marBottom w:val="0"/>
              <w:divBdr>
                <w:top w:val="none" w:sz="0" w:space="0" w:color="auto"/>
                <w:left w:val="none" w:sz="0" w:space="0" w:color="auto"/>
                <w:bottom w:val="none" w:sz="0" w:space="0" w:color="auto"/>
                <w:right w:val="none" w:sz="0" w:space="0" w:color="auto"/>
              </w:divBdr>
              <w:divsChild>
                <w:div w:id="748582129">
                  <w:marLeft w:val="300"/>
                  <w:marRight w:val="0"/>
                  <w:marTop w:val="0"/>
                  <w:marBottom w:val="0"/>
                  <w:divBdr>
                    <w:top w:val="none" w:sz="0" w:space="0" w:color="auto"/>
                    <w:left w:val="none" w:sz="0" w:space="0" w:color="auto"/>
                    <w:bottom w:val="none" w:sz="0" w:space="0" w:color="auto"/>
                    <w:right w:val="none" w:sz="0" w:space="0" w:color="auto"/>
                  </w:divBdr>
                  <w:divsChild>
                    <w:div w:id="613024789">
                      <w:marLeft w:val="-300"/>
                      <w:marRight w:val="0"/>
                      <w:marTop w:val="0"/>
                      <w:marBottom w:val="0"/>
                      <w:divBdr>
                        <w:top w:val="none" w:sz="0" w:space="0" w:color="auto"/>
                        <w:left w:val="none" w:sz="0" w:space="0" w:color="auto"/>
                        <w:bottom w:val="none" w:sz="0" w:space="0" w:color="auto"/>
                        <w:right w:val="none" w:sz="0" w:space="0" w:color="auto"/>
                      </w:divBdr>
                      <w:divsChild>
                        <w:div w:id="16500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46589">
      <w:bodyDiv w:val="1"/>
      <w:marLeft w:val="0"/>
      <w:marRight w:val="0"/>
      <w:marTop w:val="0"/>
      <w:marBottom w:val="0"/>
      <w:divBdr>
        <w:top w:val="none" w:sz="0" w:space="0" w:color="auto"/>
        <w:left w:val="none" w:sz="0" w:space="0" w:color="auto"/>
        <w:bottom w:val="none" w:sz="0" w:space="0" w:color="auto"/>
        <w:right w:val="none" w:sz="0" w:space="0" w:color="auto"/>
      </w:divBdr>
    </w:div>
    <w:div w:id="939990435">
      <w:bodyDiv w:val="1"/>
      <w:marLeft w:val="0"/>
      <w:marRight w:val="0"/>
      <w:marTop w:val="0"/>
      <w:marBottom w:val="0"/>
      <w:divBdr>
        <w:top w:val="none" w:sz="0" w:space="0" w:color="auto"/>
        <w:left w:val="none" w:sz="0" w:space="0" w:color="auto"/>
        <w:bottom w:val="none" w:sz="0" w:space="0" w:color="auto"/>
        <w:right w:val="none" w:sz="0" w:space="0" w:color="auto"/>
      </w:divBdr>
    </w:div>
    <w:div w:id="1002855228">
      <w:bodyDiv w:val="1"/>
      <w:marLeft w:val="0"/>
      <w:marRight w:val="0"/>
      <w:marTop w:val="0"/>
      <w:marBottom w:val="0"/>
      <w:divBdr>
        <w:top w:val="none" w:sz="0" w:space="0" w:color="auto"/>
        <w:left w:val="none" w:sz="0" w:space="0" w:color="auto"/>
        <w:bottom w:val="none" w:sz="0" w:space="0" w:color="auto"/>
        <w:right w:val="none" w:sz="0" w:space="0" w:color="auto"/>
      </w:divBdr>
    </w:div>
    <w:div w:id="1071729484">
      <w:bodyDiv w:val="1"/>
      <w:marLeft w:val="0"/>
      <w:marRight w:val="0"/>
      <w:marTop w:val="0"/>
      <w:marBottom w:val="0"/>
      <w:divBdr>
        <w:top w:val="none" w:sz="0" w:space="0" w:color="auto"/>
        <w:left w:val="none" w:sz="0" w:space="0" w:color="auto"/>
        <w:bottom w:val="none" w:sz="0" w:space="0" w:color="auto"/>
        <w:right w:val="none" w:sz="0" w:space="0" w:color="auto"/>
      </w:divBdr>
    </w:div>
    <w:div w:id="1089690264">
      <w:bodyDiv w:val="1"/>
      <w:marLeft w:val="0"/>
      <w:marRight w:val="0"/>
      <w:marTop w:val="0"/>
      <w:marBottom w:val="0"/>
      <w:divBdr>
        <w:top w:val="none" w:sz="0" w:space="0" w:color="auto"/>
        <w:left w:val="none" w:sz="0" w:space="0" w:color="auto"/>
        <w:bottom w:val="none" w:sz="0" w:space="0" w:color="auto"/>
        <w:right w:val="none" w:sz="0" w:space="0" w:color="auto"/>
      </w:divBdr>
    </w:div>
    <w:div w:id="1167943334">
      <w:bodyDiv w:val="1"/>
      <w:marLeft w:val="0"/>
      <w:marRight w:val="0"/>
      <w:marTop w:val="0"/>
      <w:marBottom w:val="0"/>
      <w:divBdr>
        <w:top w:val="none" w:sz="0" w:space="0" w:color="auto"/>
        <w:left w:val="none" w:sz="0" w:space="0" w:color="auto"/>
        <w:bottom w:val="none" w:sz="0" w:space="0" w:color="auto"/>
        <w:right w:val="none" w:sz="0" w:space="0" w:color="auto"/>
      </w:divBdr>
    </w:div>
    <w:div w:id="1187984358">
      <w:bodyDiv w:val="1"/>
      <w:marLeft w:val="0"/>
      <w:marRight w:val="0"/>
      <w:marTop w:val="0"/>
      <w:marBottom w:val="0"/>
      <w:divBdr>
        <w:top w:val="none" w:sz="0" w:space="0" w:color="auto"/>
        <w:left w:val="none" w:sz="0" w:space="0" w:color="auto"/>
        <w:bottom w:val="none" w:sz="0" w:space="0" w:color="auto"/>
        <w:right w:val="none" w:sz="0" w:space="0" w:color="auto"/>
      </w:divBdr>
    </w:div>
    <w:div w:id="1193304351">
      <w:bodyDiv w:val="1"/>
      <w:marLeft w:val="0"/>
      <w:marRight w:val="0"/>
      <w:marTop w:val="0"/>
      <w:marBottom w:val="0"/>
      <w:divBdr>
        <w:top w:val="none" w:sz="0" w:space="0" w:color="auto"/>
        <w:left w:val="none" w:sz="0" w:space="0" w:color="auto"/>
        <w:bottom w:val="none" w:sz="0" w:space="0" w:color="auto"/>
        <w:right w:val="none" w:sz="0" w:space="0" w:color="auto"/>
      </w:divBdr>
    </w:div>
    <w:div w:id="1206679670">
      <w:bodyDiv w:val="1"/>
      <w:marLeft w:val="0"/>
      <w:marRight w:val="0"/>
      <w:marTop w:val="0"/>
      <w:marBottom w:val="0"/>
      <w:divBdr>
        <w:top w:val="none" w:sz="0" w:space="0" w:color="auto"/>
        <w:left w:val="none" w:sz="0" w:space="0" w:color="auto"/>
        <w:bottom w:val="none" w:sz="0" w:space="0" w:color="auto"/>
        <w:right w:val="none" w:sz="0" w:space="0" w:color="auto"/>
      </w:divBdr>
    </w:div>
    <w:div w:id="1229657304">
      <w:bodyDiv w:val="1"/>
      <w:marLeft w:val="0"/>
      <w:marRight w:val="0"/>
      <w:marTop w:val="0"/>
      <w:marBottom w:val="0"/>
      <w:divBdr>
        <w:top w:val="none" w:sz="0" w:space="0" w:color="auto"/>
        <w:left w:val="none" w:sz="0" w:space="0" w:color="auto"/>
        <w:bottom w:val="none" w:sz="0" w:space="0" w:color="auto"/>
        <w:right w:val="none" w:sz="0" w:space="0" w:color="auto"/>
      </w:divBdr>
    </w:div>
    <w:div w:id="1244952600">
      <w:bodyDiv w:val="1"/>
      <w:marLeft w:val="0"/>
      <w:marRight w:val="0"/>
      <w:marTop w:val="0"/>
      <w:marBottom w:val="0"/>
      <w:divBdr>
        <w:top w:val="none" w:sz="0" w:space="0" w:color="auto"/>
        <w:left w:val="none" w:sz="0" w:space="0" w:color="auto"/>
        <w:bottom w:val="none" w:sz="0" w:space="0" w:color="auto"/>
        <w:right w:val="none" w:sz="0" w:space="0" w:color="auto"/>
      </w:divBdr>
    </w:div>
    <w:div w:id="1267739012">
      <w:bodyDiv w:val="1"/>
      <w:marLeft w:val="0"/>
      <w:marRight w:val="0"/>
      <w:marTop w:val="0"/>
      <w:marBottom w:val="0"/>
      <w:divBdr>
        <w:top w:val="none" w:sz="0" w:space="0" w:color="auto"/>
        <w:left w:val="none" w:sz="0" w:space="0" w:color="auto"/>
        <w:bottom w:val="none" w:sz="0" w:space="0" w:color="auto"/>
        <w:right w:val="none" w:sz="0" w:space="0" w:color="auto"/>
      </w:divBdr>
    </w:div>
    <w:div w:id="1285115170">
      <w:bodyDiv w:val="1"/>
      <w:marLeft w:val="0"/>
      <w:marRight w:val="0"/>
      <w:marTop w:val="0"/>
      <w:marBottom w:val="0"/>
      <w:divBdr>
        <w:top w:val="none" w:sz="0" w:space="0" w:color="auto"/>
        <w:left w:val="none" w:sz="0" w:space="0" w:color="auto"/>
        <w:bottom w:val="none" w:sz="0" w:space="0" w:color="auto"/>
        <w:right w:val="none" w:sz="0" w:space="0" w:color="auto"/>
      </w:divBdr>
      <w:divsChild>
        <w:div w:id="1244874775">
          <w:marLeft w:val="0"/>
          <w:marRight w:val="0"/>
          <w:marTop w:val="0"/>
          <w:marBottom w:val="0"/>
          <w:divBdr>
            <w:top w:val="none" w:sz="0" w:space="0" w:color="auto"/>
            <w:left w:val="none" w:sz="0" w:space="0" w:color="auto"/>
            <w:bottom w:val="none" w:sz="0" w:space="0" w:color="auto"/>
            <w:right w:val="none" w:sz="0" w:space="0" w:color="auto"/>
          </w:divBdr>
        </w:div>
        <w:div w:id="684944270">
          <w:marLeft w:val="0"/>
          <w:marRight w:val="0"/>
          <w:marTop w:val="0"/>
          <w:marBottom w:val="0"/>
          <w:divBdr>
            <w:top w:val="none" w:sz="0" w:space="0" w:color="auto"/>
            <w:left w:val="none" w:sz="0" w:space="0" w:color="auto"/>
            <w:bottom w:val="none" w:sz="0" w:space="0" w:color="auto"/>
            <w:right w:val="none" w:sz="0" w:space="0" w:color="auto"/>
          </w:divBdr>
        </w:div>
      </w:divsChild>
    </w:div>
    <w:div w:id="1318613325">
      <w:bodyDiv w:val="1"/>
      <w:marLeft w:val="0"/>
      <w:marRight w:val="0"/>
      <w:marTop w:val="0"/>
      <w:marBottom w:val="0"/>
      <w:divBdr>
        <w:top w:val="none" w:sz="0" w:space="0" w:color="auto"/>
        <w:left w:val="none" w:sz="0" w:space="0" w:color="auto"/>
        <w:bottom w:val="none" w:sz="0" w:space="0" w:color="auto"/>
        <w:right w:val="none" w:sz="0" w:space="0" w:color="auto"/>
      </w:divBdr>
    </w:div>
    <w:div w:id="1337997402">
      <w:bodyDiv w:val="1"/>
      <w:marLeft w:val="0"/>
      <w:marRight w:val="0"/>
      <w:marTop w:val="0"/>
      <w:marBottom w:val="0"/>
      <w:divBdr>
        <w:top w:val="none" w:sz="0" w:space="0" w:color="auto"/>
        <w:left w:val="none" w:sz="0" w:space="0" w:color="auto"/>
        <w:bottom w:val="none" w:sz="0" w:space="0" w:color="auto"/>
        <w:right w:val="none" w:sz="0" w:space="0" w:color="auto"/>
      </w:divBdr>
    </w:div>
    <w:div w:id="1342851144">
      <w:bodyDiv w:val="1"/>
      <w:marLeft w:val="0"/>
      <w:marRight w:val="0"/>
      <w:marTop w:val="0"/>
      <w:marBottom w:val="0"/>
      <w:divBdr>
        <w:top w:val="none" w:sz="0" w:space="0" w:color="auto"/>
        <w:left w:val="none" w:sz="0" w:space="0" w:color="auto"/>
        <w:bottom w:val="none" w:sz="0" w:space="0" w:color="auto"/>
        <w:right w:val="none" w:sz="0" w:space="0" w:color="auto"/>
      </w:divBdr>
      <w:divsChild>
        <w:div w:id="1711301628">
          <w:marLeft w:val="0"/>
          <w:marRight w:val="0"/>
          <w:marTop w:val="0"/>
          <w:marBottom w:val="0"/>
          <w:divBdr>
            <w:top w:val="none" w:sz="0" w:space="0" w:color="auto"/>
            <w:left w:val="none" w:sz="0" w:space="0" w:color="auto"/>
            <w:bottom w:val="none" w:sz="0" w:space="0" w:color="auto"/>
            <w:right w:val="none" w:sz="0" w:space="0" w:color="auto"/>
          </w:divBdr>
          <w:divsChild>
            <w:div w:id="997807916">
              <w:marLeft w:val="0"/>
              <w:marRight w:val="0"/>
              <w:marTop w:val="0"/>
              <w:marBottom w:val="0"/>
              <w:divBdr>
                <w:top w:val="none" w:sz="0" w:space="0" w:color="auto"/>
                <w:left w:val="none" w:sz="0" w:space="0" w:color="auto"/>
                <w:bottom w:val="none" w:sz="0" w:space="0" w:color="auto"/>
                <w:right w:val="none" w:sz="0" w:space="0" w:color="auto"/>
              </w:divBdr>
              <w:divsChild>
                <w:div w:id="9991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7492">
      <w:bodyDiv w:val="1"/>
      <w:marLeft w:val="0"/>
      <w:marRight w:val="0"/>
      <w:marTop w:val="0"/>
      <w:marBottom w:val="0"/>
      <w:divBdr>
        <w:top w:val="none" w:sz="0" w:space="0" w:color="auto"/>
        <w:left w:val="none" w:sz="0" w:space="0" w:color="auto"/>
        <w:bottom w:val="none" w:sz="0" w:space="0" w:color="auto"/>
        <w:right w:val="none" w:sz="0" w:space="0" w:color="auto"/>
      </w:divBdr>
    </w:div>
    <w:div w:id="1403874322">
      <w:bodyDiv w:val="1"/>
      <w:marLeft w:val="0"/>
      <w:marRight w:val="0"/>
      <w:marTop w:val="0"/>
      <w:marBottom w:val="0"/>
      <w:divBdr>
        <w:top w:val="none" w:sz="0" w:space="0" w:color="auto"/>
        <w:left w:val="none" w:sz="0" w:space="0" w:color="auto"/>
        <w:bottom w:val="none" w:sz="0" w:space="0" w:color="auto"/>
        <w:right w:val="none" w:sz="0" w:space="0" w:color="auto"/>
      </w:divBdr>
      <w:divsChild>
        <w:div w:id="1750692837">
          <w:marLeft w:val="0"/>
          <w:marRight w:val="0"/>
          <w:marTop w:val="0"/>
          <w:marBottom w:val="0"/>
          <w:divBdr>
            <w:top w:val="none" w:sz="0" w:space="0" w:color="auto"/>
            <w:left w:val="none" w:sz="0" w:space="0" w:color="auto"/>
            <w:bottom w:val="none" w:sz="0" w:space="0" w:color="auto"/>
            <w:right w:val="none" w:sz="0" w:space="0" w:color="auto"/>
          </w:divBdr>
          <w:divsChild>
            <w:div w:id="713119149">
              <w:marLeft w:val="0"/>
              <w:marRight w:val="0"/>
              <w:marTop w:val="0"/>
              <w:marBottom w:val="0"/>
              <w:divBdr>
                <w:top w:val="none" w:sz="0" w:space="0" w:color="auto"/>
                <w:left w:val="none" w:sz="0" w:space="0" w:color="auto"/>
                <w:bottom w:val="none" w:sz="0" w:space="0" w:color="auto"/>
                <w:right w:val="none" w:sz="0" w:space="0" w:color="auto"/>
              </w:divBdr>
              <w:divsChild>
                <w:div w:id="5998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4014">
      <w:bodyDiv w:val="1"/>
      <w:marLeft w:val="0"/>
      <w:marRight w:val="0"/>
      <w:marTop w:val="0"/>
      <w:marBottom w:val="0"/>
      <w:divBdr>
        <w:top w:val="none" w:sz="0" w:space="0" w:color="auto"/>
        <w:left w:val="none" w:sz="0" w:space="0" w:color="auto"/>
        <w:bottom w:val="none" w:sz="0" w:space="0" w:color="auto"/>
        <w:right w:val="none" w:sz="0" w:space="0" w:color="auto"/>
      </w:divBdr>
    </w:div>
    <w:div w:id="1593586195">
      <w:bodyDiv w:val="1"/>
      <w:marLeft w:val="0"/>
      <w:marRight w:val="0"/>
      <w:marTop w:val="0"/>
      <w:marBottom w:val="0"/>
      <w:divBdr>
        <w:top w:val="none" w:sz="0" w:space="0" w:color="auto"/>
        <w:left w:val="none" w:sz="0" w:space="0" w:color="auto"/>
        <w:bottom w:val="none" w:sz="0" w:space="0" w:color="auto"/>
        <w:right w:val="none" w:sz="0" w:space="0" w:color="auto"/>
      </w:divBdr>
      <w:divsChild>
        <w:div w:id="31453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378743">
              <w:marLeft w:val="0"/>
              <w:marRight w:val="0"/>
              <w:marTop w:val="0"/>
              <w:marBottom w:val="0"/>
              <w:divBdr>
                <w:top w:val="none" w:sz="0" w:space="0" w:color="auto"/>
                <w:left w:val="none" w:sz="0" w:space="0" w:color="auto"/>
                <w:bottom w:val="none" w:sz="0" w:space="0" w:color="auto"/>
                <w:right w:val="none" w:sz="0" w:space="0" w:color="auto"/>
              </w:divBdr>
              <w:divsChild>
                <w:div w:id="1875658130">
                  <w:marLeft w:val="0"/>
                  <w:marRight w:val="0"/>
                  <w:marTop w:val="0"/>
                  <w:marBottom w:val="0"/>
                  <w:divBdr>
                    <w:top w:val="none" w:sz="0" w:space="0" w:color="auto"/>
                    <w:left w:val="none" w:sz="0" w:space="0" w:color="auto"/>
                    <w:bottom w:val="none" w:sz="0" w:space="0" w:color="auto"/>
                    <w:right w:val="none" w:sz="0" w:space="0" w:color="auto"/>
                  </w:divBdr>
                  <w:divsChild>
                    <w:div w:id="1381512615">
                      <w:marLeft w:val="0"/>
                      <w:marRight w:val="0"/>
                      <w:marTop w:val="0"/>
                      <w:marBottom w:val="0"/>
                      <w:divBdr>
                        <w:top w:val="none" w:sz="0" w:space="0" w:color="auto"/>
                        <w:left w:val="none" w:sz="0" w:space="0" w:color="auto"/>
                        <w:bottom w:val="none" w:sz="0" w:space="0" w:color="auto"/>
                        <w:right w:val="none" w:sz="0" w:space="0" w:color="auto"/>
                      </w:divBdr>
                      <w:divsChild>
                        <w:div w:id="1294671119">
                          <w:marLeft w:val="0"/>
                          <w:marRight w:val="0"/>
                          <w:marTop w:val="0"/>
                          <w:marBottom w:val="0"/>
                          <w:divBdr>
                            <w:top w:val="none" w:sz="0" w:space="0" w:color="auto"/>
                            <w:left w:val="none" w:sz="0" w:space="0" w:color="auto"/>
                            <w:bottom w:val="none" w:sz="0" w:space="0" w:color="auto"/>
                            <w:right w:val="none" w:sz="0" w:space="0" w:color="auto"/>
                          </w:divBdr>
                          <w:divsChild>
                            <w:div w:id="55142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3171">
                                  <w:marLeft w:val="0"/>
                                  <w:marRight w:val="0"/>
                                  <w:marTop w:val="0"/>
                                  <w:marBottom w:val="0"/>
                                  <w:divBdr>
                                    <w:top w:val="none" w:sz="0" w:space="0" w:color="auto"/>
                                    <w:left w:val="none" w:sz="0" w:space="0" w:color="auto"/>
                                    <w:bottom w:val="none" w:sz="0" w:space="0" w:color="auto"/>
                                    <w:right w:val="none" w:sz="0" w:space="0" w:color="auto"/>
                                  </w:divBdr>
                                  <w:divsChild>
                                    <w:div w:id="237060127">
                                      <w:marLeft w:val="0"/>
                                      <w:marRight w:val="0"/>
                                      <w:marTop w:val="0"/>
                                      <w:marBottom w:val="0"/>
                                      <w:divBdr>
                                        <w:top w:val="none" w:sz="0" w:space="0" w:color="auto"/>
                                        <w:left w:val="none" w:sz="0" w:space="0" w:color="auto"/>
                                        <w:bottom w:val="none" w:sz="0" w:space="0" w:color="auto"/>
                                        <w:right w:val="none" w:sz="0" w:space="0" w:color="auto"/>
                                      </w:divBdr>
                                      <w:divsChild>
                                        <w:div w:id="1008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293192">
      <w:bodyDiv w:val="1"/>
      <w:marLeft w:val="0"/>
      <w:marRight w:val="0"/>
      <w:marTop w:val="0"/>
      <w:marBottom w:val="0"/>
      <w:divBdr>
        <w:top w:val="none" w:sz="0" w:space="0" w:color="auto"/>
        <w:left w:val="none" w:sz="0" w:space="0" w:color="auto"/>
        <w:bottom w:val="none" w:sz="0" w:space="0" w:color="auto"/>
        <w:right w:val="none" w:sz="0" w:space="0" w:color="auto"/>
      </w:divBdr>
    </w:div>
    <w:div w:id="1674719127">
      <w:bodyDiv w:val="1"/>
      <w:marLeft w:val="0"/>
      <w:marRight w:val="0"/>
      <w:marTop w:val="0"/>
      <w:marBottom w:val="0"/>
      <w:divBdr>
        <w:top w:val="none" w:sz="0" w:space="0" w:color="auto"/>
        <w:left w:val="none" w:sz="0" w:space="0" w:color="auto"/>
        <w:bottom w:val="none" w:sz="0" w:space="0" w:color="auto"/>
        <w:right w:val="none" w:sz="0" w:space="0" w:color="auto"/>
      </w:divBdr>
    </w:div>
    <w:div w:id="1717198740">
      <w:bodyDiv w:val="1"/>
      <w:marLeft w:val="0"/>
      <w:marRight w:val="0"/>
      <w:marTop w:val="0"/>
      <w:marBottom w:val="0"/>
      <w:divBdr>
        <w:top w:val="none" w:sz="0" w:space="0" w:color="auto"/>
        <w:left w:val="none" w:sz="0" w:space="0" w:color="auto"/>
        <w:bottom w:val="none" w:sz="0" w:space="0" w:color="auto"/>
        <w:right w:val="none" w:sz="0" w:space="0" w:color="auto"/>
      </w:divBdr>
    </w:div>
    <w:div w:id="1720548240">
      <w:bodyDiv w:val="1"/>
      <w:marLeft w:val="0"/>
      <w:marRight w:val="0"/>
      <w:marTop w:val="0"/>
      <w:marBottom w:val="0"/>
      <w:divBdr>
        <w:top w:val="none" w:sz="0" w:space="0" w:color="auto"/>
        <w:left w:val="none" w:sz="0" w:space="0" w:color="auto"/>
        <w:bottom w:val="none" w:sz="0" w:space="0" w:color="auto"/>
        <w:right w:val="none" w:sz="0" w:space="0" w:color="auto"/>
      </w:divBdr>
    </w:div>
    <w:div w:id="1772505377">
      <w:bodyDiv w:val="1"/>
      <w:marLeft w:val="0"/>
      <w:marRight w:val="0"/>
      <w:marTop w:val="0"/>
      <w:marBottom w:val="0"/>
      <w:divBdr>
        <w:top w:val="none" w:sz="0" w:space="0" w:color="auto"/>
        <w:left w:val="none" w:sz="0" w:space="0" w:color="auto"/>
        <w:bottom w:val="none" w:sz="0" w:space="0" w:color="auto"/>
        <w:right w:val="none" w:sz="0" w:space="0" w:color="auto"/>
      </w:divBdr>
    </w:div>
    <w:div w:id="1859200024">
      <w:bodyDiv w:val="1"/>
      <w:marLeft w:val="0"/>
      <w:marRight w:val="0"/>
      <w:marTop w:val="0"/>
      <w:marBottom w:val="0"/>
      <w:divBdr>
        <w:top w:val="none" w:sz="0" w:space="0" w:color="auto"/>
        <w:left w:val="none" w:sz="0" w:space="0" w:color="auto"/>
        <w:bottom w:val="none" w:sz="0" w:space="0" w:color="auto"/>
        <w:right w:val="none" w:sz="0" w:space="0" w:color="auto"/>
      </w:divBdr>
      <w:divsChild>
        <w:div w:id="1689286894">
          <w:marLeft w:val="0"/>
          <w:marRight w:val="0"/>
          <w:marTop w:val="0"/>
          <w:marBottom w:val="0"/>
          <w:divBdr>
            <w:top w:val="none" w:sz="0" w:space="0" w:color="auto"/>
            <w:left w:val="none" w:sz="0" w:space="0" w:color="auto"/>
            <w:bottom w:val="none" w:sz="0" w:space="0" w:color="auto"/>
            <w:right w:val="none" w:sz="0" w:space="0" w:color="auto"/>
          </w:divBdr>
          <w:divsChild>
            <w:div w:id="10575714">
              <w:marLeft w:val="0"/>
              <w:marRight w:val="0"/>
              <w:marTop w:val="0"/>
              <w:marBottom w:val="0"/>
              <w:divBdr>
                <w:top w:val="none" w:sz="0" w:space="0" w:color="auto"/>
                <w:left w:val="none" w:sz="0" w:space="0" w:color="auto"/>
                <w:bottom w:val="none" w:sz="0" w:space="0" w:color="auto"/>
                <w:right w:val="none" w:sz="0" w:space="0" w:color="auto"/>
              </w:divBdr>
              <w:divsChild>
                <w:div w:id="15950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476">
      <w:bodyDiv w:val="1"/>
      <w:marLeft w:val="0"/>
      <w:marRight w:val="0"/>
      <w:marTop w:val="0"/>
      <w:marBottom w:val="0"/>
      <w:divBdr>
        <w:top w:val="none" w:sz="0" w:space="0" w:color="auto"/>
        <w:left w:val="none" w:sz="0" w:space="0" w:color="auto"/>
        <w:bottom w:val="none" w:sz="0" w:space="0" w:color="auto"/>
        <w:right w:val="none" w:sz="0" w:space="0" w:color="auto"/>
      </w:divBdr>
    </w:div>
    <w:div w:id="1964193616">
      <w:bodyDiv w:val="1"/>
      <w:marLeft w:val="0"/>
      <w:marRight w:val="0"/>
      <w:marTop w:val="0"/>
      <w:marBottom w:val="0"/>
      <w:divBdr>
        <w:top w:val="none" w:sz="0" w:space="0" w:color="auto"/>
        <w:left w:val="none" w:sz="0" w:space="0" w:color="auto"/>
        <w:bottom w:val="none" w:sz="0" w:space="0" w:color="auto"/>
        <w:right w:val="none" w:sz="0" w:space="0" w:color="auto"/>
      </w:divBdr>
    </w:div>
    <w:div w:id="2033072062">
      <w:bodyDiv w:val="1"/>
      <w:marLeft w:val="0"/>
      <w:marRight w:val="0"/>
      <w:marTop w:val="0"/>
      <w:marBottom w:val="0"/>
      <w:divBdr>
        <w:top w:val="none" w:sz="0" w:space="0" w:color="auto"/>
        <w:left w:val="none" w:sz="0" w:space="0" w:color="auto"/>
        <w:bottom w:val="none" w:sz="0" w:space="0" w:color="auto"/>
        <w:right w:val="none" w:sz="0" w:space="0" w:color="auto"/>
      </w:divBdr>
    </w:div>
    <w:div w:id="2039235790">
      <w:bodyDiv w:val="1"/>
      <w:marLeft w:val="0"/>
      <w:marRight w:val="0"/>
      <w:marTop w:val="0"/>
      <w:marBottom w:val="0"/>
      <w:divBdr>
        <w:top w:val="none" w:sz="0" w:space="0" w:color="auto"/>
        <w:left w:val="none" w:sz="0" w:space="0" w:color="auto"/>
        <w:bottom w:val="none" w:sz="0" w:space="0" w:color="auto"/>
        <w:right w:val="none" w:sz="0" w:space="0" w:color="auto"/>
      </w:divBdr>
    </w:div>
    <w:div w:id="2135827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D67AFA-01D8-4F0A-AE51-04D9B6D3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Ronde</dc:creator>
  <cp:keywords/>
  <dc:description/>
  <cp:lastModifiedBy>Deayton, Helen</cp:lastModifiedBy>
  <cp:revision>3</cp:revision>
  <dcterms:created xsi:type="dcterms:W3CDTF">2018-07-20T01:25:00Z</dcterms:created>
  <dcterms:modified xsi:type="dcterms:W3CDTF">2018-07-20T01:27:00Z</dcterms:modified>
</cp:coreProperties>
</file>