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56F" w:rsidRPr="00976AA9" w:rsidRDefault="00FA156F" w:rsidP="00FA156F">
      <w:pPr>
        <w:tabs>
          <w:tab w:val="right" w:pos="10773"/>
        </w:tabs>
        <w:rPr>
          <w:color w:val="000000" w:themeColor="text1"/>
        </w:rPr>
      </w:pPr>
      <w:r w:rsidRPr="00976AA9">
        <w:rPr>
          <w:color w:val="000000" w:themeColor="text1"/>
        </w:rPr>
        <w:t>Supplementary material</w:t>
      </w:r>
    </w:p>
    <w:p w:rsidR="00FA156F" w:rsidRPr="00976AA9" w:rsidRDefault="00FA156F" w:rsidP="00FA156F">
      <w:pPr>
        <w:tabs>
          <w:tab w:val="right" w:pos="10773"/>
        </w:tabs>
        <w:rPr>
          <w:color w:val="000000" w:themeColor="text1"/>
        </w:rPr>
      </w:pPr>
    </w:p>
    <w:p w:rsidR="00FA156F" w:rsidRPr="00976AA9" w:rsidRDefault="00FA156F" w:rsidP="00FA156F">
      <w:pPr>
        <w:tabs>
          <w:tab w:val="left" w:pos="850"/>
          <w:tab w:val="right" w:pos="9356"/>
          <w:tab w:val="right" w:pos="10773"/>
        </w:tabs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Cs w:val="24"/>
          <w:lang w:bidi="fa-IR"/>
        </w:rPr>
      </w:pPr>
      <w:r w:rsidRPr="00976AA9">
        <w:rPr>
          <w:rFonts w:asciiTheme="majorBidi" w:hAnsiTheme="majorBidi" w:cstheme="majorBidi"/>
          <w:b/>
          <w:bCs/>
          <w:color w:val="000000" w:themeColor="text1"/>
          <w:szCs w:val="24"/>
          <w:lang w:bidi="fa-IR"/>
        </w:rPr>
        <w:t>Synthesis of di- and tri-</w:t>
      </w:r>
      <w:r w:rsidRPr="00976AA9">
        <w:rPr>
          <w:rFonts w:asciiTheme="majorBidi" w:hAnsiTheme="majorBidi" w:cstheme="majorBidi"/>
          <w:b/>
          <w:bCs/>
          <w:noProof/>
          <w:color w:val="000000" w:themeColor="text1"/>
          <w:szCs w:val="24"/>
          <w:lang w:bidi="fa-IR"/>
        </w:rPr>
        <w:t>substituted</w:t>
      </w:r>
      <w:r w:rsidRPr="00976AA9">
        <w:rPr>
          <w:rFonts w:asciiTheme="majorBidi" w:hAnsiTheme="majorBidi" w:cstheme="majorBidi"/>
          <w:b/>
          <w:bCs/>
          <w:color w:val="000000" w:themeColor="text1"/>
          <w:szCs w:val="24"/>
          <w:lang w:bidi="fa-IR"/>
        </w:rPr>
        <w:t xml:space="preserve"> thiourea </w:t>
      </w:r>
      <w:r w:rsidRPr="00976AA9">
        <w:rPr>
          <w:rFonts w:asciiTheme="majorBidi" w:hAnsiTheme="majorBidi" w:cstheme="majorBidi"/>
          <w:b/>
          <w:bCs/>
          <w:noProof/>
          <w:color w:val="000000" w:themeColor="text1"/>
          <w:szCs w:val="24"/>
          <w:lang w:bidi="fa-IR"/>
        </w:rPr>
        <w:t>derivatives</w:t>
      </w:r>
      <w:r w:rsidRPr="00976AA9">
        <w:rPr>
          <w:rFonts w:asciiTheme="majorBidi" w:hAnsiTheme="majorBidi" w:cstheme="majorBidi"/>
          <w:b/>
          <w:bCs/>
          <w:color w:val="000000" w:themeColor="text1"/>
          <w:szCs w:val="24"/>
          <w:lang w:bidi="fa-IR"/>
        </w:rPr>
        <w:t xml:space="preserve"> in water using ChCl/Urea catalyst</w:t>
      </w:r>
    </w:p>
    <w:p w:rsidR="00976AA9" w:rsidRPr="00976AA9" w:rsidRDefault="00976AA9" w:rsidP="00976AA9">
      <w:pPr>
        <w:widowControl w:val="0"/>
        <w:tabs>
          <w:tab w:val="left" w:pos="850"/>
          <w:tab w:val="right" w:pos="9356"/>
        </w:tabs>
        <w:spacing w:after="0" w:line="480" w:lineRule="auto"/>
        <w:ind w:right="4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bidi="fa-IR"/>
        </w:rPr>
      </w:pPr>
    </w:p>
    <w:p w:rsidR="00976AA9" w:rsidRPr="00976AA9" w:rsidRDefault="00976AA9" w:rsidP="00976AA9">
      <w:pPr>
        <w:widowControl w:val="0"/>
        <w:tabs>
          <w:tab w:val="right" w:pos="9356"/>
        </w:tabs>
        <w:spacing w:after="0" w:line="480" w:lineRule="auto"/>
        <w:ind w:right="4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</w:pPr>
      <w:r w:rsidRPr="00976AA9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Hossein </w:t>
      </w:r>
      <w:r w:rsidRPr="00976AA9">
        <w:rPr>
          <w:rFonts w:asciiTheme="majorBidi" w:hAnsiTheme="majorBidi" w:cstheme="majorBidi"/>
          <w:noProof/>
          <w:color w:val="000000" w:themeColor="text1"/>
          <w:sz w:val="24"/>
          <w:szCs w:val="24"/>
          <w:lang w:bidi="fa-IR"/>
        </w:rPr>
        <w:t>Tavakol</w:t>
      </w:r>
      <w:r w:rsidRPr="00976AA9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*, Amir Mahmoudi and Mohammad-Amin Ranjbari </w:t>
      </w:r>
    </w:p>
    <w:p w:rsidR="00976AA9" w:rsidRPr="00976AA9" w:rsidRDefault="00976AA9" w:rsidP="00976AA9">
      <w:pPr>
        <w:widowControl w:val="0"/>
        <w:tabs>
          <w:tab w:val="right" w:pos="9356"/>
        </w:tabs>
        <w:spacing w:after="0" w:line="480" w:lineRule="auto"/>
        <w:ind w:right="4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fa-IR"/>
        </w:rPr>
      </w:pPr>
      <w:r w:rsidRPr="00976AA9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</w:t>
      </w:r>
    </w:p>
    <w:p w:rsidR="00976AA9" w:rsidRPr="00976AA9" w:rsidRDefault="00976AA9" w:rsidP="00976AA9">
      <w:pPr>
        <w:widowControl w:val="0"/>
        <w:tabs>
          <w:tab w:val="right" w:pos="9356"/>
        </w:tabs>
        <w:autoSpaceDE w:val="0"/>
        <w:autoSpaceDN w:val="0"/>
        <w:adjustRightInd w:val="0"/>
        <w:spacing w:after="0" w:line="480" w:lineRule="auto"/>
        <w:ind w:right="4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 w:eastAsia="en-GB"/>
        </w:rPr>
      </w:pPr>
      <w:r w:rsidRPr="00976AA9">
        <w:rPr>
          <w:rFonts w:asciiTheme="majorBidi" w:eastAsia="GulliverRM" w:hAnsiTheme="majorBidi" w:cstheme="majorBidi"/>
          <w:i/>
          <w:iCs/>
          <w:color w:val="000000" w:themeColor="text1"/>
          <w:sz w:val="24"/>
          <w:szCs w:val="24"/>
        </w:rPr>
        <w:t xml:space="preserve">Department of Chemistry, Isfahan University of Technology, Isfahan 84156-83111, Iran. </w:t>
      </w:r>
    </w:p>
    <w:p w:rsidR="00976AA9" w:rsidRPr="00976AA9" w:rsidRDefault="00976AA9" w:rsidP="00976AA9">
      <w:pPr>
        <w:widowControl w:val="0"/>
        <w:tabs>
          <w:tab w:val="right" w:pos="9356"/>
        </w:tabs>
        <w:autoSpaceDE w:val="0"/>
        <w:autoSpaceDN w:val="0"/>
        <w:adjustRightInd w:val="0"/>
        <w:spacing w:after="0" w:line="480" w:lineRule="auto"/>
        <w:ind w:right="4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 w:eastAsia="en-GB"/>
        </w:rPr>
      </w:pPr>
      <w:r w:rsidRPr="00976AA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 w:eastAsia="en-GB"/>
        </w:rPr>
        <w:t>Tell: +98-3133913241</w:t>
      </w:r>
    </w:p>
    <w:p w:rsidR="00976AA9" w:rsidRPr="00976AA9" w:rsidRDefault="00976AA9" w:rsidP="00976AA9">
      <w:pPr>
        <w:widowControl w:val="0"/>
        <w:tabs>
          <w:tab w:val="right" w:pos="9356"/>
        </w:tabs>
        <w:autoSpaceDE w:val="0"/>
        <w:autoSpaceDN w:val="0"/>
        <w:adjustRightInd w:val="0"/>
        <w:spacing w:after="0" w:line="480" w:lineRule="auto"/>
        <w:ind w:right="4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 w:eastAsia="en-GB"/>
        </w:rPr>
      </w:pPr>
      <w:r w:rsidRPr="00976AA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 w:eastAsia="en-GB"/>
        </w:rPr>
        <w:t>Fax: +98-313</w:t>
      </w:r>
      <w:bookmarkStart w:id="0" w:name="_GoBack"/>
      <w:bookmarkEnd w:id="0"/>
      <w:r w:rsidRPr="00976AA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 w:eastAsia="en-GB"/>
        </w:rPr>
        <w:t>3912350.</w:t>
      </w:r>
    </w:p>
    <w:p w:rsidR="00976AA9" w:rsidRPr="00976AA9" w:rsidRDefault="00976AA9" w:rsidP="00976AA9">
      <w:pPr>
        <w:widowControl w:val="0"/>
        <w:tabs>
          <w:tab w:val="right" w:pos="9356"/>
        </w:tabs>
        <w:autoSpaceDE w:val="0"/>
        <w:autoSpaceDN w:val="0"/>
        <w:adjustRightInd w:val="0"/>
        <w:spacing w:after="0" w:line="480" w:lineRule="auto"/>
        <w:ind w:right="4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u w:val="single"/>
          <w:lang w:val="en-GB" w:eastAsia="en-GB"/>
        </w:rPr>
      </w:pPr>
      <w:r w:rsidRPr="00976AA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 w:eastAsia="en-GB"/>
        </w:rPr>
        <w:t xml:space="preserve">Email: </w:t>
      </w:r>
      <w:hyperlink r:id="rId4" w:history="1">
        <w:r w:rsidRPr="00976AA9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  <w:u w:val="single"/>
            <w:lang w:val="en-GB" w:eastAsia="en-GB"/>
          </w:rPr>
          <w:t>hosein_ta@yahoo.com</w:t>
        </w:r>
      </w:hyperlink>
      <w:r w:rsidRPr="00976AA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en-GB" w:eastAsia="en-GB"/>
        </w:rPr>
        <w:t xml:space="preserve"> , </w:t>
      </w:r>
      <w:hyperlink r:id="rId5" w:history="1">
        <w:r w:rsidRPr="00976AA9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  <w:u w:val="single"/>
            <w:lang w:val="en-GB" w:eastAsia="en-GB"/>
          </w:rPr>
          <w:t>h_tavakol@cc.iut.ac.ir</w:t>
        </w:r>
      </w:hyperlink>
    </w:p>
    <w:p w:rsidR="00976AA9" w:rsidRPr="00976AA9" w:rsidRDefault="00976AA9" w:rsidP="00FA156F">
      <w:pPr>
        <w:tabs>
          <w:tab w:val="left" w:pos="850"/>
          <w:tab w:val="right" w:pos="9356"/>
          <w:tab w:val="right" w:pos="10773"/>
        </w:tabs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Cs w:val="24"/>
          <w:lang w:bidi="fa-IR"/>
        </w:rPr>
      </w:pPr>
    </w:p>
    <w:p w:rsidR="00FA156F" w:rsidRPr="00976AA9" w:rsidRDefault="00FA156F">
      <w:pPr>
        <w:rPr>
          <w:color w:val="000000" w:themeColor="text1"/>
        </w:rPr>
        <w:sectPr w:rsidR="00FA156F" w:rsidRPr="00976AA9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291502" w:rsidRPr="00976AA9" w:rsidRDefault="00291502" w:rsidP="00291502">
      <w:pPr>
        <w:tabs>
          <w:tab w:val="right" w:pos="9356"/>
          <w:tab w:val="right" w:pos="10773"/>
        </w:tabs>
        <w:spacing w:line="480" w:lineRule="auto"/>
        <w:jc w:val="center"/>
        <w:rPr>
          <w:noProof/>
          <w:color w:val="000000" w:themeColor="text1"/>
          <w:sz w:val="24"/>
          <w:szCs w:val="24"/>
          <w:lang w:bidi="fa-IR"/>
        </w:rPr>
      </w:pPr>
      <w:r w:rsidRPr="00976AA9">
        <w:rPr>
          <w:noProof/>
          <w:color w:val="000000" w:themeColor="text1"/>
          <w:sz w:val="24"/>
          <w:szCs w:val="24"/>
          <w:lang w:bidi="fa-IR"/>
        </w:rPr>
        <w:lastRenderedPageBreak/>
        <w:t>The Original spectra of prepared catalyst products</w:t>
      </w:r>
    </w:p>
    <w:p w:rsidR="00656237" w:rsidRPr="00976AA9" w:rsidRDefault="00291502" w:rsidP="00291502">
      <w:pPr>
        <w:tabs>
          <w:tab w:val="right" w:pos="9356"/>
          <w:tab w:val="right" w:pos="10773"/>
        </w:tabs>
        <w:spacing w:line="480" w:lineRule="auto"/>
        <w:rPr>
          <w:b/>
          <w:bCs/>
          <w:noProof/>
          <w:color w:val="000000" w:themeColor="text1"/>
          <w:sz w:val="24"/>
          <w:szCs w:val="24"/>
          <w:lang w:bidi="fa-IR"/>
        </w:rPr>
      </w:pPr>
      <w:r w:rsidRPr="00976AA9">
        <w:rPr>
          <w:noProof/>
          <w:color w:val="000000" w:themeColor="text1"/>
          <w:lang w:bidi="fa-IR"/>
        </w:rPr>
        <w:drawing>
          <wp:inline distT="0" distB="0" distL="0" distR="0" wp14:anchorId="372B8820" wp14:editId="1C11F7BD">
            <wp:extent cx="5391150" cy="322931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2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AA9">
        <w:rPr>
          <w:b/>
          <w:bCs/>
          <w:noProof/>
          <w:color w:val="000000" w:themeColor="text1"/>
          <w:sz w:val="24"/>
          <w:szCs w:val="24"/>
          <w:lang w:bidi="fa-IR"/>
        </w:rPr>
        <w:t xml:space="preserve"> </w:t>
      </w:r>
    </w:p>
    <w:p w:rsidR="00291502" w:rsidRPr="00976AA9" w:rsidRDefault="00291502" w:rsidP="00291502">
      <w:pPr>
        <w:tabs>
          <w:tab w:val="right" w:pos="9356"/>
          <w:tab w:val="right" w:pos="10773"/>
        </w:tabs>
        <w:spacing w:line="480" w:lineRule="auto"/>
        <w:rPr>
          <w:rFonts w:asciiTheme="majorBidi" w:hAnsiTheme="majorBidi" w:cstheme="majorBidi"/>
          <w:b/>
          <w:bCs/>
          <w:color w:val="000000" w:themeColor="text1"/>
        </w:rPr>
      </w:pPr>
      <w:r w:rsidRPr="00976AA9">
        <w:rPr>
          <w:b/>
          <w:bCs/>
          <w:noProof/>
          <w:color w:val="000000" w:themeColor="text1"/>
          <w:sz w:val="24"/>
          <w:szCs w:val="24"/>
          <w:lang w:bidi="fa-IR"/>
        </w:rPr>
        <w:t xml:space="preserve">Fig. S1 </w:t>
      </w:r>
      <w:r w:rsidRPr="00976AA9">
        <w:rPr>
          <w:noProof/>
          <w:color w:val="000000" w:themeColor="text1"/>
          <w:sz w:val="24"/>
          <w:szCs w:val="24"/>
          <w:lang w:bidi="fa-IR"/>
        </w:rPr>
        <w:t xml:space="preserve">The </w:t>
      </w:r>
      <w:r w:rsidRPr="00976AA9">
        <w:rPr>
          <w:rFonts w:asciiTheme="majorBidi" w:hAnsiTheme="majorBidi" w:cstheme="majorBidi"/>
          <w:color w:val="000000" w:themeColor="text1"/>
        </w:rPr>
        <w:t xml:space="preserve">FT-IR spectrum of </w:t>
      </w:r>
      <w:r w:rsidRPr="00976AA9">
        <w:rPr>
          <w:noProof/>
          <w:color w:val="000000" w:themeColor="text1"/>
          <w:sz w:val="24"/>
          <w:szCs w:val="24"/>
          <w:lang w:bidi="fa-IR"/>
        </w:rPr>
        <w:t>ChCl, urea and ChCl-urea DES</w:t>
      </w: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asciiTheme="majorBidi" w:hAnsiTheme="majorBidi" w:cstheme="majorBidi"/>
          <w:b/>
          <w:bCs/>
          <w:color w:val="000000" w:themeColor="text1"/>
        </w:rPr>
      </w:pP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asciiTheme="majorBidi" w:hAnsiTheme="majorBidi" w:cstheme="majorBidi"/>
          <w:b/>
          <w:bCs/>
          <w:color w:val="000000" w:themeColor="text1"/>
        </w:rPr>
      </w:pP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asciiTheme="majorBidi" w:hAnsiTheme="majorBidi" w:cstheme="majorBidi"/>
          <w:b/>
          <w:bCs/>
          <w:color w:val="000000" w:themeColor="text1"/>
        </w:rPr>
      </w:pP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asciiTheme="majorBidi" w:hAnsiTheme="majorBidi" w:cstheme="majorBidi"/>
          <w:b/>
          <w:bCs/>
          <w:color w:val="000000" w:themeColor="text1"/>
        </w:rPr>
      </w:pP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asciiTheme="majorBidi" w:hAnsiTheme="majorBidi" w:cstheme="majorBidi"/>
          <w:b/>
          <w:bCs/>
          <w:color w:val="000000" w:themeColor="text1"/>
        </w:rPr>
      </w:pPr>
    </w:p>
    <w:p w:rsidR="00785480" w:rsidRPr="00976AA9" w:rsidRDefault="00785480" w:rsidP="00291502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</w:rPr>
      </w:pP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</w:rPr>
      </w:pP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</w:rPr>
      </w:pP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</w:rPr>
      </w:pPr>
    </w:p>
    <w:p w:rsidR="00D521B0" w:rsidRPr="00976AA9" w:rsidRDefault="00D521B0" w:rsidP="00D521B0">
      <w:pPr>
        <w:tabs>
          <w:tab w:val="right" w:pos="9356"/>
          <w:tab w:val="right" w:pos="10773"/>
        </w:tabs>
        <w:spacing w:line="480" w:lineRule="auto"/>
        <w:jc w:val="center"/>
        <w:rPr>
          <w:rFonts w:cstheme="majorBidi"/>
          <w:b/>
          <w:bCs/>
          <w:color w:val="000000" w:themeColor="text1"/>
        </w:rPr>
      </w:pP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1957788</wp:posOffset>
                </wp:positionH>
                <wp:positionV relativeFrom="paragraph">
                  <wp:posOffset>2119878</wp:posOffset>
                </wp:positionV>
                <wp:extent cx="1818167" cy="882502"/>
                <wp:effectExtent l="0" t="0" r="889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167" cy="8825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1B0" w:rsidRDefault="00D52977" w:rsidP="00D521B0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575" w:dyaOrig="79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6.4pt;height:48.75pt" o:ole="">
                                  <v:imagedata r:id="rId7" o:title=""/>
                                </v:shape>
                                <o:OLEObject Type="Embed" ProgID="ChemDraw.Document.6.0" ShapeID="_x0000_i1026" DrawAspect="Content" ObjectID="_1599544498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154.15pt;margin-top:166.9pt;width:143.15pt;height:69.5pt;z-index: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" fillcolor="white [3201]" stroked="f" strokeweight="1pt">
                <v:textbox style="mso-fit-shape-to-text:t">
                  <w:txbxContent>
                    <w:p w:rsidR="00D521B0" w:rsidRDefault="00D52977" w:rsidP="00D521B0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575" w:dyaOrig="795">
                          <v:shape id="_x0000_i1026" type="#_x0000_t75" style="width:96.4pt;height:48.75pt" o:ole="">
                            <v:imagedata r:id="rId7" o:title=""/>
                          </v:shape>
                          <o:OLEObject Type="Embed" ProgID="ChemDraw.Document.6.0" ShapeID="_x0000_i1026" DrawAspect="Content" ObjectID="_1599544498" r:id="rId9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noProof/>
          <w:color w:val="000000" w:themeColor="text1"/>
          <w:lang w:bidi="fa-IR"/>
        </w:rPr>
        <w:drawing>
          <wp:inline distT="0" distB="0" distL="0" distR="0" wp14:anchorId="0F09C01D" wp14:editId="041BE33E">
            <wp:extent cx="6191250" cy="35859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37" b="1747"/>
                    <a:stretch/>
                  </pic:blipFill>
                  <pic:spPr bwMode="auto">
                    <a:xfrm>
                      <a:off x="0" y="0"/>
                      <a:ext cx="6259279" cy="362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502" w:rsidRPr="00976AA9" w:rsidRDefault="00291502" w:rsidP="00291502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</w:rPr>
        <w:t xml:space="preserve"> Fig. S2. </w:t>
      </w:r>
      <w:r w:rsidRPr="00976AA9">
        <w:rPr>
          <w:rFonts w:cstheme="majorBidi"/>
          <w:color w:val="000000" w:themeColor="text1"/>
        </w:rPr>
        <w:t>The FT-IR spectrum of 1,3-dibenzylthiourea (3a)</w:t>
      </w: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</w:rPr>
      </w:pP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</w:rPr>
      </w:pPr>
    </w:p>
    <w:p w:rsidR="00D521B0" w:rsidRPr="00976AA9" w:rsidRDefault="00D521B0" w:rsidP="00291502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</w:rPr>
      </w:pPr>
    </w:p>
    <w:p w:rsidR="00136036" w:rsidRPr="00976AA9" w:rsidRDefault="00D521B0">
      <w:pPr>
        <w:rPr>
          <w:rFonts w:cstheme="majorBidi"/>
          <w:b/>
          <w:bCs/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91125E" wp14:editId="277A4F21">
                <wp:simplePos x="0" y="0"/>
                <wp:positionH relativeFrom="column">
                  <wp:posOffset>-2043</wp:posOffset>
                </wp:positionH>
                <wp:positionV relativeFrom="paragraph">
                  <wp:posOffset>-1104</wp:posOffset>
                </wp:positionV>
                <wp:extent cx="1818167" cy="882502"/>
                <wp:effectExtent l="0" t="0" r="0" b="31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167" cy="882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1B0" w:rsidRDefault="00D52977" w:rsidP="00D521B0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575" w:dyaOrig="795">
                                <v:shape id="_x0000_i1028" type="#_x0000_t75" style="width:110.8pt;height:55.95pt" o:ole="">
                                  <v:imagedata r:id="rId7" o:title=""/>
                                </v:shape>
                                <o:OLEObject Type="Embed" ProgID="ChemDraw.Document.6.0" ShapeID="_x0000_i1028" DrawAspect="Content" ObjectID="_1599544499" r:id="rId1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1125E" id="Rectangle 3" o:spid="_x0000_s1027" style="position:absolute;margin-left:-.15pt;margin-top:-.1pt;width:143.15pt;height:69.5pt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" filled="f" stroked="f" strokeweight="1pt">
                <v:textbox style="mso-fit-shape-to-text:t">
                  <w:txbxContent>
                    <w:p w:rsidR="00D521B0" w:rsidRDefault="00D52977" w:rsidP="00D521B0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575" w:dyaOrig="795">
                          <v:shape id="_x0000_i1028" type="#_x0000_t75" style="width:110.8pt;height:55.95pt" o:ole="">
                            <v:imagedata r:id="rId7" o:title=""/>
                          </v:shape>
                          <o:OLEObject Type="Embed" ProgID="ChemDraw.Document.6.0" ShapeID="_x0000_i1028" DrawAspect="Content" ObjectID="_1599544499" r:id="rId12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291502" w:rsidRPr="00976AA9">
        <w:rPr>
          <w:noProof/>
          <w:color w:val="000000" w:themeColor="text1"/>
          <w:lang w:bidi="fa-IR"/>
        </w:rPr>
        <w:drawing>
          <wp:inline distT="0" distB="0" distL="0" distR="0" wp14:anchorId="2F1AE225" wp14:editId="3562802E">
            <wp:extent cx="5943600" cy="34413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74" w:rsidRPr="00976AA9" w:rsidRDefault="00291502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</w:rPr>
        <w:t xml:space="preserve"> Fig. S3. </w:t>
      </w:r>
      <w:r w:rsidRPr="00976AA9">
        <w:rPr>
          <w:rFonts w:cstheme="majorBidi"/>
          <w:color w:val="000000" w:themeColor="text1"/>
        </w:rPr>
        <w:t xml:space="preserve">The </w:t>
      </w:r>
      <w:r w:rsidRPr="00976AA9">
        <w:rPr>
          <w:rFonts w:cstheme="majorBidi"/>
          <w:color w:val="000000" w:themeColor="text1"/>
          <w:vertAlign w:val="superscript"/>
        </w:rPr>
        <w:t>1</w:t>
      </w:r>
      <w:r w:rsidRPr="00976AA9">
        <w:rPr>
          <w:rFonts w:cstheme="majorBidi"/>
          <w:color w:val="000000" w:themeColor="text1"/>
        </w:rPr>
        <w:t xml:space="preserve">H-NMR spectrum </w:t>
      </w:r>
      <w:r w:rsidRPr="00976AA9">
        <w:rPr>
          <w:rFonts w:cstheme="majorBidi"/>
          <w:color w:val="000000" w:themeColor="text1"/>
          <w:szCs w:val="24"/>
          <w:lang w:bidi="fa-IR"/>
        </w:rPr>
        <w:t>(400 MHz, DMSO-d</w:t>
      </w:r>
      <w:r w:rsidRPr="00976AA9">
        <w:rPr>
          <w:rFonts w:cstheme="majorBidi"/>
          <w:color w:val="000000" w:themeColor="text1"/>
          <w:szCs w:val="24"/>
          <w:vertAlign w:val="subscript"/>
          <w:lang w:bidi="fa-IR"/>
        </w:rPr>
        <w:t>6</w:t>
      </w:r>
      <w:r w:rsidRPr="00976AA9">
        <w:rPr>
          <w:rFonts w:cstheme="majorBidi"/>
          <w:color w:val="000000" w:themeColor="text1"/>
          <w:szCs w:val="24"/>
          <w:lang w:bidi="fa-IR"/>
        </w:rPr>
        <w:t xml:space="preserve">) </w:t>
      </w:r>
      <w:r w:rsidRPr="00976AA9">
        <w:rPr>
          <w:rFonts w:cstheme="majorBidi"/>
          <w:color w:val="000000" w:themeColor="text1"/>
        </w:rPr>
        <w:t>of 1,3-dibenzylthiourea (3a)</w:t>
      </w:r>
    </w:p>
    <w:p w:rsidR="00696E74" w:rsidRPr="00976AA9" w:rsidRDefault="00696E74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F9508E" w:rsidRPr="00976AA9" w:rsidRDefault="00F9508E">
      <w:pPr>
        <w:rPr>
          <w:color w:val="000000" w:themeColor="text1"/>
        </w:rPr>
      </w:pPr>
    </w:p>
    <w:p w:rsidR="00785480" w:rsidRPr="00976AA9" w:rsidRDefault="00D521B0">
      <w:pPr>
        <w:rPr>
          <w:rFonts w:cstheme="majorBidi"/>
          <w:b/>
          <w:bCs/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91125E" wp14:editId="277A4F21">
                <wp:simplePos x="0" y="0"/>
                <wp:positionH relativeFrom="column">
                  <wp:posOffset>773</wp:posOffset>
                </wp:positionH>
                <wp:positionV relativeFrom="paragraph">
                  <wp:posOffset>914896</wp:posOffset>
                </wp:positionV>
                <wp:extent cx="1494845" cy="723569"/>
                <wp:effectExtent l="0" t="0" r="0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845" cy="7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1B0" w:rsidRDefault="00D52977" w:rsidP="00D521B0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575" w:dyaOrig="795">
                                <v:shape id="_x0000_i1030" type="#_x0000_t75" style="width:109.6pt;height:55.35pt" o:ole="">
                                  <v:imagedata r:id="rId7" o:title=""/>
                                </v:shape>
                                <o:OLEObject Type="Embed" ProgID="ChemDraw.Document.6.0" ShapeID="_x0000_i1030" DrawAspect="Content" ObjectID="_1599544500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1125E" id="Rectangle 4" o:spid="_x0000_s1028" style="position:absolute;margin-left:.05pt;margin-top:72.05pt;width:117.7pt;height:56.95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" filled="f" stroked="f" strokeweight="1pt">
                <v:textbox style="mso-fit-shape-to-text:t">
                  <w:txbxContent>
                    <w:p w:rsidR="00D521B0" w:rsidRDefault="00D52977" w:rsidP="00D521B0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575" w:dyaOrig="795">
                          <v:shape id="_x0000_i1030" type="#_x0000_t75" style="width:109.6pt;height:55.35pt" o:ole="">
                            <v:imagedata r:id="rId7" o:title=""/>
                          </v:shape>
                          <o:OLEObject Type="Embed" ProgID="ChemDraw.Document.6.0" ShapeID="_x0000_i1030" DrawAspect="Content" ObjectID="_1599544500" r:id="rId15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291502" w:rsidRPr="00976AA9">
        <w:rPr>
          <w:noProof/>
          <w:color w:val="000000" w:themeColor="text1"/>
          <w:lang w:bidi="fa-IR"/>
        </w:rPr>
        <w:drawing>
          <wp:inline distT="0" distB="0" distL="0" distR="0" wp14:anchorId="737E48E8" wp14:editId="4EBFE48A">
            <wp:extent cx="5519420" cy="3703441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5365" cy="37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74" w:rsidRPr="00976AA9" w:rsidRDefault="00291502" w:rsidP="00696E74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</w:rPr>
        <w:t xml:space="preserve"> Fig. S4. </w:t>
      </w:r>
      <w:r w:rsidRPr="00976AA9">
        <w:rPr>
          <w:rFonts w:cstheme="majorBidi"/>
          <w:color w:val="000000" w:themeColor="text1"/>
        </w:rPr>
        <w:t xml:space="preserve">The </w:t>
      </w:r>
      <w:r w:rsidRPr="00976AA9">
        <w:rPr>
          <w:rFonts w:cstheme="majorBidi"/>
          <w:color w:val="000000" w:themeColor="text1"/>
          <w:vertAlign w:val="superscript"/>
        </w:rPr>
        <w:t>13</w:t>
      </w:r>
      <w:r w:rsidRPr="00976AA9">
        <w:rPr>
          <w:rFonts w:cstheme="majorBidi"/>
          <w:color w:val="000000" w:themeColor="text1"/>
        </w:rPr>
        <w:t xml:space="preserve">C-NMR spectrum </w:t>
      </w:r>
      <w:r w:rsidRPr="00976AA9">
        <w:rPr>
          <w:rFonts w:cstheme="majorBidi"/>
          <w:color w:val="000000" w:themeColor="text1"/>
          <w:szCs w:val="24"/>
          <w:lang w:bidi="fa-IR"/>
        </w:rPr>
        <w:t>(100 MHz, CDCl</w:t>
      </w:r>
      <w:r w:rsidRPr="00976AA9">
        <w:rPr>
          <w:rFonts w:cstheme="majorBidi"/>
          <w:color w:val="000000" w:themeColor="text1"/>
          <w:szCs w:val="24"/>
          <w:vertAlign w:val="subscript"/>
          <w:lang w:bidi="fa-IR"/>
        </w:rPr>
        <w:t>3</w:t>
      </w:r>
      <w:r w:rsidRPr="00976AA9">
        <w:rPr>
          <w:rFonts w:cstheme="majorBidi"/>
          <w:color w:val="000000" w:themeColor="text1"/>
          <w:szCs w:val="24"/>
          <w:lang w:bidi="fa-IR"/>
        </w:rPr>
        <w:t>)</w:t>
      </w:r>
      <w:r w:rsidRPr="00976AA9">
        <w:rPr>
          <w:rFonts w:cstheme="majorBidi"/>
          <w:color w:val="000000" w:themeColor="text1"/>
        </w:rPr>
        <w:t xml:space="preserve"> of 1,3-dibenzylthiourea (3a)</w:t>
      </w:r>
    </w:p>
    <w:p w:rsidR="00696E74" w:rsidRPr="00976AA9" w:rsidRDefault="00696E74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291502" w:rsidRPr="00976AA9" w:rsidRDefault="00291502" w:rsidP="00696E74">
      <w:pPr>
        <w:rPr>
          <w:color w:val="000000" w:themeColor="text1"/>
        </w:rPr>
      </w:pPr>
    </w:p>
    <w:p w:rsidR="00291502" w:rsidRPr="00976AA9" w:rsidRDefault="00D521B0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82348C4" wp14:editId="1CAB3729">
                <wp:simplePos x="0" y="0"/>
                <wp:positionH relativeFrom="column">
                  <wp:posOffset>2527300</wp:posOffset>
                </wp:positionH>
                <wp:positionV relativeFrom="paragraph">
                  <wp:posOffset>74930</wp:posOffset>
                </wp:positionV>
                <wp:extent cx="1520190" cy="648335"/>
                <wp:effectExtent l="0" t="0" r="9525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648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1B0" w:rsidRDefault="00D521B0" w:rsidP="00D521B0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575" w:dyaOrig="795">
                                <v:shape id="_x0000_i1032" type="#_x0000_t75" style="width:96.3pt;height:48.45pt" o:ole="">
                                  <v:imagedata r:id="rId7" o:title=""/>
                                </v:shape>
                                <o:OLEObject Type="Embed" ProgID="ChemDraw.Document.6.0" ShapeID="_x0000_i1032" DrawAspect="Content" ObjectID="_1599544501" r:id="rId1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348C4" id="Rectangle 6" o:spid="_x0000_s1029" style="position:absolute;margin-left:199pt;margin-top:5.9pt;width:119.7pt;height:51.0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" fillcolor="white [3201]" stroked="f" strokeweight="1pt">
                <v:textbox style="mso-fit-shape-to-text:t">
                  <w:txbxContent>
                    <w:p w:rsidR="00D521B0" w:rsidRDefault="00D521B0" w:rsidP="00D521B0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575" w:dyaOrig="795">
                          <v:shape id="_x0000_i1032" type="#_x0000_t75" style="width:96.3pt;height:48.45pt" o:ole="">
                            <v:imagedata r:id="rId7" o:title=""/>
                          </v:shape>
                          <o:OLEObject Type="Embed" ProgID="ChemDraw.Document.6.0" ShapeID="_x0000_i1032" DrawAspect="Content" ObjectID="_1599544501" r:id="rId18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:rsidR="00291502" w:rsidRPr="00976AA9" w:rsidRDefault="00291502">
      <w:pPr>
        <w:rPr>
          <w:rFonts w:cstheme="majorBidi"/>
          <w:b/>
          <w:bCs/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w:drawing>
          <wp:inline distT="0" distB="0" distL="0" distR="0" wp14:anchorId="555D6705" wp14:editId="7B461716">
            <wp:extent cx="5657850" cy="161925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327" t="15279" r="-323" b="6293"/>
                    <a:stretch/>
                  </pic:blipFill>
                  <pic:spPr bwMode="auto">
                    <a:xfrm>
                      <a:off x="0" y="0"/>
                      <a:ext cx="5824783" cy="1667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6AA9">
        <w:rPr>
          <w:rFonts w:cstheme="majorBidi"/>
          <w:b/>
          <w:bCs/>
          <w:color w:val="000000" w:themeColor="text1"/>
        </w:rPr>
        <w:t xml:space="preserve"> </w:t>
      </w:r>
    </w:p>
    <w:p w:rsidR="00696E74" w:rsidRPr="00976AA9" w:rsidRDefault="00291502" w:rsidP="00696E74">
      <w:pPr>
        <w:rPr>
          <w:rFonts w:cstheme="majorBidi"/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</w:rPr>
        <w:t>Fig. S5</w:t>
      </w:r>
      <w:r w:rsidRPr="00976AA9">
        <w:rPr>
          <w:rFonts w:cstheme="majorBidi"/>
          <w:color w:val="000000" w:themeColor="text1"/>
        </w:rPr>
        <w:t>. The Mass spectrum of 1,3-dibenzylthiourea (3a)</w:t>
      </w:r>
    </w:p>
    <w:p w:rsidR="00696E74" w:rsidRPr="00976AA9" w:rsidRDefault="00696E74">
      <w:pPr>
        <w:rPr>
          <w:rFonts w:cstheme="majorBidi"/>
          <w:color w:val="000000" w:themeColor="text1"/>
        </w:rPr>
      </w:pPr>
      <w:r w:rsidRPr="00976AA9">
        <w:rPr>
          <w:rFonts w:cstheme="majorBidi"/>
          <w:color w:val="000000" w:themeColor="text1"/>
        </w:rPr>
        <w:br w:type="page"/>
      </w:r>
    </w:p>
    <w:p w:rsidR="00D521B0" w:rsidRPr="00976AA9" w:rsidRDefault="00745A5E" w:rsidP="00696E74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67864B6" wp14:editId="73BC6BDC">
                <wp:simplePos x="0" y="0"/>
                <wp:positionH relativeFrom="column">
                  <wp:posOffset>2769702</wp:posOffset>
                </wp:positionH>
                <wp:positionV relativeFrom="paragraph">
                  <wp:posOffset>2958860</wp:posOffset>
                </wp:positionV>
                <wp:extent cx="1104181" cy="672861"/>
                <wp:effectExtent l="0" t="0" r="508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1" cy="6728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A5E" w:rsidRDefault="00745A5E" w:rsidP="00745A5E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245" w:dyaOrig="900">
                                <v:shape id="_x0000_i1034" type="#_x0000_t75" style="width:65.2pt;height:47.2pt" o:ole="">
                                  <v:imagedata r:id="rId20" o:title=""/>
                                </v:shape>
                                <o:OLEObject Type="Embed" ProgID="ChemDraw.Document.6.0" ShapeID="_x0000_i1034" DrawAspect="Content" ObjectID="_1599544502" r:id="rId2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864B6" id="Rectangle 8" o:spid="_x0000_s1030" style="position:absolute;margin-left:218.1pt;margin-top:233pt;width:86.95pt;height:53pt;z-index:2516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" fillcolor="white [3201]" stroked="f" strokeweight="1pt">
                <v:textbox>
                  <w:txbxContent>
                    <w:p w:rsidR="00745A5E" w:rsidRDefault="00745A5E" w:rsidP="00745A5E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245" w:dyaOrig="900">
                          <v:shape id="_x0000_i1034" type="#_x0000_t75" style="width:65.2pt;height:47.2pt" o:ole="">
                            <v:imagedata r:id="rId20" o:title=""/>
                          </v:shape>
                          <o:OLEObject Type="Embed" ProgID="ChemDraw.Document.6.0" ShapeID="_x0000_i1034" DrawAspect="Content" ObjectID="_1599544502" r:id="rId22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noProof/>
          <w:color w:val="000000" w:themeColor="text1"/>
          <w:lang w:bidi="fa-IR"/>
        </w:rPr>
        <w:drawing>
          <wp:inline distT="0" distB="0" distL="0" distR="0" wp14:anchorId="0B26C283" wp14:editId="6900CCAA">
            <wp:extent cx="6210935" cy="425576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25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74" w:rsidRPr="00976AA9" w:rsidRDefault="00745A5E" w:rsidP="00696E74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</w:rPr>
        <w:t xml:space="preserve">Fig. S6. </w:t>
      </w:r>
      <w:r w:rsidRPr="00976AA9">
        <w:rPr>
          <w:rFonts w:cstheme="majorBidi"/>
          <w:color w:val="000000" w:themeColor="text1"/>
        </w:rPr>
        <w:t>The FT-IR spectrum of 1,3-diphenylthiourea (3b)</w:t>
      </w:r>
    </w:p>
    <w:p w:rsidR="00696E74" w:rsidRPr="00976AA9" w:rsidRDefault="00696E74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745A5E" w:rsidRPr="00976AA9" w:rsidRDefault="00745A5E" w:rsidP="00696E74">
      <w:pPr>
        <w:rPr>
          <w:color w:val="000000" w:themeColor="text1"/>
        </w:rPr>
      </w:pPr>
    </w:p>
    <w:p w:rsidR="00D521B0" w:rsidRPr="00976AA9" w:rsidRDefault="00745A5E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F1C6BD" wp14:editId="52620BF6">
                <wp:simplePos x="0" y="0"/>
                <wp:positionH relativeFrom="column">
                  <wp:posOffset>16246</wp:posOffset>
                </wp:positionH>
                <wp:positionV relativeFrom="paragraph">
                  <wp:posOffset>20320</wp:posOffset>
                </wp:positionV>
                <wp:extent cx="1104181" cy="672861"/>
                <wp:effectExtent l="0" t="0" r="508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1" cy="6728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A5E" w:rsidRDefault="00745A5E" w:rsidP="00745A5E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245" w:dyaOrig="900">
                                <v:shape id="_x0000_i1036" type="#_x0000_t75" style="width:65.2pt;height:47.2pt" o:ole="">
                                  <v:imagedata r:id="rId20" o:title=""/>
                                </v:shape>
                                <o:OLEObject Type="Embed" ProgID="ChemDraw.Document.6.0" ShapeID="_x0000_i1036" DrawAspect="Content" ObjectID="_1599544503" r:id="rId2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1C6BD" id="Rectangle 9" o:spid="_x0000_s1031" style="position:absolute;margin-left:1.3pt;margin-top:1.6pt;width:86.95pt;height:53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" fillcolor="white [3201]" stroked="f" strokeweight="1pt">
                <v:textbox>
                  <w:txbxContent>
                    <w:p w:rsidR="00745A5E" w:rsidRDefault="00745A5E" w:rsidP="00745A5E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245" w:dyaOrig="900">
                          <v:shape id="_x0000_i1036" type="#_x0000_t75" style="width:65.2pt;height:47.2pt" o:ole="">
                            <v:imagedata r:id="rId20" o:title=""/>
                          </v:shape>
                          <o:OLEObject Type="Embed" ProgID="ChemDraw.Document.6.0" ShapeID="_x0000_i1036" DrawAspect="Content" ObjectID="_1599544503" r:id="rId25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color w:val="000000" w:themeColor="text1"/>
        </w:rPr>
        <w:object w:dxaOrig="16320" w:dyaOrig="7260">
          <v:shape id="_x0000_i1037" type="#_x0000_t75" style="width:488.95pt;height:217.6pt" o:ole="">
            <v:imagedata r:id="rId26" o:title=""/>
          </v:shape>
          <o:OLEObject Type="Embed" ProgID="MestReNova.Document.1" ShapeID="_x0000_i1037" DrawAspect="Content" ObjectID="_1599544492" r:id="rId27"/>
        </w:object>
      </w:r>
    </w:p>
    <w:p w:rsidR="00696E74" w:rsidRPr="00976AA9" w:rsidRDefault="00136036" w:rsidP="00696E74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</w:rPr>
        <w:t xml:space="preserve">Fig. S7. </w:t>
      </w:r>
      <w:r w:rsidR="00D521B0" w:rsidRPr="00976AA9">
        <w:rPr>
          <w:rFonts w:cstheme="majorBidi"/>
          <w:color w:val="000000" w:themeColor="text1"/>
        </w:rPr>
        <w:t xml:space="preserve">The </w:t>
      </w:r>
      <w:r w:rsidR="00D521B0" w:rsidRPr="00976AA9">
        <w:rPr>
          <w:rFonts w:cstheme="majorBidi"/>
          <w:color w:val="000000" w:themeColor="text1"/>
          <w:vertAlign w:val="superscript"/>
        </w:rPr>
        <w:t>1</w:t>
      </w:r>
      <w:r w:rsidR="00D521B0" w:rsidRPr="00976AA9">
        <w:rPr>
          <w:rFonts w:cstheme="majorBidi"/>
          <w:color w:val="000000" w:themeColor="text1"/>
        </w:rPr>
        <w:t xml:space="preserve">H-NMR spectrum </w:t>
      </w:r>
      <w:r w:rsidR="00D521B0" w:rsidRPr="00976AA9">
        <w:rPr>
          <w:rFonts w:cstheme="majorBidi"/>
          <w:color w:val="000000" w:themeColor="text1"/>
          <w:szCs w:val="24"/>
          <w:lang w:bidi="fa-IR"/>
        </w:rPr>
        <w:t xml:space="preserve">(400 MHz, </w:t>
      </w:r>
      <w:r w:rsidR="00696E74" w:rsidRPr="00976AA9">
        <w:rPr>
          <w:rFonts w:cstheme="majorBidi"/>
          <w:color w:val="000000" w:themeColor="text1"/>
          <w:szCs w:val="24"/>
          <w:lang w:bidi="fa-IR"/>
        </w:rPr>
        <w:t>DMSO-d</w:t>
      </w:r>
      <w:r w:rsidR="00696E74" w:rsidRPr="00976AA9">
        <w:rPr>
          <w:rFonts w:cstheme="majorBidi"/>
          <w:color w:val="000000" w:themeColor="text1"/>
          <w:szCs w:val="24"/>
          <w:vertAlign w:val="subscript"/>
          <w:lang w:bidi="fa-IR"/>
        </w:rPr>
        <w:t>6</w:t>
      </w:r>
      <w:r w:rsidR="00D521B0" w:rsidRPr="00976AA9">
        <w:rPr>
          <w:rFonts w:cstheme="majorBidi"/>
          <w:color w:val="000000" w:themeColor="text1"/>
          <w:szCs w:val="24"/>
          <w:lang w:bidi="fa-IR"/>
        </w:rPr>
        <w:t>)</w:t>
      </w:r>
      <w:r w:rsidR="00D521B0" w:rsidRPr="00976AA9">
        <w:rPr>
          <w:color w:val="000000" w:themeColor="text1"/>
        </w:rPr>
        <w:t xml:space="preserve"> </w:t>
      </w:r>
      <w:r w:rsidR="00D521B0" w:rsidRPr="00976AA9">
        <w:rPr>
          <w:rFonts w:cstheme="majorBidi"/>
          <w:color w:val="000000" w:themeColor="text1"/>
        </w:rPr>
        <w:t>1,3-diphenylthiourea (3b)</w:t>
      </w:r>
    </w:p>
    <w:p w:rsidR="00696E74" w:rsidRPr="00976AA9" w:rsidRDefault="00696E74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824958" w:rsidRPr="00976AA9" w:rsidRDefault="00824958" w:rsidP="00696E74">
      <w:pPr>
        <w:rPr>
          <w:color w:val="000000" w:themeColor="text1"/>
        </w:rPr>
      </w:pPr>
    </w:p>
    <w:p w:rsidR="00824958" w:rsidRPr="00976AA9" w:rsidRDefault="00745A5E" w:rsidP="00D521B0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7118A9" wp14:editId="22CBCE75">
                <wp:simplePos x="0" y="0"/>
                <wp:positionH relativeFrom="column">
                  <wp:posOffset>-45720</wp:posOffset>
                </wp:positionH>
                <wp:positionV relativeFrom="paragraph">
                  <wp:posOffset>-133086</wp:posOffset>
                </wp:positionV>
                <wp:extent cx="1104181" cy="672861"/>
                <wp:effectExtent l="0" t="0" r="508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1" cy="6728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A5E" w:rsidRDefault="00745A5E" w:rsidP="00745A5E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315" w:dyaOrig="895">
                                <v:shape id="_x0000_i1039" type="#_x0000_t75" style="width:65pt;height:47.3pt">
                                  <v:imagedata r:id="rId20" o:title=""/>
                                </v:shape>
                                <o:OLEObject Type="Embed" ProgID="ChemDraw.Document.6.0" ShapeID="_x0000_i1039" DrawAspect="Content" ObjectID="_1599544504" r:id="rId2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118A9" id="Rectangle 12" o:spid="_x0000_s1032" style="position:absolute;margin-left:-3.6pt;margin-top:-10.5pt;width:86.95pt;height:53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" fillcolor="white [3201]" stroked="f" strokeweight="1pt">
                <v:textbox>
                  <w:txbxContent>
                    <w:p w:rsidR="00745A5E" w:rsidRDefault="00745A5E" w:rsidP="00745A5E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315" w:dyaOrig="895">
                          <v:shape id="_x0000_i1039" type="#_x0000_t75" style="width:65pt;height:47.3pt">
                            <v:imagedata r:id="rId20" o:title=""/>
                          </v:shape>
                          <o:OLEObject Type="Embed" ProgID="ChemDraw.Document.6.0" ShapeID="_x0000_i1039" DrawAspect="Content" ObjectID="_1599544504" r:id="rId29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color w:val="000000" w:themeColor="text1"/>
        </w:rPr>
        <w:object w:dxaOrig="16320" w:dyaOrig="5550">
          <v:shape id="_x0000_i1040" type="#_x0000_t75" style="width:488.95pt;height:166.05pt" o:ole="">
            <v:imagedata r:id="rId30" o:title=""/>
          </v:shape>
          <o:OLEObject Type="Embed" ProgID="MestReNova.Document.1" ShapeID="_x0000_i1040" DrawAspect="Content" ObjectID="_1599544493" r:id="rId31"/>
        </w:object>
      </w:r>
    </w:p>
    <w:p w:rsidR="0054493D" w:rsidRPr="00976AA9" w:rsidRDefault="00136036" w:rsidP="0054493D">
      <w:pPr>
        <w:rPr>
          <w:rFonts w:cstheme="majorBidi"/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</w:rPr>
        <w:t xml:space="preserve">Fig. S8. </w:t>
      </w:r>
      <w:r w:rsidR="00824958" w:rsidRPr="00976AA9">
        <w:rPr>
          <w:rFonts w:cstheme="majorBidi"/>
          <w:color w:val="000000" w:themeColor="text1"/>
        </w:rPr>
        <w:t xml:space="preserve">The </w:t>
      </w:r>
      <w:r w:rsidR="00824958" w:rsidRPr="00976AA9">
        <w:rPr>
          <w:rFonts w:cstheme="majorBidi"/>
          <w:color w:val="000000" w:themeColor="text1"/>
          <w:vertAlign w:val="superscript"/>
        </w:rPr>
        <w:t>13</w:t>
      </w:r>
      <w:r w:rsidR="00824958" w:rsidRPr="00976AA9">
        <w:rPr>
          <w:rFonts w:cstheme="majorBidi"/>
          <w:color w:val="000000" w:themeColor="text1"/>
        </w:rPr>
        <w:t xml:space="preserve">C-NMR spectrum </w:t>
      </w:r>
      <w:r w:rsidR="00824958" w:rsidRPr="00976AA9">
        <w:rPr>
          <w:rFonts w:cstheme="majorBidi"/>
          <w:color w:val="000000" w:themeColor="text1"/>
          <w:szCs w:val="24"/>
          <w:lang w:bidi="fa-IR"/>
        </w:rPr>
        <w:t xml:space="preserve">(100 MHz, </w:t>
      </w:r>
      <w:r w:rsidR="00696E74" w:rsidRPr="00976AA9">
        <w:rPr>
          <w:rFonts w:cstheme="majorBidi"/>
          <w:color w:val="000000" w:themeColor="text1"/>
          <w:szCs w:val="24"/>
          <w:lang w:bidi="fa-IR"/>
        </w:rPr>
        <w:t>DMSO-d</w:t>
      </w:r>
      <w:r w:rsidR="00696E74" w:rsidRPr="00976AA9">
        <w:rPr>
          <w:rFonts w:cstheme="majorBidi"/>
          <w:color w:val="000000" w:themeColor="text1"/>
          <w:szCs w:val="24"/>
          <w:vertAlign w:val="subscript"/>
          <w:lang w:bidi="fa-IR"/>
        </w:rPr>
        <w:t>6</w:t>
      </w:r>
      <w:r w:rsidR="00824958" w:rsidRPr="00976AA9">
        <w:rPr>
          <w:rFonts w:cstheme="majorBidi"/>
          <w:color w:val="000000" w:themeColor="text1"/>
          <w:szCs w:val="24"/>
          <w:lang w:bidi="fa-IR"/>
        </w:rPr>
        <w:t>)</w:t>
      </w:r>
      <w:r w:rsidR="00824958" w:rsidRPr="00976AA9">
        <w:rPr>
          <w:color w:val="000000" w:themeColor="text1"/>
        </w:rPr>
        <w:t xml:space="preserve"> </w:t>
      </w:r>
      <w:r w:rsidR="00824958" w:rsidRPr="00976AA9">
        <w:rPr>
          <w:rFonts w:cstheme="majorBidi"/>
          <w:color w:val="000000" w:themeColor="text1"/>
        </w:rPr>
        <w:t>1,3-diphenylthiourea (3b)</w:t>
      </w:r>
    </w:p>
    <w:p w:rsidR="0054493D" w:rsidRPr="00976AA9" w:rsidRDefault="0054493D">
      <w:pPr>
        <w:rPr>
          <w:rFonts w:cstheme="majorBidi"/>
          <w:color w:val="000000" w:themeColor="text1"/>
        </w:rPr>
      </w:pPr>
      <w:r w:rsidRPr="00976AA9">
        <w:rPr>
          <w:rFonts w:cstheme="majorBidi"/>
          <w:color w:val="000000" w:themeColor="text1"/>
        </w:rPr>
        <w:br w:type="page"/>
      </w:r>
    </w:p>
    <w:p w:rsidR="00275EBE" w:rsidRPr="00976AA9" w:rsidRDefault="00745A5E" w:rsidP="0054493D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B657ECE" wp14:editId="1FBE76F6">
                <wp:simplePos x="0" y="0"/>
                <wp:positionH relativeFrom="column">
                  <wp:posOffset>316230</wp:posOffset>
                </wp:positionH>
                <wp:positionV relativeFrom="paragraph">
                  <wp:posOffset>250561</wp:posOffset>
                </wp:positionV>
                <wp:extent cx="1103630" cy="672465"/>
                <wp:effectExtent l="0" t="0" r="508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672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A5E" w:rsidRDefault="00745A5E" w:rsidP="00745A5E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315" w:dyaOrig="895">
                                <v:shape id="_x0000_i1042" type="#_x0000_t75" style="width:65pt;height:47.3pt">
                                  <v:imagedata r:id="rId20" o:title=""/>
                                </v:shape>
                                <o:OLEObject Type="Embed" ProgID="ChemDraw.Document.6.0" ShapeID="_x0000_i1042" DrawAspect="Content" ObjectID="_1599544505" r:id="rId3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57ECE" id="Rectangle 14" o:spid="_x0000_s1033" style="position:absolute;margin-left:24.9pt;margin-top:19.75pt;width:86.9pt;height:52.95pt;z-index:2516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" fillcolor="white [3201]" stroked="f" strokeweight="1pt">
                <v:textbox>
                  <w:txbxContent>
                    <w:p w:rsidR="00745A5E" w:rsidRDefault="00745A5E" w:rsidP="00745A5E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315" w:dyaOrig="895">
                          <v:shape id="_x0000_i1042" type="#_x0000_t75" style="width:65pt;height:47.3pt">
                            <v:imagedata r:id="rId20" o:title=""/>
                          </v:shape>
                          <o:OLEObject Type="Embed" ProgID="ChemDraw.Document.6.0" ShapeID="_x0000_i1042" DrawAspect="Content" ObjectID="_1599544505" r:id="rId33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:rsidR="00275EBE" w:rsidRPr="00976AA9" w:rsidRDefault="00275EBE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w:drawing>
          <wp:inline distT="0" distB="0" distL="0" distR="0" wp14:anchorId="29B100A4" wp14:editId="06725AEA">
            <wp:extent cx="5571811" cy="1713244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941" t="12548" r="2860" b="10197"/>
                    <a:stretch/>
                  </pic:blipFill>
                  <pic:spPr bwMode="auto">
                    <a:xfrm>
                      <a:off x="0" y="0"/>
                      <a:ext cx="5607482" cy="172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93D" w:rsidRPr="00976AA9" w:rsidRDefault="00275EBE" w:rsidP="0054493D">
      <w:pPr>
        <w:tabs>
          <w:tab w:val="right" w:pos="9356"/>
          <w:tab w:val="right" w:pos="10773"/>
        </w:tabs>
        <w:spacing w:line="480" w:lineRule="auto"/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9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Pr="00976AA9">
        <w:rPr>
          <w:rFonts w:cstheme="majorBidi"/>
          <w:color w:val="000000" w:themeColor="text1"/>
        </w:rPr>
        <w:t xml:space="preserve">Mass spectrum of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>1,3-diphenylthiourea (3b)</w:t>
      </w:r>
    </w:p>
    <w:p w:rsidR="0054493D" w:rsidRPr="00976AA9" w:rsidRDefault="0054493D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275EBE" w:rsidRPr="00976AA9" w:rsidRDefault="00275EBE" w:rsidP="0054493D">
      <w:pPr>
        <w:tabs>
          <w:tab w:val="right" w:pos="9356"/>
          <w:tab w:val="right" w:pos="10773"/>
        </w:tabs>
        <w:spacing w:line="480" w:lineRule="auto"/>
        <w:rPr>
          <w:color w:val="000000" w:themeColor="text1"/>
        </w:rPr>
      </w:pPr>
    </w:p>
    <w:p w:rsidR="0054493D" w:rsidRPr="00976AA9" w:rsidRDefault="006A5E38" w:rsidP="0054493D">
      <w:pPr>
        <w:jc w:val="both"/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3FCCEE1" wp14:editId="3499651B">
                <wp:simplePos x="0" y="0"/>
                <wp:positionH relativeFrom="column">
                  <wp:posOffset>-164770</wp:posOffset>
                </wp:positionH>
                <wp:positionV relativeFrom="paragraph">
                  <wp:posOffset>584835</wp:posOffset>
                </wp:positionV>
                <wp:extent cx="1448409" cy="570586"/>
                <wp:effectExtent l="0" t="0" r="7620" b="12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09" cy="570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E38" w:rsidRDefault="006A5E38" w:rsidP="006A5E38">
                            <w:pPr>
                              <w:jc w:val="center"/>
                            </w:pPr>
                            <w:r>
                              <w:object w:dxaOrig="2802" w:dyaOrig="962">
                                <v:shape id="_x0000_i1222" type="#_x0000_t75" style="width:102.65pt;height:35.45pt">
                                  <v:imagedata r:id="rId35" o:title=""/>
                                </v:shape>
                                <o:OLEObject Type="Embed" ProgID="ChemDraw.Document.6.0" ShapeID="_x0000_i1222" DrawAspect="Content" ObjectID="_1599544506" r:id="rId3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CCEE1" id="Rectangle 16" o:spid="_x0000_s1034" style="position:absolute;left:0;text-align:left;margin-left:-12.95pt;margin-top:46.05pt;width:114.05pt;height:44.95pt;z-index:251627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" fillcolor="white [3201]" stroked="f" strokeweight="1pt">
                <v:textbox>
                  <w:txbxContent>
                    <w:p w:rsidR="006A5E38" w:rsidRDefault="006A5E38" w:rsidP="006A5E38">
                      <w:pPr>
                        <w:jc w:val="center"/>
                      </w:pPr>
                      <w:r>
                        <w:object w:dxaOrig="2802" w:dyaOrig="962">
                          <v:shape id="_x0000_i1222" type="#_x0000_t75" style="width:102.65pt;height:35.45pt">
                            <v:imagedata r:id="rId35" o:title=""/>
                          </v:shape>
                          <o:OLEObject Type="Embed" ProgID="ChemDraw.Document.6.0" ShapeID="_x0000_i1222" DrawAspect="Content" ObjectID="_1599544506" r:id="rId3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color w:val="000000" w:themeColor="text1"/>
        </w:rPr>
        <w:object w:dxaOrig="16320" w:dyaOrig="6150">
          <v:shape id="_x0000_i1221" type="#_x0000_t75" style="width:488.95pt;height:184.3pt" o:ole="">
            <v:imagedata r:id="rId38" o:title=""/>
          </v:shape>
          <o:OLEObject Type="Embed" ProgID="MestReNova.Document.1" ShapeID="_x0000_i1221" DrawAspect="Content" ObjectID="_1599544494" r:id="rId39"/>
        </w:object>
      </w:r>
      <w:r w:rsidR="00275EBE" w:rsidRPr="00976AA9">
        <w:rPr>
          <w:b/>
          <w:bCs/>
          <w:color w:val="000000" w:themeColor="text1"/>
        </w:rPr>
        <w:t xml:space="preserve"> Fig. S</w:t>
      </w:r>
      <w:r w:rsidR="00136036" w:rsidRPr="00976AA9">
        <w:rPr>
          <w:b/>
          <w:bCs/>
          <w:color w:val="000000" w:themeColor="text1"/>
        </w:rPr>
        <w:t>10</w:t>
      </w:r>
      <w:r w:rsidR="00275EBE" w:rsidRPr="00976AA9">
        <w:rPr>
          <w:color w:val="000000" w:themeColor="text1"/>
        </w:rPr>
        <w:t xml:space="preserve">. </w:t>
      </w:r>
      <w:r w:rsidR="00275EBE" w:rsidRPr="00976AA9">
        <w:rPr>
          <w:rFonts w:cstheme="majorBidi"/>
          <w:color w:val="000000" w:themeColor="text1"/>
          <w:lang w:bidi="fa-IR"/>
        </w:rPr>
        <w:t xml:space="preserve">The </w:t>
      </w:r>
      <w:r w:rsidR="00275EBE" w:rsidRPr="00976AA9">
        <w:rPr>
          <w:rFonts w:cstheme="majorBidi"/>
          <w:color w:val="000000" w:themeColor="text1"/>
          <w:vertAlign w:val="superscript"/>
        </w:rPr>
        <w:t>13</w:t>
      </w:r>
      <w:r w:rsidR="00275EBE" w:rsidRPr="00976AA9">
        <w:rPr>
          <w:rFonts w:cstheme="majorBidi"/>
          <w:color w:val="000000" w:themeColor="text1"/>
        </w:rPr>
        <w:t xml:space="preserve">C-NMR spectrum </w:t>
      </w:r>
      <w:r w:rsidR="00275EBE" w:rsidRPr="00976AA9">
        <w:rPr>
          <w:rFonts w:cstheme="majorBidi"/>
          <w:color w:val="000000" w:themeColor="text1"/>
          <w:lang w:bidi="fa-IR"/>
        </w:rPr>
        <w:t>(400 MHz, DMSO-d</w:t>
      </w:r>
      <w:r w:rsidR="00275EBE" w:rsidRPr="00976AA9">
        <w:rPr>
          <w:rFonts w:cstheme="majorBidi"/>
          <w:color w:val="000000" w:themeColor="text1"/>
          <w:vertAlign w:val="subscript"/>
          <w:lang w:bidi="fa-IR"/>
        </w:rPr>
        <w:t>6</w:t>
      </w:r>
      <w:r w:rsidR="00275EBE" w:rsidRPr="00976AA9">
        <w:rPr>
          <w:rFonts w:cstheme="majorBidi"/>
          <w:color w:val="000000" w:themeColor="text1"/>
          <w:lang w:bidi="fa-IR"/>
        </w:rPr>
        <w:t xml:space="preserve">) of </w:t>
      </w:r>
      <w:r w:rsidR="00275EBE" w:rsidRPr="00976AA9">
        <w:rPr>
          <w:color w:val="000000" w:themeColor="text1"/>
        </w:rPr>
        <w:t>1,3-bis(3-hydroxyphenyl)thiourea (3c)</w:t>
      </w:r>
      <w:r w:rsidR="0054493D" w:rsidRPr="00976AA9">
        <w:rPr>
          <w:color w:val="000000" w:themeColor="text1"/>
        </w:rPr>
        <w:t>. The extra signals in 157.34 and between 10-60 ppm are belong to DMSO-d6 and ethyl acetate (purification solvent)</w:t>
      </w:r>
    </w:p>
    <w:p w:rsidR="0054493D" w:rsidRPr="00976AA9" w:rsidRDefault="0054493D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54493D" w:rsidRPr="00976AA9" w:rsidRDefault="00D36237" w:rsidP="0054493D">
      <w:pPr>
        <w:jc w:val="both"/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2DA09A" wp14:editId="52770E15">
                <wp:simplePos x="0" y="0"/>
                <wp:positionH relativeFrom="column">
                  <wp:posOffset>-121285</wp:posOffset>
                </wp:positionH>
                <wp:positionV relativeFrom="paragraph">
                  <wp:posOffset>928675</wp:posOffset>
                </wp:positionV>
                <wp:extent cx="1448409" cy="570586"/>
                <wp:effectExtent l="0" t="0" r="7620" b="12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09" cy="570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237" w:rsidRDefault="00D36237" w:rsidP="00D36237">
                            <w:pPr>
                              <w:jc w:val="center"/>
                            </w:pPr>
                            <w:r>
                              <w:object w:dxaOrig="2802" w:dyaOrig="962">
                                <v:shape id="_x0000_i1216" type="#_x0000_t75" style="width:102.65pt;height:35.45pt">
                                  <v:imagedata r:id="rId35" o:title=""/>
                                </v:shape>
                                <o:OLEObject Type="Embed" ProgID="ChemDraw.Document.6.0" ShapeID="_x0000_i1216" DrawAspect="Content" ObjectID="_1599544507" r:id="rId4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DA09A" id="Rectangle 21" o:spid="_x0000_s1035" style="position:absolute;left:0;text-align:left;margin-left:-9.55pt;margin-top:73.1pt;width:114.05pt;height:44.9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" fillcolor="white [3201]" stroked="f" strokeweight="1pt">
                <v:textbox>
                  <w:txbxContent>
                    <w:p w:rsidR="00D36237" w:rsidRDefault="00D36237" w:rsidP="00D36237">
                      <w:pPr>
                        <w:jc w:val="center"/>
                      </w:pPr>
                      <w:r>
                        <w:object w:dxaOrig="2802" w:dyaOrig="962">
                          <v:shape id="_x0000_i1216" type="#_x0000_t75" style="width:102.65pt;height:35.45pt">
                            <v:imagedata r:id="rId35" o:title=""/>
                          </v:shape>
                          <o:OLEObject Type="Embed" ProgID="ChemDraw.Document.6.0" ShapeID="_x0000_i1216" DrawAspect="Content" ObjectID="_1599544507" r:id="rId4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color w:val="000000" w:themeColor="text1"/>
        </w:rPr>
        <w:object w:dxaOrig="16320" w:dyaOrig="6420">
          <v:shape id="_x0000_i1214" type="#_x0000_t75" style="width:475.5pt;height:186.45pt" o:ole="">
            <v:imagedata r:id="rId42" o:title=""/>
          </v:shape>
          <o:OLEObject Type="Embed" ProgID="MestReNova.Document.1" ShapeID="_x0000_i1214" DrawAspect="Content" ObjectID="_1599544495" r:id="rId43"/>
        </w:object>
      </w:r>
      <w:r w:rsidR="00275EBE" w:rsidRPr="00976AA9">
        <w:rPr>
          <w:b/>
          <w:bCs/>
          <w:color w:val="000000" w:themeColor="text1"/>
        </w:rPr>
        <w:t xml:space="preserve"> Fig. S</w:t>
      </w:r>
      <w:r w:rsidR="00136036" w:rsidRPr="00976AA9">
        <w:rPr>
          <w:b/>
          <w:bCs/>
          <w:color w:val="000000" w:themeColor="text1"/>
        </w:rPr>
        <w:t>11</w:t>
      </w:r>
      <w:r w:rsidR="00275EBE" w:rsidRPr="00976AA9">
        <w:rPr>
          <w:color w:val="000000" w:themeColor="text1"/>
        </w:rPr>
        <w:t xml:space="preserve">. </w:t>
      </w:r>
      <w:r w:rsidR="00275EBE"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="00275EBE" w:rsidRPr="00976AA9">
        <w:rPr>
          <w:rFonts w:cstheme="majorBidi"/>
          <w:color w:val="000000" w:themeColor="text1"/>
          <w:vertAlign w:val="superscript"/>
        </w:rPr>
        <w:t>1</w:t>
      </w:r>
      <w:r w:rsidR="00275EBE" w:rsidRPr="00976AA9">
        <w:rPr>
          <w:rFonts w:cstheme="majorBidi"/>
          <w:color w:val="000000" w:themeColor="text1"/>
        </w:rPr>
        <w:t xml:space="preserve">H-NMR spectrum </w:t>
      </w:r>
      <w:r w:rsidR="00275EBE" w:rsidRPr="00976AA9">
        <w:rPr>
          <w:rFonts w:cstheme="majorBidi"/>
          <w:color w:val="000000" w:themeColor="text1"/>
          <w:szCs w:val="24"/>
          <w:lang w:bidi="fa-IR"/>
        </w:rPr>
        <w:t>(400 MHz, DMSO-d</w:t>
      </w:r>
      <w:r w:rsidR="00275EBE" w:rsidRPr="00976AA9">
        <w:rPr>
          <w:rFonts w:cstheme="majorBidi"/>
          <w:color w:val="000000" w:themeColor="text1"/>
          <w:szCs w:val="24"/>
          <w:vertAlign w:val="subscript"/>
          <w:lang w:bidi="fa-IR"/>
        </w:rPr>
        <w:t>6</w:t>
      </w:r>
      <w:r w:rsidR="00275EBE" w:rsidRPr="00976AA9">
        <w:rPr>
          <w:rFonts w:cstheme="majorBidi"/>
          <w:color w:val="000000" w:themeColor="text1"/>
          <w:szCs w:val="24"/>
          <w:lang w:bidi="fa-IR"/>
        </w:rPr>
        <w:t xml:space="preserve">) of </w:t>
      </w:r>
      <w:r w:rsidR="00275EBE" w:rsidRPr="00976AA9">
        <w:rPr>
          <w:color w:val="000000" w:themeColor="text1"/>
        </w:rPr>
        <w:t>1,3-bis(3-hydroxyphenyl)thiourea (3c)</w:t>
      </w:r>
      <w:r w:rsidR="0054493D" w:rsidRPr="00976AA9">
        <w:rPr>
          <w:color w:val="000000" w:themeColor="text1"/>
        </w:rPr>
        <w:t>. The extra signals between 1-4 ppm are belong to DMSO</w:t>
      </w:r>
      <w:r w:rsidR="0054493D" w:rsidRPr="00976AA9">
        <w:rPr>
          <w:rFonts w:cstheme="majorBidi"/>
          <w:color w:val="000000" w:themeColor="text1"/>
          <w:szCs w:val="24"/>
          <w:lang w:bidi="fa-IR"/>
        </w:rPr>
        <w:t>-d</w:t>
      </w:r>
      <w:r w:rsidR="0054493D" w:rsidRPr="00976AA9">
        <w:rPr>
          <w:rFonts w:cstheme="majorBidi"/>
          <w:color w:val="000000" w:themeColor="text1"/>
          <w:szCs w:val="24"/>
          <w:vertAlign w:val="subscript"/>
          <w:lang w:bidi="fa-IR"/>
        </w:rPr>
        <w:t>6</w:t>
      </w:r>
      <w:r w:rsidR="0054493D" w:rsidRPr="00976AA9">
        <w:rPr>
          <w:color w:val="000000" w:themeColor="text1"/>
        </w:rPr>
        <w:t xml:space="preserve"> and ethyl acetate (purification solvent) </w:t>
      </w:r>
    </w:p>
    <w:p w:rsidR="0054493D" w:rsidRPr="00976AA9" w:rsidRDefault="0054493D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275EBE" w:rsidRPr="00976AA9" w:rsidRDefault="00275EBE" w:rsidP="0054493D">
      <w:pPr>
        <w:jc w:val="both"/>
        <w:rPr>
          <w:color w:val="000000" w:themeColor="text1"/>
        </w:rPr>
      </w:pPr>
    </w:p>
    <w:p w:rsidR="001B1FC1" w:rsidRPr="00976AA9" w:rsidRDefault="003E3072" w:rsidP="001B1FC1">
      <w:pPr>
        <w:jc w:val="both"/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666B17E" wp14:editId="1CB40997">
                <wp:simplePos x="0" y="0"/>
                <wp:positionH relativeFrom="column">
                  <wp:posOffset>82194</wp:posOffset>
                </wp:positionH>
                <wp:positionV relativeFrom="paragraph">
                  <wp:posOffset>29261</wp:posOffset>
                </wp:positionV>
                <wp:extent cx="2487168" cy="585216"/>
                <wp:effectExtent l="0" t="0" r="0" b="57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68" cy="585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072" w:rsidRDefault="003E3072" w:rsidP="003E3072">
                            <w:pPr>
                              <w:jc w:val="center"/>
                            </w:pPr>
                            <w:r>
                              <w:object w:dxaOrig="3856" w:dyaOrig="1044">
                                <v:shape id="_x0000_i1200" type="#_x0000_t75" style="width:141.3pt;height:38.7pt">
                                  <v:imagedata r:id="rId44" o:title=""/>
                                </v:shape>
                                <o:OLEObject Type="Embed" ProgID="ChemDraw.Document.6.0" ShapeID="_x0000_i1200" DrawAspect="Content" ObjectID="_1599544508" r:id="rId4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6B17E" id="Rectangle 23" o:spid="_x0000_s1036" style="position:absolute;left:0;text-align:left;margin-left:6.45pt;margin-top:2.3pt;width:195.85pt;height:46.1pt;z-index:251645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" fillcolor="white [3201]" stroked="f" strokeweight="1pt">
                <v:textbox>
                  <w:txbxContent>
                    <w:p w:rsidR="003E3072" w:rsidRDefault="003E3072" w:rsidP="003E3072">
                      <w:pPr>
                        <w:jc w:val="center"/>
                      </w:pPr>
                      <w:r>
                        <w:object w:dxaOrig="3856" w:dyaOrig="1044">
                          <v:shape id="_x0000_i1200" type="#_x0000_t75" style="width:141.3pt;height:38.7pt">
                            <v:imagedata r:id="rId44" o:title=""/>
                          </v:shape>
                          <o:OLEObject Type="Embed" ProgID="ChemDraw.Document.6.0" ShapeID="_x0000_i1200" DrawAspect="Content" ObjectID="_1599544508" r:id="rId46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color w:val="000000" w:themeColor="text1"/>
        </w:rPr>
        <w:object w:dxaOrig="16320" w:dyaOrig="7380">
          <v:shape id="_x0000_i1198" type="#_x0000_t75" style="width:477.15pt;height:215.45pt" o:ole="">
            <v:imagedata r:id="rId47" o:title=""/>
          </v:shape>
          <o:OLEObject Type="Embed" ProgID="MestReNova.Document.1" ShapeID="_x0000_i1198" DrawAspect="Content" ObjectID="_1599544496" r:id="rId48"/>
        </w:object>
      </w:r>
      <w:r w:rsidR="00275EBE" w:rsidRPr="00976AA9">
        <w:rPr>
          <w:b/>
          <w:bCs/>
          <w:color w:val="000000" w:themeColor="text1"/>
        </w:rPr>
        <w:t xml:space="preserve"> Fig. S1</w:t>
      </w:r>
      <w:r w:rsidR="00136036" w:rsidRPr="00976AA9">
        <w:rPr>
          <w:b/>
          <w:bCs/>
          <w:color w:val="000000" w:themeColor="text1"/>
        </w:rPr>
        <w:t>2</w:t>
      </w:r>
      <w:r w:rsidR="00275EBE" w:rsidRPr="00976AA9">
        <w:rPr>
          <w:color w:val="000000" w:themeColor="text1"/>
        </w:rPr>
        <w:t xml:space="preserve">. </w:t>
      </w:r>
      <w:r w:rsidR="00275EBE"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="00275EBE" w:rsidRPr="00976AA9">
        <w:rPr>
          <w:rFonts w:cstheme="majorBidi"/>
          <w:color w:val="000000" w:themeColor="text1"/>
          <w:vertAlign w:val="superscript"/>
        </w:rPr>
        <w:t>1</w:t>
      </w:r>
      <w:r w:rsidR="00275EBE" w:rsidRPr="00976AA9">
        <w:rPr>
          <w:rFonts w:cstheme="majorBidi"/>
          <w:color w:val="000000" w:themeColor="text1"/>
        </w:rPr>
        <w:t xml:space="preserve">H-NMR spectrum </w:t>
      </w:r>
      <w:r w:rsidR="00275EBE" w:rsidRPr="00976AA9">
        <w:rPr>
          <w:rFonts w:cstheme="majorBidi"/>
          <w:color w:val="000000" w:themeColor="text1"/>
          <w:szCs w:val="24"/>
          <w:lang w:bidi="fa-IR"/>
        </w:rPr>
        <w:t>(400 MHz, DMSO-d</w:t>
      </w:r>
      <w:r w:rsidR="00275EBE" w:rsidRPr="00976AA9">
        <w:rPr>
          <w:rFonts w:cstheme="majorBidi"/>
          <w:color w:val="000000" w:themeColor="text1"/>
          <w:szCs w:val="24"/>
          <w:vertAlign w:val="subscript"/>
          <w:lang w:bidi="fa-IR"/>
        </w:rPr>
        <w:t>6</w:t>
      </w:r>
      <w:r w:rsidR="00275EBE" w:rsidRPr="00976AA9">
        <w:rPr>
          <w:rFonts w:cstheme="majorBidi"/>
          <w:color w:val="000000" w:themeColor="text1"/>
          <w:szCs w:val="24"/>
          <w:lang w:bidi="fa-IR"/>
        </w:rPr>
        <w:t xml:space="preserve">) of </w:t>
      </w:r>
      <w:r w:rsidR="00275EBE" w:rsidRPr="00976AA9">
        <w:rPr>
          <w:color w:val="000000" w:themeColor="text1"/>
          <w:sz w:val="20"/>
          <w:szCs w:val="20"/>
        </w:rPr>
        <w:t>1,3-bis(3,4-dimethoxyphenethyl)thiourea (3d)</w:t>
      </w:r>
    </w:p>
    <w:p w:rsidR="001B1FC1" w:rsidRPr="00976AA9" w:rsidRDefault="001B1FC1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275EBE" w:rsidRPr="00976AA9" w:rsidRDefault="00275EBE" w:rsidP="001B1FC1">
      <w:pPr>
        <w:jc w:val="both"/>
        <w:rPr>
          <w:color w:val="000000" w:themeColor="text1"/>
        </w:rPr>
      </w:pPr>
    </w:p>
    <w:p w:rsidR="001B1FC1" w:rsidRPr="00976AA9" w:rsidRDefault="003E3072" w:rsidP="001B1FC1">
      <w:pPr>
        <w:jc w:val="both"/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0631AA" wp14:editId="06ABFD29">
                <wp:simplePos x="0" y="0"/>
                <wp:positionH relativeFrom="column">
                  <wp:posOffset>5385</wp:posOffset>
                </wp:positionH>
                <wp:positionV relativeFrom="paragraph">
                  <wp:posOffset>664210</wp:posOffset>
                </wp:positionV>
                <wp:extent cx="2487168" cy="585216"/>
                <wp:effectExtent l="0" t="0" r="0" b="571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68" cy="585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072" w:rsidRDefault="003E3072" w:rsidP="003E3072">
                            <w:pPr>
                              <w:jc w:val="center"/>
                            </w:pPr>
                            <w:r>
                              <w:object w:dxaOrig="3856" w:dyaOrig="1044">
                                <v:shape id="_x0000_i1053" type="#_x0000_t75" style="width:141.3pt;height:38.7pt">
                                  <v:imagedata r:id="rId44" o:title=""/>
                                </v:shape>
                                <o:OLEObject Type="Embed" ProgID="ChemDraw.Document.6.0" ShapeID="_x0000_i1053" DrawAspect="Content" ObjectID="_1599544509" r:id="rId4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631AA" id="Rectangle 26" o:spid="_x0000_s1037" style="position:absolute;left:0;text-align:left;margin-left:.4pt;margin-top:52.3pt;width:195.85pt;height:46.1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" fillcolor="white [3201]" stroked="f" strokeweight="1pt">
                <v:textbox>
                  <w:txbxContent>
                    <w:p w:rsidR="003E3072" w:rsidRDefault="003E3072" w:rsidP="003E3072">
                      <w:pPr>
                        <w:jc w:val="center"/>
                      </w:pPr>
                      <w:r>
                        <w:object w:dxaOrig="3856" w:dyaOrig="1044">
                          <v:shape id="_x0000_i1053" type="#_x0000_t75" style="width:141.3pt;height:38.7pt">
                            <v:imagedata r:id="rId44" o:title=""/>
                          </v:shape>
                          <o:OLEObject Type="Embed" ProgID="ChemDraw.Document.6.0" ShapeID="_x0000_i1053" DrawAspect="Content" ObjectID="_1599544509" r:id="rId50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color w:val="000000" w:themeColor="text1"/>
        </w:rPr>
        <w:object w:dxaOrig="16320" w:dyaOrig="6240">
          <v:shape id="_x0000_i1260" type="#_x0000_t75" style="width:539.45pt;height:206.35pt" o:ole="">
            <v:imagedata r:id="rId51" o:title=""/>
          </v:shape>
          <o:OLEObject Type="Embed" ProgID="MestReNova.Document.1" ShapeID="_x0000_i1260" DrawAspect="Content" ObjectID="_1599544497" r:id="rId52"/>
        </w:object>
      </w:r>
      <w:r w:rsidR="00275EBE" w:rsidRPr="00976AA9">
        <w:rPr>
          <w:b/>
          <w:bCs/>
          <w:color w:val="000000" w:themeColor="text1"/>
        </w:rPr>
        <w:t xml:space="preserve"> Fig. S1</w:t>
      </w:r>
      <w:r w:rsidR="00136036" w:rsidRPr="00976AA9">
        <w:rPr>
          <w:b/>
          <w:bCs/>
          <w:color w:val="000000" w:themeColor="text1"/>
        </w:rPr>
        <w:t>3</w:t>
      </w:r>
      <w:r w:rsidR="00275EBE" w:rsidRPr="00976AA9">
        <w:rPr>
          <w:color w:val="000000" w:themeColor="text1"/>
        </w:rPr>
        <w:t xml:space="preserve">. </w:t>
      </w:r>
      <w:r w:rsidR="00275EBE"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="00275EBE" w:rsidRPr="00976AA9">
        <w:rPr>
          <w:rFonts w:cstheme="majorBidi"/>
          <w:color w:val="000000" w:themeColor="text1"/>
          <w:vertAlign w:val="superscript"/>
        </w:rPr>
        <w:t>13</w:t>
      </w:r>
      <w:r w:rsidR="00275EBE" w:rsidRPr="00976AA9">
        <w:rPr>
          <w:rFonts w:cstheme="majorBidi"/>
          <w:color w:val="000000" w:themeColor="text1"/>
        </w:rPr>
        <w:t xml:space="preserve">C-NMR spectrum </w:t>
      </w:r>
      <w:r w:rsidR="00275EBE" w:rsidRPr="00976AA9">
        <w:rPr>
          <w:rFonts w:cstheme="majorBidi"/>
          <w:color w:val="000000" w:themeColor="text1"/>
          <w:szCs w:val="24"/>
          <w:lang w:bidi="fa-IR"/>
        </w:rPr>
        <w:t>(400 MHz, DMSO-d</w:t>
      </w:r>
      <w:r w:rsidR="00275EBE" w:rsidRPr="00976AA9">
        <w:rPr>
          <w:rFonts w:cstheme="majorBidi"/>
          <w:color w:val="000000" w:themeColor="text1"/>
          <w:szCs w:val="24"/>
          <w:vertAlign w:val="subscript"/>
          <w:lang w:bidi="fa-IR"/>
        </w:rPr>
        <w:t>6</w:t>
      </w:r>
      <w:r w:rsidR="00275EBE" w:rsidRPr="00976AA9">
        <w:rPr>
          <w:rFonts w:cstheme="majorBidi"/>
          <w:color w:val="000000" w:themeColor="text1"/>
          <w:szCs w:val="24"/>
          <w:lang w:bidi="fa-IR"/>
        </w:rPr>
        <w:t xml:space="preserve">) of </w:t>
      </w:r>
      <w:r w:rsidR="00275EBE" w:rsidRPr="00976AA9">
        <w:rPr>
          <w:color w:val="000000" w:themeColor="text1"/>
          <w:sz w:val="20"/>
          <w:szCs w:val="20"/>
        </w:rPr>
        <w:t>1,3-bis(3,4-dimethoxyphenethyl)thiourea (3d)</w:t>
      </w:r>
    </w:p>
    <w:p w:rsidR="001B1FC1" w:rsidRPr="00976AA9" w:rsidRDefault="001B1FC1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275EBE" w:rsidRPr="00976AA9" w:rsidRDefault="00275EBE" w:rsidP="001B1FC1">
      <w:pPr>
        <w:jc w:val="both"/>
        <w:rPr>
          <w:color w:val="000000" w:themeColor="text1"/>
        </w:rPr>
      </w:pPr>
    </w:p>
    <w:p w:rsidR="00275EBE" w:rsidRPr="00976AA9" w:rsidRDefault="00156FF8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2493950</wp:posOffset>
                </wp:positionH>
                <wp:positionV relativeFrom="paragraph">
                  <wp:posOffset>2127885</wp:posOffset>
                </wp:positionV>
                <wp:extent cx="790041" cy="790042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1" cy="7900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FF8" w:rsidRDefault="00156FF8" w:rsidP="00156FF8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849" w:dyaOrig="1032">
                                <v:shape id="_x0000_i1056" type="#_x0000_t75" style="width:43pt;height:50.5pt">
                                  <v:imagedata r:id="rId53" o:title=""/>
                                </v:shape>
                                <o:OLEObject Type="Embed" ProgID="ChemDraw.Document.6.0" ShapeID="_x0000_i1056" DrawAspect="Content" ObjectID="_1599544510" r:id="rId5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38" style="position:absolute;margin-left:196.35pt;margin-top:167.55pt;width:62.2pt;height:62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" fillcolor="white [3201]" stroked="f" strokeweight="1pt">
                <v:textbox>
                  <w:txbxContent>
                    <w:p w:rsidR="00156FF8" w:rsidRDefault="00156FF8" w:rsidP="00156FF8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849" w:dyaOrig="1032">
                          <v:shape id="_x0000_i1056" type="#_x0000_t75" style="width:43pt;height:50.5pt">
                            <v:imagedata r:id="rId53" o:title=""/>
                          </v:shape>
                          <o:OLEObject Type="Embed" ProgID="ChemDraw.Document.6.0" ShapeID="_x0000_i1056" DrawAspect="Content" ObjectID="_1599544510" r:id="rId55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275EBE" w:rsidRPr="00976AA9">
        <w:rPr>
          <w:noProof/>
          <w:color w:val="000000" w:themeColor="text1"/>
          <w:lang w:bidi="fa-IR"/>
        </w:rPr>
        <w:drawing>
          <wp:inline distT="0" distB="0" distL="0" distR="0" wp14:anchorId="14123CB1" wp14:editId="1AAF11C5">
            <wp:extent cx="5943600" cy="3481422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1" r="-1696" b="1100"/>
                    <a:stretch/>
                  </pic:blipFill>
                  <pic:spPr bwMode="auto">
                    <a:xfrm>
                      <a:off x="0" y="0"/>
                      <a:ext cx="5943600" cy="348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FC1" w:rsidRPr="00976AA9" w:rsidRDefault="00275EBE" w:rsidP="001B1FC1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S1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4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Pr="00976AA9">
        <w:rPr>
          <w:rFonts w:cstheme="majorBidi"/>
          <w:color w:val="000000" w:themeColor="text1"/>
        </w:rPr>
        <w:t xml:space="preserve">FT-IR spectrum of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>tetrahydropyrimidine-2(1H)-thione (5a)</w:t>
      </w:r>
    </w:p>
    <w:p w:rsidR="001B1FC1" w:rsidRPr="00976AA9" w:rsidRDefault="001B1FC1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275EBE" w:rsidRPr="00976AA9" w:rsidRDefault="00275EBE" w:rsidP="001B1FC1">
      <w:pPr>
        <w:rPr>
          <w:color w:val="000000" w:themeColor="text1"/>
        </w:rPr>
      </w:pPr>
    </w:p>
    <w:p w:rsidR="00275EBE" w:rsidRPr="00976AA9" w:rsidRDefault="00156FF8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3EC2FB" wp14:editId="4ECAE662">
                <wp:simplePos x="0" y="0"/>
                <wp:positionH relativeFrom="column">
                  <wp:posOffset>59995</wp:posOffset>
                </wp:positionH>
                <wp:positionV relativeFrom="paragraph">
                  <wp:posOffset>320675</wp:posOffset>
                </wp:positionV>
                <wp:extent cx="790041" cy="790042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1" cy="7900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FF8" w:rsidRDefault="00156FF8" w:rsidP="00156FF8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849" w:dyaOrig="1032">
                                <v:shape id="_x0000_i1300" type="#_x0000_t75" style="width:43pt;height:50.5pt">
                                  <v:imagedata r:id="rId53" o:title=""/>
                                </v:shape>
                                <o:OLEObject Type="Embed" ProgID="ChemDraw.Document.6.0" ShapeID="_x0000_i1300" DrawAspect="Content" ObjectID="_1599544511" r:id="rId5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EC2FB" id="Rectangle 36" o:spid="_x0000_s1039" style="position:absolute;margin-left:4.7pt;margin-top:25.25pt;width:62.2pt;height:6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" fillcolor="white [3201]" stroked="f" strokeweight="1pt">
                <v:textbox>
                  <w:txbxContent>
                    <w:p w:rsidR="00156FF8" w:rsidRDefault="00156FF8" w:rsidP="00156FF8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849" w:dyaOrig="1032">
                          <v:shape id="_x0000_i1300" type="#_x0000_t75" style="width:43pt;height:50.5pt">
                            <v:imagedata r:id="rId53" o:title=""/>
                          </v:shape>
                          <o:OLEObject Type="Embed" ProgID="ChemDraw.Document.6.0" ShapeID="_x0000_i1300" DrawAspect="Content" ObjectID="_1599544511" r:id="rId58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275EBE" w:rsidRPr="00976AA9">
        <w:rPr>
          <w:noProof/>
          <w:color w:val="000000" w:themeColor="text1"/>
          <w:lang w:bidi="fa-IR"/>
        </w:rPr>
        <w:drawing>
          <wp:inline distT="0" distB="0" distL="0" distR="0" wp14:anchorId="7C14DBE5" wp14:editId="4744E1D1">
            <wp:extent cx="6195975" cy="337770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1160" b="1326"/>
                    <a:stretch/>
                  </pic:blipFill>
                  <pic:spPr bwMode="auto">
                    <a:xfrm>
                      <a:off x="0" y="0"/>
                      <a:ext cx="6195100" cy="337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FF8" w:rsidRPr="00976AA9" w:rsidRDefault="00275EBE" w:rsidP="00AE61E0">
      <w:pPr>
        <w:rPr>
          <w:rFonts w:cstheme="majorBidi"/>
          <w:color w:val="000000" w:themeColor="text1"/>
          <w:sz w:val="24"/>
          <w:szCs w:val="28"/>
          <w:lang w:bidi="fa-IR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S1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5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Pr="00976AA9">
        <w:rPr>
          <w:rFonts w:cstheme="majorBidi"/>
          <w:color w:val="000000" w:themeColor="text1"/>
          <w:vertAlign w:val="superscript"/>
        </w:rPr>
        <w:t>1</w:t>
      </w:r>
      <w:r w:rsidRPr="00976AA9">
        <w:rPr>
          <w:rFonts w:cstheme="majorBidi"/>
          <w:color w:val="000000" w:themeColor="text1"/>
        </w:rPr>
        <w:t xml:space="preserve">H-NMR spectrum </w:t>
      </w:r>
      <w:r w:rsidRPr="00976AA9">
        <w:rPr>
          <w:rFonts w:cstheme="majorBidi"/>
          <w:color w:val="000000" w:themeColor="text1"/>
          <w:szCs w:val="24"/>
          <w:lang w:bidi="fa-IR"/>
        </w:rPr>
        <w:t>(400 MHz, DMSO-d</w:t>
      </w:r>
      <w:r w:rsidRPr="00976AA9">
        <w:rPr>
          <w:rFonts w:cstheme="majorBidi"/>
          <w:color w:val="000000" w:themeColor="text1"/>
          <w:szCs w:val="24"/>
          <w:vertAlign w:val="subscript"/>
          <w:lang w:bidi="fa-IR"/>
        </w:rPr>
        <w:t>6</w:t>
      </w:r>
      <w:r w:rsidRPr="00976AA9">
        <w:rPr>
          <w:rFonts w:cstheme="majorBidi"/>
          <w:color w:val="000000" w:themeColor="text1"/>
          <w:szCs w:val="24"/>
          <w:lang w:bidi="fa-IR"/>
        </w:rPr>
        <w:t xml:space="preserve">) </w:t>
      </w:r>
      <w:r w:rsidRPr="00976AA9">
        <w:rPr>
          <w:rFonts w:cstheme="majorBidi"/>
          <w:color w:val="000000" w:themeColor="text1"/>
        </w:rPr>
        <w:t>of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 tetrahydropyrimidine-2(1H)-thione (5a)</w:t>
      </w:r>
    </w:p>
    <w:p w:rsidR="001B6D3D" w:rsidRPr="00976AA9" w:rsidRDefault="001B6D3D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A04F4F" wp14:editId="410F5A2C">
                <wp:simplePos x="0" y="0"/>
                <wp:positionH relativeFrom="column">
                  <wp:posOffset>64135</wp:posOffset>
                </wp:positionH>
                <wp:positionV relativeFrom="paragraph">
                  <wp:posOffset>602945</wp:posOffset>
                </wp:positionV>
                <wp:extent cx="790041" cy="790042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1" cy="7900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D3D" w:rsidRDefault="001B6D3D" w:rsidP="001B6D3D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849" w:dyaOrig="1032">
                                <v:shape id="_x0000_i1060" type="#_x0000_t75" style="width:43pt;height:50.5pt">
                                  <v:imagedata r:id="rId53" o:title=""/>
                                </v:shape>
                                <o:OLEObject Type="Embed" ProgID="ChemDraw.Document.6.0" ShapeID="_x0000_i1060" DrawAspect="Content" ObjectID="_1599544512" r:id="rId6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04F4F" id="Rectangle 39" o:spid="_x0000_s1040" style="position:absolute;margin-left:5.05pt;margin-top:47.5pt;width:62.2pt;height:62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" fillcolor="white [3201]" stroked="f" strokeweight="1pt">
                <v:textbox>
                  <w:txbxContent>
                    <w:p w:rsidR="001B6D3D" w:rsidRDefault="001B6D3D" w:rsidP="001B6D3D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849" w:dyaOrig="1032">
                          <v:shape id="_x0000_i1060" type="#_x0000_t75" style="width:43pt;height:50.5pt">
                            <v:imagedata r:id="rId53" o:title=""/>
                          </v:shape>
                          <o:OLEObject Type="Embed" ProgID="ChemDraw.Document.6.0" ShapeID="_x0000_i1060" DrawAspect="Content" ObjectID="_1599544512" r:id="rId6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C736A5" w:rsidRPr="00976AA9">
        <w:rPr>
          <w:noProof/>
          <w:color w:val="000000" w:themeColor="text1"/>
          <w:lang w:bidi="fa-IR"/>
        </w:rPr>
        <w:drawing>
          <wp:inline distT="0" distB="0" distL="0" distR="0" wp14:anchorId="51B73A09" wp14:editId="11B65CDB">
            <wp:extent cx="6210935" cy="43541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E0" w:rsidRPr="00976AA9" w:rsidRDefault="00136036" w:rsidP="00AE61E0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</w:rPr>
        <w:t xml:space="preserve">Fig. S16. </w:t>
      </w:r>
      <w:r w:rsidR="001B6D3D"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="001B6D3D" w:rsidRPr="00976AA9">
        <w:rPr>
          <w:rFonts w:cstheme="majorBidi"/>
          <w:color w:val="000000" w:themeColor="text1"/>
          <w:vertAlign w:val="superscript"/>
        </w:rPr>
        <w:t>13</w:t>
      </w:r>
      <w:r w:rsidR="001B6D3D" w:rsidRPr="00976AA9">
        <w:rPr>
          <w:rFonts w:cstheme="majorBidi"/>
          <w:color w:val="000000" w:themeColor="text1"/>
        </w:rPr>
        <w:t xml:space="preserve">C-NMR spectrum </w:t>
      </w:r>
      <w:r w:rsidR="001B6D3D" w:rsidRPr="00976AA9">
        <w:rPr>
          <w:rFonts w:cstheme="majorBidi"/>
          <w:color w:val="000000" w:themeColor="text1"/>
          <w:szCs w:val="24"/>
          <w:lang w:bidi="fa-IR"/>
        </w:rPr>
        <w:t>(100 MHz, DMSO-d</w:t>
      </w:r>
      <w:r w:rsidR="001B6D3D" w:rsidRPr="00976AA9">
        <w:rPr>
          <w:rFonts w:cstheme="majorBidi"/>
          <w:color w:val="000000" w:themeColor="text1"/>
          <w:szCs w:val="24"/>
          <w:vertAlign w:val="subscript"/>
          <w:lang w:bidi="fa-IR"/>
        </w:rPr>
        <w:t>6</w:t>
      </w:r>
      <w:r w:rsidR="001B6D3D" w:rsidRPr="00976AA9">
        <w:rPr>
          <w:rFonts w:cstheme="majorBidi"/>
          <w:color w:val="000000" w:themeColor="text1"/>
          <w:szCs w:val="24"/>
          <w:lang w:bidi="fa-IR"/>
        </w:rPr>
        <w:t xml:space="preserve">) </w:t>
      </w:r>
      <w:r w:rsidR="001B6D3D" w:rsidRPr="00976AA9">
        <w:rPr>
          <w:rFonts w:cstheme="majorBidi"/>
          <w:color w:val="000000" w:themeColor="text1"/>
        </w:rPr>
        <w:t>of</w:t>
      </w:r>
      <w:r w:rsidR="001B6D3D"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 tetrahydropyrimidine-2(1H)-thione (5a)</w:t>
      </w:r>
    </w:p>
    <w:p w:rsidR="00AE61E0" w:rsidRPr="00976AA9" w:rsidRDefault="00AE61E0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B05A4C" w:rsidRPr="00976AA9" w:rsidRDefault="00B05A4C" w:rsidP="00AE61E0">
      <w:pPr>
        <w:rPr>
          <w:color w:val="000000" w:themeColor="text1"/>
        </w:rPr>
      </w:pPr>
    </w:p>
    <w:p w:rsidR="00B05A4C" w:rsidRPr="00976AA9" w:rsidRDefault="00B05A4C">
      <w:pPr>
        <w:rPr>
          <w:color w:val="000000" w:themeColor="text1"/>
        </w:rPr>
      </w:pPr>
    </w:p>
    <w:p w:rsidR="00B05A4C" w:rsidRPr="00976AA9" w:rsidRDefault="00282302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7A2CD3" wp14:editId="42167D09">
                <wp:simplePos x="0" y="0"/>
                <wp:positionH relativeFrom="column">
                  <wp:posOffset>126670</wp:posOffset>
                </wp:positionH>
                <wp:positionV relativeFrom="paragraph">
                  <wp:posOffset>247015</wp:posOffset>
                </wp:positionV>
                <wp:extent cx="789940" cy="78994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940" cy="789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302" w:rsidRDefault="00282302" w:rsidP="00282302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849" w:dyaOrig="1032">
                                <v:shape id="_x0000_i1062" type="#_x0000_t75" style="width:43pt;height:50.5pt">
                                  <v:imagedata r:id="rId53" o:title=""/>
                                </v:shape>
                                <o:OLEObject Type="Embed" ProgID="ChemDraw.Document.6.0" ShapeID="_x0000_i1062" DrawAspect="Content" ObjectID="_1599544513" r:id="rId6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A2CD3" id="Rectangle 40" o:spid="_x0000_s1041" style="position:absolute;margin-left:9.95pt;margin-top:19.45pt;width:62.2pt;height:62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" fillcolor="white [3201]" stroked="f" strokeweight="1pt">
                <v:textbox>
                  <w:txbxContent>
                    <w:p w:rsidR="00282302" w:rsidRDefault="00282302" w:rsidP="00282302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849" w:dyaOrig="1032">
                          <v:shape id="_x0000_i1062" type="#_x0000_t75" style="width:43pt;height:50.5pt">
                            <v:imagedata r:id="rId53" o:title=""/>
                          </v:shape>
                          <o:OLEObject Type="Embed" ProgID="ChemDraw.Document.6.0" ShapeID="_x0000_i1062" DrawAspect="Content" ObjectID="_1599544513" r:id="rId64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05A4C" w:rsidRPr="00976AA9">
        <w:rPr>
          <w:noProof/>
          <w:color w:val="000000" w:themeColor="text1"/>
          <w:lang w:bidi="fa-IR"/>
        </w:rPr>
        <w:drawing>
          <wp:inline distT="0" distB="0" distL="0" distR="0" wp14:anchorId="14064319" wp14:editId="4F48D758">
            <wp:extent cx="5791200" cy="1743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10071" r="-5794" b="-2235"/>
                    <a:stretch/>
                  </pic:blipFill>
                  <pic:spPr bwMode="auto">
                    <a:xfrm>
                      <a:off x="0" y="0"/>
                      <a:ext cx="5838104" cy="175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1E0" w:rsidRPr="00976AA9" w:rsidRDefault="00B05A4C" w:rsidP="00AE61E0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S1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7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Pr="00976AA9">
        <w:rPr>
          <w:rFonts w:cstheme="majorBidi"/>
          <w:color w:val="000000" w:themeColor="text1"/>
        </w:rPr>
        <w:t xml:space="preserve">Mass spectrum of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>Tetrahydropyrimidine-2(1H)-thione (5a)</w:t>
      </w:r>
    </w:p>
    <w:p w:rsidR="00AE61E0" w:rsidRPr="00976AA9" w:rsidRDefault="00AE61E0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B05A4C" w:rsidRPr="00976AA9" w:rsidRDefault="00B05A4C" w:rsidP="00AE61E0">
      <w:pPr>
        <w:rPr>
          <w:color w:val="000000" w:themeColor="text1"/>
        </w:rPr>
      </w:pPr>
    </w:p>
    <w:p w:rsidR="00B05A4C" w:rsidRPr="00976AA9" w:rsidRDefault="00544152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2687928</wp:posOffset>
                </wp:positionH>
                <wp:positionV relativeFrom="paragraph">
                  <wp:posOffset>2321560</wp:posOffset>
                </wp:positionV>
                <wp:extent cx="1224500" cy="826936"/>
                <wp:effectExtent l="0" t="0" r="381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0" cy="826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52" w:rsidRDefault="00544152" w:rsidP="00544152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293" w:dyaOrig="1174">
                                <v:shape id="_x0000_i1064" type="#_x0000_t75" style="width:60.7pt;height:56.4pt">
                                  <v:imagedata r:id="rId66" o:title=""/>
                                </v:shape>
                                <o:OLEObject Type="Embed" ProgID="ChemDraw.Document.6.0" ShapeID="_x0000_i1064" DrawAspect="Content" ObjectID="_1599544514" r:id="rId6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42" style="position:absolute;margin-left:211.65pt;margin-top:182.8pt;width:96.4pt;height:65.1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" fillcolor="white [3201]" stroked="f" strokeweight="1pt">
                <v:textbox>
                  <w:txbxContent>
                    <w:p w:rsidR="00544152" w:rsidRDefault="00544152" w:rsidP="00544152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293" w:dyaOrig="1174">
                          <v:shape id="_x0000_i1064" type="#_x0000_t75" style="width:60.7pt;height:56.4pt">
                            <v:imagedata r:id="rId66" o:title=""/>
                          </v:shape>
                          <o:OLEObject Type="Embed" ProgID="ChemDraw.Document.6.0" ShapeID="_x0000_i1064" DrawAspect="Content" ObjectID="_1599544514" r:id="rId68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05A4C" w:rsidRPr="00976AA9">
        <w:rPr>
          <w:noProof/>
          <w:color w:val="000000" w:themeColor="text1"/>
          <w:lang w:bidi="fa-IR"/>
        </w:rPr>
        <w:drawing>
          <wp:inline distT="0" distB="0" distL="0" distR="0" wp14:anchorId="3862151A" wp14:editId="25D0513A">
            <wp:extent cx="6144768" cy="3631132"/>
            <wp:effectExtent l="0" t="0" r="889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l="906"/>
                    <a:stretch/>
                  </pic:blipFill>
                  <pic:spPr bwMode="auto">
                    <a:xfrm>
                      <a:off x="0" y="0"/>
                      <a:ext cx="6146734" cy="363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1E0" w:rsidRPr="00976AA9" w:rsidRDefault="00B05A4C" w:rsidP="00AE61E0">
      <w:pPr>
        <w:rPr>
          <w:rFonts w:cstheme="majorBidi"/>
          <w:color w:val="000000" w:themeColor="text1"/>
          <w:sz w:val="24"/>
          <w:szCs w:val="28"/>
          <w:lang w:bidi="fa-IR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S1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8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Pr="00976AA9">
        <w:rPr>
          <w:rFonts w:cstheme="majorBidi"/>
          <w:color w:val="000000" w:themeColor="text1"/>
        </w:rPr>
        <w:t xml:space="preserve">FT-IR spectrum of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>1,3-dihydro-2H-benzo[d]imidazole-2-thione (5b)</w:t>
      </w:r>
    </w:p>
    <w:p w:rsidR="00AE61E0" w:rsidRPr="00976AA9" w:rsidRDefault="00AE61E0">
      <w:pPr>
        <w:rPr>
          <w:rFonts w:cstheme="majorBidi"/>
          <w:color w:val="000000" w:themeColor="text1"/>
          <w:sz w:val="24"/>
          <w:szCs w:val="28"/>
          <w:lang w:bidi="fa-IR"/>
        </w:rPr>
      </w:pPr>
      <w:r w:rsidRPr="00976AA9">
        <w:rPr>
          <w:rFonts w:cstheme="majorBidi"/>
          <w:color w:val="000000" w:themeColor="text1"/>
          <w:sz w:val="24"/>
          <w:szCs w:val="28"/>
          <w:lang w:bidi="fa-IR"/>
        </w:rPr>
        <w:br w:type="page"/>
      </w:r>
    </w:p>
    <w:p w:rsidR="00544152" w:rsidRPr="00976AA9" w:rsidRDefault="00544152" w:rsidP="00AE61E0">
      <w:pPr>
        <w:rPr>
          <w:rFonts w:cstheme="majorBidi"/>
          <w:color w:val="000000" w:themeColor="text1"/>
          <w:sz w:val="24"/>
          <w:szCs w:val="28"/>
          <w:lang w:bidi="fa-IR"/>
        </w:rPr>
      </w:pPr>
    </w:p>
    <w:p w:rsidR="00544152" w:rsidRPr="00976AA9" w:rsidRDefault="00544152">
      <w:pPr>
        <w:rPr>
          <w:rFonts w:cstheme="majorBidi"/>
          <w:color w:val="000000" w:themeColor="text1"/>
          <w:sz w:val="24"/>
          <w:szCs w:val="28"/>
          <w:lang w:bidi="fa-IR"/>
        </w:rPr>
      </w:pPr>
    </w:p>
    <w:p w:rsidR="00544152" w:rsidRPr="00976AA9" w:rsidRDefault="00544152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85D488" wp14:editId="25373A9A">
                <wp:simplePos x="0" y="0"/>
                <wp:positionH relativeFrom="column">
                  <wp:posOffset>-94615</wp:posOffset>
                </wp:positionH>
                <wp:positionV relativeFrom="paragraph">
                  <wp:posOffset>470839</wp:posOffset>
                </wp:positionV>
                <wp:extent cx="1224500" cy="826936"/>
                <wp:effectExtent l="0" t="0" r="381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0" cy="826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52" w:rsidRDefault="00544152" w:rsidP="00544152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293" w:dyaOrig="1174">
                                <v:shape id="_x0000_i1066" type="#_x0000_t75" style="width:60.7pt;height:56.4pt">
                                  <v:imagedata r:id="rId66" o:title=""/>
                                </v:shape>
                                <o:OLEObject Type="Embed" ProgID="ChemDraw.Document.6.0" ShapeID="_x0000_i1066" DrawAspect="Content" ObjectID="_1599544515" r:id="rId7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5D488" id="Rectangle 43" o:spid="_x0000_s1043" style="position:absolute;margin-left:-7.45pt;margin-top:37.05pt;width:96.4pt;height:65.1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" fillcolor="white [3201]" stroked="f" strokeweight="1pt">
                <v:textbox>
                  <w:txbxContent>
                    <w:p w:rsidR="00544152" w:rsidRDefault="00544152" w:rsidP="00544152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293" w:dyaOrig="1174">
                          <v:shape id="_x0000_i1066" type="#_x0000_t75" style="width:60.7pt;height:56.4pt">
                            <v:imagedata r:id="rId66" o:title=""/>
                          </v:shape>
                          <o:OLEObject Type="Embed" ProgID="ChemDraw.Document.6.0" ShapeID="_x0000_i1066" DrawAspect="Content" ObjectID="_1599544515" r:id="rId7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noProof/>
          <w:color w:val="000000" w:themeColor="text1"/>
          <w:lang w:bidi="fa-IR"/>
        </w:rPr>
        <w:t xml:space="preserve"> </w:t>
      </w:r>
      <w:r w:rsidRPr="00976AA9">
        <w:rPr>
          <w:noProof/>
          <w:color w:val="000000" w:themeColor="text1"/>
          <w:lang w:bidi="fa-IR"/>
        </w:rPr>
        <w:drawing>
          <wp:inline distT="0" distB="0" distL="0" distR="0" wp14:anchorId="49A4E4AA" wp14:editId="51979C7D">
            <wp:extent cx="5943600" cy="26111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E0" w:rsidRPr="00976AA9" w:rsidRDefault="00136036" w:rsidP="00AE61E0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</w:rPr>
        <w:t xml:space="preserve">Fig. S19. </w:t>
      </w:r>
      <w:r w:rsidR="00544152" w:rsidRPr="00976AA9">
        <w:rPr>
          <w:rFonts w:cstheme="majorBidi"/>
          <w:color w:val="000000" w:themeColor="text1"/>
          <w:lang w:bidi="fa-IR"/>
        </w:rPr>
        <w:t xml:space="preserve">The </w:t>
      </w:r>
      <w:r w:rsidR="00544152" w:rsidRPr="00976AA9">
        <w:rPr>
          <w:rFonts w:cstheme="majorBidi"/>
          <w:color w:val="000000" w:themeColor="text1"/>
          <w:vertAlign w:val="superscript"/>
        </w:rPr>
        <w:t>1</w:t>
      </w:r>
      <w:r w:rsidR="00544152" w:rsidRPr="00976AA9">
        <w:rPr>
          <w:rFonts w:cstheme="majorBidi"/>
          <w:color w:val="000000" w:themeColor="text1"/>
        </w:rPr>
        <w:t xml:space="preserve">H-NMR spectrum </w:t>
      </w:r>
      <w:r w:rsidR="00544152" w:rsidRPr="00976AA9">
        <w:rPr>
          <w:rFonts w:cstheme="majorBidi"/>
          <w:color w:val="000000" w:themeColor="text1"/>
          <w:lang w:bidi="fa-IR"/>
        </w:rPr>
        <w:t>(400 MHz, DMSO-d</w:t>
      </w:r>
      <w:r w:rsidR="00544152" w:rsidRPr="00976AA9">
        <w:rPr>
          <w:rFonts w:cstheme="majorBidi"/>
          <w:color w:val="000000" w:themeColor="text1"/>
          <w:vertAlign w:val="subscript"/>
          <w:lang w:bidi="fa-IR"/>
        </w:rPr>
        <w:t>6</w:t>
      </w:r>
      <w:r w:rsidR="00544152" w:rsidRPr="00976AA9">
        <w:rPr>
          <w:rFonts w:cstheme="majorBidi"/>
          <w:color w:val="000000" w:themeColor="text1"/>
          <w:lang w:bidi="fa-IR"/>
        </w:rPr>
        <w:t xml:space="preserve">) </w:t>
      </w:r>
      <w:r w:rsidR="00544152" w:rsidRPr="00976AA9">
        <w:rPr>
          <w:rFonts w:cstheme="majorBidi"/>
          <w:color w:val="000000" w:themeColor="text1"/>
        </w:rPr>
        <w:t xml:space="preserve"> of </w:t>
      </w:r>
      <w:r w:rsidR="00544152" w:rsidRPr="00976AA9">
        <w:rPr>
          <w:rFonts w:cstheme="majorBidi"/>
          <w:color w:val="000000" w:themeColor="text1"/>
          <w:lang w:bidi="fa-IR"/>
        </w:rPr>
        <w:t>1,3-dihydro-2H-benzo[d]imidazole-2-thione (5b)</w:t>
      </w:r>
    </w:p>
    <w:p w:rsidR="00AE61E0" w:rsidRPr="00976AA9" w:rsidRDefault="00AE61E0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B05A4C" w:rsidRPr="00976AA9" w:rsidRDefault="00B05A4C" w:rsidP="00AE61E0">
      <w:pPr>
        <w:rPr>
          <w:color w:val="000000" w:themeColor="text1"/>
        </w:rPr>
      </w:pPr>
    </w:p>
    <w:p w:rsidR="00B05A4C" w:rsidRPr="00976AA9" w:rsidRDefault="008D0B38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1EDF4A" wp14:editId="2168CAF7">
                <wp:simplePos x="0" y="0"/>
                <wp:positionH relativeFrom="column">
                  <wp:posOffset>-61291</wp:posOffset>
                </wp:positionH>
                <wp:positionV relativeFrom="paragraph">
                  <wp:posOffset>622935</wp:posOffset>
                </wp:positionV>
                <wp:extent cx="1224500" cy="826936"/>
                <wp:effectExtent l="0" t="0" r="381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0" cy="826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B38" w:rsidRDefault="008D0B38" w:rsidP="008D0B38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293" w:dyaOrig="1174">
                                <v:shape id="_x0000_i1068" type="#_x0000_t75" style="width:60.7pt;height:56.4pt">
                                  <v:imagedata r:id="rId66" o:title=""/>
                                </v:shape>
                                <o:OLEObject Type="Embed" ProgID="ChemDraw.Document.6.0" ShapeID="_x0000_i1068" DrawAspect="Content" ObjectID="_1599544516" r:id="rId7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DF4A" id="Rectangle 46" o:spid="_x0000_s1044" style="position:absolute;margin-left:-4.85pt;margin-top:49.05pt;width:96.4pt;height:65.1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" fillcolor="white [3201]" stroked="f" strokeweight="1pt">
                <v:textbox>
                  <w:txbxContent>
                    <w:p w:rsidR="008D0B38" w:rsidRDefault="008D0B38" w:rsidP="008D0B38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293" w:dyaOrig="1174">
                          <v:shape id="_x0000_i1068" type="#_x0000_t75" style="width:60.7pt;height:56.4pt">
                            <v:imagedata r:id="rId66" o:title=""/>
                          </v:shape>
                          <o:OLEObject Type="Embed" ProgID="ChemDraw.Document.6.0" ShapeID="_x0000_i1068" DrawAspect="Content" ObjectID="_1599544516" r:id="rId74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noProof/>
          <w:color w:val="000000" w:themeColor="text1"/>
          <w:lang w:bidi="fa-IR"/>
        </w:rPr>
        <w:drawing>
          <wp:inline distT="0" distB="0" distL="0" distR="0" wp14:anchorId="76F2CC69" wp14:editId="5B98D1C0">
            <wp:extent cx="5943600" cy="29933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E0" w:rsidRPr="00976AA9" w:rsidRDefault="00136036" w:rsidP="00AE61E0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</w:rPr>
        <w:t xml:space="preserve">Fig. S20. </w:t>
      </w:r>
      <w:r w:rsidR="008D0B38" w:rsidRPr="00976AA9">
        <w:rPr>
          <w:rFonts w:cstheme="majorBidi"/>
          <w:color w:val="000000" w:themeColor="text1"/>
          <w:lang w:bidi="fa-IR"/>
        </w:rPr>
        <w:t xml:space="preserve">The </w:t>
      </w:r>
      <w:r w:rsidR="008D0B38" w:rsidRPr="00976AA9">
        <w:rPr>
          <w:rFonts w:cstheme="majorBidi"/>
          <w:color w:val="000000" w:themeColor="text1"/>
          <w:vertAlign w:val="superscript"/>
        </w:rPr>
        <w:t>13</w:t>
      </w:r>
      <w:r w:rsidR="008D0B38" w:rsidRPr="00976AA9">
        <w:rPr>
          <w:rFonts w:cstheme="majorBidi"/>
          <w:color w:val="000000" w:themeColor="text1"/>
        </w:rPr>
        <w:t xml:space="preserve">C-NMR spectrum </w:t>
      </w:r>
      <w:r w:rsidR="008D0B38" w:rsidRPr="00976AA9">
        <w:rPr>
          <w:rFonts w:cstheme="majorBidi"/>
          <w:color w:val="000000" w:themeColor="text1"/>
          <w:lang w:bidi="fa-IR"/>
        </w:rPr>
        <w:t>(100 MHz, DMSO-d</w:t>
      </w:r>
      <w:r w:rsidR="008D0B38" w:rsidRPr="00976AA9">
        <w:rPr>
          <w:rFonts w:cstheme="majorBidi"/>
          <w:color w:val="000000" w:themeColor="text1"/>
          <w:vertAlign w:val="subscript"/>
          <w:lang w:bidi="fa-IR"/>
        </w:rPr>
        <w:t>6</w:t>
      </w:r>
      <w:r w:rsidR="008D0B38" w:rsidRPr="00976AA9">
        <w:rPr>
          <w:rFonts w:cstheme="majorBidi"/>
          <w:color w:val="000000" w:themeColor="text1"/>
          <w:lang w:bidi="fa-IR"/>
        </w:rPr>
        <w:t xml:space="preserve">) </w:t>
      </w:r>
      <w:r w:rsidR="008D0B38" w:rsidRPr="00976AA9">
        <w:rPr>
          <w:rFonts w:cstheme="majorBidi"/>
          <w:color w:val="000000" w:themeColor="text1"/>
        </w:rPr>
        <w:t xml:space="preserve"> of </w:t>
      </w:r>
      <w:r w:rsidR="008D0B38" w:rsidRPr="00976AA9">
        <w:rPr>
          <w:rFonts w:cstheme="majorBidi"/>
          <w:color w:val="000000" w:themeColor="text1"/>
          <w:lang w:bidi="fa-IR"/>
        </w:rPr>
        <w:t>1,3-dihydro-2H-benzo[d]imidazole-2-thione (5b)</w:t>
      </w:r>
    </w:p>
    <w:p w:rsidR="00AE61E0" w:rsidRPr="00976AA9" w:rsidRDefault="00AE61E0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48770B" w:rsidRPr="00976AA9" w:rsidRDefault="0048770B" w:rsidP="00AE61E0">
      <w:pPr>
        <w:rPr>
          <w:color w:val="000000" w:themeColor="text1"/>
        </w:rPr>
      </w:pPr>
    </w:p>
    <w:p w:rsidR="0048770B" w:rsidRPr="00976AA9" w:rsidRDefault="0048770B">
      <w:pPr>
        <w:rPr>
          <w:color w:val="000000" w:themeColor="text1"/>
        </w:rPr>
      </w:pPr>
    </w:p>
    <w:p w:rsidR="00B05A4C" w:rsidRPr="00976AA9" w:rsidRDefault="0048770B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5611CC" wp14:editId="59F57F3F">
                <wp:simplePos x="0" y="0"/>
                <wp:positionH relativeFrom="column">
                  <wp:posOffset>155050</wp:posOffset>
                </wp:positionH>
                <wp:positionV relativeFrom="paragraph">
                  <wp:posOffset>250549</wp:posOffset>
                </wp:positionV>
                <wp:extent cx="1224500" cy="826936"/>
                <wp:effectExtent l="0" t="0" r="381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0" cy="826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70B" w:rsidRDefault="0048770B" w:rsidP="0048770B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293" w:dyaOrig="1174">
                                <v:shape id="_x0000_i1070" type="#_x0000_t75" style="width:60.7pt;height:56.4pt">
                                  <v:imagedata r:id="rId66" o:title=""/>
                                </v:shape>
                                <o:OLEObject Type="Embed" ProgID="ChemDraw.Document.6.0" ShapeID="_x0000_i1070" DrawAspect="Content" ObjectID="_1599544517" r:id="rId7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611CC" id="Rectangle 47" o:spid="_x0000_s1045" style="position:absolute;margin-left:12.2pt;margin-top:19.75pt;width:96.4pt;height:65.1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" fillcolor="white [3201]" stroked="f" strokeweight="1pt">
                <v:textbox>
                  <w:txbxContent>
                    <w:p w:rsidR="0048770B" w:rsidRDefault="0048770B" w:rsidP="0048770B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293" w:dyaOrig="1174">
                          <v:shape id="_x0000_i1070" type="#_x0000_t75" style="width:60.7pt;height:56.4pt">
                            <v:imagedata r:id="rId66" o:title=""/>
                          </v:shape>
                          <o:OLEObject Type="Embed" ProgID="ChemDraw.Document.6.0" ShapeID="_x0000_i1070" DrawAspect="Content" ObjectID="_1599544517" r:id="rId7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05A4C" w:rsidRPr="00976AA9">
        <w:rPr>
          <w:noProof/>
          <w:color w:val="000000" w:themeColor="text1"/>
          <w:lang w:bidi="fa-IR"/>
        </w:rPr>
        <w:drawing>
          <wp:inline distT="0" distB="0" distL="0" distR="0" wp14:anchorId="3285FE76" wp14:editId="597FD1ED">
            <wp:extent cx="5112327" cy="16625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l="11496" t="8688" r="4560" b="5141"/>
                    <a:stretch/>
                  </pic:blipFill>
                  <pic:spPr bwMode="auto">
                    <a:xfrm>
                      <a:off x="0" y="0"/>
                      <a:ext cx="5117044" cy="166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1E0" w:rsidRPr="00976AA9" w:rsidRDefault="00B05A4C" w:rsidP="00AE61E0">
      <w:pPr>
        <w:tabs>
          <w:tab w:val="right" w:pos="9356"/>
          <w:tab w:val="right" w:pos="10773"/>
        </w:tabs>
        <w:spacing w:line="480" w:lineRule="auto"/>
        <w:rPr>
          <w:rFonts w:cstheme="majorBidi"/>
          <w:color w:val="000000" w:themeColor="text1"/>
          <w:sz w:val="24"/>
          <w:szCs w:val="28"/>
          <w:lang w:bidi="fa-IR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21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Pr="00976AA9">
        <w:rPr>
          <w:rFonts w:cstheme="majorBidi"/>
          <w:color w:val="000000" w:themeColor="text1"/>
        </w:rPr>
        <w:t xml:space="preserve">Mass spectrum of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>1,3-dihydro-2H-benzo[d] imidazole-2-thione (5b)</w:t>
      </w:r>
    </w:p>
    <w:p w:rsidR="00AE61E0" w:rsidRPr="00976AA9" w:rsidRDefault="00AE61E0">
      <w:pPr>
        <w:rPr>
          <w:rFonts w:cstheme="majorBidi"/>
          <w:color w:val="000000" w:themeColor="text1"/>
          <w:sz w:val="24"/>
          <w:szCs w:val="28"/>
          <w:lang w:bidi="fa-IR"/>
        </w:rPr>
      </w:pPr>
      <w:r w:rsidRPr="00976AA9">
        <w:rPr>
          <w:rFonts w:cstheme="majorBidi"/>
          <w:color w:val="000000" w:themeColor="text1"/>
          <w:sz w:val="24"/>
          <w:szCs w:val="28"/>
          <w:lang w:bidi="fa-IR"/>
        </w:rPr>
        <w:br w:type="page"/>
      </w:r>
    </w:p>
    <w:p w:rsidR="00B05A4C" w:rsidRPr="00976AA9" w:rsidRDefault="00B3284E" w:rsidP="00AE61E0">
      <w:pPr>
        <w:tabs>
          <w:tab w:val="right" w:pos="9356"/>
          <w:tab w:val="right" w:pos="10773"/>
        </w:tabs>
        <w:spacing w:line="480" w:lineRule="auto"/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2044258</wp:posOffset>
                </wp:positionH>
                <wp:positionV relativeFrom="paragraph">
                  <wp:posOffset>2075290</wp:posOffset>
                </wp:positionV>
                <wp:extent cx="1327868" cy="604300"/>
                <wp:effectExtent l="0" t="0" r="5715" b="508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68" cy="604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84E" w:rsidRDefault="00B3284E" w:rsidP="00B3284E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553" w:dyaOrig="897">
                                <v:shape id="_x0000_i1072" type="#_x0000_t75" style="width:1in;height:42.45pt">
                                  <v:imagedata r:id="rId79" o:title=""/>
                                </v:shape>
                                <o:OLEObject Type="Embed" ProgID="ChemDraw.Document.6.0" ShapeID="_x0000_i1072" DrawAspect="Content" ObjectID="_1599544518" r:id="rId8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8" o:spid="_x0000_s1046" style="position:absolute;margin-left:160.95pt;margin-top:163.4pt;width:104.55pt;height:47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" fillcolor="white [3201]" stroked="f" strokeweight="1pt">
                <v:textbox style="mso-fit-shape-to-text:t">
                  <w:txbxContent>
                    <w:p w:rsidR="00B3284E" w:rsidRDefault="00B3284E" w:rsidP="00B3284E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553" w:dyaOrig="897">
                          <v:shape id="_x0000_i1072" type="#_x0000_t75" style="width:1in;height:42.45pt">
                            <v:imagedata r:id="rId79" o:title=""/>
                          </v:shape>
                          <o:OLEObject Type="Embed" ProgID="ChemDraw.Document.6.0" ShapeID="_x0000_i1072" DrawAspect="Content" ObjectID="_1599544518" r:id="rId8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05A4C" w:rsidRPr="00976AA9">
        <w:rPr>
          <w:noProof/>
          <w:color w:val="000000" w:themeColor="text1"/>
          <w:lang w:bidi="fa-IR"/>
        </w:rPr>
        <w:drawing>
          <wp:inline distT="0" distB="0" distL="0" distR="0" wp14:anchorId="06848022" wp14:editId="24345BA4">
            <wp:extent cx="5943600" cy="3363790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t="1076"/>
                    <a:stretch/>
                  </pic:blipFill>
                  <pic:spPr bwMode="auto">
                    <a:xfrm>
                      <a:off x="0" y="0"/>
                      <a:ext cx="5943600" cy="336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1E0" w:rsidRPr="00976AA9" w:rsidRDefault="00B05A4C" w:rsidP="00AE61E0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22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>The FT-IR spectrum of 1-benzyl-3-phenylthiourea (7a)</w:t>
      </w:r>
    </w:p>
    <w:p w:rsidR="00AE61E0" w:rsidRPr="00976AA9" w:rsidRDefault="00AE61E0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B05A4C" w:rsidRPr="00976AA9" w:rsidRDefault="00B05A4C" w:rsidP="00AE61E0">
      <w:pPr>
        <w:rPr>
          <w:color w:val="000000" w:themeColor="text1"/>
        </w:rPr>
      </w:pPr>
    </w:p>
    <w:p w:rsidR="00B05A4C" w:rsidRPr="00976AA9" w:rsidRDefault="00B05A4C">
      <w:pPr>
        <w:rPr>
          <w:color w:val="000000" w:themeColor="text1"/>
        </w:rPr>
      </w:pPr>
    </w:p>
    <w:p w:rsidR="00B05A4C" w:rsidRPr="00976AA9" w:rsidRDefault="00B3284E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DA76F4" wp14:editId="1B122A10">
                <wp:simplePos x="0" y="0"/>
                <wp:positionH relativeFrom="column">
                  <wp:posOffset>79044</wp:posOffset>
                </wp:positionH>
                <wp:positionV relativeFrom="paragraph">
                  <wp:posOffset>128270</wp:posOffset>
                </wp:positionV>
                <wp:extent cx="1327868" cy="604300"/>
                <wp:effectExtent l="0" t="0" r="5715" b="508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68" cy="604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84E" w:rsidRDefault="00B3284E" w:rsidP="00B3284E"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553" w:dyaOrig="897">
                                <v:shape id="_x0000_i1074" type="#_x0000_t75" style="width:1in;height:42.45pt">
                                  <v:imagedata r:id="rId79" o:title=""/>
                                </v:shape>
                                <o:OLEObject Type="Embed" ProgID="ChemDraw.Document.6.0" ShapeID="_x0000_i1074" DrawAspect="Content" ObjectID="_1599544519" r:id="rId8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DA76F4" id="Rectangle 49" o:spid="_x0000_s1047" style="position:absolute;margin-left:6.2pt;margin-top:10.1pt;width:104.55pt;height:47.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" fillcolor="white [3201]" stroked="f" strokeweight="1pt">
                <v:textbox style="mso-fit-shape-to-text:t">
                  <w:txbxContent>
                    <w:p w:rsidR="00B3284E" w:rsidRDefault="00B3284E" w:rsidP="00B3284E"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553" w:dyaOrig="897">
                          <v:shape id="_x0000_i1074" type="#_x0000_t75" style="width:1in;height:42.45pt">
                            <v:imagedata r:id="rId79" o:title=""/>
                          </v:shape>
                          <o:OLEObject Type="Embed" ProgID="ChemDraw.Document.6.0" ShapeID="_x0000_i1074" DrawAspect="Content" ObjectID="_1599544519" r:id="rId84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05A4C" w:rsidRPr="00976AA9">
        <w:rPr>
          <w:noProof/>
          <w:color w:val="000000" w:themeColor="text1"/>
          <w:lang w:bidi="fa-IR"/>
        </w:rPr>
        <w:drawing>
          <wp:inline distT="0" distB="0" distL="0" distR="0" wp14:anchorId="24812D6C" wp14:editId="0AB83F9C">
            <wp:extent cx="5219700" cy="213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/>
                    <a:srcRect l="7641" t="9272" r="-3630" b="-3600"/>
                    <a:stretch/>
                  </pic:blipFill>
                  <pic:spPr bwMode="auto">
                    <a:xfrm>
                      <a:off x="0" y="0"/>
                      <a:ext cx="5242460" cy="214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1E0" w:rsidRPr="00976AA9" w:rsidRDefault="00B05A4C" w:rsidP="00AE61E0">
      <w:pPr>
        <w:rPr>
          <w:color w:val="000000" w:themeColor="text1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23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Pr="00976AA9">
        <w:rPr>
          <w:rFonts w:cstheme="majorBidi"/>
          <w:color w:val="000000" w:themeColor="text1"/>
        </w:rPr>
        <w:t xml:space="preserve">Mass spectrum of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>1-benzyl-3-phenylthiourea (7a)</w:t>
      </w:r>
    </w:p>
    <w:p w:rsidR="00AE61E0" w:rsidRPr="00976AA9" w:rsidRDefault="00AE61E0">
      <w:pPr>
        <w:rPr>
          <w:color w:val="000000" w:themeColor="text1"/>
        </w:rPr>
      </w:pPr>
      <w:r w:rsidRPr="00976AA9">
        <w:rPr>
          <w:color w:val="000000" w:themeColor="text1"/>
        </w:rPr>
        <w:br w:type="page"/>
      </w:r>
    </w:p>
    <w:p w:rsidR="00B05A4C" w:rsidRPr="00976AA9" w:rsidRDefault="00B05A4C" w:rsidP="00AE61E0">
      <w:pPr>
        <w:rPr>
          <w:color w:val="000000" w:themeColor="text1"/>
        </w:rPr>
      </w:pPr>
    </w:p>
    <w:p w:rsidR="00B05A4C" w:rsidRPr="00976AA9" w:rsidRDefault="006D7F73">
      <w:pPr>
        <w:rPr>
          <w:color w:val="000000" w:themeColor="text1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1789817</wp:posOffset>
                </wp:positionH>
                <wp:positionV relativeFrom="paragraph">
                  <wp:posOffset>2417197</wp:posOffset>
                </wp:positionV>
                <wp:extent cx="1486893" cy="667909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3" cy="6679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F73" w:rsidRDefault="006D7F73" w:rsidP="006D7F73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710" w:dyaOrig="966">
                                <v:shape id="_x0000_i1076" type="#_x0000_t75" style="width:73.6pt;height:41.9pt">
                                  <v:imagedata r:id="rId86" o:title=""/>
                                </v:shape>
                                <o:OLEObject Type="Embed" ProgID="ChemDraw.Document.6.0" ShapeID="_x0000_i1076" DrawAspect="Content" ObjectID="_1599544520" r:id="rId8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48" style="position:absolute;margin-left:140.95pt;margin-top:190.35pt;width:117.1pt;height:52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" fillcolor="white [3201]" stroked="f" strokeweight="1pt">
                <v:textbox>
                  <w:txbxContent>
                    <w:p w:rsidR="006D7F73" w:rsidRDefault="006D7F73" w:rsidP="006D7F73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710" w:dyaOrig="966">
                          <v:shape id="_x0000_i1076" type="#_x0000_t75" style="width:73.6pt;height:41.9pt">
                            <v:imagedata r:id="rId86" o:title=""/>
                          </v:shape>
                          <o:OLEObject Type="Embed" ProgID="ChemDraw.Document.6.0" ShapeID="_x0000_i1076" DrawAspect="Content" ObjectID="_1599544520" r:id="rId88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76A2F" w:rsidRPr="00976AA9">
        <w:rPr>
          <w:noProof/>
          <w:color w:val="000000" w:themeColor="text1"/>
          <w:lang w:bidi="fa-IR"/>
        </w:rPr>
        <w:drawing>
          <wp:inline distT="0" distB="0" distL="0" distR="0" wp14:anchorId="4ABDF716" wp14:editId="74BCE15A">
            <wp:extent cx="5724525" cy="3721735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26588" cy="37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E0" w:rsidRPr="00976AA9" w:rsidRDefault="00B76A2F" w:rsidP="00AE61E0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color w:val="000000" w:themeColor="text1"/>
        </w:rPr>
        <w:t>Fig. S</w:t>
      </w:r>
      <w:r w:rsidR="00136036" w:rsidRPr="00976AA9">
        <w:rPr>
          <w:rFonts w:cstheme="majorBidi"/>
          <w:b/>
          <w:bCs/>
          <w:color w:val="000000" w:themeColor="text1"/>
        </w:rPr>
        <w:t>24</w:t>
      </w:r>
      <w:r w:rsidRPr="00976AA9">
        <w:rPr>
          <w:rFonts w:cstheme="majorBidi"/>
          <w:b/>
          <w:bCs/>
          <w:color w:val="000000" w:themeColor="text1"/>
        </w:rPr>
        <w:t xml:space="preserve">. </w:t>
      </w:r>
      <w:r w:rsidRPr="00976AA9">
        <w:rPr>
          <w:rFonts w:cstheme="majorBidi"/>
          <w:color w:val="000000" w:themeColor="text1"/>
        </w:rPr>
        <w:t>The FT-IR spectrum of</w:t>
      </w:r>
      <w:r w:rsidRPr="00976AA9">
        <w:rPr>
          <w:rFonts w:cstheme="majorBidi"/>
          <w:i/>
          <w:iCs/>
          <w:color w:val="000000" w:themeColor="text1"/>
          <w:szCs w:val="24"/>
          <w:lang w:bidi="fa-IR"/>
        </w:rPr>
        <w:t xml:space="preserve"> </w:t>
      </w:r>
      <w:r w:rsidRPr="00976AA9">
        <w:rPr>
          <w:rFonts w:cstheme="majorBidi"/>
          <w:color w:val="000000" w:themeColor="text1"/>
          <w:szCs w:val="24"/>
          <w:lang w:bidi="fa-IR"/>
        </w:rPr>
        <w:t>N-benzylmorpholine-4-carbothioamide (7b)</w:t>
      </w:r>
    </w:p>
    <w:p w:rsidR="00AE61E0" w:rsidRPr="00976AA9" w:rsidRDefault="00AE61E0">
      <w:pPr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  <w:br w:type="page"/>
      </w:r>
    </w:p>
    <w:p w:rsidR="00B76A2F" w:rsidRPr="00976AA9" w:rsidRDefault="00B76A2F" w:rsidP="00AE61E0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B76A2F" w:rsidRPr="00976AA9" w:rsidRDefault="00B76A2F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B76A2F" w:rsidRPr="00976AA9" w:rsidRDefault="00C76F7E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5C70C0" wp14:editId="535E6013">
                <wp:simplePos x="0" y="0"/>
                <wp:positionH relativeFrom="column">
                  <wp:posOffset>-122555</wp:posOffset>
                </wp:positionH>
                <wp:positionV relativeFrom="paragraph">
                  <wp:posOffset>-276556</wp:posOffset>
                </wp:positionV>
                <wp:extent cx="1335460" cy="667909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60" cy="667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F7E" w:rsidRDefault="00C76F7E" w:rsidP="00C76F7E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710" w:dyaOrig="966">
                                <v:shape id="_x0000_i1305" type="#_x0000_t75" style="width:73.6pt;height:41.9pt">
                                  <v:imagedata r:id="rId86" o:title=""/>
                                </v:shape>
                                <o:OLEObject Type="Embed" ProgID="ChemDraw.Document.6.0" ShapeID="_x0000_i1305" DrawAspect="Content" ObjectID="_1599544521" r:id="rId9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5C70C0" id="Rectangle 51" o:spid="_x0000_s1049" style="position:absolute;margin-left:-9.65pt;margin-top:-21.8pt;width:105.15pt;height:52.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" filled="f" stroked="f" strokeweight="1pt">
                <v:textbox>
                  <w:txbxContent>
                    <w:p w:rsidR="00C76F7E" w:rsidRDefault="00C76F7E" w:rsidP="00C76F7E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710" w:dyaOrig="966">
                          <v:shape id="_x0000_i1305" type="#_x0000_t75" style="width:73.6pt;height:41.9pt">
                            <v:imagedata r:id="rId86" o:title=""/>
                          </v:shape>
                          <o:OLEObject Type="Embed" ProgID="ChemDraw.Document.6.0" ShapeID="_x0000_i1305" DrawAspect="Content" ObjectID="_1599544521" r:id="rId9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76A2F" w:rsidRPr="00976AA9">
        <w:rPr>
          <w:noProof/>
          <w:color w:val="000000" w:themeColor="text1"/>
          <w:lang w:bidi="fa-IR"/>
        </w:rPr>
        <w:drawing>
          <wp:inline distT="0" distB="0" distL="0" distR="0" wp14:anchorId="307FFCD8" wp14:editId="3913B074">
            <wp:extent cx="5943600" cy="263716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/>
                    <a:srcRect l="-1149" t="23325" r="238" b="1256"/>
                    <a:stretch/>
                  </pic:blipFill>
                  <pic:spPr bwMode="auto">
                    <a:xfrm>
                      <a:off x="0" y="0"/>
                      <a:ext cx="5943600" cy="263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7F8" w:rsidRPr="00976AA9" w:rsidRDefault="00B76A2F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color w:val="000000" w:themeColor="text1"/>
        </w:rPr>
        <w:t>Fig. S2</w:t>
      </w:r>
      <w:r w:rsidR="00136036" w:rsidRPr="00976AA9">
        <w:rPr>
          <w:rFonts w:cstheme="majorBidi"/>
          <w:b/>
          <w:bCs/>
          <w:color w:val="000000" w:themeColor="text1"/>
        </w:rPr>
        <w:t>5</w:t>
      </w:r>
      <w:r w:rsidRPr="00976AA9">
        <w:rPr>
          <w:rFonts w:cstheme="majorBidi"/>
          <w:b/>
          <w:bCs/>
          <w:color w:val="000000" w:themeColor="text1"/>
        </w:rPr>
        <w:t>.</w:t>
      </w:r>
      <w:r w:rsidRPr="00976AA9">
        <w:rPr>
          <w:rFonts w:cstheme="majorBidi"/>
          <w:color w:val="000000" w:themeColor="text1"/>
        </w:rPr>
        <w:t xml:space="preserve"> The </w:t>
      </w:r>
      <w:r w:rsidRPr="00976AA9">
        <w:rPr>
          <w:rFonts w:cstheme="majorBidi"/>
          <w:color w:val="000000" w:themeColor="text1"/>
          <w:vertAlign w:val="superscript"/>
        </w:rPr>
        <w:t>1</w:t>
      </w:r>
      <w:r w:rsidRPr="00976AA9">
        <w:rPr>
          <w:rFonts w:cstheme="majorBidi"/>
          <w:color w:val="000000" w:themeColor="text1"/>
        </w:rPr>
        <w:t xml:space="preserve">H-NMR spectrum </w:t>
      </w:r>
      <w:r w:rsidRPr="00976AA9">
        <w:rPr>
          <w:rFonts w:cstheme="majorBidi"/>
          <w:color w:val="000000" w:themeColor="text1"/>
          <w:szCs w:val="24"/>
          <w:lang w:bidi="fa-IR"/>
        </w:rPr>
        <w:t>(400 MHz, CDCl</w:t>
      </w:r>
      <w:r w:rsidRPr="00976AA9">
        <w:rPr>
          <w:rFonts w:cstheme="majorBidi"/>
          <w:color w:val="000000" w:themeColor="text1"/>
          <w:szCs w:val="24"/>
          <w:vertAlign w:val="subscript"/>
          <w:lang w:bidi="fa-IR"/>
        </w:rPr>
        <w:t>3</w:t>
      </w:r>
      <w:r w:rsidRPr="00976AA9">
        <w:rPr>
          <w:rFonts w:cstheme="majorBidi"/>
          <w:color w:val="000000" w:themeColor="text1"/>
          <w:szCs w:val="24"/>
          <w:lang w:bidi="fa-IR"/>
        </w:rPr>
        <w:t>)</w:t>
      </w:r>
      <w:r w:rsidRPr="00976AA9">
        <w:rPr>
          <w:rFonts w:cstheme="majorBidi"/>
          <w:color w:val="000000" w:themeColor="text1"/>
        </w:rPr>
        <w:t xml:space="preserve"> of</w:t>
      </w:r>
      <w:r w:rsidRPr="00976AA9">
        <w:rPr>
          <w:rFonts w:cstheme="majorBidi"/>
          <w:i/>
          <w:iCs/>
          <w:color w:val="000000" w:themeColor="text1"/>
          <w:szCs w:val="24"/>
          <w:lang w:bidi="fa-IR"/>
        </w:rPr>
        <w:t xml:space="preserve"> </w:t>
      </w:r>
      <w:r w:rsidRPr="00976AA9">
        <w:rPr>
          <w:rFonts w:cstheme="majorBidi"/>
          <w:color w:val="000000" w:themeColor="text1"/>
          <w:szCs w:val="24"/>
          <w:lang w:bidi="fa-IR"/>
        </w:rPr>
        <w:t>N-benzylmorpholine-4-carbothioamide (7b)</w:t>
      </w:r>
    </w:p>
    <w:p w:rsidR="009047F8" w:rsidRPr="00976AA9" w:rsidRDefault="009047F8">
      <w:pPr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  <w:br w:type="page"/>
      </w:r>
    </w:p>
    <w:p w:rsidR="00C50A9A" w:rsidRPr="00976AA9" w:rsidRDefault="00C50A9A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C76F7E" w:rsidRPr="00976AA9" w:rsidRDefault="00C76F7E" w:rsidP="00B76A2F">
      <w:pPr>
        <w:tabs>
          <w:tab w:val="right" w:pos="9356"/>
          <w:tab w:val="right" w:pos="10773"/>
        </w:tabs>
        <w:spacing w:line="480" w:lineRule="auto"/>
        <w:rPr>
          <w:noProof/>
          <w:color w:val="000000" w:themeColor="text1"/>
          <w:lang w:bidi="fa-IR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CA6808" wp14:editId="6605E96C">
                <wp:simplePos x="0" y="0"/>
                <wp:positionH relativeFrom="column">
                  <wp:posOffset>-1905</wp:posOffset>
                </wp:positionH>
                <wp:positionV relativeFrom="paragraph">
                  <wp:posOffset>440275</wp:posOffset>
                </wp:positionV>
                <wp:extent cx="1335460" cy="667909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60" cy="667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F7E" w:rsidRDefault="00C76F7E" w:rsidP="00C76F7E"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710" w:dyaOrig="966">
                                <v:shape id="_x0000_i1080" type="#_x0000_t75" style="width:73.6pt;height:41.9pt">
                                  <v:imagedata r:id="rId86" o:title=""/>
                                </v:shape>
                                <o:OLEObject Type="Embed" ProgID="ChemDraw.Document.6.0" ShapeID="_x0000_i1080" DrawAspect="Content" ObjectID="_1599544522" r:id="rId9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CA6808" id="Rectangle 53" o:spid="_x0000_s1050" style="position:absolute;margin-left:-.15pt;margin-top:34.65pt;width:105.15pt;height:52.6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" filled="f" stroked="f" strokeweight="1pt">
                <v:textbox>
                  <w:txbxContent>
                    <w:p w:rsidR="00C76F7E" w:rsidRDefault="00C76F7E" w:rsidP="00C76F7E"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710" w:dyaOrig="966">
                          <v:shape id="_x0000_i1080" type="#_x0000_t75" style="width:73.6pt;height:41.9pt">
                            <v:imagedata r:id="rId86" o:title=""/>
                          </v:shape>
                          <o:OLEObject Type="Embed" ProgID="ChemDraw.Document.6.0" ShapeID="_x0000_i1080" DrawAspect="Content" ObjectID="_1599544522" r:id="rId94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976AA9">
        <w:rPr>
          <w:noProof/>
          <w:color w:val="000000" w:themeColor="text1"/>
          <w:lang w:bidi="fa-IR"/>
        </w:rPr>
        <w:drawing>
          <wp:inline distT="0" distB="0" distL="0" distR="0" wp14:anchorId="15406C70" wp14:editId="638CC101">
            <wp:extent cx="5943600" cy="32994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F8" w:rsidRPr="00976AA9" w:rsidRDefault="00136036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color w:val="000000" w:themeColor="text1"/>
        </w:rPr>
        <w:t xml:space="preserve">Fig. S26. </w:t>
      </w:r>
      <w:r w:rsidR="00C76F7E" w:rsidRPr="00976AA9">
        <w:rPr>
          <w:rFonts w:cstheme="majorBidi"/>
          <w:color w:val="000000" w:themeColor="text1"/>
        </w:rPr>
        <w:t xml:space="preserve">The </w:t>
      </w:r>
      <w:r w:rsidR="00C76F7E" w:rsidRPr="00976AA9">
        <w:rPr>
          <w:rFonts w:cstheme="majorBidi"/>
          <w:color w:val="000000" w:themeColor="text1"/>
          <w:vertAlign w:val="superscript"/>
        </w:rPr>
        <w:t>13</w:t>
      </w:r>
      <w:r w:rsidR="00C76F7E" w:rsidRPr="00976AA9">
        <w:rPr>
          <w:rFonts w:cstheme="majorBidi"/>
          <w:color w:val="000000" w:themeColor="text1"/>
        </w:rPr>
        <w:t xml:space="preserve">C-NMR spectrum </w:t>
      </w:r>
      <w:r w:rsidR="00C76F7E" w:rsidRPr="00976AA9">
        <w:rPr>
          <w:rFonts w:cstheme="majorBidi"/>
          <w:color w:val="000000" w:themeColor="text1"/>
          <w:szCs w:val="24"/>
          <w:lang w:bidi="fa-IR"/>
        </w:rPr>
        <w:t>(100 MHz, CDCl</w:t>
      </w:r>
      <w:r w:rsidR="00C76F7E" w:rsidRPr="00976AA9">
        <w:rPr>
          <w:rFonts w:cstheme="majorBidi"/>
          <w:color w:val="000000" w:themeColor="text1"/>
          <w:szCs w:val="24"/>
          <w:vertAlign w:val="subscript"/>
          <w:lang w:bidi="fa-IR"/>
        </w:rPr>
        <w:t>3</w:t>
      </w:r>
      <w:r w:rsidR="00C76F7E" w:rsidRPr="00976AA9">
        <w:rPr>
          <w:rFonts w:cstheme="majorBidi"/>
          <w:color w:val="000000" w:themeColor="text1"/>
          <w:szCs w:val="24"/>
          <w:lang w:bidi="fa-IR"/>
        </w:rPr>
        <w:t>)</w:t>
      </w:r>
      <w:r w:rsidR="00C76F7E" w:rsidRPr="00976AA9">
        <w:rPr>
          <w:rFonts w:cstheme="majorBidi"/>
          <w:color w:val="000000" w:themeColor="text1"/>
        </w:rPr>
        <w:t xml:space="preserve"> of</w:t>
      </w:r>
      <w:r w:rsidR="00C76F7E" w:rsidRPr="00976AA9">
        <w:rPr>
          <w:rFonts w:cstheme="majorBidi"/>
          <w:i/>
          <w:iCs/>
          <w:color w:val="000000" w:themeColor="text1"/>
          <w:szCs w:val="24"/>
          <w:lang w:bidi="fa-IR"/>
        </w:rPr>
        <w:t xml:space="preserve"> </w:t>
      </w:r>
      <w:r w:rsidR="00C76F7E" w:rsidRPr="00976AA9">
        <w:rPr>
          <w:rFonts w:cstheme="majorBidi"/>
          <w:color w:val="000000" w:themeColor="text1"/>
          <w:szCs w:val="24"/>
          <w:lang w:bidi="fa-IR"/>
        </w:rPr>
        <w:t>N-benzylmorpholine-4-carbothioamide (7b)</w:t>
      </w:r>
    </w:p>
    <w:p w:rsidR="009047F8" w:rsidRPr="00976AA9" w:rsidRDefault="009047F8">
      <w:pPr>
        <w:rPr>
          <w:rFonts w:cstheme="majorBidi"/>
          <w:b/>
          <w:b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color w:val="000000" w:themeColor="text1"/>
          <w:szCs w:val="24"/>
          <w:lang w:bidi="fa-IR"/>
        </w:rPr>
        <w:br w:type="page"/>
      </w:r>
    </w:p>
    <w:p w:rsidR="00C76F7E" w:rsidRPr="00976AA9" w:rsidRDefault="00C76F7E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  <w:szCs w:val="24"/>
          <w:lang w:bidi="fa-IR"/>
        </w:rPr>
      </w:pPr>
    </w:p>
    <w:p w:rsidR="00C50A9A" w:rsidRPr="00976AA9" w:rsidRDefault="00C328FE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CA6808" wp14:editId="6605E96C">
                <wp:simplePos x="0" y="0"/>
                <wp:positionH relativeFrom="column">
                  <wp:posOffset>4498478</wp:posOffset>
                </wp:positionH>
                <wp:positionV relativeFrom="paragraph">
                  <wp:posOffset>-44312</wp:posOffset>
                </wp:positionV>
                <wp:extent cx="1335460" cy="667909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60" cy="667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FE" w:rsidRDefault="00C328FE" w:rsidP="00C328FE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710" w:dyaOrig="966">
                                <v:shape id="_x0000_i1082" type="#_x0000_t75" style="width:73.6pt;height:41.9pt">
                                  <v:imagedata r:id="rId86" o:title=""/>
                                </v:shape>
                                <o:OLEObject Type="Embed" ProgID="ChemDraw.Document.6.0" ShapeID="_x0000_i1082" DrawAspect="Content" ObjectID="_1599544523" r:id="rId9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CA6808" id="Rectangle 55" o:spid="_x0000_s1051" style="position:absolute;margin-left:354.2pt;margin-top:-3.5pt;width:105.15pt;height:52.6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" filled="f" stroked="f" strokeweight="1pt">
                <v:textbox>
                  <w:txbxContent>
                    <w:p w:rsidR="00C328FE" w:rsidRDefault="00C328FE" w:rsidP="00C328FE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710" w:dyaOrig="966">
                          <v:shape id="_x0000_i1082" type="#_x0000_t75" style="width:73.6pt;height:41.9pt">
                            <v:imagedata r:id="rId86" o:title=""/>
                          </v:shape>
                          <o:OLEObject Type="Embed" ProgID="ChemDraw.Document.6.0" ShapeID="_x0000_i1082" DrawAspect="Content" ObjectID="_1599544523" r:id="rId9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C50A9A" w:rsidRPr="00976AA9">
        <w:rPr>
          <w:b/>
          <w:bCs/>
          <w:noProof/>
          <w:color w:val="000000" w:themeColor="text1"/>
          <w:lang w:bidi="fa-IR"/>
        </w:rPr>
        <w:drawing>
          <wp:inline distT="0" distB="0" distL="0" distR="0" wp14:anchorId="4B881BAD" wp14:editId="3F9A8CFF">
            <wp:extent cx="5619750" cy="1771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703" t="7013" r="-4358" b="3218"/>
                    <a:stretch/>
                  </pic:blipFill>
                  <pic:spPr bwMode="auto">
                    <a:xfrm>
                      <a:off x="0" y="0"/>
                      <a:ext cx="5671925" cy="178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7F8" w:rsidRPr="00976AA9" w:rsidRDefault="00C50A9A" w:rsidP="009047F8">
      <w:pPr>
        <w:tabs>
          <w:tab w:val="right" w:pos="9356"/>
          <w:tab w:val="right" w:pos="10773"/>
        </w:tabs>
        <w:spacing w:line="240" w:lineRule="auto"/>
        <w:jc w:val="both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S2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7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The </w:t>
      </w:r>
      <w:r w:rsidRPr="00976AA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Mass spectrum of </w:t>
      </w:r>
      <w:r w:rsidRPr="00976AA9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N-benzylmorpholine-4-carbothioamide (7b). This product was fragmented during the GC analysis and Its Mass spectrum consisted of two separate parts with M/z= 87, 149</w:t>
      </w:r>
    </w:p>
    <w:p w:rsidR="009047F8" w:rsidRPr="00976AA9" w:rsidRDefault="009047F8">
      <w:pPr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  <w:br w:type="page"/>
      </w:r>
    </w:p>
    <w:p w:rsidR="00C50A9A" w:rsidRPr="00976AA9" w:rsidRDefault="00C50A9A" w:rsidP="009047F8">
      <w:pPr>
        <w:tabs>
          <w:tab w:val="right" w:pos="9356"/>
          <w:tab w:val="right" w:pos="10773"/>
        </w:tabs>
        <w:spacing w:line="240" w:lineRule="auto"/>
        <w:jc w:val="both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C50A9A" w:rsidRPr="00976AA9" w:rsidRDefault="00C50A9A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C50A9A" w:rsidRPr="00976AA9" w:rsidRDefault="005E1920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b/>
          <w:bCs/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1964745</wp:posOffset>
                </wp:positionH>
                <wp:positionV relativeFrom="paragraph">
                  <wp:posOffset>2107096</wp:posOffset>
                </wp:positionV>
                <wp:extent cx="1470992" cy="699714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699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920" w:rsidRDefault="005E1920" w:rsidP="005E1920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473" w:dyaOrig="966">
                                <v:shape id="_x0000_i1309" type="#_x0000_t75" style="width:73.6pt;height:47.8pt">
                                  <v:imagedata r:id="rId99" o:title=""/>
                                </v:shape>
                                <o:OLEObject Type="Embed" ProgID="ChemDraw.Document.6.0" ShapeID="_x0000_i1309" DrawAspect="Content" ObjectID="_1599544524" r:id="rId10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52" style="position:absolute;margin-left:154.7pt;margin-top:165.9pt;width:115.85pt;height:55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" filled="f" stroked="f" strokeweight="1pt">
                <v:textbox>
                  <w:txbxContent>
                    <w:p w:rsidR="005E1920" w:rsidRDefault="005E1920" w:rsidP="005E1920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473" w:dyaOrig="966">
                          <v:shape id="_x0000_i1309" type="#_x0000_t75" style="width:73.6pt;height:47.8pt">
                            <v:imagedata r:id="rId99" o:title=""/>
                          </v:shape>
                          <o:OLEObject Type="Embed" ProgID="ChemDraw.Document.6.0" ShapeID="_x0000_i1309" DrawAspect="Content" ObjectID="_1599544524" r:id="rId10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C50A9A" w:rsidRPr="00976AA9">
        <w:rPr>
          <w:b/>
          <w:bCs/>
          <w:noProof/>
          <w:color w:val="000000" w:themeColor="text1"/>
          <w:lang w:bidi="fa-IR"/>
        </w:rPr>
        <w:drawing>
          <wp:inline distT="0" distB="0" distL="0" distR="0" wp14:anchorId="6A336C89" wp14:editId="51D7A52D">
            <wp:extent cx="5943600" cy="3426857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/>
                    <a:srcRect l="-1" r="-1749" b="806"/>
                    <a:stretch/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7F8" w:rsidRPr="00976AA9" w:rsidRDefault="00C50A9A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S2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8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Pr="00976AA9">
        <w:rPr>
          <w:rFonts w:cstheme="majorBidi"/>
          <w:color w:val="000000" w:themeColor="text1"/>
        </w:rPr>
        <w:t xml:space="preserve">FT-IR spectrum of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>N-phenylmorpholine-4-carbothioamide (7C)</w:t>
      </w:r>
    </w:p>
    <w:p w:rsidR="009047F8" w:rsidRPr="00976AA9" w:rsidRDefault="009047F8">
      <w:pPr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  <w:br w:type="page"/>
      </w:r>
    </w:p>
    <w:p w:rsidR="007204BE" w:rsidRPr="00976AA9" w:rsidRDefault="007204BE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7204BE" w:rsidRPr="00976AA9" w:rsidRDefault="005E1920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b/>
          <w:bCs/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7A9E51" wp14:editId="0718940C">
                <wp:simplePos x="0" y="0"/>
                <wp:positionH relativeFrom="column">
                  <wp:posOffset>2402</wp:posOffset>
                </wp:positionH>
                <wp:positionV relativeFrom="paragraph">
                  <wp:posOffset>-197485</wp:posOffset>
                </wp:positionV>
                <wp:extent cx="1470992" cy="699714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699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920" w:rsidRDefault="005E1920" w:rsidP="005E1920"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473" w:dyaOrig="966">
                                <v:shape id="_x0000_i1313" type="#_x0000_t75" style="width:73.6pt;height:47.8pt">
                                  <v:imagedata r:id="rId99" o:title=""/>
                                </v:shape>
                                <o:OLEObject Type="Embed" ProgID="ChemDraw.Document.6.0" ShapeID="_x0000_i1313" DrawAspect="Content" ObjectID="_1599544525" r:id="rId10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A9E51" id="Rectangle 57" o:spid="_x0000_s1053" style="position:absolute;margin-left:.2pt;margin-top:-15.55pt;width:115.85pt;height:55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" filled="f" stroked="f" strokeweight="1pt">
                <v:textbox>
                  <w:txbxContent>
                    <w:p w:rsidR="005E1920" w:rsidRDefault="005E1920" w:rsidP="005E1920"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473" w:dyaOrig="966">
                          <v:shape id="_x0000_i1313" type="#_x0000_t75" style="width:73.6pt;height:47.8pt">
                            <v:imagedata r:id="rId99" o:title=""/>
                          </v:shape>
                          <o:OLEObject Type="Embed" ProgID="ChemDraw.Document.6.0" ShapeID="_x0000_i1313" DrawAspect="Content" ObjectID="_1599544525" r:id="rId104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7204BE" w:rsidRPr="00976AA9">
        <w:rPr>
          <w:noProof/>
          <w:color w:val="000000" w:themeColor="text1"/>
          <w:lang w:bidi="fa-IR"/>
        </w:rPr>
        <w:drawing>
          <wp:inline distT="0" distB="0" distL="0" distR="0" wp14:anchorId="7EC1243F" wp14:editId="52988B3B">
            <wp:extent cx="5943600" cy="307262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l="1447" r="549" b="720"/>
                    <a:stretch/>
                  </pic:blipFill>
                  <pic:spPr bwMode="auto">
                    <a:xfrm>
                      <a:off x="0" y="0"/>
                      <a:ext cx="5943600" cy="307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7F8" w:rsidRPr="00976AA9" w:rsidRDefault="007204BE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S2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9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Pr="00976AA9">
        <w:rPr>
          <w:rFonts w:cstheme="majorBidi"/>
          <w:color w:val="000000" w:themeColor="text1"/>
          <w:vertAlign w:val="superscript"/>
        </w:rPr>
        <w:t>1</w:t>
      </w:r>
      <w:r w:rsidRPr="00976AA9">
        <w:rPr>
          <w:rFonts w:cstheme="majorBidi"/>
          <w:color w:val="000000" w:themeColor="text1"/>
        </w:rPr>
        <w:t xml:space="preserve">H-NMR spectrum </w:t>
      </w:r>
      <w:r w:rsidRPr="00976AA9">
        <w:rPr>
          <w:rFonts w:cstheme="majorBidi"/>
          <w:color w:val="000000" w:themeColor="text1"/>
          <w:szCs w:val="24"/>
          <w:lang w:bidi="fa-IR"/>
        </w:rPr>
        <w:t>(400 MHz, CDCl</w:t>
      </w:r>
      <w:r w:rsidRPr="00976AA9">
        <w:rPr>
          <w:rFonts w:cstheme="majorBidi"/>
          <w:color w:val="000000" w:themeColor="text1"/>
          <w:szCs w:val="24"/>
          <w:vertAlign w:val="subscript"/>
          <w:lang w:bidi="fa-IR"/>
        </w:rPr>
        <w:t>3</w:t>
      </w:r>
      <w:r w:rsidRPr="00976AA9">
        <w:rPr>
          <w:rFonts w:cstheme="majorBidi"/>
          <w:color w:val="000000" w:themeColor="text1"/>
          <w:szCs w:val="24"/>
          <w:lang w:bidi="fa-IR"/>
        </w:rPr>
        <w:t>)</w:t>
      </w:r>
      <w:r w:rsidRPr="00976AA9">
        <w:rPr>
          <w:rFonts w:cstheme="majorBidi"/>
          <w:color w:val="000000" w:themeColor="text1"/>
        </w:rPr>
        <w:t xml:space="preserve"> of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>N-phenylmorpholine-4-carbothioamide (7C)</w:t>
      </w:r>
    </w:p>
    <w:p w:rsidR="009047F8" w:rsidRPr="00976AA9" w:rsidRDefault="009047F8">
      <w:pPr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  <w:br w:type="page"/>
      </w:r>
    </w:p>
    <w:p w:rsidR="0004322A" w:rsidRPr="00976AA9" w:rsidRDefault="0004322A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5E1920" w:rsidRPr="00976AA9" w:rsidRDefault="00C151A4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b/>
          <w:bCs/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B4347B" wp14:editId="3E4E1658">
                <wp:simplePos x="0" y="0"/>
                <wp:positionH relativeFrom="column">
                  <wp:posOffset>154305</wp:posOffset>
                </wp:positionH>
                <wp:positionV relativeFrom="paragraph">
                  <wp:posOffset>312586</wp:posOffset>
                </wp:positionV>
                <wp:extent cx="1470992" cy="699714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699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A4" w:rsidRDefault="00C151A4" w:rsidP="00C151A4"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473" w:dyaOrig="966">
                                <v:shape id="_x0000_i1088" type="#_x0000_t75" style="width:73.6pt;height:47.8pt">
                                  <v:imagedata r:id="rId99" o:title=""/>
                                </v:shape>
                                <o:OLEObject Type="Embed" ProgID="ChemDraw.Document.6.0" ShapeID="_x0000_i1088" DrawAspect="Content" ObjectID="_1599544526" r:id="rId10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4347B" id="Rectangle 59" o:spid="_x0000_s1054" style="position:absolute;margin-left:12.15pt;margin-top:24.6pt;width:115.85pt;height:55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" filled="f" stroked="f" strokeweight="1pt">
                <v:textbox>
                  <w:txbxContent>
                    <w:p w:rsidR="00C151A4" w:rsidRDefault="00C151A4" w:rsidP="00C151A4"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473" w:dyaOrig="966">
                          <v:shape id="_x0000_i1088" type="#_x0000_t75" style="width:73.6pt;height:47.8pt">
                            <v:imagedata r:id="rId99" o:title=""/>
                          </v:shape>
                          <o:OLEObject Type="Embed" ProgID="ChemDraw.Document.6.0" ShapeID="_x0000_i1088" DrawAspect="Content" ObjectID="_1599544526" r:id="rId10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F93741" w:rsidRPr="00976AA9">
        <w:rPr>
          <w:noProof/>
          <w:color w:val="000000" w:themeColor="text1"/>
          <w:lang w:bidi="fa-IR"/>
        </w:rPr>
        <w:drawing>
          <wp:inline distT="0" distB="0" distL="0" distR="0" wp14:anchorId="5F42139C" wp14:editId="04F73D2A">
            <wp:extent cx="5943600" cy="323405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F8" w:rsidRPr="00976AA9" w:rsidRDefault="00F93741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color w:val="000000" w:themeColor="text1"/>
          <w:sz w:val="24"/>
          <w:szCs w:val="28"/>
          <w:lang w:bidi="fa-IR"/>
        </w:rPr>
      </w:pP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Fig. S</w:t>
      </w:r>
      <w:r w:rsidR="00136036"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>30</w:t>
      </w:r>
      <w:r w:rsidRPr="00976AA9">
        <w:rPr>
          <w:rFonts w:cstheme="majorBidi"/>
          <w:b/>
          <w:bCs/>
          <w:color w:val="000000" w:themeColor="text1"/>
          <w:sz w:val="24"/>
          <w:szCs w:val="28"/>
          <w:lang w:bidi="fa-IR"/>
        </w:rPr>
        <w:t xml:space="preserve">.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 xml:space="preserve">The </w:t>
      </w:r>
      <w:r w:rsidRPr="00976AA9">
        <w:rPr>
          <w:rFonts w:cstheme="majorBidi"/>
          <w:color w:val="000000" w:themeColor="text1"/>
          <w:vertAlign w:val="superscript"/>
        </w:rPr>
        <w:t>13</w:t>
      </w:r>
      <w:r w:rsidRPr="00976AA9">
        <w:rPr>
          <w:rFonts w:cstheme="majorBidi"/>
          <w:color w:val="000000" w:themeColor="text1"/>
        </w:rPr>
        <w:t xml:space="preserve">C-NMR spectrum </w:t>
      </w:r>
      <w:r w:rsidRPr="00976AA9">
        <w:rPr>
          <w:rFonts w:cstheme="majorBidi"/>
          <w:color w:val="000000" w:themeColor="text1"/>
          <w:szCs w:val="24"/>
          <w:lang w:bidi="fa-IR"/>
        </w:rPr>
        <w:t>(100 MHz, CDCl</w:t>
      </w:r>
      <w:r w:rsidRPr="00976AA9">
        <w:rPr>
          <w:rFonts w:cstheme="majorBidi"/>
          <w:color w:val="000000" w:themeColor="text1"/>
          <w:szCs w:val="24"/>
          <w:vertAlign w:val="subscript"/>
          <w:lang w:bidi="fa-IR"/>
        </w:rPr>
        <w:t>3</w:t>
      </w:r>
      <w:r w:rsidRPr="00976AA9">
        <w:rPr>
          <w:rFonts w:cstheme="majorBidi"/>
          <w:color w:val="000000" w:themeColor="text1"/>
          <w:szCs w:val="24"/>
          <w:lang w:bidi="fa-IR"/>
        </w:rPr>
        <w:t>)</w:t>
      </w:r>
      <w:r w:rsidRPr="00976AA9">
        <w:rPr>
          <w:rFonts w:cstheme="majorBidi"/>
          <w:color w:val="000000" w:themeColor="text1"/>
        </w:rPr>
        <w:t xml:space="preserve"> of </w:t>
      </w:r>
      <w:r w:rsidRPr="00976AA9">
        <w:rPr>
          <w:rFonts w:cstheme="majorBidi"/>
          <w:color w:val="000000" w:themeColor="text1"/>
          <w:sz w:val="24"/>
          <w:szCs w:val="28"/>
          <w:lang w:bidi="fa-IR"/>
        </w:rPr>
        <w:t>N-phenylmorpholine-4-carbothioamide (7C)</w:t>
      </w:r>
    </w:p>
    <w:p w:rsidR="009047F8" w:rsidRPr="00976AA9" w:rsidRDefault="009047F8">
      <w:pPr>
        <w:rPr>
          <w:rFonts w:cstheme="majorBidi"/>
          <w:color w:val="000000" w:themeColor="text1"/>
          <w:sz w:val="24"/>
          <w:szCs w:val="28"/>
          <w:lang w:bidi="fa-IR"/>
        </w:rPr>
      </w:pPr>
      <w:r w:rsidRPr="00976AA9">
        <w:rPr>
          <w:rFonts w:cstheme="majorBidi"/>
          <w:color w:val="000000" w:themeColor="text1"/>
          <w:sz w:val="24"/>
          <w:szCs w:val="28"/>
          <w:lang w:bidi="fa-IR"/>
        </w:rPr>
        <w:br w:type="page"/>
      </w:r>
    </w:p>
    <w:p w:rsidR="00C151A4" w:rsidRPr="00976AA9" w:rsidRDefault="00C151A4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5E1920" w:rsidRPr="00976AA9" w:rsidRDefault="005E1920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04322A" w:rsidRPr="00976AA9" w:rsidRDefault="00C151A4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b/>
          <w:bCs/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B4347B" wp14:editId="3E4E1658">
                <wp:simplePos x="0" y="0"/>
                <wp:positionH relativeFrom="column">
                  <wp:posOffset>289477</wp:posOffset>
                </wp:positionH>
                <wp:positionV relativeFrom="paragraph">
                  <wp:posOffset>-45085</wp:posOffset>
                </wp:positionV>
                <wp:extent cx="1470992" cy="699714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699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A4" w:rsidRDefault="00C151A4" w:rsidP="00C151A4"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473" w:dyaOrig="966">
                                <v:shape id="_x0000_i1317" type="#_x0000_t75" style="width:73.6pt;height:47.8pt">
                                  <v:imagedata r:id="rId99" o:title=""/>
                                </v:shape>
                                <o:OLEObject Type="Embed" ProgID="ChemDraw.Document.6.0" ShapeID="_x0000_i1317" DrawAspect="Content" ObjectID="_1599544527" r:id="rId10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4347B" id="Rectangle 60" o:spid="_x0000_s1055" style="position:absolute;margin-left:22.8pt;margin-top:-3.55pt;width:115.85pt;height:55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" filled="f" stroked="f" strokeweight="1pt">
                <v:textbox>
                  <w:txbxContent>
                    <w:p w:rsidR="00C151A4" w:rsidRDefault="00C151A4" w:rsidP="00C151A4"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473" w:dyaOrig="966">
                          <v:shape id="_x0000_i1317" type="#_x0000_t75" style="width:73.6pt;height:47.8pt">
                            <v:imagedata r:id="rId99" o:title=""/>
                          </v:shape>
                          <o:OLEObject Type="Embed" ProgID="ChemDraw.Document.6.0" ShapeID="_x0000_i1317" DrawAspect="Content" ObjectID="_1599544527" r:id="rId110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04322A" w:rsidRPr="00976AA9">
        <w:rPr>
          <w:noProof/>
          <w:color w:val="000000" w:themeColor="text1"/>
          <w:lang w:bidi="fa-IR"/>
        </w:rPr>
        <w:drawing>
          <wp:inline distT="0" distB="0" distL="0" distR="0" wp14:anchorId="6448CECE" wp14:editId="58329FC2">
            <wp:extent cx="5943600" cy="1823162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1144" t="9842" r="-5463" b="3314"/>
                    <a:stretch/>
                  </pic:blipFill>
                  <pic:spPr bwMode="auto">
                    <a:xfrm>
                      <a:off x="0" y="0"/>
                      <a:ext cx="5943600" cy="182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7F8" w:rsidRPr="00976AA9" w:rsidRDefault="0004322A" w:rsidP="009047F8">
      <w:pPr>
        <w:tabs>
          <w:tab w:val="right" w:pos="9356"/>
          <w:tab w:val="right" w:pos="10773"/>
        </w:tabs>
        <w:spacing w:line="480" w:lineRule="auto"/>
        <w:jc w:val="both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color w:val="000000" w:themeColor="text1"/>
          <w:lang w:bidi="fa-IR"/>
        </w:rPr>
        <w:t>Fig. S</w:t>
      </w:r>
      <w:r w:rsidR="00136036" w:rsidRPr="00976AA9">
        <w:rPr>
          <w:rFonts w:cstheme="majorBidi"/>
          <w:b/>
          <w:bCs/>
          <w:color w:val="000000" w:themeColor="text1"/>
          <w:lang w:bidi="fa-IR"/>
        </w:rPr>
        <w:t>31</w:t>
      </w:r>
      <w:r w:rsidRPr="00976AA9">
        <w:rPr>
          <w:rFonts w:cstheme="majorBidi"/>
          <w:b/>
          <w:bCs/>
          <w:color w:val="000000" w:themeColor="text1"/>
          <w:lang w:bidi="fa-IR"/>
        </w:rPr>
        <w:t>.</w:t>
      </w:r>
      <w:r w:rsidRPr="00976AA9">
        <w:rPr>
          <w:rFonts w:cstheme="majorBidi"/>
          <w:color w:val="000000" w:themeColor="text1"/>
          <w:lang w:bidi="fa-IR"/>
        </w:rPr>
        <w:t xml:space="preserve">The </w:t>
      </w:r>
      <w:r w:rsidRPr="00976AA9">
        <w:rPr>
          <w:rFonts w:cstheme="majorBidi"/>
          <w:color w:val="000000" w:themeColor="text1"/>
        </w:rPr>
        <w:t xml:space="preserve">Mass spectrum of </w:t>
      </w:r>
      <w:r w:rsidRPr="00976AA9">
        <w:rPr>
          <w:rFonts w:cstheme="majorBidi"/>
          <w:color w:val="000000" w:themeColor="text1"/>
          <w:lang w:bidi="fa-IR"/>
        </w:rPr>
        <w:t>N-phenylmorpholine-4-carbothioamide (7C). This product was fragmented during the GC analysis and Its Mass spectrum consisted of two separate parts with M/z= 87, 135</w:t>
      </w:r>
      <w:r w:rsidR="006446A5" w:rsidRPr="00976AA9">
        <w:rPr>
          <w:rFonts w:cstheme="majorBidi"/>
          <w:b/>
          <w:bCs/>
          <w:i/>
          <w:iCs/>
          <w:color w:val="000000" w:themeColor="text1"/>
          <w:lang w:bidi="fa-IR"/>
        </w:rPr>
        <w:t>.</w:t>
      </w:r>
    </w:p>
    <w:p w:rsidR="009047F8" w:rsidRPr="00976AA9" w:rsidRDefault="009047F8">
      <w:pPr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  <w:br w:type="page"/>
      </w:r>
    </w:p>
    <w:p w:rsidR="0004322A" w:rsidRPr="00976AA9" w:rsidRDefault="0004322A" w:rsidP="009047F8">
      <w:pPr>
        <w:tabs>
          <w:tab w:val="right" w:pos="9356"/>
          <w:tab w:val="right" w:pos="10773"/>
        </w:tabs>
        <w:spacing w:line="480" w:lineRule="auto"/>
        <w:jc w:val="both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04322A" w:rsidRPr="00976AA9" w:rsidRDefault="006446A5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C1A629" wp14:editId="341042B2">
                <wp:simplePos x="0" y="0"/>
                <wp:positionH relativeFrom="column">
                  <wp:posOffset>2004502</wp:posOffset>
                </wp:positionH>
                <wp:positionV relativeFrom="paragraph">
                  <wp:posOffset>2496710</wp:posOffset>
                </wp:positionV>
                <wp:extent cx="1391478" cy="723568"/>
                <wp:effectExtent l="0" t="0" r="0" b="63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723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6A5" w:rsidRDefault="006446A5" w:rsidP="006446A5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683" w:dyaOrig="897">
                                <v:shape id="_x0000_i1092" type="#_x0000_t75" style="width:77.35pt;height:40.3pt">
                                  <v:imagedata r:id="rId112" o:title=""/>
                                </v:shape>
                                <o:OLEObject Type="Embed" ProgID="ChemDraw.Document.6.0" ShapeID="_x0000_i1092" DrawAspect="Content" ObjectID="_1599544528" r:id="rId11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1A629" id="Rectangle 61" o:spid="_x0000_s1056" style="position:absolute;margin-left:157.85pt;margin-top:196.6pt;width:109.55pt;height:56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" filled="f" stroked="f" strokeweight="1pt">
                <v:textbox>
                  <w:txbxContent>
                    <w:p w:rsidR="006446A5" w:rsidRDefault="006446A5" w:rsidP="006446A5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683" w:dyaOrig="897">
                          <v:shape id="_x0000_i1092" type="#_x0000_t75" style="width:77.35pt;height:40.3pt">
                            <v:imagedata r:id="rId112" o:title=""/>
                          </v:shape>
                          <o:OLEObject Type="Embed" ProgID="ChemDraw.Document.6.0" ShapeID="_x0000_i1092" DrawAspect="Content" ObjectID="_1599544528" r:id="rId114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04322A" w:rsidRPr="00976AA9">
        <w:rPr>
          <w:noProof/>
          <w:color w:val="000000" w:themeColor="text1"/>
          <w:lang w:bidi="fa-IR"/>
        </w:rPr>
        <w:drawing>
          <wp:inline distT="0" distB="0" distL="0" distR="0" wp14:anchorId="60CAED80" wp14:editId="6406295B">
            <wp:extent cx="5943600" cy="372234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F8" w:rsidRPr="00976AA9" w:rsidRDefault="0004322A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color w:val="000000" w:themeColor="text1"/>
        </w:rPr>
        <w:t>Fig. S</w:t>
      </w:r>
      <w:r w:rsidR="00136036" w:rsidRPr="00976AA9">
        <w:rPr>
          <w:rFonts w:cstheme="majorBidi"/>
          <w:b/>
          <w:bCs/>
          <w:color w:val="000000" w:themeColor="text1"/>
        </w:rPr>
        <w:t>32</w:t>
      </w:r>
      <w:r w:rsidRPr="00976AA9">
        <w:rPr>
          <w:rFonts w:cstheme="majorBidi"/>
          <w:b/>
          <w:bCs/>
          <w:color w:val="000000" w:themeColor="text1"/>
        </w:rPr>
        <w:t xml:space="preserve">. </w:t>
      </w:r>
      <w:r w:rsidRPr="00976AA9">
        <w:rPr>
          <w:rFonts w:cstheme="majorBidi"/>
          <w:color w:val="000000" w:themeColor="text1"/>
        </w:rPr>
        <w:t xml:space="preserve">The FT-IR spectrum of </w:t>
      </w:r>
      <w:r w:rsidRPr="00976AA9">
        <w:rPr>
          <w:rFonts w:cstheme="majorBidi"/>
          <w:color w:val="000000" w:themeColor="text1"/>
          <w:szCs w:val="24"/>
          <w:lang w:bidi="fa-IR"/>
        </w:rPr>
        <w:t>N-benzylhydrazinecarbothioamide (7d)</w:t>
      </w:r>
    </w:p>
    <w:p w:rsidR="009047F8" w:rsidRPr="00976AA9" w:rsidRDefault="009047F8">
      <w:pPr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  <w:br w:type="page"/>
      </w:r>
    </w:p>
    <w:p w:rsidR="0004322A" w:rsidRPr="00976AA9" w:rsidRDefault="0004322A" w:rsidP="009047F8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04322A" w:rsidRPr="00976AA9" w:rsidRDefault="006446A5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noProof/>
          <w:color w:val="000000" w:themeColor="text1"/>
          <w:lang w:bidi="fa-I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06F2C3" wp14:editId="039C0F1E">
                <wp:simplePos x="0" y="0"/>
                <wp:positionH relativeFrom="column">
                  <wp:posOffset>-51104</wp:posOffset>
                </wp:positionH>
                <wp:positionV relativeFrom="paragraph">
                  <wp:posOffset>-6985</wp:posOffset>
                </wp:positionV>
                <wp:extent cx="1391478" cy="723568"/>
                <wp:effectExtent l="0" t="0" r="0" b="63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723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6A5" w:rsidRDefault="006446A5" w:rsidP="006446A5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object w:dxaOrig="1683" w:dyaOrig="897">
                                <v:shape id="_x0000_i1094" type="#_x0000_t75" style="width:77.35pt;height:40.3pt">
                                  <v:imagedata r:id="rId112" o:title=""/>
                                </v:shape>
                                <o:OLEObject Type="Embed" ProgID="ChemDraw.Document.6.0" ShapeID="_x0000_i1094" DrawAspect="Content" ObjectID="_1599544529" r:id="rId11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6F2C3" id="Rectangle 63" o:spid="_x0000_s1057" style="position:absolute;margin-left:-4pt;margin-top:-.55pt;width:109.55pt;height:56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" filled="f" stroked="f" strokeweight="1pt">
                <v:textbox>
                  <w:txbxContent>
                    <w:p w:rsidR="006446A5" w:rsidRDefault="006446A5" w:rsidP="006446A5">
                      <w:pPr>
                        <w:jc w:val="center"/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object w:dxaOrig="1683" w:dyaOrig="897">
                          <v:shape id="_x0000_i1094" type="#_x0000_t75" style="width:77.35pt;height:40.3pt">
                            <v:imagedata r:id="rId112" o:title=""/>
                          </v:shape>
                          <o:OLEObject Type="Embed" ProgID="ChemDraw.Document.6.0" ShapeID="_x0000_i1094" DrawAspect="Content" ObjectID="_1599544529" r:id="rId11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04322A" w:rsidRPr="00976AA9">
        <w:rPr>
          <w:noProof/>
          <w:color w:val="000000" w:themeColor="text1"/>
          <w:lang w:bidi="fa-IR"/>
        </w:rPr>
        <w:drawing>
          <wp:inline distT="0" distB="0" distL="0" distR="0" wp14:anchorId="72B02B22" wp14:editId="6B73A02D">
            <wp:extent cx="5943600" cy="278252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8"/>
                    <a:srcRect l="1229" r="1647" b="1715"/>
                    <a:stretch/>
                  </pic:blipFill>
                  <pic:spPr bwMode="auto">
                    <a:xfrm>
                      <a:off x="0" y="0"/>
                      <a:ext cx="5943600" cy="278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22A" w:rsidRPr="00976AA9" w:rsidRDefault="0004322A" w:rsidP="00136036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  <w:r w:rsidRPr="00976AA9">
        <w:rPr>
          <w:rFonts w:cstheme="majorBidi"/>
          <w:b/>
          <w:bCs/>
          <w:color w:val="000000" w:themeColor="text1"/>
        </w:rPr>
        <w:t>Fig. S</w:t>
      </w:r>
      <w:r w:rsidR="00136036" w:rsidRPr="00976AA9">
        <w:rPr>
          <w:rFonts w:cstheme="majorBidi"/>
          <w:b/>
          <w:bCs/>
          <w:color w:val="000000" w:themeColor="text1"/>
        </w:rPr>
        <w:t>33</w:t>
      </w:r>
      <w:r w:rsidRPr="00976AA9">
        <w:rPr>
          <w:rFonts w:cstheme="majorBidi"/>
          <w:b/>
          <w:bCs/>
          <w:color w:val="000000" w:themeColor="text1"/>
        </w:rPr>
        <w:t xml:space="preserve">. </w:t>
      </w:r>
      <w:r w:rsidRPr="00976AA9">
        <w:rPr>
          <w:rFonts w:cstheme="majorBidi"/>
          <w:color w:val="000000" w:themeColor="text1"/>
        </w:rPr>
        <w:t xml:space="preserve">The </w:t>
      </w:r>
      <w:r w:rsidRPr="00976AA9">
        <w:rPr>
          <w:rFonts w:cstheme="majorBidi"/>
          <w:color w:val="000000" w:themeColor="text1"/>
          <w:vertAlign w:val="superscript"/>
        </w:rPr>
        <w:t>1</w:t>
      </w:r>
      <w:r w:rsidRPr="00976AA9">
        <w:rPr>
          <w:rFonts w:cstheme="majorBidi"/>
          <w:color w:val="000000" w:themeColor="text1"/>
        </w:rPr>
        <w:t xml:space="preserve">H-NMR spectrum </w:t>
      </w:r>
      <w:r w:rsidRPr="00976AA9">
        <w:rPr>
          <w:rFonts w:cstheme="majorBidi"/>
          <w:color w:val="000000" w:themeColor="text1"/>
          <w:szCs w:val="24"/>
          <w:lang w:bidi="fa-IR"/>
        </w:rPr>
        <w:t>(400 MHz, CDCl</w:t>
      </w:r>
      <w:r w:rsidRPr="00976AA9">
        <w:rPr>
          <w:rFonts w:cstheme="majorBidi"/>
          <w:color w:val="000000" w:themeColor="text1"/>
          <w:szCs w:val="24"/>
          <w:vertAlign w:val="subscript"/>
          <w:lang w:bidi="fa-IR"/>
        </w:rPr>
        <w:t>3</w:t>
      </w:r>
      <w:r w:rsidRPr="00976AA9">
        <w:rPr>
          <w:rFonts w:cstheme="majorBidi"/>
          <w:color w:val="000000" w:themeColor="text1"/>
          <w:szCs w:val="24"/>
          <w:lang w:bidi="fa-IR"/>
        </w:rPr>
        <w:t xml:space="preserve">) </w:t>
      </w:r>
      <w:r w:rsidRPr="00976AA9">
        <w:rPr>
          <w:rFonts w:cstheme="majorBidi"/>
          <w:color w:val="000000" w:themeColor="text1"/>
        </w:rPr>
        <w:t>of</w:t>
      </w:r>
      <w:r w:rsidRPr="00976AA9">
        <w:rPr>
          <w:rFonts w:cstheme="majorBidi"/>
          <w:i/>
          <w:iCs/>
          <w:color w:val="000000" w:themeColor="text1"/>
          <w:szCs w:val="24"/>
          <w:lang w:bidi="fa-IR"/>
        </w:rPr>
        <w:t xml:space="preserve"> </w:t>
      </w:r>
      <w:r w:rsidRPr="00976AA9">
        <w:rPr>
          <w:rFonts w:cstheme="majorBidi"/>
          <w:color w:val="000000" w:themeColor="text1"/>
          <w:szCs w:val="24"/>
          <w:lang w:bidi="fa-IR"/>
        </w:rPr>
        <w:t>N-benzylhydrazinecarbothioamide (7d)</w:t>
      </w:r>
    </w:p>
    <w:p w:rsidR="0004322A" w:rsidRPr="00976AA9" w:rsidRDefault="0004322A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04322A" w:rsidRPr="00976AA9" w:rsidRDefault="0004322A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04322A" w:rsidRPr="00976AA9" w:rsidRDefault="0004322A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i/>
          <w:iCs/>
          <w:color w:val="000000" w:themeColor="text1"/>
          <w:szCs w:val="24"/>
          <w:lang w:bidi="fa-IR"/>
        </w:rPr>
      </w:pPr>
    </w:p>
    <w:p w:rsidR="007204BE" w:rsidRPr="00976AA9" w:rsidRDefault="007204BE" w:rsidP="00B76A2F">
      <w:pPr>
        <w:tabs>
          <w:tab w:val="right" w:pos="9356"/>
          <w:tab w:val="right" w:pos="10773"/>
        </w:tabs>
        <w:spacing w:line="480" w:lineRule="auto"/>
        <w:rPr>
          <w:rFonts w:cstheme="majorBidi"/>
          <w:b/>
          <w:bCs/>
          <w:color w:val="000000" w:themeColor="text1"/>
          <w:szCs w:val="24"/>
          <w:lang w:bidi="fa-IR"/>
        </w:rPr>
      </w:pPr>
    </w:p>
    <w:sectPr w:rsidR="007204BE" w:rsidRPr="00976AA9" w:rsidSect="00D521B0">
      <w:pgSz w:w="12240" w:h="15840"/>
      <w:pgMar w:top="1440" w:right="1183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liverRM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IxNrC0MDGwsDS1NDdW0lEKTi0uzszPAykwqgUAZbEQwCwAAAA="/>
  </w:docVars>
  <w:rsids>
    <w:rsidRoot w:val="003955F7"/>
    <w:rsid w:val="0004322A"/>
    <w:rsid w:val="000D32D1"/>
    <w:rsid w:val="00106787"/>
    <w:rsid w:val="00135D84"/>
    <w:rsid w:val="00136036"/>
    <w:rsid w:val="00146B43"/>
    <w:rsid w:val="00156FF8"/>
    <w:rsid w:val="001B1FC1"/>
    <w:rsid w:val="001B6D3D"/>
    <w:rsid w:val="001C137C"/>
    <w:rsid w:val="00275EBE"/>
    <w:rsid w:val="00282302"/>
    <w:rsid w:val="0028538A"/>
    <w:rsid w:val="00291502"/>
    <w:rsid w:val="00317FAB"/>
    <w:rsid w:val="00322C49"/>
    <w:rsid w:val="003955F7"/>
    <w:rsid w:val="003E3072"/>
    <w:rsid w:val="0046748F"/>
    <w:rsid w:val="0048770B"/>
    <w:rsid w:val="00544152"/>
    <w:rsid w:val="0054493D"/>
    <w:rsid w:val="005E1920"/>
    <w:rsid w:val="0063766F"/>
    <w:rsid w:val="006446A5"/>
    <w:rsid w:val="00656237"/>
    <w:rsid w:val="00696E74"/>
    <w:rsid w:val="006A5E38"/>
    <w:rsid w:val="006D7F73"/>
    <w:rsid w:val="00714DE2"/>
    <w:rsid w:val="007204BE"/>
    <w:rsid w:val="00720692"/>
    <w:rsid w:val="00745A5E"/>
    <w:rsid w:val="007840BD"/>
    <w:rsid w:val="00785480"/>
    <w:rsid w:val="007B0575"/>
    <w:rsid w:val="008058CC"/>
    <w:rsid w:val="00824958"/>
    <w:rsid w:val="008D0B38"/>
    <w:rsid w:val="009026F8"/>
    <w:rsid w:val="009047F8"/>
    <w:rsid w:val="00976AA9"/>
    <w:rsid w:val="00A96FC3"/>
    <w:rsid w:val="00AE61E0"/>
    <w:rsid w:val="00B05A4C"/>
    <w:rsid w:val="00B14E74"/>
    <w:rsid w:val="00B3284E"/>
    <w:rsid w:val="00B76A2F"/>
    <w:rsid w:val="00C151A4"/>
    <w:rsid w:val="00C328FE"/>
    <w:rsid w:val="00C457B8"/>
    <w:rsid w:val="00C50A9A"/>
    <w:rsid w:val="00C736A5"/>
    <w:rsid w:val="00C76F7E"/>
    <w:rsid w:val="00CC0C18"/>
    <w:rsid w:val="00CC623C"/>
    <w:rsid w:val="00D36237"/>
    <w:rsid w:val="00D521B0"/>
    <w:rsid w:val="00D52977"/>
    <w:rsid w:val="00E3601E"/>
    <w:rsid w:val="00E60803"/>
    <w:rsid w:val="00EF2D77"/>
    <w:rsid w:val="00F93741"/>
    <w:rsid w:val="00F9508E"/>
    <w:rsid w:val="00FA156F"/>
    <w:rsid w:val="00FF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F7B731"/>
  <w15:docId w15:val="{4CF84900-0684-4D58-8BF7-3E4A562A0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7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oleObject" Target="embeddings/oleObject70.bin"/><Relationship Id="rId21" Type="http://schemas.openxmlformats.org/officeDocument/2006/relationships/oleObject" Target="embeddings/oleObject9.bin"/><Relationship Id="rId42" Type="http://schemas.openxmlformats.org/officeDocument/2006/relationships/image" Target="media/image14.emf"/><Relationship Id="rId47" Type="http://schemas.openxmlformats.org/officeDocument/2006/relationships/image" Target="media/image16.emf"/><Relationship Id="rId63" Type="http://schemas.openxmlformats.org/officeDocument/2006/relationships/oleObject" Target="embeddings/oleObject37.bin"/><Relationship Id="rId68" Type="http://schemas.openxmlformats.org/officeDocument/2006/relationships/oleObject" Target="embeddings/oleObject40.bin"/><Relationship Id="rId84" Type="http://schemas.openxmlformats.org/officeDocument/2006/relationships/oleObject" Target="embeddings/oleObject50.bin"/><Relationship Id="rId89" Type="http://schemas.openxmlformats.org/officeDocument/2006/relationships/image" Target="media/image32.png"/><Relationship Id="rId112" Type="http://schemas.openxmlformats.org/officeDocument/2006/relationships/image" Target="media/image41.emf"/><Relationship Id="rId16" Type="http://schemas.openxmlformats.org/officeDocument/2006/relationships/image" Target="media/image5.png"/><Relationship Id="rId107" Type="http://schemas.openxmlformats.org/officeDocument/2006/relationships/oleObject" Target="embeddings/oleObject64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0.bin"/><Relationship Id="rId53" Type="http://schemas.openxmlformats.org/officeDocument/2006/relationships/image" Target="media/image18.emf"/><Relationship Id="rId58" Type="http://schemas.openxmlformats.org/officeDocument/2006/relationships/oleObject" Target="embeddings/oleObject34.bin"/><Relationship Id="rId74" Type="http://schemas.openxmlformats.org/officeDocument/2006/relationships/oleObject" Target="embeddings/oleObject44.bin"/><Relationship Id="rId79" Type="http://schemas.openxmlformats.org/officeDocument/2006/relationships/image" Target="media/image28.emf"/><Relationship Id="rId102" Type="http://schemas.openxmlformats.org/officeDocument/2006/relationships/image" Target="media/image37.png"/><Relationship Id="rId5" Type="http://schemas.openxmlformats.org/officeDocument/2006/relationships/hyperlink" Target="mailto:h_tavakol@cc.iut.ac.ir" TargetMode="External"/><Relationship Id="rId90" Type="http://schemas.openxmlformats.org/officeDocument/2006/relationships/oleObject" Target="embeddings/oleObject53.bin"/><Relationship Id="rId95" Type="http://schemas.openxmlformats.org/officeDocument/2006/relationships/image" Target="media/image34.png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7.bin"/><Relationship Id="rId64" Type="http://schemas.openxmlformats.org/officeDocument/2006/relationships/oleObject" Target="embeddings/oleObject38.bin"/><Relationship Id="rId69" Type="http://schemas.openxmlformats.org/officeDocument/2006/relationships/image" Target="media/image24.png"/><Relationship Id="rId113" Type="http://schemas.openxmlformats.org/officeDocument/2006/relationships/oleObject" Target="embeddings/oleObject67.bin"/><Relationship Id="rId118" Type="http://schemas.openxmlformats.org/officeDocument/2006/relationships/image" Target="media/image43.png"/><Relationship Id="rId80" Type="http://schemas.openxmlformats.org/officeDocument/2006/relationships/oleObject" Target="embeddings/oleObject47.bin"/><Relationship Id="rId85" Type="http://schemas.openxmlformats.org/officeDocument/2006/relationships/image" Target="media/image30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8.bin"/><Relationship Id="rId38" Type="http://schemas.openxmlformats.org/officeDocument/2006/relationships/image" Target="media/image13.emf"/><Relationship Id="rId59" Type="http://schemas.openxmlformats.org/officeDocument/2006/relationships/image" Target="media/image20.png"/><Relationship Id="rId103" Type="http://schemas.openxmlformats.org/officeDocument/2006/relationships/oleObject" Target="embeddings/oleObject61.bin"/><Relationship Id="rId108" Type="http://schemas.openxmlformats.org/officeDocument/2006/relationships/image" Target="media/image39.png"/><Relationship Id="rId54" Type="http://schemas.openxmlformats.org/officeDocument/2006/relationships/oleObject" Target="embeddings/oleObject31.bin"/><Relationship Id="rId70" Type="http://schemas.openxmlformats.org/officeDocument/2006/relationships/oleObject" Target="embeddings/oleObject41.bin"/><Relationship Id="rId75" Type="http://schemas.openxmlformats.org/officeDocument/2006/relationships/image" Target="media/image26.png"/><Relationship Id="rId91" Type="http://schemas.openxmlformats.org/officeDocument/2006/relationships/oleObject" Target="embeddings/oleObject54.bin"/><Relationship Id="rId96" Type="http://schemas.openxmlformats.org/officeDocument/2006/relationships/oleObject" Target="embeddings/oleObject57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oleObject" Target="embeddings/oleObject14.bin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68.bin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oleObject" Target="embeddings/oleObject16.bin"/><Relationship Id="rId44" Type="http://schemas.openxmlformats.org/officeDocument/2006/relationships/image" Target="media/image15.emf"/><Relationship Id="rId52" Type="http://schemas.openxmlformats.org/officeDocument/2006/relationships/oleObject" Target="embeddings/oleObject30.bin"/><Relationship Id="rId60" Type="http://schemas.openxmlformats.org/officeDocument/2006/relationships/oleObject" Target="embeddings/oleObject35.bin"/><Relationship Id="rId65" Type="http://schemas.openxmlformats.org/officeDocument/2006/relationships/image" Target="media/image22.png"/><Relationship Id="rId73" Type="http://schemas.openxmlformats.org/officeDocument/2006/relationships/oleObject" Target="embeddings/oleObject43.bin"/><Relationship Id="rId78" Type="http://schemas.openxmlformats.org/officeDocument/2006/relationships/image" Target="media/image27.png"/><Relationship Id="rId81" Type="http://schemas.openxmlformats.org/officeDocument/2006/relationships/oleObject" Target="embeddings/oleObject48.bin"/><Relationship Id="rId86" Type="http://schemas.openxmlformats.org/officeDocument/2006/relationships/image" Target="media/image31.emf"/><Relationship Id="rId94" Type="http://schemas.openxmlformats.org/officeDocument/2006/relationships/oleObject" Target="embeddings/oleObject56.bin"/><Relationship Id="rId99" Type="http://schemas.openxmlformats.org/officeDocument/2006/relationships/image" Target="media/image36.emf"/><Relationship Id="rId101" Type="http://schemas.openxmlformats.org/officeDocument/2006/relationships/oleObject" Target="embeddings/oleObject60.bin"/><Relationship Id="rId4" Type="http://schemas.openxmlformats.org/officeDocument/2006/relationships/hyperlink" Target="mailto:hosein_ta@yahoo.com" TargetMode="External"/><Relationship Id="rId9" Type="http://schemas.openxmlformats.org/officeDocument/2006/relationships/oleObject" Target="embeddings/oleObject2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9" Type="http://schemas.openxmlformats.org/officeDocument/2006/relationships/oleObject" Target="embeddings/oleObject21.bin"/><Relationship Id="rId109" Type="http://schemas.openxmlformats.org/officeDocument/2006/relationships/oleObject" Target="embeddings/oleObject65.bin"/><Relationship Id="rId34" Type="http://schemas.openxmlformats.org/officeDocument/2006/relationships/image" Target="media/image11.png"/><Relationship Id="rId50" Type="http://schemas.openxmlformats.org/officeDocument/2006/relationships/oleObject" Target="embeddings/oleObject29.bin"/><Relationship Id="rId55" Type="http://schemas.openxmlformats.org/officeDocument/2006/relationships/oleObject" Target="embeddings/oleObject32.bin"/><Relationship Id="rId76" Type="http://schemas.openxmlformats.org/officeDocument/2006/relationships/oleObject" Target="embeddings/oleObject45.bin"/><Relationship Id="rId97" Type="http://schemas.openxmlformats.org/officeDocument/2006/relationships/oleObject" Target="embeddings/oleObject58.bin"/><Relationship Id="rId104" Type="http://schemas.openxmlformats.org/officeDocument/2006/relationships/oleObject" Target="embeddings/oleObject62.bin"/><Relationship Id="rId120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oleObject" Target="embeddings/oleObject42.bin"/><Relationship Id="rId92" Type="http://schemas.openxmlformats.org/officeDocument/2006/relationships/image" Target="media/image33.png"/><Relationship Id="rId2" Type="http://schemas.openxmlformats.org/officeDocument/2006/relationships/settings" Target="settings.xml"/><Relationship Id="rId29" Type="http://schemas.openxmlformats.org/officeDocument/2006/relationships/oleObject" Target="embeddings/oleObject15.bin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5.bin"/><Relationship Id="rId66" Type="http://schemas.openxmlformats.org/officeDocument/2006/relationships/image" Target="media/image23.emf"/><Relationship Id="rId87" Type="http://schemas.openxmlformats.org/officeDocument/2006/relationships/oleObject" Target="embeddings/oleObject51.bin"/><Relationship Id="rId110" Type="http://schemas.openxmlformats.org/officeDocument/2006/relationships/oleObject" Target="embeddings/oleObject66.bin"/><Relationship Id="rId115" Type="http://schemas.openxmlformats.org/officeDocument/2006/relationships/image" Target="media/image42.png"/><Relationship Id="rId61" Type="http://schemas.openxmlformats.org/officeDocument/2006/relationships/oleObject" Target="embeddings/oleObject36.bin"/><Relationship Id="rId82" Type="http://schemas.openxmlformats.org/officeDocument/2006/relationships/image" Target="media/image29.png"/><Relationship Id="rId19" Type="http://schemas.openxmlformats.org/officeDocument/2006/relationships/image" Target="media/image6.png"/><Relationship Id="rId14" Type="http://schemas.openxmlformats.org/officeDocument/2006/relationships/oleObject" Target="embeddings/oleObject5.bin"/><Relationship Id="rId30" Type="http://schemas.openxmlformats.org/officeDocument/2006/relationships/image" Target="media/image10.emf"/><Relationship Id="rId35" Type="http://schemas.openxmlformats.org/officeDocument/2006/relationships/image" Target="media/image12.emf"/><Relationship Id="rId56" Type="http://schemas.openxmlformats.org/officeDocument/2006/relationships/image" Target="media/image19.png"/><Relationship Id="rId77" Type="http://schemas.openxmlformats.org/officeDocument/2006/relationships/oleObject" Target="embeddings/oleObject46.bin"/><Relationship Id="rId100" Type="http://schemas.openxmlformats.org/officeDocument/2006/relationships/oleObject" Target="embeddings/oleObject59.bin"/><Relationship Id="rId105" Type="http://schemas.openxmlformats.org/officeDocument/2006/relationships/image" Target="media/image38.png"/><Relationship Id="rId8" Type="http://schemas.openxmlformats.org/officeDocument/2006/relationships/oleObject" Target="embeddings/oleObject1.bin"/><Relationship Id="rId51" Type="http://schemas.openxmlformats.org/officeDocument/2006/relationships/image" Target="media/image17.emf"/><Relationship Id="rId72" Type="http://schemas.openxmlformats.org/officeDocument/2006/relationships/image" Target="media/image25.png"/><Relationship Id="rId93" Type="http://schemas.openxmlformats.org/officeDocument/2006/relationships/oleObject" Target="embeddings/oleObject55.bin"/><Relationship Id="rId98" Type="http://schemas.openxmlformats.org/officeDocument/2006/relationships/image" Target="media/image35.png"/><Relationship Id="rId3" Type="http://schemas.openxmlformats.org/officeDocument/2006/relationships/webSettings" Target="webSettings.xml"/><Relationship Id="rId25" Type="http://schemas.openxmlformats.org/officeDocument/2006/relationships/oleObject" Target="embeddings/oleObject12.bin"/><Relationship Id="rId46" Type="http://schemas.openxmlformats.org/officeDocument/2006/relationships/oleObject" Target="embeddings/oleObject26.bin"/><Relationship Id="rId67" Type="http://schemas.openxmlformats.org/officeDocument/2006/relationships/oleObject" Target="embeddings/oleObject39.bin"/><Relationship Id="rId116" Type="http://schemas.openxmlformats.org/officeDocument/2006/relationships/oleObject" Target="embeddings/oleObject69.bin"/><Relationship Id="rId20" Type="http://schemas.openxmlformats.org/officeDocument/2006/relationships/image" Target="media/image7.emf"/><Relationship Id="rId41" Type="http://schemas.openxmlformats.org/officeDocument/2006/relationships/oleObject" Target="embeddings/oleObject23.bin"/><Relationship Id="rId62" Type="http://schemas.openxmlformats.org/officeDocument/2006/relationships/image" Target="media/image21.png"/><Relationship Id="rId83" Type="http://schemas.openxmlformats.org/officeDocument/2006/relationships/oleObject" Target="embeddings/oleObject49.bin"/><Relationship Id="rId88" Type="http://schemas.openxmlformats.org/officeDocument/2006/relationships/oleObject" Target="embeddings/oleObject52.bin"/><Relationship Id="rId111" Type="http://schemas.openxmlformats.org/officeDocument/2006/relationships/image" Target="media/image40.png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19.bin"/><Relationship Id="rId57" Type="http://schemas.openxmlformats.org/officeDocument/2006/relationships/oleObject" Target="embeddings/oleObject33.bin"/><Relationship Id="rId106" Type="http://schemas.openxmlformats.org/officeDocument/2006/relationships/oleObject" Target="embeddings/oleObject6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34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a.mahmodi</dc:creator>
  <cp:keywords/>
  <dc:description/>
  <cp:lastModifiedBy>tavakol</cp:lastModifiedBy>
  <cp:revision>48</cp:revision>
  <dcterms:created xsi:type="dcterms:W3CDTF">2018-09-26T10:23:00Z</dcterms:created>
  <dcterms:modified xsi:type="dcterms:W3CDTF">2018-09-27T05:30:00Z</dcterms:modified>
</cp:coreProperties>
</file>