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4.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5.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6.xml" ContentType="application/vnd.openxmlformats-officedocument.drawingml.chart+xml"/>
  <Override PartName="/word/charts/style23.xml" ContentType="application/vnd.ms-office.chartstyle+xml"/>
  <Override PartName="/word/charts/colors2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DB" w:rsidRPr="00E30BB1" w:rsidRDefault="00FA68DB" w:rsidP="00FA68DB">
      <w:pPr>
        <w:jc w:val="center"/>
        <w:rPr>
          <w:rFonts w:ascii="Times New Roman" w:hAnsi="Times New Roman" w:cs="Times New Roman"/>
          <w:sz w:val="28"/>
          <w:szCs w:val="28"/>
          <w:lang w:val="en-US"/>
        </w:rPr>
      </w:pPr>
      <w:r w:rsidRPr="00E30BB1">
        <w:rPr>
          <w:rFonts w:ascii="Times New Roman" w:hAnsi="Times New Roman" w:cs="Times New Roman"/>
          <w:sz w:val="28"/>
          <w:szCs w:val="28"/>
          <w:lang w:val="en-US"/>
        </w:rPr>
        <w:t xml:space="preserve">Dissolved ozone decomposition in presence of activated carbon at low pH: how experimental parameters affect observed kinetics of the process. </w:t>
      </w:r>
    </w:p>
    <w:p w:rsidR="00FA68DB" w:rsidRPr="00E30BB1" w:rsidRDefault="00FA68DB" w:rsidP="00FA68DB">
      <w:pPr>
        <w:spacing w:line="276" w:lineRule="auto"/>
        <w:rPr>
          <w:rFonts w:ascii="Times New Roman" w:hAnsi="Times New Roman" w:cs="Times New Roman"/>
          <w:sz w:val="24"/>
          <w:szCs w:val="24"/>
          <w:vertAlign w:val="superscript"/>
          <w:lang w:val="en-US"/>
        </w:rPr>
      </w:pPr>
      <w:proofErr w:type="spellStart"/>
      <w:r w:rsidRPr="00E30BB1">
        <w:rPr>
          <w:rFonts w:ascii="Times New Roman" w:hAnsi="Times New Roman" w:cs="Times New Roman"/>
          <w:sz w:val="24"/>
          <w:szCs w:val="24"/>
          <w:lang w:val="en-US"/>
        </w:rPr>
        <w:t>Biernacki</w:t>
      </w:r>
      <w:proofErr w:type="spellEnd"/>
      <w:r w:rsidRPr="00E30BB1">
        <w:rPr>
          <w:rFonts w:ascii="Times New Roman" w:hAnsi="Times New Roman" w:cs="Times New Roman"/>
          <w:sz w:val="24"/>
          <w:szCs w:val="24"/>
          <w:lang w:val="en-US"/>
        </w:rPr>
        <w:t xml:space="preserve"> </w:t>
      </w:r>
      <w:proofErr w:type="spellStart"/>
      <w:r w:rsidRPr="00E30BB1">
        <w:rPr>
          <w:rFonts w:ascii="Times New Roman" w:hAnsi="Times New Roman" w:cs="Times New Roman"/>
          <w:sz w:val="24"/>
          <w:szCs w:val="24"/>
          <w:lang w:val="en-US"/>
        </w:rPr>
        <w:t>Wojciech</w:t>
      </w:r>
      <w:r w:rsidRPr="00E30BB1">
        <w:rPr>
          <w:rFonts w:ascii="Times New Roman" w:hAnsi="Times New Roman" w:cs="Times New Roman"/>
          <w:sz w:val="24"/>
          <w:szCs w:val="24"/>
          <w:vertAlign w:val="superscript"/>
          <w:lang w:val="en-US"/>
        </w:rPr>
        <w:t>a</w:t>
      </w:r>
      <w:proofErr w:type="spellEnd"/>
      <w:r w:rsidRPr="00E30BB1">
        <w:rPr>
          <w:rFonts w:ascii="Times New Roman" w:hAnsi="Times New Roman" w:cs="Times New Roman"/>
          <w:sz w:val="24"/>
          <w:szCs w:val="24"/>
          <w:lang w:val="en-US"/>
        </w:rPr>
        <w:t xml:space="preserve">*, </w:t>
      </w:r>
      <w:proofErr w:type="spellStart"/>
      <w:r w:rsidRPr="00E30BB1">
        <w:rPr>
          <w:rFonts w:ascii="Times New Roman" w:hAnsi="Times New Roman" w:cs="Times New Roman"/>
          <w:sz w:val="24"/>
          <w:szCs w:val="24"/>
          <w:lang w:val="en-US"/>
        </w:rPr>
        <w:t>Fijołek</w:t>
      </w:r>
      <w:proofErr w:type="spellEnd"/>
      <w:r w:rsidRPr="00E30BB1">
        <w:rPr>
          <w:rFonts w:ascii="Times New Roman" w:hAnsi="Times New Roman" w:cs="Times New Roman"/>
          <w:sz w:val="24"/>
          <w:szCs w:val="24"/>
          <w:lang w:val="en-US"/>
        </w:rPr>
        <w:t xml:space="preserve"> </w:t>
      </w:r>
      <w:proofErr w:type="spellStart"/>
      <w:r w:rsidRPr="00E30BB1">
        <w:rPr>
          <w:rFonts w:ascii="Times New Roman" w:hAnsi="Times New Roman" w:cs="Times New Roman"/>
          <w:sz w:val="24"/>
          <w:szCs w:val="24"/>
          <w:lang w:val="en-US"/>
        </w:rPr>
        <w:t>Lilla</w:t>
      </w:r>
      <w:r w:rsidRPr="00E30BB1">
        <w:rPr>
          <w:rFonts w:ascii="Times New Roman" w:hAnsi="Times New Roman" w:cs="Times New Roman"/>
          <w:sz w:val="24"/>
          <w:szCs w:val="24"/>
          <w:vertAlign w:val="superscript"/>
          <w:lang w:val="en-US"/>
        </w:rPr>
        <w:t>a</w:t>
      </w:r>
      <w:proofErr w:type="spellEnd"/>
      <w:r w:rsidRPr="00E30BB1">
        <w:rPr>
          <w:rFonts w:ascii="Times New Roman" w:hAnsi="Times New Roman" w:cs="Times New Roman"/>
          <w:sz w:val="24"/>
          <w:szCs w:val="24"/>
          <w:lang w:val="en-US"/>
        </w:rPr>
        <w:t xml:space="preserve">, </w:t>
      </w:r>
      <w:proofErr w:type="spellStart"/>
      <w:r w:rsidRPr="00E30BB1">
        <w:rPr>
          <w:rFonts w:ascii="Times New Roman" w:hAnsi="Times New Roman" w:cs="Times New Roman"/>
          <w:sz w:val="24"/>
          <w:szCs w:val="24"/>
          <w:lang w:val="en-US"/>
        </w:rPr>
        <w:t>Nawrocki</w:t>
      </w:r>
      <w:proofErr w:type="spellEnd"/>
      <w:r w:rsidRPr="00E30BB1">
        <w:rPr>
          <w:rFonts w:ascii="Times New Roman" w:hAnsi="Times New Roman" w:cs="Times New Roman"/>
          <w:sz w:val="24"/>
          <w:szCs w:val="24"/>
          <w:lang w:val="en-US"/>
        </w:rPr>
        <w:t xml:space="preserve"> </w:t>
      </w:r>
      <w:proofErr w:type="spellStart"/>
      <w:r w:rsidRPr="00E30BB1">
        <w:rPr>
          <w:rFonts w:ascii="Times New Roman" w:hAnsi="Times New Roman" w:cs="Times New Roman"/>
          <w:sz w:val="24"/>
          <w:szCs w:val="24"/>
          <w:lang w:val="en-US"/>
        </w:rPr>
        <w:t>Jacek</w:t>
      </w:r>
      <w:r w:rsidRPr="00E30BB1">
        <w:rPr>
          <w:rFonts w:ascii="Times New Roman" w:hAnsi="Times New Roman" w:cs="Times New Roman"/>
          <w:sz w:val="24"/>
          <w:szCs w:val="24"/>
          <w:vertAlign w:val="superscript"/>
          <w:lang w:val="en-US"/>
        </w:rPr>
        <w:t>a</w:t>
      </w:r>
      <w:proofErr w:type="spellEnd"/>
    </w:p>
    <w:p w:rsidR="00FA68DB" w:rsidRPr="00E30BB1" w:rsidRDefault="00FA68DB" w:rsidP="00FA68DB">
      <w:pPr>
        <w:spacing w:line="276" w:lineRule="auto"/>
        <w:rPr>
          <w:rFonts w:ascii="Times New Roman" w:hAnsi="Times New Roman" w:cs="Times New Roman"/>
          <w:sz w:val="24"/>
          <w:szCs w:val="24"/>
          <w:lang w:val="en-US"/>
        </w:rPr>
      </w:pPr>
      <w:r w:rsidRPr="00E30BB1">
        <w:rPr>
          <w:rFonts w:ascii="Times New Roman" w:hAnsi="Times New Roman" w:cs="Times New Roman"/>
          <w:sz w:val="24"/>
          <w:szCs w:val="24"/>
          <w:lang w:val="en-US"/>
        </w:rPr>
        <w:t>a) Adam</w:t>
      </w:r>
      <w:r w:rsidR="00E8702C">
        <w:rPr>
          <w:rFonts w:ascii="Times New Roman" w:hAnsi="Times New Roman" w:cs="Times New Roman"/>
          <w:sz w:val="24"/>
          <w:szCs w:val="24"/>
          <w:lang w:val="en-US"/>
        </w:rPr>
        <w:t xml:space="preserve"> Mickiewicz University in </w:t>
      </w:r>
      <w:proofErr w:type="spellStart"/>
      <w:r w:rsidR="00E8702C">
        <w:rPr>
          <w:rFonts w:ascii="Times New Roman" w:hAnsi="Times New Roman" w:cs="Times New Roman"/>
          <w:sz w:val="24"/>
          <w:szCs w:val="24"/>
          <w:lang w:val="en-US"/>
        </w:rPr>
        <w:t>Poznań</w:t>
      </w:r>
      <w:proofErr w:type="spellEnd"/>
      <w:r w:rsidRPr="00E30BB1">
        <w:rPr>
          <w:rFonts w:ascii="Times New Roman" w:hAnsi="Times New Roman" w:cs="Times New Roman"/>
          <w:sz w:val="24"/>
          <w:szCs w:val="24"/>
          <w:lang w:val="en-US"/>
        </w:rPr>
        <w:t xml:space="preserve">, Faculty of Chemistry, Department of Water Treatment Technology, </w:t>
      </w:r>
      <w:proofErr w:type="spellStart"/>
      <w:r w:rsidRPr="00E30BB1">
        <w:rPr>
          <w:rFonts w:ascii="Times New Roman" w:hAnsi="Times New Roman" w:cs="Times New Roman"/>
          <w:sz w:val="24"/>
          <w:szCs w:val="24"/>
          <w:lang w:val="en-US"/>
        </w:rPr>
        <w:t>Umultowska</w:t>
      </w:r>
      <w:proofErr w:type="spellEnd"/>
      <w:r w:rsidRPr="00E30BB1">
        <w:rPr>
          <w:rFonts w:ascii="Times New Roman" w:hAnsi="Times New Roman" w:cs="Times New Roman"/>
          <w:sz w:val="24"/>
          <w:szCs w:val="24"/>
          <w:lang w:val="en-US"/>
        </w:rPr>
        <w:t xml:space="preserve"> 89b street., 61-614 </w:t>
      </w:r>
      <w:proofErr w:type="spellStart"/>
      <w:r w:rsidRPr="00E30BB1">
        <w:rPr>
          <w:rFonts w:ascii="Times New Roman" w:hAnsi="Times New Roman" w:cs="Times New Roman"/>
          <w:sz w:val="24"/>
          <w:szCs w:val="24"/>
          <w:lang w:val="en-US"/>
        </w:rPr>
        <w:t>Poznań</w:t>
      </w:r>
      <w:proofErr w:type="spellEnd"/>
      <w:r w:rsidRPr="00E30BB1">
        <w:rPr>
          <w:rFonts w:ascii="Times New Roman" w:hAnsi="Times New Roman" w:cs="Times New Roman"/>
          <w:sz w:val="24"/>
          <w:szCs w:val="24"/>
          <w:lang w:val="en-US"/>
        </w:rPr>
        <w:t>, Poland</w:t>
      </w:r>
    </w:p>
    <w:p w:rsidR="00FA68DB" w:rsidRPr="00E30BB1" w:rsidRDefault="00FA68DB" w:rsidP="00FA68DB">
      <w:pPr>
        <w:spacing w:line="276" w:lineRule="auto"/>
        <w:rPr>
          <w:rFonts w:ascii="Times New Roman" w:hAnsi="Times New Roman" w:cs="Times New Roman"/>
          <w:sz w:val="24"/>
          <w:szCs w:val="24"/>
          <w:lang w:val="en-US"/>
        </w:rPr>
      </w:pPr>
      <w:r w:rsidRPr="00E30BB1">
        <w:rPr>
          <w:rFonts w:ascii="Times New Roman" w:hAnsi="Times New Roman" w:cs="Times New Roman"/>
          <w:sz w:val="24"/>
          <w:szCs w:val="24"/>
          <w:lang w:val="en-US"/>
        </w:rPr>
        <w:t>*-corresponding author: wojciech.biernacki@amu.edu.pl</w:t>
      </w:r>
    </w:p>
    <w:p w:rsidR="00FA68DB" w:rsidRDefault="00FA68DB" w:rsidP="00FA68DB">
      <w:pPr>
        <w:spacing w:line="276" w:lineRule="auto"/>
        <w:rPr>
          <w:rFonts w:ascii="Times New Roman" w:hAnsi="Times New Roman" w:cs="Times New Roman"/>
          <w:b/>
          <w:sz w:val="24"/>
          <w:szCs w:val="24"/>
          <w:lang w:val="en-US"/>
        </w:rPr>
      </w:pPr>
      <w:r w:rsidRPr="00857285">
        <w:rPr>
          <w:rFonts w:ascii="Times New Roman" w:hAnsi="Times New Roman" w:cs="Times New Roman"/>
          <w:b/>
          <w:sz w:val="24"/>
          <w:szCs w:val="24"/>
          <w:lang w:val="en-US"/>
        </w:rPr>
        <w:t>Supplementary information</w:t>
      </w:r>
    </w:p>
    <w:p w:rsidR="00FA68DB" w:rsidRPr="00857285" w:rsidRDefault="00FA68DB" w:rsidP="00FA68DB">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Numbers in italics above following tables figures and paragraphs correspond with numbers of paragraphs in Main Document, in which a particular table/figure/paragraph is mentioned first time.</w:t>
      </w:r>
    </w:p>
    <w:p w:rsidR="00FA68DB" w:rsidRPr="00857285" w:rsidRDefault="00FA68DB" w:rsidP="00FA68DB">
      <w:pPr>
        <w:spacing w:line="276" w:lineRule="auto"/>
        <w:rPr>
          <w:rFonts w:ascii="Times New Roman" w:hAnsi="Times New Roman" w:cs="Times New Roman"/>
          <w:i/>
          <w:sz w:val="24"/>
          <w:szCs w:val="24"/>
          <w:lang w:val="en-US"/>
        </w:rPr>
      </w:pPr>
      <w:r w:rsidRPr="00857285">
        <w:rPr>
          <w:rFonts w:ascii="Times New Roman" w:hAnsi="Times New Roman" w:cs="Times New Roman"/>
          <w:i/>
          <w:sz w:val="24"/>
          <w:szCs w:val="24"/>
          <w:lang w:val="en-US"/>
        </w:rPr>
        <w:t>2.3</w:t>
      </w:r>
    </w:p>
    <w:tbl>
      <w:tblPr>
        <w:tblStyle w:val="Tabela-Siatka"/>
        <w:tblW w:w="0" w:type="auto"/>
        <w:tblLook w:val="04A0" w:firstRow="1" w:lastRow="0" w:firstColumn="1" w:lastColumn="0" w:noHBand="0" w:noVBand="1"/>
      </w:tblPr>
      <w:tblGrid>
        <w:gridCol w:w="2733"/>
        <w:gridCol w:w="1954"/>
        <w:gridCol w:w="2102"/>
        <w:gridCol w:w="2273"/>
      </w:tblGrid>
      <w:tr w:rsidR="00FA68DB" w:rsidRPr="00E30BB1" w:rsidTr="00217B04">
        <w:tc>
          <w:tcPr>
            <w:tcW w:w="9062" w:type="dxa"/>
            <w:gridSpan w:val="4"/>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Tab</w:t>
            </w:r>
            <w:r>
              <w:rPr>
                <w:rFonts w:ascii="Times New Roman" w:hAnsi="Times New Roman" w:cs="Times New Roman"/>
                <w:sz w:val="24"/>
                <w:szCs w:val="24"/>
                <w:lang w:val="en-US"/>
              </w:rPr>
              <w:t>le</w:t>
            </w:r>
            <w:r w:rsidRPr="00E30BB1">
              <w:rPr>
                <w:rFonts w:ascii="Times New Roman" w:hAnsi="Times New Roman" w:cs="Times New Roman"/>
                <w:sz w:val="24"/>
                <w:szCs w:val="24"/>
                <w:lang w:val="en-US"/>
              </w:rPr>
              <w:t xml:space="preserve"> S1. Activated carbon characterization</w:t>
            </w:r>
          </w:p>
        </w:tc>
      </w:tr>
      <w:tr w:rsidR="00FA68DB" w:rsidRPr="00E30BB1" w:rsidTr="00217B04">
        <w:tc>
          <w:tcPr>
            <w:tcW w:w="2733" w:type="dxa"/>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Carbon name</w:t>
            </w:r>
          </w:p>
        </w:tc>
        <w:tc>
          <w:tcPr>
            <w:tcW w:w="1954"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AS</w:t>
            </w:r>
          </w:p>
        </w:tc>
        <w:tc>
          <w:tcPr>
            <w:tcW w:w="210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F300</w:t>
            </w:r>
          </w:p>
        </w:tc>
        <w:tc>
          <w:tcPr>
            <w:tcW w:w="22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F400</w:t>
            </w:r>
          </w:p>
        </w:tc>
      </w:tr>
      <w:tr w:rsidR="00FA68DB" w:rsidRPr="00E30BB1" w:rsidTr="00217B04">
        <w:tc>
          <w:tcPr>
            <w:tcW w:w="2733" w:type="dxa"/>
          </w:tcPr>
          <w:p w:rsidR="00FA68DB" w:rsidRPr="00E30BB1" w:rsidRDefault="00FA68DB" w:rsidP="00A97048">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Specific surface</w:t>
            </w:r>
            <w:r w:rsidRPr="00E30BB1">
              <w:rPr>
                <w:rFonts w:ascii="Times New Roman" w:hAnsi="Times New Roman" w:cs="Times New Roman"/>
                <w:sz w:val="24"/>
                <w:szCs w:val="24"/>
                <w:lang w:val="en-US"/>
              </w:rPr>
              <w:t xml:space="preserve"> SBET [m</w:t>
            </w:r>
            <w:r w:rsidRPr="00E30BB1">
              <w:rPr>
                <w:rFonts w:ascii="Times New Roman" w:hAnsi="Times New Roman" w:cs="Times New Roman"/>
                <w:sz w:val="24"/>
                <w:szCs w:val="24"/>
                <w:vertAlign w:val="superscript"/>
                <w:lang w:val="en-US"/>
              </w:rPr>
              <w:t>2</w:t>
            </w:r>
            <w:r w:rsidR="00A97048">
              <w:rPr>
                <w:rFonts w:ascii="Times New Roman" w:hAnsi="Times New Roman" w:cs="Times New Roman"/>
                <w:sz w:val="24"/>
                <w:szCs w:val="24"/>
                <w:lang w:val="en-US"/>
              </w:rPr>
              <w:t xml:space="preserve"> g</w:t>
            </w:r>
            <w:r w:rsidR="00A97048" w:rsidRPr="00A97048">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tc>
        <w:tc>
          <w:tcPr>
            <w:tcW w:w="1954"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1155</w:t>
            </w:r>
          </w:p>
        </w:tc>
        <w:tc>
          <w:tcPr>
            <w:tcW w:w="210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790</w:t>
            </w:r>
          </w:p>
        </w:tc>
        <w:tc>
          <w:tcPr>
            <w:tcW w:w="22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789</w:t>
            </w:r>
          </w:p>
        </w:tc>
      </w:tr>
      <w:tr w:rsidR="00FA68DB" w:rsidRPr="00E30BB1" w:rsidTr="00217B04">
        <w:tc>
          <w:tcPr>
            <w:tcW w:w="2733" w:type="dxa"/>
          </w:tcPr>
          <w:p w:rsidR="00FA68DB" w:rsidRPr="00E30BB1" w:rsidRDefault="00FA68DB" w:rsidP="00217B04">
            <w:pPr>
              <w:spacing w:line="276" w:lineRule="auto"/>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Porosity</w:t>
            </w:r>
            <w:r w:rsidRPr="00E30BB1">
              <w:rPr>
                <w:rFonts w:ascii="Times New Roman" w:hAnsi="Times New Roman" w:cs="Times New Roman"/>
                <w:sz w:val="24"/>
                <w:szCs w:val="24"/>
                <w:lang w:val="en-US"/>
              </w:rPr>
              <w:t xml:space="preserve"> [cm</w:t>
            </w:r>
            <w:r w:rsidRPr="00E30BB1">
              <w:rPr>
                <w:rFonts w:ascii="Times New Roman" w:hAnsi="Times New Roman" w:cs="Times New Roman"/>
                <w:sz w:val="24"/>
                <w:szCs w:val="24"/>
                <w:vertAlign w:val="superscript"/>
                <w:lang w:val="en-US"/>
              </w:rPr>
              <w:t>3</w:t>
            </w:r>
            <w:r w:rsidRPr="00E30BB1">
              <w:rPr>
                <w:rFonts w:ascii="Times New Roman" w:hAnsi="Times New Roman" w:cs="Times New Roman"/>
                <w:sz w:val="24"/>
                <w:szCs w:val="24"/>
                <w:lang w:val="en-US"/>
              </w:rPr>
              <w:t xml:space="preserve"> g</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 xml:space="preserve">] </w:t>
            </w:r>
          </w:p>
        </w:tc>
        <w:tc>
          <w:tcPr>
            <w:tcW w:w="1954"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1.11</w:t>
            </w:r>
          </w:p>
        </w:tc>
        <w:tc>
          <w:tcPr>
            <w:tcW w:w="210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0.55</w:t>
            </w:r>
          </w:p>
        </w:tc>
        <w:tc>
          <w:tcPr>
            <w:tcW w:w="22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0.57</w:t>
            </w:r>
          </w:p>
        </w:tc>
      </w:tr>
      <w:tr w:rsidR="00FA68DB" w:rsidRPr="00E30BB1" w:rsidTr="00217B04">
        <w:tc>
          <w:tcPr>
            <w:tcW w:w="2733" w:type="dxa"/>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Average pore diameter</w:t>
            </w:r>
            <w:r w:rsidRPr="00E30BB1">
              <w:rPr>
                <w:rFonts w:ascii="Times New Roman" w:hAnsi="Times New Roman" w:cs="Times New Roman"/>
                <w:sz w:val="24"/>
                <w:szCs w:val="24"/>
                <w:lang w:val="en-US"/>
              </w:rPr>
              <w:t xml:space="preserve"> [nm]</w:t>
            </w:r>
          </w:p>
        </w:tc>
        <w:tc>
          <w:tcPr>
            <w:tcW w:w="1954"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3.83</w:t>
            </w:r>
          </w:p>
        </w:tc>
        <w:tc>
          <w:tcPr>
            <w:tcW w:w="210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2.77</w:t>
            </w:r>
          </w:p>
        </w:tc>
        <w:tc>
          <w:tcPr>
            <w:tcW w:w="22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1.45</w:t>
            </w:r>
          </w:p>
        </w:tc>
      </w:tr>
      <w:tr w:rsidR="00FA68DB" w:rsidRPr="00E30BB1" w:rsidTr="00217B04">
        <w:tc>
          <w:tcPr>
            <w:tcW w:w="273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pH</w:t>
            </w:r>
            <w:r w:rsidRPr="00E30BB1">
              <w:rPr>
                <w:rFonts w:ascii="Times New Roman" w:hAnsi="Times New Roman" w:cs="Times New Roman"/>
                <w:sz w:val="24"/>
                <w:szCs w:val="24"/>
                <w:vertAlign w:val="subscript"/>
                <w:lang w:val="en-US"/>
              </w:rPr>
              <w:t>pzc</w:t>
            </w:r>
            <w:r w:rsidRPr="00E30BB1">
              <w:rPr>
                <w:rFonts w:ascii="Times New Roman" w:hAnsi="Times New Roman" w:cs="Times New Roman"/>
                <w:sz w:val="24"/>
                <w:szCs w:val="24"/>
                <w:lang w:val="en-US"/>
              </w:rPr>
              <w:t xml:space="preserve"> [-]</w:t>
            </w:r>
          </w:p>
        </w:tc>
        <w:tc>
          <w:tcPr>
            <w:tcW w:w="1954"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7.13</w:t>
            </w:r>
          </w:p>
        </w:tc>
        <w:tc>
          <w:tcPr>
            <w:tcW w:w="210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7.51</w:t>
            </w:r>
          </w:p>
        </w:tc>
        <w:tc>
          <w:tcPr>
            <w:tcW w:w="22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10.05</w:t>
            </w:r>
          </w:p>
        </w:tc>
      </w:tr>
      <w:tr w:rsidR="00FA68DB" w:rsidRPr="00E30BB1" w:rsidTr="00217B04">
        <w:tc>
          <w:tcPr>
            <w:tcW w:w="2733" w:type="dxa"/>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Acidity [</w:t>
            </w:r>
            <w:proofErr w:type="spellStart"/>
            <w:r>
              <w:rPr>
                <w:rFonts w:ascii="Times New Roman" w:hAnsi="Times New Roman" w:cs="Times New Roman"/>
                <w:sz w:val="24"/>
                <w:szCs w:val="24"/>
                <w:lang w:val="en-US"/>
              </w:rPr>
              <w:t>mval</w:t>
            </w:r>
            <w:proofErr w:type="spellEnd"/>
            <w:r>
              <w:rPr>
                <w:rFonts w:ascii="Times New Roman" w:hAnsi="Times New Roman" w:cs="Times New Roman"/>
                <w:sz w:val="24"/>
                <w:szCs w:val="24"/>
                <w:lang w:val="en-US"/>
              </w:rPr>
              <w:t xml:space="preserve"> </w:t>
            </w:r>
            <w:r w:rsidRPr="00E30BB1">
              <w:rPr>
                <w:rFonts w:ascii="Times New Roman" w:hAnsi="Times New Roman" w:cs="Times New Roman"/>
                <w:sz w:val="24"/>
                <w:szCs w:val="24"/>
                <w:lang w:val="en-US"/>
              </w:rPr>
              <w:t>g</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tc>
        <w:tc>
          <w:tcPr>
            <w:tcW w:w="1954" w:type="dxa"/>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Not analyzed</w:t>
            </w:r>
          </w:p>
        </w:tc>
        <w:tc>
          <w:tcPr>
            <w:tcW w:w="210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0.120</w:t>
            </w:r>
          </w:p>
        </w:tc>
        <w:tc>
          <w:tcPr>
            <w:tcW w:w="2273" w:type="dxa"/>
          </w:tcPr>
          <w:p w:rsidR="00FA68DB" w:rsidRPr="00AE5B25" w:rsidRDefault="00AE5B25" w:rsidP="00217B04">
            <w:pPr>
              <w:spacing w:line="276" w:lineRule="auto"/>
              <w:jc w:val="both"/>
              <w:rPr>
                <w:rFonts w:ascii="Times New Roman" w:hAnsi="Times New Roman" w:cs="Times New Roman"/>
                <w:color w:val="FF0000"/>
                <w:sz w:val="24"/>
                <w:szCs w:val="24"/>
                <w:lang w:val="en-US"/>
              </w:rPr>
            </w:pPr>
            <w:r w:rsidRPr="00AE5B25">
              <w:rPr>
                <w:rFonts w:ascii="Times New Roman" w:hAnsi="Times New Roman" w:cs="Times New Roman"/>
                <w:color w:val="FF0000"/>
                <w:sz w:val="24"/>
                <w:szCs w:val="24"/>
                <w:lang w:val="en-US"/>
              </w:rPr>
              <w:t>0.000</w:t>
            </w:r>
          </w:p>
        </w:tc>
      </w:tr>
      <w:tr w:rsidR="00FA68DB" w:rsidRPr="00E30BB1" w:rsidTr="00217B04">
        <w:tc>
          <w:tcPr>
            <w:tcW w:w="2733" w:type="dxa"/>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Basicity</w:t>
            </w:r>
            <w:r w:rsidRPr="00E30BB1">
              <w:rPr>
                <w:rFonts w:ascii="Times New Roman" w:hAnsi="Times New Roman" w:cs="Times New Roman"/>
                <w:sz w:val="24"/>
                <w:szCs w:val="24"/>
                <w:lang w:val="en-US"/>
              </w:rPr>
              <w:t xml:space="preserve"> [</w:t>
            </w:r>
            <w:proofErr w:type="spellStart"/>
            <w:r w:rsidRPr="00E30BB1">
              <w:rPr>
                <w:rFonts w:ascii="Times New Roman" w:hAnsi="Times New Roman" w:cs="Times New Roman"/>
                <w:sz w:val="24"/>
                <w:szCs w:val="24"/>
                <w:lang w:val="en-US"/>
              </w:rPr>
              <w:t>mval</w:t>
            </w:r>
            <w:proofErr w:type="spellEnd"/>
            <w:r>
              <w:rPr>
                <w:rFonts w:ascii="Times New Roman" w:hAnsi="Times New Roman" w:cs="Times New Roman"/>
                <w:sz w:val="24"/>
                <w:szCs w:val="24"/>
                <w:lang w:val="en-US"/>
              </w:rPr>
              <w:t xml:space="preserve"> </w:t>
            </w:r>
            <w:r w:rsidRPr="00E30BB1">
              <w:rPr>
                <w:rFonts w:ascii="Times New Roman" w:hAnsi="Times New Roman" w:cs="Times New Roman"/>
                <w:sz w:val="24"/>
                <w:szCs w:val="24"/>
                <w:lang w:val="en-US"/>
              </w:rPr>
              <w:t>g</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tc>
        <w:tc>
          <w:tcPr>
            <w:tcW w:w="1954" w:type="dxa"/>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Not analyzed</w:t>
            </w:r>
          </w:p>
        </w:tc>
        <w:tc>
          <w:tcPr>
            <w:tcW w:w="210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0.621</w:t>
            </w:r>
          </w:p>
        </w:tc>
        <w:tc>
          <w:tcPr>
            <w:tcW w:w="2273" w:type="dxa"/>
          </w:tcPr>
          <w:p w:rsidR="00FA68DB" w:rsidRPr="00AE5B25" w:rsidRDefault="00AE5B25" w:rsidP="00217B04">
            <w:pPr>
              <w:spacing w:line="276" w:lineRule="auto"/>
              <w:jc w:val="both"/>
              <w:rPr>
                <w:rFonts w:ascii="Times New Roman" w:hAnsi="Times New Roman" w:cs="Times New Roman"/>
                <w:color w:val="FF0000"/>
                <w:sz w:val="24"/>
                <w:szCs w:val="24"/>
                <w:lang w:val="en-US"/>
              </w:rPr>
            </w:pPr>
            <w:r w:rsidRPr="00AE5B25">
              <w:rPr>
                <w:rFonts w:ascii="Times New Roman" w:hAnsi="Times New Roman" w:cs="Times New Roman"/>
                <w:color w:val="FF0000"/>
                <w:sz w:val="24"/>
                <w:szCs w:val="24"/>
                <w:lang w:val="en-US"/>
              </w:rPr>
              <w:t>0.621</w:t>
            </w:r>
          </w:p>
        </w:tc>
      </w:tr>
      <w:tr w:rsidR="00FA68DB" w:rsidRPr="00E30BB1" w:rsidTr="00217B04">
        <w:tc>
          <w:tcPr>
            <w:tcW w:w="2733" w:type="dxa"/>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Elementary analysis [mass%</w:t>
            </w:r>
            <w:r w:rsidRPr="00E30BB1">
              <w:rPr>
                <w:rFonts w:ascii="Times New Roman" w:hAnsi="Times New Roman" w:cs="Times New Roman"/>
                <w:sz w:val="24"/>
                <w:szCs w:val="24"/>
                <w:lang w:val="en-US"/>
              </w:rPr>
              <w:t>]</w:t>
            </w:r>
          </w:p>
        </w:tc>
        <w:tc>
          <w:tcPr>
            <w:tcW w:w="1954"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84.5 C, 2.4 H,</w:t>
            </w:r>
            <w:r w:rsidRPr="00E30BB1">
              <w:rPr>
                <w:rFonts w:ascii="Times New Roman" w:hAnsi="Times New Roman" w:cs="Times New Roman"/>
                <w:sz w:val="24"/>
                <w:szCs w:val="24"/>
                <w:lang w:val="en-US"/>
              </w:rPr>
              <w:br/>
              <w:t>1.3 N, 0.31 S</w:t>
            </w:r>
          </w:p>
        </w:tc>
        <w:tc>
          <w:tcPr>
            <w:tcW w:w="210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0.45 N, 89.38 C, 0.93 H, 0.69 S</w:t>
            </w:r>
          </w:p>
        </w:tc>
        <w:tc>
          <w:tcPr>
            <w:tcW w:w="22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 xml:space="preserve">0.397 N; 88.09 C; 0.755 H; 0.685 S </w:t>
            </w:r>
          </w:p>
        </w:tc>
      </w:tr>
      <w:tr w:rsidR="00FA68DB" w:rsidRPr="00E30BB1" w:rsidTr="00217B04">
        <w:tc>
          <w:tcPr>
            <w:tcW w:w="2733" w:type="dxa"/>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Ash</w:t>
            </w:r>
            <w:r w:rsidRPr="00E30BB1">
              <w:rPr>
                <w:rFonts w:ascii="Times New Roman" w:hAnsi="Times New Roman" w:cs="Times New Roman"/>
                <w:sz w:val="24"/>
                <w:szCs w:val="24"/>
                <w:lang w:val="en-US"/>
              </w:rPr>
              <w:t xml:space="preserve"> [</w:t>
            </w:r>
            <w:r>
              <w:rPr>
                <w:rFonts w:ascii="Times New Roman" w:hAnsi="Times New Roman" w:cs="Times New Roman"/>
                <w:sz w:val="24"/>
                <w:szCs w:val="24"/>
                <w:lang w:val="en-US"/>
              </w:rPr>
              <w:t>mass</w:t>
            </w:r>
            <w:r w:rsidRPr="00E30BB1">
              <w:rPr>
                <w:rFonts w:ascii="Times New Roman" w:hAnsi="Times New Roman" w:cs="Times New Roman"/>
                <w:sz w:val="24"/>
                <w:szCs w:val="24"/>
                <w:lang w:val="en-US"/>
              </w:rPr>
              <w:t>%]</w:t>
            </w:r>
          </w:p>
        </w:tc>
        <w:tc>
          <w:tcPr>
            <w:tcW w:w="1954"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0.07</w:t>
            </w:r>
          </w:p>
        </w:tc>
        <w:tc>
          <w:tcPr>
            <w:tcW w:w="210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5.8</w:t>
            </w:r>
          </w:p>
        </w:tc>
        <w:tc>
          <w:tcPr>
            <w:tcW w:w="22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7.1</w:t>
            </w:r>
          </w:p>
        </w:tc>
      </w:tr>
    </w:tbl>
    <w:p w:rsidR="00FA68DB" w:rsidRDefault="00FA68DB" w:rsidP="00FA68DB">
      <w:pPr>
        <w:spacing w:line="276" w:lineRule="auto"/>
        <w:jc w:val="both"/>
        <w:rPr>
          <w:rFonts w:ascii="Times New Roman" w:hAnsi="Times New Roman" w:cs="Times New Roman"/>
          <w:i/>
          <w:sz w:val="24"/>
          <w:szCs w:val="24"/>
          <w:lang w:val="en-US"/>
        </w:rPr>
      </w:pPr>
    </w:p>
    <w:p w:rsidR="00FA68DB" w:rsidRPr="00857285" w:rsidRDefault="00FA68DB" w:rsidP="00FA68DB">
      <w:pPr>
        <w:spacing w:line="276" w:lineRule="auto"/>
        <w:jc w:val="both"/>
        <w:rPr>
          <w:rFonts w:ascii="Times New Roman" w:hAnsi="Times New Roman" w:cs="Times New Roman"/>
          <w:i/>
          <w:sz w:val="24"/>
          <w:szCs w:val="24"/>
          <w:lang w:val="en-US"/>
        </w:rPr>
      </w:pPr>
      <w:r w:rsidRPr="00857285">
        <w:rPr>
          <w:rFonts w:ascii="Times New Roman" w:hAnsi="Times New Roman" w:cs="Times New Roman"/>
          <w:i/>
          <w:sz w:val="24"/>
          <w:szCs w:val="24"/>
          <w:lang w:val="en-US"/>
        </w:rPr>
        <w:t>2.4</w:t>
      </w:r>
    </w:p>
    <w:tbl>
      <w:tblPr>
        <w:tblStyle w:val="Tabela-Siatka"/>
        <w:tblW w:w="0" w:type="auto"/>
        <w:tblLook w:val="04A0" w:firstRow="1" w:lastRow="0" w:firstColumn="1" w:lastColumn="0" w:noHBand="0" w:noVBand="1"/>
      </w:tblPr>
      <w:tblGrid>
        <w:gridCol w:w="1555"/>
        <w:gridCol w:w="1842"/>
        <w:gridCol w:w="2552"/>
        <w:gridCol w:w="3113"/>
      </w:tblGrid>
      <w:tr w:rsidR="00FA68DB" w:rsidRPr="00E30BB1" w:rsidTr="00217B04">
        <w:tc>
          <w:tcPr>
            <w:tcW w:w="9062" w:type="dxa"/>
            <w:gridSpan w:val="4"/>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Tab</w:t>
            </w:r>
            <w:r>
              <w:rPr>
                <w:rFonts w:ascii="Times New Roman" w:hAnsi="Times New Roman" w:cs="Times New Roman"/>
                <w:sz w:val="24"/>
                <w:szCs w:val="24"/>
                <w:lang w:val="en-US"/>
              </w:rPr>
              <w:t>le</w:t>
            </w:r>
            <w:r w:rsidRPr="00E30BB1">
              <w:rPr>
                <w:rFonts w:ascii="Times New Roman" w:hAnsi="Times New Roman" w:cs="Times New Roman"/>
                <w:sz w:val="24"/>
                <w:szCs w:val="24"/>
                <w:lang w:val="en-US"/>
              </w:rPr>
              <w:t xml:space="preserve"> S2: </w:t>
            </w:r>
            <w:r>
              <w:rPr>
                <w:rFonts w:ascii="Times New Roman" w:hAnsi="Times New Roman" w:cs="Times New Roman"/>
                <w:sz w:val="24"/>
                <w:szCs w:val="24"/>
                <w:lang w:val="en-US"/>
              </w:rPr>
              <w:t>Activated carbon fractions</w:t>
            </w:r>
            <w:r w:rsidRPr="00E30BB1">
              <w:rPr>
                <w:rFonts w:ascii="Times New Roman" w:hAnsi="Times New Roman" w:cs="Times New Roman"/>
                <w:sz w:val="24"/>
                <w:szCs w:val="24"/>
                <w:lang w:val="en-US"/>
              </w:rPr>
              <w:t xml:space="preserve">. </w:t>
            </w:r>
            <w:r>
              <w:rPr>
                <w:rFonts w:ascii="Times New Roman" w:hAnsi="Times New Roman" w:cs="Times New Roman"/>
                <w:sz w:val="24"/>
                <w:szCs w:val="24"/>
                <w:lang w:val="en-US"/>
              </w:rPr>
              <w:t>Geometric model based on following data is described with Fig. S19.</w:t>
            </w:r>
          </w:p>
        </w:tc>
      </w:tr>
      <w:tr w:rsidR="00FA68DB" w:rsidRPr="00E30BB1" w:rsidTr="00217B04">
        <w:tc>
          <w:tcPr>
            <w:tcW w:w="1555" w:type="dxa"/>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Carbon fraction </w:t>
            </w:r>
            <w:r w:rsidRPr="00E30BB1">
              <w:rPr>
                <w:rFonts w:ascii="Times New Roman" w:hAnsi="Times New Roman" w:cs="Times New Roman"/>
                <w:sz w:val="24"/>
                <w:szCs w:val="24"/>
                <w:lang w:val="en-US"/>
              </w:rPr>
              <w:t xml:space="preserve"> [mm]</w:t>
            </w:r>
          </w:p>
        </w:tc>
        <w:tc>
          <w:tcPr>
            <w:tcW w:w="1842" w:type="dxa"/>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Average carbon granule diameter</w:t>
            </w:r>
            <w:r w:rsidRPr="00E30BB1">
              <w:rPr>
                <w:rFonts w:ascii="Times New Roman" w:hAnsi="Times New Roman" w:cs="Times New Roman"/>
                <w:sz w:val="24"/>
                <w:szCs w:val="24"/>
                <w:lang w:val="en-US"/>
              </w:rPr>
              <w:t xml:space="preserve"> [mm]</w:t>
            </w:r>
          </w:p>
        </w:tc>
        <w:tc>
          <w:tcPr>
            <w:tcW w:w="2552" w:type="dxa"/>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Geometric surface of a single spherical carbon grain</w:t>
            </w:r>
            <w:r w:rsidRPr="00E30BB1">
              <w:rPr>
                <w:rFonts w:ascii="Times New Roman" w:hAnsi="Times New Roman" w:cs="Times New Roman"/>
                <w:sz w:val="24"/>
                <w:szCs w:val="24"/>
                <w:lang w:val="en-US"/>
              </w:rPr>
              <w:t xml:space="preserve"> [mm</w:t>
            </w:r>
            <w:r w:rsidRPr="00E30BB1">
              <w:rPr>
                <w:rFonts w:ascii="Times New Roman" w:hAnsi="Times New Roman" w:cs="Times New Roman"/>
                <w:sz w:val="24"/>
                <w:szCs w:val="24"/>
                <w:vertAlign w:val="superscript"/>
                <w:lang w:val="en-US"/>
              </w:rPr>
              <w:t>2</w:t>
            </w:r>
            <w:r w:rsidRPr="00E30BB1">
              <w:rPr>
                <w:rFonts w:ascii="Times New Roman" w:hAnsi="Times New Roman" w:cs="Times New Roman"/>
                <w:sz w:val="24"/>
                <w:szCs w:val="24"/>
                <w:lang w:val="en-US"/>
              </w:rPr>
              <w:t>]</w:t>
            </w:r>
          </w:p>
        </w:tc>
        <w:tc>
          <w:tcPr>
            <w:tcW w:w="3113" w:type="dxa"/>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Growth of geometric surface per mass unit of carbon (biggest grain</w:t>
            </w:r>
            <w:r w:rsidRPr="00E30BB1">
              <w:rPr>
                <w:rFonts w:ascii="Times New Roman" w:hAnsi="Times New Roman" w:cs="Times New Roman"/>
                <w:sz w:val="24"/>
                <w:szCs w:val="24"/>
                <w:lang w:val="en-US"/>
              </w:rPr>
              <w:t xml:space="preserve"> = 100%) [%]</w:t>
            </w:r>
          </w:p>
        </w:tc>
      </w:tr>
      <w:tr w:rsidR="00FA68DB" w:rsidRPr="00E30BB1" w:rsidTr="00217B04">
        <w:tc>
          <w:tcPr>
            <w:tcW w:w="1555"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0.063-0.125</w:t>
            </w:r>
          </w:p>
        </w:tc>
        <w:tc>
          <w:tcPr>
            <w:tcW w:w="184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0.0940</w:t>
            </w:r>
          </w:p>
        </w:tc>
        <w:tc>
          <w:tcPr>
            <w:tcW w:w="255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0.295</w:t>
            </w:r>
          </w:p>
        </w:tc>
        <w:tc>
          <w:tcPr>
            <w:tcW w:w="311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1330</w:t>
            </w:r>
          </w:p>
        </w:tc>
      </w:tr>
      <w:tr w:rsidR="00FA68DB" w:rsidRPr="00E30BB1" w:rsidTr="00217B04">
        <w:tc>
          <w:tcPr>
            <w:tcW w:w="1555"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0.125-0.250</w:t>
            </w:r>
          </w:p>
        </w:tc>
        <w:tc>
          <w:tcPr>
            <w:tcW w:w="184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0.1875</w:t>
            </w:r>
          </w:p>
        </w:tc>
        <w:tc>
          <w:tcPr>
            <w:tcW w:w="255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0.589</w:t>
            </w:r>
          </w:p>
        </w:tc>
        <w:tc>
          <w:tcPr>
            <w:tcW w:w="311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667</w:t>
            </w:r>
          </w:p>
        </w:tc>
      </w:tr>
      <w:tr w:rsidR="00FA68DB" w:rsidRPr="00E30BB1" w:rsidTr="00217B04">
        <w:tc>
          <w:tcPr>
            <w:tcW w:w="1555"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0.250-0.315</w:t>
            </w:r>
          </w:p>
        </w:tc>
        <w:tc>
          <w:tcPr>
            <w:tcW w:w="184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0.2825</w:t>
            </w:r>
          </w:p>
        </w:tc>
        <w:tc>
          <w:tcPr>
            <w:tcW w:w="255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0.887</w:t>
            </w:r>
          </w:p>
        </w:tc>
        <w:tc>
          <w:tcPr>
            <w:tcW w:w="311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442</w:t>
            </w:r>
          </w:p>
        </w:tc>
      </w:tr>
      <w:tr w:rsidR="00FA68DB" w:rsidRPr="00E30BB1" w:rsidTr="00217B04">
        <w:tc>
          <w:tcPr>
            <w:tcW w:w="1555"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0.315-0.400</w:t>
            </w:r>
          </w:p>
        </w:tc>
        <w:tc>
          <w:tcPr>
            <w:tcW w:w="184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0.3575</w:t>
            </w:r>
          </w:p>
        </w:tc>
        <w:tc>
          <w:tcPr>
            <w:tcW w:w="255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1.123</w:t>
            </w:r>
          </w:p>
        </w:tc>
        <w:tc>
          <w:tcPr>
            <w:tcW w:w="311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350</w:t>
            </w:r>
          </w:p>
        </w:tc>
      </w:tr>
      <w:tr w:rsidR="00FA68DB" w:rsidRPr="00E30BB1" w:rsidTr="00217B04">
        <w:tc>
          <w:tcPr>
            <w:tcW w:w="1555"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0.400-0.500</w:t>
            </w:r>
          </w:p>
        </w:tc>
        <w:tc>
          <w:tcPr>
            <w:tcW w:w="184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0.4500</w:t>
            </w:r>
          </w:p>
        </w:tc>
        <w:tc>
          <w:tcPr>
            <w:tcW w:w="255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1.414</w:t>
            </w:r>
          </w:p>
        </w:tc>
        <w:tc>
          <w:tcPr>
            <w:tcW w:w="311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278</w:t>
            </w:r>
          </w:p>
        </w:tc>
      </w:tr>
      <w:tr w:rsidR="00FA68DB" w:rsidRPr="00E30BB1" w:rsidTr="00217B04">
        <w:tc>
          <w:tcPr>
            <w:tcW w:w="1555"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0.500-1.000</w:t>
            </w:r>
          </w:p>
        </w:tc>
        <w:tc>
          <w:tcPr>
            <w:tcW w:w="184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0.7500</w:t>
            </w:r>
          </w:p>
        </w:tc>
        <w:tc>
          <w:tcPr>
            <w:tcW w:w="255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2.356</w:t>
            </w:r>
          </w:p>
        </w:tc>
        <w:tc>
          <w:tcPr>
            <w:tcW w:w="311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167</w:t>
            </w:r>
          </w:p>
        </w:tc>
      </w:tr>
      <w:tr w:rsidR="00FA68DB" w:rsidRPr="00E30BB1" w:rsidTr="00217B04">
        <w:tc>
          <w:tcPr>
            <w:tcW w:w="1555"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1.000-1.500</w:t>
            </w:r>
          </w:p>
        </w:tc>
        <w:tc>
          <w:tcPr>
            <w:tcW w:w="184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1.2500</w:t>
            </w:r>
          </w:p>
        </w:tc>
        <w:tc>
          <w:tcPr>
            <w:tcW w:w="2552"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4.909</w:t>
            </w:r>
          </w:p>
        </w:tc>
        <w:tc>
          <w:tcPr>
            <w:tcW w:w="311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100</w:t>
            </w:r>
          </w:p>
        </w:tc>
      </w:tr>
    </w:tbl>
    <w:p w:rsidR="00FA68DB" w:rsidRPr="00857285" w:rsidRDefault="00FA68DB" w:rsidP="00FA68DB">
      <w:pPr>
        <w:spacing w:line="276" w:lineRule="auto"/>
        <w:jc w:val="both"/>
        <w:rPr>
          <w:rFonts w:ascii="Times New Roman" w:hAnsi="Times New Roman" w:cs="Times New Roman"/>
          <w:i/>
          <w:sz w:val="24"/>
          <w:szCs w:val="24"/>
          <w:lang w:val="en-US"/>
        </w:rPr>
      </w:pPr>
      <w:r w:rsidRPr="00857285">
        <w:rPr>
          <w:rFonts w:ascii="Times New Roman" w:hAnsi="Times New Roman" w:cs="Times New Roman"/>
          <w:i/>
          <w:sz w:val="24"/>
          <w:szCs w:val="24"/>
          <w:lang w:val="en-US"/>
        </w:rPr>
        <w:lastRenderedPageBreak/>
        <w:t>3.1</w:t>
      </w:r>
    </w:p>
    <w:p w:rsidR="00FA68DB" w:rsidRPr="00E30BB1" w:rsidRDefault="00FA68DB" w:rsidP="00FA68DB">
      <w:pPr>
        <w:spacing w:line="276" w:lineRule="auto"/>
        <w:jc w:val="both"/>
        <w:rPr>
          <w:rFonts w:ascii="Times New Roman" w:hAnsi="Times New Roman" w:cs="Times New Roman"/>
          <w:sz w:val="24"/>
          <w:szCs w:val="24"/>
          <w:lang w:val="en-US"/>
        </w:rPr>
      </w:pPr>
      <w:r w:rsidRPr="00E30BB1">
        <w:rPr>
          <w:noProof/>
          <w:sz w:val="24"/>
          <w:szCs w:val="24"/>
          <w:lang w:eastAsia="pl-PL"/>
        </w:rPr>
        <w:drawing>
          <wp:inline distT="0" distB="0" distL="0" distR="0" wp14:anchorId="6E100DA3" wp14:editId="78E808F8">
            <wp:extent cx="5760000" cy="4064400"/>
            <wp:effectExtent l="0" t="0" r="12700" b="12700"/>
            <wp:docPr id="207" name="Wykres 207"/>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FA68DB" w:rsidRPr="00E30BB1" w:rsidRDefault="00FA68DB" w:rsidP="00FA68DB">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Figure S1: Natural logarithm of dissolved ozone molar concentration against time, for three subsequent ozone decomposition experiments on the same portion of carbon.</w:t>
      </w:r>
      <w:r w:rsidRPr="00D57CFD">
        <w:rPr>
          <w:rFonts w:ascii="Times New Roman" w:hAnsi="Times New Roman" w:cs="Times New Roman"/>
          <w:color w:val="FF0000"/>
          <w:sz w:val="24"/>
          <w:szCs w:val="24"/>
          <w:lang w:val="en-US"/>
        </w:rPr>
        <w:t xml:space="preserve"> </w:t>
      </w:r>
      <w:r w:rsidR="00EB2ACB" w:rsidRPr="00D57CFD">
        <w:rPr>
          <w:rFonts w:ascii="Times New Roman" w:hAnsi="Times New Roman" w:cs="Times New Roman"/>
          <w:color w:val="FF0000"/>
          <w:sz w:val="24"/>
          <w:szCs w:val="24"/>
          <w:lang w:val="en-US"/>
        </w:rPr>
        <w:t>○: 1</w:t>
      </w:r>
      <w:r w:rsidR="00EB2ACB" w:rsidRPr="00D57CFD">
        <w:rPr>
          <w:rFonts w:ascii="Times New Roman" w:hAnsi="Times New Roman" w:cs="Times New Roman"/>
          <w:color w:val="FF0000"/>
          <w:sz w:val="24"/>
          <w:szCs w:val="24"/>
          <w:vertAlign w:val="superscript"/>
          <w:lang w:val="en-US"/>
        </w:rPr>
        <w:t>st</w:t>
      </w:r>
      <w:r w:rsidR="00EB2ACB" w:rsidRPr="00D57CFD">
        <w:rPr>
          <w:rFonts w:ascii="Times New Roman" w:hAnsi="Times New Roman" w:cs="Times New Roman"/>
          <w:color w:val="FF0000"/>
          <w:sz w:val="24"/>
          <w:szCs w:val="24"/>
          <w:lang w:val="en-US"/>
        </w:rPr>
        <w:t xml:space="preserve">  experiment, ∆: 2</w:t>
      </w:r>
      <w:r w:rsidR="00EB2ACB" w:rsidRPr="00D57CFD">
        <w:rPr>
          <w:rFonts w:ascii="Times New Roman" w:hAnsi="Times New Roman" w:cs="Times New Roman"/>
          <w:color w:val="FF0000"/>
          <w:sz w:val="24"/>
          <w:szCs w:val="24"/>
          <w:vertAlign w:val="superscript"/>
          <w:lang w:val="en-US"/>
        </w:rPr>
        <w:t>nd</w:t>
      </w:r>
      <w:r w:rsidR="00EB2ACB" w:rsidRPr="00D57CFD">
        <w:rPr>
          <w:rFonts w:ascii="Times New Roman" w:hAnsi="Times New Roman" w:cs="Times New Roman"/>
          <w:color w:val="FF0000"/>
          <w:sz w:val="24"/>
          <w:szCs w:val="24"/>
          <w:lang w:val="en-US"/>
        </w:rPr>
        <w:t xml:space="preserve"> experiment, □: 3</w:t>
      </w:r>
      <w:r w:rsidR="00EB2ACB" w:rsidRPr="00D57CFD">
        <w:rPr>
          <w:rFonts w:ascii="Times New Roman" w:hAnsi="Times New Roman" w:cs="Times New Roman"/>
          <w:color w:val="FF0000"/>
          <w:sz w:val="24"/>
          <w:szCs w:val="24"/>
          <w:vertAlign w:val="superscript"/>
          <w:lang w:val="en-US"/>
        </w:rPr>
        <w:t>rd</w:t>
      </w:r>
      <w:r w:rsidR="00EB2ACB" w:rsidRPr="00D57CFD">
        <w:rPr>
          <w:rFonts w:ascii="Times New Roman" w:hAnsi="Times New Roman" w:cs="Times New Roman"/>
          <w:color w:val="FF0000"/>
          <w:sz w:val="24"/>
          <w:szCs w:val="24"/>
          <w:lang w:val="en-US"/>
        </w:rPr>
        <w:t xml:space="preserve"> experiment.</w:t>
      </w:r>
      <w:r w:rsidR="00EB2ACB">
        <w:rPr>
          <w:rFonts w:ascii="Times New Roman" w:hAnsi="Times New Roman" w:cs="Times New Roman"/>
          <w:sz w:val="24"/>
          <w:szCs w:val="24"/>
          <w:lang w:val="en-US"/>
        </w:rPr>
        <w:t xml:space="preserve"> </w:t>
      </w:r>
      <w:r w:rsidRPr="00E30BB1">
        <w:rPr>
          <w:rFonts w:ascii="Times New Roman" w:hAnsi="Times New Roman" w:cs="Times New Roman"/>
          <w:sz w:val="24"/>
          <w:szCs w:val="24"/>
          <w:lang w:val="en-US"/>
        </w:rPr>
        <w:t>Conditions: active carbon amount 1g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 initial pH = 2.00, initial ozone concentration = 6.5±0.5mg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p w:rsidR="00FA68DB" w:rsidRPr="00E30BB1" w:rsidRDefault="00FA68DB" w:rsidP="00FA68DB">
      <w:pPr>
        <w:spacing w:line="276" w:lineRule="auto"/>
        <w:ind w:left="360"/>
        <w:jc w:val="both"/>
        <w:rPr>
          <w:rFonts w:ascii="Times New Roman" w:hAnsi="Times New Roman" w:cs="Times New Roman"/>
          <w:sz w:val="24"/>
          <w:szCs w:val="24"/>
          <w:lang w:val="en-US"/>
        </w:rPr>
      </w:pPr>
    </w:p>
    <w:p w:rsidR="00FA68DB" w:rsidRPr="00E30BB1" w:rsidRDefault="00FA68DB" w:rsidP="00FA68DB">
      <w:pPr>
        <w:spacing w:line="276" w:lineRule="auto"/>
        <w:jc w:val="both"/>
        <w:rPr>
          <w:rFonts w:ascii="Times New Roman" w:hAnsi="Times New Roman" w:cs="Times New Roman"/>
          <w:sz w:val="24"/>
          <w:szCs w:val="24"/>
          <w:lang w:val="en-US"/>
        </w:rPr>
      </w:pPr>
    </w:p>
    <w:p w:rsidR="00FA68DB" w:rsidRPr="00E30BB1" w:rsidRDefault="00FA68DB" w:rsidP="00FA68DB">
      <w:pPr>
        <w:spacing w:line="276" w:lineRule="auto"/>
        <w:jc w:val="both"/>
        <w:rPr>
          <w:rFonts w:ascii="Times New Roman" w:hAnsi="Times New Roman" w:cs="Times New Roman"/>
          <w:sz w:val="24"/>
          <w:szCs w:val="24"/>
          <w:lang w:val="en-US"/>
        </w:rPr>
      </w:pPr>
      <w:r w:rsidRPr="00E30BB1">
        <w:rPr>
          <w:noProof/>
          <w:sz w:val="24"/>
          <w:szCs w:val="24"/>
          <w:lang w:eastAsia="pl-PL"/>
        </w:rPr>
        <w:lastRenderedPageBreak/>
        <w:drawing>
          <wp:inline distT="0" distB="0" distL="0" distR="0" wp14:anchorId="78ACFB84" wp14:editId="1F39E6AC">
            <wp:extent cx="5760000" cy="4064400"/>
            <wp:effectExtent l="0" t="0" r="12700" b="12700"/>
            <wp:docPr id="208" name="Wykres 20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E30BB1">
        <w:rPr>
          <w:rFonts w:ascii="Times New Roman" w:hAnsi="Times New Roman" w:cs="Times New Roman"/>
          <w:sz w:val="24"/>
          <w:szCs w:val="24"/>
          <w:lang w:val="en-US"/>
        </w:rPr>
        <w:t xml:space="preserve"> </w:t>
      </w:r>
    </w:p>
    <w:p w:rsidR="00EB2ACB" w:rsidRDefault="00FA68DB" w:rsidP="00FA68DB">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Figure S2: Square root of dissolved ozone molar concentration against time, for three subsequent ozone decomposition experiments on the same portion of carbon.</w:t>
      </w:r>
      <w:r w:rsidR="00EB2ACB">
        <w:rPr>
          <w:rFonts w:ascii="Times New Roman" w:hAnsi="Times New Roman" w:cs="Times New Roman"/>
          <w:sz w:val="24"/>
          <w:szCs w:val="24"/>
          <w:lang w:val="en-US"/>
        </w:rPr>
        <w:t xml:space="preserve"> </w:t>
      </w:r>
      <w:r w:rsidR="00EB2ACB" w:rsidRPr="00D57CFD">
        <w:rPr>
          <w:rFonts w:ascii="Times New Roman" w:hAnsi="Times New Roman" w:cs="Times New Roman"/>
          <w:color w:val="FF0000"/>
          <w:sz w:val="24"/>
          <w:szCs w:val="24"/>
          <w:lang w:val="en-US"/>
        </w:rPr>
        <w:t>○: 1</w:t>
      </w:r>
      <w:r w:rsidR="00EB2ACB" w:rsidRPr="00D57CFD">
        <w:rPr>
          <w:rFonts w:ascii="Times New Roman" w:hAnsi="Times New Roman" w:cs="Times New Roman"/>
          <w:color w:val="FF0000"/>
          <w:sz w:val="24"/>
          <w:szCs w:val="24"/>
          <w:vertAlign w:val="superscript"/>
          <w:lang w:val="en-US"/>
        </w:rPr>
        <w:t>st</w:t>
      </w:r>
      <w:r w:rsidR="00EB2ACB" w:rsidRPr="00D57CFD">
        <w:rPr>
          <w:rFonts w:ascii="Times New Roman" w:hAnsi="Times New Roman" w:cs="Times New Roman"/>
          <w:color w:val="FF0000"/>
          <w:sz w:val="24"/>
          <w:szCs w:val="24"/>
          <w:lang w:val="en-US"/>
        </w:rPr>
        <w:t xml:space="preserve">  experiment, ∆: 2</w:t>
      </w:r>
      <w:r w:rsidR="00EB2ACB" w:rsidRPr="00D57CFD">
        <w:rPr>
          <w:rFonts w:ascii="Times New Roman" w:hAnsi="Times New Roman" w:cs="Times New Roman"/>
          <w:color w:val="FF0000"/>
          <w:sz w:val="24"/>
          <w:szCs w:val="24"/>
          <w:vertAlign w:val="superscript"/>
          <w:lang w:val="en-US"/>
        </w:rPr>
        <w:t>nd</w:t>
      </w:r>
      <w:r w:rsidR="00EB2ACB" w:rsidRPr="00D57CFD">
        <w:rPr>
          <w:rFonts w:ascii="Times New Roman" w:hAnsi="Times New Roman" w:cs="Times New Roman"/>
          <w:color w:val="FF0000"/>
          <w:sz w:val="24"/>
          <w:szCs w:val="24"/>
          <w:lang w:val="en-US"/>
        </w:rPr>
        <w:t xml:space="preserve"> experiment, □: 3</w:t>
      </w:r>
      <w:r w:rsidR="00EB2ACB" w:rsidRPr="00D57CFD">
        <w:rPr>
          <w:rFonts w:ascii="Times New Roman" w:hAnsi="Times New Roman" w:cs="Times New Roman"/>
          <w:color w:val="FF0000"/>
          <w:sz w:val="24"/>
          <w:szCs w:val="24"/>
          <w:vertAlign w:val="superscript"/>
          <w:lang w:val="en-US"/>
        </w:rPr>
        <w:t>rd</w:t>
      </w:r>
      <w:r w:rsidR="00EB2ACB" w:rsidRPr="00D57CFD">
        <w:rPr>
          <w:rFonts w:ascii="Times New Roman" w:hAnsi="Times New Roman" w:cs="Times New Roman"/>
          <w:color w:val="FF0000"/>
          <w:sz w:val="24"/>
          <w:szCs w:val="24"/>
          <w:lang w:val="en-US"/>
        </w:rPr>
        <w:t xml:space="preserve"> experiment. </w:t>
      </w:r>
      <w:r w:rsidRPr="00D57CFD">
        <w:rPr>
          <w:rFonts w:ascii="Times New Roman" w:hAnsi="Times New Roman" w:cs="Times New Roman"/>
          <w:color w:val="FF0000"/>
          <w:sz w:val="24"/>
          <w:szCs w:val="24"/>
          <w:lang w:val="en-US"/>
        </w:rPr>
        <w:t xml:space="preserve"> </w:t>
      </w:r>
      <w:r w:rsidRPr="00E30BB1">
        <w:rPr>
          <w:rFonts w:ascii="Times New Roman" w:hAnsi="Times New Roman" w:cs="Times New Roman"/>
          <w:sz w:val="24"/>
          <w:szCs w:val="24"/>
          <w:lang w:val="en-US"/>
        </w:rPr>
        <w:t>Conditions: active carbon amount 1g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 initial pH = 2.00, initial ozone concentration = 6.5±0.5mg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r w:rsidR="00EB2ACB">
        <w:rPr>
          <w:rFonts w:ascii="Times New Roman" w:hAnsi="Times New Roman" w:cs="Times New Roman"/>
          <w:sz w:val="24"/>
          <w:szCs w:val="24"/>
          <w:lang w:val="en-US"/>
        </w:rPr>
        <w:br w:type="page"/>
      </w:r>
    </w:p>
    <w:p w:rsidR="00FA68DB" w:rsidRPr="00935B0F" w:rsidRDefault="00FA68DB" w:rsidP="00FA68DB">
      <w:pPr>
        <w:spacing w:line="276" w:lineRule="auto"/>
        <w:jc w:val="both"/>
        <w:rPr>
          <w:rFonts w:ascii="Times New Roman" w:hAnsi="Times New Roman" w:cs="Times New Roman"/>
          <w:i/>
          <w:sz w:val="24"/>
          <w:szCs w:val="24"/>
          <w:lang w:val="en-US"/>
        </w:rPr>
      </w:pPr>
      <w:r w:rsidRPr="00935B0F">
        <w:rPr>
          <w:rFonts w:ascii="Times New Roman" w:hAnsi="Times New Roman" w:cs="Times New Roman"/>
          <w:i/>
          <w:sz w:val="24"/>
          <w:szCs w:val="24"/>
          <w:lang w:val="en-US"/>
        </w:rPr>
        <w:lastRenderedPageBreak/>
        <w:t>3.3</w:t>
      </w:r>
    </w:p>
    <w:p w:rsidR="00FA68DB" w:rsidRPr="00E30BB1" w:rsidRDefault="00FA68DB" w:rsidP="00FA68DB">
      <w:pPr>
        <w:spacing w:line="276" w:lineRule="auto"/>
        <w:jc w:val="both"/>
        <w:rPr>
          <w:rFonts w:ascii="Times New Roman" w:hAnsi="Times New Roman" w:cs="Times New Roman"/>
          <w:sz w:val="24"/>
          <w:szCs w:val="24"/>
          <w:u w:val="single"/>
          <w:lang w:val="en-US"/>
        </w:rPr>
      </w:pPr>
      <w:r w:rsidRPr="00E30BB1">
        <w:rPr>
          <w:rFonts w:ascii="Times New Roman" w:hAnsi="Times New Roman" w:cs="Times New Roman"/>
          <w:sz w:val="24"/>
          <w:szCs w:val="24"/>
          <w:lang w:val="en-US"/>
        </w:rPr>
        <w:t xml:space="preserve">According to (pseudo)first order kinetics; points not fitting the assumed curves are omitted. This procedure was found to be applicable only if carbon dose was equal to or higher than </w:t>
      </w:r>
      <w:r w:rsidR="00EC2706">
        <w:rPr>
          <w:rFonts w:ascii="Times New Roman" w:hAnsi="Times New Roman" w:cs="Times New Roman"/>
          <w:sz w:val="24"/>
          <w:szCs w:val="24"/>
          <w:lang w:val="en-US"/>
        </w:rPr>
        <w:br/>
      </w:r>
      <w:r w:rsidRPr="00E30BB1">
        <w:rPr>
          <w:rFonts w:ascii="Times New Roman" w:hAnsi="Times New Roman" w:cs="Times New Roman"/>
          <w:sz w:val="24"/>
          <w:szCs w:val="24"/>
          <w:lang w:val="en-US"/>
        </w:rPr>
        <w:t>1g L</w:t>
      </w:r>
      <w:r w:rsidRPr="00E30BB1">
        <w:rPr>
          <w:rFonts w:ascii="Times New Roman" w:hAnsi="Times New Roman" w:cs="Times New Roman"/>
          <w:sz w:val="24"/>
          <w:szCs w:val="24"/>
          <w:vertAlign w:val="superscript"/>
          <w:lang w:val="en-US"/>
        </w:rPr>
        <w:t xml:space="preserve">-1 </w:t>
      </w:r>
      <w:r w:rsidRPr="00E30BB1">
        <w:rPr>
          <w:rFonts w:ascii="Times New Roman" w:hAnsi="Times New Roman" w:cs="Times New Roman"/>
          <w:sz w:val="24"/>
          <w:szCs w:val="24"/>
          <w:lang w:val="en-US"/>
        </w:rPr>
        <w:t>(for F400 carbon, in given conditions). For that reason, only these results are presented in Fig. S9. Data values are given in Tab. S3.</w:t>
      </w:r>
    </w:p>
    <w:p w:rsidR="00FA68DB" w:rsidRPr="00E30BB1" w:rsidRDefault="00FA68DB" w:rsidP="00FA68DB">
      <w:pPr>
        <w:spacing w:line="276" w:lineRule="auto"/>
        <w:jc w:val="both"/>
        <w:rPr>
          <w:rFonts w:ascii="Times New Roman" w:hAnsi="Times New Roman" w:cs="Times New Roman"/>
          <w:sz w:val="24"/>
          <w:szCs w:val="24"/>
          <w:lang w:val="en-US"/>
        </w:rPr>
      </w:pPr>
      <w:r w:rsidRPr="00E30BB1">
        <w:rPr>
          <w:noProof/>
          <w:lang w:eastAsia="pl-PL"/>
        </w:rPr>
        <w:drawing>
          <wp:inline distT="0" distB="0" distL="0" distR="0" wp14:anchorId="0B5327BC" wp14:editId="10280335">
            <wp:extent cx="5760720" cy="4064400"/>
            <wp:effectExtent l="0" t="0" r="11430" b="12700"/>
            <wp:docPr id="204" name="Wykres 20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A68DB" w:rsidRPr="00E30BB1" w:rsidRDefault="00FA68DB" w:rsidP="00FA68DB">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Figure S3: Natural logarithm of dissolved ozone molar concentration against time, fo</w:t>
      </w:r>
      <w:r w:rsidR="00217B04">
        <w:rPr>
          <w:rFonts w:ascii="Times New Roman" w:hAnsi="Times New Roman" w:cs="Times New Roman"/>
          <w:sz w:val="24"/>
          <w:szCs w:val="24"/>
          <w:lang w:val="en-US"/>
        </w:rPr>
        <w:t xml:space="preserve">r various active carbon amounts: </w:t>
      </w:r>
      <w:r w:rsidR="00217B04" w:rsidRPr="00D57CFD">
        <w:rPr>
          <w:rFonts w:ascii="Times New Roman" w:hAnsi="Times New Roman" w:cs="Times New Roman"/>
          <w:color w:val="FF0000"/>
          <w:sz w:val="24"/>
          <w:szCs w:val="24"/>
          <w:lang w:val="en-US"/>
        </w:rPr>
        <w:t>♦: 1g L</w:t>
      </w:r>
      <w:r w:rsidR="00217B04" w:rsidRPr="00D57CFD">
        <w:rPr>
          <w:rFonts w:ascii="Times New Roman" w:hAnsi="Times New Roman" w:cs="Times New Roman"/>
          <w:color w:val="FF0000"/>
          <w:sz w:val="24"/>
          <w:szCs w:val="24"/>
          <w:vertAlign w:val="superscript"/>
          <w:lang w:val="en-US"/>
        </w:rPr>
        <w:t>-1</w:t>
      </w:r>
      <w:r w:rsidR="00217B04" w:rsidRPr="00D57CFD">
        <w:rPr>
          <w:rFonts w:ascii="Times New Roman" w:hAnsi="Times New Roman" w:cs="Times New Roman"/>
          <w:color w:val="FF0000"/>
          <w:sz w:val="24"/>
          <w:szCs w:val="24"/>
          <w:lang w:val="en-US"/>
        </w:rPr>
        <w:t>, ■: 2g L</w:t>
      </w:r>
      <w:r w:rsidR="00217B04" w:rsidRPr="00D57CFD">
        <w:rPr>
          <w:rFonts w:ascii="Times New Roman" w:hAnsi="Times New Roman" w:cs="Times New Roman"/>
          <w:color w:val="FF0000"/>
          <w:sz w:val="24"/>
          <w:szCs w:val="24"/>
          <w:vertAlign w:val="superscript"/>
          <w:lang w:val="en-US"/>
        </w:rPr>
        <w:t>-1</w:t>
      </w:r>
      <w:r w:rsidR="00217B04" w:rsidRPr="00D57CFD">
        <w:rPr>
          <w:rFonts w:ascii="Times New Roman" w:hAnsi="Times New Roman" w:cs="Times New Roman"/>
          <w:color w:val="FF0000"/>
          <w:sz w:val="24"/>
          <w:szCs w:val="24"/>
          <w:lang w:val="en-US"/>
        </w:rPr>
        <w:t>,●: 5g L</w:t>
      </w:r>
      <w:r w:rsidR="00217B04" w:rsidRPr="00D57CFD">
        <w:rPr>
          <w:rFonts w:ascii="Times New Roman" w:hAnsi="Times New Roman" w:cs="Times New Roman"/>
          <w:color w:val="FF0000"/>
          <w:sz w:val="24"/>
          <w:szCs w:val="24"/>
          <w:vertAlign w:val="superscript"/>
          <w:lang w:val="en-US"/>
        </w:rPr>
        <w:t>-1</w:t>
      </w:r>
      <w:r w:rsidR="00217B04" w:rsidRPr="00217B04">
        <w:rPr>
          <w:rFonts w:ascii="Times New Roman" w:hAnsi="Times New Roman" w:cs="Times New Roman"/>
          <w:sz w:val="24"/>
          <w:szCs w:val="24"/>
          <w:lang w:val="en-US"/>
        </w:rPr>
        <w:t>.</w:t>
      </w:r>
      <w:r w:rsidR="00217B04">
        <w:rPr>
          <w:rFonts w:ascii="Times New Roman" w:hAnsi="Times New Roman" w:cs="Times New Roman"/>
          <w:sz w:val="24"/>
          <w:szCs w:val="24"/>
          <w:vertAlign w:val="superscript"/>
          <w:lang w:val="en-US"/>
        </w:rPr>
        <w:t xml:space="preserve"> </w:t>
      </w:r>
      <w:r w:rsidRPr="00E30BB1">
        <w:rPr>
          <w:rFonts w:ascii="Times New Roman" w:hAnsi="Times New Roman" w:cs="Times New Roman"/>
          <w:sz w:val="24"/>
          <w:szCs w:val="24"/>
          <w:lang w:val="en-US"/>
        </w:rPr>
        <w:t>Conditions: Initial pH = 2.00, initial ozone concentration = 6.5±0.5mg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 Points not fitting the assumed curves are omitted.</w:t>
      </w:r>
      <w:bookmarkStart w:id="0" w:name="_GoBack"/>
      <w:bookmarkEnd w:id="0"/>
    </w:p>
    <w:tbl>
      <w:tblPr>
        <w:tblStyle w:val="Tabela-Siatka"/>
        <w:tblW w:w="0" w:type="auto"/>
        <w:tblLook w:val="04A0" w:firstRow="1" w:lastRow="0" w:firstColumn="1" w:lastColumn="0" w:noHBand="0" w:noVBand="1"/>
      </w:tblPr>
      <w:tblGrid>
        <w:gridCol w:w="3099"/>
        <w:gridCol w:w="4158"/>
        <w:gridCol w:w="1805"/>
      </w:tblGrid>
      <w:tr w:rsidR="00FA68DB" w:rsidRPr="00E30BB1" w:rsidTr="00217B04">
        <w:tc>
          <w:tcPr>
            <w:tcW w:w="0" w:type="auto"/>
            <w:gridSpan w:val="3"/>
          </w:tcPr>
          <w:p w:rsidR="00FA68DB" w:rsidRPr="00E30BB1" w:rsidRDefault="00FA68DB" w:rsidP="00A97048">
            <w:pPr>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Table S3: Rate constants and linearity (R</w:t>
            </w:r>
            <w:r w:rsidRPr="00E30BB1">
              <w:rPr>
                <w:rFonts w:ascii="Times New Roman" w:hAnsi="Times New Roman" w:cs="Times New Roman"/>
                <w:sz w:val="24"/>
                <w:szCs w:val="24"/>
                <w:vertAlign w:val="superscript"/>
                <w:lang w:val="en-US"/>
              </w:rPr>
              <w:t>2</w:t>
            </w:r>
            <w:r w:rsidRPr="00E30BB1">
              <w:rPr>
                <w:rFonts w:ascii="Times New Roman" w:hAnsi="Times New Roman" w:cs="Times New Roman"/>
                <w:sz w:val="24"/>
                <w:szCs w:val="24"/>
                <w:lang w:val="en-US"/>
              </w:rPr>
              <w:t xml:space="preserve"> parameter) for ozone decomposition processes for highest activated carbon amounts. Values for (pseudo)first order kinetics (Fig. S9). Non-fitting data points discounted. Symbols are corresponding with symbols in Fig. S9. Corresponding values covering all data points are also given (</w:t>
            </w:r>
            <w:r w:rsidRPr="00E30BB1">
              <w:rPr>
                <w:rFonts w:ascii="Times New Roman" w:hAnsi="Times New Roman" w:cs="Times New Roman"/>
                <w:i/>
                <w:sz w:val="24"/>
                <w:szCs w:val="24"/>
                <w:lang w:val="en-US"/>
              </w:rPr>
              <w:t>italics</w:t>
            </w:r>
            <w:r w:rsidRPr="00E30BB1">
              <w:rPr>
                <w:rFonts w:ascii="Times New Roman" w:hAnsi="Times New Roman" w:cs="Times New Roman"/>
                <w:sz w:val="24"/>
                <w:szCs w:val="24"/>
                <w:lang w:val="en-US"/>
              </w:rPr>
              <w:t>).</w:t>
            </w:r>
          </w:p>
        </w:tc>
      </w:tr>
      <w:tr w:rsidR="00FA68DB" w:rsidRPr="00E30BB1" w:rsidTr="00217B04">
        <w:tc>
          <w:tcPr>
            <w:tcW w:w="3163"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Activated carbon dose [g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tc>
        <w:tc>
          <w:tcPr>
            <w:tcW w:w="4345"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(Pseudo)first order rate constant [min</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tc>
        <w:tc>
          <w:tcPr>
            <w:tcW w:w="1554"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R</w:t>
            </w:r>
            <w:r w:rsidRPr="00E30BB1">
              <w:rPr>
                <w:rFonts w:ascii="Times New Roman" w:hAnsi="Times New Roman" w:cs="Times New Roman"/>
                <w:sz w:val="24"/>
                <w:szCs w:val="24"/>
                <w:vertAlign w:val="superscript"/>
                <w:lang w:val="en-US"/>
              </w:rPr>
              <w:t>2</w:t>
            </w:r>
            <w:r w:rsidRPr="00E30BB1">
              <w:rPr>
                <w:rFonts w:ascii="Times New Roman" w:hAnsi="Times New Roman" w:cs="Times New Roman"/>
                <w:sz w:val="24"/>
                <w:szCs w:val="24"/>
                <w:lang w:val="en-US"/>
              </w:rPr>
              <w:t xml:space="preserve"> [%]</w:t>
            </w:r>
          </w:p>
        </w:tc>
      </w:tr>
      <w:tr w:rsidR="00FA68DB" w:rsidRPr="00E30BB1" w:rsidTr="00217B04">
        <w:tc>
          <w:tcPr>
            <w:tcW w:w="3163"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1.00 (♦)</w:t>
            </w:r>
          </w:p>
        </w:tc>
        <w:tc>
          <w:tcPr>
            <w:tcW w:w="4345"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 xml:space="preserve">0.0203 </w:t>
            </w:r>
            <w:r w:rsidRPr="00E30BB1">
              <w:rPr>
                <w:rFonts w:ascii="Times New Roman" w:hAnsi="Times New Roman" w:cs="Times New Roman"/>
                <w:i/>
                <w:sz w:val="24"/>
                <w:szCs w:val="24"/>
                <w:lang w:val="en-US"/>
              </w:rPr>
              <w:t>(0.0212)</w:t>
            </w:r>
          </w:p>
        </w:tc>
        <w:tc>
          <w:tcPr>
            <w:tcW w:w="1554"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 xml:space="preserve">99.49 </w:t>
            </w:r>
            <w:r w:rsidRPr="00E30BB1">
              <w:rPr>
                <w:rFonts w:ascii="Times New Roman" w:hAnsi="Times New Roman" w:cs="Times New Roman"/>
                <w:i/>
                <w:sz w:val="24"/>
                <w:szCs w:val="24"/>
                <w:lang w:val="en-US"/>
              </w:rPr>
              <w:t>(98.89)</w:t>
            </w:r>
          </w:p>
        </w:tc>
      </w:tr>
      <w:tr w:rsidR="00FA68DB" w:rsidRPr="00E30BB1" w:rsidTr="00217B04">
        <w:tc>
          <w:tcPr>
            <w:tcW w:w="3163"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2.00 (■)</w:t>
            </w:r>
          </w:p>
        </w:tc>
        <w:tc>
          <w:tcPr>
            <w:tcW w:w="4345"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 xml:space="preserve">0.0574 </w:t>
            </w:r>
            <w:r w:rsidRPr="00E30BB1">
              <w:rPr>
                <w:rFonts w:ascii="Times New Roman" w:hAnsi="Times New Roman" w:cs="Times New Roman"/>
                <w:i/>
                <w:sz w:val="24"/>
                <w:szCs w:val="24"/>
                <w:lang w:val="en-US"/>
              </w:rPr>
              <w:t>(0.0728)</w:t>
            </w:r>
          </w:p>
        </w:tc>
        <w:tc>
          <w:tcPr>
            <w:tcW w:w="1554"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 xml:space="preserve">99.43 </w:t>
            </w:r>
            <w:r w:rsidRPr="00E30BB1">
              <w:rPr>
                <w:rFonts w:ascii="Times New Roman" w:hAnsi="Times New Roman" w:cs="Times New Roman"/>
                <w:i/>
                <w:sz w:val="24"/>
                <w:szCs w:val="24"/>
                <w:lang w:val="en-US"/>
              </w:rPr>
              <w:t>(92.29)</w:t>
            </w:r>
          </w:p>
        </w:tc>
      </w:tr>
      <w:tr w:rsidR="00FA68DB" w:rsidRPr="00E30BB1" w:rsidTr="00217B04">
        <w:tc>
          <w:tcPr>
            <w:tcW w:w="3163"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5.00 (●)</w:t>
            </w:r>
          </w:p>
        </w:tc>
        <w:tc>
          <w:tcPr>
            <w:tcW w:w="4345"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 xml:space="preserve">0.1602 </w:t>
            </w:r>
            <w:r w:rsidRPr="00E30BB1">
              <w:rPr>
                <w:rFonts w:ascii="Times New Roman" w:hAnsi="Times New Roman" w:cs="Times New Roman"/>
                <w:i/>
                <w:sz w:val="24"/>
                <w:szCs w:val="24"/>
                <w:lang w:val="en-US"/>
              </w:rPr>
              <w:t>(0.2508)</w:t>
            </w:r>
          </w:p>
        </w:tc>
        <w:tc>
          <w:tcPr>
            <w:tcW w:w="1554"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 xml:space="preserve">99.51 </w:t>
            </w:r>
            <w:r w:rsidRPr="00E30BB1">
              <w:rPr>
                <w:rFonts w:ascii="Times New Roman" w:hAnsi="Times New Roman" w:cs="Times New Roman"/>
                <w:i/>
                <w:sz w:val="24"/>
                <w:szCs w:val="24"/>
                <w:lang w:val="en-US"/>
              </w:rPr>
              <w:t>(87.44)</w:t>
            </w:r>
          </w:p>
        </w:tc>
      </w:tr>
    </w:tbl>
    <w:p w:rsidR="00FA68DB" w:rsidRPr="00E30BB1" w:rsidRDefault="00FA68DB" w:rsidP="00FA68DB">
      <w:pPr>
        <w:spacing w:line="276" w:lineRule="auto"/>
        <w:jc w:val="both"/>
        <w:rPr>
          <w:rFonts w:ascii="Times New Roman" w:hAnsi="Times New Roman" w:cs="Times New Roman"/>
          <w:sz w:val="24"/>
          <w:szCs w:val="24"/>
          <w:u w:val="single"/>
          <w:lang w:val="en-US"/>
        </w:rPr>
      </w:pPr>
    </w:p>
    <w:p w:rsidR="00FA68DB" w:rsidRPr="00E30BB1" w:rsidRDefault="00FA68DB" w:rsidP="00FA68DB">
      <w:pPr>
        <w:keepNext/>
        <w:spacing w:line="276" w:lineRule="auto"/>
        <w:jc w:val="both"/>
        <w:rPr>
          <w:sz w:val="24"/>
          <w:szCs w:val="24"/>
          <w:lang w:val="en-US"/>
        </w:rPr>
      </w:pPr>
      <w:r w:rsidRPr="00E30BB1">
        <w:rPr>
          <w:noProof/>
          <w:lang w:eastAsia="pl-PL"/>
        </w:rPr>
        <w:lastRenderedPageBreak/>
        <w:drawing>
          <wp:inline distT="0" distB="0" distL="0" distR="0" wp14:anchorId="6A0FCCA9" wp14:editId="7B2B6960">
            <wp:extent cx="2844000" cy="4064400"/>
            <wp:effectExtent l="0" t="0" r="13970" b="1270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E30BB1">
        <w:rPr>
          <w:noProof/>
          <w:lang w:eastAsia="pl-PL"/>
        </w:rPr>
        <w:drawing>
          <wp:inline distT="0" distB="0" distL="0" distR="0" wp14:anchorId="4B767CFD" wp14:editId="1BA5CC28">
            <wp:extent cx="2844000" cy="4064400"/>
            <wp:effectExtent l="0" t="0" r="13970" b="1270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68DB" w:rsidRPr="00E30BB1" w:rsidRDefault="00FA68DB" w:rsidP="00FA68DB">
      <w:pPr>
        <w:pStyle w:val="Legenda"/>
        <w:jc w:val="both"/>
        <w:rPr>
          <w:rFonts w:ascii="Times New Roman" w:hAnsi="Times New Roman" w:cs="Times New Roman"/>
          <w:sz w:val="24"/>
          <w:szCs w:val="24"/>
          <w:lang w:val="en-US"/>
        </w:rPr>
      </w:pPr>
      <w:r w:rsidRPr="00E30BB1">
        <w:rPr>
          <w:rFonts w:ascii="Times New Roman" w:hAnsi="Times New Roman" w:cs="Times New Roman"/>
          <w:i w:val="0"/>
          <w:color w:val="auto"/>
          <w:sz w:val="24"/>
          <w:szCs w:val="24"/>
          <w:lang w:val="en-US"/>
        </w:rPr>
        <w:t>Figure S4: Natural logarithm of dissolved ozone molar concentration against time, for various active carbon amounts</w:t>
      </w:r>
      <w:r w:rsidR="00217B04">
        <w:rPr>
          <w:rFonts w:ascii="Times New Roman" w:hAnsi="Times New Roman" w:cs="Times New Roman"/>
          <w:i w:val="0"/>
          <w:color w:val="auto"/>
          <w:sz w:val="24"/>
          <w:szCs w:val="24"/>
          <w:lang w:val="en-US"/>
        </w:rPr>
        <w:t xml:space="preserve"> </w:t>
      </w:r>
      <w:r w:rsidR="00217B04" w:rsidRPr="00D57CFD">
        <w:rPr>
          <w:rFonts w:ascii="Times New Roman" w:hAnsi="Times New Roman" w:cs="Times New Roman"/>
          <w:i w:val="0"/>
          <w:color w:val="FF0000"/>
          <w:sz w:val="24"/>
          <w:szCs w:val="24"/>
          <w:lang w:val="en-US"/>
        </w:rPr>
        <w:t>(description of symbols in Table S4, right below</w:t>
      </w:r>
      <w:r w:rsidR="00217B04">
        <w:rPr>
          <w:rFonts w:ascii="Times New Roman" w:hAnsi="Times New Roman" w:cs="Times New Roman"/>
          <w:i w:val="0"/>
          <w:color w:val="auto"/>
          <w:sz w:val="24"/>
          <w:szCs w:val="24"/>
          <w:lang w:val="en-US"/>
        </w:rPr>
        <w:t>)</w:t>
      </w:r>
      <w:r w:rsidRPr="00E30BB1">
        <w:rPr>
          <w:rFonts w:ascii="Times New Roman" w:hAnsi="Times New Roman" w:cs="Times New Roman"/>
          <w:i w:val="0"/>
          <w:color w:val="auto"/>
          <w:sz w:val="24"/>
          <w:szCs w:val="24"/>
          <w:lang w:val="en-US"/>
        </w:rPr>
        <w:t>. Conditions: Initial pH = 2.00, initial ozone concentration = 6.5±0.5mg L</w:t>
      </w:r>
      <w:r w:rsidRPr="00E30BB1">
        <w:rPr>
          <w:rFonts w:ascii="Times New Roman" w:hAnsi="Times New Roman" w:cs="Times New Roman"/>
          <w:i w:val="0"/>
          <w:color w:val="auto"/>
          <w:sz w:val="24"/>
          <w:szCs w:val="24"/>
          <w:vertAlign w:val="superscript"/>
          <w:lang w:val="en-US"/>
        </w:rPr>
        <w:t>-1</w:t>
      </w:r>
      <w:r w:rsidRPr="00E30BB1">
        <w:rPr>
          <w:rFonts w:ascii="Times New Roman" w:hAnsi="Times New Roman" w:cs="Times New Roman"/>
          <w:i w:val="0"/>
          <w:color w:val="auto"/>
          <w:sz w:val="24"/>
          <w:szCs w:val="24"/>
          <w:lang w:val="en-US"/>
        </w:rPr>
        <w:t>. Chart A) carbon dose range 0.0-0.2g L</w:t>
      </w:r>
      <w:r w:rsidRPr="00E30BB1">
        <w:rPr>
          <w:rFonts w:ascii="Times New Roman" w:hAnsi="Times New Roman" w:cs="Times New Roman"/>
          <w:i w:val="0"/>
          <w:color w:val="auto"/>
          <w:sz w:val="24"/>
          <w:szCs w:val="24"/>
          <w:vertAlign w:val="superscript"/>
          <w:lang w:val="en-US"/>
        </w:rPr>
        <w:t>-1</w:t>
      </w:r>
      <w:r w:rsidRPr="00E30BB1">
        <w:rPr>
          <w:rFonts w:ascii="Times New Roman" w:hAnsi="Times New Roman" w:cs="Times New Roman"/>
          <w:i w:val="0"/>
          <w:color w:val="auto"/>
          <w:sz w:val="24"/>
          <w:szCs w:val="24"/>
          <w:lang w:val="en-US"/>
        </w:rPr>
        <w:t>, chart B) carbon dose range 0.2-5.0g L</w:t>
      </w:r>
      <w:r w:rsidRPr="00E30BB1">
        <w:rPr>
          <w:rFonts w:ascii="Times New Roman" w:hAnsi="Times New Roman" w:cs="Times New Roman"/>
          <w:i w:val="0"/>
          <w:color w:val="auto"/>
          <w:sz w:val="24"/>
          <w:szCs w:val="24"/>
          <w:vertAlign w:val="superscript"/>
          <w:lang w:val="en-US"/>
        </w:rPr>
        <w:t>-1</w:t>
      </w:r>
      <w:r w:rsidRPr="00E30BB1">
        <w:rPr>
          <w:rFonts w:ascii="Times New Roman" w:hAnsi="Times New Roman" w:cs="Times New Roman"/>
          <w:i w:val="0"/>
          <w:color w:val="auto"/>
          <w:sz w:val="24"/>
          <w:szCs w:val="24"/>
          <w:lang w:val="en-US"/>
        </w:rPr>
        <w:t>.</w:t>
      </w:r>
    </w:p>
    <w:tbl>
      <w:tblPr>
        <w:tblStyle w:val="Tabela-Siatka"/>
        <w:tblW w:w="0" w:type="auto"/>
        <w:tblLook w:val="04A0" w:firstRow="1" w:lastRow="0" w:firstColumn="1" w:lastColumn="0" w:noHBand="0" w:noVBand="1"/>
      </w:tblPr>
      <w:tblGrid>
        <w:gridCol w:w="3403"/>
        <w:gridCol w:w="5659"/>
      </w:tblGrid>
      <w:tr w:rsidR="00FA68DB" w:rsidRPr="00E30BB1" w:rsidTr="00217B04">
        <w:tc>
          <w:tcPr>
            <w:tcW w:w="0" w:type="auto"/>
            <w:gridSpan w:val="2"/>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Table S4. Rate constants of ozone decomposition processes in presence of various activated carbon amounts. Values for (pseudo)first (Fig. S4) order kinetics. Symbols are corresponding with symbols in Fig. S4.</w:t>
            </w:r>
          </w:p>
        </w:tc>
      </w:tr>
      <w:tr w:rsidR="00FA68DB" w:rsidRPr="00E30BB1" w:rsidTr="00217B04">
        <w:tc>
          <w:tcPr>
            <w:tcW w:w="3375" w:type="dxa"/>
          </w:tcPr>
          <w:p w:rsidR="00FA68DB" w:rsidRPr="00E30BB1" w:rsidRDefault="00FA68DB" w:rsidP="00EC2706">
            <w:pPr>
              <w:rPr>
                <w:rFonts w:ascii="Times New Roman" w:hAnsi="Times New Roman" w:cs="Times New Roman"/>
                <w:sz w:val="24"/>
                <w:szCs w:val="24"/>
                <w:lang w:val="en-US"/>
              </w:rPr>
            </w:pPr>
            <w:r w:rsidRPr="00E30BB1">
              <w:rPr>
                <w:rFonts w:ascii="Times New Roman" w:hAnsi="Times New Roman" w:cs="Times New Roman"/>
                <w:sz w:val="24"/>
                <w:szCs w:val="24"/>
                <w:lang w:val="en-US"/>
              </w:rPr>
              <w:t xml:space="preserve">Carbon amount </w:t>
            </w:r>
            <w:r w:rsidRPr="00E30BB1">
              <w:rPr>
                <w:rFonts w:ascii="Times New Roman" w:hAnsi="Times New Roman" w:cs="Times New Roman"/>
                <w:sz w:val="24"/>
                <w:szCs w:val="24"/>
                <w:lang w:val="en-US"/>
              </w:rPr>
              <w:br/>
            </w:r>
            <w:r w:rsidRPr="00EC2706">
              <w:rPr>
                <w:rFonts w:ascii="Times New Roman" w:hAnsi="Times New Roman" w:cs="Times New Roman"/>
                <w:color w:val="FF0000"/>
                <w:sz w:val="24"/>
                <w:szCs w:val="24"/>
                <w:lang w:val="en-US"/>
              </w:rPr>
              <w:t>[g L</w:t>
            </w:r>
            <w:r w:rsidRPr="00EC2706">
              <w:rPr>
                <w:rFonts w:ascii="Times New Roman" w:hAnsi="Times New Roman" w:cs="Times New Roman"/>
                <w:color w:val="FF0000"/>
                <w:sz w:val="24"/>
                <w:szCs w:val="24"/>
                <w:vertAlign w:val="superscript"/>
                <w:lang w:val="en-US"/>
              </w:rPr>
              <w:t>-1</w:t>
            </w:r>
            <w:r w:rsidRPr="00EC2706">
              <w:rPr>
                <w:rFonts w:ascii="Times New Roman" w:hAnsi="Times New Roman" w:cs="Times New Roman"/>
                <w:color w:val="FF0000"/>
                <w:sz w:val="24"/>
                <w:szCs w:val="24"/>
                <w:lang w:val="en-US"/>
              </w:rPr>
              <w:t>]</w:t>
            </w:r>
          </w:p>
        </w:tc>
        <w:tc>
          <w:tcPr>
            <w:tcW w:w="5687"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(Pseudo)first order rate constant [min</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tc>
      </w:tr>
      <w:tr w:rsidR="00FA68DB" w:rsidRPr="00E30BB1" w:rsidTr="00217B04">
        <w:tc>
          <w:tcPr>
            <w:tcW w:w="3375" w:type="dxa"/>
          </w:tcPr>
          <w:p w:rsidR="00FA68DB" w:rsidRPr="00E30BB1" w:rsidRDefault="00FA68DB" w:rsidP="00217B04">
            <w:pPr>
              <w:rPr>
                <w:rFonts w:ascii="Times New Roman" w:hAnsi="Times New Roman" w:cs="Times New Roman"/>
                <w:sz w:val="24"/>
                <w:szCs w:val="24"/>
                <w:lang w:val="en-US"/>
              </w:rPr>
            </w:pPr>
            <w:r>
              <w:rPr>
                <w:rFonts w:ascii="Times New Roman" w:hAnsi="Times New Roman" w:cs="Times New Roman"/>
                <w:sz w:val="24"/>
                <w:szCs w:val="24"/>
                <w:lang w:val="en-US"/>
              </w:rPr>
              <w:t>0</w:t>
            </w:r>
            <w:r w:rsidRPr="00E30BB1">
              <w:rPr>
                <w:rFonts w:ascii="Times New Roman" w:hAnsi="Times New Roman" w:cs="Times New Roman"/>
                <w:sz w:val="24"/>
                <w:szCs w:val="24"/>
                <w:lang w:val="en-US"/>
              </w:rPr>
              <w:t xml:space="preserve"> (◊)</w:t>
            </w:r>
          </w:p>
        </w:tc>
        <w:tc>
          <w:tcPr>
            <w:tcW w:w="5687"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0.0042</w:t>
            </w:r>
          </w:p>
        </w:tc>
      </w:tr>
      <w:tr w:rsidR="00FA68DB" w:rsidRPr="00E30BB1" w:rsidTr="00217B04">
        <w:tc>
          <w:tcPr>
            <w:tcW w:w="3375" w:type="dxa"/>
          </w:tcPr>
          <w:p w:rsidR="00FA68DB" w:rsidRPr="00E30BB1" w:rsidRDefault="00EC2706" w:rsidP="00217B04">
            <w:pPr>
              <w:rPr>
                <w:rFonts w:ascii="Times New Roman" w:hAnsi="Times New Roman" w:cs="Times New Roman"/>
                <w:sz w:val="24"/>
                <w:szCs w:val="24"/>
                <w:lang w:val="en-US"/>
              </w:rPr>
            </w:pPr>
            <w:r>
              <w:rPr>
                <w:rFonts w:ascii="Times New Roman" w:hAnsi="Times New Roman" w:cs="Times New Roman"/>
                <w:sz w:val="24"/>
                <w:szCs w:val="24"/>
                <w:lang w:val="en-US"/>
              </w:rPr>
              <w:t>0.01</w:t>
            </w:r>
            <w:r w:rsidR="00FA68DB" w:rsidRPr="00E30BB1">
              <w:rPr>
                <w:rFonts w:ascii="Times New Roman" w:hAnsi="Times New Roman" w:cs="Times New Roman"/>
                <w:sz w:val="24"/>
                <w:szCs w:val="24"/>
                <w:lang w:val="en-US"/>
              </w:rPr>
              <w:t xml:space="preserve"> (□)</w:t>
            </w:r>
          </w:p>
        </w:tc>
        <w:tc>
          <w:tcPr>
            <w:tcW w:w="5687"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0.0046</w:t>
            </w:r>
          </w:p>
        </w:tc>
      </w:tr>
      <w:tr w:rsidR="00FA68DB" w:rsidRPr="00E30BB1" w:rsidTr="00217B04">
        <w:tc>
          <w:tcPr>
            <w:tcW w:w="3375" w:type="dxa"/>
          </w:tcPr>
          <w:p w:rsidR="00FA68DB" w:rsidRPr="00E30BB1" w:rsidRDefault="00EC2706" w:rsidP="00217B04">
            <w:pPr>
              <w:rPr>
                <w:rFonts w:ascii="Times New Roman" w:hAnsi="Times New Roman" w:cs="Times New Roman"/>
                <w:sz w:val="24"/>
                <w:szCs w:val="24"/>
                <w:lang w:val="en-US"/>
              </w:rPr>
            </w:pPr>
            <w:r>
              <w:rPr>
                <w:rFonts w:ascii="Times New Roman" w:hAnsi="Times New Roman" w:cs="Times New Roman"/>
                <w:sz w:val="24"/>
                <w:szCs w:val="24"/>
                <w:lang w:val="en-US"/>
              </w:rPr>
              <w:t>0.05</w:t>
            </w:r>
            <w:r w:rsidR="00FA68DB" w:rsidRPr="00E30BB1">
              <w:rPr>
                <w:rFonts w:ascii="Times New Roman" w:hAnsi="Times New Roman" w:cs="Times New Roman"/>
                <w:sz w:val="24"/>
                <w:szCs w:val="24"/>
                <w:lang w:val="en-US"/>
              </w:rPr>
              <w:t xml:space="preserve"> (+)</w:t>
            </w:r>
          </w:p>
        </w:tc>
        <w:tc>
          <w:tcPr>
            <w:tcW w:w="5687"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0.0056</w:t>
            </w:r>
          </w:p>
        </w:tc>
      </w:tr>
      <w:tr w:rsidR="00FA68DB" w:rsidRPr="00E30BB1" w:rsidTr="00217B04">
        <w:tc>
          <w:tcPr>
            <w:tcW w:w="3375" w:type="dxa"/>
          </w:tcPr>
          <w:p w:rsidR="00FA68DB" w:rsidRPr="00E30BB1" w:rsidRDefault="00EC2706" w:rsidP="00217B04">
            <w:pPr>
              <w:rPr>
                <w:rFonts w:ascii="Times New Roman" w:hAnsi="Times New Roman" w:cs="Times New Roman"/>
                <w:sz w:val="24"/>
                <w:szCs w:val="24"/>
                <w:lang w:val="en-US"/>
              </w:rPr>
            </w:pPr>
            <w:r>
              <w:rPr>
                <w:rFonts w:ascii="Times New Roman" w:hAnsi="Times New Roman" w:cs="Times New Roman"/>
                <w:sz w:val="24"/>
                <w:szCs w:val="24"/>
                <w:lang w:val="en-US"/>
              </w:rPr>
              <w:t>0.1</w:t>
            </w:r>
            <w:r w:rsidR="00FA68DB" w:rsidRPr="00E30BB1">
              <w:rPr>
                <w:rFonts w:ascii="Times New Roman" w:hAnsi="Times New Roman" w:cs="Times New Roman"/>
                <w:sz w:val="24"/>
                <w:szCs w:val="24"/>
                <w:lang w:val="en-US"/>
              </w:rPr>
              <w:t xml:space="preserve"> (⁎)</w:t>
            </w:r>
          </w:p>
        </w:tc>
        <w:tc>
          <w:tcPr>
            <w:tcW w:w="5687"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0.0063</w:t>
            </w:r>
          </w:p>
        </w:tc>
      </w:tr>
      <w:tr w:rsidR="00FA68DB" w:rsidRPr="00E30BB1" w:rsidTr="00217B04">
        <w:tc>
          <w:tcPr>
            <w:tcW w:w="3375" w:type="dxa"/>
          </w:tcPr>
          <w:p w:rsidR="00FA68DB" w:rsidRPr="00E30BB1" w:rsidRDefault="00EC2706" w:rsidP="00217B04">
            <w:pPr>
              <w:rPr>
                <w:rFonts w:ascii="Times New Roman" w:hAnsi="Times New Roman" w:cs="Times New Roman"/>
                <w:sz w:val="24"/>
                <w:szCs w:val="24"/>
                <w:lang w:val="en-US"/>
              </w:rPr>
            </w:pPr>
            <w:r>
              <w:rPr>
                <w:rFonts w:ascii="Times New Roman" w:hAnsi="Times New Roman" w:cs="Times New Roman"/>
                <w:sz w:val="24"/>
                <w:szCs w:val="24"/>
                <w:lang w:val="en-US"/>
              </w:rPr>
              <w:t>0.2</w:t>
            </w:r>
            <w:r w:rsidR="00FA68DB" w:rsidRPr="00E30BB1">
              <w:rPr>
                <w:rFonts w:ascii="Times New Roman" w:hAnsi="Times New Roman" w:cs="Times New Roman"/>
                <w:sz w:val="24"/>
                <w:szCs w:val="24"/>
                <w:lang w:val="en-US"/>
              </w:rPr>
              <w:t xml:space="preserve"> (×)</w:t>
            </w:r>
          </w:p>
        </w:tc>
        <w:tc>
          <w:tcPr>
            <w:tcW w:w="5687"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0.0088</w:t>
            </w:r>
          </w:p>
        </w:tc>
      </w:tr>
      <w:tr w:rsidR="00FA68DB" w:rsidRPr="00E30BB1" w:rsidTr="00217B04">
        <w:tc>
          <w:tcPr>
            <w:tcW w:w="3375" w:type="dxa"/>
          </w:tcPr>
          <w:p w:rsidR="00FA68DB" w:rsidRPr="00E30BB1" w:rsidRDefault="00EC2706" w:rsidP="00217B04">
            <w:pPr>
              <w:rPr>
                <w:rFonts w:ascii="Times New Roman" w:hAnsi="Times New Roman" w:cs="Times New Roman"/>
                <w:sz w:val="24"/>
                <w:szCs w:val="24"/>
                <w:lang w:val="en-US"/>
              </w:rPr>
            </w:pPr>
            <w:r>
              <w:rPr>
                <w:rFonts w:ascii="Times New Roman" w:hAnsi="Times New Roman" w:cs="Times New Roman"/>
                <w:sz w:val="24"/>
                <w:szCs w:val="24"/>
                <w:lang w:val="en-US"/>
              </w:rPr>
              <w:t>0.35</w:t>
            </w:r>
            <w:r w:rsidR="00FA68DB" w:rsidRPr="00E30BB1">
              <w:rPr>
                <w:rFonts w:ascii="Times New Roman" w:hAnsi="Times New Roman" w:cs="Times New Roman"/>
                <w:sz w:val="24"/>
                <w:szCs w:val="24"/>
                <w:lang w:val="en-US"/>
              </w:rPr>
              <w:t xml:space="preserve"> (○)</w:t>
            </w:r>
          </w:p>
        </w:tc>
        <w:tc>
          <w:tcPr>
            <w:tcW w:w="5687"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0.0127</w:t>
            </w:r>
          </w:p>
        </w:tc>
      </w:tr>
      <w:tr w:rsidR="00FA68DB" w:rsidRPr="00E30BB1" w:rsidTr="00217B04">
        <w:tc>
          <w:tcPr>
            <w:tcW w:w="3375" w:type="dxa"/>
          </w:tcPr>
          <w:p w:rsidR="00FA68DB" w:rsidRPr="00E30BB1" w:rsidRDefault="00EC2706" w:rsidP="00217B04">
            <w:pPr>
              <w:rPr>
                <w:rFonts w:ascii="Times New Roman" w:hAnsi="Times New Roman" w:cs="Times New Roman"/>
                <w:sz w:val="24"/>
                <w:szCs w:val="24"/>
                <w:lang w:val="en-US"/>
              </w:rPr>
            </w:pPr>
            <w:r>
              <w:rPr>
                <w:rFonts w:ascii="Times New Roman" w:hAnsi="Times New Roman" w:cs="Times New Roman"/>
                <w:sz w:val="24"/>
                <w:szCs w:val="24"/>
                <w:lang w:val="en-US"/>
              </w:rPr>
              <w:t>0.5</w:t>
            </w:r>
            <w:r w:rsidR="00FA68DB" w:rsidRPr="00E30BB1">
              <w:rPr>
                <w:rFonts w:ascii="Times New Roman" w:hAnsi="Times New Roman" w:cs="Times New Roman"/>
                <w:sz w:val="24"/>
                <w:szCs w:val="24"/>
                <w:lang w:val="en-US"/>
              </w:rPr>
              <w:t xml:space="preserve"> (▲)</w:t>
            </w:r>
          </w:p>
        </w:tc>
        <w:tc>
          <w:tcPr>
            <w:tcW w:w="5687"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0.0161</w:t>
            </w:r>
          </w:p>
        </w:tc>
      </w:tr>
      <w:tr w:rsidR="00FA68DB" w:rsidRPr="00E30BB1" w:rsidTr="00217B04">
        <w:tc>
          <w:tcPr>
            <w:tcW w:w="3375" w:type="dxa"/>
          </w:tcPr>
          <w:p w:rsidR="00FA68DB" w:rsidRPr="00E30BB1" w:rsidRDefault="00EC2706" w:rsidP="00217B04">
            <w:pPr>
              <w:rPr>
                <w:rFonts w:ascii="Times New Roman" w:hAnsi="Times New Roman" w:cs="Times New Roman"/>
                <w:sz w:val="24"/>
                <w:szCs w:val="24"/>
                <w:lang w:val="en-US"/>
              </w:rPr>
            </w:pPr>
            <w:r>
              <w:rPr>
                <w:rFonts w:ascii="Times New Roman" w:hAnsi="Times New Roman" w:cs="Times New Roman"/>
                <w:sz w:val="24"/>
                <w:szCs w:val="24"/>
                <w:lang w:val="en-US"/>
              </w:rPr>
              <w:t>1</w:t>
            </w:r>
            <w:r w:rsidR="00FA68DB" w:rsidRPr="00E30BB1">
              <w:rPr>
                <w:rFonts w:ascii="Times New Roman" w:hAnsi="Times New Roman" w:cs="Times New Roman"/>
                <w:sz w:val="24"/>
                <w:szCs w:val="24"/>
                <w:lang w:val="en-US"/>
              </w:rPr>
              <w:t xml:space="preserve"> (♦)</w:t>
            </w:r>
          </w:p>
        </w:tc>
        <w:tc>
          <w:tcPr>
            <w:tcW w:w="5687"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0.0212</w:t>
            </w:r>
          </w:p>
        </w:tc>
      </w:tr>
      <w:tr w:rsidR="00FA68DB" w:rsidRPr="00E30BB1" w:rsidTr="00217B04">
        <w:tc>
          <w:tcPr>
            <w:tcW w:w="3375" w:type="dxa"/>
          </w:tcPr>
          <w:p w:rsidR="00FA68DB" w:rsidRPr="00E30BB1" w:rsidRDefault="00FA68DB" w:rsidP="00EC2706">
            <w:pPr>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E30BB1">
              <w:rPr>
                <w:rFonts w:ascii="Times New Roman" w:hAnsi="Times New Roman" w:cs="Times New Roman"/>
                <w:sz w:val="24"/>
                <w:szCs w:val="24"/>
                <w:lang w:val="en-US"/>
              </w:rPr>
              <w:t>(■)</w:t>
            </w:r>
          </w:p>
        </w:tc>
        <w:tc>
          <w:tcPr>
            <w:tcW w:w="5687"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0.0728</w:t>
            </w:r>
          </w:p>
        </w:tc>
      </w:tr>
      <w:tr w:rsidR="00FA68DB" w:rsidRPr="00E30BB1" w:rsidTr="00217B04">
        <w:tc>
          <w:tcPr>
            <w:tcW w:w="3375" w:type="dxa"/>
          </w:tcPr>
          <w:p w:rsidR="00FA68DB" w:rsidRPr="00E30BB1" w:rsidRDefault="00FA68DB" w:rsidP="00EC2706">
            <w:pPr>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E30BB1">
              <w:rPr>
                <w:rFonts w:ascii="Times New Roman" w:hAnsi="Times New Roman" w:cs="Times New Roman"/>
                <w:sz w:val="24"/>
                <w:szCs w:val="24"/>
                <w:lang w:val="en-US"/>
              </w:rPr>
              <w:t>(●)</w:t>
            </w:r>
          </w:p>
        </w:tc>
        <w:tc>
          <w:tcPr>
            <w:tcW w:w="5687"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0.2508</w:t>
            </w:r>
          </w:p>
        </w:tc>
      </w:tr>
    </w:tbl>
    <w:p w:rsidR="00FA68DB" w:rsidRPr="00E30BB1" w:rsidRDefault="00FA68DB" w:rsidP="00FA68DB">
      <w:pPr>
        <w:spacing w:line="276" w:lineRule="auto"/>
        <w:jc w:val="both"/>
        <w:rPr>
          <w:rFonts w:ascii="Times New Roman" w:hAnsi="Times New Roman" w:cs="Times New Roman"/>
          <w:sz w:val="24"/>
          <w:szCs w:val="24"/>
          <w:u w:val="single"/>
          <w:lang w:val="en-US"/>
        </w:rPr>
      </w:pPr>
    </w:p>
    <w:p w:rsidR="00FA68DB" w:rsidRPr="00E30BB1" w:rsidRDefault="00FA68DB" w:rsidP="00FA68DB">
      <w:pPr>
        <w:spacing w:line="276" w:lineRule="auto"/>
        <w:jc w:val="both"/>
        <w:rPr>
          <w:rFonts w:ascii="Times New Roman" w:hAnsi="Times New Roman" w:cs="Times New Roman"/>
          <w:sz w:val="24"/>
          <w:szCs w:val="24"/>
          <w:lang w:val="en-US"/>
        </w:rPr>
      </w:pPr>
      <w:r w:rsidRPr="00E30BB1">
        <w:rPr>
          <w:noProof/>
          <w:lang w:eastAsia="pl-PL"/>
        </w:rPr>
        <w:lastRenderedPageBreak/>
        <w:drawing>
          <wp:inline distT="0" distB="0" distL="0" distR="0" wp14:anchorId="4295D0A1" wp14:editId="08718FE0">
            <wp:extent cx="5760000" cy="4064400"/>
            <wp:effectExtent l="0" t="0" r="12700" b="12700"/>
            <wp:docPr id="194" name="Wykres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68DB" w:rsidRPr="00E30BB1" w:rsidRDefault="00FA68DB" w:rsidP="00FA68DB">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Figure S5: Reciprocal of dissolved ozone molar concentration against time, for various active carbon amounts</w:t>
      </w:r>
      <w:r w:rsidR="00217B04">
        <w:rPr>
          <w:rFonts w:ascii="Times New Roman" w:hAnsi="Times New Roman" w:cs="Times New Roman"/>
          <w:sz w:val="24"/>
          <w:szCs w:val="24"/>
          <w:lang w:val="en-US"/>
        </w:rPr>
        <w:t xml:space="preserve"> </w:t>
      </w:r>
      <w:r w:rsidR="00217B04" w:rsidRPr="00D57CFD">
        <w:rPr>
          <w:rFonts w:ascii="Times New Roman" w:hAnsi="Times New Roman" w:cs="Times New Roman"/>
          <w:color w:val="FF0000"/>
          <w:sz w:val="24"/>
          <w:szCs w:val="24"/>
          <w:lang w:val="en-US"/>
        </w:rPr>
        <w:t>(◊: 1g L</w:t>
      </w:r>
      <w:r w:rsidR="00217B04" w:rsidRPr="00D57CFD">
        <w:rPr>
          <w:rFonts w:ascii="Times New Roman" w:hAnsi="Times New Roman" w:cs="Times New Roman"/>
          <w:color w:val="FF0000"/>
          <w:sz w:val="24"/>
          <w:szCs w:val="24"/>
          <w:vertAlign w:val="superscript"/>
          <w:lang w:val="en-US"/>
        </w:rPr>
        <w:t>-1</w:t>
      </w:r>
      <w:r w:rsidR="00217B04" w:rsidRPr="00D57CFD">
        <w:rPr>
          <w:rFonts w:ascii="Times New Roman" w:hAnsi="Times New Roman" w:cs="Times New Roman"/>
          <w:color w:val="FF0000"/>
          <w:sz w:val="24"/>
          <w:szCs w:val="24"/>
          <w:lang w:val="en-US"/>
        </w:rPr>
        <w:t>, □: 2g L</w:t>
      </w:r>
      <w:r w:rsidR="00217B04" w:rsidRPr="00D57CFD">
        <w:rPr>
          <w:rFonts w:ascii="Times New Roman" w:hAnsi="Times New Roman" w:cs="Times New Roman"/>
          <w:color w:val="FF0000"/>
          <w:sz w:val="24"/>
          <w:szCs w:val="24"/>
          <w:vertAlign w:val="superscript"/>
          <w:lang w:val="en-US"/>
        </w:rPr>
        <w:t>-1</w:t>
      </w:r>
      <w:r w:rsidR="00217B04" w:rsidRPr="00D57CFD">
        <w:rPr>
          <w:rFonts w:ascii="Times New Roman" w:hAnsi="Times New Roman" w:cs="Times New Roman"/>
          <w:color w:val="FF0000"/>
          <w:sz w:val="24"/>
          <w:szCs w:val="24"/>
          <w:lang w:val="en-US"/>
        </w:rPr>
        <w:t>, ○: 5g L</w:t>
      </w:r>
      <w:r w:rsidR="00217B04" w:rsidRPr="00D57CFD">
        <w:rPr>
          <w:rFonts w:ascii="Times New Roman" w:hAnsi="Times New Roman" w:cs="Times New Roman"/>
          <w:color w:val="FF0000"/>
          <w:sz w:val="24"/>
          <w:szCs w:val="24"/>
          <w:vertAlign w:val="superscript"/>
          <w:lang w:val="en-US"/>
        </w:rPr>
        <w:t>-1</w:t>
      </w:r>
      <w:r w:rsidR="00217B04" w:rsidRPr="00D57CFD">
        <w:rPr>
          <w:rFonts w:ascii="Times New Roman" w:hAnsi="Times New Roman" w:cs="Times New Roman"/>
          <w:color w:val="FF0000"/>
          <w:sz w:val="24"/>
          <w:szCs w:val="24"/>
          <w:lang w:val="en-US"/>
        </w:rPr>
        <w:t>)</w:t>
      </w:r>
      <w:r w:rsidRPr="00D57CFD">
        <w:rPr>
          <w:rFonts w:ascii="Times New Roman" w:hAnsi="Times New Roman" w:cs="Times New Roman"/>
          <w:color w:val="FF0000"/>
          <w:sz w:val="24"/>
          <w:szCs w:val="24"/>
          <w:lang w:val="en-US"/>
        </w:rPr>
        <w:t xml:space="preserve">. </w:t>
      </w:r>
      <w:r w:rsidRPr="00E30BB1">
        <w:rPr>
          <w:rFonts w:ascii="Times New Roman" w:hAnsi="Times New Roman" w:cs="Times New Roman"/>
          <w:sz w:val="24"/>
          <w:szCs w:val="24"/>
          <w:lang w:val="en-US"/>
        </w:rPr>
        <w:t>Conditions: Initial pH = 2.00, initial ozone concentration = 6.5±0.5mg L</w:t>
      </w:r>
      <w:r w:rsidRPr="00E30BB1">
        <w:rPr>
          <w:rFonts w:ascii="Times New Roman" w:hAnsi="Times New Roman" w:cs="Times New Roman"/>
          <w:sz w:val="24"/>
          <w:szCs w:val="24"/>
          <w:vertAlign w:val="superscript"/>
          <w:lang w:val="en-US"/>
        </w:rPr>
        <w:t>-1</w:t>
      </w:r>
    </w:p>
    <w:p w:rsidR="00FA68DB" w:rsidRPr="00E30BB1" w:rsidRDefault="00FA68DB" w:rsidP="00FA68DB">
      <w:pPr>
        <w:spacing w:line="276" w:lineRule="auto"/>
        <w:jc w:val="both"/>
        <w:rPr>
          <w:rFonts w:ascii="Times New Roman" w:hAnsi="Times New Roman" w:cs="Times New Roman"/>
          <w:sz w:val="24"/>
          <w:szCs w:val="24"/>
          <w:lang w:val="en-US"/>
        </w:rPr>
      </w:pPr>
    </w:p>
    <w:p w:rsidR="00FA68DB" w:rsidRPr="00E30BB1" w:rsidRDefault="00FA68DB" w:rsidP="00FA68DB">
      <w:pPr>
        <w:spacing w:line="276" w:lineRule="auto"/>
        <w:jc w:val="both"/>
        <w:rPr>
          <w:rFonts w:ascii="Times New Roman" w:hAnsi="Times New Roman" w:cs="Times New Roman"/>
          <w:sz w:val="24"/>
          <w:szCs w:val="24"/>
          <w:lang w:val="en-US"/>
        </w:rPr>
      </w:pPr>
      <w:r w:rsidRPr="00E30BB1">
        <w:rPr>
          <w:rFonts w:ascii="Times New Roman" w:hAnsi="Times New Roman" w:cs="Times New Roman"/>
          <w:noProof/>
          <w:sz w:val="24"/>
          <w:szCs w:val="24"/>
          <w:lang w:eastAsia="pl-PL"/>
        </w:rPr>
        <w:lastRenderedPageBreak/>
        <w:drawing>
          <wp:inline distT="0" distB="0" distL="0" distR="0" wp14:anchorId="07A9409F" wp14:editId="0320C8BD">
            <wp:extent cx="5760000" cy="4064400"/>
            <wp:effectExtent l="0" t="0" r="12700" b="12700"/>
            <wp:docPr id="195" name="Wykres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68DB" w:rsidRPr="00E30BB1" w:rsidRDefault="00FA68DB" w:rsidP="00FA68DB">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Figure S6: Reciprocal of dissolved ozone molar concentration against time, for various active carbon amounts</w:t>
      </w:r>
      <w:r w:rsidR="00217B04">
        <w:rPr>
          <w:rFonts w:ascii="Times New Roman" w:hAnsi="Times New Roman" w:cs="Times New Roman"/>
          <w:sz w:val="24"/>
          <w:szCs w:val="24"/>
          <w:lang w:val="en-US"/>
        </w:rPr>
        <w:t xml:space="preserve"> </w:t>
      </w:r>
      <w:r w:rsidR="00217B04" w:rsidRPr="00D57CFD">
        <w:rPr>
          <w:rFonts w:ascii="Times New Roman" w:hAnsi="Times New Roman" w:cs="Times New Roman"/>
          <w:color w:val="FF0000"/>
          <w:sz w:val="24"/>
          <w:szCs w:val="24"/>
          <w:lang w:val="en-US"/>
        </w:rPr>
        <w:t>(◊: 1g L</w:t>
      </w:r>
      <w:r w:rsidR="00217B04" w:rsidRPr="00D57CFD">
        <w:rPr>
          <w:rFonts w:ascii="Times New Roman" w:hAnsi="Times New Roman" w:cs="Times New Roman"/>
          <w:color w:val="FF0000"/>
          <w:sz w:val="24"/>
          <w:szCs w:val="24"/>
          <w:vertAlign w:val="superscript"/>
          <w:lang w:val="en-US"/>
        </w:rPr>
        <w:t>-1</w:t>
      </w:r>
      <w:r w:rsidR="00217B04" w:rsidRPr="00D57CFD">
        <w:rPr>
          <w:rFonts w:ascii="Times New Roman" w:hAnsi="Times New Roman" w:cs="Times New Roman"/>
          <w:color w:val="FF0000"/>
          <w:sz w:val="24"/>
          <w:szCs w:val="24"/>
          <w:lang w:val="en-US"/>
        </w:rPr>
        <w:t>, ○: 0.5g L</w:t>
      </w:r>
      <w:r w:rsidR="00217B04" w:rsidRPr="00D57CFD">
        <w:rPr>
          <w:rFonts w:ascii="Times New Roman" w:hAnsi="Times New Roman" w:cs="Times New Roman"/>
          <w:color w:val="FF0000"/>
          <w:sz w:val="24"/>
          <w:szCs w:val="24"/>
          <w:vertAlign w:val="superscript"/>
          <w:lang w:val="en-US"/>
        </w:rPr>
        <w:t>-1</w:t>
      </w:r>
      <w:r w:rsidR="00217B04" w:rsidRPr="00D57CFD">
        <w:rPr>
          <w:rFonts w:ascii="Times New Roman" w:hAnsi="Times New Roman" w:cs="Times New Roman"/>
          <w:color w:val="FF0000"/>
          <w:sz w:val="24"/>
          <w:szCs w:val="24"/>
          <w:lang w:val="en-US"/>
        </w:rPr>
        <w:t>,</w:t>
      </w:r>
      <w:r w:rsidR="00217B04" w:rsidRPr="00D57CFD">
        <w:rPr>
          <w:rFonts w:ascii="Times New Roman" w:hAnsi="Times New Roman" w:cs="Times New Roman"/>
          <w:color w:val="FF0000"/>
          <w:sz w:val="24"/>
          <w:szCs w:val="24"/>
          <w:vertAlign w:val="superscript"/>
          <w:lang w:val="en-US"/>
        </w:rPr>
        <w:t xml:space="preserve"> </w:t>
      </w:r>
      <w:r w:rsidR="00217B04" w:rsidRPr="00D57CFD">
        <w:rPr>
          <w:rFonts w:ascii="Times New Roman" w:hAnsi="Times New Roman" w:cs="Times New Roman"/>
          <w:color w:val="FF0000"/>
          <w:sz w:val="24"/>
          <w:szCs w:val="24"/>
          <w:lang w:val="en-US"/>
        </w:rPr>
        <w:t>□: 0.35g L</w:t>
      </w:r>
      <w:r w:rsidR="00217B04" w:rsidRPr="00D57CFD">
        <w:rPr>
          <w:rFonts w:ascii="Times New Roman" w:hAnsi="Times New Roman" w:cs="Times New Roman"/>
          <w:color w:val="FF0000"/>
          <w:sz w:val="24"/>
          <w:szCs w:val="24"/>
          <w:vertAlign w:val="superscript"/>
          <w:lang w:val="en-US"/>
        </w:rPr>
        <w:t>-1</w:t>
      </w:r>
      <w:r w:rsidR="00217B04" w:rsidRPr="00D57CFD">
        <w:rPr>
          <w:rFonts w:ascii="Times New Roman" w:hAnsi="Times New Roman" w:cs="Times New Roman"/>
          <w:color w:val="FF0000"/>
          <w:sz w:val="24"/>
          <w:szCs w:val="24"/>
          <w:lang w:val="en-US"/>
        </w:rPr>
        <w:t>, ∆: 0.2 g L</w:t>
      </w:r>
      <w:r w:rsidR="00217B04" w:rsidRPr="00D57CFD">
        <w:rPr>
          <w:rFonts w:ascii="Times New Roman" w:hAnsi="Times New Roman" w:cs="Times New Roman"/>
          <w:color w:val="FF0000"/>
          <w:sz w:val="24"/>
          <w:szCs w:val="24"/>
          <w:vertAlign w:val="superscript"/>
          <w:lang w:val="en-US"/>
        </w:rPr>
        <w:t xml:space="preserve">-1 </w:t>
      </w:r>
      <w:r w:rsidR="00217B04" w:rsidRPr="00D57CFD">
        <w:rPr>
          <w:rFonts w:ascii="Times New Roman" w:hAnsi="Times New Roman" w:cs="Times New Roman"/>
          <w:color w:val="FF0000"/>
          <w:sz w:val="24"/>
          <w:szCs w:val="24"/>
          <w:lang w:val="en-US"/>
        </w:rPr>
        <w:t>)</w:t>
      </w:r>
      <w:r w:rsidRPr="00E30BB1">
        <w:rPr>
          <w:rFonts w:ascii="Times New Roman" w:hAnsi="Times New Roman" w:cs="Times New Roman"/>
          <w:sz w:val="24"/>
          <w:szCs w:val="24"/>
          <w:lang w:val="en-US"/>
        </w:rPr>
        <w:t>. Conditions: Initial pH = 2.00, initial ozone concentration = 6.5±0.5mg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p w:rsidR="00FA68DB" w:rsidRPr="00E30BB1" w:rsidRDefault="00FA68DB" w:rsidP="00FA68DB">
      <w:pPr>
        <w:spacing w:line="276" w:lineRule="auto"/>
        <w:ind w:left="360"/>
        <w:jc w:val="both"/>
        <w:rPr>
          <w:rFonts w:ascii="Times New Roman" w:hAnsi="Times New Roman" w:cs="Times New Roman"/>
          <w:sz w:val="24"/>
          <w:szCs w:val="24"/>
          <w:lang w:val="en-US"/>
        </w:rPr>
      </w:pPr>
    </w:p>
    <w:p w:rsidR="00FA68DB" w:rsidRPr="00E30BB1" w:rsidRDefault="00FA68DB" w:rsidP="00FA68DB">
      <w:pPr>
        <w:spacing w:line="276" w:lineRule="auto"/>
        <w:jc w:val="both"/>
        <w:rPr>
          <w:rFonts w:ascii="Times New Roman" w:hAnsi="Times New Roman" w:cs="Times New Roman"/>
          <w:sz w:val="24"/>
          <w:szCs w:val="24"/>
          <w:lang w:val="en-US"/>
        </w:rPr>
      </w:pPr>
    </w:p>
    <w:p w:rsidR="00FA68DB" w:rsidRPr="00E30BB1" w:rsidRDefault="00FA68DB" w:rsidP="00FA68DB">
      <w:pPr>
        <w:spacing w:line="276" w:lineRule="auto"/>
        <w:jc w:val="both"/>
        <w:rPr>
          <w:rFonts w:ascii="Times New Roman" w:hAnsi="Times New Roman" w:cs="Times New Roman"/>
          <w:sz w:val="24"/>
          <w:szCs w:val="24"/>
          <w:lang w:val="en-US"/>
        </w:rPr>
      </w:pPr>
      <w:r w:rsidRPr="00E30BB1">
        <w:rPr>
          <w:noProof/>
          <w:lang w:eastAsia="pl-PL"/>
        </w:rPr>
        <w:lastRenderedPageBreak/>
        <w:drawing>
          <wp:inline distT="0" distB="0" distL="0" distR="0" wp14:anchorId="1BC1BE3F" wp14:editId="72AC4A95">
            <wp:extent cx="5760000" cy="4064400"/>
            <wp:effectExtent l="0" t="0" r="12700" b="12700"/>
            <wp:docPr id="196" name="Wykres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68DB" w:rsidRPr="00E30BB1" w:rsidRDefault="00FA68DB" w:rsidP="00FA68DB">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Figure S7: Reciprocal of dissolved ozone molar concentration against time, for various active carbon amounts</w:t>
      </w:r>
      <w:r w:rsidR="00217B04">
        <w:rPr>
          <w:rFonts w:ascii="Times New Roman" w:hAnsi="Times New Roman" w:cs="Times New Roman"/>
          <w:sz w:val="24"/>
          <w:szCs w:val="24"/>
          <w:lang w:val="en-US"/>
        </w:rPr>
        <w:t xml:space="preserve"> </w:t>
      </w:r>
      <w:r w:rsidR="00217B04" w:rsidRPr="00D57CFD">
        <w:rPr>
          <w:rFonts w:ascii="Times New Roman" w:hAnsi="Times New Roman" w:cs="Times New Roman"/>
          <w:color w:val="FF0000"/>
          <w:sz w:val="24"/>
          <w:szCs w:val="24"/>
          <w:lang w:val="en-US"/>
        </w:rPr>
        <w:t>(∆: 0.2g L</w:t>
      </w:r>
      <w:r w:rsidR="00217B04" w:rsidRPr="00D57CFD">
        <w:rPr>
          <w:rFonts w:ascii="Times New Roman" w:hAnsi="Times New Roman" w:cs="Times New Roman"/>
          <w:color w:val="FF0000"/>
          <w:sz w:val="24"/>
          <w:szCs w:val="24"/>
          <w:vertAlign w:val="superscript"/>
          <w:lang w:val="en-US"/>
        </w:rPr>
        <w:t>-1</w:t>
      </w:r>
      <w:r w:rsidR="00217B04" w:rsidRPr="00D57CFD">
        <w:rPr>
          <w:rFonts w:ascii="Times New Roman" w:hAnsi="Times New Roman" w:cs="Times New Roman"/>
          <w:color w:val="FF0000"/>
          <w:sz w:val="24"/>
          <w:szCs w:val="24"/>
          <w:lang w:val="en-US"/>
        </w:rPr>
        <w:t>, ○: 0.1g L</w:t>
      </w:r>
      <w:r w:rsidR="00217B04" w:rsidRPr="00D57CFD">
        <w:rPr>
          <w:rFonts w:ascii="Times New Roman" w:hAnsi="Times New Roman" w:cs="Times New Roman"/>
          <w:color w:val="FF0000"/>
          <w:sz w:val="24"/>
          <w:szCs w:val="24"/>
          <w:vertAlign w:val="superscript"/>
          <w:lang w:val="en-US"/>
        </w:rPr>
        <w:t>-1</w:t>
      </w:r>
      <w:r w:rsidR="00217B04" w:rsidRPr="00D57CFD">
        <w:rPr>
          <w:rFonts w:ascii="Times New Roman" w:hAnsi="Times New Roman" w:cs="Times New Roman"/>
          <w:color w:val="FF0000"/>
          <w:sz w:val="24"/>
          <w:szCs w:val="24"/>
          <w:lang w:val="en-US"/>
        </w:rPr>
        <w:t>, □: 0.05g L</w:t>
      </w:r>
      <w:r w:rsidR="00217B04" w:rsidRPr="00D57CFD">
        <w:rPr>
          <w:rFonts w:ascii="Times New Roman" w:hAnsi="Times New Roman" w:cs="Times New Roman"/>
          <w:color w:val="FF0000"/>
          <w:sz w:val="24"/>
          <w:szCs w:val="24"/>
          <w:vertAlign w:val="superscript"/>
          <w:lang w:val="en-US"/>
        </w:rPr>
        <w:t>-1</w:t>
      </w:r>
      <w:r w:rsidR="00217B04" w:rsidRPr="00D57CFD">
        <w:rPr>
          <w:rFonts w:ascii="Times New Roman" w:hAnsi="Times New Roman" w:cs="Times New Roman"/>
          <w:color w:val="FF0000"/>
          <w:sz w:val="24"/>
          <w:szCs w:val="24"/>
          <w:lang w:val="en-US"/>
        </w:rPr>
        <w:t>, ◊: 0.01g L</w:t>
      </w:r>
      <w:r w:rsidR="00217B04" w:rsidRPr="00D57CFD">
        <w:rPr>
          <w:rFonts w:ascii="Times New Roman" w:hAnsi="Times New Roman" w:cs="Times New Roman"/>
          <w:color w:val="FF0000"/>
          <w:sz w:val="24"/>
          <w:szCs w:val="24"/>
          <w:vertAlign w:val="superscript"/>
          <w:lang w:val="en-US"/>
        </w:rPr>
        <w:t>-1</w:t>
      </w:r>
      <w:r w:rsidR="00217B04" w:rsidRPr="00D57CFD">
        <w:rPr>
          <w:rFonts w:ascii="Times New Roman" w:hAnsi="Times New Roman" w:cs="Times New Roman"/>
          <w:color w:val="FF0000"/>
          <w:sz w:val="24"/>
          <w:szCs w:val="24"/>
          <w:lang w:val="en-US"/>
        </w:rPr>
        <w:t>, +: 0g L</w:t>
      </w:r>
      <w:r w:rsidR="00217B04" w:rsidRPr="00D57CFD">
        <w:rPr>
          <w:rFonts w:ascii="Times New Roman" w:hAnsi="Times New Roman" w:cs="Times New Roman"/>
          <w:color w:val="FF0000"/>
          <w:sz w:val="24"/>
          <w:szCs w:val="24"/>
          <w:vertAlign w:val="superscript"/>
          <w:lang w:val="en-US"/>
        </w:rPr>
        <w:t>-1</w:t>
      </w:r>
      <w:r w:rsidR="00D57CFD">
        <w:rPr>
          <w:rFonts w:ascii="Times New Roman" w:hAnsi="Times New Roman" w:cs="Times New Roman"/>
          <w:color w:val="FF0000"/>
          <w:sz w:val="24"/>
          <w:szCs w:val="24"/>
          <w:lang w:val="en-US"/>
        </w:rPr>
        <w:t>)</w:t>
      </w:r>
      <w:r w:rsidRPr="00D57CFD">
        <w:rPr>
          <w:rFonts w:ascii="Times New Roman" w:hAnsi="Times New Roman" w:cs="Times New Roman"/>
          <w:color w:val="FF0000"/>
          <w:sz w:val="24"/>
          <w:szCs w:val="24"/>
          <w:lang w:val="en-US"/>
        </w:rPr>
        <w:t xml:space="preserve">. </w:t>
      </w:r>
      <w:r w:rsidRPr="00E30BB1">
        <w:rPr>
          <w:rFonts w:ascii="Times New Roman" w:hAnsi="Times New Roman" w:cs="Times New Roman"/>
          <w:sz w:val="24"/>
          <w:szCs w:val="24"/>
          <w:lang w:val="en-US"/>
        </w:rPr>
        <w:t xml:space="preserve">Conditions: </w:t>
      </w:r>
      <w:r w:rsidR="00EC2706">
        <w:rPr>
          <w:rFonts w:ascii="Times New Roman" w:hAnsi="Times New Roman" w:cs="Times New Roman"/>
          <w:sz w:val="24"/>
          <w:szCs w:val="24"/>
          <w:lang w:val="en-US"/>
        </w:rPr>
        <w:br/>
      </w:r>
      <w:r w:rsidRPr="00E30BB1">
        <w:rPr>
          <w:rFonts w:ascii="Times New Roman" w:hAnsi="Times New Roman" w:cs="Times New Roman"/>
          <w:sz w:val="24"/>
          <w:szCs w:val="24"/>
          <w:lang w:val="en-US"/>
        </w:rPr>
        <w:t>Initial pH = 2.00, initial ozone concentration = 6.5±0.5mg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p w:rsidR="00FA68DB" w:rsidRPr="00E30BB1" w:rsidRDefault="00FA68DB" w:rsidP="00FA68DB">
      <w:pPr>
        <w:rPr>
          <w:rFonts w:ascii="Times New Roman" w:hAnsi="Times New Roman" w:cs="Times New Roman"/>
          <w:sz w:val="24"/>
          <w:szCs w:val="24"/>
          <w:u w:val="single"/>
          <w:lang w:val="en-US"/>
        </w:rPr>
      </w:pPr>
      <w:r w:rsidRPr="00E30BB1">
        <w:rPr>
          <w:rFonts w:ascii="Times New Roman" w:hAnsi="Times New Roman" w:cs="Times New Roman"/>
          <w:sz w:val="24"/>
          <w:szCs w:val="24"/>
          <w:lang w:val="en-US"/>
        </w:rPr>
        <w:br w:type="page"/>
      </w:r>
    </w:p>
    <w:p w:rsidR="00FA68DB" w:rsidRPr="00E30BB1" w:rsidRDefault="00FA68DB" w:rsidP="00FA68DB">
      <w:pPr>
        <w:spacing w:line="276" w:lineRule="auto"/>
        <w:jc w:val="both"/>
        <w:rPr>
          <w:rFonts w:ascii="Times New Roman" w:hAnsi="Times New Roman" w:cs="Times New Roman"/>
          <w:sz w:val="24"/>
          <w:szCs w:val="24"/>
          <w:lang w:val="en-US"/>
        </w:rPr>
      </w:pPr>
      <w:r w:rsidRPr="00E30BB1">
        <w:rPr>
          <w:noProof/>
          <w:sz w:val="24"/>
          <w:szCs w:val="24"/>
          <w:lang w:eastAsia="pl-PL"/>
        </w:rPr>
        <w:lastRenderedPageBreak/>
        <w:drawing>
          <wp:inline distT="0" distB="0" distL="0" distR="0" wp14:anchorId="56B622D9" wp14:editId="2463CE41">
            <wp:extent cx="5760000" cy="4064400"/>
            <wp:effectExtent l="0" t="0" r="12700" b="12700"/>
            <wp:docPr id="197" name="Wykres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68DB" w:rsidRPr="00E30BB1" w:rsidRDefault="00FA68DB" w:rsidP="00FA68DB">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 xml:space="preserve">Figure S8: Dissolved ozone molar concentration against time, for two active carbon amounts </w:t>
      </w:r>
      <w:r w:rsidRPr="00D57CFD">
        <w:rPr>
          <w:rFonts w:ascii="Times New Roman" w:hAnsi="Times New Roman" w:cs="Times New Roman"/>
          <w:color w:val="FF0000"/>
          <w:sz w:val="24"/>
          <w:szCs w:val="24"/>
          <w:lang w:val="en-US"/>
        </w:rPr>
        <w:t>(</w:t>
      </w:r>
      <w:r w:rsidR="00D57CFD" w:rsidRPr="00D57CFD">
        <w:rPr>
          <w:rFonts w:ascii="Times New Roman" w:hAnsi="Times New Roman" w:cs="Times New Roman"/>
          <w:color w:val="FF0000"/>
          <w:sz w:val="24"/>
          <w:szCs w:val="24"/>
          <w:lang w:val="en-US"/>
        </w:rPr>
        <w:t xml:space="preserve">□: </w:t>
      </w:r>
      <w:r w:rsidRPr="00D57CFD">
        <w:rPr>
          <w:rFonts w:ascii="Times New Roman" w:hAnsi="Times New Roman" w:cs="Times New Roman"/>
          <w:color w:val="FF0000"/>
          <w:sz w:val="24"/>
          <w:szCs w:val="24"/>
          <w:lang w:val="en-US"/>
        </w:rPr>
        <w:t>2</w:t>
      </w:r>
      <w:r w:rsidR="00D57CFD" w:rsidRPr="00D57CFD">
        <w:rPr>
          <w:rFonts w:ascii="Times New Roman" w:hAnsi="Times New Roman" w:cs="Times New Roman"/>
          <w:color w:val="FF0000"/>
          <w:sz w:val="24"/>
          <w:szCs w:val="24"/>
          <w:lang w:val="en-US"/>
        </w:rPr>
        <w:t>g L</w:t>
      </w:r>
      <w:r w:rsidR="00D57CFD" w:rsidRPr="00D57CFD">
        <w:rPr>
          <w:rFonts w:ascii="Times New Roman" w:hAnsi="Times New Roman" w:cs="Times New Roman"/>
          <w:color w:val="FF0000"/>
          <w:sz w:val="24"/>
          <w:szCs w:val="24"/>
          <w:vertAlign w:val="superscript"/>
          <w:lang w:val="en-US"/>
        </w:rPr>
        <w:t>-1</w:t>
      </w:r>
      <w:r w:rsidRPr="00D57CFD">
        <w:rPr>
          <w:rFonts w:ascii="Times New Roman" w:hAnsi="Times New Roman" w:cs="Times New Roman"/>
          <w:color w:val="FF0000"/>
          <w:sz w:val="24"/>
          <w:szCs w:val="24"/>
          <w:lang w:val="en-US"/>
        </w:rPr>
        <w:t xml:space="preserve"> </w:t>
      </w:r>
      <w:r w:rsidR="00D57CFD" w:rsidRPr="00D57CFD">
        <w:rPr>
          <w:rFonts w:ascii="Times New Roman" w:hAnsi="Times New Roman" w:cs="Times New Roman"/>
          <w:color w:val="FF0000"/>
          <w:sz w:val="24"/>
          <w:szCs w:val="24"/>
          <w:lang w:val="en-US"/>
        </w:rPr>
        <w:t>○: 5</w:t>
      </w:r>
      <w:r w:rsidRPr="00D57CFD">
        <w:rPr>
          <w:rFonts w:ascii="Times New Roman" w:hAnsi="Times New Roman" w:cs="Times New Roman"/>
          <w:color w:val="FF0000"/>
          <w:sz w:val="24"/>
          <w:szCs w:val="24"/>
          <w:lang w:val="en-US"/>
        </w:rPr>
        <w:t>g L</w:t>
      </w:r>
      <w:r w:rsidRPr="00D57CFD">
        <w:rPr>
          <w:rFonts w:ascii="Times New Roman" w:hAnsi="Times New Roman" w:cs="Times New Roman"/>
          <w:color w:val="FF0000"/>
          <w:sz w:val="24"/>
          <w:szCs w:val="24"/>
          <w:vertAlign w:val="superscript"/>
          <w:lang w:val="en-US"/>
        </w:rPr>
        <w:t>-1</w:t>
      </w:r>
      <w:r w:rsidRPr="00D57CFD">
        <w:rPr>
          <w:rFonts w:ascii="Times New Roman" w:hAnsi="Times New Roman" w:cs="Times New Roman"/>
          <w:color w:val="FF0000"/>
          <w:sz w:val="24"/>
          <w:szCs w:val="24"/>
          <w:lang w:val="en-US"/>
        </w:rPr>
        <w:t xml:space="preserve">). </w:t>
      </w:r>
      <w:r w:rsidRPr="00E30BB1">
        <w:rPr>
          <w:rFonts w:ascii="Times New Roman" w:hAnsi="Times New Roman" w:cs="Times New Roman"/>
          <w:sz w:val="24"/>
          <w:szCs w:val="24"/>
          <w:lang w:val="en-US"/>
        </w:rPr>
        <w:t xml:space="preserve">Conditions: Initial pH = 2.00, initial ozone concentration = </w:t>
      </w:r>
      <w:r w:rsidR="00EC2706">
        <w:rPr>
          <w:rFonts w:ascii="Times New Roman" w:hAnsi="Times New Roman" w:cs="Times New Roman"/>
          <w:sz w:val="24"/>
          <w:szCs w:val="24"/>
          <w:lang w:val="en-US"/>
        </w:rPr>
        <w:br/>
      </w:r>
      <w:r w:rsidRPr="00E30BB1">
        <w:rPr>
          <w:rFonts w:ascii="Times New Roman" w:hAnsi="Times New Roman" w:cs="Times New Roman"/>
          <w:sz w:val="24"/>
          <w:szCs w:val="24"/>
          <w:lang w:val="en-US"/>
        </w:rPr>
        <w:t>6.5±0.5mg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p w:rsidR="00FA68DB" w:rsidRPr="00E30BB1" w:rsidRDefault="00FA68DB" w:rsidP="00FA68DB">
      <w:pPr>
        <w:spacing w:line="276" w:lineRule="auto"/>
        <w:jc w:val="both"/>
        <w:rPr>
          <w:rFonts w:ascii="Times New Roman" w:hAnsi="Times New Roman" w:cs="Times New Roman"/>
          <w:sz w:val="24"/>
          <w:szCs w:val="24"/>
          <w:lang w:val="en-US"/>
        </w:rPr>
      </w:pPr>
    </w:p>
    <w:p w:rsidR="00FA68DB" w:rsidRPr="00E30BB1" w:rsidRDefault="00FA68DB" w:rsidP="00FA68DB">
      <w:pPr>
        <w:spacing w:line="276" w:lineRule="auto"/>
        <w:jc w:val="both"/>
        <w:rPr>
          <w:rFonts w:ascii="Times New Roman" w:hAnsi="Times New Roman" w:cs="Times New Roman"/>
          <w:sz w:val="24"/>
          <w:szCs w:val="24"/>
          <w:lang w:val="en-US"/>
        </w:rPr>
      </w:pPr>
      <w:r w:rsidRPr="00E30BB1">
        <w:rPr>
          <w:noProof/>
          <w:sz w:val="24"/>
          <w:szCs w:val="24"/>
          <w:lang w:eastAsia="pl-PL"/>
        </w:rPr>
        <w:lastRenderedPageBreak/>
        <w:drawing>
          <wp:inline distT="0" distB="0" distL="0" distR="0" wp14:anchorId="23EC4AEA" wp14:editId="3B02A86F">
            <wp:extent cx="5760000" cy="4064400"/>
            <wp:effectExtent l="0" t="0" r="12700" b="12700"/>
            <wp:docPr id="198" name="Wykres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68DB" w:rsidRPr="00E30BB1" w:rsidRDefault="00FA68DB" w:rsidP="00FA68DB">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 xml:space="preserve">Figure S9: Square root of dissolved ozone molar concentration against time, for two active carbon amounts </w:t>
      </w:r>
      <w:r w:rsidR="00D57CFD" w:rsidRPr="00D57CFD">
        <w:rPr>
          <w:rFonts w:ascii="Times New Roman" w:hAnsi="Times New Roman" w:cs="Times New Roman"/>
          <w:color w:val="FF0000"/>
          <w:sz w:val="24"/>
          <w:szCs w:val="24"/>
          <w:lang w:val="en-US"/>
        </w:rPr>
        <w:t>(□: 2g L</w:t>
      </w:r>
      <w:r w:rsidR="00D57CFD" w:rsidRPr="00D57CFD">
        <w:rPr>
          <w:rFonts w:ascii="Times New Roman" w:hAnsi="Times New Roman" w:cs="Times New Roman"/>
          <w:color w:val="FF0000"/>
          <w:sz w:val="24"/>
          <w:szCs w:val="24"/>
          <w:vertAlign w:val="superscript"/>
          <w:lang w:val="en-US"/>
        </w:rPr>
        <w:t>-1</w:t>
      </w:r>
      <w:r w:rsidR="00D57CFD" w:rsidRPr="00D57CFD">
        <w:rPr>
          <w:rFonts w:ascii="Times New Roman" w:hAnsi="Times New Roman" w:cs="Times New Roman"/>
          <w:color w:val="FF0000"/>
          <w:sz w:val="24"/>
          <w:szCs w:val="24"/>
          <w:lang w:val="en-US"/>
        </w:rPr>
        <w:t xml:space="preserve"> ○: 5g L</w:t>
      </w:r>
      <w:r w:rsidR="00D57CFD" w:rsidRPr="00D57CFD">
        <w:rPr>
          <w:rFonts w:ascii="Times New Roman" w:hAnsi="Times New Roman" w:cs="Times New Roman"/>
          <w:color w:val="FF0000"/>
          <w:sz w:val="24"/>
          <w:szCs w:val="24"/>
          <w:vertAlign w:val="superscript"/>
          <w:lang w:val="en-US"/>
        </w:rPr>
        <w:t>-1</w:t>
      </w:r>
      <w:r w:rsidR="00D57CFD" w:rsidRPr="00D57CFD">
        <w:rPr>
          <w:rFonts w:ascii="Times New Roman" w:hAnsi="Times New Roman" w:cs="Times New Roman"/>
          <w:color w:val="FF0000"/>
          <w:sz w:val="24"/>
          <w:szCs w:val="24"/>
          <w:lang w:val="en-US"/>
        </w:rPr>
        <w:t>)</w:t>
      </w:r>
      <w:r w:rsidRPr="00D57CFD">
        <w:rPr>
          <w:rFonts w:ascii="Times New Roman" w:hAnsi="Times New Roman" w:cs="Times New Roman"/>
          <w:color w:val="FF0000"/>
          <w:sz w:val="24"/>
          <w:szCs w:val="24"/>
          <w:lang w:val="en-US"/>
        </w:rPr>
        <w:t xml:space="preserve">. </w:t>
      </w:r>
      <w:r w:rsidRPr="00E30BB1">
        <w:rPr>
          <w:rFonts w:ascii="Times New Roman" w:hAnsi="Times New Roman" w:cs="Times New Roman"/>
          <w:sz w:val="24"/>
          <w:szCs w:val="24"/>
          <w:lang w:val="en-US"/>
        </w:rPr>
        <w:t>Conditions: Initial pH = 2.00, initial ozone concentration = 6.5±0.5mg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p w:rsidR="00FA68DB" w:rsidRPr="00E30BB1" w:rsidRDefault="00FA68DB" w:rsidP="00FA68DB">
      <w:pPr>
        <w:spacing w:line="276" w:lineRule="auto"/>
        <w:ind w:left="360"/>
        <w:jc w:val="both"/>
        <w:rPr>
          <w:rFonts w:ascii="Times New Roman" w:hAnsi="Times New Roman" w:cs="Times New Roman"/>
          <w:sz w:val="24"/>
          <w:szCs w:val="24"/>
          <w:lang w:val="en-US"/>
        </w:rPr>
      </w:pPr>
    </w:p>
    <w:p w:rsidR="00FA68DB" w:rsidRPr="00E30BB1" w:rsidRDefault="00FA68DB" w:rsidP="00FA68DB">
      <w:pPr>
        <w:spacing w:line="276" w:lineRule="auto"/>
        <w:jc w:val="both"/>
        <w:rPr>
          <w:rFonts w:ascii="Times New Roman" w:hAnsi="Times New Roman" w:cs="Times New Roman"/>
          <w:sz w:val="24"/>
          <w:szCs w:val="24"/>
          <w:lang w:val="en-US"/>
        </w:rPr>
      </w:pPr>
    </w:p>
    <w:p w:rsidR="00FA68DB" w:rsidRPr="00E30BB1" w:rsidRDefault="00FA68DB" w:rsidP="00FA68DB">
      <w:pPr>
        <w:spacing w:line="276" w:lineRule="auto"/>
        <w:jc w:val="both"/>
        <w:rPr>
          <w:rFonts w:ascii="Times New Roman" w:hAnsi="Times New Roman" w:cs="Times New Roman"/>
          <w:sz w:val="24"/>
          <w:szCs w:val="24"/>
          <w:lang w:val="en-US"/>
        </w:rPr>
      </w:pPr>
      <w:r w:rsidRPr="00E30BB1">
        <w:rPr>
          <w:noProof/>
          <w:sz w:val="24"/>
          <w:szCs w:val="24"/>
          <w:lang w:eastAsia="pl-PL"/>
        </w:rPr>
        <w:lastRenderedPageBreak/>
        <w:drawing>
          <wp:inline distT="0" distB="0" distL="0" distR="0" wp14:anchorId="7004715B" wp14:editId="757D9163">
            <wp:extent cx="5760000" cy="4064400"/>
            <wp:effectExtent l="0" t="0" r="12700" b="12700"/>
            <wp:docPr id="201" name="Wykres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68DB" w:rsidRPr="00E30BB1" w:rsidRDefault="00FA68DB" w:rsidP="00FA68DB">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Figure S10: Natural logarithm of dissolved ozone molar concentration against time, for two active carbon amounts</w:t>
      </w:r>
      <w:r w:rsidR="00D57CFD">
        <w:rPr>
          <w:rFonts w:ascii="Times New Roman" w:hAnsi="Times New Roman" w:cs="Times New Roman"/>
          <w:sz w:val="24"/>
          <w:szCs w:val="24"/>
          <w:lang w:val="en-US"/>
        </w:rPr>
        <w:t xml:space="preserve"> </w:t>
      </w:r>
      <w:r w:rsidR="00D57CFD" w:rsidRPr="00D57CFD">
        <w:rPr>
          <w:rFonts w:ascii="Times New Roman" w:hAnsi="Times New Roman" w:cs="Times New Roman"/>
          <w:color w:val="FF0000"/>
          <w:sz w:val="24"/>
          <w:szCs w:val="24"/>
          <w:lang w:val="en-US"/>
        </w:rPr>
        <w:t>(□: 2g L</w:t>
      </w:r>
      <w:r w:rsidR="00D57CFD" w:rsidRPr="00D57CFD">
        <w:rPr>
          <w:rFonts w:ascii="Times New Roman" w:hAnsi="Times New Roman" w:cs="Times New Roman"/>
          <w:color w:val="FF0000"/>
          <w:sz w:val="24"/>
          <w:szCs w:val="24"/>
          <w:vertAlign w:val="superscript"/>
          <w:lang w:val="en-US"/>
        </w:rPr>
        <w:t>-1</w:t>
      </w:r>
      <w:r w:rsidR="00D57CFD" w:rsidRPr="00D57CFD">
        <w:rPr>
          <w:rFonts w:ascii="Times New Roman" w:hAnsi="Times New Roman" w:cs="Times New Roman"/>
          <w:color w:val="FF0000"/>
          <w:sz w:val="24"/>
          <w:szCs w:val="24"/>
          <w:lang w:val="en-US"/>
        </w:rPr>
        <w:t xml:space="preserve"> ○: 5g L</w:t>
      </w:r>
      <w:r w:rsidR="00D57CFD" w:rsidRPr="00D57CFD">
        <w:rPr>
          <w:rFonts w:ascii="Times New Roman" w:hAnsi="Times New Roman" w:cs="Times New Roman"/>
          <w:color w:val="FF0000"/>
          <w:sz w:val="24"/>
          <w:szCs w:val="24"/>
          <w:vertAlign w:val="superscript"/>
          <w:lang w:val="en-US"/>
        </w:rPr>
        <w:t>-1</w:t>
      </w:r>
      <w:r w:rsidR="00D57CFD" w:rsidRPr="00D57CFD">
        <w:rPr>
          <w:rFonts w:ascii="Times New Roman" w:hAnsi="Times New Roman" w:cs="Times New Roman"/>
          <w:color w:val="FF0000"/>
          <w:sz w:val="24"/>
          <w:szCs w:val="24"/>
          <w:lang w:val="en-US"/>
        </w:rPr>
        <w:t>).</w:t>
      </w:r>
      <w:r w:rsidRPr="00D57CFD">
        <w:rPr>
          <w:rFonts w:ascii="Times New Roman" w:hAnsi="Times New Roman" w:cs="Times New Roman"/>
          <w:color w:val="FF0000"/>
          <w:sz w:val="24"/>
          <w:szCs w:val="24"/>
          <w:lang w:val="en-US"/>
        </w:rPr>
        <w:t xml:space="preserve"> </w:t>
      </w:r>
      <w:r w:rsidRPr="00E30BB1">
        <w:rPr>
          <w:rFonts w:ascii="Times New Roman" w:hAnsi="Times New Roman" w:cs="Times New Roman"/>
          <w:sz w:val="24"/>
          <w:szCs w:val="24"/>
          <w:lang w:val="en-US"/>
        </w:rPr>
        <w:t>Conditions: Initial pH = 2.00, initial ozone concentration = 6.5±0.5mg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p w:rsidR="00FA68DB" w:rsidRPr="00E30BB1" w:rsidRDefault="00FA68DB" w:rsidP="00FA68DB">
      <w:pPr>
        <w:spacing w:line="276" w:lineRule="auto"/>
        <w:jc w:val="both"/>
        <w:rPr>
          <w:rFonts w:ascii="Times New Roman" w:hAnsi="Times New Roman" w:cs="Times New Roman"/>
          <w:sz w:val="24"/>
          <w:szCs w:val="24"/>
          <w:lang w:val="en-US"/>
        </w:rPr>
      </w:pPr>
    </w:p>
    <w:p w:rsidR="00FA68DB" w:rsidRPr="00E30BB1" w:rsidRDefault="00FA68DB" w:rsidP="00FA68DB">
      <w:pPr>
        <w:spacing w:line="276" w:lineRule="auto"/>
        <w:ind w:left="360"/>
        <w:jc w:val="both"/>
        <w:rPr>
          <w:rFonts w:ascii="Times New Roman" w:hAnsi="Times New Roman" w:cs="Times New Roman"/>
          <w:sz w:val="24"/>
          <w:szCs w:val="24"/>
          <w:lang w:val="en-US"/>
        </w:rPr>
      </w:pPr>
    </w:p>
    <w:p w:rsidR="00FA68DB" w:rsidRPr="00E30BB1" w:rsidRDefault="00FA68DB" w:rsidP="00FA68DB">
      <w:pPr>
        <w:spacing w:line="276" w:lineRule="auto"/>
        <w:jc w:val="both"/>
        <w:rPr>
          <w:rFonts w:ascii="Times New Roman" w:hAnsi="Times New Roman" w:cs="Times New Roman"/>
          <w:sz w:val="24"/>
          <w:szCs w:val="24"/>
          <w:lang w:val="en-US"/>
        </w:rPr>
      </w:pPr>
    </w:p>
    <w:p w:rsidR="00FA68DB" w:rsidRPr="00E30BB1" w:rsidRDefault="00FA68DB" w:rsidP="00FA68DB">
      <w:pPr>
        <w:spacing w:line="276" w:lineRule="auto"/>
        <w:jc w:val="both"/>
        <w:rPr>
          <w:rFonts w:ascii="Times New Roman" w:hAnsi="Times New Roman" w:cs="Times New Roman"/>
          <w:sz w:val="24"/>
          <w:szCs w:val="24"/>
          <w:lang w:val="en-US"/>
        </w:rPr>
      </w:pPr>
      <w:r w:rsidRPr="00E30BB1">
        <w:rPr>
          <w:noProof/>
          <w:sz w:val="24"/>
          <w:szCs w:val="24"/>
          <w:lang w:eastAsia="pl-PL"/>
        </w:rPr>
        <w:lastRenderedPageBreak/>
        <w:drawing>
          <wp:inline distT="0" distB="0" distL="0" distR="0" wp14:anchorId="6D3F815E" wp14:editId="3852DD79">
            <wp:extent cx="5760000" cy="4064400"/>
            <wp:effectExtent l="0" t="0" r="12700" b="12700"/>
            <wp:docPr id="202" name="Wykres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68DB" w:rsidRPr="00E30BB1" w:rsidRDefault="00FA68DB" w:rsidP="00FA68DB">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Figure S11: Square root of reciprocal of dissolved ozone molar concentration against time,</w:t>
      </w:r>
      <w:r w:rsidR="00D57CFD">
        <w:rPr>
          <w:rFonts w:ascii="Times New Roman" w:hAnsi="Times New Roman" w:cs="Times New Roman"/>
          <w:sz w:val="24"/>
          <w:szCs w:val="24"/>
          <w:lang w:val="en-US"/>
        </w:rPr>
        <w:t xml:space="preserve"> for two active carbon amounts </w:t>
      </w:r>
      <w:r w:rsidR="00D57CFD" w:rsidRPr="00D57CFD">
        <w:rPr>
          <w:rFonts w:ascii="Times New Roman" w:hAnsi="Times New Roman" w:cs="Times New Roman"/>
          <w:color w:val="FF0000"/>
          <w:sz w:val="24"/>
          <w:szCs w:val="24"/>
          <w:lang w:val="en-US"/>
        </w:rPr>
        <w:t>(□: 2g L</w:t>
      </w:r>
      <w:r w:rsidR="00D57CFD" w:rsidRPr="00D57CFD">
        <w:rPr>
          <w:rFonts w:ascii="Times New Roman" w:hAnsi="Times New Roman" w:cs="Times New Roman"/>
          <w:color w:val="FF0000"/>
          <w:sz w:val="24"/>
          <w:szCs w:val="24"/>
          <w:vertAlign w:val="superscript"/>
          <w:lang w:val="en-US"/>
        </w:rPr>
        <w:t>-1</w:t>
      </w:r>
      <w:r w:rsidR="00D57CFD" w:rsidRPr="00D57CFD">
        <w:rPr>
          <w:rFonts w:ascii="Times New Roman" w:hAnsi="Times New Roman" w:cs="Times New Roman"/>
          <w:color w:val="FF0000"/>
          <w:sz w:val="24"/>
          <w:szCs w:val="24"/>
          <w:lang w:val="en-US"/>
        </w:rPr>
        <w:t xml:space="preserve"> ○: 5g L</w:t>
      </w:r>
      <w:r w:rsidR="00D57CFD" w:rsidRPr="00D57CFD">
        <w:rPr>
          <w:rFonts w:ascii="Times New Roman" w:hAnsi="Times New Roman" w:cs="Times New Roman"/>
          <w:color w:val="FF0000"/>
          <w:sz w:val="24"/>
          <w:szCs w:val="24"/>
          <w:vertAlign w:val="superscript"/>
          <w:lang w:val="en-US"/>
        </w:rPr>
        <w:t>-1</w:t>
      </w:r>
      <w:r w:rsidRPr="00D57CFD">
        <w:rPr>
          <w:rFonts w:ascii="Times New Roman" w:hAnsi="Times New Roman" w:cs="Times New Roman"/>
          <w:color w:val="FF0000"/>
          <w:sz w:val="24"/>
          <w:szCs w:val="24"/>
          <w:lang w:val="en-US"/>
        </w:rPr>
        <w:t xml:space="preserve">). </w:t>
      </w:r>
      <w:r w:rsidRPr="00E30BB1">
        <w:rPr>
          <w:rFonts w:ascii="Times New Roman" w:hAnsi="Times New Roman" w:cs="Times New Roman"/>
          <w:sz w:val="24"/>
          <w:szCs w:val="24"/>
          <w:lang w:val="en-US"/>
        </w:rPr>
        <w:t>Conditions: Initial pH = 2.00, initial ozone concentration = 6.5±0.5mg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p w:rsidR="00FA68DB" w:rsidRPr="00E30BB1" w:rsidRDefault="00FA68DB" w:rsidP="00FA68DB">
      <w:pPr>
        <w:spacing w:line="276" w:lineRule="auto"/>
        <w:jc w:val="both"/>
        <w:rPr>
          <w:rFonts w:ascii="Times New Roman" w:hAnsi="Times New Roman" w:cs="Times New Roman"/>
          <w:sz w:val="24"/>
          <w:szCs w:val="24"/>
          <w:lang w:val="en-US"/>
        </w:rPr>
      </w:pPr>
    </w:p>
    <w:p w:rsidR="00FA68DB" w:rsidRPr="00E30BB1" w:rsidRDefault="00FA68DB" w:rsidP="00FA68DB">
      <w:pPr>
        <w:spacing w:line="276" w:lineRule="auto"/>
        <w:jc w:val="both"/>
        <w:rPr>
          <w:rFonts w:ascii="Times New Roman" w:hAnsi="Times New Roman" w:cs="Times New Roman"/>
          <w:sz w:val="24"/>
          <w:szCs w:val="24"/>
          <w:lang w:val="en-US"/>
        </w:rPr>
      </w:pPr>
      <w:r w:rsidRPr="00E30BB1">
        <w:rPr>
          <w:noProof/>
          <w:sz w:val="24"/>
          <w:szCs w:val="24"/>
          <w:lang w:eastAsia="pl-PL"/>
        </w:rPr>
        <w:lastRenderedPageBreak/>
        <w:drawing>
          <wp:inline distT="0" distB="0" distL="0" distR="0" wp14:anchorId="5E073B34" wp14:editId="56772855">
            <wp:extent cx="5760000" cy="4064400"/>
            <wp:effectExtent l="0" t="0" r="12700" b="12700"/>
            <wp:docPr id="203" name="Wykres 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A68DB" w:rsidRPr="00E30BB1" w:rsidRDefault="00FA68DB" w:rsidP="00FA68DB">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Figure S12: Reciprocal of dissolved ozone molar concentration against time, for two active c</w:t>
      </w:r>
      <w:r w:rsidR="00D57CFD">
        <w:rPr>
          <w:rFonts w:ascii="Times New Roman" w:hAnsi="Times New Roman" w:cs="Times New Roman"/>
          <w:sz w:val="24"/>
          <w:szCs w:val="24"/>
          <w:lang w:val="en-US"/>
        </w:rPr>
        <w:t xml:space="preserve">arbon amounts </w:t>
      </w:r>
      <w:r w:rsidR="00D57CFD" w:rsidRPr="00D57CFD">
        <w:rPr>
          <w:rFonts w:ascii="Times New Roman" w:hAnsi="Times New Roman" w:cs="Times New Roman"/>
          <w:color w:val="FF0000"/>
          <w:sz w:val="24"/>
          <w:szCs w:val="24"/>
          <w:lang w:val="en-US"/>
        </w:rPr>
        <w:t>(□: 2g L</w:t>
      </w:r>
      <w:r w:rsidR="00D57CFD" w:rsidRPr="00D57CFD">
        <w:rPr>
          <w:rFonts w:ascii="Times New Roman" w:hAnsi="Times New Roman" w:cs="Times New Roman"/>
          <w:color w:val="FF0000"/>
          <w:sz w:val="24"/>
          <w:szCs w:val="24"/>
          <w:vertAlign w:val="superscript"/>
          <w:lang w:val="en-US"/>
        </w:rPr>
        <w:t>-1</w:t>
      </w:r>
      <w:r w:rsidR="00D57CFD" w:rsidRPr="00D57CFD">
        <w:rPr>
          <w:rFonts w:ascii="Times New Roman" w:hAnsi="Times New Roman" w:cs="Times New Roman"/>
          <w:color w:val="FF0000"/>
          <w:sz w:val="24"/>
          <w:szCs w:val="24"/>
          <w:lang w:val="en-US"/>
        </w:rPr>
        <w:t xml:space="preserve"> ○: 5g L</w:t>
      </w:r>
      <w:r w:rsidR="00D57CFD" w:rsidRPr="00D57CFD">
        <w:rPr>
          <w:rFonts w:ascii="Times New Roman" w:hAnsi="Times New Roman" w:cs="Times New Roman"/>
          <w:color w:val="FF0000"/>
          <w:sz w:val="24"/>
          <w:szCs w:val="24"/>
          <w:vertAlign w:val="superscript"/>
          <w:lang w:val="en-US"/>
        </w:rPr>
        <w:t>-1</w:t>
      </w:r>
      <w:r w:rsidR="00D57CFD" w:rsidRPr="00D57CFD">
        <w:rPr>
          <w:rFonts w:ascii="Times New Roman" w:hAnsi="Times New Roman" w:cs="Times New Roman"/>
          <w:color w:val="FF0000"/>
          <w:sz w:val="24"/>
          <w:szCs w:val="24"/>
          <w:lang w:val="en-US"/>
        </w:rPr>
        <w:t xml:space="preserve">). </w:t>
      </w:r>
      <w:r w:rsidRPr="00D57CFD">
        <w:rPr>
          <w:rFonts w:ascii="Times New Roman" w:hAnsi="Times New Roman" w:cs="Times New Roman"/>
          <w:color w:val="FF0000"/>
          <w:sz w:val="24"/>
          <w:szCs w:val="24"/>
          <w:lang w:val="en-US"/>
        </w:rPr>
        <w:t xml:space="preserve"> </w:t>
      </w:r>
      <w:r w:rsidRPr="00E30BB1">
        <w:rPr>
          <w:rFonts w:ascii="Times New Roman" w:hAnsi="Times New Roman" w:cs="Times New Roman"/>
          <w:sz w:val="24"/>
          <w:szCs w:val="24"/>
          <w:lang w:val="en-US"/>
        </w:rPr>
        <w:t>Conditions: Initial pH = 2.00, initial ozone concentration = 6.5±0.5mg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p w:rsidR="00FA68DB" w:rsidRPr="00E30BB1" w:rsidRDefault="00FA68DB" w:rsidP="00FA68DB">
      <w:pPr>
        <w:rPr>
          <w:rFonts w:ascii="Times New Roman" w:hAnsi="Times New Roman" w:cs="Times New Roman"/>
          <w:sz w:val="24"/>
          <w:szCs w:val="24"/>
          <w:lang w:val="en-US"/>
        </w:rPr>
      </w:pPr>
      <w:r w:rsidRPr="00E30BB1">
        <w:rPr>
          <w:rFonts w:ascii="Times New Roman" w:hAnsi="Times New Roman" w:cs="Times New Roman"/>
          <w:sz w:val="24"/>
          <w:szCs w:val="24"/>
          <w:lang w:val="en-US"/>
        </w:rPr>
        <w:br w:type="page"/>
      </w:r>
    </w:p>
    <w:p w:rsidR="00FA68DB" w:rsidRPr="00E30BB1" w:rsidRDefault="00FA68DB" w:rsidP="00FA68DB">
      <w:pPr>
        <w:spacing w:line="276" w:lineRule="auto"/>
        <w:jc w:val="both"/>
        <w:rPr>
          <w:rFonts w:ascii="Times New Roman" w:hAnsi="Times New Roman" w:cs="Times New Roman"/>
          <w:sz w:val="24"/>
          <w:szCs w:val="24"/>
          <w:lang w:val="en-US"/>
        </w:rPr>
      </w:pPr>
    </w:p>
    <w:p w:rsidR="00FA68DB" w:rsidRPr="00E30BB1" w:rsidRDefault="00FA68DB" w:rsidP="00FA68DB">
      <w:pPr>
        <w:keepNext/>
        <w:spacing w:line="276" w:lineRule="auto"/>
        <w:jc w:val="both"/>
        <w:rPr>
          <w:sz w:val="24"/>
          <w:szCs w:val="24"/>
          <w:lang w:val="en-US"/>
        </w:rPr>
      </w:pPr>
      <w:r w:rsidRPr="00E30BB1">
        <w:rPr>
          <w:noProof/>
          <w:lang w:eastAsia="pl-PL"/>
        </w:rPr>
        <w:drawing>
          <wp:inline distT="0" distB="0" distL="0" distR="0" wp14:anchorId="34533B0B" wp14:editId="780CD9A1">
            <wp:extent cx="2844000" cy="4064400"/>
            <wp:effectExtent l="0" t="0" r="13970" b="1270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E30BB1">
        <w:rPr>
          <w:noProof/>
          <w:lang w:eastAsia="pl-PL"/>
        </w:rPr>
        <w:drawing>
          <wp:inline distT="0" distB="0" distL="0" distR="0" wp14:anchorId="2005DE04" wp14:editId="1C2301EB">
            <wp:extent cx="2844000" cy="4064400"/>
            <wp:effectExtent l="0" t="0" r="13970" b="12700"/>
            <wp:docPr id="175" name="Wykres 1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68DB" w:rsidRPr="00E30BB1" w:rsidRDefault="00FA68DB" w:rsidP="00FA68DB">
      <w:pPr>
        <w:pStyle w:val="Legenda"/>
        <w:jc w:val="both"/>
        <w:rPr>
          <w:rFonts w:ascii="Times New Roman" w:hAnsi="Times New Roman" w:cs="Times New Roman"/>
          <w:i w:val="0"/>
          <w:color w:val="auto"/>
          <w:sz w:val="24"/>
          <w:szCs w:val="24"/>
          <w:lang w:val="en-US"/>
        </w:rPr>
      </w:pPr>
      <w:r w:rsidRPr="00E30BB1">
        <w:rPr>
          <w:rFonts w:ascii="Times New Roman" w:hAnsi="Times New Roman" w:cs="Times New Roman"/>
          <w:i w:val="0"/>
          <w:color w:val="auto"/>
          <w:sz w:val="24"/>
          <w:szCs w:val="24"/>
          <w:lang w:val="en-US"/>
        </w:rPr>
        <w:t>Figure S13: Square root of dissolved ozone molar concentration against time, for various active carbon amounts</w:t>
      </w:r>
      <w:r w:rsidR="00D57CFD">
        <w:rPr>
          <w:rFonts w:ascii="Times New Roman" w:hAnsi="Times New Roman" w:cs="Times New Roman"/>
          <w:i w:val="0"/>
          <w:color w:val="auto"/>
          <w:sz w:val="24"/>
          <w:szCs w:val="24"/>
          <w:lang w:val="en-US"/>
        </w:rPr>
        <w:t xml:space="preserve"> </w:t>
      </w:r>
      <w:r w:rsidR="00D57CFD" w:rsidRPr="00D57CFD">
        <w:rPr>
          <w:rFonts w:ascii="Times New Roman" w:hAnsi="Times New Roman" w:cs="Times New Roman"/>
          <w:i w:val="0"/>
          <w:color w:val="FF0000"/>
          <w:sz w:val="24"/>
          <w:szCs w:val="24"/>
          <w:lang w:val="en-US"/>
        </w:rPr>
        <w:t>(symbols explained in Tab. S5, right below)</w:t>
      </w:r>
      <w:r w:rsidRPr="00D57CFD">
        <w:rPr>
          <w:rFonts w:ascii="Times New Roman" w:hAnsi="Times New Roman" w:cs="Times New Roman"/>
          <w:i w:val="0"/>
          <w:color w:val="FF0000"/>
          <w:sz w:val="24"/>
          <w:szCs w:val="24"/>
          <w:lang w:val="en-US"/>
        </w:rPr>
        <w:t xml:space="preserve">. </w:t>
      </w:r>
      <w:r w:rsidRPr="00E30BB1">
        <w:rPr>
          <w:rFonts w:ascii="Times New Roman" w:hAnsi="Times New Roman" w:cs="Times New Roman"/>
          <w:i w:val="0"/>
          <w:color w:val="auto"/>
          <w:sz w:val="24"/>
          <w:szCs w:val="24"/>
          <w:lang w:val="en-US"/>
        </w:rPr>
        <w:t>Conditions: Initial pH = 2.00, initial ozone concentration = 6.5±0.5mg L</w:t>
      </w:r>
      <w:r w:rsidRPr="00E30BB1">
        <w:rPr>
          <w:rFonts w:ascii="Times New Roman" w:hAnsi="Times New Roman" w:cs="Times New Roman"/>
          <w:i w:val="0"/>
          <w:color w:val="auto"/>
          <w:sz w:val="24"/>
          <w:szCs w:val="24"/>
          <w:vertAlign w:val="superscript"/>
          <w:lang w:val="en-US"/>
        </w:rPr>
        <w:t>-1</w:t>
      </w:r>
      <w:r w:rsidRPr="00E30BB1">
        <w:rPr>
          <w:rFonts w:ascii="Times New Roman" w:hAnsi="Times New Roman" w:cs="Times New Roman"/>
          <w:i w:val="0"/>
          <w:color w:val="auto"/>
          <w:sz w:val="24"/>
          <w:szCs w:val="24"/>
          <w:lang w:val="en-US"/>
        </w:rPr>
        <w:t>. Chart A) carbon dose range 0.0-0.2g L</w:t>
      </w:r>
      <w:r w:rsidRPr="00E30BB1">
        <w:rPr>
          <w:rFonts w:ascii="Times New Roman" w:hAnsi="Times New Roman" w:cs="Times New Roman"/>
          <w:i w:val="0"/>
          <w:color w:val="auto"/>
          <w:sz w:val="24"/>
          <w:szCs w:val="24"/>
          <w:vertAlign w:val="superscript"/>
          <w:lang w:val="en-US"/>
        </w:rPr>
        <w:t>-1</w:t>
      </w:r>
      <w:r w:rsidRPr="00E30BB1">
        <w:rPr>
          <w:rFonts w:ascii="Times New Roman" w:hAnsi="Times New Roman" w:cs="Times New Roman"/>
          <w:i w:val="0"/>
          <w:color w:val="auto"/>
          <w:sz w:val="24"/>
          <w:szCs w:val="24"/>
          <w:lang w:val="en-US"/>
        </w:rPr>
        <w:t>, chart B) carbon dose range 0.2-5.0g L</w:t>
      </w:r>
      <w:r w:rsidRPr="00E30BB1">
        <w:rPr>
          <w:rFonts w:ascii="Times New Roman" w:hAnsi="Times New Roman" w:cs="Times New Roman"/>
          <w:i w:val="0"/>
          <w:color w:val="auto"/>
          <w:sz w:val="24"/>
          <w:szCs w:val="24"/>
          <w:vertAlign w:val="superscript"/>
          <w:lang w:val="en-US"/>
        </w:rPr>
        <w:t>-1</w:t>
      </w:r>
      <w:r w:rsidRPr="00E30BB1">
        <w:rPr>
          <w:rFonts w:ascii="Times New Roman" w:hAnsi="Times New Roman" w:cs="Times New Roman"/>
          <w:i w:val="0"/>
          <w:color w:val="auto"/>
          <w:sz w:val="24"/>
          <w:szCs w:val="24"/>
          <w:lang w:val="en-US"/>
        </w:rPr>
        <w:t>.</w:t>
      </w:r>
    </w:p>
    <w:tbl>
      <w:tblPr>
        <w:tblStyle w:val="Tabela-Siatka"/>
        <w:tblW w:w="0" w:type="auto"/>
        <w:tblLook w:val="04A0" w:firstRow="1" w:lastRow="0" w:firstColumn="1" w:lastColumn="0" w:noHBand="0" w:noVBand="1"/>
      </w:tblPr>
      <w:tblGrid>
        <w:gridCol w:w="3338"/>
        <w:gridCol w:w="5724"/>
      </w:tblGrid>
      <w:tr w:rsidR="00FA68DB" w:rsidRPr="00E30BB1" w:rsidTr="00217B04">
        <w:tc>
          <w:tcPr>
            <w:tcW w:w="0" w:type="auto"/>
            <w:gridSpan w:val="2"/>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Table S5. Rate constants of ozone decomposition processes in presence of various activated carbon amounts. Values for half order (Fig. S13) kinetics. Symbols are corresponding with symbols in Fig. S13</w:t>
            </w:r>
          </w:p>
        </w:tc>
      </w:tr>
      <w:tr w:rsidR="00FA68DB" w:rsidRPr="00E30BB1" w:rsidTr="00217B04">
        <w:tc>
          <w:tcPr>
            <w:tcW w:w="3259"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 xml:space="preserve">Carbon amount </w:t>
            </w:r>
            <w:r w:rsidRPr="00E30BB1">
              <w:rPr>
                <w:rFonts w:ascii="Times New Roman" w:hAnsi="Times New Roman" w:cs="Times New Roman"/>
                <w:sz w:val="24"/>
                <w:szCs w:val="24"/>
                <w:lang w:val="en-US"/>
              </w:rPr>
              <w:br/>
              <w:t>[</w:t>
            </w:r>
            <w:r w:rsidRPr="00EC2706">
              <w:rPr>
                <w:rFonts w:ascii="Times New Roman" w:hAnsi="Times New Roman" w:cs="Times New Roman"/>
                <w:color w:val="FF0000"/>
                <w:sz w:val="24"/>
                <w:szCs w:val="24"/>
                <w:lang w:val="en-US"/>
              </w:rPr>
              <w:t>g L</w:t>
            </w:r>
            <w:r w:rsidRPr="00EC2706">
              <w:rPr>
                <w:rFonts w:ascii="Times New Roman" w:hAnsi="Times New Roman" w:cs="Times New Roman"/>
                <w:color w:val="FF0000"/>
                <w:sz w:val="24"/>
                <w:szCs w:val="24"/>
                <w:vertAlign w:val="superscript"/>
                <w:lang w:val="en-US"/>
              </w:rPr>
              <w:t>-1</w:t>
            </w:r>
            <w:r w:rsidRPr="00E30BB1">
              <w:rPr>
                <w:rFonts w:ascii="Times New Roman" w:hAnsi="Times New Roman" w:cs="Times New Roman"/>
                <w:sz w:val="24"/>
                <w:szCs w:val="24"/>
                <w:lang w:val="en-US"/>
              </w:rPr>
              <w:t>]</w:t>
            </w:r>
          </w:p>
        </w:tc>
        <w:tc>
          <w:tcPr>
            <w:tcW w:w="5803" w:type="dxa"/>
          </w:tcPr>
          <w:p w:rsidR="00FA68DB" w:rsidRPr="00E30BB1" w:rsidRDefault="00FA68DB" w:rsidP="001465F8">
            <w:pPr>
              <w:rPr>
                <w:rFonts w:ascii="Times New Roman" w:hAnsi="Times New Roman" w:cs="Times New Roman"/>
                <w:sz w:val="24"/>
                <w:szCs w:val="24"/>
                <w:lang w:val="en-US"/>
              </w:rPr>
            </w:pPr>
            <w:r w:rsidRPr="00E30BB1">
              <w:rPr>
                <w:rFonts w:ascii="Times New Roman" w:hAnsi="Times New Roman" w:cs="Times New Roman"/>
                <w:sz w:val="24"/>
                <w:szCs w:val="24"/>
                <w:lang w:val="en-US"/>
              </w:rPr>
              <w:t xml:space="preserve">Half order rate constant </w:t>
            </w:r>
            <w:r w:rsidRPr="00E30BB1">
              <w:rPr>
                <w:rFonts w:ascii="Times New Roman" w:hAnsi="Times New Roman" w:cs="Times New Roman"/>
                <w:sz w:val="24"/>
                <w:szCs w:val="24"/>
                <w:lang w:val="en-US"/>
              </w:rPr>
              <w:br/>
              <w:t>[(√(</w:t>
            </w:r>
            <w:proofErr w:type="spellStart"/>
            <w:r w:rsidRPr="00E30BB1">
              <w:rPr>
                <w:rFonts w:ascii="Times New Roman" w:hAnsi="Times New Roman" w:cs="Times New Roman"/>
                <w:sz w:val="24"/>
                <w:szCs w:val="24"/>
                <w:lang w:val="en-US"/>
              </w:rPr>
              <w:t>mol</w:t>
            </w:r>
            <w:proofErr w:type="spellEnd"/>
            <w:r w:rsidRPr="00E30BB1">
              <w:rPr>
                <w:rFonts w:ascii="Times New Roman" w:hAnsi="Times New Roman" w:cs="Times New Roman"/>
                <w:sz w:val="24"/>
                <w:szCs w:val="24"/>
                <w:lang w:val="en-US"/>
              </w:rPr>
              <w:t xml:space="preserve"> </w:t>
            </w:r>
            <w:r w:rsidR="001465F8" w:rsidRPr="00ED51D7">
              <w:rPr>
                <w:rFonts w:ascii="Times New Roman" w:hAnsi="Times New Roman" w:cs="Times New Roman"/>
                <w:color w:val="FF0000"/>
                <w:sz w:val="24"/>
                <w:szCs w:val="24"/>
                <w:lang w:val="en-US"/>
              </w:rPr>
              <w:t>L</w:t>
            </w:r>
            <w:r w:rsidR="001465F8" w:rsidRPr="00ED51D7">
              <w:rPr>
                <w:rFonts w:ascii="Times New Roman" w:hAnsi="Times New Roman" w:cs="Times New Roman"/>
                <w:color w:val="FF0000"/>
                <w:sz w:val="24"/>
                <w:szCs w:val="24"/>
                <w:vertAlign w:val="superscript"/>
                <w:lang w:val="en-US"/>
              </w:rPr>
              <w:t>-1</w:t>
            </w:r>
            <w:r w:rsidRPr="00E30BB1">
              <w:rPr>
                <w:rFonts w:ascii="Times New Roman" w:hAnsi="Times New Roman" w:cs="Times New Roman"/>
                <w:sz w:val="24"/>
                <w:szCs w:val="24"/>
                <w:lang w:val="en-US"/>
              </w:rPr>
              <w:t>)) min</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 xml:space="preserve">] </w:t>
            </w:r>
          </w:p>
        </w:tc>
      </w:tr>
      <w:tr w:rsidR="00FA68DB" w:rsidRPr="00E30BB1" w:rsidTr="00217B04">
        <w:tc>
          <w:tcPr>
            <w:tcW w:w="3259"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 (◊)</w:t>
            </w:r>
          </w:p>
        </w:tc>
        <w:tc>
          <w:tcPr>
            <w:tcW w:w="5803"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0.454×10</w:t>
            </w:r>
            <w:r w:rsidRPr="00E30BB1">
              <w:rPr>
                <w:rFonts w:ascii="Times New Roman" w:hAnsi="Times New Roman" w:cs="Times New Roman"/>
                <w:sz w:val="24"/>
                <w:szCs w:val="24"/>
                <w:vertAlign w:val="superscript"/>
                <w:lang w:val="en-US"/>
              </w:rPr>
              <w:t>-4</w:t>
            </w:r>
          </w:p>
        </w:tc>
      </w:tr>
      <w:tr w:rsidR="00FA68DB" w:rsidRPr="00E30BB1" w:rsidTr="00217B04">
        <w:tc>
          <w:tcPr>
            <w:tcW w:w="3259" w:type="dxa"/>
          </w:tcPr>
          <w:p w:rsidR="00FA68DB" w:rsidRPr="00E30BB1" w:rsidRDefault="00EC2706" w:rsidP="00217B04">
            <w:pPr>
              <w:rPr>
                <w:rFonts w:ascii="Times New Roman" w:hAnsi="Times New Roman" w:cs="Times New Roman"/>
                <w:sz w:val="24"/>
                <w:szCs w:val="24"/>
                <w:lang w:val="en-US"/>
              </w:rPr>
            </w:pPr>
            <w:r>
              <w:rPr>
                <w:rFonts w:ascii="Times New Roman" w:hAnsi="Times New Roman" w:cs="Times New Roman"/>
                <w:sz w:val="24"/>
                <w:szCs w:val="24"/>
                <w:lang w:val="en-US"/>
              </w:rPr>
              <w:t>0.01</w:t>
            </w:r>
            <w:r w:rsidR="00FA68DB" w:rsidRPr="00E30BB1">
              <w:rPr>
                <w:rFonts w:ascii="Times New Roman" w:hAnsi="Times New Roman" w:cs="Times New Roman"/>
                <w:sz w:val="24"/>
                <w:szCs w:val="24"/>
                <w:lang w:val="en-US"/>
              </w:rPr>
              <w:t xml:space="preserve"> (□)</w:t>
            </w:r>
          </w:p>
        </w:tc>
        <w:tc>
          <w:tcPr>
            <w:tcW w:w="5803"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0.527×10</w:t>
            </w:r>
            <w:r w:rsidRPr="00E30BB1">
              <w:rPr>
                <w:rFonts w:ascii="Times New Roman" w:hAnsi="Times New Roman" w:cs="Times New Roman"/>
                <w:sz w:val="24"/>
                <w:szCs w:val="24"/>
                <w:vertAlign w:val="superscript"/>
                <w:lang w:val="en-US"/>
              </w:rPr>
              <w:t>-4</w:t>
            </w:r>
          </w:p>
        </w:tc>
      </w:tr>
      <w:tr w:rsidR="00FA68DB" w:rsidRPr="00E30BB1" w:rsidTr="00217B04">
        <w:tc>
          <w:tcPr>
            <w:tcW w:w="3259" w:type="dxa"/>
          </w:tcPr>
          <w:p w:rsidR="00FA68DB" w:rsidRPr="00E30BB1" w:rsidRDefault="00EC2706" w:rsidP="00217B04">
            <w:pPr>
              <w:rPr>
                <w:rFonts w:ascii="Times New Roman" w:hAnsi="Times New Roman" w:cs="Times New Roman"/>
                <w:sz w:val="24"/>
                <w:szCs w:val="24"/>
                <w:lang w:val="en-US"/>
              </w:rPr>
            </w:pPr>
            <w:r>
              <w:rPr>
                <w:rFonts w:ascii="Times New Roman" w:hAnsi="Times New Roman" w:cs="Times New Roman"/>
                <w:sz w:val="24"/>
                <w:szCs w:val="24"/>
                <w:lang w:val="en-US"/>
              </w:rPr>
              <w:t>0.05</w:t>
            </w:r>
            <w:r w:rsidR="00FA68DB" w:rsidRPr="00E30BB1">
              <w:rPr>
                <w:rFonts w:ascii="Times New Roman" w:hAnsi="Times New Roman" w:cs="Times New Roman"/>
                <w:sz w:val="24"/>
                <w:szCs w:val="24"/>
                <w:lang w:val="en-US"/>
              </w:rPr>
              <w:t xml:space="preserve"> (+)</w:t>
            </w:r>
          </w:p>
        </w:tc>
        <w:tc>
          <w:tcPr>
            <w:tcW w:w="5803"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0.583×10</w:t>
            </w:r>
            <w:r w:rsidRPr="00E30BB1">
              <w:rPr>
                <w:rFonts w:ascii="Times New Roman" w:hAnsi="Times New Roman" w:cs="Times New Roman"/>
                <w:sz w:val="24"/>
                <w:szCs w:val="24"/>
                <w:vertAlign w:val="superscript"/>
                <w:lang w:val="en-US"/>
              </w:rPr>
              <w:t>-4</w:t>
            </w:r>
          </w:p>
        </w:tc>
      </w:tr>
      <w:tr w:rsidR="00FA68DB" w:rsidRPr="00E30BB1" w:rsidTr="00217B04">
        <w:tc>
          <w:tcPr>
            <w:tcW w:w="3259" w:type="dxa"/>
          </w:tcPr>
          <w:p w:rsidR="00FA68DB" w:rsidRPr="00E30BB1" w:rsidRDefault="00EC2706" w:rsidP="00217B04">
            <w:pPr>
              <w:rPr>
                <w:rFonts w:ascii="Times New Roman" w:hAnsi="Times New Roman" w:cs="Times New Roman"/>
                <w:sz w:val="24"/>
                <w:szCs w:val="24"/>
                <w:lang w:val="en-US"/>
              </w:rPr>
            </w:pPr>
            <w:r>
              <w:rPr>
                <w:rFonts w:ascii="Times New Roman" w:hAnsi="Times New Roman" w:cs="Times New Roman"/>
                <w:sz w:val="24"/>
                <w:szCs w:val="24"/>
                <w:lang w:val="en-US"/>
              </w:rPr>
              <w:t>0.1</w:t>
            </w:r>
            <w:r w:rsidR="00FA68DB" w:rsidRPr="00E30BB1">
              <w:rPr>
                <w:rFonts w:ascii="Times New Roman" w:hAnsi="Times New Roman" w:cs="Times New Roman"/>
                <w:sz w:val="24"/>
                <w:szCs w:val="24"/>
                <w:lang w:val="en-US"/>
              </w:rPr>
              <w:t xml:space="preserve"> (⁎)</w:t>
            </w:r>
          </w:p>
        </w:tc>
        <w:tc>
          <w:tcPr>
            <w:tcW w:w="5803"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0.698×10</w:t>
            </w:r>
            <w:r w:rsidRPr="00E30BB1">
              <w:rPr>
                <w:rFonts w:ascii="Times New Roman" w:hAnsi="Times New Roman" w:cs="Times New Roman"/>
                <w:sz w:val="24"/>
                <w:szCs w:val="24"/>
                <w:vertAlign w:val="superscript"/>
                <w:lang w:val="en-US"/>
              </w:rPr>
              <w:t>-4</w:t>
            </w:r>
          </w:p>
        </w:tc>
      </w:tr>
      <w:tr w:rsidR="00FA68DB" w:rsidRPr="00E30BB1" w:rsidTr="00217B04">
        <w:tc>
          <w:tcPr>
            <w:tcW w:w="3259" w:type="dxa"/>
          </w:tcPr>
          <w:p w:rsidR="00FA68DB" w:rsidRPr="00E30BB1" w:rsidRDefault="00EC2706" w:rsidP="00217B04">
            <w:pPr>
              <w:rPr>
                <w:rFonts w:ascii="Times New Roman" w:hAnsi="Times New Roman" w:cs="Times New Roman"/>
                <w:sz w:val="24"/>
                <w:szCs w:val="24"/>
                <w:lang w:val="en-US"/>
              </w:rPr>
            </w:pPr>
            <w:r>
              <w:rPr>
                <w:rFonts w:ascii="Times New Roman" w:hAnsi="Times New Roman" w:cs="Times New Roman"/>
                <w:sz w:val="24"/>
                <w:szCs w:val="24"/>
                <w:lang w:val="en-US"/>
              </w:rPr>
              <w:t>0.2</w:t>
            </w:r>
            <w:r w:rsidR="00FA68DB" w:rsidRPr="00E30BB1">
              <w:rPr>
                <w:rFonts w:ascii="Times New Roman" w:hAnsi="Times New Roman" w:cs="Times New Roman"/>
                <w:sz w:val="24"/>
                <w:szCs w:val="24"/>
                <w:lang w:val="en-US"/>
              </w:rPr>
              <w:t xml:space="preserve"> (×)</w:t>
            </w:r>
          </w:p>
        </w:tc>
        <w:tc>
          <w:tcPr>
            <w:tcW w:w="5803"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0.936×10</w:t>
            </w:r>
            <w:r w:rsidRPr="00E30BB1">
              <w:rPr>
                <w:rFonts w:ascii="Times New Roman" w:hAnsi="Times New Roman" w:cs="Times New Roman"/>
                <w:sz w:val="24"/>
                <w:szCs w:val="24"/>
                <w:vertAlign w:val="superscript"/>
                <w:lang w:val="en-US"/>
              </w:rPr>
              <w:t>-4</w:t>
            </w:r>
          </w:p>
        </w:tc>
      </w:tr>
      <w:tr w:rsidR="00FA68DB" w:rsidRPr="00E30BB1" w:rsidTr="00217B04">
        <w:tc>
          <w:tcPr>
            <w:tcW w:w="3259" w:type="dxa"/>
          </w:tcPr>
          <w:p w:rsidR="00FA68DB" w:rsidRPr="00E30BB1" w:rsidRDefault="00EC2706" w:rsidP="00217B04">
            <w:pPr>
              <w:rPr>
                <w:rFonts w:ascii="Times New Roman" w:hAnsi="Times New Roman" w:cs="Times New Roman"/>
                <w:sz w:val="24"/>
                <w:szCs w:val="24"/>
                <w:lang w:val="en-US"/>
              </w:rPr>
            </w:pPr>
            <w:r>
              <w:rPr>
                <w:rFonts w:ascii="Times New Roman" w:hAnsi="Times New Roman" w:cs="Times New Roman"/>
                <w:sz w:val="24"/>
                <w:szCs w:val="24"/>
                <w:lang w:val="en-US"/>
              </w:rPr>
              <w:t>0.35</w:t>
            </w:r>
            <w:r w:rsidR="00FA68DB" w:rsidRPr="00E30BB1">
              <w:rPr>
                <w:rFonts w:ascii="Times New Roman" w:hAnsi="Times New Roman" w:cs="Times New Roman"/>
                <w:sz w:val="24"/>
                <w:szCs w:val="24"/>
                <w:lang w:val="en-US"/>
              </w:rPr>
              <w:t xml:space="preserve"> (○)</w:t>
            </w:r>
          </w:p>
        </w:tc>
        <w:tc>
          <w:tcPr>
            <w:tcW w:w="5803"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1.314×10</w:t>
            </w:r>
            <w:r w:rsidRPr="00E30BB1">
              <w:rPr>
                <w:rFonts w:ascii="Times New Roman" w:hAnsi="Times New Roman" w:cs="Times New Roman"/>
                <w:sz w:val="24"/>
                <w:szCs w:val="24"/>
                <w:vertAlign w:val="superscript"/>
                <w:lang w:val="en-US"/>
              </w:rPr>
              <w:t>-4</w:t>
            </w:r>
          </w:p>
        </w:tc>
      </w:tr>
      <w:tr w:rsidR="00FA68DB" w:rsidRPr="00E30BB1" w:rsidTr="00217B04">
        <w:tc>
          <w:tcPr>
            <w:tcW w:w="3259" w:type="dxa"/>
          </w:tcPr>
          <w:p w:rsidR="00FA68DB" w:rsidRPr="00E30BB1" w:rsidRDefault="00EC2706" w:rsidP="00217B04">
            <w:pPr>
              <w:rPr>
                <w:rFonts w:ascii="Times New Roman" w:hAnsi="Times New Roman" w:cs="Times New Roman"/>
                <w:sz w:val="24"/>
                <w:szCs w:val="24"/>
                <w:lang w:val="en-US"/>
              </w:rPr>
            </w:pPr>
            <w:r>
              <w:rPr>
                <w:rFonts w:ascii="Times New Roman" w:hAnsi="Times New Roman" w:cs="Times New Roman"/>
                <w:sz w:val="24"/>
                <w:szCs w:val="24"/>
                <w:lang w:val="en-US"/>
              </w:rPr>
              <w:t>0.5</w:t>
            </w:r>
            <w:r w:rsidR="00FA68DB" w:rsidRPr="00E30BB1">
              <w:rPr>
                <w:rFonts w:ascii="Times New Roman" w:hAnsi="Times New Roman" w:cs="Times New Roman"/>
                <w:sz w:val="24"/>
                <w:szCs w:val="24"/>
                <w:lang w:val="en-US"/>
              </w:rPr>
              <w:t xml:space="preserve"> (▲)</w:t>
            </w:r>
          </w:p>
        </w:tc>
        <w:tc>
          <w:tcPr>
            <w:tcW w:w="5803"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1.594×10</w:t>
            </w:r>
            <w:r w:rsidRPr="00E30BB1">
              <w:rPr>
                <w:rFonts w:ascii="Times New Roman" w:hAnsi="Times New Roman" w:cs="Times New Roman"/>
                <w:sz w:val="24"/>
                <w:szCs w:val="24"/>
                <w:vertAlign w:val="superscript"/>
                <w:lang w:val="en-US"/>
              </w:rPr>
              <w:t>-4</w:t>
            </w:r>
          </w:p>
        </w:tc>
      </w:tr>
      <w:tr w:rsidR="00FA68DB" w:rsidRPr="00E30BB1" w:rsidTr="00217B04">
        <w:tc>
          <w:tcPr>
            <w:tcW w:w="3259" w:type="dxa"/>
          </w:tcPr>
          <w:p w:rsidR="00FA68DB" w:rsidRPr="00E30BB1" w:rsidRDefault="00FA68DB" w:rsidP="00EC2706">
            <w:pPr>
              <w:rPr>
                <w:rFonts w:ascii="Times New Roman" w:hAnsi="Times New Roman" w:cs="Times New Roman"/>
                <w:sz w:val="24"/>
                <w:szCs w:val="24"/>
                <w:lang w:val="en-US"/>
              </w:rPr>
            </w:pPr>
            <w:r>
              <w:rPr>
                <w:rFonts w:ascii="Times New Roman" w:hAnsi="Times New Roman" w:cs="Times New Roman"/>
                <w:sz w:val="24"/>
                <w:szCs w:val="24"/>
                <w:lang w:val="en-US"/>
              </w:rPr>
              <w:t>1</w:t>
            </w:r>
            <w:r w:rsidRPr="00E30BB1">
              <w:rPr>
                <w:rFonts w:ascii="Times New Roman" w:hAnsi="Times New Roman" w:cs="Times New Roman"/>
                <w:sz w:val="24"/>
                <w:szCs w:val="24"/>
                <w:lang w:val="en-US"/>
              </w:rPr>
              <w:t xml:space="preserve"> (♦)</w:t>
            </w:r>
          </w:p>
        </w:tc>
        <w:tc>
          <w:tcPr>
            <w:tcW w:w="5803"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2.033×10</w:t>
            </w:r>
            <w:r w:rsidRPr="00E30BB1">
              <w:rPr>
                <w:rFonts w:ascii="Times New Roman" w:hAnsi="Times New Roman" w:cs="Times New Roman"/>
                <w:sz w:val="24"/>
                <w:szCs w:val="24"/>
                <w:vertAlign w:val="superscript"/>
                <w:lang w:val="en-US"/>
              </w:rPr>
              <w:t>-4</w:t>
            </w:r>
          </w:p>
        </w:tc>
      </w:tr>
      <w:tr w:rsidR="00FA68DB" w:rsidRPr="00E30BB1" w:rsidTr="00217B04">
        <w:tc>
          <w:tcPr>
            <w:tcW w:w="3259" w:type="dxa"/>
          </w:tcPr>
          <w:p w:rsidR="00FA68DB" w:rsidRPr="00E30BB1" w:rsidRDefault="00FA68DB" w:rsidP="00EC2706">
            <w:pPr>
              <w:rPr>
                <w:rFonts w:ascii="Times New Roman" w:hAnsi="Times New Roman" w:cs="Times New Roman"/>
                <w:sz w:val="24"/>
                <w:szCs w:val="24"/>
                <w:lang w:val="en-US"/>
              </w:rPr>
            </w:pPr>
            <w:r>
              <w:rPr>
                <w:rFonts w:ascii="Times New Roman" w:hAnsi="Times New Roman" w:cs="Times New Roman"/>
                <w:sz w:val="24"/>
                <w:szCs w:val="24"/>
                <w:lang w:val="en-US"/>
              </w:rPr>
              <w:t>2</w:t>
            </w:r>
            <w:r w:rsidRPr="00E30BB1">
              <w:rPr>
                <w:rFonts w:ascii="Times New Roman" w:hAnsi="Times New Roman" w:cs="Times New Roman"/>
                <w:sz w:val="24"/>
                <w:szCs w:val="24"/>
                <w:lang w:val="en-US"/>
              </w:rPr>
              <w:t xml:space="preserve"> (■)</w:t>
            </w:r>
          </w:p>
        </w:tc>
        <w:tc>
          <w:tcPr>
            <w:tcW w:w="5803"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4.743×10</w:t>
            </w:r>
            <w:r w:rsidRPr="00E30BB1">
              <w:rPr>
                <w:rFonts w:ascii="Times New Roman" w:hAnsi="Times New Roman" w:cs="Times New Roman"/>
                <w:sz w:val="24"/>
                <w:szCs w:val="24"/>
                <w:vertAlign w:val="superscript"/>
                <w:lang w:val="en-US"/>
              </w:rPr>
              <w:t>-4</w:t>
            </w:r>
          </w:p>
        </w:tc>
      </w:tr>
      <w:tr w:rsidR="00FA68DB" w:rsidRPr="00E30BB1" w:rsidTr="00217B04">
        <w:tc>
          <w:tcPr>
            <w:tcW w:w="3259" w:type="dxa"/>
          </w:tcPr>
          <w:p w:rsidR="00FA68DB" w:rsidRPr="00E30BB1" w:rsidRDefault="00FA68DB" w:rsidP="00EC2706">
            <w:pPr>
              <w:rPr>
                <w:rFonts w:ascii="Times New Roman" w:hAnsi="Times New Roman" w:cs="Times New Roman"/>
                <w:sz w:val="24"/>
                <w:szCs w:val="24"/>
                <w:lang w:val="en-US"/>
              </w:rPr>
            </w:pPr>
            <w:r>
              <w:rPr>
                <w:rFonts w:ascii="Times New Roman" w:hAnsi="Times New Roman" w:cs="Times New Roman"/>
                <w:sz w:val="24"/>
                <w:szCs w:val="24"/>
                <w:lang w:val="en-US"/>
              </w:rPr>
              <w:t>5</w:t>
            </w:r>
            <w:r w:rsidRPr="00E30BB1">
              <w:rPr>
                <w:rFonts w:ascii="Times New Roman" w:hAnsi="Times New Roman" w:cs="Times New Roman"/>
                <w:sz w:val="24"/>
                <w:szCs w:val="24"/>
                <w:lang w:val="en-US"/>
              </w:rPr>
              <w:t xml:space="preserve"> (●)</w:t>
            </w:r>
          </w:p>
        </w:tc>
        <w:tc>
          <w:tcPr>
            <w:tcW w:w="5803"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14.292×10</w:t>
            </w:r>
            <w:r w:rsidRPr="00E30BB1">
              <w:rPr>
                <w:rFonts w:ascii="Times New Roman" w:hAnsi="Times New Roman" w:cs="Times New Roman"/>
                <w:sz w:val="24"/>
                <w:szCs w:val="24"/>
                <w:vertAlign w:val="superscript"/>
                <w:lang w:val="en-US"/>
              </w:rPr>
              <w:t>-4</w:t>
            </w:r>
          </w:p>
        </w:tc>
      </w:tr>
    </w:tbl>
    <w:p w:rsidR="00FA68DB" w:rsidRPr="00E30BB1" w:rsidRDefault="00FA68DB" w:rsidP="00FA68DB">
      <w:pPr>
        <w:spacing w:line="276" w:lineRule="auto"/>
        <w:jc w:val="both"/>
        <w:rPr>
          <w:rFonts w:ascii="Times New Roman" w:hAnsi="Times New Roman" w:cs="Times New Roman"/>
          <w:sz w:val="24"/>
          <w:szCs w:val="24"/>
          <w:lang w:val="en-US"/>
        </w:rPr>
      </w:pPr>
    </w:p>
    <w:p w:rsidR="00FA68DB" w:rsidRPr="00E30BB1" w:rsidRDefault="00FA68DB" w:rsidP="00FA68DB">
      <w:pPr>
        <w:rPr>
          <w:rFonts w:ascii="Times New Roman" w:hAnsi="Times New Roman" w:cs="Times New Roman"/>
          <w:sz w:val="24"/>
          <w:szCs w:val="24"/>
          <w:lang w:val="en-US"/>
        </w:rPr>
      </w:pPr>
      <w:r w:rsidRPr="00E30BB1">
        <w:rPr>
          <w:rFonts w:ascii="Times New Roman" w:hAnsi="Times New Roman" w:cs="Times New Roman"/>
          <w:sz w:val="24"/>
          <w:szCs w:val="24"/>
          <w:lang w:val="en-US"/>
        </w:rPr>
        <w:br w:type="page"/>
      </w:r>
    </w:p>
    <w:p w:rsidR="00FA68DB" w:rsidRPr="00935B0F" w:rsidRDefault="00FA68DB" w:rsidP="00FA68DB">
      <w:pPr>
        <w:spacing w:line="276"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3.5</w:t>
      </w:r>
    </w:p>
    <w:p w:rsidR="00FA68DB" w:rsidRPr="00E30BB1" w:rsidRDefault="00FA68DB" w:rsidP="00FA68DB">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Figure</w:t>
      </w:r>
      <w:r>
        <w:rPr>
          <w:rFonts w:ascii="Times New Roman" w:hAnsi="Times New Roman" w:cs="Times New Roman"/>
          <w:sz w:val="24"/>
          <w:szCs w:val="24"/>
          <w:lang w:val="en-US"/>
        </w:rPr>
        <w:t>s</w:t>
      </w:r>
      <w:r w:rsidRPr="00E30BB1">
        <w:rPr>
          <w:rFonts w:ascii="Times New Roman" w:hAnsi="Times New Roman" w:cs="Times New Roman"/>
          <w:sz w:val="24"/>
          <w:szCs w:val="24"/>
          <w:lang w:val="en-US"/>
        </w:rPr>
        <w:t xml:space="preserve"> S14</w:t>
      </w:r>
      <w:r>
        <w:rPr>
          <w:rFonts w:ascii="Times New Roman" w:hAnsi="Times New Roman" w:cs="Times New Roman"/>
          <w:sz w:val="24"/>
          <w:szCs w:val="24"/>
          <w:lang w:val="en-US"/>
        </w:rPr>
        <w:t xml:space="preserve"> and S15</w:t>
      </w:r>
      <w:r w:rsidRPr="00E30BB1">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E30BB1">
        <w:rPr>
          <w:rFonts w:ascii="Times New Roman" w:hAnsi="Times New Roman" w:cs="Times New Roman"/>
          <w:sz w:val="24"/>
          <w:szCs w:val="24"/>
          <w:lang w:val="en-US"/>
        </w:rPr>
        <w:t xml:space="preserve"> divided into two charts (A and B) to avoid overlapping the plotted curves each other. This division is particularly important in this case, because this figure illustrates that for lower initial ozone concentrations (chart A) the trend is different than for higher initial ozone concentrations (chart B). One should notice that initial ozone concentration at which the trend chan</w:t>
      </w:r>
      <w:r w:rsidR="00D57CFD">
        <w:rPr>
          <w:rFonts w:ascii="Times New Roman" w:hAnsi="Times New Roman" w:cs="Times New Roman"/>
          <w:sz w:val="24"/>
          <w:szCs w:val="24"/>
          <w:lang w:val="en-US"/>
        </w:rPr>
        <w:t>ges is slightly higher (about 7mg</w:t>
      </w:r>
      <w:r w:rsidRPr="00E30BB1">
        <w:rPr>
          <w:rFonts w:ascii="Times New Roman" w:hAnsi="Times New Roman" w:cs="Times New Roman"/>
          <w:sz w:val="24"/>
          <w:szCs w:val="24"/>
          <w:lang w:val="en-US"/>
        </w:rPr>
        <w:t>O</w:t>
      </w:r>
      <w:r w:rsidRPr="00E30BB1">
        <w:rPr>
          <w:rFonts w:ascii="Times New Roman" w:hAnsi="Times New Roman" w:cs="Times New Roman"/>
          <w:sz w:val="24"/>
          <w:szCs w:val="24"/>
          <w:vertAlign w:val="subscript"/>
          <w:lang w:val="en-US"/>
        </w:rPr>
        <w:t>3</w:t>
      </w:r>
      <w:r w:rsidRPr="00E30BB1">
        <w:rPr>
          <w:rFonts w:ascii="Times New Roman" w:hAnsi="Times New Roman" w:cs="Times New Roman"/>
          <w:sz w:val="24"/>
          <w:szCs w:val="24"/>
          <w:lang w:val="en-US"/>
        </w:rPr>
        <w:t xml:space="preserve">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 than for half order ki</w:t>
      </w:r>
      <w:r w:rsidR="00D57CFD">
        <w:rPr>
          <w:rFonts w:ascii="Times New Roman" w:hAnsi="Times New Roman" w:cs="Times New Roman"/>
          <w:sz w:val="24"/>
          <w:szCs w:val="24"/>
          <w:lang w:val="en-US"/>
        </w:rPr>
        <w:t>netics (for which it is about 6</w:t>
      </w:r>
      <w:r w:rsidRPr="00E30BB1">
        <w:rPr>
          <w:rFonts w:ascii="Times New Roman" w:hAnsi="Times New Roman" w:cs="Times New Roman"/>
          <w:sz w:val="24"/>
          <w:szCs w:val="24"/>
          <w:lang w:val="en-US"/>
        </w:rPr>
        <w:t>mgO</w:t>
      </w:r>
      <w:r w:rsidRPr="00E30BB1">
        <w:rPr>
          <w:rFonts w:ascii="Times New Roman" w:hAnsi="Times New Roman" w:cs="Times New Roman"/>
          <w:sz w:val="24"/>
          <w:szCs w:val="24"/>
          <w:vertAlign w:val="subscript"/>
          <w:lang w:val="en-US"/>
        </w:rPr>
        <w:t>3</w:t>
      </w:r>
      <w:r w:rsidRPr="00E30BB1">
        <w:rPr>
          <w:rFonts w:ascii="Times New Roman" w:hAnsi="Times New Roman" w:cs="Times New Roman"/>
          <w:sz w:val="24"/>
          <w:szCs w:val="24"/>
          <w:lang w:val="en-US"/>
        </w:rPr>
        <w:t xml:space="preserve">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 Growth of homogenous process (pseudo)first order rate constant along with initial ozone concentration increase was found to be negligible.</w:t>
      </w:r>
    </w:p>
    <w:p w:rsidR="00FA68DB" w:rsidRPr="00935B0F" w:rsidRDefault="00FA68DB" w:rsidP="00FA68DB">
      <w:pPr>
        <w:spacing w:line="276" w:lineRule="auto"/>
        <w:jc w:val="both"/>
        <w:rPr>
          <w:rFonts w:ascii="Times New Roman" w:hAnsi="Times New Roman" w:cs="Times New Roman"/>
          <w:sz w:val="24"/>
          <w:szCs w:val="24"/>
          <w:lang w:val="en-US"/>
        </w:rPr>
      </w:pPr>
      <w:r w:rsidRPr="00935B0F">
        <w:rPr>
          <w:rFonts w:ascii="Times New Roman" w:hAnsi="Times New Roman" w:cs="Times New Roman"/>
          <w:sz w:val="24"/>
          <w:szCs w:val="24"/>
          <w:lang w:val="en-US"/>
        </w:rPr>
        <w:t xml:space="preserve"> (P</w:t>
      </w:r>
      <w:r>
        <w:rPr>
          <w:rFonts w:ascii="Times New Roman" w:hAnsi="Times New Roman" w:cs="Times New Roman"/>
          <w:sz w:val="24"/>
          <w:szCs w:val="24"/>
          <w:lang w:val="en-US"/>
        </w:rPr>
        <w:t>seudo)first order kinetics</w:t>
      </w:r>
      <w:r w:rsidRPr="00935B0F">
        <w:rPr>
          <w:rFonts w:ascii="Times New Roman" w:hAnsi="Times New Roman" w:cs="Times New Roman"/>
          <w:sz w:val="24"/>
          <w:szCs w:val="24"/>
          <w:lang w:val="en-US"/>
        </w:rPr>
        <w:t xml:space="preserve"> </w:t>
      </w:r>
    </w:p>
    <w:p w:rsidR="00FA68DB" w:rsidRPr="00E30BB1" w:rsidRDefault="00FA68DB" w:rsidP="00FA68DB">
      <w:pPr>
        <w:spacing w:line="276" w:lineRule="auto"/>
        <w:jc w:val="both"/>
        <w:rPr>
          <w:rFonts w:ascii="Times New Roman" w:hAnsi="Times New Roman" w:cs="Times New Roman"/>
          <w:sz w:val="24"/>
          <w:szCs w:val="24"/>
          <w:lang w:val="en-US"/>
        </w:rPr>
      </w:pPr>
      <w:r w:rsidRPr="00E30BB1">
        <w:rPr>
          <w:noProof/>
          <w:lang w:eastAsia="pl-PL"/>
        </w:rPr>
        <w:drawing>
          <wp:inline distT="0" distB="0" distL="0" distR="0" wp14:anchorId="060D4C45" wp14:editId="4733B9E0">
            <wp:extent cx="2843530" cy="3744000"/>
            <wp:effectExtent l="0" t="0" r="13970" b="8890"/>
            <wp:docPr id="205" name="Wykres 2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E30BB1">
        <w:rPr>
          <w:noProof/>
          <w:lang w:eastAsia="pl-PL"/>
        </w:rPr>
        <w:drawing>
          <wp:inline distT="0" distB="0" distL="0" distR="0" wp14:anchorId="266E92CE" wp14:editId="7B02A6CC">
            <wp:extent cx="2843530" cy="3744000"/>
            <wp:effectExtent l="0" t="0" r="13970" b="8890"/>
            <wp:docPr id="206" name="Wykres 2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A68DB" w:rsidRPr="00E30BB1" w:rsidRDefault="00FA68DB" w:rsidP="00FA68DB">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Figure S14: Natural logarithm of dissolved ozone molar concentration against time, for various initial ozone concentrations</w:t>
      </w:r>
      <w:r w:rsidR="0075584C">
        <w:rPr>
          <w:rFonts w:ascii="Times New Roman" w:hAnsi="Times New Roman" w:cs="Times New Roman"/>
          <w:sz w:val="24"/>
          <w:szCs w:val="24"/>
          <w:lang w:val="en-US"/>
        </w:rPr>
        <w:t xml:space="preserve"> </w:t>
      </w:r>
      <w:r w:rsidR="0075584C" w:rsidRPr="0075584C">
        <w:rPr>
          <w:rFonts w:ascii="Times New Roman" w:hAnsi="Times New Roman" w:cs="Times New Roman"/>
          <w:color w:val="FF0000"/>
          <w:sz w:val="24"/>
          <w:szCs w:val="24"/>
          <w:lang w:val="en-US"/>
        </w:rPr>
        <w:t>(symbols explained in Tab. S6, right below</w:t>
      </w:r>
      <w:r w:rsidR="0075584C">
        <w:rPr>
          <w:rFonts w:ascii="Times New Roman" w:hAnsi="Times New Roman" w:cs="Times New Roman"/>
          <w:sz w:val="24"/>
          <w:szCs w:val="24"/>
          <w:lang w:val="en-US"/>
        </w:rPr>
        <w:t>)</w:t>
      </w:r>
      <w:r w:rsidRPr="00E30BB1">
        <w:rPr>
          <w:rFonts w:ascii="Times New Roman" w:hAnsi="Times New Roman" w:cs="Times New Roman"/>
          <w:sz w:val="24"/>
          <w:szCs w:val="24"/>
          <w:lang w:val="en-US"/>
        </w:rPr>
        <w:t>. Conditions: Initial pH = 2.00, dose of activated carbon = 1g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tbl>
      <w:tblPr>
        <w:tblStyle w:val="Tabela-Siatka"/>
        <w:tblW w:w="0" w:type="auto"/>
        <w:tblLook w:val="04A0" w:firstRow="1" w:lastRow="0" w:firstColumn="1" w:lastColumn="0" w:noHBand="0" w:noVBand="1"/>
      </w:tblPr>
      <w:tblGrid>
        <w:gridCol w:w="3453"/>
        <w:gridCol w:w="3481"/>
        <w:gridCol w:w="2128"/>
      </w:tblGrid>
      <w:tr w:rsidR="00FA68DB" w:rsidRPr="00E30BB1" w:rsidTr="00217B04">
        <w:tc>
          <w:tcPr>
            <w:tcW w:w="0" w:type="auto"/>
            <w:gridSpan w:val="3"/>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Table S6: Rate constants and linearity (R</w:t>
            </w:r>
            <w:r w:rsidRPr="00E30BB1">
              <w:rPr>
                <w:rFonts w:ascii="Times New Roman" w:hAnsi="Times New Roman" w:cs="Times New Roman"/>
                <w:sz w:val="24"/>
                <w:szCs w:val="24"/>
                <w:vertAlign w:val="superscript"/>
                <w:lang w:val="en-US"/>
              </w:rPr>
              <w:t>2</w:t>
            </w:r>
            <w:r w:rsidRPr="00E30BB1">
              <w:rPr>
                <w:rFonts w:ascii="Times New Roman" w:hAnsi="Times New Roman" w:cs="Times New Roman"/>
                <w:sz w:val="24"/>
                <w:szCs w:val="24"/>
                <w:lang w:val="en-US"/>
              </w:rPr>
              <w:t xml:space="preserve"> parameter) for ozone decomposition processes for various initial ozone concentrations. Values for (pseudo)first order kinetics (Fig. S14). Symbols are corresponding with symbols in Fig. S14.</w:t>
            </w:r>
          </w:p>
        </w:tc>
      </w:tr>
      <w:tr w:rsidR="00FA68DB" w:rsidRPr="00E30BB1" w:rsidTr="00217B04">
        <w:tc>
          <w:tcPr>
            <w:tcW w:w="3350"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 xml:space="preserve">Initial ozone concentration </w:t>
            </w:r>
            <w:r w:rsidRPr="00E30BB1">
              <w:rPr>
                <w:rFonts w:ascii="Times New Roman" w:hAnsi="Times New Roman" w:cs="Times New Roman"/>
                <w:sz w:val="24"/>
                <w:szCs w:val="24"/>
                <w:lang w:val="en-US"/>
              </w:rPr>
              <w:br/>
              <w:t>[mg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tc>
        <w:tc>
          <w:tcPr>
            <w:tcW w:w="3460"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(Pseudo)first order rate constant [min</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tc>
        <w:tc>
          <w:tcPr>
            <w:tcW w:w="2252"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R</w:t>
            </w:r>
            <w:r w:rsidRPr="00E30BB1">
              <w:rPr>
                <w:rFonts w:ascii="Times New Roman" w:hAnsi="Times New Roman" w:cs="Times New Roman"/>
                <w:sz w:val="24"/>
                <w:szCs w:val="24"/>
                <w:vertAlign w:val="superscript"/>
                <w:lang w:val="en-US"/>
              </w:rPr>
              <w:t>2</w:t>
            </w:r>
            <w:r w:rsidRPr="00E30BB1">
              <w:rPr>
                <w:rFonts w:ascii="Times New Roman" w:hAnsi="Times New Roman" w:cs="Times New Roman"/>
                <w:sz w:val="24"/>
                <w:szCs w:val="24"/>
                <w:lang w:val="en-US"/>
              </w:rPr>
              <w:t xml:space="preserve"> </w:t>
            </w:r>
            <w:r w:rsidRPr="00E30BB1">
              <w:rPr>
                <w:rFonts w:ascii="Times New Roman" w:hAnsi="Times New Roman" w:cs="Times New Roman"/>
                <w:sz w:val="24"/>
                <w:szCs w:val="24"/>
                <w:lang w:val="en-US"/>
              </w:rPr>
              <w:br/>
              <w:t>[%]</w:t>
            </w:r>
          </w:p>
        </w:tc>
      </w:tr>
      <w:tr w:rsidR="00FA68DB" w:rsidRPr="00E30BB1" w:rsidTr="00217B04">
        <w:tc>
          <w:tcPr>
            <w:tcW w:w="3350"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1.32 (+)</w:t>
            </w:r>
          </w:p>
        </w:tc>
        <w:tc>
          <w:tcPr>
            <w:tcW w:w="3460"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0.1158</w:t>
            </w:r>
          </w:p>
        </w:tc>
        <w:tc>
          <w:tcPr>
            <w:tcW w:w="2252"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96.85</w:t>
            </w:r>
          </w:p>
        </w:tc>
      </w:tr>
      <w:tr w:rsidR="00FA68DB" w:rsidRPr="00E30BB1" w:rsidTr="00217B04">
        <w:tc>
          <w:tcPr>
            <w:tcW w:w="3350"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1.93 (×)</w:t>
            </w:r>
          </w:p>
        </w:tc>
        <w:tc>
          <w:tcPr>
            <w:tcW w:w="3460"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0.0737</w:t>
            </w:r>
          </w:p>
        </w:tc>
        <w:tc>
          <w:tcPr>
            <w:tcW w:w="2252"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82.10</w:t>
            </w:r>
          </w:p>
        </w:tc>
      </w:tr>
      <w:tr w:rsidR="00FA68DB" w:rsidRPr="00E30BB1" w:rsidTr="00217B04">
        <w:tc>
          <w:tcPr>
            <w:tcW w:w="3350"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3.64 (◊)</w:t>
            </w:r>
          </w:p>
        </w:tc>
        <w:tc>
          <w:tcPr>
            <w:tcW w:w="3460"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0.0351</w:t>
            </w:r>
          </w:p>
        </w:tc>
        <w:tc>
          <w:tcPr>
            <w:tcW w:w="2252"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97.63</w:t>
            </w:r>
          </w:p>
        </w:tc>
      </w:tr>
      <w:tr w:rsidR="00FA68DB" w:rsidRPr="00E30BB1" w:rsidTr="00217B04">
        <w:tc>
          <w:tcPr>
            <w:tcW w:w="3350"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4.62 (⁎)</w:t>
            </w:r>
          </w:p>
        </w:tc>
        <w:tc>
          <w:tcPr>
            <w:tcW w:w="3460"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0.0263</w:t>
            </w:r>
          </w:p>
        </w:tc>
        <w:tc>
          <w:tcPr>
            <w:tcW w:w="2252"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98.99</w:t>
            </w:r>
          </w:p>
        </w:tc>
      </w:tr>
      <w:tr w:rsidR="00FA68DB" w:rsidRPr="00E30BB1" w:rsidTr="00217B04">
        <w:tc>
          <w:tcPr>
            <w:tcW w:w="3350"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7.13 (○)</w:t>
            </w:r>
          </w:p>
        </w:tc>
        <w:tc>
          <w:tcPr>
            <w:tcW w:w="3460"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0.0212</w:t>
            </w:r>
          </w:p>
        </w:tc>
        <w:tc>
          <w:tcPr>
            <w:tcW w:w="2252"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98.89</w:t>
            </w:r>
          </w:p>
        </w:tc>
      </w:tr>
      <w:tr w:rsidR="00FA68DB" w:rsidRPr="00E30BB1" w:rsidTr="00217B04">
        <w:tc>
          <w:tcPr>
            <w:tcW w:w="3350"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7.87 (Δ)</w:t>
            </w:r>
          </w:p>
        </w:tc>
        <w:tc>
          <w:tcPr>
            <w:tcW w:w="3460"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0.0243</w:t>
            </w:r>
          </w:p>
        </w:tc>
        <w:tc>
          <w:tcPr>
            <w:tcW w:w="2252"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99.26</w:t>
            </w:r>
          </w:p>
        </w:tc>
      </w:tr>
      <w:tr w:rsidR="00FA68DB" w:rsidRPr="00E30BB1" w:rsidTr="00217B04">
        <w:tc>
          <w:tcPr>
            <w:tcW w:w="3350"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10.31 (□)</w:t>
            </w:r>
          </w:p>
        </w:tc>
        <w:tc>
          <w:tcPr>
            <w:tcW w:w="3460"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0.0269</w:t>
            </w:r>
          </w:p>
        </w:tc>
        <w:tc>
          <w:tcPr>
            <w:tcW w:w="2252"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99.82</w:t>
            </w:r>
          </w:p>
        </w:tc>
      </w:tr>
    </w:tbl>
    <w:p w:rsidR="00FA68DB" w:rsidRPr="00935B0F" w:rsidRDefault="00FA68DB" w:rsidP="00FA68DB">
      <w:pPr>
        <w:keepNext/>
        <w:spacing w:line="276" w:lineRule="auto"/>
        <w:jc w:val="both"/>
        <w:rPr>
          <w:rFonts w:ascii="Times New Roman" w:hAnsi="Times New Roman" w:cs="Times New Roman"/>
          <w:sz w:val="24"/>
          <w:szCs w:val="24"/>
          <w:lang w:val="en-US"/>
        </w:rPr>
      </w:pPr>
      <w:r w:rsidRPr="00935B0F">
        <w:rPr>
          <w:rFonts w:ascii="Times New Roman" w:hAnsi="Times New Roman" w:cs="Times New Roman"/>
          <w:sz w:val="24"/>
          <w:szCs w:val="24"/>
          <w:lang w:val="en-US"/>
        </w:rPr>
        <w:lastRenderedPageBreak/>
        <w:t>Half order kinetics</w:t>
      </w:r>
    </w:p>
    <w:p w:rsidR="00FA68DB" w:rsidRPr="00E30BB1" w:rsidRDefault="00FA68DB" w:rsidP="00FA68DB">
      <w:pPr>
        <w:keepNext/>
        <w:spacing w:line="276" w:lineRule="auto"/>
        <w:jc w:val="both"/>
        <w:rPr>
          <w:sz w:val="24"/>
          <w:szCs w:val="24"/>
          <w:lang w:val="en-US"/>
        </w:rPr>
      </w:pPr>
      <w:r w:rsidRPr="00E30BB1">
        <w:rPr>
          <w:noProof/>
          <w:lang w:eastAsia="pl-PL"/>
        </w:rPr>
        <w:drawing>
          <wp:inline distT="0" distB="0" distL="0" distR="0" wp14:anchorId="2FC5E8A1" wp14:editId="567A4087">
            <wp:extent cx="2844000" cy="4064400"/>
            <wp:effectExtent l="0" t="0" r="13970" b="1270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E30BB1">
        <w:rPr>
          <w:noProof/>
          <w:lang w:eastAsia="pl-PL"/>
        </w:rPr>
        <w:drawing>
          <wp:inline distT="0" distB="0" distL="0" distR="0" wp14:anchorId="2B0A654B" wp14:editId="48DCB773">
            <wp:extent cx="2844000" cy="4064400"/>
            <wp:effectExtent l="0" t="0" r="13970" b="1270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A68DB" w:rsidRPr="00E30BB1" w:rsidRDefault="00FA68DB" w:rsidP="00FA68DB">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Figure S15: Square root of dissolved ozone molar concentration against time, for various initial ozone concentrations</w:t>
      </w:r>
      <w:r w:rsidR="00217B04">
        <w:rPr>
          <w:rFonts w:ascii="Times New Roman" w:hAnsi="Times New Roman" w:cs="Times New Roman"/>
          <w:sz w:val="24"/>
          <w:szCs w:val="24"/>
          <w:lang w:val="en-US"/>
        </w:rPr>
        <w:t xml:space="preserve"> </w:t>
      </w:r>
      <w:r w:rsidR="00217B04" w:rsidRPr="00D57CFD">
        <w:rPr>
          <w:rFonts w:ascii="Times New Roman" w:hAnsi="Times New Roman" w:cs="Times New Roman"/>
          <w:color w:val="FF0000"/>
          <w:sz w:val="24"/>
          <w:szCs w:val="24"/>
          <w:lang w:val="en-US"/>
        </w:rPr>
        <w:t>(symbols explained in Tab. S7, right below</w:t>
      </w:r>
      <w:r w:rsidR="00217B04">
        <w:rPr>
          <w:rFonts w:ascii="Times New Roman" w:hAnsi="Times New Roman" w:cs="Times New Roman"/>
          <w:sz w:val="24"/>
          <w:szCs w:val="24"/>
          <w:lang w:val="en-US"/>
        </w:rPr>
        <w:t>)</w:t>
      </w:r>
      <w:r w:rsidRPr="00E30BB1">
        <w:rPr>
          <w:rFonts w:ascii="Times New Roman" w:hAnsi="Times New Roman" w:cs="Times New Roman"/>
          <w:sz w:val="24"/>
          <w:szCs w:val="24"/>
          <w:lang w:val="en-US"/>
        </w:rPr>
        <w:t>. Conditions: Initial pH = 2.00, activated carbon concentration = 1g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 xml:space="preserve"> Chart A) initial ozone concentration range 1.32-4.62mg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 chart B) initial ozone concentration range 4.62-10.31mg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tbl>
      <w:tblPr>
        <w:tblStyle w:val="Tabela-Siatka"/>
        <w:tblW w:w="0" w:type="auto"/>
        <w:tblLook w:val="04A0" w:firstRow="1" w:lastRow="0" w:firstColumn="1" w:lastColumn="0" w:noHBand="0" w:noVBand="1"/>
      </w:tblPr>
      <w:tblGrid>
        <w:gridCol w:w="3135"/>
        <w:gridCol w:w="3262"/>
        <w:gridCol w:w="2665"/>
      </w:tblGrid>
      <w:tr w:rsidR="00FA68DB" w:rsidRPr="00E30BB1" w:rsidTr="00217B04">
        <w:tc>
          <w:tcPr>
            <w:tcW w:w="0" w:type="auto"/>
            <w:gridSpan w:val="3"/>
          </w:tcPr>
          <w:p w:rsidR="00FA68DB" w:rsidRPr="00E30BB1" w:rsidRDefault="00FA68DB" w:rsidP="009D08E6">
            <w:pPr>
              <w:rPr>
                <w:rFonts w:ascii="Times New Roman" w:hAnsi="Times New Roman" w:cs="Times New Roman"/>
                <w:sz w:val="24"/>
                <w:szCs w:val="24"/>
                <w:lang w:val="en-US"/>
              </w:rPr>
            </w:pPr>
            <w:r w:rsidRPr="00E30BB1">
              <w:rPr>
                <w:rFonts w:ascii="Times New Roman" w:hAnsi="Times New Roman" w:cs="Times New Roman"/>
                <w:sz w:val="24"/>
                <w:szCs w:val="24"/>
                <w:lang w:val="en-US"/>
              </w:rPr>
              <w:t>Table S7: Rate constants and linearity (R</w:t>
            </w:r>
            <w:r w:rsidRPr="00E30BB1">
              <w:rPr>
                <w:rFonts w:ascii="Times New Roman" w:hAnsi="Times New Roman" w:cs="Times New Roman"/>
                <w:sz w:val="24"/>
                <w:szCs w:val="24"/>
                <w:vertAlign w:val="superscript"/>
                <w:lang w:val="en-US"/>
              </w:rPr>
              <w:t>2</w:t>
            </w:r>
            <w:r w:rsidRPr="00E30BB1">
              <w:rPr>
                <w:rFonts w:ascii="Times New Roman" w:hAnsi="Times New Roman" w:cs="Times New Roman"/>
                <w:sz w:val="24"/>
                <w:szCs w:val="24"/>
                <w:lang w:val="en-US"/>
              </w:rPr>
              <w:t xml:space="preserve"> parameter) for ozone decomposition processes for various initial ozone concentration. Values for half order kinetics (Fig. 15). Symbols are corresponding with symbols in Fig.S15.</w:t>
            </w:r>
          </w:p>
        </w:tc>
      </w:tr>
      <w:tr w:rsidR="00FA68DB" w:rsidRPr="00E30BB1" w:rsidTr="00217B04">
        <w:tc>
          <w:tcPr>
            <w:tcW w:w="2838"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Initial ozone concentration [mg L</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tc>
        <w:tc>
          <w:tcPr>
            <w:tcW w:w="3431"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Half</w:t>
            </w:r>
            <w:r w:rsidR="00ED51D7">
              <w:rPr>
                <w:rFonts w:ascii="Times New Roman" w:hAnsi="Times New Roman" w:cs="Times New Roman"/>
                <w:sz w:val="24"/>
                <w:szCs w:val="24"/>
                <w:lang w:val="en-US"/>
              </w:rPr>
              <w:t xml:space="preserve"> order rate constant </w:t>
            </w:r>
            <w:r w:rsidR="00ED51D7">
              <w:rPr>
                <w:rFonts w:ascii="Times New Roman" w:hAnsi="Times New Roman" w:cs="Times New Roman"/>
                <w:sz w:val="24"/>
                <w:szCs w:val="24"/>
                <w:lang w:val="en-US"/>
              </w:rPr>
              <w:br/>
              <w:t>[(√(</w:t>
            </w:r>
            <w:proofErr w:type="spellStart"/>
            <w:r w:rsidR="00ED51D7">
              <w:rPr>
                <w:rFonts w:ascii="Times New Roman" w:hAnsi="Times New Roman" w:cs="Times New Roman"/>
                <w:sz w:val="24"/>
                <w:szCs w:val="24"/>
                <w:lang w:val="en-US"/>
              </w:rPr>
              <w:t>mol</w:t>
            </w:r>
            <w:proofErr w:type="spellEnd"/>
            <w:r w:rsidR="00ED51D7">
              <w:rPr>
                <w:rFonts w:ascii="Times New Roman" w:hAnsi="Times New Roman" w:cs="Times New Roman"/>
                <w:sz w:val="24"/>
                <w:szCs w:val="24"/>
                <w:lang w:val="en-US"/>
              </w:rPr>
              <w:t xml:space="preserve"> </w:t>
            </w:r>
            <w:r w:rsidR="00ED51D7" w:rsidRPr="00ED51D7">
              <w:rPr>
                <w:rFonts w:ascii="Times New Roman" w:hAnsi="Times New Roman" w:cs="Times New Roman"/>
                <w:color w:val="FF0000"/>
                <w:sz w:val="24"/>
                <w:szCs w:val="24"/>
                <w:lang w:val="en-US"/>
              </w:rPr>
              <w:t>L</w:t>
            </w:r>
            <w:r w:rsidR="00ED51D7" w:rsidRPr="00ED51D7">
              <w:rPr>
                <w:rFonts w:ascii="Times New Roman" w:hAnsi="Times New Roman" w:cs="Times New Roman"/>
                <w:color w:val="FF0000"/>
                <w:sz w:val="24"/>
                <w:szCs w:val="24"/>
                <w:vertAlign w:val="superscript"/>
                <w:lang w:val="en-US"/>
              </w:rPr>
              <w:t>-1</w:t>
            </w:r>
            <w:r w:rsidRPr="00E30BB1">
              <w:rPr>
                <w:rFonts w:ascii="Times New Roman" w:hAnsi="Times New Roman" w:cs="Times New Roman"/>
                <w:sz w:val="24"/>
                <w:szCs w:val="24"/>
                <w:lang w:val="en-US"/>
              </w:rPr>
              <w:t>)) min</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 xml:space="preserve">] </w:t>
            </w:r>
          </w:p>
        </w:tc>
        <w:tc>
          <w:tcPr>
            <w:tcW w:w="3019"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R</w:t>
            </w:r>
            <w:r w:rsidRPr="00E30BB1">
              <w:rPr>
                <w:rFonts w:ascii="Times New Roman" w:hAnsi="Times New Roman" w:cs="Times New Roman"/>
                <w:sz w:val="24"/>
                <w:szCs w:val="24"/>
                <w:vertAlign w:val="superscript"/>
                <w:lang w:val="en-US"/>
              </w:rPr>
              <w:t>2</w:t>
            </w:r>
            <w:r w:rsidRPr="00E30BB1">
              <w:rPr>
                <w:rFonts w:ascii="Times New Roman" w:hAnsi="Times New Roman" w:cs="Times New Roman"/>
                <w:sz w:val="24"/>
                <w:szCs w:val="24"/>
                <w:lang w:val="en-US"/>
              </w:rPr>
              <w:t xml:space="preserve"> </w:t>
            </w:r>
            <w:r w:rsidRPr="00E30BB1">
              <w:rPr>
                <w:rFonts w:ascii="Times New Roman" w:hAnsi="Times New Roman" w:cs="Times New Roman"/>
                <w:sz w:val="24"/>
                <w:szCs w:val="24"/>
                <w:lang w:val="en-US"/>
              </w:rPr>
              <w:br/>
              <w:t>[%]</w:t>
            </w:r>
          </w:p>
        </w:tc>
      </w:tr>
      <w:tr w:rsidR="00FA68DB" w:rsidRPr="00E30BB1" w:rsidTr="00217B04">
        <w:tc>
          <w:tcPr>
            <w:tcW w:w="2838"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1.32 (+)</w:t>
            </w:r>
          </w:p>
        </w:tc>
        <w:tc>
          <w:tcPr>
            <w:tcW w:w="3431"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3.87×10</w:t>
            </w:r>
            <w:r w:rsidRPr="00E30BB1">
              <w:rPr>
                <w:rFonts w:ascii="Times New Roman" w:hAnsi="Times New Roman" w:cs="Times New Roman"/>
                <w:sz w:val="24"/>
                <w:szCs w:val="24"/>
                <w:vertAlign w:val="superscript"/>
                <w:lang w:val="en-US"/>
              </w:rPr>
              <w:t>-4</w:t>
            </w:r>
          </w:p>
        </w:tc>
        <w:tc>
          <w:tcPr>
            <w:tcW w:w="3019"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97.2</w:t>
            </w:r>
          </w:p>
        </w:tc>
      </w:tr>
      <w:tr w:rsidR="00FA68DB" w:rsidRPr="00E30BB1" w:rsidTr="00217B04">
        <w:tc>
          <w:tcPr>
            <w:tcW w:w="2838"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1.93 (×)</w:t>
            </w:r>
          </w:p>
        </w:tc>
        <w:tc>
          <w:tcPr>
            <w:tcW w:w="3431"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2.62×10</w:t>
            </w:r>
            <w:r w:rsidRPr="00E30BB1">
              <w:rPr>
                <w:rFonts w:ascii="Times New Roman" w:hAnsi="Times New Roman" w:cs="Times New Roman"/>
                <w:sz w:val="24"/>
                <w:szCs w:val="24"/>
                <w:vertAlign w:val="superscript"/>
                <w:lang w:val="en-US"/>
              </w:rPr>
              <w:t>-4</w:t>
            </w:r>
          </w:p>
        </w:tc>
        <w:tc>
          <w:tcPr>
            <w:tcW w:w="3019"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96.5</w:t>
            </w:r>
          </w:p>
        </w:tc>
      </w:tr>
      <w:tr w:rsidR="00FA68DB" w:rsidRPr="00E30BB1" w:rsidTr="00217B04">
        <w:tc>
          <w:tcPr>
            <w:tcW w:w="2838"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3.64 (◊)</w:t>
            </w:r>
          </w:p>
        </w:tc>
        <w:tc>
          <w:tcPr>
            <w:tcW w:w="3431"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2.07×10</w:t>
            </w:r>
            <w:r w:rsidRPr="00E30BB1">
              <w:rPr>
                <w:rFonts w:ascii="Times New Roman" w:hAnsi="Times New Roman" w:cs="Times New Roman"/>
                <w:sz w:val="24"/>
                <w:szCs w:val="24"/>
                <w:vertAlign w:val="superscript"/>
                <w:lang w:val="en-US"/>
              </w:rPr>
              <w:t>-4</w:t>
            </w:r>
          </w:p>
        </w:tc>
        <w:tc>
          <w:tcPr>
            <w:tcW w:w="3019"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98.5</w:t>
            </w:r>
          </w:p>
        </w:tc>
      </w:tr>
      <w:tr w:rsidR="00FA68DB" w:rsidRPr="00E30BB1" w:rsidTr="00217B04">
        <w:tc>
          <w:tcPr>
            <w:tcW w:w="2838"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4.62 (⁎)</w:t>
            </w:r>
          </w:p>
        </w:tc>
        <w:tc>
          <w:tcPr>
            <w:tcW w:w="3431"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1.92×10</w:t>
            </w:r>
            <w:r w:rsidRPr="00E30BB1">
              <w:rPr>
                <w:rFonts w:ascii="Times New Roman" w:hAnsi="Times New Roman" w:cs="Times New Roman"/>
                <w:sz w:val="24"/>
                <w:szCs w:val="24"/>
                <w:vertAlign w:val="superscript"/>
                <w:lang w:val="en-US"/>
              </w:rPr>
              <w:t>-4</w:t>
            </w:r>
          </w:p>
        </w:tc>
        <w:tc>
          <w:tcPr>
            <w:tcW w:w="3019"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98.7</w:t>
            </w:r>
          </w:p>
        </w:tc>
      </w:tr>
      <w:tr w:rsidR="00FA68DB" w:rsidRPr="00E30BB1" w:rsidTr="00217B04">
        <w:tc>
          <w:tcPr>
            <w:tcW w:w="2838"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7.13 (○)</w:t>
            </w:r>
          </w:p>
        </w:tc>
        <w:tc>
          <w:tcPr>
            <w:tcW w:w="3431"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2.03×10</w:t>
            </w:r>
            <w:r w:rsidRPr="00E30BB1">
              <w:rPr>
                <w:rFonts w:ascii="Times New Roman" w:hAnsi="Times New Roman" w:cs="Times New Roman"/>
                <w:sz w:val="24"/>
                <w:szCs w:val="24"/>
                <w:vertAlign w:val="superscript"/>
                <w:lang w:val="en-US"/>
              </w:rPr>
              <w:t>-4</w:t>
            </w:r>
          </w:p>
        </w:tc>
        <w:tc>
          <w:tcPr>
            <w:tcW w:w="3019"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99.3</w:t>
            </w:r>
          </w:p>
        </w:tc>
      </w:tr>
      <w:tr w:rsidR="00FA68DB" w:rsidRPr="00E30BB1" w:rsidTr="00217B04">
        <w:tc>
          <w:tcPr>
            <w:tcW w:w="2838"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7.87 (Δ)</w:t>
            </w:r>
          </w:p>
        </w:tc>
        <w:tc>
          <w:tcPr>
            <w:tcW w:w="3431"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2.38×10</w:t>
            </w:r>
            <w:r w:rsidRPr="00E30BB1">
              <w:rPr>
                <w:rFonts w:ascii="Times New Roman" w:hAnsi="Times New Roman" w:cs="Times New Roman"/>
                <w:sz w:val="24"/>
                <w:szCs w:val="24"/>
                <w:vertAlign w:val="superscript"/>
                <w:lang w:val="en-US"/>
              </w:rPr>
              <w:t>-4</w:t>
            </w:r>
          </w:p>
        </w:tc>
        <w:tc>
          <w:tcPr>
            <w:tcW w:w="3019"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96.9</w:t>
            </w:r>
          </w:p>
        </w:tc>
      </w:tr>
      <w:tr w:rsidR="00FA68DB" w:rsidRPr="00E30BB1" w:rsidTr="00217B04">
        <w:tc>
          <w:tcPr>
            <w:tcW w:w="2838"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10.31 (□)</w:t>
            </w:r>
          </w:p>
        </w:tc>
        <w:tc>
          <w:tcPr>
            <w:tcW w:w="3431"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2.94×10</w:t>
            </w:r>
            <w:r w:rsidRPr="00E30BB1">
              <w:rPr>
                <w:rFonts w:ascii="Times New Roman" w:hAnsi="Times New Roman" w:cs="Times New Roman"/>
                <w:sz w:val="24"/>
                <w:szCs w:val="24"/>
                <w:vertAlign w:val="superscript"/>
                <w:lang w:val="en-US"/>
              </w:rPr>
              <w:t>-4</w:t>
            </w:r>
          </w:p>
        </w:tc>
        <w:tc>
          <w:tcPr>
            <w:tcW w:w="3019" w:type="dxa"/>
          </w:tcPr>
          <w:p w:rsidR="00FA68DB" w:rsidRPr="00E30BB1" w:rsidRDefault="00FA68DB" w:rsidP="00217B04">
            <w:pPr>
              <w:rPr>
                <w:rFonts w:ascii="Times New Roman" w:hAnsi="Times New Roman" w:cs="Times New Roman"/>
                <w:sz w:val="24"/>
                <w:szCs w:val="24"/>
                <w:lang w:val="en-US"/>
              </w:rPr>
            </w:pPr>
            <w:r w:rsidRPr="00E30BB1">
              <w:rPr>
                <w:rFonts w:ascii="Times New Roman" w:hAnsi="Times New Roman" w:cs="Times New Roman"/>
                <w:sz w:val="24"/>
                <w:szCs w:val="24"/>
                <w:lang w:val="en-US"/>
              </w:rPr>
              <w:t>98.1</w:t>
            </w:r>
          </w:p>
        </w:tc>
      </w:tr>
    </w:tbl>
    <w:p w:rsidR="0075584C" w:rsidRDefault="0075584C" w:rsidP="00FA68DB">
      <w:pPr>
        <w:spacing w:line="276" w:lineRule="auto"/>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br w:type="page"/>
      </w:r>
    </w:p>
    <w:p w:rsidR="00FA68DB" w:rsidRPr="002C7A51" w:rsidRDefault="00FA68DB" w:rsidP="00FA68DB">
      <w:pPr>
        <w:spacing w:line="276" w:lineRule="auto"/>
        <w:jc w:val="both"/>
        <w:rPr>
          <w:rFonts w:ascii="Times New Roman" w:hAnsi="Times New Roman" w:cs="Times New Roman"/>
          <w:i/>
          <w:sz w:val="24"/>
          <w:szCs w:val="24"/>
          <w:lang w:val="en-US"/>
        </w:rPr>
      </w:pPr>
      <w:r w:rsidRPr="002C7A51">
        <w:rPr>
          <w:rFonts w:ascii="Times New Roman" w:hAnsi="Times New Roman" w:cs="Times New Roman"/>
          <w:i/>
          <w:sz w:val="24"/>
          <w:szCs w:val="24"/>
          <w:lang w:val="en-US"/>
        </w:rPr>
        <w:lastRenderedPageBreak/>
        <w:t>3.6</w:t>
      </w:r>
    </w:p>
    <w:p w:rsidR="00FA68DB" w:rsidRPr="00E30BB1" w:rsidRDefault="004A10A0" w:rsidP="00FA68DB">
      <w:pPr>
        <w:rPr>
          <w:rFonts w:ascii="Times New Roman" w:hAnsi="Times New Roman" w:cs="Times New Roman"/>
          <w:sz w:val="24"/>
          <w:szCs w:val="24"/>
          <w:vertAlign w:val="superscript"/>
          <w:lang w:val="en-US"/>
        </w:rPr>
      </w:pPr>
      <w:r w:rsidRPr="00B44B22">
        <w:rPr>
          <w:rFonts w:ascii="Times New Roman" w:hAnsi="Times New Roman" w:cs="Times New Roman"/>
          <w:noProof/>
          <w:sz w:val="24"/>
          <w:szCs w:val="24"/>
          <w:lang w:eastAsia="pl-PL"/>
        </w:rPr>
        <w:drawing>
          <wp:inline distT="0" distB="0" distL="0" distR="0" wp14:anchorId="352B5FE5" wp14:editId="5C0AA171">
            <wp:extent cx="5760000" cy="4064400"/>
            <wp:effectExtent l="0" t="0" r="12700" b="12700"/>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FA68DB" w:rsidRPr="00E30BB1">
        <w:rPr>
          <w:rFonts w:ascii="Times New Roman" w:hAnsi="Times New Roman" w:cs="Times New Roman"/>
          <w:sz w:val="24"/>
          <w:szCs w:val="24"/>
          <w:lang w:val="en-US"/>
        </w:rPr>
        <w:t>Figure S16.: Relation between  natural logarithm of ozone concentration and reaction time for various agitation speeds</w:t>
      </w:r>
      <w:r>
        <w:rPr>
          <w:rFonts w:ascii="Times New Roman" w:hAnsi="Times New Roman" w:cs="Times New Roman"/>
          <w:sz w:val="24"/>
          <w:szCs w:val="24"/>
          <w:lang w:val="en-US"/>
        </w:rPr>
        <w:t xml:space="preserve"> </w:t>
      </w:r>
      <w:r w:rsidRPr="00FA3B0F">
        <w:rPr>
          <w:rFonts w:ascii="Times New Roman" w:hAnsi="Times New Roman" w:cs="Times New Roman"/>
          <w:color w:val="FF0000"/>
          <w:sz w:val="24"/>
          <w:szCs w:val="24"/>
        </w:rPr>
        <w:t xml:space="preserve">(●: 200rpm, ■: 400rpm, ♦: 600rpm, ▲: 800rpm, </w:t>
      </w:r>
      <w:r w:rsidRPr="00FA3B0F">
        <w:rPr>
          <w:rFonts w:ascii="Times New Roman" w:hAnsi="Times New Roman" w:cs="Times New Roman"/>
          <w:b/>
          <w:color w:val="FF0000"/>
          <w:sz w:val="24"/>
          <w:szCs w:val="24"/>
        </w:rPr>
        <w:t>—</w:t>
      </w:r>
      <w:r w:rsidRPr="00FA3B0F">
        <w:rPr>
          <w:rFonts w:ascii="Times New Roman" w:hAnsi="Times New Roman" w:cs="Times New Roman"/>
          <w:color w:val="FF0000"/>
          <w:sz w:val="24"/>
          <w:szCs w:val="24"/>
        </w:rPr>
        <w:t xml:space="preserve">: 900rpm, </w:t>
      </w:r>
      <w:r w:rsidR="00C31343" w:rsidRPr="00FA3B0F">
        <w:rPr>
          <w:rFonts w:ascii="Times New Roman" w:hAnsi="Times New Roman" w:cs="Times New Roman"/>
          <w:color w:val="FF0000"/>
          <w:sz w:val="24"/>
          <w:szCs w:val="24"/>
        </w:rPr>
        <w:br/>
      </w:r>
      <w:r w:rsidRPr="00FA3B0F">
        <w:rPr>
          <w:rFonts w:ascii="Times New Roman" w:hAnsi="Times New Roman" w:cs="Times New Roman"/>
          <w:color w:val="FF0000"/>
          <w:sz w:val="24"/>
          <w:szCs w:val="24"/>
        </w:rPr>
        <w:t xml:space="preserve">○: </w:t>
      </w:r>
      <w:proofErr w:type="spellStart"/>
      <w:r w:rsidRPr="00FA3B0F">
        <w:rPr>
          <w:rFonts w:ascii="Times New Roman" w:hAnsi="Times New Roman" w:cs="Times New Roman"/>
          <w:color w:val="FF0000"/>
          <w:sz w:val="24"/>
          <w:szCs w:val="24"/>
        </w:rPr>
        <w:t>homogenous</w:t>
      </w:r>
      <w:proofErr w:type="spellEnd"/>
      <w:r w:rsidRPr="00FA3B0F">
        <w:rPr>
          <w:rFonts w:ascii="Times New Roman" w:hAnsi="Times New Roman" w:cs="Times New Roman"/>
          <w:color w:val="FF0000"/>
          <w:sz w:val="24"/>
          <w:szCs w:val="24"/>
        </w:rPr>
        <w:t xml:space="preserve"> </w:t>
      </w:r>
      <w:proofErr w:type="spellStart"/>
      <w:r w:rsidRPr="00FA3B0F">
        <w:rPr>
          <w:rFonts w:ascii="Times New Roman" w:hAnsi="Times New Roman" w:cs="Times New Roman"/>
          <w:color w:val="FF0000"/>
          <w:sz w:val="24"/>
          <w:szCs w:val="24"/>
        </w:rPr>
        <w:t>process</w:t>
      </w:r>
      <w:proofErr w:type="spellEnd"/>
      <w:r w:rsidRPr="00FA3B0F">
        <w:rPr>
          <w:rFonts w:ascii="Times New Roman" w:hAnsi="Times New Roman" w:cs="Times New Roman"/>
          <w:color w:val="FF0000"/>
          <w:sz w:val="24"/>
          <w:szCs w:val="24"/>
        </w:rPr>
        <w:t xml:space="preserve"> 900rpm)</w:t>
      </w:r>
      <w:r w:rsidR="00FA68DB" w:rsidRPr="00FA3B0F">
        <w:rPr>
          <w:rFonts w:ascii="Times New Roman" w:hAnsi="Times New Roman" w:cs="Times New Roman"/>
          <w:color w:val="FF0000"/>
          <w:sz w:val="24"/>
          <w:szCs w:val="24"/>
          <w:lang w:val="en-US"/>
        </w:rPr>
        <w:t xml:space="preserve">. </w:t>
      </w:r>
      <w:r w:rsidR="00FA68DB" w:rsidRPr="00E30BB1">
        <w:rPr>
          <w:rFonts w:ascii="Times New Roman" w:hAnsi="Times New Roman" w:cs="Times New Roman"/>
          <w:sz w:val="24"/>
          <w:szCs w:val="24"/>
          <w:lang w:val="en-US"/>
        </w:rPr>
        <w:t>All possible points shown. Initial pH = 2.00, amount of activated carbon (if used) = 1g L</w:t>
      </w:r>
      <w:r w:rsidR="00FA68DB" w:rsidRPr="00E30BB1">
        <w:rPr>
          <w:rFonts w:ascii="Times New Roman" w:hAnsi="Times New Roman" w:cs="Times New Roman"/>
          <w:sz w:val="24"/>
          <w:szCs w:val="24"/>
          <w:vertAlign w:val="superscript"/>
          <w:lang w:val="en-US"/>
        </w:rPr>
        <w:t>-1</w:t>
      </w:r>
      <w:r w:rsidR="00FA68DB" w:rsidRPr="00E30BB1">
        <w:rPr>
          <w:rFonts w:ascii="Times New Roman" w:hAnsi="Times New Roman" w:cs="Times New Roman"/>
          <w:sz w:val="24"/>
          <w:szCs w:val="24"/>
          <w:lang w:val="en-US"/>
        </w:rPr>
        <w:t>, initial ozone concentration = 6.5±0.5mg L</w:t>
      </w:r>
      <w:r w:rsidR="00FA68DB" w:rsidRPr="00E30BB1">
        <w:rPr>
          <w:rFonts w:ascii="Times New Roman" w:hAnsi="Times New Roman" w:cs="Times New Roman"/>
          <w:sz w:val="24"/>
          <w:szCs w:val="24"/>
          <w:vertAlign w:val="superscript"/>
          <w:lang w:val="en-US"/>
        </w:rPr>
        <w:t>-1</w:t>
      </w:r>
      <w:r w:rsidR="00391EC6">
        <w:rPr>
          <w:rFonts w:ascii="Times New Roman" w:hAnsi="Times New Roman" w:cs="Times New Roman"/>
          <w:sz w:val="24"/>
          <w:szCs w:val="24"/>
          <w:lang w:val="en-US"/>
        </w:rPr>
        <w:t>.</w:t>
      </w:r>
      <w:r w:rsidR="00391EC6" w:rsidRPr="00B44B22">
        <w:rPr>
          <w:rFonts w:ascii="Times New Roman" w:hAnsi="Times New Roman" w:cs="Times New Roman"/>
          <w:noProof/>
          <w:sz w:val="24"/>
          <w:szCs w:val="24"/>
          <w:lang w:eastAsia="pl-PL"/>
        </w:rPr>
        <w:lastRenderedPageBreak/>
        <w:drawing>
          <wp:inline distT="0" distB="0" distL="0" distR="0" wp14:anchorId="407A2AF8" wp14:editId="29CF4A0E">
            <wp:extent cx="5760000" cy="3888000"/>
            <wp:effectExtent l="0" t="0" r="12700" b="17780"/>
            <wp:docPr id="37"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FA68DB" w:rsidRPr="00E30BB1">
        <w:rPr>
          <w:rFonts w:ascii="Times New Roman" w:hAnsi="Times New Roman" w:cs="Times New Roman"/>
          <w:sz w:val="24"/>
          <w:szCs w:val="24"/>
          <w:lang w:val="en-US"/>
        </w:rPr>
        <w:t>Figure S17: Relation between  square root of ozone concentration and reaction time for various agitation speeds</w:t>
      </w:r>
      <w:r w:rsidR="00391EC6">
        <w:rPr>
          <w:rFonts w:ascii="Times New Roman" w:hAnsi="Times New Roman" w:cs="Times New Roman"/>
          <w:sz w:val="24"/>
          <w:szCs w:val="24"/>
          <w:lang w:val="en-US"/>
        </w:rPr>
        <w:t xml:space="preserve"> </w:t>
      </w:r>
      <w:r w:rsidR="00391EC6" w:rsidRPr="00FA3B0F">
        <w:rPr>
          <w:rFonts w:ascii="Times New Roman" w:hAnsi="Times New Roman" w:cs="Times New Roman"/>
          <w:color w:val="FF0000"/>
          <w:sz w:val="24"/>
          <w:szCs w:val="24"/>
        </w:rPr>
        <w:t xml:space="preserve">(●: 200rpm, ■: 400rpm, ♦: 600rpm, ▲: 800rpm, </w:t>
      </w:r>
      <w:r w:rsidR="00391EC6" w:rsidRPr="00FA3B0F">
        <w:rPr>
          <w:rFonts w:ascii="Times New Roman" w:hAnsi="Times New Roman" w:cs="Times New Roman"/>
          <w:b/>
          <w:color w:val="FF0000"/>
          <w:sz w:val="24"/>
          <w:szCs w:val="24"/>
        </w:rPr>
        <w:t>—</w:t>
      </w:r>
      <w:r w:rsidR="00391EC6" w:rsidRPr="00FA3B0F">
        <w:rPr>
          <w:rFonts w:ascii="Times New Roman" w:hAnsi="Times New Roman" w:cs="Times New Roman"/>
          <w:color w:val="FF0000"/>
          <w:sz w:val="24"/>
          <w:szCs w:val="24"/>
        </w:rPr>
        <w:t xml:space="preserve">: 900rpm, </w:t>
      </w:r>
      <w:r w:rsidR="00391EC6" w:rsidRPr="00FA3B0F">
        <w:rPr>
          <w:rFonts w:ascii="Times New Roman" w:hAnsi="Times New Roman" w:cs="Times New Roman"/>
          <w:color w:val="FF0000"/>
          <w:sz w:val="24"/>
          <w:szCs w:val="24"/>
        </w:rPr>
        <w:br/>
        <w:t xml:space="preserve">○: </w:t>
      </w:r>
      <w:proofErr w:type="spellStart"/>
      <w:r w:rsidR="00391EC6" w:rsidRPr="00FA3B0F">
        <w:rPr>
          <w:rFonts w:ascii="Times New Roman" w:hAnsi="Times New Roman" w:cs="Times New Roman"/>
          <w:color w:val="FF0000"/>
          <w:sz w:val="24"/>
          <w:szCs w:val="24"/>
        </w:rPr>
        <w:t>homogenous</w:t>
      </w:r>
      <w:proofErr w:type="spellEnd"/>
      <w:r w:rsidR="00391EC6" w:rsidRPr="00FA3B0F">
        <w:rPr>
          <w:rFonts w:ascii="Times New Roman" w:hAnsi="Times New Roman" w:cs="Times New Roman"/>
          <w:color w:val="FF0000"/>
          <w:sz w:val="24"/>
          <w:szCs w:val="24"/>
        </w:rPr>
        <w:t xml:space="preserve"> </w:t>
      </w:r>
      <w:proofErr w:type="spellStart"/>
      <w:r w:rsidR="00391EC6" w:rsidRPr="00FA3B0F">
        <w:rPr>
          <w:rFonts w:ascii="Times New Roman" w:hAnsi="Times New Roman" w:cs="Times New Roman"/>
          <w:color w:val="FF0000"/>
          <w:sz w:val="24"/>
          <w:szCs w:val="24"/>
        </w:rPr>
        <w:t>process</w:t>
      </w:r>
      <w:proofErr w:type="spellEnd"/>
      <w:r w:rsidR="00391EC6" w:rsidRPr="00FA3B0F">
        <w:rPr>
          <w:rFonts w:ascii="Times New Roman" w:hAnsi="Times New Roman" w:cs="Times New Roman"/>
          <w:color w:val="FF0000"/>
          <w:sz w:val="24"/>
          <w:szCs w:val="24"/>
        </w:rPr>
        <w:t xml:space="preserve"> 900rpm)</w:t>
      </w:r>
      <w:r w:rsidR="00FA68DB" w:rsidRPr="00FA3B0F">
        <w:rPr>
          <w:rFonts w:ascii="Times New Roman" w:hAnsi="Times New Roman" w:cs="Times New Roman"/>
          <w:color w:val="FF0000"/>
          <w:sz w:val="24"/>
          <w:szCs w:val="24"/>
          <w:lang w:val="en-US"/>
        </w:rPr>
        <w:t xml:space="preserve">. </w:t>
      </w:r>
      <w:r w:rsidR="00FA68DB" w:rsidRPr="00E30BB1">
        <w:rPr>
          <w:rFonts w:ascii="Times New Roman" w:hAnsi="Times New Roman" w:cs="Times New Roman"/>
          <w:sz w:val="24"/>
          <w:szCs w:val="24"/>
          <w:lang w:val="en-US"/>
        </w:rPr>
        <w:t>All possible points shown. Initial pH = 2.00, amount of activated carbon (if used) = 1g L</w:t>
      </w:r>
      <w:r w:rsidR="00FA68DB" w:rsidRPr="00E30BB1">
        <w:rPr>
          <w:rFonts w:ascii="Times New Roman" w:hAnsi="Times New Roman" w:cs="Times New Roman"/>
          <w:sz w:val="24"/>
          <w:szCs w:val="24"/>
          <w:vertAlign w:val="superscript"/>
          <w:lang w:val="en-US"/>
        </w:rPr>
        <w:t>-1</w:t>
      </w:r>
      <w:r w:rsidR="00FA68DB" w:rsidRPr="00E30BB1">
        <w:rPr>
          <w:rFonts w:ascii="Times New Roman" w:hAnsi="Times New Roman" w:cs="Times New Roman"/>
          <w:sz w:val="24"/>
          <w:szCs w:val="24"/>
          <w:lang w:val="en-US"/>
        </w:rPr>
        <w:t>, initial ozone concentration = 6.5±0.5mg L</w:t>
      </w:r>
      <w:r w:rsidR="00FA68DB" w:rsidRPr="00E30BB1">
        <w:rPr>
          <w:rFonts w:ascii="Times New Roman" w:hAnsi="Times New Roman" w:cs="Times New Roman"/>
          <w:sz w:val="24"/>
          <w:szCs w:val="24"/>
          <w:vertAlign w:val="superscript"/>
          <w:lang w:val="en-US"/>
        </w:rPr>
        <w:t>-1</w:t>
      </w:r>
      <w:r w:rsidR="00FA68DB" w:rsidRPr="00E30BB1">
        <w:rPr>
          <w:rFonts w:ascii="Times New Roman" w:hAnsi="Times New Roman" w:cs="Times New Roman"/>
          <w:sz w:val="24"/>
          <w:szCs w:val="24"/>
          <w:lang w:val="en-US"/>
        </w:rPr>
        <w:t>.</w:t>
      </w:r>
    </w:p>
    <w:tbl>
      <w:tblPr>
        <w:tblStyle w:val="Tabela-Siatka"/>
        <w:tblpPr w:leftFromText="141" w:rightFromText="141" w:vertAnchor="text" w:horzAnchor="margin" w:tblpY="312"/>
        <w:tblW w:w="0" w:type="auto"/>
        <w:tblLook w:val="04A0" w:firstRow="1" w:lastRow="0" w:firstColumn="1" w:lastColumn="0" w:noHBand="0" w:noVBand="1"/>
      </w:tblPr>
      <w:tblGrid>
        <w:gridCol w:w="1696"/>
        <w:gridCol w:w="1473"/>
        <w:gridCol w:w="1473"/>
        <w:gridCol w:w="1473"/>
        <w:gridCol w:w="1473"/>
        <w:gridCol w:w="1474"/>
      </w:tblGrid>
      <w:tr w:rsidR="00FA68DB" w:rsidRPr="00E30BB1" w:rsidTr="00217B04">
        <w:tc>
          <w:tcPr>
            <w:tcW w:w="9062" w:type="dxa"/>
            <w:gridSpan w:val="6"/>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Tab</w:t>
            </w:r>
            <w:r>
              <w:rPr>
                <w:rFonts w:ascii="Times New Roman" w:hAnsi="Times New Roman" w:cs="Times New Roman"/>
                <w:sz w:val="24"/>
                <w:szCs w:val="24"/>
                <w:lang w:val="en-US"/>
              </w:rPr>
              <w:t xml:space="preserve">le </w:t>
            </w:r>
            <w:r w:rsidRPr="00E30BB1">
              <w:rPr>
                <w:rFonts w:ascii="Times New Roman" w:hAnsi="Times New Roman" w:cs="Times New Roman"/>
                <w:sz w:val="24"/>
                <w:szCs w:val="24"/>
                <w:lang w:val="en-US"/>
              </w:rPr>
              <w:t>S8. Comparison between regression linearity of half (0.5) and (pseudo)first (1.) order kinetics describing the same ozone decomposition experiments</w:t>
            </w:r>
          </w:p>
        </w:tc>
      </w:tr>
      <w:tr w:rsidR="00FA68DB" w:rsidRPr="00E30BB1" w:rsidTr="00217B04">
        <w:tc>
          <w:tcPr>
            <w:tcW w:w="1696"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Experiment:</w:t>
            </w:r>
          </w:p>
        </w:tc>
        <w:tc>
          <w:tcPr>
            <w:tcW w:w="14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200 rpm</w:t>
            </w:r>
          </w:p>
        </w:tc>
        <w:tc>
          <w:tcPr>
            <w:tcW w:w="14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400 rpm</w:t>
            </w:r>
          </w:p>
        </w:tc>
        <w:tc>
          <w:tcPr>
            <w:tcW w:w="14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600 rpm</w:t>
            </w:r>
          </w:p>
        </w:tc>
        <w:tc>
          <w:tcPr>
            <w:tcW w:w="14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800 rpm</w:t>
            </w:r>
          </w:p>
        </w:tc>
        <w:tc>
          <w:tcPr>
            <w:tcW w:w="1474"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900 rpm</w:t>
            </w:r>
          </w:p>
        </w:tc>
      </w:tr>
      <w:tr w:rsidR="00FA68DB" w:rsidRPr="00E30BB1" w:rsidTr="00217B04">
        <w:tc>
          <w:tcPr>
            <w:tcW w:w="1696"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R</w:t>
            </w:r>
            <w:r w:rsidRPr="00E30BB1">
              <w:rPr>
                <w:rFonts w:ascii="Times New Roman" w:hAnsi="Times New Roman" w:cs="Times New Roman"/>
                <w:sz w:val="24"/>
                <w:szCs w:val="24"/>
                <w:vertAlign w:val="superscript"/>
                <w:lang w:val="en-US"/>
              </w:rPr>
              <w:t>2</w:t>
            </w:r>
            <w:r w:rsidRPr="00E30BB1">
              <w:rPr>
                <w:rFonts w:ascii="Times New Roman" w:hAnsi="Times New Roman" w:cs="Times New Roman"/>
                <w:sz w:val="24"/>
                <w:szCs w:val="24"/>
                <w:lang w:val="en-US"/>
              </w:rPr>
              <w:t xml:space="preserve"> (0.5) [%]</w:t>
            </w:r>
          </w:p>
        </w:tc>
        <w:tc>
          <w:tcPr>
            <w:tcW w:w="14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98.9</w:t>
            </w:r>
          </w:p>
        </w:tc>
        <w:tc>
          <w:tcPr>
            <w:tcW w:w="14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96.5</w:t>
            </w:r>
          </w:p>
        </w:tc>
        <w:tc>
          <w:tcPr>
            <w:tcW w:w="14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95.7</w:t>
            </w:r>
          </w:p>
        </w:tc>
        <w:tc>
          <w:tcPr>
            <w:tcW w:w="14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97.3</w:t>
            </w:r>
          </w:p>
        </w:tc>
        <w:tc>
          <w:tcPr>
            <w:tcW w:w="1474"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98.7</w:t>
            </w:r>
          </w:p>
        </w:tc>
      </w:tr>
      <w:tr w:rsidR="00FA68DB" w:rsidRPr="00E30BB1" w:rsidTr="00217B04">
        <w:tc>
          <w:tcPr>
            <w:tcW w:w="1696"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R</w:t>
            </w:r>
            <w:r w:rsidRPr="00E30BB1">
              <w:rPr>
                <w:rFonts w:ascii="Times New Roman" w:hAnsi="Times New Roman" w:cs="Times New Roman"/>
                <w:sz w:val="24"/>
                <w:szCs w:val="24"/>
                <w:vertAlign w:val="superscript"/>
                <w:lang w:val="en-US"/>
              </w:rPr>
              <w:t>2</w:t>
            </w:r>
            <w:r w:rsidRPr="00E30BB1">
              <w:rPr>
                <w:rFonts w:ascii="Times New Roman" w:hAnsi="Times New Roman" w:cs="Times New Roman"/>
                <w:sz w:val="24"/>
                <w:szCs w:val="24"/>
                <w:lang w:val="en-US"/>
              </w:rPr>
              <w:t xml:space="preserve"> (1.) [%]</w:t>
            </w:r>
          </w:p>
        </w:tc>
        <w:tc>
          <w:tcPr>
            <w:tcW w:w="14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98.9</w:t>
            </w:r>
          </w:p>
        </w:tc>
        <w:tc>
          <w:tcPr>
            <w:tcW w:w="14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90.0</w:t>
            </w:r>
          </w:p>
        </w:tc>
        <w:tc>
          <w:tcPr>
            <w:tcW w:w="14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93.1</w:t>
            </w:r>
          </w:p>
        </w:tc>
        <w:tc>
          <w:tcPr>
            <w:tcW w:w="147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96.3</w:t>
            </w:r>
          </w:p>
        </w:tc>
        <w:tc>
          <w:tcPr>
            <w:tcW w:w="1474"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96.2</w:t>
            </w:r>
          </w:p>
        </w:tc>
      </w:tr>
    </w:tbl>
    <w:p w:rsidR="00FA68DB" w:rsidRPr="00E30BB1" w:rsidRDefault="00FA68DB" w:rsidP="00FA68DB">
      <w:pPr>
        <w:rPr>
          <w:lang w:val="en-US"/>
        </w:rPr>
      </w:pPr>
    </w:p>
    <w:p w:rsidR="00FA68DB" w:rsidRPr="00E30BB1" w:rsidRDefault="00FA68DB" w:rsidP="00FA68DB">
      <w:pPr>
        <w:spacing w:line="276" w:lineRule="auto"/>
        <w:jc w:val="both"/>
        <w:rPr>
          <w:rFonts w:ascii="Times New Roman" w:hAnsi="Times New Roman" w:cs="Times New Roman"/>
          <w:sz w:val="24"/>
          <w:szCs w:val="24"/>
          <w:u w:val="single"/>
          <w:lang w:val="en-US"/>
        </w:rPr>
      </w:pPr>
    </w:p>
    <w:p w:rsidR="00391EC6" w:rsidRDefault="00FA68DB" w:rsidP="00FA68DB">
      <w:pPr>
        <w:rPr>
          <w:rFonts w:ascii="Times New Roman" w:hAnsi="Times New Roman" w:cs="Times New Roman"/>
          <w:sz w:val="24"/>
          <w:szCs w:val="24"/>
          <w:lang w:val="en-US"/>
        </w:rPr>
      </w:pPr>
      <w:r w:rsidRPr="00E30BB1">
        <w:rPr>
          <w:rFonts w:ascii="Times New Roman" w:hAnsi="Times New Roman" w:cs="Times New Roman"/>
          <w:sz w:val="24"/>
          <w:szCs w:val="24"/>
          <w:lang w:val="en-US"/>
        </w:rPr>
        <w:t xml:space="preserve"> </w:t>
      </w:r>
    </w:p>
    <w:p w:rsidR="00FA68DB" w:rsidRPr="00E30BB1" w:rsidRDefault="00391EC6" w:rsidP="00FA68DB">
      <w:pPr>
        <w:rPr>
          <w:rFonts w:ascii="Times New Roman" w:hAnsi="Times New Roman" w:cs="Times New Roman"/>
          <w:sz w:val="24"/>
          <w:szCs w:val="24"/>
          <w:lang w:val="en-US"/>
        </w:rPr>
      </w:pPr>
      <w:r w:rsidRPr="00B44B22">
        <w:rPr>
          <w:rFonts w:ascii="Times New Roman" w:hAnsi="Times New Roman" w:cs="Times New Roman"/>
          <w:noProof/>
          <w:sz w:val="24"/>
          <w:szCs w:val="24"/>
          <w:lang w:eastAsia="pl-PL"/>
        </w:rPr>
        <w:lastRenderedPageBreak/>
        <w:drawing>
          <wp:inline distT="0" distB="0" distL="0" distR="0" wp14:anchorId="09975087" wp14:editId="0CF8F635">
            <wp:extent cx="5760000" cy="3888000"/>
            <wp:effectExtent l="0" t="0" r="12700" b="17780"/>
            <wp:docPr id="38" name="Wykr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FA68DB" w:rsidRPr="00E30BB1">
        <w:rPr>
          <w:rFonts w:ascii="Times New Roman" w:hAnsi="Times New Roman" w:cs="Times New Roman"/>
          <w:sz w:val="24"/>
          <w:szCs w:val="24"/>
          <w:lang w:val="en-US"/>
        </w:rPr>
        <w:t>Figure S18: Relation between  natural logarithm of ozone concentration and reaction time for various agitation speeds</w:t>
      </w:r>
      <w:r>
        <w:rPr>
          <w:rFonts w:ascii="Times New Roman" w:hAnsi="Times New Roman" w:cs="Times New Roman"/>
          <w:sz w:val="24"/>
          <w:szCs w:val="24"/>
          <w:lang w:val="en-US"/>
        </w:rPr>
        <w:t xml:space="preserve"> </w:t>
      </w:r>
      <w:r w:rsidRPr="00FA3B0F">
        <w:rPr>
          <w:rFonts w:ascii="Times New Roman" w:hAnsi="Times New Roman" w:cs="Times New Roman"/>
          <w:color w:val="FF0000"/>
          <w:sz w:val="24"/>
          <w:szCs w:val="24"/>
        </w:rPr>
        <w:t xml:space="preserve">(●: 200rpm, ■: 400rpm, ♦: 600rpm, ▲: 800rpm, </w:t>
      </w:r>
      <w:r w:rsidRPr="00FA3B0F">
        <w:rPr>
          <w:rFonts w:ascii="Times New Roman" w:hAnsi="Times New Roman" w:cs="Times New Roman"/>
          <w:b/>
          <w:color w:val="FF0000"/>
          <w:sz w:val="24"/>
          <w:szCs w:val="24"/>
        </w:rPr>
        <w:t>—</w:t>
      </w:r>
      <w:r w:rsidRPr="00FA3B0F">
        <w:rPr>
          <w:rFonts w:ascii="Times New Roman" w:hAnsi="Times New Roman" w:cs="Times New Roman"/>
          <w:color w:val="FF0000"/>
          <w:sz w:val="24"/>
          <w:szCs w:val="24"/>
        </w:rPr>
        <w:t xml:space="preserve">: 900rpm, </w:t>
      </w:r>
      <w:r w:rsidRPr="00FA3B0F">
        <w:rPr>
          <w:rFonts w:ascii="Times New Roman" w:hAnsi="Times New Roman" w:cs="Times New Roman"/>
          <w:color w:val="FF0000"/>
          <w:sz w:val="24"/>
          <w:szCs w:val="24"/>
        </w:rPr>
        <w:br/>
        <w:t xml:space="preserve">○: </w:t>
      </w:r>
      <w:proofErr w:type="spellStart"/>
      <w:r w:rsidRPr="00FA3B0F">
        <w:rPr>
          <w:rFonts w:ascii="Times New Roman" w:hAnsi="Times New Roman" w:cs="Times New Roman"/>
          <w:color w:val="FF0000"/>
          <w:sz w:val="24"/>
          <w:szCs w:val="24"/>
        </w:rPr>
        <w:t>homogenous</w:t>
      </w:r>
      <w:proofErr w:type="spellEnd"/>
      <w:r w:rsidRPr="00FA3B0F">
        <w:rPr>
          <w:rFonts w:ascii="Times New Roman" w:hAnsi="Times New Roman" w:cs="Times New Roman"/>
          <w:color w:val="FF0000"/>
          <w:sz w:val="24"/>
          <w:szCs w:val="24"/>
        </w:rPr>
        <w:t xml:space="preserve"> </w:t>
      </w:r>
      <w:proofErr w:type="spellStart"/>
      <w:r w:rsidRPr="00FA3B0F">
        <w:rPr>
          <w:rFonts w:ascii="Times New Roman" w:hAnsi="Times New Roman" w:cs="Times New Roman"/>
          <w:color w:val="FF0000"/>
          <w:sz w:val="24"/>
          <w:szCs w:val="24"/>
        </w:rPr>
        <w:t>process</w:t>
      </w:r>
      <w:proofErr w:type="spellEnd"/>
      <w:r w:rsidRPr="00FA3B0F">
        <w:rPr>
          <w:rFonts w:ascii="Times New Roman" w:hAnsi="Times New Roman" w:cs="Times New Roman"/>
          <w:color w:val="FF0000"/>
          <w:sz w:val="24"/>
          <w:szCs w:val="24"/>
        </w:rPr>
        <w:t xml:space="preserve"> 900rpm)</w:t>
      </w:r>
      <w:r w:rsidR="00FA68DB" w:rsidRPr="00FA3B0F">
        <w:rPr>
          <w:rFonts w:ascii="Times New Roman" w:hAnsi="Times New Roman" w:cs="Times New Roman"/>
          <w:color w:val="FF0000"/>
          <w:sz w:val="24"/>
          <w:szCs w:val="24"/>
          <w:lang w:val="en-US"/>
        </w:rPr>
        <w:t>.</w:t>
      </w:r>
      <w:r w:rsidR="00FA68DB" w:rsidRPr="00E30BB1">
        <w:rPr>
          <w:rFonts w:ascii="Times New Roman" w:hAnsi="Times New Roman" w:cs="Times New Roman"/>
          <w:sz w:val="24"/>
          <w:szCs w:val="24"/>
          <w:lang w:val="en-US"/>
        </w:rPr>
        <w:t xml:space="preserve"> Points not fitting to linear curves (number of points chosen arbitrary) were discounted. Initial pH = 2.00, amount of activated carbon (if used) = 1g L</w:t>
      </w:r>
      <w:r w:rsidR="00FA68DB" w:rsidRPr="00E30BB1">
        <w:rPr>
          <w:rFonts w:ascii="Times New Roman" w:hAnsi="Times New Roman" w:cs="Times New Roman"/>
          <w:sz w:val="24"/>
          <w:szCs w:val="24"/>
          <w:vertAlign w:val="superscript"/>
          <w:lang w:val="en-US"/>
        </w:rPr>
        <w:t>-1</w:t>
      </w:r>
      <w:r w:rsidR="00FA68DB" w:rsidRPr="00E30BB1">
        <w:rPr>
          <w:rFonts w:ascii="Times New Roman" w:hAnsi="Times New Roman" w:cs="Times New Roman"/>
          <w:sz w:val="24"/>
          <w:szCs w:val="24"/>
          <w:lang w:val="en-US"/>
        </w:rPr>
        <w:t>, initial ozone concentration = 6.5±0.5mg L</w:t>
      </w:r>
      <w:r w:rsidR="00FA68DB" w:rsidRPr="00E30BB1">
        <w:rPr>
          <w:rFonts w:ascii="Times New Roman" w:hAnsi="Times New Roman" w:cs="Times New Roman"/>
          <w:sz w:val="24"/>
          <w:szCs w:val="24"/>
          <w:vertAlign w:val="superscript"/>
          <w:lang w:val="en-US"/>
        </w:rPr>
        <w:t>-1</w:t>
      </w:r>
      <w:r w:rsidR="00FA68DB" w:rsidRPr="00E30BB1">
        <w:rPr>
          <w:rFonts w:ascii="Times New Roman" w:hAnsi="Times New Roman" w:cs="Times New Roman"/>
          <w:sz w:val="24"/>
          <w:szCs w:val="24"/>
          <w:lang w:val="en-US"/>
        </w:rPr>
        <w:t>.</w:t>
      </w:r>
    </w:p>
    <w:p w:rsidR="00FA68DB" w:rsidRPr="002C7A51" w:rsidRDefault="00FA68DB" w:rsidP="00FA68DB">
      <w:pPr>
        <w:spacing w:line="276" w:lineRule="auto"/>
        <w:jc w:val="both"/>
        <w:rPr>
          <w:rFonts w:ascii="Times New Roman" w:hAnsi="Times New Roman" w:cs="Times New Roman"/>
          <w:i/>
          <w:sz w:val="24"/>
          <w:szCs w:val="24"/>
          <w:lang w:val="en-US"/>
        </w:rPr>
      </w:pPr>
      <w:r w:rsidRPr="002C7A51">
        <w:rPr>
          <w:rFonts w:ascii="Times New Roman" w:hAnsi="Times New Roman" w:cs="Times New Roman"/>
          <w:i/>
          <w:sz w:val="24"/>
          <w:szCs w:val="24"/>
          <w:lang w:val="en-US"/>
        </w:rPr>
        <w:t>3.8</w:t>
      </w:r>
    </w:p>
    <w:p w:rsidR="00FA68DB" w:rsidRPr="00462440" w:rsidRDefault="00FA68DB" w:rsidP="00FA68DB">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Mathematic model concerning geometric external surface of carbon</w:t>
      </w:r>
    </w:p>
    <w:p w:rsidR="00FA68DB" w:rsidRPr="00E30BB1" w:rsidRDefault="00FA68DB" w:rsidP="00FA68DB">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Relation between external surface of sample of activated carbon and its granule diameter (assuming for this model that granules are spherical, homogenous and of the same size) is presented in Fig. S19. Data used to following calculations is given in Tab. S2.</w:t>
      </w:r>
    </w:p>
    <w:p w:rsidR="00FA68DB" w:rsidRPr="00E30BB1" w:rsidRDefault="00FA68DB" w:rsidP="00FA68DB">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Volume of a single granule</w:t>
      </w:r>
      <w:r w:rsidRPr="00E30BB1">
        <w:rPr>
          <w:rFonts w:ascii="Times New Roman" w:hAnsi="Times New Roman" w:cs="Times New Roman"/>
          <w:sz w:val="24"/>
          <w:szCs w:val="24"/>
          <w:lang w:val="en-US"/>
        </w:rPr>
        <w:t xml:space="preserve"> (V) [mm</w:t>
      </w:r>
      <w:r w:rsidRPr="00E30BB1">
        <w:rPr>
          <w:rFonts w:ascii="Times New Roman" w:hAnsi="Times New Roman" w:cs="Times New Roman"/>
          <w:sz w:val="24"/>
          <w:szCs w:val="24"/>
          <w:vertAlign w:val="superscript"/>
          <w:lang w:val="en-US"/>
        </w:rPr>
        <w:t>3</w:t>
      </w:r>
      <w:r w:rsidRPr="00E30BB1">
        <w:rPr>
          <w:rFonts w:ascii="Times New Roman" w:hAnsi="Times New Roman" w:cs="Times New Roman"/>
          <w:sz w:val="24"/>
          <w:szCs w:val="24"/>
          <w:lang w:val="en-US"/>
        </w:rPr>
        <w:t>] (</w:t>
      </w:r>
      <w:r>
        <w:rPr>
          <w:rFonts w:ascii="Times New Roman" w:hAnsi="Times New Roman" w:cs="Times New Roman"/>
          <w:sz w:val="24"/>
          <w:szCs w:val="24"/>
          <w:lang w:val="en-US"/>
        </w:rPr>
        <w:t>assumption</w:t>
      </w:r>
      <w:r w:rsidRPr="00E30B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granule is a sphere of diameter d </w:t>
      </w:r>
      <w:r w:rsidRPr="00E30BB1">
        <w:rPr>
          <w:rFonts w:ascii="Times New Roman" w:hAnsi="Times New Roman" w:cs="Times New Roman"/>
          <w:sz w:val="24"/>
          <w:szCs w:val="24"/>
          <w:lang w:val="en-US"/>
        </w:rPr>
        <w:t>(</w:t>
      </w:r>
      <w:r>
        <w:rPr>
          <w:rFonts w:ascii="Times New Roman" w:hAnsi="Times New Roman" w:cs="Times New Roman"/>
          <w:sz w:val="24"/>
          <w:szCs w:val="24"/>
          <w:lang w:val="en-US"/>
        </w:rPr>
        <w:t>and radius r</w:t>
      </w:r>
      <w:r w:rsidRPr="00E30BB1">
        <w:rPr>
          <w:rFonts w:ascii="Times New Roman" w:hAnsi="Times New Roman" w:cs="Times New Roman"/>
          <w:sz w:val="24"/>
          <w:szCs w:val="24"/>
          <w:lang w:val="en-US"/>
        </w:rPr>
        <w:t>) [mm]):</w:t>
      </w:r>
    </w:p>
    <w:p w:rsidR="00FA68DB" w:rsidRPr="00E30BB1" w:rsidRDefault="00FA68DB" w:rsidP="00FA68DB">
      <w:pPr>
        <w:spacing w:line="276" w:lineRule="auto"/>
        <w:jc w:val="center"/>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V=</m:t>
          </m:r>
          <m:f>
            <m:fPr>
              <m:ctrlPr>
                <w:rPr>
                  <w:rFonts w:ascii="Cambria Math" w:hAnsi="Cambria Math" w:cs="Times New Roman"/>
                  <w:i/>
                  <w:sz w:val="24"/>
                  <w:szCs w:val="24"/>
                  <w:lang w:val="en-US"/>
                </w:rPr>
              </m:ctrlPr>
            </m:fPr>
            <m:num>
              <m:r>
                <w:rPr>
                  <w:rFonts w:ascii="Cambria Math" w:hAnsi="Cambria Math" w:cs="Times New Roman"/>
                  <w:sz w:val="24"/>
                  <w:szCs w:val="24"/>
                  <w:lang w:val="en-US"/>
                </w:rPr>
                <m:t>4</m:t>
              </m:r>
            </m:num>
            <m:den>
              <m:r>
                <w:rPr>
                  <w:rFonts w:ascii="Cambria Math" w:hAnsi="Cambria Math" w:cs="Times New Roman"/>
                  <w:sz w:val="24"/>
                  <w:szCs w:val="24"/>
                  <w:lang w:val="en-US"/>
                </w:rPr>
                <m:t>3</m:t>
              </m:r>
            </m:den>
          </m:f>
          <m:r>
            <w:rPr>
              <w:rFonts w:ascii="Cambria Math" w:hAnsi="Cambria Math" w:cs="Times New Roman"/>
              <w:sz w:val="24"/>
              <w:szCs w:val="24"/>
              <w:lang w:val="en-US"/>
            </w:rPr>
            <m:t>π</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3</m:t>
              </m:r>
            </m:sup>
          </m:s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4</m:t>
              </m:r>
            </m:num>
            <m:den>
              <m:r>
                <w:rPr>
                  <w:rFonts w:ascii="Cambria Math" w:hAnsi="Cambria Math" w:cs="Times New Roman"/>
                  <w:sz w:val="24"/>
                  <w:szCs w:val="24"/>
                  <w:lang w:val="en-US"/>
                </w:rPr>
                <m:t>3</m:t>
              </m:r>
            </m:den>
          </m:f>
          <m:r>
            <w:rPr>
              <w:rFonts w:ascii="Cambria Math" w:hAnsi="Cambria Math" w:cs="Times New Roman"/>
              <w:sz w:val="24"/>
              <w:szCs w:val="24"/>
              <w:lang w:val="en-US"/>
            </w:rPr>
            <m:t>π</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d</m:t>
                      </m:r>
                    </m:num>
                    <m:den>
                      <m:r>
                        <w:rPr>
                          <w:rFonts w:ascii="Cambria Math" w:hAnsi="Cambria Math" w:cs="Times New Roman"/>
                          <w:sz w:val="24"/>
                          <w:szCs w:val="24"/>
                          <w:lang w:val="en-US"/>
                        </w:rPr>
                        <m:t>2</m:t>
                      </m:r>
                    </m:den>
                  </m:f>
                </m:e>
              </m:d>
            </m:e>
            <m:sup>
              <m:r>
                <w:rPr>
                  <w:rFonts w:ascii="Cambria Math" w:hAnsi="Cambria Math" w:cs="Times New Roman"/>
                  <w:sz w:val="24"/>
                  <w:szCs w:val="24"/>
                  <w:lang w:val="en-US"/>
                </w:rPr>
                <m:t>3</m:t>
              </m:r>
            </m:sup>
          </m:s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4</m:t>
              </m:r>
            </m:num>
            <m:den>
              <m:r>
                <w:rPr>
                  <w:rFonts w:ascii="Cambria Math" w:hAnsi="Cambria Math" w:cs="Times New Roman"/>
                  <w:sz w:val="24"/>
                  <w:szCs w:val="24"/>
                  <w:lang w:val="en-US"/>
                </w:rPr>
                <m:t>3</m:t>
              </m:r>
            </m:den>
          </m:f>
          <m:r>
            <w:rPr>
              <w:rFonts w:ascii="Cambria Math" w:hAnsi="Cambria Math" w:cs="Times New Roman"/>
              <w:sz w:val="24"/>
              <w:szCs w:val="24"/>
              <w:lang w:val="en-US"/>
            </w:rPr>
            <m:t>π</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d</m:t>
                  </m:r>
                </m:e>
                <m:sup>
                  <m:r>
                    <w:rPr>
                      <w:rFonts w:ascii="Cambria Math" w:hAnsi="Cambria Math" w:cs="Times New Roman"/>
                      <w:sz w:val="24"/>
                      <w:szCs w:val="24"/>
                      <w:lang w:val="en-US"/>
                    </w:rPr>
                    <m:t>3</m:t>
                  </m:r>
                </m:sup>
              </m:sSup>
            </m:num>
            <m:den>
              <m:r>
                <w:rPr>
                  <w:rFonts w:ascii="Cambria Math" w:hAnsi="Cambria Math" w:cs="Times New Roman"/>
                  <w:sz w:val="24"/>
                  <w:szCs w:val="24"/>
                  <w:lang w:val="en-US"/>
                </w:rPr>
                <m:t>8</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π</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d</m:t>
                  </m:r>
                </m:e>
                <m:sup>
                  <m:r>
                    <w:rPr>
                      <w:rFonts w:ascii="Cambria Math" w:hAnsi="Cambria Math" w:cs="Times New Roman"/>
                      <w:sz w:val="24"/>
                      <w:szCs w:val="24"/>
                      <w:lang w:val="en-US"/>
                    </w:rPr>
                    <m:t>3</m:t>
                  </m:r>
                </m:sup>
              </m:sSup>
            </m:num>
            <m:den>
              <m:r>
                <w:rPr>
                  <w:rFonts w:ascii="Cambria Math" w:hAnsi="Cambria Math" w:cs="Times New Roman"/>
                  <w:sz w:val="24"/>
                  <w:szCs w:val="24"/>
                  <w:lang w:val="en-US"/>
                </w:rPr>
                <m:t>6</m:t>
              </m:r>
            </m:den>
          </m:f>
        </m:oMath>
      </m:oMathPara>
    </w:p>
    <w:p w:rsidR="00FA68DB" w:rsidRPr="00E30BB1" w:rsidRDefault="00FA68DB" w:rsidP="00FA68DB">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Mass</w:t>
      </w:r>
      <w:r w:rsidRPr="00E30BB1">
        <w:rPr>
          <w:rFonts w:ascii="Times New Roman" w:hAnsi="Times New Roman" w:cs="Times New Roman"/>
          <w:sz w:val="24"/>
          <w:szCs w:val="24"/>
          <w:lang w:val="en-US"/>
        </w:rPr>
        <w:t xml:space="preserve"> </w:t>
      </w:r>
      <w:r>
        <w:rPr>
          <w:rFonts w:ascii="Times New Roman" w:hAnsi="Times New Roman" w:cs="Times New Roman"/>
          <w:sz w:val="24"/>
          <w:szCs w:val="24"/>
          <w:lang w:val="en-US"/>
        </w:rPr>
        <w:t>of single granule</w:t>
      </w:r>
      <w:r w:rsidRPr="00E30BB1">
        <w:rPr>
          <w:rFonts w:ascii="Times New Roman" w:hAnsi="Times New Roman" w:cs="Times New Roman"/>
          <w:sz w:val="24"/>
          <w:szCs w:val="24"/>
          <w:lang w:val="en-US"/>
        </w:rPr>
        <w:t xml:space="preserve"> (m) [mg] </w:t>
      </w:r>
      <w:r>
        <w:rPr>
          <w:rFonts w:ascii="Times New Roman" w:hAnsi="Times New Roman" w:cs="Times New Roman"/>
          <w:sz w:val="24"/>
          <w:szCs w:val="24"/>
          <w:lang w:val="en-US"/>
        </w:rPr>
        <w:t>is</w:t>
      </w:r>
      <w:r w:rsidRPr="00E30BB1">
        <w:rPr>
          <w:rFonts w:ascii="Times New Roman" w:hAnsi="Times New Roman" w:cs="Times New Roman"/>
          <w:sz w:val="24"/>
          <w:szCs w:val="24"/>
          <w:lang w:val="en-US"/>
        </w:rPr>
        <w:t>:</w:t>
      </w:r>
    </w:p>
    <w:p w:rsidR="00FA68DB" w:rsidRPr="00E30BB1" w:rsidRDefault="00FA68DB" w:rsidP="00FA68DB">
      <w:pPr>
        <w:spacing w:line="276" w:lineRule="auto"/>
        <w:jc w:val="center"/>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m= ρV=</m:t>
        </m:r>
      </m:oMath>
      <w:r w:rsidRPr="00E30BB1">
        <w:rPr>
          <w:rFonts w:ascii="Times New Roman" w:hAnsi="Times New Roman" w:cs="Times New Roman"/>
          <w:sz w:val="24"/>
          <w:szCs w:val="24"/>
          <w:lang w:val="en-US"/>
        </w:rPr>
        <w:t xml:space="preserve"> </w:t>
      </w:r>
      <m:oMath>
        <m:r>
          <w:rPr>
            <w:rFonts w:ascii="Cambria Math" w:hAnsi="Cambria Math" w:cs="Times New Roman"/>
            <w:sz w:val="24"/>
            <w:szCs w:val="24"/>
            <w:lang w:val="en-US"/>
          </w:rPr>
          <m:t>ρ</m:t>
        </m:r>
        <m:f>
          <m:fPr>
            <m:ctrlPr>
              <w:rPr>
                <w:rFonts w:ascii="Cambria Math" w:hAnsi="Cambria Math" w:cs="Times New Roman"/>
                <w:i/>
                <w:sz w:val="24"/>
                <w:szCs w:val="24"/>
                <w:lang w:val="en-US"/>
              </w:rPr>
            </m:ctrlPr>
          </m:fPr>
          <m:num>
            <m:r>
              <w:rPr>
                <w:rFonts w:ascii="Cambria Math" w:hAnsi="Cambria Math" w:cs="Times New Roman"/>
                <w:sz w:val="24"/>
                <w:szCs w:val="24"/>
                <w:lang w:val="en-US"/>
              </w:rPr>
              <m:t>π</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d</m:t>
                </m:r>
              </m:e>
              <m:sup>
                <m:r>
                  <w:rPr>
                    <w:rFonts w:ascii="Cambria Math" w:hAnsi="Cambria Math" w:cs="Times New Roman"/>
                    <w:sz w:val="24"/>
                    <w:szCs w:val="24"/>
                    <w:lang w:val="en-US"/>
                  </w:rPr>
                  <m:t>3</m:t>
                </m:r>
              </m:sup>
            </m:sSup>
          </m:num>
          <m:den>
            <m:r>
              <w:rPr>
                <w:rFonts w:ascii="Cambria Math" w:hAnsi="Cambria Math" w:cs="Times New Roman"/>
                <w:sz w:val="24"/>
                <w:szCs w:val="24"/>
                <w:lang w:val="en-US"/>
              </w:rPr>
              <m:t>6</m:t>
            </m:r>
          </m:den>
        </m:f>
      </m:oMath>
    </w:p>
    <w:p w:rsidR="00FA68DB" w:rsidRPr="00E30BB1" w:rsidRDefault="00FA68DB" w:rsidP="00FA68DB">
      <w:pPr>
        <w:spacing w:line="276"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Where</w:t>
      </w:r>
      <w:r w:rsidRPr="00E30BB1">
        <w:rPr>
          <w:rFonts w:ascii="Times New Roman" w:eastAsiaTheme="minorEastAsia" w:hAnsi="Times New Roman" w:cs="Times New Roman"/>
          <w:sz w:val="24"/>
          <w:szCs w:val="24"/>
          <w:lang w:val="en-US"/>
        </w:rPr>
        <w:t xml:space="preserve"> ρ – </w:t>
      </w:r>
      <w:r>
        <w:rPr>
          <w:rFonts w:ascii="Times New Roman" w:eastAsiaTheme="minorEastAsia" w:hAnsi="Times New Roman" w:cs="Times New Roman"/>
          <w:sz w:val="24"/>
          <w:szCs w:val="24"/>
          <w:lang w:val="en-US"/>
        </w:rPr>
        <w:t>density of model non-porous homogenous carbon granules, excluding vacancies between granules</w:t>
      </w:r>
      <w:r w:rsidRPr="00E30BB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[mg</w:t>
      </w:r>
      <w:r w:rsidRPr="00E30BB1">
        <w:rPr>
          <w:rFonts w:ascii="Times New Roman" w:eastAsiaTheme="minorEastAsia" w:hAnsi="Times New Roman" w:cs="Times New Roman"/>
          <w:sz w:val="24"/>
          <w:szCs w:val="24"/>
          <w:lang w:val="en-US"/>
        </w:rPr>
        <w:t xml:space="preserve"> mm</w:t>
      </w:r>
      <w:r w:rsidRPr="00E30BB1">
        <w:rPr>
          <w:rFonts w:ascii="Times New Roman" w:eastAsiaTheme="minorEastAsia" w:hAnsi="Times New Roman" w:cs="Times New Roman"/>
          <w:sz w:val="24"/>
          <w:szCs w:val="24"/>
          <w:vertAlign w:val="superscript"/>
          <w:lang w:val="en-US"/>
        </w:rPr>
        <w:t>-3</w:t>
      </w:r>
      <w:r w:rsidRPr="00E30BB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Its value is not given by manufacturers </w:t>
      </w:r>
      <w:r w:rsidRPr="00E30BB1">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usually, only bulk density is available),</w:t>
      </w:r>
      <w:r w:rsidRPr="00E30BB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but</w:t>
      </w:r>
      <w:r w:rsidRPr="00E30BB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assuming that this parameter does not change along with decreasing of granule size, it does not affect following calculations</w:t>
      </w:r>
      <w:r w:rsidRPr="00E30BB1">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ρ=const.</m:t>
        </m:r>
      </m:oMath>
      <w:r w:rsidRPr="00E30BB1">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Therefore in this work relative </w:t>
      </w:r>
      <w:r>
        <w:rPr>
          <w:rFonts w:ascii="Times New Roman" w:eastAsiaTheme="minorEastAsia" w:hAnsi="Times New Roman" w:cs="Times New Roman"/>
          <w:sz w:val="24"/>
          <w:szCs w:val="24"/>
          <w:lang w:val="en-US"/>
        </w:rPr>
        <w:lastRenderedPageBreak/>
        <w:t>geometric surface is usually used instead of unknown true external surface. However, this true value could be approximated by using bulk density and assuming a particular proportion between granules and vacancies (e.g. 74% is maximal possible value for spheres of the same diameter; this approximation was used to draw Fig. 11 in Main Document)</w:t>
      </w:r>
    </w:p>
    <w:p w:rsidR="00FA68DB" w:rsidRPr="00E30BB1" w:rsidRDefault="00FA68DB" w:rsidP="00FA68DB">
      <w:pPr>
        <w:spacing w:line="276"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Geometric surface of single granule</w:t>
      </w:r>
      <w:r w:rsidRPr="00E30BB1">
        <w:rPr>
          <w:rFonts w:ascii="Times New Roman" w:eastAsiaTheme="minorEastAsia" w:hAnsi="Times New Roman" w:cs="Times New Roman"/>
          <w:sz w:val="24"/>
          <w:szCs w:val="24"/>
          <w:lang w:val="en-US"/>
        </w:rPr>
        <w:t xml:space="preserve"> (s) [mm</w:t>
      </w:r>
      <w:r w:rsidRPr="00E30BB1">
        <w:rPr>
          <w:rFonts w:ascii="Times New Roman" w:eastAsiaTheme="minorEastAsia" w:hAnsi="Times New Roman" w:cs="Times New Roman"/>
          <w:sz w:val="24"/>
          <w:szCs w:val="24"/>
          <w:vertAlign w:val="superscript"/>
          <w:lang w:val="en-US"/>
        </w:rPr>
        <w:t>2</w:t>
      </w:r>
      <w:r w:rsidRPr="00E30BB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is</w:t>
      </w:r>
      <w:r w:rsidRPr="00E30BB1">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s=π</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d</m:t>
            </m:r>
          </m:e>
          <m:sup>
            <m:r>
              <w:rPr>
                <w:rFonts w:ascii="Cambria Math" w:eastAsiaTheme="minorEastAsia" w:hAnsi="Cambria Math" w:cs="Times New Roman"/>
                <w:sz w:val="24"/>
                <w:szCs w:val="24"/>
                <w:lang w:val="en-US"/>
              </w:rPr>
              <m:t>2</m:t>
            </m:r>
          </m:sup>
        </m:sSup>
      </m:oMath>
      <w:r w:rsidRPr="00E30BB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number of granules</w:t>
      </w:r>
      <w:r w:rsidRPr="00E30BB1">
        <w:rPr>
          <w:rFonts w:ascii="Times New Roman" w:eastAsiaTheme="minorEastAsia" w:hAnsi="Times New Roman" w:cs="Times New Roman"/>
          <w:sz w:val="24"/>
          <w:szCs w:val="24"/>
          <w:lang w:val="en-US"/>
        </w:rPr>
        <w:t xml:space="preserve"> (n) </w:t>
      </w:r>
      <w:r>
        <w:rPr>
          <w:rFonts w:ascii="Times New Roman" w:eastAsiaTheme="minorEastAsia" w:hAnsi="Times New Roman" w:cs="Times New Roman"/>
          <w:sz w:val="24"/>
          <w:szCs w:val="24"/>
          <w:lang w:val="en-US"/>
        </w:rPr>
        <w:t xml:space="preserve">in </w:t>
      </w:r>
      <w:r w:rsidRPr="00E30BB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1</w:t>
      </w:r>
      <w:r w:rsidRPr="00E30BB1">
        <w:rPr>
          <w:rFonts w:ascii="Times New Roman" w:eastAsiaTheme="minorEastAsia" w:hAnsi="Times New Roman" w:cs="Times New Roman"/>
          <w:sz w:val="24"/>
          <w:szCs w:val="24"/>
          <w:lang w:val="en-US"/>
        </w:rPr>
        <w:t xml:space="preserve">g </w:t>
      </w:r>
      <w:r>
        <w:rPr>
          <w:rFonts w:ascii="Times New Roman" w:eastAsiaTheme="minorEastAsia" w:hAnsi="Times New Roman" w:cs="Times New Roman"/>
          <w:sz w:val="24"/>
          <w:szCs w:val="24"/>
          <w:lang w:val="en-US"/>
        </w:rPr>
        <w:t>of carbon is</w:t>
      </w:r>
      <w:r w:rsidRPr="00E30BB1">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n=</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1000mg</m:t>
            </m:r>
          </m:num>
          <m:den>
            <m:r>
              <w:rPr>
                <w:rFonts w:ascii="Cambria Math" w:eastAsiaTheme="minorEastAsia" w:hAnsi="Cambria Math" w:cs="Times New Roman"/>
                <w:sz w:val="24"/>
                <w:szCs w:val="24"/>
                <w:lang w:val="en-US"/>
              </w:rPr>
              <m:t>m[mg]</m:t>
            </m:r>
          </m:den>
        </m:f>
      </m:oMath>
      <w:r w:rsidRPr="00E30BB1">
        <w:rPr>
          <w:rFonts w:ascii="Times New Roman" w:eastAsiaTheme="minorEastAsia" w:hAnsi="Times New Roman" w:cs="Times New Roman"/>
          <w:sz w:val="24"/>
          <w:szCs w:val="24"/>
          <w:lang w:val="en-US"/>
        </w:rPr>
        <w:t>.</w:t>
      </w:r>
    </w:p>
    <w:p w:rsidR="00FA68DB" w:rsidRPr="00E30BB1" w:rsidRDefault="00FA68DB" w:rsidP="00FA68DB">
      <w:pPr>
        <w:spacing w:line="276"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Geometric external surface of 1g of carbon </w:t>
      </w:r>
      <w:r w:rsidRPr="00E30BB1">
        <w:rPr>
          <w:rFonts w:ascii="Times New Roman" w:eastAsiaTheme="minorEastAsia" w:hAnsi="Times New Roman" w:cs="Times New Roman"/>
          <w:sz w:val="24"/>
          <w:szCs w:val="24"/>
          <w:lang w:val="en-US"/>
        </w:rPr>
        <w:t>(S) [m</w:t>
      </w:r>
      <w:r w:rsidRPr="00E30BB1">
        <w:rPr>
          <w:rFonts w:ascii="Times New Roman" w:eastAsiaTheme="minorEastAsia" w:hAnsi="Times New Roman" w:cs="Times New Roman"/>
          <w:sz w:val="24"/>
          <w:szCs w:val="24"/>
          <w:vertAlign w:val="superscript"/>
          <w:lang w:val="en-US"/>
        </w:rPr>
        <w:t>2</w:t>
      </w:r>
      <w:r w:rsidR="00ED51D7">
        <w:rPr>
          <w:rFonts w:ascii="Times New Roman" w:eastAsiaTheme="minorEastAsia" w:hAnsi="Times New Roman" w:cs="Times New Roman"/>
          <w:sz w:val="24"/>
          <w:szCs w:val="24"/>
          <w:vertAlign w:val="superscript"/>
          <w:lang w:val="en-US"/>
        </w:rPr>
        <w:t xml:space="preserve"> </w:t>
      </w:r>
      <w:r w:rsidRPr="00E30BB1">
        <w:rPr>
          <w:rFonts w:ascii="Times New Roman" w:eastAsiaTheme="minorEastAsia" w:hAnsi="Times New Roman" w:cs="Times New Roman"/>
          <w:sz w:val="24"/>
          <w:szCs w:val="24"/>
          <w:lang w:val="en-US"/>
        </w:rPr>
        <w:t>g</w:t>
      </w:r>
      <w:r w:rsidRPr="00E30BB1">
        <w:rPr>
          <w:rFonts w:ascii="Times New Roman" w:eastAsiaTheme="minorEastAsia" w:hAnsi="Times New Roman" w:cs="Times New Roman"/>
          <w:sz w:val="24"/>
          <w:szCs w:val="24"/>
          <w:vertAlign w:val="superscript"/>
          <w:lang w:val="en-US"/>
        </w:rPr>
        <w:t>-1</w:t>
      </w:r>
      <w:r w:rsidRPr="00E30BB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is therefore</w:t>
      </w:r>
      <w:r w:rsidRPr="00E30BB1">
        <w:rPr>
          <w:rFonts w:ascii="Times New Roman" w:eastAsiaTheme="minorEastAsia" w:hAnsi="Times New Roman" w:cs="Times New Roman"/>
          <w:sz w:val="24"/>
          <w:szCs w:val="24"/>
          <w:lang w:val="en-US"/>
        </w:rPr>
        <w:t>:</w:t>
      </w:r>
    </w:p>
    <w:p w:rsidR="00FA68DB" w:rsidRPr="00E30BB1" w:rsidRDefault="00FA68DB" w:rsidP="00FA68DB">
      <w:pPr>
        <w:spacing w:line="276" w:lineRule="auto"/>
        <w:jc w:val="center"/>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S=s×n=s</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1000</m:t>
              </m:r>
            </m:num>
            <m:den>
              <m:r>
                <w:rPr>
                  <w:rFonts w:ascii="Cambria Math" w:eastAsiaTheme="minorEastAsia" w:hAnsi="Cambria Math" w:cs="Times New Roman"/>
                  <w:sz w:val="24"/>
                  <w:szCs w:val="24"/>
                  <w:lang w:val="en-US"/>
                </w:rPr>
                <m:t>m</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π</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d</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×1000</m:t>
              </m:r>
            </m:num>
            <m:den>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π</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d</m:t>
                      </m:r>
                    </m:e>
                    <m:sup>
                      <m:r>
                        <w:rPr>
                          <w:rFonts w:ascii="Cambria Math" w:eastAsiaTheme="minorEastAsia" w:hAnsi="Cambria Math" w:cs="Times New Roman"/>
                          <w:sz w:val="24"/>
                          <w:szCs w:val="24"/>
                          <w:lang w:val="en-US"/>
                        </w:rPr>
                        <m:t>3</m:t>
                      </m:r>
                    </m:sup>
                  </m:sSup>
                  <m:r>
                    <w:rPr>
                      <w:rFonts w:ascii="Cambria Math" w:hAnsi="Cambria Math" w:cs="Times New Roman"/>
                      <w:sz w:val="24"/>
                      <w:szCs w:val="24"/>
                      <w:lang w:val="en-US"/>
                    </w:rPr>
                    <m:t>ρ</m:t>
                  </m:r>
                </m:num>
                <m:den>
                  <m:r>
                    <w:rPr>
                      <w:rFonts w:ascii="Cambria Math" w:eastAsiaTheme="minorEastAsia" w:hAnsi="Cambria Math" w:cs="Times New Roman"/>
                      <w:sz w:val="24"/>
                      <w:szCs w:val="24"/>
                      <w:lang w:val="en-US"/>
                    </w:rPr>
                    <m:t>6</m:t>
                  </m:r>
                </m:den>
              </m:f>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6000</m:t>
              </m:r>
            </m:num>
            <m:den>
              <m:r>
                <w:rPr>
                  <w:rFonts w:ascii="Cambria Math" w:eastAsiaTheme="minorEastAsia" w:hAnsi="Cambria Math" w:cs="Times New Roman"/>
                  <w:sz w:val="24"/>
                  <w:szCs w:val="24"/>
                  <w:lang w:val="en-US"/>
                </w:rPr>
                <m:t>d</m:t>
              </m:r>
              <m:r>
                <w:rPr>
                  <w:rFonts w:ascii="Cambria Math" w:hAnsi="Cambria Math" w:cs="Times New Roman"/>
                  <w:sz w:val="24"/>
                  <w:szCs w:val="24"/>
                  <w:lang w:val="en-US"/>
                </w:rPr>
                <m:t>ρ</m:t>
              </m:r>
            </m:den>
          </m:f>
          <m:r>
            <w:rPr>
              <w:rFonts w:ascii="Cambria Math" w:eastAsiaTheme="minorEastAsia" w:hAnsi="Cambria Math" w:cs="Times New Roman"/>
              <w:sz w:val="24"/>
              <w:szCs w:val="24"/>
              <w:lang w:val="en-US"/>
            </w:rPr>
            <m:t>[m</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m:t>
              </m:r>
            </m:e>
            <m:sup>
              <m:r>
                <w:rPr>
                  <w:rFonts w:ascii="Cambria Math" w:eastAsiaTheme="minorEastAsia" w:hAnsi="Cambria Math" w:cs="Times New Roman"/>
                  <w:sz w:val="24"/>
                  <w:szCs w:val="24"/>
                  <w:lang w:val="en-US"/>
                </w:rPr>
                <m:t>2</m:t>
              </m:r>
            </m:sup>
          </m:sSup>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g</m:t>
              </m:r>
            </m:e>
            <m:sup>
              <m:r>
                <w:rPr>
                  <w:rFonts w:ascii="Cambria Math" w:eastAsiaTheme="minorEastAsia" w:hAnsi="Cambria Math" w:cs="Times New Roman"/>
                  <w:sz w:val="24"/>
                  <w:szCs w:val="24"/>
                  <w:lang w:val="en-US"/>
                </w:rPr>
                <m:t>-1</m:t>
              </m:r>
            </m:sup>
          </m:sSup>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0.006</m:t>
              </m:r>
            </m:num>
            <m:den>
              <m:r>
                <w:rPr>
                  <w:rFonts w:ascii="Cambria Math" w:eastAsiaTheme="minorEastAsia" w:hAnsi="Cambria Math" w:cs="Times New Roman"/>
                  <w:sz w:val="24"/>
                  <w:szCs w:val="24"/>
                  <w:lang w:val="en-US"/>
                </w:rPr>
                <m:t>d</m:t>
              </m:r>
              <m:r>
                <w:rPr>
                  <w:rFonts w:ascii="Cambria Math" w:hAnsi="Cambria Math" w:cs="Times New Roman"/>
                  <w:sz w:val="24"/>
                  <w:szCs w:val="24"/>
                  <w:lang w:val="en-US"/>
                </w:rPr>
                <m:t>ρ</m:t>
              </m:r>
            </m:den>
          </m:f>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m:t>
              </m:r>
            </m:e>
            <m:sup>
              <m:r>
                <w:rPr>
                  <w:rFonts w:ascii="Cambria Math" w:eastAsiaTheme="minorEastAsia" w:hAnsi="Cambria Math" w:cs="Times New Roman"/>
                  <w:sz w:val="24"/>
                  <w:szCs w:val="24"/>
                  <w:lang w:val="en-US"/>
                </w:rPr>
                <m:t>2</m:t>
              </m:r>
            </m:sup>
          </m:sSup>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g</m:t>
              </m:r>
            </m:e>
            <m:sup>
              <m:r>
                <w:rPr>
                  <w:rFonts w:ascii="Cambria Math" w:eastAsiaTheme="minorEastAsia" w:hAnsi="Cambria Math" w:cs="Times New Roman"/>
                  <w:sz w:val="24"/>
                  <w:szCs w:val="24"/>
                  <w:lang w:val="en-US"/>
                </w:rPr>
                <m:t>-1</m:t>
              </m:r>
            </m:sup>
          </m:sSup>
          <m:r>
            <w:rPr>
              <w:rFonts w:ascii="Cambria Math" w:eastAsiaTheme="minorEastAsia" w:hAnsi="Cambria Math" w:cs="Times New Roman"/>
              <w:sz w:val="24"/>
              <w:szCs w:val="24"/>
              <w:lang w:val="en-US"/>
            </w:rPr>
            <m:t>]</m:t>
          </m:r>
        </m:oMath>
      </m:oMathPara>
    </w:p>
    <w:p w:rsidR="00FA68DB" w:rsidRPr="00E30BB1" w:rsidRDefault="00FA68DB" w:rsidP="00FA68DB">
      <w:pPr>
        <w:spacing w:line="276" w:lineRule="auto"/>
        <w:jc w:val="both"/>
        <w:rPr>
          <w:rFonts w:ascii="Times New Roman" w:hAnsi="Times New Roman" w:cs="Times New Roman"/>
          <w:sz w:val="24"/>
          <w:szCs w:val="24"/>
          <w:lang w:val="en-US"/>
        </w:rPr>
      </w:pPr>
      <w:r w:rsidRPr="00E30BB1">
        <w:rPr>
          <w:noProof/>
          <w:lang w:eastAsia="pl-PL"/>
        </w:rPr>
        <w:drawing>
          <wp:inline distT="0" distB="0" distL="0" distR="0" wp14:anchorId="6F336C47" wp14:editId="22CDE34B">
            <wp:extent cx="5760720" cy="4064400"/>
            <wp:effectExtent l="0" t="0" r="11430" b="1270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1EC6" w:rsidRDefault="00FA68DB" w:rsidP="00FA68DB">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Fig</w:t>
      </w:r>
      <w:r>
        <w:rPr>
          <w:rFonts w:ascii="Times New Roman" w:hAnsi="Times New Roman" w:cs="Times New Roman"/>
          <w:sz w:val="24"/>
          <w:szCs w:val="24"/>
          <w:lang w:val="en-US"/>
        </w:rPr>
        <w:t>ure</w:t>
      </w:r>
      <w:r w:rsidRPr="00E30BB1">
        <w:rPr>
          <w:rFonts w:ascii="Times New Roman" w:hAnsi="Times New Roman" w:cs="Times New Roman"/>
          <w:sz w:val="24"/>
          <w:szCs w:val="24"/>
          <w:lang w:val="en-US"/>
        </w:rPr>
        <w:t xml:space="preserve"> S19: </w:t>
      </w:r>
      <w:r>
        <w:rPr>
          <w:rFonts w:ascii="Times New Roman" w:hAnsi="Times New Roman" w:cs="Times New Roman"/>
          <w:sz w:val="24"/>
          <w:szCs w:val="24"/>
          <w:lang w:val="en-US"/>
        </w:rPr>
        <w:t>Relative (biggest granules = 100%) geometric surface of carbon granules against their average diameter.</w:t>
      </w:r>
      <w:r w:rsidR="00391EC6">
        <w:rPr>
          <w:rFonts w:ascii="Times New Roman" w:hAnsi="Times New Roman" w:cs="Times New Roman"/>
          <w:sz w:val="24"/>
          <w:szCs w:val="24"/>
          <w:lang w:val="en-US"/>
        </w:rPr>
        <w:br w:type="page"/>
      </w:r>
    </w:p>
    <w:p w:rsidR="00FA68DB" w:rsidRPr="002C7A51" w:rsidRDefault="00FA68DB" w:rsidP="00FA68DB">
      <w:pPr>
        <w:spacing w:line="276" w:lineRule="auto"/>
        <w:jc w:val="both"/>
        <w:rPr>
          <w:rFonts w:ascii="Times New Roman" w:hAnsi="Times New Roman" w:cs="Times New Roman"/>
          <w:i/>
          <w:sz w:val="24"/>
          <w:szCs w:val="24"/>
          <w:lang w:val="en-US"/>
        </w:rPr>
      </w:pPr>
      <w:r w:rsidRPr="002C7A51">
        <w:rPr>
          <w:rFonts w:ascii="Times New Roman" w:hAnsi="Times New Roman" w:cs="Times New Roman"/>
          <w:i/>
          <w:sz w:val="24"/>
          <w:szCs w:val="24"/>
          <w:lang w:val="en-US"/>
        </w:rPr>
        <w:lastRenderedPageBreak/>
        <w:t>3.9</w:t>
      </w:r>
    </w:p>
    <w:tbl>
      <w:tblPr>
        <w:tblStyle w:val="Tabela-Siatka"/>
        <w:tblW w:w="5000" w:type="pct"/>
        <w:tblLook w:val="04A0" w:firstRow="1" w:lastRow="0" w:firstColumn="1" w:lastColumn="0" w:noHBand="0" w:noVBand="1"/>
      </w:tblPr>
      <w:tblGrid>
        <w:gridCol w:w="3302"/>
        <w:gridCol w:w="1256"/>
        <w:gridCol w:w="1136"/>
        <w:gridCol w:w="1118"/>
        <w:gridCol w:w="1124"/>
        <w:gridCol w:w="1126"/>
      </w:tblGrid>
      <w:tr w:rsidR="00FA68DB" w:rsidRPr="00E30BB1" w:rsidTr="00217B04">
        <w:trPr>
          <w:trHeight w:val="300"/>
        </w:trPr>
        <w:tc>
          <w:tcPr>
            <w:tcW w:w="5000" w:type="pct"/>
            <w:gridSpan w:val="6"/>
            <w:noWrap/>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Tab</w:t>
            </w:r>
            <w:r>
              <w:rPr>
                <w:rFonts w:ascii="Times New Roman" w:hAnsi="Times New Roman" w:cs="Times New Roman"/>
                <w:sz w:val="24"/>
                <w:szCs w:val="24"/>
                <w:lang w:val="en-US"/>
              </w:rPr>
              <w:t>le</w:t>
            </w:r>
            <w:r w:rsidRPr="00E30BB1">
              <w:rPr>
                <w:rFonts w:ascii="Times New Roman" w:hAnsi="Times New Roman" w:cs="Times New Roman"/>
                <w:sz w:val="24"/>
                <w:szCs w:val="24"/>
                <w:lang w:val="en-US"/>
              </w:rPr>
              <w:t xml:space="preserve"> S9: </w:t>
            </w:r>
            <w:r>
              <w:rPr>
                <w:rFonts w:ascii="Times New Roman" w:hAnsi="Times New Roman" w:cs="Times New Roman"/>
                <w:sz w:val="24"/>
                <w:szCs w:val="24"/>
                <w:lang w:val="en-US"/>
              </w:rPr>
              <w:t>Characterization of F300 carbon fractions</w:t>
            </w:r>
          </w:p>
        </w:tc>
      </w:tr>
      <w:tr w:rsidR="00FA68DB" w:rsidRPr="00E30BB1" w:rsidTr="00217B04">
        <w:trPr>
          <w:trHeight w:val="300"/>
        </w:trPr>
        <w:tc>
          <w:tcPr>
            <w:tcW w:w="181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Fraction</w:t>
            </w:r>
            <w:r w:rsidRPr="00E30BB1">
              <w:rPr>
                <w:rFonts w:ascii="Times New Roman" w:hAnsi="Times New Roman" w:cs="Times New Roman"/>
                <w:sz w:val="24"/>
                <w:szCs w:val="24"/>
                <w:lang w:val="en-US"/>
              </w:rPr>
              <w:t xml:space="preserve"> [mm]</w:t>
            </w:r>
          </w:p>
        </w:tc>
        <w:tc>
          <w:tcPr>
            <w:tcW w:w="69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0.25-0.</w:t>
            </w:r>
            <w:r w:rsidRPr="00E30BB1">
              <w:rPr>
                <w:rFonts w:ascii="Times New Roman" w:hAnsi="Times New Roman" w:cs="Times New Roman"/>
                <w:sz w:val="24"/>
                <w:szCs w:val="24"/>
                <w:lang w:val="en-US"/>
              </w:rPr>
              <w:t>315</w:t>
            </w:r>
          </w:p>
        </w:tc>
        <w:tc>
          <w:tcPr>
            <w:tcW w:w="627"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0.315-0.</w:t>
            </w:r>
            <w:r w:rsidRPr="00E30BB1">
              <w:rPr>
                <w:rFonts w:ascii="Times New Roman" w:hAnsi="Times New Roman" w:cs="Times New Roman"/>
                <w:sz w:val="24"/>
                <w:szCs w:val="24"/>
                <w:lang w:val="en-US"/>
              </w:rPr>
              <w:t>4</w:t>
            </w:r>
          </w:p>
        </w:tc>
        <w:tc>
          <w:tcPr>
            <w:tcW w:w="620"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0.4-0.</w:t>
            </w:r>
            <w:r w:rsidRPr="00E30BB1">
              <w:rPr>
                <w:rFonts w:ascii="Times New Roman" w:hAnsi="Times New Roman" w:cs="Times New Roman"/>
                <w:sz w:val="24"/>
                <w:szCs w:val="24"/>
                <w:lang w:val="en-US"/>
              </w:rPr>
              <w:t>5</w:t>
            </w:r>
          </w:p>
        </w:tc>
        <w:tc>
          <w:tcPr>
            <w:tcW w:w="62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Pr="00E30BB1">
              <w:rPr>
                <w:rFonts w:ascii="Times New Roman" w:hAnsi="Times New Roman" w:cs="Times New Roman"/>
                <w:sz w:val="24"/>
                <w:szCs w:val="24"/>
                <w:lang w:val="en-US"/>
              </w:rPr>
              <w:t>5-1</w:t>
            </w:r>
            <w:r>
              <w:rPr>
                <w:rFonts w:ascii="Times New Roman" w:hAnsi="Times New Roman" w:cs="Times New Roman"/>
                <w:sz w:val="24"/>
                <w:szCs w:val="24"/>
                <w:lang w:val="en-US"/>
              </w:rPr>
              <w:t>.0</w:t>
            </w:r>
          </w:p>
        </w:tc>
        <w:tc>
          <w:tcPr>
            <w:tcW w:w="624"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1.0-1</w:t>
            </w:r>
            <w:r w:rsidRPr="00E30BB1">
              <w:rPr>
                <w:rFonts w:ascii="Times New Roman" w:hAnsi="Times New Roman" w:cs="Times New Roman"/>
                <w:sz w:val="24"/>
                <w:szCs w:val="24"/>
                <w:lang w:val="en-US"/>
              </w:rPr>
              <w:t>5</w:t>
            </w:r>
          </w:p>
        </w:tc>
      </w:tr>
      <w:tr w:rsidR="00FA68DB" w:rsidRPr="00E30BB1" w:rsidTr="00217B04">
        <w:trPr>
          <w:trHeight w:val="300"/>
        </w:trPr>
        <w:tc>
          <w:tcPr>
            <w:tcW w:w="181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Average granule diameter</w:t>
            </w:r>
            <w:r w:rsidRPr="00E30BB1">
              <w:rPr>
                <w:rFonts w:ascii="Times New Roman" w:hAnsi="Times New Roman" w:cs="Times New Roman"/>
                <w:sz w:val="24"/>
                <w:szCs w:val="24"/>
                <w:lang w:val="en-US"/>
              </w:rPr>
              <w:t xml:space="preserve"> [mm]</w:t>
            </w:r>
          </w:p>
        </w:tc>
        <w:tc>
          <w:tcPr>
            <w:tcW w:w="69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Pr="00E30BB1">
              <w:rPr>
                <w:rFonts w:ascii="Times New Roman" w:hAnsi="Times New Roman" w:cs="Times New Roman"/>
                <w:sz w:val="24"/>
                <w:szCs w:val="24"/>
                <w:lang w:val="en-US"/>
              </w:rPr>
              <w:t>2825</w:t>
            </w:r>
          </w:p>
        </w:tc>
        <w:tc>
          <w:tcPr>
            <w:tcW w:w="627"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Pr="00E30BB1">
              <w:rPr>
                <w:rFonts w:ascii="Times New Roman" w:hAnsi="Times New Roman" w:cs="Times New Roman"/>
                <w:sz w:val="24"/>
                <w:szCs w:val="24"/>
                <w:lang w:val="en-US"/>
              </w:rPr>
              <w:t>3575</w:t>
            </w:r>
          </w:p>
        </w:tc>
        <w:tc>
          <w:tcPr>
            <w:tcW w:w="620"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Pr="00E30BB1">
              <w:rPr>
                <w:rFonts w:ascii="Times New Roman" w:hAnsi="Times New Roman" w:cs="Times New Roman"/>
                <w:sz w:val="24"/>
                <w:szCs w:val="24"/>
                <w:lang w:val="en-US"/>
              </w:rPr>
              <w:t>45</w:t>
            </w:r>
          </w:p>
        </w:tc>
        <w:tc>
          <w:tcPr>
            <w:tcW w:w="62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Pr="00E30BB1">
              <w:rPr>
                <w:rFonts w:ascii="Times New Roman" w:hAnsi="Times New Roman" w:cs="Times New Roman"/>
                <w:sz w:val="24"/>
                <w:szCs w:val="24"/>
                <w:lang w:val="en-US"/>
              </w:rPr>
              <w:t>75</w:t>
            </w:r>
          </w:p>
        </w:tc>
        <w:tc>
          <w:tcPr>
            <w:tcW w:w="624"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E30BB1">
              <w:rPr>
                <w:rFonts w:ascii="Times New Roman" w:hAnsi="Times New Roman" w:cs="Times New Roman"/>
                <w:sz w:val="24"/>
                <w:szCs w:val="24"/>
                <w:lang w:val="en-US"/>
              </w:rPr>
              <w:t>25</w:t>
            </w:r>
          </w:p>
        </w:tc>
      </w:tr>
      <w:tr w:rsidR="00FA68DB" w:rsidRPr="00E30BB1" w:rsidTr="00217B04">
        <w:trPr>
          <w:trHeight w:val="300"/>
        </w:trPr>
        <w:tc>
          <w:tcPr>
            <w:tcW w:w="181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Relative geometric surface</w:t>
            </w:r>
            <w:r w:rsidRPr="00E30BB1">
              <w:rPr>
                <w:rFonts w:ascii="Times New Roman" w:hAnsi="Times New Roman" w:cs="Times New Roman"/>
                <w:sz w:val="24"/>
                <w:szCs w:val="24"/>
                <w:lang w:val="en-US"/>
              </w:rPr>
              <w:t xml:space="preserve"> [%]</w:t>
            </w:r>
          </w:p>
        </w:tc>
        <w:tc>
          <w:tcPr>
            <w:tcW w:w="69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443</w:t>
            </w:r>
          </w:p>
        </w:tc>
        <w:tc>
          <w:tcPr>
            <w:tcW w:w="627"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350</w:t>
            </w:r>
          </w:p>
        </w:tc>
        <w:tc>
          <w:tcPr>
            <w:tcW w:w="620"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278</w:t>
            </w:r>
          </w:p>
        </w:tc>
        <w:tc>
          <w:tcPr>
            <w:tcW w:w="62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167</w:t>
            </w:r>
          </w:p>
        </w:tc>
        <w:tc>
          <w:tcPr>
            <w:tcW w:w="624"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100</w:t>
            </w:r>
          </w:p>
        </w:tc>
      </w:tr>
      <w:tr w:rsidR="00FA68DB" w:rsidRPr="00E30BB1" w:rsidTr="00217B04">
        <w:trPr>
          <w:trHeight w:val="300"/>
        </w:trPr>
        <w:tc>
          <w:tcPr>
            <w:tcW w:w="181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Average pore diameter</w:t>
            </w:r>
            <w:r w:rsidRPr="00E30BB1">
              <w:rPr>
                <w:rFonts w:ascii="Times New Roman" w:hAnsi="Times New Roman" w:cs="Times New Roman"/>
                <w:sz w:val="24"/>
                <w:szCs w:val="24"/>
                <w:lang w:val="en-US"/>
              </w:rPr>
              <w:t xml:space="preserve"> [nm]</w:t>
            </w:r>
          </w:p>
        </w:tc>
        <w:tc>
          <w:tcPr>
            <w:tcW w:w="69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E30BB1">
              <w:rPr>
                <w:rFonts w:ascii="Times New Roman" w:hAnsi="Times New Roman" w:cs="Times New Roman"/>
                <w:sz w:val="24"/>
                <w:szCs w:val="24"/>
                <w:lang w:val="en-US"/>
              </w:rPr>
              <w:t>78</w:t>
            </w:r>
          </w:p>
        </w:tc>
        <w:tc>
          <w:tcPr>
            <w:tcW w:w="627"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E30BB1">
              <w:rPr>
                <w:rFonts w:ascii="Times New Roman" w:hAnsi="Times New Roman" w:cs="Times New Roman"/>
                <w:sz w:val="24"/>
                <w:szCs w:val="24"/>
                <w:lang w:val="en-US"/>
              </w:rPr>
              <w:t>73</w:t>
            </w:r>
          </w:p>
        </w:tc>
        <w:tc>
          <w:tcPr>
            <w:tcW w:w="620"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2</w:t>
            </w:r>
            <w:r>
              <w:rPr>
                <w:rFonts w:ascii="Times New Roman" w:hAnsi="Times New Roman" w:cs="Times New Roman"/>
                <w:sz w:val="24"/>
                <w:szCs w:val="24"/>
                <w:lang w:val="en-US"/>
              </w:rPr>
              <w:t>.</w:t>
            </w:r>
            <w:r w:rsidRPr="00E30BB1">
              <w:rPr>
                <w:rFonts w:ascii="Times New Roman" w:hAnsi="Times New Roman" w:cs="Times New Roman"/>
                <w:sz w:val="24"/>
                <w:szCs w:val="24"/>
                <w:lang w:val="en-US"/>
              </w:rPr>
              <w:t>77</w:t>
            </w:r>
          </w:p>
        </w:tc>
        <w:tc>
          <w:tcPr>
            <w:tcW w:w="62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E30BB1">
              <w:rPr>
                <w:rFonts w:ascii="Times New Roman" w:hAnsi="Times New Roman" w:cs="Times New Roman"/>
                <w:sz w:val="24"/>
                <w:szCs w:val="24"/>
                <w:lang w:val="en-US"/>
              </w:rPr>
              <w:t>82</w:t>
            </w:r>
          </w:p>
        </w:tc>
        <w:tc>
          <w:tcPr>
            <w:tcW w:w="624"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E30BB1">
              <w:rPr>
                <w:rFonts w:ascii="Times New Roman" w:hAnsi="Times New Roman" w:cs="Times New Roman"/>
                <w:sz w:val="24"/>
                <w:szCs w:val="24"/>
                <w:lang w:val="en-US"/>
              </w:rPr>
              <w:t>82</w:t>
            </w:r>
          </w:p>
        </w:tc>
      </w:tr>
      <w:tr w:rsidR="00FA68DB" w:rsidRPr="00E30BB1" w:rsidTr="00217B04">
        <w:trPr>
          <w:trHeight w:val="300"/>
        </w:trPr>
        <w:tc>
          <w:tcPr>
            <w:tcW w:w="181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Total pore volume</w:t>
            </w:r>
            <w:r w:rsidRPr="00E30BB1">
              <w:rPr>
                <w:rFonts w:ascii="Times New Roman" w:hAnsi="Times New Roman" w:cs="Times New Roman"/>
                <w:sz w:val="24"/>
                <w:szCs w:val="24"/>
                <w:lang w:val="en-US"/>
              </w:rPr>
              <w:t xml:space="preserve"> [cm</w:t>
            </w:r>
            <w:r w:rsidRPr="00E30BB1">
              <w:rPr>
                <w:rFonts w:ascii="Times New Roman" w:hAnsi="Times New Roman" w:cs="Times New Roman"/>
                <w:sz w:val="24"/>
                <w:szCs w:val="24"/>
                <w:vertAlign w:val="superscript"/>
                <w:lang w:val="en-US"/>
              </w:rPr>
              <w:t>3</w:t>
            </w:r>
            <w:r w:rsidRPr="00E30BB1">
              <w:rPr>
                <w:rFonts w:ascii="Times New Roman" w:hAnsi="Times New Roman" w:cs="Times New Roman"/>
                <w:sz w:val="24"/>
                <w:szCs w:val="24"/>
                <w:lang w:val="en-US"/>
              </w:rPr>
              <w:t>g</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tc>
        <w:tc>
          <w:tcPr>
            <w:tcW w:w="69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Pr="00E30BB1">
              <w:rPr>
                <w:rFonts w:ascii="Times New Roman" w:hAnsi="Times New Roman" w:cs="Times New Roman"/>
                <w:sz w:val="24"/>
                <w:szCs w:val="24"/>
                <w:lang w:val="en-US"/>
              </w:rPr>
              <w:t>49</w:t>
            </w:r>
          </w:p>
        </w:tc>
        <w:tc>
          <w:tcPr>
            <w:tcW w:w="627"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Pr="00E30BB1">
              <w:rPr>
                <w:rFonts w:ascii="Times New Roman" w:hAnsi="Times New Roman" w:cs="Times New Roman"/>
                <w:sz w:val="24"/>
                <w:szCs w:val="24"/>
                <w:lang w:val="en-US"/>
              </w:rPr>
              <w:t>46</w:t>
            </w:r>
          </w:p>
        </w:tc>
        <w:tc>
          <w:tcPr>
            <w:tcW w:w="620"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Pr="00E30BB1">
              <w:rPr>
                <w:rFonts w:ascii="Times New Roman" w:hAnsi="Times New Roman" w:cs="Times New Roman"/>
                <w:sz w:val="24"/>
                <w:szCs w:val="24"/>
                <w:lang w:val="en-US"/>
              </w:rPr>
              <w:t>46</w:t>
            </w:r>
          </w:p>
        </w:tc>
        <w:tc>
          <w:tcPr>
            <w:tcW w:w="62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Pr="00E30BB1">
              <w:rPr>
                <w:rFonts w:ascii="Times New Roman" w:hAnsi="Times New Roman" w:cs="Times New Roman"/>
                <w:sz w:val="24"/>
                <w:szCs w:val="24"/>
                <w:lang w:val="en-US"/>
              </w:rPr>
              <w:t>44</w:t>
            </w:r>
          </w:p>
        </w:tc>
        <w:tc>
          <w:tcPr>
            <w:tcW w:w="624"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Pr="00E30BB1">
              <w:rPr>
                <w:rFonts w:ascii="Times New Roman" w:hAnsi="Times New Roman" w:cs="Times New Roman"/>
                <w:sz w:val="24"/>
                <w:szCs w:val="24"/>
                <w:lang w:val="en-US"/>
              </w:rPr>
              <w:t>47</w:t>
            </w:r>
          </w:p>
        </w:tc>
      </w:tr>
      <w:tr w:rsidR="00FA68DB" w:rsidRPr="00E30BB1" w:rsidTr="00217B04">
        <w:trPr>
          <w:trHeight w:val="300"/>
        </w:trPr>
        <w:tc>
          <w:tcPr>
            <w:tcW w:w="181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Micropores</w:t>
            </w:r>
            <w:proofErr w:type="spellEnd"/>
            <w:r>
              <w:rPr>
                <w:rFonts w:ascii="Times New Roman" w:hAnsi="Times New Roman" w:cs="Times New Roman"/>
                <w:sz w:val="24"/>
                <w:szCs w:val="24"/>
                <w:lang w:val="en-US"/>
              </w:rPr>
              <w:t xml:space="preserve"> volume</w:t>
            </w:r>
            <w:r w:rsidRPr="00E30BB1">
              <w:rPr>
                <w:rFonts w:ascii="Times New Roman" w:hAnsi="Times New Roman" w:cs="Times New Roman"/>
                <w:sz w:val="24"/>
                <w:szCs w:val="24"/>
                <w:lang w:val="en-US"/>
              </w:rPr>
              <w:t xml:space="preserve"> [cm</w:t>
            </w:r>
            <w:r w:rsidRPr="00E30BB1">
              <w:rPr>
                <w:rFonts w:ascii="Times New Roman" w:hAnsi="Times New Roman" w:cs="Times New Roman"/>
                <w:sz w:val="24"/>
                <w:szCs w:val="24"/>
                <w:vertAlign w:val="superscript"/>
                <w:lang w:val="en-US"/>
              </w:rPr>
              <w:t>3</w:t>
            </w:r>
            <w:r w:rsidRPr="00E30BB1">
              <w:rPr>
                <w:rFonts w:ascii="Times New Roman" w:hAnsi="Times New Roman" w:cs="Times New Roman"/>
                <w:sz w:val="24"/>
                <w:szCs w:val="24"/>
                <w:lang w:val="en-US"/>
              </w:rPr>
              <w:t>g</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tc>
        <w:tc>
          <w:tcPr>
            <w:tcW w:w="69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Pr="00E30BB1">
              <w:rPr>
                <w:rFonts w:ascii="Times New Roman" w:hAnsi="Times New Roman" w:cs="Times New Roman"/>
                <w:sz w:val="24"/>
                <w:szCs w:val="24"/>
                <w:lang w:val="en-US"/>
              </w:rPr>
              <w:t>35</w:t>
            </w:r>
          </w:p>
        </w:tc>
        <w:tc>
          <w:tcPr>
            <w:tcW w:w="627"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Pr="00E30BB1">
              <w:rPr>
                <w:rFonts w:ascii="Times New Roman" w:hAnsi="Times New Roman" w:cs="Times New Roman"/>
                <w:sz w:val="24"/>
                <w:szCs w:val="24"/>
                <w:lang w:val="en-US"/>
              </w:rPr>
              <w:t>34</w:t>
            </w:r>
          </w:p>
        </w:tc>
        <w:tc>
          <w:tcPr>
            <w:tcW w:w="620"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Pr="00E30BB1">
              <w:rPr>
                <w:rFonts w:ascii="Times New Roman" w:hAnsi="Times New Roman" w:cs="Times New Roman"/>
                <w:sz w:val="24"/>
                <w:szCs w:val="24"/>
                <w:lang w:val="en-US"/>
              </w:rPr>
              <w:t>33</w:t>
            </w:r>
          </w:p>
        </w:tc>
        <w:tc>
          <w:tcPr>
            <w:tcW w:w="62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Pr="00E30BB1">
              <w:rPr>
                <w:rFonts w:ascii="Times New Roman" w:hAnsi="Times New Roman" w:cs="Times New Roman"/>
                <w:sz w:val="24"/>
                <w:szCs w:val="24"/>
                <w:lang w:val="en-US"/>
              </w:rPr>
              <w:t>32</w:t>
            </w:r>
          </w:p>
        </w:tc>
        <w:tc>
          <w:tcPr>
            <w:tcW w:w="624"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Pr="00E30BB1">
              <w:rPr>
                <w:rFonts w:ascii="Times New Roman" w:hAnsi="Times New Roman" w:cs="Times New Roman"/>
                <w:sz w:val="24"/>
                <w:szCs w:val="24"/>
                <w:lang w:val="en-US"/>
              </w:rPr>
              <w:t>33</w:t>
            </w:r>
          </w:p>
        </w:tc>
      </w:tr>
      <w:tr w:rsidR="00FA68DB" w:rsidRPr="00E30BB1" w:rsidTr="00217B04">
        <w:trPr>
          <w:trHeight w:val="300"/>
        </w:trPr>
        <w:tc>
          <w:tcPr>
            <w:tcW w:w="181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S</w:t>
            </w:r>
            <w:r w:rsidRPr="00E30BB1">
              <w:rPr>
                <w:rFonts w:ascii="Times New Roman" w:hAnsi="Times New Roman" w:cs="Times New Roman"/>
                <w:sz w:val="24"/>
                <w:szCs w:val="24"/>
                <w:vertAlign w:val="subscript"/>
                <w:lang w:val="en-US"/>
              </w:rPr>
              <w:t>BET</w:t>
            </w:r>
            <w:r w:rsidRPr="00E30BB1">
              <w:rPr>
                <w:rFonts w:ascii="Times New Roman" w:hAnsi="Times New Roman" w:cs="Times New Roman"/>
                <w:sz w:val="24"/>
                <w:szCs w:val="24"/>
                <w:lang w:val="en-US"/>
              </w:rPr>
              <w:t>[m</w:t>
            </w:r>
            <w:r w:rsidRPr="00E30BB1">
              <w:rPr>
                <w:rFonts w:ascii="Times New Roman" w:hAnsi="Times New Roman" w:cs="Times New Roman"/>
                <w:sz w:val="24"/>
                <w:szCs w:val="24"/>
                <w:vertAlign w:val="superscript"/>
                <w:lang w:val="en-US"/>
              </w:rPr>
              <w:t>2</w:t>
            </w:r>
            <w:r w:rsidR="00ED51D7">
              <w:rPr>
                <w:rFonts w:ascii="Times New Roman" w:hAnsi="Times New Roman" w:cs="Times New Roman"/>
                <w:sz w:val="24"/>
                <w:szCs w:val="24"/>
                <w:vertAlign w:val="superscript"/>
                <w:lang w:val="en-US"/>
              </w:rPr>
              <w:t xml:space="preserve"> </w:t>
            </w:r>
            <w:r w:rsidRPr="00E30BB1">
              <w:rPr>
                <w:rFonts w:ascii="Times New Roman" w:hAnsi="Times New Roman" w:cs="Times New Roman"/>
                <w:sz w:val="24"/>
                <w:szCs w:val="24"/>
                <w:lang w:val="en-US"/>
              </w:rPr>
              <w:t>g</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tc>
        <w:tc>
          <w:tcPr>
            <w:tcW w:w="69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705</w:t>
            </w:r>
          </w:p>
        </w:tc>
        <w:tc>
          <w:tcPr>
            <w:tcW w:w="627"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674</w:t>
            </w:r>
          </w:p>
        </w:tc>
        <w:tc>
          <w:tcPr>
            <w:tcW w:w="620"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659</w:t>
            </w:r>
          </w:p>
        </w:tc>
        <w:tc>
          <w:tcPr>
            <w:tcW w:w="62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632</w:t>
            </w:r>
          </w:p>
        </w:tc>
        <w:tc>
          <w:tcPr>
            <w:tcW w:w="624"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662</w:t>
            </w:r>
          </w:p>
        </w:tc>
      </w:tr>
      <w:tr w:rsidR="00FA68DB" w:rsidRPr="00E30BB1" w:rsidTr="00217B04">
        <w:trPr>
          <w:trHeight w:val="300"/>
        </w:trPr>
        <w:tc>
          <w:tcPr>
            <w:tcW w:w="181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proofErr w:type="spellStart"/>
            <w:r w:rsidRPr="00E30BB1">
              <w:rPr>
                <w:rFonts w:ascii="Times New Roman" w:hAnsi="Times New Roman" w:cs="Times New Roman"/>
                <w:sz w:val="24"/>
                <w:szCs w:val="24"/>
                <w:lang w:val="en-US"/>
              </w:rPr>
              <w:t>S</w:t>
            </w:r>
            <w:r w:rsidRPr="00E30BB1">
              <w:rPr>
                <w:rFonts w:ascii="Times New Roman" w:hAnsi="Times New Roman" w:cs="Times New Roman"/>
                <w:sz w:val="24"/>
                <w:szCs w:val="24"/>
                <w:vertAlign w:val="subscript"/>
                <w:lang w:val="en-US"/>
              </w:rPr>
              <w:t>int</w:t>
            </w:r>
            <w:proofErr w:type="spellEnd"/>
            <w:r w:rsidRPr="00E30BB1">
              <w:rPr>
                <w:rFonts w:ascii="Times New Roman" w:hAnsi="Times New Roman" w:cs="Times New Roman"/>
                <w:sz w:val="24"/>
                <w:szCs w:val="24"/>
                <w:lang w:val="en-US"/>
              </w:rPr>
              <w:t>[m</w:t>
            </w:r>
            <w:r w:rsidRPr="00E30BB1">
              <w:rPr>
                <w:rFonts w:ascii="Times New Roman" w:hAnsi="Times New Roman" w:cs="Times New Roman"/>
                <w:sz w:val="24"/>
                <w:szCs w:val="24"/>
                <w:vertAlign w:val="superscript"/>
                <w:lang w:val="en-US"/>
              </w:rPr>
              <w:t>2</w:t>
            </w:r>
            <w:r w:rsidR="00ED51D7">
              <w:rPr>
                <w:rFonts w:ascii="Times New Roman" w:hAnsi="Times New Roman" w:cs="Times New Roman"/>
                <w:sz w:val="24"/>
                <w:szCs w:val="24"/>
                <w:vertAlign w:val="superscript"/>
                <w:lang w:val="en-US"/>
              </w:rPr>
              <w:t xml:space="preserve"> </w:t>
            </w:r>
            <w:r w:rsidRPr="00E30BB1">
              <w:rPr>
                <w:rFonts w:ascii="Times New Roman" w:hAnsi="Times New Roman" w:cs="Times New Roman"/>
                <w:sz w:val="24"/>
                <w:szCs w:val="24"/>
                <w:lang w:val="en-US"/>
              </w:rPr>
              <w:t>g</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tc>
        <w:tc>
          <w:tcPr>
            <w:tcW w:w="69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628</w:t>
            </w:r>
          </w:p>
        </w:tc>
        <w:tc>
          <w:tcPr>
            <w:tcW w:w="627"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612</w:t>
            </w:r>
          </w:p>
        </w:tc>
        <w:tc>
          <w:tcPr>
            <w:tcW w:w="620"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594</w:t>
            </w:r>
          </w:p>
        </w:tc>
        <w:tc>
          <w:tcPr>
            <w:tcW w:w="62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574</w:t>
            </w:r>
          </w:p>
        </w:tc>
        <w:tc>
          <w:tcPr>
            <w:tcW w:w="624"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597</w:t>
            </w:r>
          </w:p>
        </w:tc>
      </w:tr>
      <w:tr w:rsidR="00FA68DB" w:rsidRPr="00E30BB1" w:rsidTr="00217B04">
        <w:trPr>
          <w:trHeight w:val="300"/>
        </w:trPr>
        <w:tc>
          <w:tcPr>
            <w:tcW w:w="181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S</w:t>
            </w:r>
            <w:r w:rsidRPr="00E30BB1">
              <w:rPr>
                <w:rFonts w:ascii="Times New Roman" w:hAnsi="Times New Roman" w:cs="Times New Roman"/>
                <w:sz w:val="24"/>
                <w:szCs w:val="24"/>
                <w:vertAlign w:val="subscript"/>
                <w:lang w:val="en-US"/>
              </w:rPr>
              <w:t>ext</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w:t>
            </w:r>
            <w:r w:rsidRPr="00E30BB1">
              <w:rPr>
                <w:rFonts w:ascii="Times New Roman" w:hAnsi="Times New Roman" w:cs="Times New Roman"/>
                <w:sz w:val="24"/>
                <w:szCs w:val="24"/>
                <w:lang w:val="en-US"/>
              </w:rPr>
              <w:t>S</w:t>
            </w:r>
            <w:r w:rsidRPr="00E30BB1">
              <w:rPr>
                <w:rFonts w:ascii="Times New Roman" w:hAnsi="Times New Roman" w:cs="Times New Roman"/>
                <w:sz w:val="24"/>
                <w:szCs w:val="24"/>
                <w:vertAlign w:val="subscript"/>
                <w:lang w:val="en-US"/>
              </w:rPr>
              <w:t>BET</w:t>
            </w:r>
            <w:r>
              <w:rPr>
                <w:rFonts w:ascii="Times New Roman" w:hAnsi="Times New Roman" w:cs="Times New Roman"/>
                <w:sz w:val="24"/>
                <w:szCs w:val="24"/>
                <w:lang w:val="en-US"/>
              </w:rPr>
              <w:t>-</w:t>
            </w:r>
            <w:r w:rsidRPr="00E30BB1">
              <w:rPr>
                <w:rFonts w:ascii="Times New Roman" w:hAnsi="Times New Roman" w:cs="Times New Roman"/>
                <w:sz w:val="24"/>
                <w:szCs w:val="24"/>
                <w:lang w:val="en-US"/>
              </w:rPr>
              <w:t xml:space="preserve"> </w:t>
            </w:r>
            <w:proofErr w:type="spellStart"/>
            <w:r w:rsidRPr="00E30BB1">
              <w:rPr>
                <w:rFonts w:ascii="Times New Roman" w:hAnsi="Times New Roman" w:cs="Times New Roman"/>
                <w:sz w:val="24"/>
                <w:szCs w:val="24"/>
                <w:lang w:val="en-US"/>
              </w:rPr>
              <w:t>S</w:t>
            </w:r>
            <w:r w:rsidRPr="00E30BB1">
              <w:rPr>
                <w:rFonts w:ascii="Times New Roman" w:hAnsi="Times New Roman" w:cs="Times New Roman"/>
                <w:sz w:val="24"/>
                <w:szCs w:val="24"/>
                <w:vertAlign w:val="subscript"/>
                <w:lang w:val="en-US"/>
              </w:rPr>
              <w:t>int</w:t>
            </w:r>
            <w:proofErr w:type="spellEnd"/>
            <w:r>
              <w:rPr>
                <w:rFonts w:ascii="Times New Roman" w:hAnsi="Times New Roman" w:cs="Times New Roman"/>
                <w:sz w:val="24"/>
                <w:szCs w:val="24"/>
                <w:lang w:val="en-US"/>
              </w:rPr>
              <w:t>)</w:t>
            </w:r>
            <w:r w:rsidRPr="00E30BB1">
              <w:rPr>
                <w:rFonts w:ascii="Times New Roman" w:hAnsi="Times New Roman" w:cs="Times New Roman"/>
                <w:sz w:val="24"/>
                <w:szCs w:val="24"/>
                <w:lang w:val="en-US"/>
              </w:rPr>
              <w:t xml:space="preserve"> [m</w:t>
            </w:r>
            <w:r w:rsidRPr="00E30BB1">
              <w:rPr>
                <w:rFonts w:ascii="Times New Roman" w:hAnsi="Times New Roman" w:cs="Times New Roman"/>
                <w:sz w:val="24"/>
                <w:szCs w:val="24"/>
                <w:vertAlign w:val="superscript"/>
                <w:lang w:val="en-US"/>
              </w:rPr>
              <w:t>2</w:t>
            </w:r>
            <w:r w:rsidR="00ED51D7">
              <w:rPr>
                <w:rFonts w:ascii="Times New Roman" w:hAnsi="Times New Roman" w:cs="Times New Roman"/>
                <w:sz w:val="24"/>
                <w:szCs w:val="24"/>
                <w:vertAlign w:val="superscript"/>
                <w:lang w:val="en-US"/>
              </w:rPr>
              <w:t xml:space="preserve"> </w:t>
            </w:r>
            <w:r w:rsidRPr="00E30BB1">
              <w:rPr>
                <w:rFonts w:ascii="Times New Roman" w:hAnsi="Times New Roman" w:cs="Times New Roman"/>
                <w:sz w:val="24"/>
                <w:szCs w:val="24"/>
                <w:lang w:val="en-US"/>
              </w:rPr>
              <w:t>g</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tc>
        <w:tc>
          <w:tcPr>
            <w:tcW w:w="69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77</w:t>
            </w:r>
          </w:p>
        </w:tc>
        <w:tc>
          <w:tcPr>
            <w:tcW w:w="627"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62</w:t>
            </w:r>
          </w:p>
        </w:tc>
        <w:tc>
          <w:tcPr>
            <w:tcW w:w="620"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66</w:t>
            </w:r>
          </w:p>
        </w:tc>
        <w:tc>
          <w:tcPr>
            <w:tcW w:w="623"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58</w:t>
            </w:r>
          </w:p>
        </w:tc>
        <w:tc>
          <w:tcPr>
            <w:tcW w:w="624" w:type="pct"/>
            <w:noWrap/>
            <w:hideMark/>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65</w:t>
            </w:r>
          </w:p>
        </w:tc>
      </w:tr>
    </w:tbl>
    <w:p w:rsidR="00FA68DB" w:rsidRDefault="00FA68DB" w:rsidP="00FA68DB">
      <w:pPr>
        <w:spacing w:line="276" w:lineRule="auto"/>
        <w:jc w:val="both"/>
        <w:rPr>
          <w:rFonts w:ascii="Times New Roman" w:hAnsi="Times New Roman" w:cs="Times New Roman"/>
          <w:sz w:val="24"/>
          <w:szCs w:val="24"/>
          <w:lang w:val="en-US"/>
        </w:rPr>
      </w:pPr>
    </w:p>
    <w:p w:rsidR="00FA68DB" w:rsidRPr="00E30BB1" w:rsidRDefault="00FA68DB" w:rsidP="00FA68DB">
      <w:pPr>
        <w:spacing w:line="276" w:lineRule="auto"/>
        <w:jc w:val="both"/>
        <w:rPr>
          <w:rFonts w:ascii="Times New Roman" w:hAnsi="Times New Roman" w:cs="Times New Roman"/>
          <w:sz w:val="24"/>
          <w:szCs w:val="24"/>
          <w:lang w:val="en-US"/>
        </w:rPr>
      </w:pPr>
      <w:r w:rsidRPr="00E30BB1">
        <w:rPr>
          <w:noProof/>
          <w:lang w:eastAsia="pl-PL"/>
        </w:rPr>
        <w:drawing>
          <wp:inline distT="0" distB="0" distL="0" distR="0" wp14:anchorId="4F9585B1" wp14:editId="3636C226">
            <wp:extent cx="5760720" cy="4064400"/>
            <wp:effectExtent l="0" t="0" r="11430" b="12700"/>
            <wp:docPr id="43" name="Wykres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E30BB1">
        <w:rPr>
          <w:rFonts w:ascii="Times New Roman" w:hAnsi="Times New Roman" w:cs="Times New Roman"/>
          <w:sz w:val="24"/>
          <w:szCs w:val="24"/>
          <w:lang w:val="en-US"/>
        </w:rPr>
        <w:t xml:space="preserve"> </w:t>
      </w:r>
    </w:p>
    <w:p w:rsidR="00FA68DB" w:rsidRPr="00E30BB1" w:rsidRDefault="00FA68DB" w:rsidP="00FA68DB">
      <w:pPr>
        <w:jc w:val="both"/>
        <w:rPr>
          <w:rFonts w:ascii="Times New Roman" w:hAnsi="Times New Roman" w:cs="Times New Roman"/>
          <w:sz w:val="24"/>
          <w:szCs w:val="24"/>
          <w:lang w:val="en-US"/>
        </w:rPr>
      </w:pPr>
      <w:r w:rsidRPr="00E30BB1">
        <w:rPr>
          <w:rFonts w:ascii="Times New Roman" w:hAnsi="Times New Roman" w:cs="Times New Roman"/>
          <w:sz w:val="24"/>
          <w:lang w:val="en-US"/>
        </w:rPr>
        <w:t>Fig</w:t>
      </w:r>
      <w:r>
        <w:rPr>
          <w:rFonts w:ascii="Times New Roman" w:hAnsi="Times New Roman" w:cs="Times New Roman"/>
          <w:sz w:val="24"/>
          <w:lang w:val="en-US"/>
        </w:rPr>
        <w:t>ure</w:t>
      </w:r>
      <w:r w:rsidRPr="00E30BB1">
        <w:rPr>
          <w:rFonts w:ascii="Times New Roman" w:hAnsi="Times New Roman" w:cs="Times New Roman"/>
          <w:sz w:val="24"/>
          <w:lang w:val="en-US"/>
        </w:rPr>
        <w:t xml:space="preserve"> S20: </w:t>
      </w:r>
      <w:r>
        <w:rPr>
          <w:rFonts w:ascii="Times New Roman" w:hAnsi="Times New Roman" w:cs="Times New Roman"/>
          <w:sz w:val="24"/>
          <w:szCs w:val="24"/>
          <w:lang w:val="en-US"/>
        </w:rPr>
        <w:t>(Pseudo)first order kinetics rate constant of ozone decomposition on carbon against average diameter of carbon granules</w:t>
      </w:r>
      <w:r w:rsidR="0075584C">
        <w:rPr>
          <w:rFonts w:ascii="Times New Roman" w:hAnsi="Times New Roman" w:cs="Times New Roman"/>
          <w:sz w:val="24"/>
          <w:szCs w:val="24"/>
          <w:lang w:val="en-US"/>
        </w:rPr>
        <w:t xml:space="preserve"> </w:t>
      </w:r>
      <w:r w:rsidR="0075584C" w:rsidRPr="00FA3B0F">
        <w:rPr>
          <w:rFonts w:ascii="Times New Roman" w:hAnsi="Times New Roman" w:cs="Times New Roman"/>
          <w:color w:val="FF0000"/>
          <w:sz w:val="24"/>
          <w:szCs w:val="24"/>
          <w:lang w:val="en-US"/>
        </w:rPr>
        <w:t>(●, right y axis) and geometric external surface against average granules diameter (○, left y axis)</w:t>
      </w:r>
      <w:r>
        <w:rPr>
          <w:rFonts w:ascii="Times New Roman" w:hAnsi="Times New Roman" w:cs="Times New Roman"/>
          <w:sz w:val="24"/>
          <w:szCs w:val="24"/>
          <w:lang w:val="en-US"/>
        </w:rPr>
        <w:t>. Conditions: initial pH 2.00, initial ozone concentration = 6.5±0.5mg L</w:t>
      </w:r>
      <w:r w:rsidRPr="00DE06CF">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carbon dose = 1000mg L</w:t>
      </w:r>
      <w:r w:rsidRPr="00DE06CF">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Horizontal error bars indicate sieve range. Homogenous process rate constant was subtracted from all points.</w:t>
      </w:r>
    </w:p>
    <w:p w:rsidR="00FA68DB" w:rsidRPr="00E30BB1" w:rsidRDefault="00FA68DB" w:rsidP="00FA68DB">
      <w:pPr>
        <w:spacing w:line="276" w:lineRule="auto"/>
        <w:jc w:val="both"/>
        <w:rPr>
          <w:rFonts w:ascii="Times New Roman" w:hAnsi="Times New Roman" w:cs="Times New Roman"/>
          <w:sz w:val="24"/>
          <w:szCs w:val="24"/>
          <w:lang w:val="en-US"/>
        </w:rPr>
      </w:pPr>
    </w:p>
    <w:p w:rsidR="00FA68DB" w:rsidRPr="00E30BB1" w:rsidRDefault="00FA68DB" w:rsidP="00FA68DB">
      <w:pPr>
        <w:jc w:val="both"/>
        <w:rPr>
          <w:rFonts w:ascii="Times New Roman" w:hAnsi="Times New Roman" w:cs="Times New Roman"/>
          <w:sz w:val="24"/>
          <w:lang w:val="en-US"/>
        </w:rPr>
      </w:pPr>
      <w:r w:rsidRPr="00E30BB1">
        <w:rPr>
          <w:noProof/>
          <w:lang w:eastAsia="pl-PL"/>
        </w:rPr>
        <w:lastRenderedPageBreak/>
        <w:drawing>
          <wp:inline distT="0" distB="0" distL="0" distR="0" wp14:anchorId="6DC30664" wp14:editId="6DD91B51">
            <wp:extent cx="5638800" cy="3949700"/>
            <wp:effectExtent l="0" t="0" r="0" b="12700"/>
            <wp:docPr id="44" name="Wykres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A68DB" w:rsidRPr="00E30BB1" w:rsidRDefault="00FA68DB" w:rsidP="00FA68DB">
      <w:pPr>
        <w:jc w:val="both"/>
        <w:rPr>
          <w:rFonts w:ascii="Times New Roman" w:hAnsi="Times New Roman" w:cs="Times New Roman"/>
          <w:sz w:val="24"/>
          <w:szCs w:val="24"/>
          <w:lang w:val="en-US"/>
        </w:rPr>
      </w:pPr>
      <w:r w:rsidRPr="00E30BB1">
        <w:rPr>
          <w:rFonts w:ascii="Times New Roman" w:hAnsi="Times New Roman" w:cs="Times New Roman"/>
          <w:sz w:val="24"/>
          <w:lang w:val="en-US"/>
        </w:rPr>
        <w:t>Fig</w:t>
      </w:r>
      <w:r>
        <w:rPr>
          <w:rFonts w:ascii="Times New Roman" w:hAnsi="Times New Roman" w:cs="Times New Roman"/>
          <w:sz w:val="24"/>
          <w:lang w:val="en-US"/>
        </w:rPr>
        <w:t>ure</w:t>
      </w:r>
      <w:r w:rsidRPr="00E30BB1">
        <w:rPr>
          <w:rFonts w:ascii="Times New Roman" w:hAnsi="Times New Roman" w:cs="Times New Roman"/>
          <w:sz w:val="24"/>
          <w:lang w:val="en-US"/>
        </w:rPr>
        <w:t xml:space="preserve"> S21: </w:t>
      </w:r>
      <w:r>
        <w:rPr>
          <w:rFonts w:ascii="Times New Roman" w:hAnsi="Times New Roman" w:cs="Times New Roman"/>
          <w:sz w:val="24"/>
          <w:szCs w:val="24"/>
          <w:lang w:val="en-US"/>
        </w:rPr>
        <w:t>(Pseudo)first order kinetics rate constant against relative geometric surface of activated carbon.</w:t>
      </w:r>
      <w:r w:rsidRPr="00FC673A">
        <w:rPr>
          <w:rFonts w:ascii="Times New Roman" w:hAnsi="Times New Roman" w:cs="Times New Roman"/>
          <w:sz w:val="24"/>
          <w:szCs w:val="24"/>
          <w:lang w:val="en-US"/>
        </w:rPr>
        <w:t xml:space="preserve"> </w:t>
      </w:r>
      <w:r>
        <w:rPr>
          <w:rFonts w:ascii="Times New Roman" w:hAnsi="Times New Roman" w:cs="Times New Roman"/>
          <w:sz w:val="24"/>
          <w:szCs w:val="24"/>
          <w:lang w:val="en-US"/>
        </w:rPr>
        <w:t>Conditions: initial pH 2.00, initial ozone concentration = 6.5±0.5mg L</w:t>
      </w:r>
      <w:r w:rsidRPr="00DE06CF">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carbon dose = 1000mg L</w:t>
      </w:r>
      <w:r w:rsidRPr="00DE06CF">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Continuous regression line: fraction 0.25-0.315mm not included, dashed regression line: all fractions included. While for big granules relation appears to be linear, it is not linear for smaller carbon granules, explained in Main Document. </w:t>
      </w:r>
    </w:p>
    <w:p w:rsidR="009E2F46" w:rsidRPr="00E30BB1" w:rsidRDefault="00FA68DB" w:rsidP="00FA68DB">
      <w:pPr>
        <w:spacing w:line="276" w:lineRule="auto"/>
        <w:jc w:val="both"/>
        <w:rPr>
          <w:noProof/>
          <w:lang w:val="en-US" w:eastAsia="pl-PL"/>
        </w:rPr>
      </w:pPr>
      <w:r w:rsidRPr="002C7A51">
        <w:rPr>
          <w:rFonts w:ascii="Times New Roman" w:hAnsi="Times New Roman" w:cs="Times New Roman"/>
          <w:i/>
          <w:noProof/>
          <w:sz w:val="24"/>
          <w:lang w:val="en-US" w:eastAsia="pl-PL"/>
        </w:rPr>
        <w:lastRenderedPageBreak/>
        <w:t>3.10</w:t>
      </w:r>
      <w:r w:rsidR="009E2F46">
        <w:rPr>
          <w:noProof/>
          <w:lang w:eastAsia="pl-PL"/>
        </w:rPr>
        <w:drawing>
          <wp:inline distT="0" distB="0" distL="0" distR="0" wp14:anchorId="55477FC0" wp14:editId="2790B7B5">
            <wp:extent cx="5760000" cy="4064400"/>
            <wp:effectExtent l="0" t="0" r="12700" b="1270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A68DB" w:rsidRPr="00E30BB1" w:rsidRDefault="00FA68DB" w:rsidP="00FA68DB">
      <w:pPr>
        <w:spacing w:line="276" w:lineRule="auto"/>
        <w:jc w:val="both"/>
        <w:rPr>
          <w:rFonts w:ascii="Times New Roman" w:hAnsi="Times New Roman" w:cs="Times New Roman"/>
          <w:color w:val="FF0000"/>
          <w:sz w:val="24"/>
          <w:szCs w:val="24"/>
          <w:lang w:val="en-US"/>
        </w:rPr>
      </w:pPr>
      <w:r w:rsidRPr="00E30BB1">
        <w:rPr>
          <w:rFonts w:ascii="Times New Roman" w:hAnsi="Times New Roman" w:cs="Times New Roman"/>
          <w:sz w:val="24"/>
          <w:szCs w:val="24"/>
          <w:lang w:val="en-US"/>
        </w:rPr>
        <w:t>Fig</w:t>
      </w:r>
      <w:r>
        <w:rPr>
          <w:rFonts w:ascii="Times New Roman" w:hAnsi="Times New Roman" w:cs="Times New Roman"/>
          <w:sz w:val="24"/>
          <w:szCs w:val="24"/>
          <w:lang w:val="en-US"/>
        </w:rPr>
        <w:t>ure</w:t>
      </w:r>
      <w:r w:rsidRPr="00E30BB1">
        <w:rPr>
          <w:rFonts w:ascii="Times New Roman" w:hAnsi="Times New Roman" w:cs="Times New Roman"/>
          <w:sz w:val="24"/>
          <w:szCs w:val="24"/>
          <w:lang w:val="en-US"/>
        </w:rPr>
        <w:t xml:space="preserve"> S22: </w:t>
      </w:r>
      <w:r>
        <w:rPr>
          <w:rFonts w:ascii="Times New Roman" w:hAnsi="Times New Roman" w:cs="Times New Roman"/>
          <w:sz w:val="24"/>
          <w:szCs w:val="24"/>
          <w:lang w:val="en-US"/>
        </w:rPr>
        <w:t>Square root of ozone concentration against time (0.5 order kinetics) for various carbon fractions</w:t>
      </w:r>
      <w:r w:rsidR="0075584C">
        <w:rPr>
          <w:rFonts w:ascii="Times New Roman" w:hAnsi="Times New Roman" w:cs="Times New Roman"/>
          <w:sz w:val="24"/>
          <w:szCs w:val="24"/>
          <w:lang w:val="en-US"/>
        </w:rPr>
        <w:t xml:space="preserve"> </w:t>
      </w:r>
      <w:r w:rsidR="0075584C" w:rsidRPr="00FA3B0F">
        <w:rPr>
          <w:rFonts w:ascii="Times New Roman" w:hAnsi="Times New Roman" w:cs="Times New Roman"/>
          <w:color w:val="FF0000"/>
          <w:sz w:val="24"/>
          <w:szCs w:val="24"/>
          <w:lang w:val="en-US"/>
        </w:rPr>
        <w:t>(symbols explained in Tab. S10, right below)</w:t>
      </w:r>
      <w:r w:rsidRPr="00FA3B0F">
        <w:rPr>
          <w:rFonts w:ascii="Times New Roman" w:hAnsi="Times New Roman" w:cs="Times New Roman"/>
          <w:color w:val="FF0000"/>
          <w:sz w:val="24"/>
          <w:szCs w:val="24"/>
          <w:lang w:val="en-US"/>
        </w:rPr>
        <w:t>.</w:t>
      </w:r>
      <w:r>
        <w:rPr>
          <w:rFonts w:ascii="Times New Roman" w:hAnsi="Times New Roman" w:cs="Times New Roman"/>
          <w:sz w:val="24"/>
          <w:szCs w:val="24"/>
          <w:lang w:val="en-US"/>
        </w:rPr>
        <w:t xml:space="preserve"> Only first 5 minutes shown. Conditions: initial pH 2.00, initial ozone concentration = 6.5±0.5mg L</w:t>
      </w:r>
      <w:r w:rsidRPr="00DE06CF">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r w:rsidR="0075584C">
        <w:rPr>
          <w:rFonts w:ascii="Times New Roman" w:hAnsi="Times New Roman" w:cs="Times New Roman"/>
          <w:sz w:val="24"/>
          <w:szCs w:val="24"/>
          <w:lang w:val="en-US"/>
        </w:rPr>
        <w:br/>
      </w:r>
      <w:r>
        <w:rPr>
          <w:rFonts w:ascii="Times New Roman" w:hAnsi="Times New Roman" w:cs="Times New Roman"/>
          <w:sz w:val="24"/>
          <w:szCs w:val="24"/>
          <w:lang w:val="en-US"/>
        </w:rPr>
        <w:t>carbon dose = 1000mg L</w:t>
      </w:r>
      <w:r w:rsidRPr="00DE06CF">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w:t>
      </w:r>
    </w:p>
    <w:tbl>
      <w:tblPr>
        <w:tblStyle w:val="Tabela-Siatka"/>
        <w:tblW w:w="0" w:type="auto"/>
        <w:tblLook w:val="04A0" w:firstRow="1" w:lastRow="0" w:firstColumn="1" w:lastColumn="0" w:noHBand="0" w:noVBand="1"/>
      </w:tblPr>
      <w:tblGrid>
        <w:gridCol w:w="2263"/>
        <w:gridCol w:w="3261"/>
        <w:gridCol w:w="3538"/>
      </w:tblGrid>
      <w:tr w:rsidR="00FA68DB" w:rsidRPr="00E30BB1" w:rsidTr="00217B04">
        <w:tc>
          <w:tcPr>
            <w:tcW w:w="9062" w:type="dxa"/>
            <w:gridSpan w:val="3"/>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Tab</w:t>
            </w:r>
            <w:r>
              <w:rPr>
                <w:rFonts w:ascii="Times New Roman" w:hAnsi="Times New Roman" w:cs="Times New Roman"/>
                <w:sz w:val="24"/>
                <w:szCs w:val="24"/>
                <w:lang w:val="en-US"/>
              </w:rPr>
              <w:t>le</w:t>
            </w:r>
            <w:r w:rsidRPr="00E30BB1">
              <w:rPr>
                <w:rFonts w:ascii="Times New Roman" w:hAnsi="Times New Roman" w:cs="Times New Roman"/>
                <w:sz w:val="24"/>
                <w:szCs w:val="24"/>
                <w:lang w:val="en-US"/>
              </w:rPr>
              <w:t xml:space="preserve"> S10: </w:t>
            </w:r>
            <w:r>
              <w:rPr>
                <w:rFonts w:ascii="Times New Roman" w:hAnsi="Times New Roman" w:cs="Times New Roman"/>
                <w:sz w:val="24"/>
                <w:szCs w:val="24"/>
                <w:lang w:val="en-US"/>
              </w:rPr>
              <w:t>Values of (0.5 order kinetics) ozone decomposition rate constants</w:t>
            </w:r>
            <w:r w:rsidRPr="00E30BB1">
              <w:rPr>
                <w:rFonts w:ascii="Times New Roman" w:hAnsi="Times New Roman" w:cs="Times New Roman"/>
                <w:sz w:val="24"/>
                <w:szCs w:val="24"/>
                <w:lang w:val="en-US"/>
              </w:rPr>
              <w:t xml:space="preserve"> </w:t>
            </w:r>
            <w:r>
              <w:rPr>
                <w:rFonts w:ascii="Times New Roman" w:hAnsi="Times New Roman" w:cs="Times New Roman"/>
                <w:sz w:val="24"/>
                <w:szCs w:val="24"/>
                <w:lang w:val="en-US"/>
              </w:rPr>
              <w:t>for various carbon fractions</w:t>
            </w:r>
            <w:r w:rsidRPr="00E30BB1">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E30BB1">
              <w:rPr>
                <w:rFonts w:ascii="Times New Roman" w:hAnsi="Times New Roman" w:cs="Times New Roman"/>
                <w:sz w:val="24"/>
                <w:szCs w:val="24"/>
                <w:lang w:val="en-US"/>
              </w:rPr>
              <w:t xml:space="preserve"> </w:t>
            </w:r>
            <w:r>
              <w:rPr>
                <w:rFonts w:ascii="Times New Roman" w:hAnsi="Times New Roman" w:cs="Times New Roman"/>
                <w:sz w:val="24"/>
                <w:szCs w:val="24"/>
                <w:lang w:val="en-US"/>
              </w:rPr>
              <w:t>first 5 minutes</w:t>
            </w:r>
            <w:r w:rsidRPr="00E30BB1">
              <w:rPr>
                <w:rFonts w:ascii="Times New Roman" w:hAnsi="Times New Roman" w:cs="Times New Roman"/>
                <w:sz w:val="24"/>
                <w:szCs w:val="24"/>
                <w:lang w:val="en-US"/>
              </w:rPr>
              <w:t xml:space="preserve"> </w:t>
            </w:r>
            <w:r>
              <w:rPr>
                <w:rFonts w:ascii="Times New Roman" w:hAnsi="Times New Roman" w:cs="Times New Roman"/>
                <w:sz w:val="24"/>
                <w:szCs w:val="24"/>
                <w:lang w:val="en-US"/>
              </w:rPr>
              <w:t>after</w:t>
            </w:r>
            <w:r w:rsidRPr="00E30BB1">
              <w:rPr>
                <w:rFonts w:ascii="Times New Roman" w:hAnsi="Times New Roman" w:cs="Times New Roman"/>
                <w:sz w:val="24"/>
                <w:szCs w:val="24"/>
                <w:lang w:val="en-US"/>
              </w:rPr>
              <w:t xml:space="preserve"> 5 minut</w:t>
            </w:r>
            <w:r>
              <w:rPr>
                <w:rFonts w:ascii="Times New Roman" w:hAnsi="Times New Roman" w:cs="Times New Roman"/>
                <w:sz w:val="24"/>
                <w:szCs w:val="24"/>
                <w:lang w:val="en-US"/>
              </w:rPr>
              <w:t>es</w:t>
            </w:r>
            <w:r w:rsidRPr="00E30BB1">
              <w:rPr>
                <w:rFonts w:ascii="Times New Roman" w:hAnsi="Times New Roman" w:cs="Times New Roman"/>
                <w:sz w:val="24"/>
                <w:szCs w:val="24"/>
                <w:lang w:val="en-US"/>
              </w:rPr>
              <w:t xml:space="preserve"> </w:t>
            </w:r>
            <w:r>
              <w:rPr>
                <w:rFonts w:ascii="Times New Roman" w:hAnsi="Times New Roman" w:cs="Times New Roman"/>
                <w:sz w:val="24"/>
                <w:szCs w:val="24"/>
                <w:lang w:val="en-US"/>
              </w:rPr>
              <w:t>of process</w:t>
            </w:r>
          </w:p>
        </w:tc>
      </w:tr>
      <w:tr w:rsidR="00FA68DB" w:rsidRPr="00E30BB1" w:rsidTr="00217B04">
        <w:tc>
          <w:tcPr>
            <w:tcW w:w="2263" w:type="dxa"/>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Activated carbon f</w:t>
            </w:r>
            <w:r w:rsidR="00EC2706">
              <w:rPr>
                <w:rFonts w:ascii="Times New Roman" w:hAnsi="Times New Roman" w:cs="Times New Roman"/>
                <w:sz w:val="24"/>
                <w:szCs w:val="24"/>
                <w:lang w:val="en-US"/>
              </w:rPr>
              <w:t>r</w:t>
            </w:r>
            <w:r>
              <w:rPr>
                <w:rFonts w:ascii="Times New Roman" w:hAnsi="Times New Roman" w:cs="Times New Roman"/>
                <w:sz w:val="24"/>
                <w:szCs w:val="24"/>
                <w:lang w:val="en-US"/>
              </w:rPr>
              <w:t>action</w:t>
            </w:r>
            <w:r w:rsidRPr="00E30BB1">
              <w:rPr>
                <w:rFonts w:ascii="Times New Roman" w:hAnsi="Times New Roman" w:cs="Times New Roman"/>
                <w:sz w:val="24"/>
                <w:szCs w:val="24"/>
                <w:lang w:val="en-US"/>
              </w:rPr>
              <w:t xml:space="preserve"> [mm]</w:t>
            </w:r>
          </w:p>
        </w:tc>
        <w:tc>
          <w:tcPr>
            <w:tcW w:w="3261" w:type="dxa"/>
          </w:tcPr>
          <w:p w:rsidR="00FA68DB" w:rsidRPr="00E30BB1" w:rsidRDefault="00FA68DB" w:rsidP="00ED51D7">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Rate constant </w:t>
            </w:r>
            <w:r w:rsidRPr="00E30BB1">
              <w:rPr>
                <w:rFonts w:ascii="Times New Roman" w:hAnsi="Times New Roman" w:cs="Times New Roman"/>
                <w:sz w:val="24"/>
                <w:szCs w:val="24"/>
                <w:lang w:val="en-US"/>
              </w:rPr>
              <w:t>0-5 minut</w:t>
            </w:r>
            <w:r>
              <w:rPr>
                <w:rFonts w:ascii="Times New Roman" w:hAnsi="Times New Roman" w:cs="Times New Roman"/>
                <w:sz w:val="24"/>
                <w:szCs w:val="24"/>
                <w:lang w:val="en-US"/>
              </w:rPr>
              <w:t>es</w:t>
            </w:r>
            <w:r w:rsidR="00ED51D7">
              <w:rPr>
                <w:rFonts w:ascii="Times New Roman" w:hAnsi="Times New Roman" w:cs="Times New Roman"/>
                <w:sz w:val="24"/>
                <w:szCs w:val="24"/>
                <w:lang w:val="en-US"/>
              </w:rPr>
              <w:t xml:space="preserve"> [√(</w:t>
            </w:r>
            <w:proofErr w:type="spellStart"/>
            <w:r w:rsidR="00ED51D7">
              <w:rPr>
                <w:rFonts w:ascii="Times New Roman" w:hAnsi="Times New Roman" w:cs="Times New Roman"/>
                <w:sz w:val="24"/>
                <w:szCs w:val="24"/>
                <w:lang w:val="en-US"/>
              </w:rPr>
              <w:t>mol</w:t>
            </w:r>
            <w:proofErr w:type="spellEnd"/>
            <w:r w:rsidR="00ED51D7">
              <w:rPr>
                <w:rFonts w:ascii="Times New Roman" w:hAnsi="Times New Roman" w:cs="Times New Roman"/>
                <w:sz w:val="24"/>
                <w:szCs w:val="24"/>
                <w:lang w:val="en-US"/>
              </w:rPr>
              <w:t xml:space="preserve"> </w:t>
            </w:r>
            <w:r w:rsidR="00ED51D7" w:rsidRPr="00ED51D7">
              <w:rPr>
                <w:rFonts w:ascii="Times New Roman" w:hAnsi="Times New Roman" w:cs="Times New Roman"/>
                <w:color w:val="FF0000"/>
                <w:sz w:val="24"/>
                <w:szCs w:val="24"/>
                <w:lang w:val="en-US"/>
              </w:rPr>
              <w:t>L</w:t>
            </w:r>
            <w:r w:rsidRPr="00ED51D7">
              <w:rPr>
                <w:rFonts w:ascii="Times New Roman" w:hAnsi="Times New Roman" w:cs="Times New Roman"/>
                <w:color w:val="FF0000"/>
                <w:sz w:val="24"/>
                <w:szCs w:val="24"/>
                <w:vertAlign w:val="superscript"/>
                <w:lang w:val="en-US"/>
              </w:rPr>
              <w:t>-</w:t>
            </w:r>
            <w:r w:rsidR="00ED51D7" w:rsidRPr="00ED51D7">
              <w:rPr>
                <w:rFonts w:ascii="Times New Roman" w:hAnsi="Times New Roman" w:cs="Times New Roman"/>
                <w:color w:val="FF0000"/>
                <w:sz w:val="24"/>
                <w:szCs w:val="24"/>
                <w:vertAlign w:val="superscript"/>
                <w:lang w:val="en-US"/>
              </w:rPr>
              <w:t>1</w:t>
            </w:r>
            <w:r w:rsidRPr="00E30BB1">
              <w:rPr>
                <w:rFonts w:ascii="Times New Roman" w:hAnsi="Times New Roman" w:cs="Times New Roman"/>
                <w:sz w:val="24"/>
                <w:szCs w:val="24"/>
                <w:lang w:val="en-US"/>
              </w:rPr>
              <w:t>) min</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tc>
        <w:tc>
          <w:tcPr>
            <w:tcW w:w="3538" w:type="dxa"/>
          </w:tcPr>
          <w:p w:rsidR="00FA68DB" w:rsidRPr="00E30BB1" w:rsidRDefault="00FA68DB" w:rsidP="00ED51D7">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Rate constant </w:t>
            </w:r>
            <w:r w:rsidRPr="00E30BB1">
              <w:rPr>
                <w:rFonts w:ascii="Times New Roman" w:hAnsi="Times New Roman" w:cs="Times New Roman"/>
                <w:sz w:val="24"/>
                <w:szCs w:val="24"/>
                <w:lang w:val="en-US"/>
              </w:rPr>
              <w:t>5-60 minut</w:t>
            </w:r>
            <w:r>
              <w:rPr>
                <w:rFonts w:ascii="Times New Roman" w:hAnsi="Times New Roman" w:cs="Times New Roman"/>
                <w:sz w:val="24"/>
                <w:szCs w:val="24"/>
                <w:lang w:val="en-US"/>
              </w:rPr>
              <w:t>es</w:t>
            </w:r>
            <w:r w:rsidR="00ED51D7">
              <w:rPr>
                <w:rFonts w:ascii="Times New Roman" w:hAnsi="Times New Roman" w:cs="Times New Roman"/>
                <w:sz w:val="24"/>
                <w:szCs w:val="24"/>
                <w:lang w:val="en-US"/>
              </w:rPr>
              <w:t xml:space="preserve"> [√(</w:t>
            </w:r>
            <w:proofErr w:type="spellStart"/>
            <w:r w:rsidR="00ED51D7">
              <w:rPr>
                <w:rFonts w:ascii="Times New Roman" w:hAnsi="Times New Roman" w:cs="Times New Roman"/>
                <w:sz w:val="24"/>
                <w:szCs w:val="24"/>
                <w:lang w:val="en-US"/>
              </w:rPr>
              <w:t>mol</w:t>
            </w:r>
            <w:proofErr w:type="spellEnd"/>
            <w:r w:rsidR="00ED51D7">
              <w:rPr>
                <w:rFonts w:ascii="Times New Roman" w:hAnsi="Times New Roman" w:cs="Times New Roman"/>
                <w:sz w:val="24"/>
                <w:szCs w:val="24"/>
                <w:lang w:val="en-US"/>
              </w:rPr>
              <w:t xml:space="preserve"> </w:t>
            </w:r>
            <w:r w:rsidR="00ED51D7" w:rsidRPr="00ED51D7">
              <w:rPr>
                <w:rFonts w:ascii="Times New Roman" w:hAnsi="Times New Roman" w:cs="Times New Roman"/>
                <w:color w:val="FF0000"/>
                <w:sz w:val="24"/>
                <w:szCs w:val="24"/>
                <w:lang w:val="en-US"/>
              </w:rPr>
              <w:t>L</w:t>
            </w:r>
            <w:r w:rsidRPr="00ED51D7">
              <w:rPr>
                <w:rFonts w:ascii="Times New Roman" w:hAnsi="Times New Roman" w:cs="Times New Roman"/>
                <w:color w:val="FF0000"/>
                <w:sz w:val="24"/>
                <w:szCs w:val="24"/>
                <w:vertAlign w:val="superscript"/>
                <w:lang w:val="en-US"/>
              </w:rPr>
              <w:t>-</w:t>
            </w:r>
            <w:r w:rsidR="00ED51D7" w:rsidRPr="00ED51D7">
              <w:rPr>
                <w:rFonts w:ascii="Times New Roman" w:hAnsi="Times New Roman" w:cs="Times New Roman"/>
                <w:color w:val="FF0000"/>
                <w:sz w:val="24"/>
                <w:szCs w:val="24"/>
                <w:vertAlign w:val="superscript"/>
                <w:lang w:val="en-US"/>
              </w:rPr>
              <w:t>1</w:t>
            </w:r>
            <w:r w:rsidRPr="00E30BB1">
              <w:rPr>
                <w:rFonts w:ascii="Times New Roman" w:hAnsi="Times New Roman" w:cs="Times New Roman"/>
                <w:sz w:val="24"/>
                <w:szCs w:val="24"/>
                <w:lang w:val="en-US"/>
              </w:rPr>
              <w:t>) min</w:t>
            </w:r>
            <w:r w:rsidRPr="00E30BB1">
              <w:rPr>
                <w:rFonts w:ascii="Times New Roman" w:hAnsi="Times New Roman" w:cs="Times New Roman"/>
                <w:sz w:val="24"/>
                <w:szCs w:val="24"/>
                <w:vertAlign w:val="superscript"/>
                <w:lang w:val="en-US"/>
              </w:rPr>
              <w:t>-1</w:t>
            </w:r>
            <w:r w:rsidRPr="00E30BB1">
              <w:rPr>
                <w:rFonts w:ascii="Times New Roman" w:hAnsi="Times New Roman" w:cs="Times New Roman"/>
                <w:sz w:val="24"/>
                <w:szCs w:val="24"/>
                <w:lang w:val="en-US"/>
              </w:rPr>
              <w:t>]</w:t>
            </w:r>
          </w:p>
        </w:tc>
      </w:tr>
      <w:tr w:rsidR="00FA68DB" w:rsidRPr="00E30BB1" w:rsidTr="00217B04">
        <w:tc>
          <w:tcPr>
            <w:tcW w:w="2263" w:type="dxa"/>
          </w:tcPr>
          <w:p w:rsidR="00FA68DB" w:rsidRPr="00E30BB1" w:rsidRDefault="00FA68DB" w:rsidP="00217B0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 carbon</w:t>
            </w:r>
            <w:r w:rsidR="0075584C">
              <w:rPr>
                <w:rFonts w:ascii="Times New Roman" w:hAnsi="Times New Roman" w:cs="Times New Roman"/>
                <w:sz w:val="24"/>
                <w:szCs w:val="24"/>
                <w:lang w:val="en-US"/>
              </w:rPr>
              <w:t xml:space="preserve"> (○)</w:t>
            </w:r>
          </w:p>
        </w:tc>
        <w:tc>
          <w:tcPr>
            <w:tcW w:w="3261"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0.492×10</w:t>
            </w:r>
            <w:r w:rsidRPr="00E30BB1">
              <w:rPr>
                <w:rFonts w:ascii="Times New Roman" w:hAnsi="Times New Roman" w:cs="Times New Roman"/>
                <w:sz w:val="24"/>
                <w:szCs w:val="24"/>
                <w:vertAlign w:val="superscript"/>
                <w:lang w:val="en-US"/>
              </w:rPr>
              <w:t>-4</w:t>
            </w:r>
          </w:p>
        </w:tc>
        <w:tc>
          <w:tcPr>
            <w:tcW w:w="3538"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0.493×10</w:t>
            </w:r>
            <w:r w:rsidRPr="00E30BB1">
              <w:rPr>
                <w:rFonts w:ascii="Times New Roman" w:hAnsi="Times New Roman" w:cs="Times New Roman"/>
                <w:sz w:val="24"/>
                <w:szCs w:val="24"/>
                <w:vertAlign w:val="superscript"/>
                <w:lang w:val="en-US"/>
              </w:rPr>
              <w:t>-4</w:t>
            </w:r>
          </w:p>
        </w:tc>
      </w:tr>
      <w:tr w:rsidR="00FA68DB" w:rsidRPr="00E30BB1" w:rsidTr="00217B04">
        <w:tc>
          <w:tcPr>
            <w:tcW w:w="226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1.0-1.5</w:t>
            </w:r>
            <w:r w:rsidR="0075584C">
              <w:rPr>
                <w:rFonts w:ascii="Times New Roman" w:hAnsi="Times New Roman" w:cs="Times New Roman"/>
                <w:sz w:val="24"/>
                <w:szCs w:val="24"/>
                <w:lang w:val="en-US"/>
              </w:rPr>
              <w:t xml:space="preserve"> (×)</w:t>
            </w:r>
          </w:p>
        </w:tc>
        <w:tc>
          <w:tcPr>
            <w:tcW w:w="3261"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1.25×10</w:t>
            </w:r>
            <w:r w:rsidRPr="00E30BB1">
              <w:rPr>
                <w:rFonts w:ascii="Times New Roman" w:hAnsi="Times New Roman" w:cs="Times New Roman"/>
                <w:sz w:val="24"/>
                <w:szCs w:val="24"/>
                <w:vertAlign w:val="superscript"/>
                <w:lang w:val="en-US"/>
              </w:rPr>
              <w:t>-4</w:t>
            </w:r>
          </w:p>
        </w:tc>
        <w:tc>
          <w:tcPr>
            <w:tcW w:w="3538"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0.937×10</w:t>
            </w:r>
            <w:r w:rsidRPr="00E30BB1">
              <w:rPr>
                <w:rFonts w:ascii="Times New Roman" w:hAnsi="Times New Roman" w:cs="Times New Roman"/>
                <w:sz w:val="24"/>
                <w:szCs w:val="24"/>
                <w:vertAlign w:val="superscript"/>
                <w:lang w:val="en-US"/>
              </w:rPr>
              <w:t>-4</w:t>
            </w:r>
          </w:p>
        </w:tc>
      </w:tr>
      <w:tr w:rsidR="00FA68DB" w:rsidRPr="00E30BB1" w:rsidTr="00217B04">
        <w:tc>
          <w:tcPr>
            <w:tcW w:w="226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0.5-1.0</w:t>
            </w:r>
            <w:r w:rsidR="0075584C">
              <w:rPr>
                <w:rFonts w:ascii="Times New Roman" w:hAnsi="Times New Roman" w:cs="Times New Roman"/>
                <w:sz w:val="24"/>
                <w:szCs w:val="24"/>
                <w:lang w:val="en-US"/>
              </w:rPr>
              <w:t xml:space="preserve"> (*)</w:t>
            </w:r>
          </w:p>
        </w:tc>
        <w:tc>
          <w:tcPr>
            <w:tcW w:w="3261"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2.16×10</w:t>
            </w:r>
            <w:r w:rsidRPr="00E30BB1">
              <w:rPr>
                <w:rFonts w:ascii="Times New Roman" w:hAnsi="Times New Roman" w:cs="Times New Roman"/>
                <w:sz w:val="24"/>
                <w:szCs w:val="24"/>
                <w:vertAlign w:val="superscript"/>
                <w:lang w:val="en-US"/>
              </w:rPr>
              <w:t>-4</w:t>
            </w:r>
          </w:p>
        </w:tc>
        <w:tc>
          <w:tcPr>
            <w:tcW w:w="3538"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1.39×10</w:t>
            </w:r>
            <w:r w:rsidRPr="00E30BB1">
              <w:rPr>
                <w:rFonts w:ascii="Times New Roman" w:hAnsi="Times New Roman" w:cs="Times New Roman"/>
                <w:sz w:val="24"/>
                <w:szCs w:val="24"/>
                <w:vertAlign w:val="superscript"/>
                <w:lang w:val="en-US"/>
              </w:rPr>
              <w:t>-4</w:t>
            </w:r>
          </w:p>
        </w:tc>
      </w:tr>
      <w:tr w:rsidR="00FA68DB" w:rsidRPr="00E30BB1" w:rsidTr="00217B04">
        <w:tc>
          <w:tcPr>
            <w:tcW w:w="226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0.4-0.5</w:t>
            </w:r>
            <w:r w:rsidR="0075584C">
              <w:rPr>
                <w:rFonts w:ascii="Times New Roman" w:hAnsi="Times New Roman" w:cs="Times New Roman"/>
                <w:sz w:val="24"/>
                <w:szCs w:val="24"/>
                <w:lang w:val="en-US"/>
              </w:rPr>
              <w:t xml:space="preserve"> (+)</w:t>
            </w:r>
          </w:p>
        </w:tc>
        <w:tc>
          <w:tcPr>
            <w:tcW w:w="3261"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3.56×10</w:t>
            </w:r>
            <w:r w:rsidRPr="00E30BB1">
              <w:rPr>
                <w:rFonts w:ascii="Times New Roman" w:hAnsi="Times New Roman" w:cs="Times New Roman"/>
                <w:sz w:val="24"/>
                <w:szCs w:val="24"/>
                <w:vertAlign w:val="superscript"/>
                <w:lang w:val="en-US"/>
              </w:rPr>
              <w:t>-4</w:t>
            </w:r>
          </w:p>
        </w:tc>
        <w:tc>
          <w:tcPr>
            <w:tcW w:w="3538"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1.86×10</w:t>
            </w:r>
            <w:r w:rsidRPr="00E30BB1">
              <w:rPr>
                <w:rFonts w:ascii="Times New Roman" w:hAnsi="Times New Roman" w:cs="Times New Roman"/>
                <w:sz w:val="24"/>
                <w:szCs w:val="24"/>
                <w:vertAlign w:val="superscript"/>
                <w:lang w:val="en-US"/>
              </w:rPr>
              <w:t>-4</w:t>
            </w:r>
          </w:p>
        </w:tc>
      </w:tr>
      <w:tr w:rsidR="00FA68DB" w:rsidRPr="00E30BB1" w:rsidTr="00217B04">
        <w:tc>
          <w:tcPr>
            <w:tcW w:w="226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0.315-0.4</w:t>
            </w:r>
            <w:r w:rsidR="0075584C">
              <w:rPr>
                <w:rFonts w:ascii="Times New Roman" w:hAnsi="Times New Roman" w:cs="Times New Roman"/>
                <w:sz w:val="24"/>
                <w:szCs w:val="24"/>
                <w:lang w:val="en-US"/>
              </w:rPr>
              <w:t xml:space="preserve"> (▲)</w:t>
            </w:r>
          </w:p>
        </w:tc>
        <w:tc>
          <w:tcPr>
            <w:tcW w:w="3261"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4.97×10</w:t>
            </w:r>
            <w:r w:rsidRPr="00E30BB1">
              <w:rPr>
                <w:rFonts w:ascii="Times New Roman" w:hAnsi="Times New Roman" w:cs="Times New Roman"/>
                <w:sz w:val="24"/>
                <w:szCs w:val="24"/>
                <w:vertAlign w:val="superscript"/>
                <w:lang w:val="en-US"/>
              </w:rPr>
              <w:t>-4</w:t>
            </w:r>
          </w:p>
        </w:tc>
        <w:tc>
          <w:tcPr>
            <w:tcW w:w="3538"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2.14×10</w:t>
            </w:r>
            <w:r w:rsidRPr="00E30BB1">
              <w:rPr>
                <w:rFonts w:ascii="Times New Roman" w:hAnsi="Times New Roman" w:cs="Times New Roman"/>
                <w:sz w:val="24"/>
                <w:szCs w:val="24"/>
                <w:vertAlign w:val="superscript"/>
                <w:lang w:val="en-US"/>
              </w:rPr>
              <w:t>-4</w:t>
            </w:r>
          </w:p>
        </w:tc>
      </w:tr>
      <w:tr w:rsidR="00FA68DB" w:rsidRPr="00E30BB1" w:rsidTr="00217B04">
        <w:tc>
          <w:tcPr>
            <w:tcW w:w="2263"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0.25-0.315</w:t>
            </w:r>
            <w:r w:rsidR="0075584C">
              <w:rPr>
                <w:rFonts w:ascii="Times New Roman" w:hAnsi="Times New Roman" w:cs="Times New Roman"/>
                <w:sz w:val="24"/>
                <w:szCs w:val="24"/>
                <w:lang w:val="en-US"/>
              </w:rPr>
              <w:t xml:space="preserve"> (♦)</w:t>
            </w:r>
          </w:p>
        </w:tc>
        <w:tc>
          <w:tcPr>
            <w:tcW w:w="3261"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8.89×10</w:t>
            </w:r>
            <w:r w:rsidRPr="00E30BB1">
              <w:rPr>
                <w:rFonts w:ascii="Times New Roman" w:hAnsi="Times New Roman" w:cs="Times New Roman"/>
                <w:sz w:val="24"/>
                <w:szCs w:val="24"/>
                <w:vertAlign w:val="superscript"/>
                <w:lang w:val="en-US"/>
              </w:rPr>
              <w:t>-4</w:t>
            </w:r>
          </w:p>
        </w:tc>
        <w:tc>
          <w:tcPr>
            <w:tcW w:w="3538" w:type="dxa"/>
          </w:tcPr>
          <w:p w:rsidR="00FA68DB" w:rsidRPr="00E30BB1" w:rsidRDefault="00FA68DB" w:rsidP="00217B04">
            <w:pPr>
              <w:spacing w:line="276" w:lineRule="auto"/>
              <w:jc w:val="both"/>
              <w:rPr>
                <w:rFonts w:ascii="Times New Roman" w:hAnsi="Times New Roman" w:cs="Times New Roman"/>
                <w:sz w:val="24"/>
                <w:szCs w:val="24"/>
                <w:lang w:val="en-US"/>
              </w:rPr>
            </w:pPr>
            <w:r w:rsidRPr="00E30BB1">
              <w:rPr>
                <w:rFonts w:ascii="Times New Roman" w:hAnsi="Times New Roman" w:cs="Times New Roman"/>
                <w:sz w:val="24"/>
                <w:szCs w:val="24"/>
                <w:lang w:val="en-US"/>
              </w:rPr>
              <w:t>2.61×10</w:t>
            </w:r>
            <w:r w:rsidRPr="00E30BB1">
              <w:rPr>
                <w:rFonts w:ascii="Times New Roman" w:hAnsi="Times New Roman" w:cs="Times New Roman"/>
                <w:sz w:val="24"/>
                <w:szCs w:val="24"/>
                <w:vertAlign w:val="superscript"/>
                <w:lang w:val="en-US"/>
              </w:rPr>
              <w:t>-4</w:t>
            </w:r>
          </w:p>
        </w:tc>
      </w:tr>
    </w:tbl>
    <w:p w:rsidR="00217B04" w:rsidRDefault="00217B04"/>
    <w:sectPr w:rsidR="00217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DB"/>
    <w:rsid w:val="001465F8"/>
    <w:rsid w:val="00191180"/>
    <w:rsid w:val="00217B04"/>
    <w:rsid w:val="00251D9B"/>
    <w:rsid w:val="002C7DA3"/>
    <w:rsid w:val="00391EC6"/>
    <w:rsid w:val="004858FC"/>
    <w:rsid w:val="004A10A0"/>
    <w:rsid w:val="0075584C"/>
    <w:rsid w:val="007933FA"/>
    <w:rsid w:val="00800BE5"/>
    <w:rsid w:val="008D3006"/>
    <w:rsid w:val="009D08E6"/>
    <w:rsid w:val="009E2F46"/>
    <w:rsid w:val="00A97048"/>
    <w:rsid w:val="00AE5B25"/>
    <w:rsid w:val="00BC6971"/>
    <w:rsid w:val="00C31343"/>
    <w:rsid w:val="00CF40F6"/>
    <w:rsid w:val="00D47F34"/>
    <w:rsid w:val="00D57CFD"/>
    <w:rsid w:val="00E8702C"/>
    <w:rsid w:val="00EB2ACB"/>
    <w:rsid w:val="00EC2706"/>
    <w:rsid w:val="00ED51D7"/>
    <w:rsid w:val="00FA3B0F"/>
    <w:rsid w:val="00FA6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9734D-5FAD-4271-A975-124D6949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8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A68DB"/>
    <w:pPr>
      <w:spacing w:after="200" w:line="240" w:lineRule="auto"/>
    </w:pPr>
    <w:rPr>
      <w:i/>
      <w:iCs/>
      <w:color w:val="44546A" w:themeColor="text2"/>
      <w:sz w:val="18"/>
      <w:szCs w:val="18"/>
    </w:rPr>
  </w:style>
  <w:style w:type="table" w:styleId="Tabela-Siatka">
    <w:name w:val="Table Grid"/>
    <w:basedOn w:val="Standardowy"/>
    <w:uiPriority w:val="39"/>
    <w:rsid w:val="00FA6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558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18" Type="http://schemas.openxmlformats.org/officeDocument/2006/relationships/chart" Target="charts/chart15.xml"/><Relationship Id="rId26" Type="http://schemas.openxmlformats.org/officeDocument/2006/relationships/chart" Target="charts/chart23.xml"/><Relationship Id="rId3" Type="http://schemas.openxmlformats.org/officeDocument/2006/relationships/webSettings" Target="webSettings.xml"/><Relationship Id="rId21" Type="http://schemas.openxmlformats.org/officeDocument/2006/relationships/chart" Target="charts/chart18.xml"/><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chart" Target="charts/chart14.xml"/><Relationship Id="rId25" Type="http://schemas.openxmlformats.org/officeDocument/2006/relationships/chart" Target="charts/chart22.xml"/><Relationship Id="rId2" Type="http://schemas.openxmlformats.org/officeDocument/2006/relationships/settings" Target="settings.xml"/><Relationship Id="rId16" Type="http://schemas.openxmlformats.org/officeDocument/2006/relationships/chart" Target="charts/chart13.xml"/><Relationship Id="rId20" Type="http://schemas.openxmlformats.org/officeDocument/2006/relationships/chart" Target="charts/chart17.xml"/><Relationship Id="rId29" Type="http://schemas.openxmlformats.org/officeDocument/2006/relationships/chart" Target="charts/chart26.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24" Type="http://schemas.openxmlformats.org/officeDocument/2006/relationships/chart" Target="charts/chart21.xml"/><Relationship Id="rId5" Type="http://schemas.openxmlformats.org/officeDocument/2006/relationships/chart" Target="charts/chart2.xml"/><Relationship Id="rId15" Type="http://schemas.openxmlformats.org/officeDocument/2006/relationships/chart" Target="charts/chart12.xml"/><Relationship Id="rId23" Type="http://schemas.openxmlformats.org/officeDocument/2006/relationships/chart" Target="charts/chart20.xml"/><Relationship Id="rId28" Type="http://schemas.openxmlformats.org/officeDocument/2006/relationships/chart" Target="charts/chart25.xml"/><Relationship Id="rId10" Type="http://schemas.openxmlformats.org/officeDocument/2006/relationships/chart" Target="charts/chart7.xml"/><Relationship Id="rId19" Type="http://schemas.openxmlformats.org/officeDocument/2006/relationships/chart" Target="charts/chart16.xml"/><Relationship Id="rId31"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 Id="rId22" Type="http://schemas.openxmlformats.org/officeDocument/2006/relationships/chart" Target="charts/chart19.xml"/><Relationship Id="rId27" Type="http://schemas.openxmlformats.org/officeDocument/2006/relationships/chart" Target="charts/chart2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1" Type="http://schemas.openxmlformats.org/officeDocument/2006/relationships/oleObject" Target="file:///E:\praca\rozpady%20ozonu.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praca\rozpady%20ozonu.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praca\rozpady%20ozonu.xlsx" TargetMode="External"/></Relationships>
</file>

<file path=word/charts/_rels/chart23.xml.rels><?xml version="1.0" encoding="UTF-8" standalone="yes"?>
<Relationships xmlns="http://schemas.openxmlformats.org/package/2006/relationships"><Relationship Id="rId3" Type="http://schemas.openxmlformats.org/officeDocument/2006/relationships/oleObject" Target="file:///E:\praca\powierzchnie%20zewn&#281;trzne.xlsx" TargetMode="External"/><Relationship Id="rId2" Type="http://schemas.microsoft.com/office/2011/relationships/chartColorStyle" Target="colors20.xml"/><Relationship Id="rId1" Type="http://schemas.microsoft.com/office/2011/relationships/chartStyle" Target="style20.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21.xml"/><Relationship Id="rId1" Type="http://schemas.microsoft.com/office/2011/relationships/chartStyle" Target="style21.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22.xml"/><Relationship Id="rId1" Type="http://schemas.microsoft.com/office/2011/relationships/chartStyle" Target="style22.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Wojtek\Desktop\Kopia%20rozpady%20ozonu.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pl-PL" sz="1200">
                <a:solidFill>
                  <a:schemeClr val="tx1"/>
                </a:solidFill>
              </a:rPr>
              <a:t>(Pseudo)first order kinetics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scatterChart>
        <c:scatterStyle val="lineMarker"/>
        <c:varyColors val="0"/>
        <c:ser>
          <c:idx val="0"/>
          <c:order val="0"/>
          <c:tx>
            <c:v>First experiment</c:v>
          </c:tx>
          <c:spPr>
            <a:ln w="25400" cap="rnd">
              <a:noFill/>
              <a:round/>
            </a:ln>
            <a:effectLst/>
          </c:spPr>
          <c:marker>
            <c:symbol val="circle"/>
            <c:size val="7"/>
            <c:spPr>
              <a:noFill/>
              <a:ln w="15875">
                <a:solidFill>
                  <a:schemeClr val="tx1"/>
                </a:solidFill>
              </a:ln>
              <a:effectLst/>
            </c:spPr>
          </c:marker>
          <c:xVal>
            <c:numRef>
              <c:f>'pH = 2,0 (HClO4)'!$A$228:$A$241</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'pH = 2,0 (HClO4)'!$M$228:$M$241</c:f>
              <c:numCache>
                <c:formatCode>General</c:formatCode>
                <c:ptCount val="14"/>
                <c:pt idx="0">
                  <c:v>0</c:v>
                </c:pt>
                <c:pt idx="1">
                  <c:v>-9.1097430024701595E-2</c:v>
                </c:pt>
                <c:pt idx="2">
                  <c:v>-0.13541782970536401</c:v>
                </c:pt>
                <c:pt idx="3">
                  <c:v>-0.24717675075836701</c:v>
                </c:pt>
                <c:pt idx="4">
                  <c:v>-0.380708143382888</c:v>
                </c:pt>
                <c:pt idx="5">
                  <c:v>-0.42814786845444902</c:v>
                </c:pt>
                <c:pt idx="6">
                  <c:v>-0.46947606394729602</c:v>
                </c:pt>
                <c:pt idx="7">
                  <c:v>-0.59999812538110897</c:v>
                </c:pt>
                <c:pt idx="8">
                  <c:v>-0.65942154585190904</c:v>
                </c:pt>
                <c:pt idx="9">
                  <c:v>-0.79004172826897401</c:v>
                </c:pt>
                <c:pt idx="10">
                  <c:v>-0.90709828368999201</c:v>
                </c:pt>
                <c:pt idx="11">
                  <c:v>-1.0248813193463739</c:v>
                </c:pt>
                <c:pt idx="12">
                  <c:v>-1.15004446230038</c:v>
                </c:pt>
                <c:pt idx="13">
                  <c:v>-1.2931453059410529</c:v>
                </c:pt>
              </c:numCache>
            </c:numRef>
          </c:yVal>
          <c:smooth val="0"/>
        </c:ser>
        <c:ser>
          <c:idx val="1"/>
          <c:order val="1"/>
          <c:tx>
            <c:v>Second experiment</c:v>
          </c:tx>
          <c:spPr>
            <a:ln w="25400" cap="rnd">
              <a:noFill/>
              <a:round/>
            </a:ln>
            <a:effectLst/>
          </c:spPr>
          <c:marker>
            <c:symbol val="triangle"/>
            <c:size val="7"/>
            <c:spPr>
              <a:noFill/>
              <a:ln w="15875">
                <a:solidFill>
                  <a:schemeClr val="tx1"/>
                </a:solidFill>
              </a:ln>
              <a:effectLst/>
            </c:spPr>
          </c:marker>
          <c:xVal>
            <c:numRef>
              <c:f>'pH = 2,0 (HClO4)'!$A$228:$A$241</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'pH = 2,0 (HClO4)'!$P$228:$P$241</c:f>
              <c:numCache>
                <c:formatCode>General</c:formatCode>
                <c:ptCount val="14"/>
                <c:pt idx="0">
                  <c:v>0</c:v>
                </c:pt>
                <c:pt idx="1">
                  <c:v>-2.39691901129966E-2</c:v>
                </c:pt>
                <c:pt idx="2">
                  <c:v>-0.102440805554492</c:v>
                </c:pt>
                <c:pt idx="3">
                  <c:v>-0.178119869940256</c:v>
                </c:pt>
                <c:pt idx="4">
                  <c:v>-0.27721077258448501</c:v>
                </c:pt>
                <c:pt idx="5">
                  <c:v>-0.398907707562007</c:v>
                </c:pt>
                <c:pt idx="6">
                  <c:v>-0.430782916092454</c:v>
                </c:pt>
                <c:pt idx="7">
                  <c:v>-0.59306372200296298</c:v>
                </c:pt>
                <c:pt idx="8">
                  <c:v>-0.66205659348991497</c:v>
                </c:pt>
                <c:pt idx="9">
                  <c:v>-0.75838770242834697</c:v>
                </c:pt>
                <c:pt idx="10">
                  <c:v>-0.89674613580118601</c:v>
                </c:pt>
                <c:pt idx="11">
                  <c:v>-1.0498221244986801</c:v>
                </c:pt>
                <c:pt idx="12">
                  <c:v>-1.195239124357182</c:v>
                </c:pt>
                <c:pt idx="13">
                  <c:v>-1.267342418258526</c:v>
                </c:pt>
              </c:numCache>
            </c:numRef>
          </c:yVal>
          <c:smooth val="0"/>
        </c:ser>
        <c:ser>
          <c:idx val="2"/>
          <c:order val="2"/>
          <c:tx>
            <c:v>Third experiment</c:v>
          </c:tx>
          <c:spPr>
            <a:ln w="25400" cap="rnd">
              <a:noFill/>
              <a:round/>
            </a:ln>
            <a:effectLst/>
          </c:spPr>
          <c:marker>
            <c:symbol val="square"/>
            <c:size val="7"/>
            <c:spPr>
              <a:noFill/>
              <a:ln w="15875">
                <a:solidFill>
                  <a:schemeClr val="tx1"/>
                </a:solidFill>
              </a:ln>
              <a:effectLst/>
            </c:spPr>
          </c:marker>
          <c:xVal>
            <c:numRef>
              <c:f>'pH = 2,0 (HClO4)'!$A$228:$A$241</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'pH = 2,0 (HClO4)'!$S$228:$S$241</c:f>
              <c:numCache>
                <c:formatCode>General</c:formatCode>
                <c:ptCount val="14"/>
                <c:pt idx="0">
                  <c:v>0</c:v>
                </c:pt>
                <c:pt idx="1">
                  <c:v>-4.2902021544209801E-2</c:v>
                </c:pt>
                <c:pt idx="2">
                  <c:v>-0.11975347964368201</c:v>
                </c:pt>
                <c:pt idx="3">
                  <c:v>-0.19022673630106901</c:v>
                </c:pt>
                <c:pt idx="4">
                  <c:v>-0.318781868939363</c:v>
                </c:pt>
                <c:pt idx="5">
                  <c:v>-0.40940988639918202</c:v>
                </c:pt>
                <c:pt idx="6">
                  <c:v>-0.445631149833499</c:v>
                </c:pt>
                <c:pt idx="7">
                  <c:v>-0.60046512316189105</c:v>
                </c:pt>
                <c:pt idx="8">
                  <c:v>-0.68010918622181704</c:v>
                </c:pt>
                <c:pt idx="9">
                  <c:v>-0.77231538008855005</c:v>
                </c:pt>
                <c:pt idx="10">
                  <c:v>-0.91891885428042597</c:v>
                </c:pt>
                <c:pt idx="11">
                  <c:v>-1.0228184492985759</c:v>
                </c:pt>
                <c:pt idx="12">
                  <c:v>-1.1721147506610361</c:v>
                </c:pt>
                <c:pt idx="13">
                  <c:v>-1.2793602810146341</c:v>
                </c:pt>
              </c:numCache>
            </c:numRef>
          </c:yVal>
          <c:smooth val="0"/>
        </c:ser>
        <c:dLbls>
          <c:showLegendKey val="0"/>
          <c:showVal val="0"/>
          <c:showCatName val="0"/>
          <c:showSerName val="0"/>
          <c:showPercent val="0"/>
          <c:showBubbleSize val="0"/>
        </c:dLbls>
        <c:axId val="-1667262048"/>
        <c:axId val="-1667260960"/>
      </c:scatterChart>
      <c:valAx>
        <c:axId val="-1667262048"/>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a:solidFill>
                      <a:schemeClr val="tx1"/>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67260960"/>
        <c:crosses val="autoZero"/>
        <c:crossBetween val="midCat"/>
      </c:valAx>
      <c:valAx>
        <c:axId val="-1667260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sz="1200" b="0" i="0" baseline="0">
                    <a:solidFill>
                      <a:schemeClr val="tx1"/>
                    </a:solidFill>
                    <a:effectLst/>
                  </a:rPr>
                  <a:t>ln(c</a:t>
                </a:r>
                <a:r>
                  <a:rPr lang="pl-PL" sz="1200" b="0" i="0" baseline="-25000">
                    <a:solidFill>
                      <a:schemeClr val="tx1"/>
                    </a:solidFill>
                    <a:effectLst/>
                  </a:rPr>
                  <a:t>O3</a:t>
                </a:r>
                <a:r>
                  <a:rPr lang="pl-PL" sz="1200" b="0" i="0" baseline="0">
                    <a:solidFill>
                      <a:schemeClr val="tx1"/>
                    </a:solidFill>
                    <a:effectLst/>
                  </a:rPr>
                  <a:t>)-ln(c</a:t>
                </a:r>
                <a:r>
                  <a:rPr lang="pl-PL" sz="1200" b="0" i="0" baseline="-25000">
                    <a:solidFill>
                      <a:schemeClr val="tx1"/>
                    </a:solidFill>
                    <a:effectLst/>
                  </a:rPr>
                  <a:t>O3initial</a:t>
                </a:r>
                <a:r>
                  <a:rPr lang="pl-PL" sz="1200" b="0" i="0" baseline="0">
                    <a:solidFill>
                      <a:schemeClr val="tx1"/>
                    </a:solidFill>
                    <a:effectLst/>
                  </a:rPr>
                  <a:t>)</a:t>
                </a:r>
                <a:endParaRPr lang="pl-PL" sz="1000">
                  <a:solidFill>
                    <a:schemeClr val="tx1"/>
                  </a:solidFill>
                  <a:effectLst/>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672620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pl-PL" sz="1200">
                <a:solidFill>
                  <a:schemeClr val="tx1"/>
                </a:solidFill>
              </a:rPr>
              <a:t>Half</a:t>
            </a:r>
            <a:r>
              <a:rPr lang="pl-PL" sz="1200" baseline="0">
                <a:solidFill>
                  <a:schemeClr val="tx1"/>
                </a:solidFill>
              </a:rPr>
              <a:t> order kinetics</a:t>
            </a: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scatterChart>
        <c:scatterStyle val="lineMarker"/>
        <c:varyColors val="0"/>
        <c:ser>
          <c:idx val="0"/>
          <c:order val="0"/>
          <c:tx>
            <c:v>2g AC/L</c:v>
          </c:tx>
          <c:spPr>
            <a:ln w="25400" cap="rnd">
              <a:noFill/>
              <a:round/>
            </a:ln>
            <a:effectLst/>
          </c:spPr>
          <c:marker>
            <c:symbol val="square"/>
            <c:size val="7"/>
            <c:spPr>
              <a:noFill/>
              <a:ln w="15875">
                <a:solidFill>
                  <a:schemeClr val="tx1"/>
                </a:solidFill>
              </a:ln>
              <a:effectLst/>
            </c:spPr>
          </c:marker>
          <c:trendline>
            <c:spPr>
              <a:ln w="19050" cap="rnd">
                <a:solidFill>
                  <a:schemeClr val="tx1"/>
                </a:solidFill>
                <a:prstDash val="sysDot"/>
              </a:ln>
              <a:effectLst/>
            </c:spPr>
            <c:trendlineType val="linear"/>
            <c:intercept val="0"/>
            <c:dispRSqr val="1"/>
            <c:dispEq val="0"/>
            <c:trendlineLbl>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węgla'!$A$167:$A$177</c:f>
              <c:numCache>
                <c:formatCode>General</c:formatCode>
                <c:ptCount val="11"/>
                <c:pt idx="0">
                  <c:v>0</c:v>
                </c:pt>
                <c:pt idx="1">
                  <c:v>2</c:v>
                </c:pt>
                <c:pt idx="2">
                  <c:v>5</c:v>
                </c:pt>
                <c:pt idx="3">
                  <c:v>10</c:v>
                </c:pt>
                <c:pt idx="4">
                  <c:v>15</c:v>
                </c:pt>
                <c:pt idx="5">
                  <c:v>20</c:v>
                </c:pt>
                <c:pt idx="6">
                  <c:v>25</c:v>
                </c:pt>
                <c:pt idx="7">
                  <c:v>30</c:v>
                </c:pt>
                <c:pt idx="8">
                  <c:v>35</c:v>
                </c:pt>
                <c:pt idx="9">
                  <c:v>40</c:v>
                </c:pt>
                <c:pt idx="10">
                  <c:v>45</c:v>
                </c:pt>
              </c:numCache>
            </c:numRef>
          </c:xVal>
          <c:yVal>
            <c:numRef>
              <c:f>'Ilość węgla'!$L$167:$L$177</c:f>
              <c:numCache>
                <c:formatCode>General</c:formatCode>
                <c:ptCount val="11"/>
                <c:pt idx="0">
                  <c:v>0</c:v>
                </c:pt>
                <c:pt idx="1">
                  <c:v>1.5565462119792399E-3</c:v>
                </c:pt>
                <c:pt idx="2">
                  <c:v>3.0042670188763498E-3</c:v>
                </c:pt>
                <c:pt idx="3">
                  <c:v>5.6427765311415799E-3</c:v>
                </c:pt>
                <c:pt idx="4">
                  <c:v>7.73501056628716E-3</c:v>
                </c:pt>
                <c:pt idx="5">
                  <c:v>1.011422174594E-2</c:v>
                </c:pt>
                <c:pt idx="6">
                  <c:v>1.2238416964301E-2</c:v>
                </c:pt>
                <c:pt idx="7">
                  <c:v>1.4181509182900001E-2</c:v>
                </c:pt>
                <c:pt idx="8">
                  <c:v>1.6363831157557199E-2</c:v>
                </c:pt>
                <c:pt idx="9">
                  <c:v>1.87098025069075E-2</c:v>
                </c:pt>
                <c:pt idx="10">
                  <c:v>2.08016916214664E-2</c:v>
                </c:pt>
              </c:numCache>
            </c:numRef>
          </c:yVal>
          <c:smooth val="0"/>
        </c:ser>
        <c:ser>
          <c:idx val="1"/>
          <c:order val="1"/>
          <c:tx>
            <c:v>5g AC/L</c:v>
          </c:tx>
          <c:spPr>
            <a:ln w="25400" cap="rnd">
              <a:noFill/>
              <a:round/>
            </a:ln>
            <a:effectLst/>
          </c:spPr>
          <c:marker>
            <c:symbol val="circle"/>
            <c:size val="7"/>
            <c:spPr>
              <a:noFill/>
              <a:ln w="15875">
                <a:solidFill>
                  <a:schemeClr val="tx1"/>
                </a:solidFill>
              </a:ln>
              <a:effectLst/>
            </c:spPr>
          </c:marker>
          <c:trendline>
            <c:spPr>
              <a:ln w="19050" cap="rnd">
                <a:solidFill>
                  <a:schemeClr val="tx1"/>
                </a:solidFill>
                <a:prstDash val="sysDot"/>
              </a:ln>
              <a:effectLst/>
            </c:spPr>
            <c:trendlineType val="linear"/>
            <c:intercept val="0"/>
            <c:dispRSqr val="1"/>
            <c:dispEq val="0"/>
            <c:trendlineLbl>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węgla'!$A$187:$A$191</c:f>
              <c:numCache>
                <c:formatCode>General</c:formatCode>
                <c:ptCount val="5"/>
                <c:pt idx="0">
                  <c:v>0</c:v>
                </c:pt>
                <c:pt idx="1">
                  <c:v>2</c:v>
                </c:pt>
                <c:pt idx="2">
                  <c:v>5</c:v>
                </c:pt>
                <c:pt idx="3">
                  <c:v>10</c:v>
                </c:pt>
                <c:pt idx="4">
                  <c:v>15</c:v>
                </c:pt>
              </c:numCache>
            </c:numRef>
          </c:xVal>
          <c:yVal>
            <c:numRef>
              <c:f>'Ilość węgla'!$L$187:$L$191</c:f>
              <c:numCache>
                <c:formatCode>General</c:formatCode>
                <c:ptCount val="5"/>
                <c:pt idx="0">
                  <c:v>0</c:v>
                </c:pt>
                <c:pt idx="1">
                  <c:v>4.2254226292020702E-3</c:v>
                </c:pt>
                <c:pt idx="2">
                  <c:v>7.5520331833787502E-3</c:v>
                </c:pt>
                <c:pt idx="3">
                  <c:v>1.34161346180644E-2</c:v>
                </c:pt>
                <c:pt idx="4">
                  <c:v>2.1704789406847901E-2</c:v>
                </c:pt>
              </c:numCache>
            </c:numRef>
          </c:yVal>
          <c:smooth val="0"/>
        </c:ser>
        <c:dLbls>
          <c:showLegendKey val="0"/>
          <c:showVal val="0"/>
          <c:showCatName val="0"/>
          <c:showSerName val="0"/>
          <c:showPercent val="0"/>
          <c:showBubbleSize val="0"/>
        </c:dLbls>
        <c:axId val="-1768540704"/>
        <c:axId val="-1776076272"/>
      </c:scatterChart>
      <c:valAx>
        <c:axId val="-17685407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a:solidFill>
                      <a:schemeClr val="tx1"/>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776076272"/>
        <c:crosses val="autoZero"/>
        <c:crossBetween val="midCat"/>
      </c:valAx>
      <c:valAx>
        <c:axId val="-1776076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sz="1200" b="0" i="0" baseline="0">
                    <a:solidFill>
                      <a:schemeClr val="tx1"/>
                    </a:solidFill>
                    <a:effectLst/>
                  </a:rPr>
                  <a:t>-</a:t>
                </a:r>
                <a:r>
                  <a:rPr lang="en-US" sz="1200" b="0" i="0" baseline="0">
                    <a:solidFill>
                      <a:schemeClr val="tx1"/>
                    </a:solidFill>
                    <a:effectLst/>
                  </a:rPr>
                  <a:t>2(√c</a:t>
                </a:r>
                <a:r>
                  <a:rPr lang="pl-PL" sz="1200" b="0" i="0" baseline="-25000">
                    <a:solidFill>
                      <a:schemeClr val="tx1"/>
                    </a:solidFill>
                    <a:effectLst/>
                  </a:rPr>
                  <a:t>O3</a:t>
                </a:r>
                <a:r>
                  <a:rPr lang="en-US" sz="1200" b="0" i="0" baseline="0">
                    <a:solidFill>
                      <a:schemeClr val="tx1"/>
                    </a:solidFill>
                    <a:effectLst/>
                  </a:rPr>
                  <a:t> - √c</a:t>
                </a:r>
                <a:r>
                  <a:rPr lang="pl-PL" sz="1200" b="0" i="0" baseline="-25000">
                    <a:solidFill>
                      <a:schemeClr val="tx1"/>
                    </a:solidFill>
                    <a:effectLst/>
                  </a:rPr>
                  <a:t>O3initial</a:t>
                </a:r>
                <a:r>
                  <a:rPr lang="pl-PL" sz="1200" b="0" i="0" baseline="0">
                    <a:solidFill>
                      <a:schemeClr val="tx1"/>
                    </a:solidFill>
                    <a:effectLst/>
                  </a:rPr>
                  <a:t>)</a:t>
                </a:r>
                <a:endParaRPr lang="pl-PL" sz="1000">
                  <a:solidFill>
                    <a:schemeClr val="tx1"/>
                  </a:solidFill>
                  <a:effectLst/>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7685407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pl-PL" sz="1200">
                <a:solidFill>
                  <a:schemeClr val="tx1"/>
                </a:solidFill>
              </a:rPr>
              <a:t>(Pseudo)first order kinetics</a:t>
            </a: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scatterChart>
        <c:scatterStyle val="lineMarker"/>
        <c:varyColors val="0"/>
        <c:ser>
          <c:idx val="0"/>
          <c:order val="0"/>
          <c:tx>
            <c:v>2g AC/L</c:v>
          </c:tx>
          <c:spPr>
            <a:ln w="25400" cap="rnd">
              <a:noFill/>
              <a:round/>
            </a:ln>
            <a:effectLst/>
          </c:spPr>
          <c:marker>
            <c:symbol val="square"/>
            <c:size val="7"/>
            <c:spPr>
              <a:noFill/>
              <a:ln w="15875">
                <a:solidFill>
                  <a:schemeClr val="tx1"/>
                </a:solidFill>
              </a:ln>
              <a:effectLst/>
            </c:spPr>
          </c:marker>
          <c:trendline>
            <c:spPr>
              <a:ln w="19050" cap="rnd">
                <a:solidFill>
                  <a:schemeClr val="tx1"/>
                </a:solidFill>
                <a:prstDash val="sysDot"/>
              </a:ln>
              <a:effectLst/>
            </c:spPr>
            <c:trendlineType val="linear"/>
            <c:intercept val="0"/>
            <c:dispRSqr val="1"/>
            <c:dispEq val="0"/>
            <c:trendlineLbl>
              <c:layout>
                <c:manualLayout>
                  <c:x val="-8.6001211387038201E-2"/>
                  <c:y val="-1.33595800524934E-2"/>
                </c:manualLayout>
              </c:layout>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węgla'!$A$167:$A$177</c:f>
              <c:numCache>
                <c:formatCode>General</c:formatCode>
                <c:ptCount val="11"/>
                <c:pt idx="0">
                  <c:v>0</c:v>
                </c:pt>
                <c:pt idx="1">
                  <c:v>2</c:v>
                </c:pt>
                <c:pt idx="2">
                  <c:v>5</c:v>
                </c:pt>
                <c:pt idx="3">
                  <c:v>10</c:v>
                </c:pt>
                <c:pt idx="4">
                  <c:v>15</c:v>
                </c:pt>
                <c:pt idx="5">
                  <c:v>20</c:v>
                </c:pt>
                <c:pt idx="6">
                  <c:v>25</c:v>
                </c:pt>
                <c:pt idx="7">
                  <c:v>30</c:v>
                </c:pt>
                <c:pt idx="8">
                  <c:v>35</c:v>
                </c:pt>
                <c:pt idx="9">
                  <c:v>40</c:v>
                </c:pt>
                <c:pt idx="10">
                  <c:v>45</c:v>
                </c:pt>
              </c:numCache>
            </c:numRef>
          </c:xVal>
          <c:yVal>
            <c:numRef>
              <c:f>'Ilość węgla'!$J$167:$J$177</c:f>
              <c:numCache>
                <c:formatCode>General</c:formatCode>
                <c:ptCount val="11"/>
                <c:pt idx="0">
                  <c:v>0</c:v>
                </c:pt>
                <c:pt idx="1">
                  <c:v>-0.13490407643649499</c:v>
                </c:pt>
                <c:pt idx="2">
                  <c:v>-0.269108492081374</c:v>
                </c:pt>
                <c:pt idx="3">
                  <c:v>-0.53958456308424096</c:v>
                </c:pt>
                <c:pt idx="4">
                  <c:v>-0.783531242028214</c:v>
                </c:pt>
                <c:pt idx="5">
                  <c:v>-1.102736005851972</c:v>
                </c:pt>
                <c:pt idx="6">
                  <c:v>-1.4383821375108801</c:v>
                </c:pt>
                <c:pt idx="7">
                  <c:v>-1.8041819892266131</c:v>
                </c:pt>
                <c:pt idx="8">
                  <c:v>-2.3150076129926029</c:v>
                </c:pt>
                <c:pt idx="9">
                  <c:v>-3.0653132073924998</c:v>
                </c:pt>
                <c:pt idx="10">
                  <c:v>-4.1067670822206699</c:v>
                </c:pt>
              </c:numCache>
            </c:numRef>
          </c:yVal>
          <c:smooth val="0"/>
        </c:ser>
        <c:ser>
          <c:idx val="1"/>
          <c:order val="1"/>
          <c:tx>
            <c:v>5g AC/L</c:v>
          </c:tx>
          <c:spPr>
            <a:ln w="25400" cap="rnd">
              <a:noFill/>
              <a:round/>
            </a:ln>
            <a:effectLst/>
          </c:spPr>
          <c:marker>
            <c:symbol val="circle"/>
            <c:size val="7"/>
            <c:spPr>
              <a:noFill/>
              <a:ln w="15875">
                <a:solidFill>
                  <a:schemeClr val="tx1"/>
                </a:solidFill>
              </a:ln>
              <a:effectLst/>
            </c:spPr>
          </c:marker>
          <c:trendline>
            <c:spPr>
              <a:ln w="19050" cap="rnd">
                <a:solidFill>
                  <a:schemeClr val="tx1"/>
                </a:solidFill>
                <a:prstDash val="sysDot"/>
              </a:ln>
              <a:effectLst/>
            </c:spPr>
            <c:trendlineType val="linear"/>
            <c:intercept val="0"/>
            <c:dispRSqr val="1"/>
            <c:dispEq val="0"/>
            <c:trendlineLbl>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węgla'!$A$187:$A$191</c:f>
              <c:numCache>
                <c:formatCode>General</c:formatCode>
                <c:ptCount val="5"/>
                <c:pt idx="0">
                  <c:v>0</c:v>
                </c:pt>
                <c:pt idx="1">
                  <c:v>2</c:v>
                </c:pt>
                <c:pt idx="2">
                  <c:v>5</c:v>
                </c:pt>
                <c:pt idx="3">
                  <c:v>10</c:v>
                </c:pt>
                <c:pt idx="4">
                  <c:v>15</c:v>
                </c:pt>
              </c:numCache>
            </c:numRef>
          </c:xVal>
          <c:yVal>
            <c:numRef>
              <c:f>'Ilość węgla'!$J$187:$J$191</c:f>
              <c:numCache>
                <c:formatCode>General</c:formatCode>
                <c:ptCount val="5"/>
                <c:pt idx="0">
                  <c:v>0</c:v>
                </c:pt>
                <c:pt idx="1">
                  <c:v>-0.38370361632665201</c:v>
                </c:pt>
                <c:pt idx="2">
                  <c:v>-0.74795541705493995</c:v>
                </c:pt>
                <c:pt idx="3">
                  <c:v>-1.6161269005848971</c:v>
                </c:pt>
                <c:pt idx="4">
                  <c:v>-4.5406316648505261</c:v>
                </c:pt>
              </c:numCache>
            </c:numRef>
          </c:yVal>
          <c:smooth val="0"/>
        </c:ser>
        <c:dLbls>
          <c:showLegendKey val="0"/>
          <c:showVal val="0"/>
          <c:showCatName val="0"/>
          <c:showSerName val="0"/>
          <c:showPercent val="0"/>
          <c:showBubbleSize val="0"/>
        </c:dLbls>
        <c:axId val="-1560074560"/>
        <c:axId val="-1560075648"/>
      </c:scatterChart>
      <c:valAx>
        <c:axId val="-15600745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a:solidFill>
                      <a:schemeClr val="tx1"/>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560075648"/>
        <c:crosses val="autoZero"/>
        <c:crossBetween val="midCat"/>
      </c:valAx>
      <c:valAx>
        <c:axId val="-1560075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sz="1200" b="0" i="0" baseline="0">
                    <a:solidFill>
                      <a:schemeClr val="tx1"/>
                    </a:solidFill>
                    <a:effectLst/>
                  </a:rPr>
                  <a:t>ln(c</a:t>
                </a:r>
                <a:r>
                  <a:rPr lang="pl-PL" sz="1200" b="0" i="0" baseline="-25000">
                    <a:solidFill>
                      <a:schemeClr val="tx1"/>
                    </a:solidFill>
                    <a:effectLst/>
                  </a:rPr>
                  <a:t>O3</a:t>
                </a:r>
                <a:r>
                  <a:rPr lang="pl-PL" sz="1200" b="0" i="0" baseline="0">
                    <a:solidFill>
                      <a:schemeClr val="tx1"/>
                    </a:solidFill>
                    <a:effectLst/>
                  </a:rPr>
                  <a:t>) - ln(c</a:t>
                </a:r>
                <a:r>
                  <a:rPr lang="pl-PL" sz="1200" b="0" i="0" baseline="-25000">
                    <a:solidFill>
                      <a:schemeClr val="tx1"/>
                    </a:solidFill>
                    <a:effectLst/>
                  </a:rPr>
                  <a:t>intintialO3</a:t>
                </a:r>
                <a:r>
                  <a:rPr lang="pl-PL" sz="1200" b="0" i="0" baseline="0">
                    <a:solidFill>
                      <a:schemeClr val="tx1"/>
                    </a:solidFill>
                    <a:effectLst/>
                  </a:rPr>
                  <a:t>)</a:t>
                </a:r>
                <a:endParaRPr lang="pl-PL" sz="1000">
                  <a:solidFill>
                    <a:schemeClr val="tx1"/>
                  </a:solidFill>
                  <a:effectLst/>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5600745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pl-PL" sz="1200">
                <a:solidFill>
                  <a:schemeClr val="tx1"/>
                </a:solidFill>
              </a:rPr>
              <a:t>One-and-a-half order kinetics</a:t>
            </a: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scatterChart>
        <c:scatterStyle val="lineMarker"/>
        <c:varyColors val="0"/>
        <c:ser>
          <c:idx val="0"/>
          <c:order val="0"/>
          <c:tx>
            <c:v>2g AC/L</c:v>
          </c:tx>
          <c:spPr>
            <a:ln w="25400" cap="rnd">
              <a:noFill/>
              <a:round/>
            </a:ln>
            <a:effectLst/>
          </c:spPr>
          <c:marker>
            <c:symbol val="square"/>
            <c:size val="7"/>
            <c:spPr>
              <a:noFill/>
              <a:ln w="15875">
                <a:solidFill>
                  <a:schemeClr val="tx1"/>
                </a:solidFill>
              </a:ln>
              <a:effectLst/>
            </c:spPr>
          </c:marker>
          <c:trendline>
            <c:spPr>
              <a:ln w="19050" cap="rnd">
                <a:solidFill>
                  <a:schemeClr val="tx1"/>
                </a:solidFill>
                <a:prstDash val="sysDot"/>
              </a:ln>
              <a:effectLst/>
            </c:spPr>
            <c:trendlineType val="linear"/>
            <c:intercept val="0"/>
            <c:dispRSqr val="1"/>
            <c:dispEq val="1"/>
            <c:trendlineLbl>
              <c:layout>
                <c:manualLayout>
                  <c:x val="-8.7830261570115198E-2"/>
                  <c:y val="3.2376968503936999E-3"/>
                </c:manualLayout>
              </c:layout>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aseline="0"/>
                      <a:t>R² = </a:t>
                    </a:r>
                    <a:r>
                      <a:rPr lang="pl-PL" baseline="0"/>
                      <a:t>67.63%</a:t>
                    </a:r>
                    <a:endParaRPr lang="en-US"/>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węgla'!$A$167:$A$177</c:f>
              <c:numCache>
                <c:formatCode>General</c:formatCode>
                <c:ptCount val="11"/>
                <c:pt idx="0">
                  <c:v>0</c:v>
                </c:pt>
                <c:pt idx="1">
                  <c:v>2</c:v>
                </c:pt>
                <c:pt idx="2">
                  <c:v>5</c:v>
                </c:pt>
                <c:pt idx="3">
                  <c:v>10</c:v>
                </c:pt>
                <c:pt idx="4">
                  <c:v>15</c:v>
                </c:pt>
                <c:pt idx="5">
                  <c:v>20</c:v>
                </c:pt>
                <c:pt idx="6">
                  <c:v>25</c:v>
                </c:pt>
                <c:pt idx="7">
                  <c:v>30</c:v>
                </c:pt>
                <c:pt idx="8">
                  <c:v>35</c:v>
                </c:pt>
                <c:pt idx="9">
                  <c:v>40</c:v>
                </c:pt>
                <c:pt idx="10">
                  <c:v>45</c:v>
                </c:pt>
              </c:numCache>
            </c:numRef>
          </c:xVal>
          <c:yVal>
            <c:numRef>
              <c:f>'Ilość węgla'!$N$167:$N$177</c:f>
              <c:numCache>
                <c:formatCode>General</c:formatCode>
                <c:ptCount val="11"/>
                <c:pt idx="0">
                  <c:v>0</c:v>
                </c:pt>
                <c:pt idx="1">
                  <c:v>11.696415373946881</c:v>
                </c:pt>
                <c:pt idx="2">
                  <c:v>24.14189811376821</c:v>
                </c:pt>
                <c:pt idx="3">
                  <c:v>51.910936830573519</c:v>
                </c:pt>
                <c:pt idx="4">
                  <c:v>80.389490244382529</c:v>
                </c:pt>
                <c:pt idx="5">
                  <c:v>123.30630054919691</c:v>
                </c:pt>
                <c:pt idx="6">
                  <c:v>176.4666634164322</c:v>
                </c:pt>
                <c:pt idx="7">
                  <c:v>245.523071067682</c:v>
                </c:pt>
                <c:pt idx="8">
                  <c:v>365.745694015136</c:v>
                </c:pt>
                <c:pt idx="9">
                  <c:v>608.54153411559128</c:v>
                </c:pt>
                <c:pt idx="10">
                  <c:v>1138.8552049811351</c:v>
                </c:pt>
              </c:numCache>
            </c:numRef>
          </c:yVal>
          <c:smooth val="0"/>
        </c:ser>
        <c:ser>
          <c:idx val="1"/>
          <c:order val="1"/>
          <c:tx>
            <c:v>5g AC/L</c:v>
          </c:tx>
          <c:spPr>
            <a:ln w="25400" cap="rnd">
              <a:noFill/>
              <a:round/>
            </a:ln>
            <a:effectLst/>
          </c:spPr>
          <c:marker>
            <c:symbol val="circle"/>
            <c:size val="7"/>
            <c:spPr>
              <a:noFill/>
              <a:ln w="15875">
                <a:solidFill>
                  <a:schemeClr val="tx1"/>
                </a:solidFill>
              </a:ln>
              <a:effectLst/>
            </c:spPr>
          </c:marker>
          <c:trendline>
            <c:spPr>
              <a:ln w="19050" cap="rnd">
                <a:solidFill>
                  <a:schemeClr val="tx1"/>
                </a:solidFill>
                <a:prstDash val="sysDot"/>
              </a:ln>
              <a:effectLst/>
            </c:spPr>
            <c:trendlineType val="linear"/>
            <c:intercept val="0"/>
            <c:dispRSqr val="1"/>
            <c:dispEq val="1"/>
            <c:trendlineLbl>
              <c:layout>
                <c:manualLayout>
                  <c:x val="-1.33010964588633E-2"/>
                  <c:y val="3.2982529527559097E-2"/>
                </c:manualLayout>
              </c:layout>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aseline="0"/>
                      <a:t/>
                    </a:r>
                    <a:br>
                      <a:rPr lang="en-US" baseline="0"/>
                    </a:br>
                    <a:r>
                      <a:rPr lang="en-US" baseline="0"/>
                      <a:t>R² = </a:t>
                    </a:r>
                    <a:r>
                      <a:rPr lang="pl-PL" baseline="0"/>
                      <a:t>68.05%</a:t>
                    </a:r>
                    <a:endParaRPr lang="en-US"/>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węgla'!$A$187:$A$191</c:f>
              <c:numCache>
                <c:formatCode>General</c:formatCode>
                <c:ptCount val="5"/>
                <c:pt idx="0">
                  <c:v>0</c:v>
                </c:pt>
                <c:pt idx="1">
                  <c:v>2</c:v>
                </c:pt>
                <c:pt idx="2">
                  <c:v>5</c:v>
                </c:pt>
                <c:pt idx="3">
                  <c:v>10</c:v>
                </c:pt>
                <c:pt idx="4">
                  <c:v>15</c:v>
                </c:pt>
              </c:numCache>
            </c:numRef>
          </c:xVal>
          <c:yVal>
            <c:numRef>
              <c:f>'Ilość węgla'!$N$187:$N$191</c:f>
              <c:numCache>
                <c:formatCode>General</c:formatCode>
                <c:ptCount val="5"/>
                <c:pt idx="0">
                  <c:v>0</c:v>
                </c:pt>
                <c:pt idx="1">
                  <c:v>34.950493831667998</c:v>
                </c:pt>
                <c:pt idx="2">
                  <c:v>74.945114205425455</c:v>
                </c:pt>
                <c:pt idx="3">
                  <c:v>205.5075992553848</c:v>
                </c:pt>
                <c:pt idx="4">
                  <c:v>1434.8423798041561</c:v>
                </c:pt>
              </c:numCache>
            </c:numRef>
          </c:yVal>
          <c:smooth val="0"/>
        </c:ser>
        <c:dLbls>
          <c:showLegendKey val="0"/>
          <c:showVal val="0"/>
          <c:showCatName val="0"/>
          <c:showSerName val="0"/>
          <c:showPercent val="0"/>
          <c:showBubbleSize val="0"/>
        </c:dLbls>
        <c:axId val="-1560071840"/>
        <c:axId val="-1560074016"/>
      </c:scatterChart>
      <c:valAx>
        <c:axId val="-15600718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a:solidFill>
                      <a:schemeClr val="tx1"/>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560074016"/>
        <c:crosses val="autoZero"/>
        <c:crossBetween val="midCat"/>
      </c:valAx>
      <c:valAx>
        <c:axId val="-1560074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sz="1200" b="0" i="0" baseline="0">
                    <a:solidFill>
                      <a:schemeClr val="tx1"/>
                    </a:solidFill>
                    <a:effectLst/>
                  </a:rPr>
                  <a:t>-</a:t>
                </a:r>
                <a:r>
                  <a:rPr lang="en-US" sz="1200" b="0" i="0" baseline="0">
                    <a:solidFill>
                      <a:schemeClr val="tx1"/>
                    </a:solidFill>
                    <a:effectLst/>
                  </a:rPr>
                  <a:t>2(√</a:t>
                </a:r>
                <a:r>
                  <a:rPr lang="pl-PL" sz="1200" b="0" i="0" baseline="0">
                    <a:solidFill>
                      <a:schemeClr val="tx1"/>
                    </a:solidFill>
                    <a:effectLst/>
                  </a:rPr>
                  <a:t>(</a:t>
                </a:r>
                <a:r>
                  <a:rPr lang="en-US" sz="1200" b="0" i="0" baseline="0">
                    <a:solidFill>
                      <a:schemeClr val="tx1"/>
                    </a:solidFill>
                    <a:effectLst/>
                  </a:rPr>
                  <a:t>c</a:t>
                </a:r>
                <a:r>
                  <a:rPr lang="pl-PL" sz="1200" b="0" i="0" baseline="-25000">
                    <a:solidFill>
                      <a:schemeClr val="tx1"/>
                    </a:solidFill>
                    <a:effectLst/>
                  </a:rPr>
                  <a:t>O3</a:t>
                </a:r>
                <a:r>
                  <a:rPr lang="pl-PL" sz="1200" b="0" i="0" baseline="0">
                    <a:solidFill>
                      <a:schemeClr val="tx1"/>
                    </a:solidFill>
                    <a:effectLst/>
                  </a:rPr>
                  <a:t>)</a:t>
                </a:r>
                <a:r>
                  <a:rPr lang="pl-PL" sz="1200" b="0" i="0" baseline="30000">
                    <a:solidFill>
                      <a:schemeClr val="tx1"/>
                    </a:solidFill>
                    <a:effectLst/>
                  </a:rPr>
                  <a:t>-1</a:t>
                </a:r>
                <a:r>
                  <a:rPr lang="en-US" sz="1200" b="0" i="0" baseline="30000">
                    <a:solidFill>
                      <a:schemeClr val="tx1"/>
                    </a:solidFill>
                    <a:effectLst/>
                  </a:rPr>
                  <a:t> </a:t>
                </a:r>
                <a:r>
                  <a:rPr lang="en-US" sz="1200" b="0" i="0" baseline="0">
                    <a:solidFill>
                      <a:schemeClr val="tx1"/>
                    </a:solidFill>
                    <a:effectLst/>
                  </a:rPr>
                  <a:t>- √</a:t>
                </a:r>
                <a:r>
                  <a:rPr lang="pl-PL" sz="1200" b="0" i="0" baseline="0">
                    <a:solidFill>
                      <a:schemeClr val="tx1"/>
                    </a:solidFill>
                    <a:effectLst/>
                  </a:rPr>
                  <a:t>(</a:t>
                </a:r>
                <a:r>
                  <a:rPr lang="en-US" sz="1200" b="0" i="0" baseline="0">
                    <a:solidFill>
                      <a:schemeClr val="tx1"/>
                    </a:solidFill>
                    <a:effectLst/>
                  </a:rPr>
                  <a:t>c</a:t>
                </a:r>
                <a:r>
                  <a:rPr lang="pl-PL" sz="1200" b="0" i="0" baseline="-25000">
                    <a:solidFill>
                      <a:schemeClr val="tx1"/>
                    </a:solidFill>
                    <a:effectLst/>
                  </a:rPr>
                  <a:t>O3initial</a:t>
                </a:r>
                <a:r>
                  <a:rPr lang="pl-PL" sz="1200" b="0" i="0" baseline="0">
                    <a:solidFill>
                      <a:schemeClr val="tx1"/>
                    </a:solidFill>
                    <a:effectLst/>
                  </a:rPr>
                  <a:t>)</a:t>
                </a:r>
                <a:r>
                  <a:rPr lang="pl-PL" sz="1200" b="0" i="0" baseline="30000">
                    <a:solidFill>
                      <a:schemeClr val="tx1"/>
                    </a:solidFill>
                    <a:effectLst/>
                  </a:rPr>
                  <a:t>-1</a:t>
                </a:r>
                <a:r>
                  <a:rPr lang="pl-PL" sz="1200" b="0" i="0" baseline="0">
                    <a:solidFill>
                      <a:schemeClr val="tx1"/>
                    </a:solidFill>
                    <a:effectLst/>
                  </a:rPr>
                  <a:t>)</a:t>
                </a:r>
                <a:endParaRPr lang="pl-PL" sz="1000">
                  <a:solidFill>
                    <a:schemeClr val="tx1"/>
                  </a:solidFill>
                  <a:effectLst/>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5600718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l-PL"/>
              <a:t>Second order kinetics</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scatterChart>
        <c:scatterStyle val="lineMarker"/>
        <c:varyColors val="0"/>
        <c:ser>
          <c:idx val="0"/>
          <c:order val="0"/>
          <c:tx>
            <c:v>2g AC/L</c:v>
          </c:tx>
          <c:spPr>
            <a:ln w="19050" cap="rnd">
              <a:noFill/>
              <a:round/>
            </a:ln>
            <a:effectLst/>
          </c:spPr>
          <c:marker>
            <c:symbol val="square"/>
            <c:size val="7"/>
            <c:spPr>
              <a:noFill/>
              <a:ln w="15875">
                <a:solidFill>
                  <a:schemeClr val="tx1"/>
                </a:solidFill>
              </a:ln>
              <a:effectLst/>
            </c:spPr>
          </c:marker>
          <c:trendline>
            <c:spPr>
              <a:ln w="19050" cap="rnd">
                <a:solidFill>
                  <a:schemeClr val="tx1"/>
                </a:solidFill>
                <a:prstDash val="sysDot"/>
              </a:ln>
              <a:effectLst/>
            </c:spPr>
            <c:trendlineType val="linear"/>
            <c:intercept val="0"/>
            <c:dispRSqr val="1"/>
            <c:dispEq val="1"/>
            <c:trendlineLbl>
              <c:layout>
                <c:manualLayout>
                  <c:x val="-2.47204160119457E-2"/>
                  <c:y val="-2.7208907480315001E-2"/>
                </c:manualLayout>
              </c:layout>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
                    </a:r>
                    <a:br>
                      <a:rPr lang="en-US"/>
                    </a:br>
                    <a:r>
                      <a:rPr lang="en-US"/>
                      <a:t>R² = </a:t>
                    </a:r>
                    <a:r>
                      <a:rPr lang="pl-PL"/>
                      <a:t>45.52%</a:t>
                    </a:r>
                    <a:endParaRPr lang="en-US"/>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węgla'!$A$167:$A$178</c:f>
              <c:numCache>
                <c:formatCode>General</c:formatCode>
                <c:ptCount val="12"/>
                <c:pt idx="0">
                  <c:v>0</c:v>
                </c:pt>
                <c:pt idx="1">
                  <c:v>2</c:v>
                </c:pt>
                <c:pt idx="2">
                  <c:v>5</c:v>
                </c:pt>
                <c:pt idx="3">
                  <c:v>10</c:v>
                </c:pt>
                <c:pt idx="4">
                  <c:v>15</c:v>
                </c:pt>
                <c:pt idx="5">
                  <c:v>20</c:v>
                </c:pt>
                <c:pt idx="6">
                  <c:v>25</c:v>
                </c:pt>
                <c:pt idx="7">
                  <c:v>30</c:v>
                </c:pt>
                <c:pt idx="8">
                  <c:v>35</c:v>
                </c:pt>
                <c:pt idx="9">
                  <c:v>40</c:v>
                </c:pt>
                <c:pt idx="10">
                  <c:v>45</c:v>
                </c:pt>
                <c:pt idx="11">
                  <c:v>50</c:v>
                </c:pt>
              </c:numCache>
              <c:extLst xmlns:c15="http://schemas.microsoft.com/office/drawing/2012/chart"/>
            </c:numRef>
          </c:xVal>
          <c:yVal>
            <c:numRef>
              <c:f>'Ilość węgla'!$M$167:$M$177</c:f>
              <c:numCache>
                <c:formatCode>General</c:formatCode>
                <c:ptCount val="11"/>
                <c:pt idx="0">
                  <c:v>0</c:v>
                </c:pt>
                <c:pt idx="1">
                  <c:v>1014.4837878171249</c:v>
                </c:pt>
                <c:pt idx="2">
                  <c:v>2169.05202030277</c:v>
                </c:pt>
                <c:pt idx="3">
                  <c:v>5024.3671750181584</c:v>
                </c:pt>
                <c:pt idx="4">
                  <c:v>8353.0997664331007</c:v>
                </c:pt>
                <c:pt idx="5">
                  <c:v>14135.47189062341</c:v>
                </c:pt>
                <c:pt idx="6">
                  <c:v>22574.877613644501</c:v>
                </c:pt>
                <c:pt idx="7">
                  <c:v>35647.802469135808</c:v>
                </c:pt>
                <c:pt idx="8">
                  <c:v>64095.802469135859</c:v>
                </c:pt>
                <c:pt idx="9">
                  <c:v>143582.8612926655</c:v>
                </c:pt>
                <c:pt idx="10">
                  <c:v>419695.80246913742</c:v>
                </c:pt>
              </c:numCache>
              <c:extLst xmlns:c15="http://schemas.microsoft.com/office/drawing/2012/chart"/>
            </c:numRef>
          </c:yVal>
          <c:smooth val="0"/>
        </c:ser>
        <c:ser>
          <c:idx val="2"/>
          <c:order val="2"/>
          <c:tx>
            <c:v>5g AC/L</c:v>
          </c:tx>
          <c:spPr>
            <a:ln w="19050" cap="rnd">
              <a:noFill/>
              <a:round/>
            </a:ln>
            <a:effectLst/>
          </c:spPr>
          <c:marker>
            <c:symbol val="circle"/>
            <c:size val="7"/>
            <c:spPr>
              <a:noFill/>
              <a:ln w="15875">
                <a:solidFill>
                  <a:schemeClr val="tx1"/>
                </a:solidFill>
              </a:ln>
              <a:effectLst/>
            </c:spPr>
          </c:marker>
          <c:trendline>
            <c:spPr>
              <a:ln w="19050" cap="rnd">
                <a:solidFill>
                  <a:schemeClr val="tx1"/>
                </a:solidFill>
                <a:prstDash val="sysDot"/>
              </a:ln>
              <a:effectLst/>
            </c:spPr>
            <c:trendlineType val="linear"/>
            <c:intercept val="0"/>
            <c:dispRSqr val="1"/>
            <c:dispEq val="1"/>
            <c:trendlineLbl>
              <c:layout>
                <c:manualLayout>
                  <c:x val="-8.8305306930349294E-3"/>
                  <c:y val="1.5500738188976401E-2"/>
                </c:manualLayout>
              </c:layout>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
                    </a:r>
                    <a:br>
                      <a:rPr lang="en-US"/>
                    </a:br>
                    <a:r>
                      <a:rPr lang="en-US"/>
                      <a:t>R² = </a:t>
                    </a:r>
                    <a:r>
                      <a:rPr lang="pl-PL"/>
                      <a:t>58.44%</a:t>
                    </a:r>
                    <a:endParaRPr lang="en-US"/>
                  </a:p>
                </c:rich>
              </c:tx>
              <c:numFmt formatCode="General" sourceLinked="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węgla'!$A$187:$A$191</c:f>
              <c:numCache>
                <c:formatCode>General</c:formatCode>
                <c:ptCount val="5"/>
                <c:pt idx="0">
                  <c:v>0</c:v>
                </c:pt>
                <c:pt idx="1">
                  <c:v>2</c:v>
                </c:pt>
                <c:pt idx="2">
                  <c:v>5</c:v>
                </c:pt>
                <c:pt idx="3">
                  <c:v>10</c:v>
                </c:pt>
                <c:pt idx="4">
                  <c:v>15</c:v>
                </c:pt>
              </c:numCache>
              <c:extLst xmlns:c15="http://schemas.microsoft.com/office/drawing/2012/chart"/>
            </c:numRef>
          </c:xVal>
          <c:yVal>
            <c:numRef>
              <c:f>'Ilość węgla'!$M$187:$M$191</c:f>
              <c:numCache>
                <c:formatCode>General</c:formatCode>
                <c:ptCount val="5"/>
                <c:pt idx="0">
                  <c:v>0</c:v>
                </c:pt>
                <c:pt idx="1">
                  <c:v>3193.3019178082209</c:v>
                </c:pt>
                <c:pt idx="2">
                  <c:v>7596.8180281690202</c:v>
                </c:pt>
                <c:pt idx="3">
                  <c:v>27539.19140939592</c:v>
                </c:pt>
                <c:pt idx="4">
                  <c:v>633252.48000000382</c:v>
                </c:pt>
              </c:numCache>
              <c:extLst xmlns:c15="http://schemas.microsoft.com/office/drawing/2012/chart"/>
            </c:numRef>
          </c:yVal>
          <c:smooth val="0"/>
        </c:ser>
        <c:dLbls>
          <c:showLegendKey val="0"/>
          <c:showVal val="0"/>
          <c:showCatName val="0"/>
          <c:showSerName val="0"/>
          <c:showPercent val="0"/>
          <c:showBubbleSize val="0"/>
        </c:dLbls>
        <c:axId val="-1560073472"/>
        <c:axId val="-1560070208"/>
        <c:extLst>
          <c:ext xmlns:c15="http://schemas.microsoft.com/office/drawing/2012/chart" uri="{02D57815-91ED-43cb-92C2-25804820EDAC}">
            <c15:filteredScatterSeries>
              <c15:ser>
                <c:idx val="1"/>
                <c:order val="1"/>
                <c:tx>
                  <c:v>1g 2rz</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c:ext uri="{02D57815-91ED-43cb-92C2-25804820EDAC}">
                        <c15:formulaRef>
                          <c15:sqref>'Ilość węgla'!$A$25:$A$38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c:ext uri="{02D57815-91ED-43cb-92C2-25804820EDAC}">
                        <c15:formulaRef>
                          <c15:sqref>'Ilość węgla'!$M$25:$M$38</c15:sqref>
                        </c15:formulaRef>
                      </c:ext>
                    </c:extLst>
                    <c:numCache>
                      <c:formatCode>General</c:formatCode>
                      <c:ptCount val="14"/>
                      <c:pt idx="0">
                        <c:v>0</c:v>
                      </c:pt>
                      <c:pt idx="1">
                        <c:v>422.90135737305263</c:v>
                      </c:pt>
                      <c:pt idx="2">
                        <c:v>868.55823783324195</c:v>
                      </c:pt>
                      <c:pt idx="3">
                        <c:v>1665.6613170763221</c:v>
                      </c:pt>
                      <c:pt idx="4">
                        <c:v>2581.4240592521774</c:v>
                      </c:pt>
                      <c:pt idx="5">
                        <c:v>3512.4495137976328</c:v>
                      </c:pt>
                      <c:pt idx="6">
                        <c:v>4119.983073119668</c:v>
                      </c:pt>
                      <c:pt idx="7">
                        <c:v>5580.4002830284016</c:v>
                      </c:pt>
                      <c:pt idx="8">
                        <c:v>6468.6952869935094</c:v>
                      </c:pt>
                      <c:pt idx="9">
                        <c:v>8028.0571218667965</c:v>
                      </c:pt>
                      <c:pt idx="10">
                        <c:v>10115.380040113421</c:v>
                      </c:pt>
                      <c:pt idx="11">
                        <c:v>12667.533150161267</c:v>
                      </c:pt>
                      <c:pt idx="12">
                        <c:v>15829.054976352698</c:v>
                      </c:pt>
                      <c:pt idx="13">
                        <c:v>19941.169513797624</c:v>
                      </c:pt>
                    </c:numCache>
                  </c:numRef>
                </c:yVal>
                <c:smooth val="0"/>
              </c15:ser>
            </c15:filteredScatterSeries>
            <c15:filteredScatterSeries>
              <c15:ser>
                <c:idx val="3"/>
                <c:order val="3"/>
                <c:tx>
                  <c:v>0,2g 2rz</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'Ilość węgla'!$A$105:$A$118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węgla'!$M$105:$M$118</c15:sqref>
                        </c15:formulaRef>
                      </c:ext>
                    </c:extLst>
                    <c:numCache>
                      <c:formatCode>General</c:formatCode>
                      <c:ptCount val="14"/>
                      <c:pt idx="0">
                        <c:v>0</c:v>
                      </c:pt>
                      <c:pt idx="1">
                        <c:v>10.229904346366311</c:v>
                      </c:pt>
                      <c:pt idx="2">
                        <c:v>156.54853620955237</c:v>
                      </c:pt>
                      <c:pt idx="3">
                        <c:v>621.19995840698812</c:v>
                      </c:pt>
                      <c:pt idx="4">
                        <c:v>921.34297743711522</c:v>
                      </c:pt>
                      <c:pt idx="5">
                        <c:v>1316.1053733623839</c:v>
                      </c:pt>
                      <c:pt idx="6">
                        <c:v>1751.0365744870642</c:v>
                      </c:pt>
                      <c:pt idx="7">
                        <c:v>1960.7071782856101</c:v>
                      </c:pt>
                      <c:pt idx="8">
                        <c:v>2320.8904629395411</c:v>
                      </c:pt>
                      <c:pt idx="9">
                        <c:v>3175.2625051674231</c:v>
                      </c:pt>
                      <c:pt idx="10">
                        <c:v>3732.4255072042934</c:v>
                      </c:pt>
                      <c:pt idx="11">
                        <c:v>4021.61147327249</c:v>
                      </c:pt>
                      <c:pt idx="12">
                        <c:v>4431.7856453418781</c:v>
                      </c:pt>
                      <c:pt idx="13">
                        <c:v>5379.8714202220917</c:v>
                      </c:pt>
                    </c:numCache>
                  </c:numRef>
                </c:yVal>
                <c:smooth val="0"/>
              </c15:ser>
            </c15:filteredScatterSeries>
            <c15:filteredScatterSeries>
              <c15:ser>
                <c:idx val="4"/>
                <c:order val="4"/>
                <c:tx>
                  <c:v>0,5g 2rz</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'Ilość węgla'!$A$125:$A$138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węgla'!$M$125:$M$138</c15:sqref>
                        </c15:formulaRef>
                      </c:ext>
                    </c:extLst>
                    <c:numCache>
                      <c:formatCode>General</c:formatCode>
                      <c:ptCount val="14"/>
                      <c:pt idx="0">
                        <c:v>0</c:v>
                      </c:pt>
                      <c:pt idx="1">
                        <c:v>220.41322314049557</c:v>
                      </c:pt>
                      <c:pt idx="2">
                        <c:v>499.34323118554767</c:v>
                      </c:pt>
                      <c:pt idx="3">
                        <c:v>1152.9307056579764</c:v>
                      </c:pt>
                      <c:pt idx="4">
                        <c:v>1775.4665146765474</c:v>
                      </c:pt>
                      <c:pt idx="5">
                        <c:v>2663.361299731836</c:v>
                      </c:pt>
                      <c:pt idx="6">
                        <c:v>3592.5980653253391</c:v>
                      </c:pt>
                      <c:pt idx="7">
                        <c:v>4225.719590781664</c:v>
                      </c:pt>
                      <c:pt idx="8">
                        <c:v>5226.4890897199584</c:v>
                      </c:pt>
                      <c:pt idx="9">
                        <c:v>5748.3768595041311</c:v>
                      </c:pt>
                      <c:pt idx="10">
                        <c:v>7053.2231404958675</c:v>
                      </c:pt>
                      <c:pt idx="11">
                        <c:v>9151.333821529448</c:v>
                      </c:pt>
                      <c:pt idx="12">
                        <c:v>10304.878554419387</c:v>
                      </c:pt>
                      <c:pt idx="13">
                        <c:v>11982.613290730898</c:v>
                      </c:pt>
                    </c:numCache>
                  </c:numRef>
                </c:yVal>
                <c:smooth val="0"/>
              </c15:ser>
            </c15:filteredScatterSeries>
          </c:ext>
        </c:extLst>
      </c:scatterChart>
      <c:valAx>
        <c:axId val="-15600734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560070208"/>
        <c:crosses val="autoZero"/>
        <c:crossBetween val="midCat"/>
        <c:majorUnit val="10"/>
      </c:valAx>
      <c:valAx>
        <c:axId val="-1560070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a:t>c</a:t>
                </a:r>
                <a:r>
                  <a:rPr lang="pl-PL" baseline="-25000"/>
                  <a:t>O3-1</a:t>
                </a:r>
                <a:r>
                  <a:rPr lang="pl-PL"/>
                  <a:t> - c</a:t>
                </a:r>
                <a:r>
                  <a:rPr lang="pl-PL" baseline="-25000"/>
                  <a:t>O3initial</a:t>
                </a:r>
                <a:r>
                  <a:rPr lang="pl-PL" baseline="30000"/>
                  <a:t>-1</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5600734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sz="1200" b="0" i="0" baseline="0">
                <a:solidFill>
                  <a:sysClr val="windowText" lastClr="000000"/>
                </a:solidFill>
                <a:effectLst/>
              </a:rPr>
              <a:t>A)	Half order kinetics</a:t>
            </a:r>
            <a:endParaRPr lang="pl-PL" sz="11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scatterChart>
        <c:scatterStyle val="lineMarker"/>
        <c:varyColors val="0"/>
        <c:ser>
          <c:idx val="4"/>
          <c:order val="0"/>
          <c:tx>
            <c:v>0g/L</c:v>
          </c:tx>
          <c:spPr>
            <a:ln w="25400" cap="rnd">
              <a:noFill/>
              <a:round/>
            </a:ln>
            <a:effectLst/>
          </c:spPr>
          <c:marker>
            <c:symbol val="diamond"/>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węgla'!$A$5:$A$18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węgla'!$L$5:$L$18</c:f>
              <c:numCache>
                <c:formatCode>General</c:formatCode>
                <c:ptCount val="14"/>
                <c:pt idx="0">
                  <c:v>0</c:v>
                </c:pt>
                <c:pt idx="1">
                  <c:v>1.5452186835078499E-4</c:v>
                </c:pt>
                <c:pt idx="2">
                  <c:v>2.2353733900856701E-4</c:v>
                </c:pt>
                <c:pt idx="3">
                  <c:v>4.6676901253751201E-4</c:v>
                </c:pt>
                <c:pt idx="4">
                  <c:v>7.8343888560130097E-4</c:v>
                </c:pt>
                <c:pt idx="5">
                  <c:v>9.0782382653319105E-4</c:v>
                </c:pt>
                <c:pt idx="6">
                  <c:v>1.0687921803516601E-3</c:v>
                </c:pt>
                <c:pt idx="7">
                  <c:v>1.1587357617653499E-3</c:v>
                </c:pt>
                <c:pt idx="8">
                  <c:v>1.52230713214026E-3</c:v>
                </c:pt>
                <c:pt idx="9">
                  <c:v>1.79911071720503E-3</c:v>
                </c:pt>
                <c:pt idx="10">
                  <c:v>2.0419889039737398E-3</c:v>
                </c:pt>
                <c:pt idx="11">
                  <c:v>2.23076722448716E-3</c:v>
                </c:pt>
                <c:pt idx="12">
                  <c:v>2.5942982508147801E-3</c:v>
                </c:pt>
                <c:pt idx="13">
                  <c:v>2.8273012588801399E-3</c:v>
                </c:pt>
              </c:numCache>
            </c:numRef>
          </c:yVal>
          <c:smooth val="0"/>
        </c:ser>
        <c:ser>
          <c:idx val="6"/>
          <c:order val="1"/>
          <c:tx>
            <c:v>0.01g/L</c:v>
          </c:tx>
          <c:spPr>
            <a:ln w="25400" cap="rnd">
              <a:noFill/>
              <a:round/>
            </a:ln>
            <a:effectLst/>
          </c:spPr>
          <c:marker>
            <c:symbol val="squar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węgla'!$A$65:$A$78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węgla'!$L$65:$L$78</c:f>
              <c:numCache>
                <c:formatCode>General</c:formatCode>
                <c:ptCount val="14"/>
                <c:pt idx="0">
                  <c:v>0</c:v>
                </c:pt>
                <c:pt idx="1">
                  <c:v>1.6152583682455E-5</c:v>
                </c:pt>
                <c:pt idx="2">
                  <c:v>1.2952431178781299E-4</c:v>
                </c:pt>
                <c:pt idx="3">
                  <c:v>5.3885951225678499E-4</c:v>
                </c:pt>
                <c:pt idx="4">
                  <c:v>7.2122883066294498E-4</c:v>
                </c:pt>
                <c:pt idx="5">
                  <c:v>9.2180740305928405E-4</c:v>
                </c:pt>
                <c:pt idx="6">
                  <c:v>1.15802351038641E-3</c:v>
                </c:pt>
                <c:pt idx="7">
                  <c:v>1.5169618592796399E-3</c:v>
                </c:pt>
                <c:pt idx="8">
                  <c:v>1.7942998762553899E-3</c:v>
                </c:pt>
                <c:pt idx="9">
                  <c:v>1.9869793327122998E-3</c:v>
                </c:pt>
                <c:pt idx="10">
                  <c:v>2.3416588851618101E-3</c:v>
                </c:pt>
                <c:pt idx="11">
                  <c:v>2.7385790674481301E-3</c:v>
                </c:pt>
                <c:pt idx="12">
                  <c:v>2.99503471936742E-3</c:v>
                </c:pt>
                <c:pt idx="13">
                  <c:v>3.2919804864777699E-3</c:v>
                </c:pt>
              </c:numCache>
            </c:numRef>
          </c:yVal>
          <c:smooth val="0"/>
        </c:ser>
        <c:ser>
          <c:idx val="7"/>
          <c:order val="2"/>
          <c:tx>
            <c:v>0.05g/L</c:v>
          </c:tx>
          <c:spPr>
            <a:ln w="25400" cap="rnd">
              <a:noFill/>
              <a:round/>
            </a:ln>
            <a:effectLst/>
          </c:spPr>
          <c:marker>
            <c:symbol val="plus"/>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węgla'!$A$85:$A$98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węgla'!$L$85:$L$98</c:f>
              <c:numCache>
                <c:formatCode>General</c:formatCode>
                <c:ptCount val="14"/>
                <c:pt idx="0">
                  <c:v>0</c:v>
                </c:pt>
                <c:pt idx="1">
                  <c:v>1.04891403294536E-4</c:v>
                </c:pt>
                <c:pt idx="2">
                  <c:v>1.7509409763303099E-4</c:v>
                </c:pt>
                <c:pt idx="3">
                  <c:v>5.2948838630121795E-4</c:v>
                </c:pt>
                <c:pt idx="4">
                  <c:v>7.6295802572862105E-4</c:v>
                </c:pt>
                <c:pt idx="5">
                  <c:v>9.2607815923774505E-4</c:v>
                </c:pt>
                <c:pt idx="6">
                  <c:v>1.4603320355056799E-3</c:v>
                </c:pt>
                <c:pt idx="7">
                  <c:v>1.7989073391606199E-3</c:v>
                </c:pt>
                <c:pt idx="8">
                  <c:v>1.8939483823152299E-3</c:v>
                </c:pt>
                <c:pt idx="9">
                  <c:v>2.2398067296685201E-3</c:v>
                </c:pt>
                <c:pt idx="10">
                  <c:v>2.63119126359353E-3</c:v>
                </c:pt>
                <c:pt idx="11">
                  <c:v>2.8898023090515798E-3</c:v>
                </c:pt>
                <c:pt idx="12">
                  <c:v>3.3970235846581699E-3</c:v>
                </c:pt>
                <c:pt idx="13">
                  <c:v>3.5829709761571698E-3</c:v>
                </c:pt>
              </c:numCache>
            </c:numRef>
          </c:yVal>
          <c:smooth val="0"/>
        </c:ser>
        <c:ser>
          <c:idx val="5"/>
          <c:order val="3"/>
          <c:tx>
            <c:v>0.1g/L</c:v>
          </c:tx>
          <c:spPr>
            <a:ln w="25400" cap="rnd">
              <a:noFill/>
              <a:round/>
            </a:ln>
            <a:effectLst/>
          </c:spPr>
          <c:marker>
            <c:symbol val="star"/>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węgla'!$A$45:$A$58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węgla'!$L$45:$L$58</c:f>
              <c:numCache>
                <c:formatCode>General</c:formatCode>
                <c:ptCount val="14"/>
                <c:pt idx="0">
                  <c:v>0</c:v>
                </c:pt>
                <c:pt idx="1">
                  <c:v>1.3138937258161401E-4</c:v>
                </c:pt>
                <c:pt idx="2">
                  <c:v>1.9735779041655E-4</c:v>
                </c:pt>
                <c:pt idx="3">
                  <c:v>5.1325457977170405E-4</c:v>
                </c:pt>
                <c:pt idx="4">
                  <c:v>1.0723290690903299E-3</c:v>
                </c:pt>
                <c:pt idx="5">
                  <c:v>1.4005362595577E-3</c:v>
                </c:pt>
                <c:pt idx="6">
                  <c:v>1.7512836715348199E-3</c:v>
                </c:pt>
                <c:pt idx="7">
                  <c:v>2.0717863150947198E-3</c:v>
                </c:pt>
                <c:pt idx="8">
                  <c:v>2.3606906997764901E-3</c:v>
                </c:pt>
                <c:pt idx="9">
                  <c:v>2.7458796531403601E-3</c:v>
                </c:pt>
                <c:pt idx="10">
                  <c:v>3.1759872817447099E-3</c:v>
                </c:pt>
                <c:pt idx="11">
                  <c:v>3.4613806680168602E-3</c:v>
                </c:pt>
                <c:pt idx="12">
                  <c:v>3.78973501453508E-3</c:v>
                </c:pt>
                <c:pt idx="13">
                  <c:v>4.3626357940568803E-3</c:v>
                </c:pt>
              </c:numCache>
            </c:numRef>
          </c:yVal>
          <c:smooth val="0"/>
        </c:ser>
        <c:ser>
          <c:idx val="8"/>
          <c:order val="4"/>
          <c:tx>
            <c:v>0.2g/L</c:v>
          </c:tx>
          <c:spPr>
            <a:ln w="25400" cap="rnd">
              <a:noFill/>
              <a:round/>
            </a:ln>
            <a:effectLst/>
          </c:spPr>
          <c:marker>
            <c:symbol val="x"/>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węgla'!$A$105:$A$118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węgla'!$L$105:$L$118</c:f>
              <c:numCache>
                <c:formatCode>General</c:formatCode>
                <c:ptCount val="14"/>
                <c:pt idx="0">
                  <c:v>0</c:v>
                </c:pt>
                <c:pt idx="1">
                  <c:v>1.6614018235824201E-5</c:v>
                </c:pt>
                <c:pt idx="2">
                  <c:v>2.5045591354516E-4</c:v>
                </c:pt>
                <c:pt idx="3">
                  <c:v>9.4921272225741496E-4</c:v>
                </c:pt>
                <c:pt idx="4">
                  <c:v>1.3684676928886E-3</c:v>
                </c:pt>
                <c:pt idx="5">
                  <c:v>1.8859064124698999E-3</c:v>
                </c:pt>
                <c:pt idx="6">
                  <c:v>2.4160298854664802E-3</c:v>
                </c:pt>
                <c:pt idx="7">
                  <c:v>2.65804444484854E-3</c:v>
                </c:pt>
                <c:pt idx="8">
                  <c:v>3.0550367892695101E-3</c:v>
                </c:pt>
                <c:pt idx="9">
                  <c:v>3.9128811786540204E-3</c:v>
                </c:pt>
                <c:pt idx="10">
                  <c:v>4.4174500833604E-3</c:v>
                </c:pt>
                <c:pt idx="11">
                  <c:v>4.6644392231937398E-3</c:v>
                </c:pt>
                <c:pt idx="12">
                  <c:v>4.9988817449009302E-3</c:v>
                </c:pt>
                <c:pt idx="13">
                  <c:v>5.7084943220682902E-3</c:v>
                </c:pt>
              </c:numCache>
            </c:numRef>
          </c:yVal>
          <c:smooth val="0"/>
        </c:ser>
        <c:dLbls>
          <c:showLegendKey val="0"/>
          <c:showVal val="0"/>
          <c:showCatName val="0"/>
          <c:showSerName val="0"/>
          <c:showPercent val="0"/>
          <c:showBubbleSize val="0"/>
        </c:dLbls>
        <c:axId val="-1560069664"/>
        <c:axId val="-1560075104"/>
        <c:extLst>
          <c:ext xmlns:c15="http://schemas.microsoft.com/office/drawing/2012/chart" uri="{02D57815-91ED-43cb-92C2-25804820EDAC}">
            <c15:filteredScatterSeries>
              <c15:ser>
                <c:idx val="2"/>
                <c:order val="5"/>
                <c:tx>
                  <c:v>0.35g/L</c:v>
                </c:tx>
                <c:spPr>
                  <a:ln w="25400" cap="rnd">
                    <a:noFill/>
                    <a:round/>
                  </a:ln>
                  <a:effectLst/>
                </c:spPr>
                <c:marker>
                  <c:symbol val="circl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trendline>
                  <c:spPr>
                    <a:ln w="19050" cap="rnd">
                      <a:solidFill>
                        <a:schemeClr val="accent3"/>
                      </a:solidFill>
                      <a:prstDash val="sysDot"/>
                    </a:ln>
                    <a:effectLst/>
                  </c:spPr>
                  <c:trendlineType val="linear"/>
                  <c:intercept val="0"/>
                  <c:dispRSqr val="0"/>
                  <c:dispEq val="0"/>
                </c:trendline>
                <c:xVal>
                  <c:numRef>
                    <c:extLst>
                      <c:ext uri="{02D57815-91ED-43cb-92C2-25804820EDAC}">
                        <c15:formulaRef>
                          <c15:sqref>'Ilość węgla'!$A$146:$A$159</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c:ext uri="{02D57815-91ED-43cb-92C2-25804820EDAC}">
                        <c15:formulaRef>
                          <c15:sqref>'Ilość węgla'!$L$146:$L$159</c15:sqref>
                        </c15:formulaRef>
                      </c:ext>
                    </c:extLst>
                    <c:numCache>
                      <c:formatCode>General</c:formatCode>
                      <c:ptCount val="14"/>
                      <c:pt idx="0">
                        <c:v>0</c:v>
                      </c:pt>
                      <c:pt idx="1">
                        <c:v>1.4755864575427546E-4</c:v>
                      </c:pt>
                      <c:pt idx="2">
                        <c:v>7.4719719770070803E-4</c:v>
                      </c:pt>
                      <c:pt idx="3">
                        <c:v>1.6243042505312347E-3</c:v>
                      </c:pt>
                      <c:pt idx="4">
                        <c:v>2.3009833819501654E-3</c:v>
                      </c:pt>
                      <c:pt idx="5">
                        <c:v>2.9249328958347171E-3</c:v>
                      </c:pt>
                      <c:pt idx="6">
                        <c:v>3.4721825652920674E-3</c:v>
                      </c:pt>
                      <c:pt idx="7">
                        <c:v>4.0738738497799951E-3</c:v>
                      </c:pt>
                      <c:pt idx="8">
                        <c:v>4.8578314982404003E-3</c:v>
                      </c:pt>
                      <c:pt idx="9">
                        <c:v>5.2936419429269951E-3</c:v>
                      </c:pt>
                      <c:pt idx="10">
                        <c:v>5.934562140338006E-3</c:v>
                      </c:pt>
                      <c:pt idx="11">
                        <c:v>6.5766487644891153E-3</c:v>
                      </c:pt>
                      <c:pt idx="12">
                        <c:v>6.8723402701909714E-3</c:v>
                      </c:pt>
                      <c:pt idx="13">
                        <c:v>7.6230707329840962E-3</c:v>
                      </c:pt>
                    </c:numCache>
                  </c:numRef>
                </c:yVal>
                <c:smooth val="0"/>
              </c15:ser>
            </c15:filteredScatterSeries>
            <c15:filteredScatterSeries>
              <c15:ser>
                <c:idx val="9"/>
                <c:order val="6"/>
                <c:tx>
                  <c:v>0.5g/L</c:v>
                </c:tx>
                <c:spPr>
                  <a:ln w="25400" cap="rnd">
                    <a:noFill/>
                    <a:round/>
                  </a:ln>
                  <a:effectLst/>
                </c:spPr>
                <c:marker>
                  <c:symbol val="triangl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węgla'!$A$125:$A$138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węgla'!$L$125:$L$138</c15:sqref>
                        </c15:formulaRef>
                      </c:ext>
                    </c:extLst>
                    <c:numCache>
                      <c:formatCode>General</c:formatCode>
                      <c:ptCount val="14"/>
                      <c:pt idx="0">
                        <c:v>0</c:v>
                      </c:pt>
                      <c:pt idx="1">
                        <c:v>3.6359708084746784E-4</c:v>
                      </c:pt>
                      <c:pt idx="2">
                        <c:v>8.0070776199826083E-4</c:v>
                      </c:pt>
                      <c:pt idx="3">
                        <c:v>1.736187929897607E-3</c:v>
                      </c:pt>
                      <c:pt idx="4">
                        <c:v>2.5288076011277631E-3</c:v>
                      </c:pt>
                      <c:pt idx="5">
                        <c:v>3.5246244709913228E-3</c:v>
                      </c:pt>
                      <c:pt idx="6">
                        <c:v>4.4303436921552496E-3</c:v>
                      </c:pt>
                      <c:pt idx="7">
                        <c:v>4.9822382572621074E-3</c:v>
                      </c:pt>
                      <c:pt idx="8">
                        <c:v>5.7659268971597989E-3</c:v>
                      </c:pt>
                      <c:pt idx="9">
                        <c:v>6.1376454835524938E-3</c:v>
                      </c:pt>
                      <c:pt idx="10">
                        <c:v>6.9750206972663716E-3</c:v>
                      </c:pt>
                      <c:pt idx="11">
                        <c:v>8.1029358239374551E-3</c:v>
                      </c:pt>
                      <c:pt idx="12">
                        <c:v>8.6339617464611645E-3</c:v>
                      </c:pt>
                      <c:pt idx="13">
                        <c:v>9.3183493445077939E-3</c:v>
                      </c:pt>
                    </c:numCache>
                  </c:numRef>
                </c:yVal>
                <c:smooth val="0"/>
              </c15:ser>
            </c15:filteredScatterSeries>
            <c15:filteredScatterSeries>
              <c15:ser>
                <c:idx val="3"/>
                <c:order val="7"/>
                <c:tx>
                  <c:v>1g/L</c:v>
                </c:tx>
                <c:spPr>
                  <a:ln w="25400" cap="rnd">
                    <a:noFill/>
                    <a:round/>
                  </a:ln>
                  <a:effectLst/>
                </c:spPr>
                <c:marker>
                  <c:symbol val="diamond"/>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węgla'!$A$25:$A$38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węgla'!$L$25:$L$38</c15:sqref>
                        </c15:formulaRef>
                      </c:ext>
                    </c:extLst>
                    <c:numCache>
                      <c:formatCode>General</c:formatCode>
                      <c:ptCount val="14"/>
                      <c:pt idx="0">
                        <c:v>0</c:v>
                      </c:pt>
                      <c:pt idx="1">
                        <c:v>7.3185585382177371E-4</c:v>
                      </c:pt>
                      <c:pt idx="2">
                        <c:v>1.4359720701067509E-3</c:v>
                      </c:pt>
                      <c:pt idx="3">
                        <c:v>2.552540479402881E-3</c:v>
                      </c:pt>
                      <c:pt idx="4">
                        <c:v>3.6538782039409884E-3</c:v>
                      </c:pt>
                      <c:pt idx="5">
                        <c:v>4.6184874814139097E-3</c:v>
                      </c:pt>
                      <c:pt idx="6">
                        <c:v>5.1798234053958003E-3</c:v>
                      </c:pt>
                      <c:pt idx="7">
                        <c:v>6.3548579603825324E-3</c:v>
                      </c:pt>
                      <c:pt idx="8">
                        <c:v>6.9720904153993506E-3</c:v>
                      </c:pt>
                      <c:pt idx="9">
                        <c:v>7.9175918294883234E-3</c:v>
                      </c:pt>
                      <c:pt idx="10">
                        <c:v>8.9714158005251756E-3</c:v>
                      </c:pt>
                      <c:pt idx="11">
                        <c:v>1.0020978595977628E-2</c:v>
                      </c:pt>
                      <c:pt idx="12">
                        <c:v>1.1065272600572849E-2</c:v>
                      </c:pt>
                      <c:pt idx="13">
                        <c:v>1.2134804388423088E-2</c:v>
                      </c:pt>
                    </c:numCache>
                  </c:numRef>
                </c:yVal>
                <c:smooth val="0"/>
              </c15:ser>
            </c15:filteredScatterSeries>
            <c15:filteredScatterSeries>
              <c15:ser>
                <c:idx val="0"/>
                <c:order val="8"/>
                <c:tx>
                  <c:v>2g/L</c:v>
                </c:tx>
                <c:spPr>
                  <a:ln w="25400" cap="rnd">
                    <a:noFill/>
                    <a:round/>
                  </a:ln>
                  <a:effectLst/>
                </c:spPr>
                <c:marker>
                  <c:symbol val="squar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węgla'!$A$167:$A$177</c15:sqref>
                        </c15:formulaRef>
                      </c:ext>
                    </c:extLst>
                    <c:numCache>
                      <c:formatCode>General</c:formatCode>
                      <c:ptCount val="11"/>
                      <c:pt idx="0">
                        <c:v>0</c:v>
                      </c:pt>
                      <c:pt idx="1">
                        <c:v>2</c:v>
                      </c:pt>
                      <c:pt idx="2">
                        <c:v>5</c:v>
                      </c:pt>
                      <c:pt idx="3">
                        <c:v>10</c:v>
                      </c:pt>
                      <c:pt idx="4">
                        <c:v>15</c:v>
                      </c:pt>
                      <c:pt idx="5">
                        <c:v>20</c:v>
                      </c:pt>
                      <c:pt idx="6">
                        <c:v>25</c:v>
                      </c:pt>
                      <c:pt idx="7">
                        <c:v>30</c:v>
                      </c:pt>
                      <c:pt idx="8">
                        <c:v>35</c:v>
                      </c:pt>
                      <c:pt idx="9">
                        <c:v>40</c:v>
                      </c:pt>
                      <c:pt idx="10">
                        <c:v>45</c:v>
                      </c:pt>
                    </c:numCache>
                  </c:numRef>
                </c:xVal>
                <c:yVal>
                  <c:numRef>
                    <c:extLst xmlns:c15="http://schemas.microsoft.com/office/drawing/2012/chart">
                      <c:ext xmlns:c15="http://schemas.microsoft.com/office/drawing/2012/chart" uri="{02D57815-91ED-43cb-92C2-25804820EDAC}">
                        <c15:formulaRef>
                          <c15:sqref>'Ilość węgla'!$L$167:$L$177</c15:sqref>
                        </c15:formulaRef>
                      </c:ext>
                    </c:extLst>
                    <c:numCache>
                      <c:formatCode>General</c:formatCode>
                      <c:ptCount val="11"/>
                      <c:pt idx="0">
                        <c:v>0</c:v>
                      </c:pt>
                      <c:pt idx="1">
                        <c:v>1.5565462119792386E-3</c:v>
                      </c:pt>
                      <c:pt idx="2">
                        <c:v>3.0042670188763464E-3</c:v>
                      </c:pt>
                      <c:pt idx="3">
                        <c:v>5.6427765311415773E-3</c:v>
                      </c:pt>
                      <c:pt idx="4">
                        <c:v>7.7350105662871566E-3</c:v>
                      </c:pt>
                      <c:pt idx="5">
                        <c:v>1.0114221745939964E-2</c:v>
                      </c:pt>
                      <c:pt idx="6">
                        <c:v>1.2238416964300955E-2</c:v>
                      </c:pt>
                      <c:pt idx="7">
                        <c:v>1.4181509182900036E-2</c:v>
                      </c:pt>
                      <c:pt idx="8">
                        <c:v>1.6363831157557244E-2</c:v>
                      </c:pt>
                      <c:pt idx="9">
                        <c:v>1.8709802506907527E-2</c:v>
                      </c:pt>
                      <c:pt idx="10">
                        <c:v>2.0801691621466434E-2</c:v>
                      </c:pt>
                    </c:numCache>
                  </c:numRef>
                </c:yVal>
                <c:smooth val="0"/>
              </c15:ser>
            </c15:filteredScatterSeries>
            <c15:filteredScatterSeries>
              <c15:ser>
                <c:idx val="1"/>
                <c:order val="9"/>
                <c:tx>
                  <c:v>5g/L</c:v>
                </c:tx>
                <c:spPr>
                  <a:ln w="25400" cap="rnd">
                    <a:noFill/>
                    <a:round/>
                  </a:ln>
                  <a:effectLst/>
                </c:spPr>
                <c:marker>
                  <c:symbol val="circl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węgla'!$A$187:$A$191</c15:sqref>
                        </c15:formulaRef>
                      </c:ext>
                    </c:extLst>
                    <c:numCache>
                      <c:formatCode>General</c:formatCode>
                      <c:ptCount val="5"/>
                      <c:pt idx="0">
                        <c:v>0</c:v>
                      </c:pt>
                      <c:pt idx="1">
                        <c:v>2</c:v>
                      </c:pt>
                      <c:pt idx="2">
                        <c:v>5</c:v>
                      </c:pt>
                      <c:pt idx="3">
                        <c:v>10</c:v>
                      </c:pt>
                      <c:pt idx="4">
                        <c:v>15</c:v>
                      </c:pt>
                    </c:numCache>
                  </c:numRef>
                </c:xVal>
                <c:yVal>
                  <c:numRef>
                    <c:extLst xmlns:c15="http://schemas.microsoft.com/office/drawing/2012/chart">
                      <c:ext xmlns:c15="http://schemas.microsoft.com/office/drawing/2012/chart" uri="{02D57815-91ED-43cb-92C2-25804820EDAC}">
                        <c15:formulaRef>
                          <c15:sqref>'Ilość węgla'!$L$187:$L$191</c15:sqref>
                        </c15:formulaRef>
                      </c:ext>
                    </c:extLst>
                    <c:numCache>
                      <c:formatCode>General</c:formatCode>
                      <c:ptCount val="5"/>
                      <c:pt idx="0">
                        <c:v>0</c:v>
                      </c:pt>
                      <c:pt idx="1">
                        <c:v>4.2254226292020684E-3</c:v>
                      </c:pt>
                      <c:pt idx="2">
                        <c:v>7.5520331833787528E-3</c:v>
                      </c:pt>
                      <c:pt idx="3">
                        <c:v>1.3416134618064434E-2</c:v>
                      </c:pt>
                      <c:pt idx="4">
                        <c:v>2.1704789406847953E-2</c:v>
                      </c:pt>
                    </c:numCache>
                  </c:numRef>
                </c:yVal>
                <c:smooth val="0"/>
              </c15:ser>
            </c15:filteredScatterSeries>
          </c:ext>
        </c:extLst>
      </c:scatterChart>
      <c:valAx>
        <c:axId val="-1560069664"/>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a:solidFill>
                      <a:sysClr val="windowText" lastClr="000000"/>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560075104"/>
        <c:crosses val="autoZero"/>
        <c:crossBetween val="midCat"/>
      </c:valAx>
      <c:valAx>
        <c:axId val="-1560075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sz="1200" b="0" i="0" baseline="0">
                    <a:solidFill>
                      <a:sysClr val="windowText" lastClr="000000"/>
                    </a:solidFill>
                    <a:effectLst/>
                  </a:rPr>
                  <a:t>-</a:t>
                </a:r>
                <a:r>
                  <a:rPr lang="en-US" sz="1200" b="0" i="0" baseline="0">
                    <a:solidFill>
                      <a:sysClr val="windowText" lastClr="000000"/>
                    </a:solidFill>
                    <a:effectLst/>
                  </a:rPr>
                  <a:t>2(√c</a:t>
                </a:r>
                <a:r>
                  <a:rPr lang="pl-PL" sz="1200" b="0" i="0" baseline="-25000">
                    <a:solidFill>
                      <a:sysClr val="windowText" lastClr="000000"/>
                    </a:solidFill>
                    <a:effectLst/>
                  </a:rPr>
                  <a:t>O3</a:t>
                </a:r>
                <a:r>
                  <a:rPr lang="en-US" sz="1200" b="0" i="0" baseline="0">
                    <a:solidFill>
                      <a:sysClr val="windowText" lastClr="000000"/>
                    </a:solidFill>
                    <a:effectLst/>
                  </a:rPr>
                  <a:t> - √c</a:t>
                </a:r>
                <a:r>
                  <a:rPr lang="pl-PL" sz="1200" b="0" i="0" baseline="-25000">
                    <a:solidFill>
                      <a:sysClr val="windowText" lastClr="000000"/>
                    </a:solidFill>
                    <a:effectLst/>
                  </a:rPr>
                  <a:t>O3initial</a:t>
                </a:r>
                <a:r>
                  <a:rPr lang="pl-PL" sz="1200" b="0" i="0" baseline="0">
                    <a:solidFill>
                      <a:sysClr val="windowText" lastClr="000000"/>
                    </a:solidFill>
                    <a:effectLst/>
                  </a:rPr>
                  <a:t>)</a:t>
                </a:r>
                <a:endParaRPr lang="pl-PL"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5600696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sz="1200" b="0" i="0" baseline="0">
                <a:solidFill>
                  <a:sysClr val="windowText" lastClr="000000"/>
                </a:solidFill>
                <a:effectLst/>
              </a:rPr>
              <a:t>B)	Half order kinetics</a:t>
            </a:r>
            <a:endParaRPr lang="pl-PL" sz="11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scatterChart>
        <c:scatterStyle val="lineMarker"/>
        <c:varyColors val="0"/>
        <c:ser>
          <c:idx val="8"/>
          <c:order val="4"/>
          <c:tx>
            <c:v>0.2g/L</c:v>
          </c:tx>
          <c:spPr>
            <a:ln w="25400" cap="rnd">
              <a:noFill/>
              <a:round/>
            </a:ln>
            <a:effectLst/>
          </c:spPr>
          <c:marker>
            <c:symbol val="x"/>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węgla'!$A$105:$A$118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węgla'!$L$105:$L$118</c:f>
              <c:numCache>
                <c:formatCode>General</c:formatCode>
                <c:ptCount val="14"/>
                <c:pt idx="0">
                  <c:v>0</c:v>
                </c:pt>
                <c:pt idx="1">
                  <c:v>1.6614018235824201E-5</c:v>
                </c:pt>
                <c:pt idx="2">
                  <c:v>2.5045591354516E-4</c:v>
                </c:pt>
                <c:pt idx="3">
                  <c:v>9.4921272225741496E-4</c:v>
                </c:pt>
                <c:pt idx="4">
                  <c:v>1.3684676928886E-3</c:v>
                </c:pt>
                <c:pt idx="5">
                  <c:v>1.8859064124698999E-3</c:v>
                </c:pt>
                <c:pt idx="6">
                  <c:v>2.4160298854664802E-3</c:v>
                </c:pt>
                <c:pt idx="7">
                  <c:v>2.65804444484854E-3</c:v>
                </c:pt>
                <c:pt idx="8">
                  <c:v>3.0550367892695101E-3</c:v>
                </c:pt>
                <c:pt idx="9">
                  <c:v>3.9128811786540204E-3</c:v>
                </c:pt>
                <c:pt idx="10">
                  <c:v>4.4174500833604E-3</c:v>
                </c:pt>
                <c:pt idx="11">
                  <c:v>4.6644392231937398E-3</c:v>
                </c:pt>
                <c:pt idx="12">
                  <c:v>4.9988817449009302E-3</c:v>
                </c:pt>
                <c:pt idx="13">
                  <c:v>5.7084943220682902E-3</c:v>
                </c:pt>
              </c:numCache>
            </c:numRef>
          </c:yVal>
          <c:smooth val="0"/>
        </c:ser>
        <c:ser>
          <c:idx val="2"/>
          <c:order val="5"/>
          <c:tx>
            <c:v>0.35g/L</c:v>
          </c:tx>
          <c:spPr>
            <a:ln w="25400" cap="rnd">
              <a:noFill/>
              <a:round/>
            </a:ln>
            <a:effectLst/>
          </c:spPr>
          <c:marker>
            <c:symbol val="circl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trendline>
            <c:spPr>
              <a:ln w="19050" cap="rnd">
                <a:solidFill>
                  <a:schemeClr val="accent3"/>
                </a:solidFill>
                <a:prstDash val="sysDot"/>
              </a:ln>
              <a:effectLst/>
            </c:spPr>
            <c:trendlineType val="linear"/>
            <c:intercept val="0"/>
            <c:dispRSqr val="0"/>
            <c:dispEq val="0"/>
          </c:trendline>
          <c:xVal>
            <c:numRef>
              <c:f>'Ilość węgla'!$A$146:$A$159</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węgla'!$L$146:$L$159</c:f>
              <c:numCache>
                <c:formatCode>General</c:formatCode>
                <c:ptCount val="14"/>
                <c:pt idx="0">
                  <c:v>0</c:v>
                </c:pt>
                <c:pt idx="1">
                  <c:v>1.47558645754275E-4</c:v>
                </c:pt>
                <c:pt idx="2">
                  <c:v>7.4719719770070803E-4</c:v>
                </c:pt>
                <c:pt idx="3">
                  <c:v>1.6243042505312299E-3</c:v>
                </c:pt>
                <c:pt idx="4">
                  <c:v>2.3009833819501702E-3</c:v>
                </c:pt>
                <c:pt idx="5">
                  <c:v>2.9249328958347201E-3</c:v>
                </c:pt>
                <c:pt idx="6">
                  <c:v>3.47218256529207E-3</c:v>
                </c:pt>
                <c:pt idx="7">
                  <c:v>4.0738738497799899E-3</c:v>
                </c:pt>
                <c:pt idx="8">
                  <c:v>4.8578314982404003E-3</c:v>
                </c:pt>
                <c:pt idx="9">
                  <c:v>5.2936419429270003E-3</c:v>
                </c:pt>
                <c:pt idx="10">
                  <c:v>5.9345621403380103E-3</c:v>
                </c:pt>
                <c:pt idx="11">
                  <c:v>6.5766487644891196E-3</c:v>
                </c:pt>
                <c:pt idx="12">
                  <c:v>6.8723402701909696E-3</c:v>
                </c:pt>
                <c:pt idx="13">
                  <c:v>7.6230707329840997E-3</c:v>
                </c:pt>
              </c:numCache>
            </c:numRef>
          </c:yVal>
          <c:smooth val="0"/>
        </c:ser>
        <c:ser>
          <c:idx val="9"/>
          <c:order val="6"/>
          <c:tx>
            <c:v>0.5g/L</c:v>
          </c:tx>
          <c:spPr>
            <a:ln w="25400" cap="rnd">
              <a:noFill/>
              <a:round/>
            </a:ln>
            <a:effectLst/>
          </c:spPr>
          <c:marker>
            <c:symbol val="triangl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węgla'!$A$125:$A$138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węgla'!$L$125:$L$138</c:f>
              <c:numCache>
                <c:formatCode>General</c:formatCode>
                <c:ptCount val="14"/>
                <c:pt idx="0">
                  <c:v>0</c:v>
                </c:pt>
                <c:pt idx="1">
                  <c:v>3.63597080847468E-4</c:v>
                </c:pt>
                <c:pt idx="2">
                  <c:v>8.0070776199826104E-4</c:v>
                </c:pt>
                <c:pt idx="3">
                  <c:v>1.73618792989761E-3</c:v>
                </c:pt>
                <c:pt idx="4">
                  <c:v>2.5288076011277601E-3</c:v>
                </c:pt>
                <c:pt idx="5">
                  <c:v>3.5246244709913198E-3</c:v>
                </c:pt>
                <c:pt idx="6">
                  <c:v>4.4303436921552504E-3</c:v>
                </c:pt>
                <c:pt idx="7">
                  <c:v>4.98223825726211E-3</c:v>
                </c:pt>
                <c:pt idx="8">
                  <c:v>5.7659268971597998E-3</c:v>
                </c:pt>
                <c:pt idx="9">
                  <c:v>6.1376454835524903E-3</c:v>
                </c:pt>
                <c:pt idx="10">
                  <c:v>6.9750206972663698E-3</c:v>
                </c:pt>
                <c:pt idx="11">
                  <c:v>8.1029358239374499E-3</c:v>
                </c:pt>
                <c:pt idx="12">
                  <c:v>8.6339617464611593E-3</c:v>
                </c:pt>
                <c:pt idx="13">
                  <c:v>9.3183493445078008E-3</c:v>
                </c:pt>
              </c:numCache>
            </c:numRef>
          </c:yVal>
          <c:smooth val="0"/>
        </c:ser>
        <c:ser>
          <c:idx val="3"/>
          <c:order val="7"/>
          <c:tx>
            <c:v>1g/L</c:v>
          </c:tx>
          <c:spPr>
            <a:ln w="25400" cap="rnd">
              <a:noFill/>
              <a:round/>
            </a:ln>
            <a:effectLst/>
          </c:spPr>
          <c:marker>
            <c:symbol val="diamond"/>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węgla'!$A$25:$A$38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węgla'!$L$25:$L$38</c:f>
              <c:numCache>
                <c:formatCode>General</c:formatCode>
                <c:ptCount val="14"/>
                <c:pt idx="0">
                  <c:v>0</c:v>
                </c:pt>
                <c:pt idx="1">
                  <c:v>7.3185585382177403E-4</c:v>
                </c:pt>
                <c:pt idx="2">
                  <c:v>1.43597207010675E-3</c:v>
                </c:pt>
                <c:pt idx="3">
                  <c:v>2.5525404794028801E-3</c:v>
                </c:pt>
                <c:pt idx="4">
                  <c:v>3.6538782039409901E-3</c:v>
                </c:pt>
                <c:pt idx="5">
                  <c:v>4.6184874814139097E-3</c:v>
                </c:pt>
                <c:pt idx="6">
                  <c:v>5.1798234053958003E-3</c:v>
                </c:pt>
                <c:pt idx="7">
                  <c:v>6.3548579603825298E-3</c:v>
                </c:pt>
                <c:pt idx="8">
                  <c:v>6.9720904153993497E-3</c:v>
                </c:pt>
                <c:pt idx="9">
                  <c:v>7.9175918294883199E-3</c:v>
                </c:pt>
                <c:pt idx="10">
                  <c:v>8.9714158005251808E-3</c:v>
                </c:pt>
                <c:pt idx="11">
                  <c:v>1.00209785959776E-2</c:v>
                </c:pt>
                <c:pt idx="12">
                  <c:v>1.1065272600572801E-2</c:v>
                </c:pt>
                <c:pt idx="13">
                  <c:v>1.21348043884231E-2</c:v>
                </c:pt>
              </c:numCache>
            </c:numRef>
          </c:yVal>
          <c:smooth val="0"/>
        </c:ser>
        <c:ser>
          <c:idx val="0"/>
          <c:order val="8"/>
          <c:tx>
            <c:v>2g/L</c:v>
          </c:tx>
          <c:spPr>
            <a:ln w="25400" cap="rnd">
              <a:noFill/>
              <a:round/>
            </a:ln>
            <a:effectLst/>
          </c:spPr>
          <c:marker>
            <c:symbol val="squar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węgla'!$A$167:$A$177</c:f>
              <c:numCache>
                <c:formatCode>General</c:formatCode>
                <c:ptCount val="11"/>
                <c:pt idx="0">
                  <c:v>0</c:v>
                </c:pt>
                <c:pt idx="1">
                  <c:v>2</c:v>
                </c:pt>
                <c:pt idx="2">
                  <c:v>5</c:v>
                </c:pt>
                <c:pt idx="3">
                  <c:v>10</c:v>
                </c:pt>
                <c:pt idx="4">
                  <c:v>15</c:v>
                </c:pt>
                <c:pt idx="5">
                  <c:v>20</c:v>
                </c:pt>
                <c:pt idx="6">
                  <c:v>25</c:v>
                </c:pt>
                <c:pt idx="7">
                  <c:v>30</c:v>
                </c:pt>
                <c:pt idx="8">
                  <c:v>35</c:v>
                </c:pt>
                <c:pt idx="9">
                  <c:v>40</c:v>
                </c:pt>
                <c:pt idx="10">
                  <c:v>45</c:v>
                </c:pt>
              </c:numCache>
            </c:numRef>
          </c:xVal>
          <c:yVal>
            <c:numRef>
              <c:f>'Ilość węgla'!$L$167:$L$177</c:f>
              <c:numCache>
                <c:formatCode>General</c:formatCode>
                <c:ptCount val="11"/>
                <c:pt idx="0">
                  <c:v>0</c:v>
                </c:pt>
                <c:pt idx="1">
                  <c:v>1.5565462119792399E-3</c:v>
                </c:pt>
                <c:pt idx="2">
                  <c:v>3.0042670188763498E-3</c:v>
                </c:pt>
                <c:pt idx="3">
                  <c:v>5.6427765311415799E-3</c:v>
                </c:pt>
                <c:pt idx="4">
                  <c:v>7.73501056628716E-3</c:v>
                </c:pt>
                <c:pt idx="5">
                  <c:v>1.011422174594E-2</c:v>
                </c:pt>
                <c:pt idx="6">
                  <c:v>1.2238416964301E-2</c:v>
                </c:pt>
                <c:pt idx="7">
                  <c:v>1.4181509182900001E-2</c:v>
                </c:pt>
                <c:pt idx="8">
                  <c:v>1.6363831157557199E-2</c:v>
                </c:pt>
                <c:pt idx="9">
                  <c:v>1.87098025069075E-2</c:v>
                </c:pt>
                <c:pt idx="10">
                  <c:v>2.08016916214664E-2</c:v>
                </c:pt>
              </c:numCache>
            </c:numRef>
          </c:yVal>
          <c:smooth val="0"/>
        </c:ser>
        <c:ser>
          <c:idx val="1"/>
          <c:order val="9"/>
          <c:tx>
            <c:v>5g/L</c:v>
          </c:tx>
          <c:spPr>
            <a:ln w="25400" cap="rnd">
              <a:noFill/>
              <a:round/>
            </a:ln>
            <a:effectLst/>
          </c:spPr>
          <c:marker>
            <c:symbol val="circl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węgla'!$A$187:$A$191</c:f>
              <c:numCache>
                <c:formatCode>General</c:formatCode>
                <c:ptCount val="5"/>
                <c:pt idx="0">
                  <c:v>0</c:v>
                </c:pt>
                <c:pt idx="1">
                  <c:v>2</c:v>
                </c:pt>
                <c:pt idx="2">
                  <c:v>5</c:v>
                </c:pt>
                <c:pt idx="3">
                  <c:v>10</c:v>
                </c:pt>
                <c:pt idx="4">
                  <c:v>15</c:v>
                </c:pt>
              </c:numCache>
            </c:numRef>
          </c:xVal>
          <c:yVal>
            <c:numRef>
              <c:f>'Ilość węgla'!$L$187:$L$191</c:f>
              <c:numCache>
                <c:formatCode>General</c:formatCode>
                <c:ptCount val="5"/>
                <c:pt idx="0">
                  <c:v>0</c:v>
                </c:pt>
                <c:pt idx="1">
                  <c:v>4.2254226292020702E-3</c:v>
                </c:pt>
                <c:pt idx="2">
                  <c:v>7.5520331833787502E-3</c:v>
                </c:pt>
                <c:pt idx="3">
                  <c:v>1.34161346180644E-2</c:v>
                </c:pt>
                <c:pt idx="4">
                  <c:v>2.1704789406847901E-2</c:v>
                </c:pt>
              </c:numCache>
            </c:numRef>
          </c:yVal>
          <c:smooth val="0"/>
        </c:ser>
        <c:dLbls>
          <c:showLegendKey val="0"/>
          <c:showVal val="0"/>
          <c:showCatName val="0"/>
          <c:showSerName val="0"/>
          <c:showPercent val="0"/>
          <c:showBubbleSize val="0"/>
        </c:dLbls>
        <c:axId val="-1560072928"/>
        <c:axId val="-1560072384"/>
        <c:extLst>
          <c:ext xmlns:c15="http://schemas.microsoft.com/office/drawing/2012/chart" uri="{02D57815-91ED-43cb-92C2-25804820EDAC}">
            <c15:filteredScatterSeries>
              <c15:ser>
                <c:idx val="4"/>
                <c:order val="0"/>
                <c:tx>
                  <c:v>0g/L</c:v>
                </c:tx>
                <c:spPr>
                  <a:ln w="25400" cap="rnd">
                    <a:noFill/>
                    <a:round/>
                  </a:ln>
                  <a:effectLst/>
                </c:spPr>
                <c:marker>
                  <c:symbol val="diamond"/>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c:ext uri="{02D57815-91ED-43cb-92C2-25804820EDAC}">
                        <c15:formulaRef>
                          <c15:sqref>'Ilość węgla'!$A$5:$A$18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c:ext uri="{02D57815-91ED-43cb-92C2-25804820EDAC}">
                        <c15:formulaRef>
                          <c15:sqref>'Ilość węgla'!$L$5:$L$18</c15:sqref>
                        </c15:formulaRef>
                      </c:ext>
                    </c:extLst>
                    <c:numCache>
                      <c:formatCode>General</c:formatCode>
                      <c:ptCount val="14"/>
                      <c:pt idx="0">
                        <c:v>0</c:v>
                      </c:pt>
                      <c:pt idx="1">
                        <c:v>1.5452186835078485E-4</c:v>
                      </c:pt>
                      <c:pt idx="2">
                        <c:v>2.2353733900856709E-4</c:v>
                      </c:pt>
                      <c:pt idx="3">
                        <c:v>4.6676901253751152E-4</c:v>
                      </c:pt>
                      <c:pt idx="4">
                        <c:v>7.8343888560130151E-4</c:v>
                      </c:pt>
                      <c:pt idx="5">
                        <c:v>9.0782382653319116E-4</c:v>
                      </c:pt>
                      <c:pt idx="6">
                        <c:v>1.0687921803516631E-3</c:v>
                      </c:pt>
                      <c:pt idx="7">
                        <c:v>1.1587357617653497E-3</c:v>
                      </c:pt>
                      <c:pt idx="8">
                        <c:v>1.5223071321402645E-3</c:v>
                      </c:pt>
                      <c:pt idx="9">
                        <c:v>1.7991107172050345E-3</c:v>
                      </c:pt>
                      <c:pt idx="10">
                        <c:v>2.0419889039737411E-3</c:v>
                      </c:pt>
                      <c:pt idx="11">
                        <c:v>2.2307672244871561E-3</c:v>
                      </c:pt>
                      <c:pt idx="12">
                        <c:v>2.5942982508147805E-3</c:v>
                      </c:pt>
                      <c:pt idx="13">
                        <c:v>2.8273012588801404E-3</c:v>
                      </c:pt>
                    </c:numCache>
                  </c:numRef>
                </c:yVal>
                <c:smooth val="0"/>
              </c15:ser>
            </c15:filteredScatterSeries>
            <c15:filteredScatterSeries>
              <c15:ser>
                <c:idx val="6"/>
                <c:order val="1"/>
                <c:tx>
                  <c:v>0.01g/L</c:v>
                </c:tx>
                <c:spPr>
                  <a:ln w="25400" cap="rnd">
                    <a:noFill/>
                    <a:round/>
                  </a:ln>
                  <a:effectLst/>
                </c:spPr>
                <c:marker>
                  <c:symbol val="squar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węgla'!$A$65:$A$78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węgla'!$L$65:$L$78</c15:sqref>
                        </c15:formulaRef>
                      </c:ext>
                    </c:extLst>
                    <c:numCache>
                      <c:formatCode>General</c:formatCode>
                      <c:ptCount val="14"/>
                      <c:pt idx="0">
                        <c:v>0</c:v>
                      </c:pt>
                      <c:pt idx="1">
                        <c:v>1.615258368245498E-5</c:v>
                      </c:pt>
                      <c:pt idx="2">
                        <c:v>1.2952431178781323E-4</c:v>
                      </c:pt>
                      <c:pt idx="3">
                        <c:v>5.3885951225678477E-4</c:v>
                      </c:pt>
                      <c:pt idx="4">
                        <c:v>7.2122883066294552E-4</c:v>
                      </c:pt>
                      <c:pt idx="5">
                        <c:v>9.2180740305928405E-4</c:v>
                      </c:pt>
                      <c:pt idx="6">
                        <c:v>1.1580235103864113E-3</c:v>
                      </c:pt>
                      <c:pt idx="7">
                        <c:v>1.5169618592796412E-3</c:v>
                      </c:pt>
                      <c:pt idx="8">
                        <c:v>1.7942998762553938E-3</c:v>
                      </c:pt>
                      <c:pt idx="9">
                        <c:v>1.986979332712302E-3</c:v>
                      </c:pt>
                      <c:pt idx="10">
                        <c:v>2.3416588851618118E-3</c:v>
                      </c:pt>
                      <c:pt idx="11">
                        <c:v>2.7385790674481283E-3</c:v>
                      </c:pt>
                      <c:pt idx="12">
                        <c:v>2.9950347193674239E-3</c:v>
                      </c:pt>
                      <c:pt idx="13">
                        <c:v>3.2919804864777677E-3</c:v>
                      </c:pt>
                    </c:numCache>
                  </c:numRef>
                </c:yVal>
                <c:smooth val="0"/>
              </c15:ser>
            </c15:filteredScatterSeries>
            <c15:filteredScatterSeries>
              <c15:ser>
                <c:idx val="7"/>
                <c:order val="2"/>
                <c:tx>
                  <c:v>0.05g/L</c:v>
                </c:tx>
                <c:spPr>
                  <a:ln w="25400" cap="rnd">
                    <a:noFill/>
                    <a:round/>
                  </a:ln>
                  <a:effectLst/>
                </c:spPr>
                <c:marker>
                  <c:symbol val="plus"/>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węgla'!$A$85:$A$98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węgla'!$L$85:$L$98</c15:sqref>
                        </c15:formulaRef>
                      </c:ext>
                    </c:extLst>
                    <c:numCache>
                      <c:formatCode>General</c:formatCode>
                      <c:ptCount val="14"/>
                      <c:pt idx="0">
                        <c:v>0</c:v>
                      </c:pt>
                      <c:pt idx="1">
                        <c:v>1.0489140329453597E-4</c:v>
                      </c:pt>
                      <c:pt idx="2">
                        <c:v>1.7509409763303077E-4</c:v>
                      </c:pt>
                      <c:pt idx="3">
                        <c:v>5.2948838630121828E-4</c:v>
                      </c:pt>
                      <c:pt idx="4">
                        <c:v>7.629580257286217E-4</c:v>
                      </c:pt>
                      <c:pt idx="5">
                        <c:v>9.2607815923774484E-4</c:v>
                      </c:pt>
                      <c:pt idx="6">
                        <c:v>1.4603320355056765E-3</c:v>
                      </c:pt>
                      <c:pt idx="7">
                        <c:v>1.7989073391606186E-3</c:v>
                      </c:pt>
                      <c:pt idx="8">
                        <c:v>1.893948382315231E-3</c:v>
                      </c:pt>
                      <c:pt idx="9">
                        <c:v>2.239806729668517E-3</c:v>
                      </c:pt>
                      <c:pt idx="10">
                        <c:v>2.631191263593527E-3</c:v>
                      </c:pt>
                      <c:pt idx="11">
                        <c:v>2.8898023090515798E-3</c:v>
                      </c:pt>
                      <c:pt idx="12">
                        <c:v>3.3970235846581751E-3</c:v>
                      </c:pt>
                      <c:pt idx="13">
                        <c:v>3.5829709761571737E-3</c:v>
                      </c:pt>
                    </c:numCache>
                  </c:numRef>
                </c:yVal>
                <c:smooth val="0"/>
              </c15:ser>
            </c15:filteredScatterSeries>
            <c15:filteredScatterSeries>
              <c15:ser>
                <c:idx val="5"/>
                <c:order val="3"/>
                <c:tx>
                  <c:v>0.1g/L</c:v>
                </c:tx>
                <c:spPr>
                  <a:ln w="25400" cap="rnd">
                    <a:noFill/>
                    <a:round/>
                  </a:ln>
                  <a:effectLst/>
                </c:spPr>
                <c:marker>
                  <c:symbol val="star"/>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węgla'!$A$45:$A$58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węgla'!$L$45:$L$58</c15:sqref>
                        </c15:formulaRef>
                      </c:ext>
                    </c:extLst>
                    <c:numCache>
                      <c:formatCode>General</c:formatCode>
                      <c:ptCount val="14"/>
                      <c:pt idx="0">
                        <c:v>0</c:v>
                      </c:pt>
                      <c:pt idx="1">
                        <c:v>1.3138937258161398E-4</c:v>
                      </c:pt>
                      <c:pt idx="2">
                        <c:v>1.9735779041655035E-4</c:v>
                      </c:pt>
                      <c:pt idx="3">
                        <c:v>5.1325457977170405E-4</c:v>
                      </c:pt>
                      <c:pt idx="4">
                        <c:v>1.0723290690903345E-3</c:v>
                      </c:pt>
                      <c:pt idx="5">
                        <c:v>1.4005362595577026E-3</c:v>
                      </c:pt>
                      <c:pt idx="6">
                        <c:v>1.7512836715348201E-3</c:v>
                      </c:pt>
                      <c:pt idx="7">
                        <c:v>2.0717863150947168E-3</c:v>
                      </c:pt>
                      <c:pt idx="8">
                        <c:v>2.3606906997764854E-3</c:v>
                      </c:pt>
                      <c:pt idx="9">
                        <c:v>2.7458796531403644E-3</c:v>
                      </c:pt>
                      <c:pt idx="10">
                        <c:v>3.1759872817447091E-3</c:v>
                      </c:pt>
                      <c:pt idx="11">
                        <c:v>3.4613806680168641E-3</c:v>
                      </c:pt>
                      <c:pt idx="12">
                        <c:v>3.7897350145350769E-3</c:v>
                      </c:pt>
                      <c:pt idx="13">
                        <c:v>4.3626357940568794E-3</c:v>
                      </c:pt>
                    </c:numCache>
                  </c:numRef>
                </c:yVal>
                <c:smooth val="0"/>
              </c15:ser>
            </c15:filteredScatterSeries>
          </c:ext>
        </c:extLst>
      </c:scatterChart>
      <c:valAx>
        <c:axId val="-1560072928"/>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a:solidFill>
                      <a:sysClr val="windowText" lastClr="000000"/>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560072384"/>
        <c:crosses val="autoZero"/>
        <c:crossBetween val="midCat"/>
      </c:valAx>
      <c:valAx>
        <c:axId val="-1560072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sz="1200" b="0" i="0" baseline="0">
                    <a:solidFill>
                      <a:sysClr val="windowText" lastClr="000000"/>
                    </a:solidFill>
                    <a:effectLst/>
                  </a:rPr>
                  <a:t>-</a:t>
                </a:r>
                <a:r>
                  <a:rPr lang="en-US" sz="1200" b="0" i="0" baseline="0">
                    <a:solidFill>
                      <a:sysClr val="windowText" lastClr="000000"/>
                    </a:solidFill>
                    <a:effectLst/>
                  </a:rPr>
                  <a:t>2(√c</a:t>
                </a:r>
                <a:r>
                  <a:rPr lang="pl-PL" sz="1200" b="0" i="0" baseline="-25000">
                    <a:solidFill>
                      <a:sysClr val="windowText" lastClr="000000"/>
                    </a:solidFill>
                    <a:effectLst/>
                  </a:rPr>
                  <a:t>O3</a:t>
                </a:r>
                <a:r>
                  <a:rPr lang="en-US" sz="1200" b="0" i="0" baseline="0">
                    <a:solidFill>
                      <a:sysClr val="windowText" lastClr="000000"/>
                    </a:solidFill>
                    <a:effectLst/>
                  </a:rPr>
                  <a:t> - √c</a:t>
                </a:r>
                <a:r>
                  <a:rPr lang="pl-PL" sz="1200" b="0" i="0" baseline="-25000">
                    <a:solidFill>
                      <a:sysClr val="windowText" lastClr="000000"/>
                    </a:solidFill>
                    <a:effectLst/>
                  </a:rPr>
                  <a:t>O3initial</a:t>
                </a:r>
                <a:r>
                  <a:rPr lang="pl-PL" sz="1200" b="0" i="0" baseline="0">
                    <a:solidFill>
                      <a:sysClr val="windowText" lastClr="000000"/>
                    </a:solidFill>
                    <a:effectLst/>
                  </a:rPr>
                  <a:t>)</a:t>
                </a:r>
                <a:endParaRPr lang="pl-PL"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5600729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pl-PL">
                <a:solidFill>
                  <a:schemeClr val="tx1"/>
                </a:solidFill>
              </a:rPr>
              <a:t>A)</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scatterChart>
        <c:scatterStyle val="lineMarker"/>
        <c:varyColors val="0"/>
        <c:ser>
          <c:idx val="1"/>
          <c:order val="2"/>
          <c:tx>
            <c:v>7.13mgO3/L</c:v>
          </c:tx>
          <c:spPr>
            <a:ln w="25400" cap="rnd">
              <a:noFill/>
              <a:round/>
            </a:ln>
            <a:effectLst/>
          </c:spPr>
          <c:marker>
            <c:symbol val="circl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ozonu'!$A$25:$A$38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extLst xmlns:c15="http://schemas.microsoft.com/office/drawing/2012/chart"/>
            </c:numRef>
          </c:xVal>
          <c:yVal>
            <c:numRef>
              <c:f>'ilość ozonu'!$J$25:$J$38</c:f>
              <c:numCache>
                <c:formatCode>General</c:formatCode>
                <c:ptCount val="14"/>
                <c:pt idx="0">
                  <c:v>0</c:v>
                </c:pt>
                <c:pt idx="1">
                  <c:v>-6.0953190901040101E-2</c:v>
                </c:pt>
                <c:pt idx="2">
                  <c:v>-0.121403246949379</c:v>
                </c:pt>
                <c:pt idx="3">
                  <c:v>-0.221174400694329</c:v>
                </c:pt>
                <c:pt idx="4">
                  <c:v>-0.32471507963516899</c:v>
                </c:pt>
                <c:pt idx="5">
                  <c:v>-0.42002525943949398</c:v>
                </c:pt>
                <c:pt idx="6">
                  <c:v>-0.47765437227613</c:v>
                </c:pt>
                <c:pt idx="7">
                  <c:v>-0.60394809760042201</c:v>
                </c:pt>
                <c:pt idx="8">
                  <c:v>-0.67362801823841201</c:v>
                </c:pt>
                <c:pt idx="9">
                  <c:v>-0.785308577914826</c:v>
                </c:pt>
                <c:pt idx="10">
                  <c:v>-0.91760565645546399</c:v>
                </c:pt>
                <c:pt idx="11">
                  <c:v>-1.058684254715369</c:v>
                </c:pt>
                <c:pt idx="12">
                  <c:v>-1.2096833403802829</c:v>
                </c:pt>
                <c:pt idx="13">
                  <c:v>-1.3771379858339039</c:v>
                </c:pt>
              </c:numCache>
              <c:extLst xmlns:c15="http://schemas.microsoft.com/office/drawing/2012/chart"/>
            </c:numRef>
          </c:yVal>
          <c:smooth val="0"/>
        </c:ser>
        <c:ser>
          <c:idx val="4"/>
          <c:order val="3"/>
          <c:tx>
            <c:v>4.62mgO3/L</c:v>
          </c:tx>
          <c:spPr>
            <a:ln w="25400" cap="rnd">
              <a:noFill/>
              <a:round/>
            </a:ln>
            <a:effectLst/>
          </c:spPr>
          <c:marker>
            <c:symbol val="star"/>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ozonu'!$A$85:$A$98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extLst xmlns:c15="http://schemas.microsoft.com/office/drawing/2012/chart"/>
            </c:numRef>
          </c:xVal>
          <c:yVal>
            <c:numRef>
              <c:f>'ilość ozonu'!$J$85:$J$98</c:f>
              <c:numCache>
                <c:formatCode>General</c:formatCode>
                <c:ptCount val="14"/>
                <c:pt idx="0">
                  <c:v>0</c:v>
                </c:pt>
                <c:pt idx="1">
                  <c:v>-9.5715941627705095E-2</c:v>
                </c:pt>
                <c:pt idx="2">
                  <c:v>-0.15787634036030901</c:v>
                </c:pt>
                <c:pt idx="3">
                  <c:v>-0.297875840641324</c:v>
                </c:pt>
                <c:pt idx="4">
                  <c:v>-0.39236668406224601</c:v>
                </c:pt>
                <c:pt idx="5">
                  <c:v>-0.47692407209031001</c:v>
                </c:pt>
                <c:pt idx="6">
                  <c:v>-0.61701286526099097</c:v>
                </c:pt>
                <c:pt idx="7">
                  <c:v>-0.73667736901708003</c:v>
                </c:pt>
                <c:pt idx="8">
                  <c:v>-0.85817492207787904</c:v>
                </c:pt>
                <c:pt idx="9">
                  <c:v>-1.0131233682019349</c:v>
                </c:pt>
                <c:pt idx="10">
                  <c:v>-1.1379141410157241</c:v>
                </c:pt>
                <c:pt idx="11">
                  <c:v>-1.273255488885485</c:v>
                </c:pt>
                <c:pt idx="12">
                  <c:v>-1.500028808250274</c:v>
                </c:pt>
                <c:pt idx="13">
                  <c:v>-1.700699503712426</c:v>
                </c:pt>
              </c:numCache>
              <c:extLst xmlns:c15="http://schemas.microsoft.com/office/drawing/2012/chart"/>
            </c:numRef>
          </c:yVal>
          <c:smooth val="0"/>
        </c:ser>
        <c:ser>
          <c:idx val="3"/>
          <c:order val="4"/>
          <c:tx>
            <c:v>3.64mgO3/L</c:v>
          </c:tx>
          <c:spPr>
            <a:ln w="25400" cap="rnd">
              <a:noFill/>
              <a:round/>
            </a:ln>
            <a:effectLst/>
          </c:spPr>
          <c:marker>
            <c:symbol val="diamond"/>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ozonu'!$A$65:$A$78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ozonu'!$J$65:$J$78</c:f>
              <c:numCache>
                <c:formatCode>General</c:formatCode>
                <c:ptCount val="14"/>
                <c:pt idx="0">
                  <c:v>0</c:v>
                </c:pt>
                <c:pt idx="1">
                  <c:v>-0.13500523224282299</c:v>
                </c:pt>
                <c:pt idx="2">
                  <c:v>-0.195814236838429</c:v>
                </c:pt>
                <c:pt idx="3">
                  <c:v>-0.366293960021434</c:v>
                </c:pt>
                <c:pt idx="4">
                  <c:v>-0.47206761346658699</c:v>
                </c:pt>
                <c:pt idx="5">
                  <c:v>-0.62828654635790404</c:v>
                </c:pt>
                <c:pt idx="6">
                  <c:v>-0.77361953378251902</c:v>
                </c:pt>
                <c:pt idx="7">
                  <c:v>-0.97057275284453703</c:v>
                </c:pt>
                <c:pt idx="8">
                  <c:v>-1.1011929352616019</c:v>
                </c:pt>
                <c:pt idx="9">
                  <c:v>-1.260524973830857</c:v>
                </c:pt>
                <c:pt idx="10">
                  <c:v>-1.4501458331064241</c:v>
                </c:pt>
                <c:pt idx="11">
                  <c:v>-1.77135059759685</c:v>
                </c:pt>
                <c:pt idx="12">
                  <c:v>-2.0291797068989501</c:v>
                </c:pt>
                <c:pt idx="13">
                  <c:v>-2.377486401167165</c:v>
                </c:pt>
              </c:numCache>
            </c:numRef>
          </c:yVal>
          <c:smooth val="0"/>
        </c:ser>
        <c:ser>
          <c:idx val="6"/>
          <c:order val="5"/>
          <c:tx>
            <c:v>1.93mgO3/L</c:v>
          </c:tx>
          <c:spPr>
            <a:ln w="25400" cap="rnd">
              <a:noFill/>
              <a:round/>
            </a:ln>
            <a:effectLst/>
          </c:spPr>
          <c:marker>
            <c:symbol val="x"/>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ozonu'!$A$125:$A$134</c:f>
              <c:numCache>
                <c:formatCode>General</c:formatCode>
                <c:ptCount val="10"/>
                <c:pt idx="0">
                  <c:v>0</c:v>
                </c:pt>
                <c:pt idx="1">
                  <c:v>2</c:v>
                </c:pt>
                <c:pt idx="2">
                  <c:v>5</c:v>
                </c:pt>
                <c:pt idx="3">
                  <c:v>10</c:v>
                </c:pt>
                <c:pt idx="4">
                  <c:v>15</c:v>
                </c:pt>
                <c:pt idx="5">
                  <c:v>20</c:v>
                </c:pt>
                <c:pt idx="6">
                  <c:v>25</c:v>
                </c:pt>
                <c:pt idx="7">
                  <c:v>30</c:v>
                </c:pt>
                <c:pt idx="8">
                  <c:v>35</c:v>
                </c:pt>
                <c:pt idx="9">
                  <c:v>40</c:v>
                </c:pt>
              </c:numCache>
            </c:numRef>
          </c:xVal>
          <c:yVal>
            <c:numRef>
              <c:f>'ilość ozonu'!$J$125:$J$134</c:f>
              <c:numCache>
                <c:formatCode>General</c:formatCode>
                <c:ptCount val="10"/>
                <c:pt idx="0">
                  <c:v>0</c:v>
                </c:pt>
                <c:pt idx="1">
                  <c:v>-0.20988235637282601</c:v>
                </c:pt>
                <c:pt idx="2">
                  <c:v>-0.40789524296145602</c:v>
                </c:pt>
                <c:pt idx="3">
                  <c:v>-0.58294404042633097</c:v>
                </c:pt>
                <c:pt idx="4">
                  <c:v>-0.85053935431137495</c:v>
                </c:pt>
                <c:pt idx="5">
                  <c:v>-1.108368463613475</c:v>
                </c:pt>
                <c:pt idx="6">
                  <c:v>-1.3766324502081551</c:v>
                </c:pt>
                <c:pt idx="7">
                  <c:v>-1.5902065505062131</c:v>
                </c:pt>
                <c:pt idx="8">
                  <c:v>-2.332143895235582</c:v>
                </c:pt>
                <c:pt idx="9">
                  <c:v>-4.2292638801214704</c:v>
                </c:pt>
              </c:numCache>
            </c:numRef>
          </c:yVal>
          <c:smooth val="0"/>
        </c:ser>
        <c:ser>
          <c:idx val="7"/>
          <c:order val="6"/>
          <c:tx>
            <c:v>1.32mgO3/L</c:v>
          </c:tx>
          <c:spPr>
            <a:ln w="25400" cap="rnd">
              <a:noFill/>
              <a:round/>
            </a:ln>
            <a:effectLst/>
          </c:spPr>
          <c:marker>
            <c:symbol val="plus"/>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ozonu'!$A$146:$A$151</c:f>
              <c:numCache>
                <c:formatCode>General</c:formatCode>
                <c:ptCount val="6"/>
                <c:pt idx="0">
                  <c:v>0</c:v>
                </c:pt>
                <c:pt idx="1">
                  <c:v>2</c:v>
                </c:pt>
                <c:pt idx="2">
                  <c:v>5</c:v>
                </c:pt>
                <c:pt idx="3">
                  <c:v>10</c:v>
                </c:pt>
                <c:pt idx="4">
                  <c:v>15</c:v>
                </c:pt>
                <c:pt idx="5">
                  <c:v>20</c:v>
                </c:pt>
              </c:numCache>
            </c:numRef>
          </c:xVal>
          <c:yVal>
            <c:numRef>
              <c:f>'ilość ozonu'!$J$146:$J$151</c:f>
              <c:numCache>
                <c:formatCode>General</c:formatCode>
                <c:ptCount val="6"/>
                <c:pt idx="0">
                  <c:v>0</c:v>
                </c:pt>
                <c:pt idx="1">
                  <c:v>-0.31403090214853302</c:v>
                </c:pt>
                <c:pt idx="2">
                  <c:v>-0.56673325570428701</c:v>
                </c:pt>
                <c:pt idx="3">
                  <c:v>-0.95977584381389502</c:v>
                </c:pt>
                <c:pt idx="4">
                  <c:v>-1.5475625087160141</c:v>
                </c:pt>
                <c:pt idx="5">
                  <c:v>-2.5508646175797969</c:v>
                </c:pt>
              </c:numCache>
            </c:numRef>
          </c:yVal>
          <c:smooth val="0"/>
        </c:ser>
        <c:dLbls>
          <c:showLegendKey val="0"/>
          <c:showVal val="0"/>
          <c:showCatName val="0"/>
          <c:showSerName val="0"/>
          <c:showPercent val="0"/>
          <c:showBubbleSize val="0"/>
        </c:dLbls>
        <c:axId val="-1560071296"/>
        <c:axId val="-1560070752"/>
        <c:extLst>
          <c:ext xmlns:c15="http://schemas.microsoft.com/office/drawing/2012/chart" uri="{02D57815-91ED-43cb-92C2-25804820EDAC}">
            <c15:filteredScatterSeries>
              <c15:ser>
                <c:idx val="0"/>
                <c:order val="0"/>
                <c:tx>
                  <c:v>10.31mgO3/L</c:v>
                </c:tx>
                <c:spPr>
                  <a:ln w="25400" cap="rnd">
                    <a:noFill/>
                    <a:round/>
                  </a:ln>
                  <a:effectLst/>
                </c:spPr>
                <c:marker>
                  <c:symbol val="squar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c:ext uri="{02D57815-91ED-43cb-92C2-25804820EDAC}">
                        <c15:formulaRef>
                          <c15:sqref>'ilość ozonu'!$A$5:$A$18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c:ext uri="{02D57815-91ED-43cb-92C2-25804820EDAC}">
                        <c15:formulaRef>
                          <c15:sqref>'ilość ozonu'!$J$5:$J$18</c15:sqref>
                        </c15:formulaRef>
                      </c:ext>
                    </c:extLst>
                    <c:numCache>
                      <c:formatCode>General</c:formatCode>
                      <c:ptCount val="14"/>
                      <c:pt idx="0">
                        <c:v>0</c:v>
                      </c:pt>
                      <c:pt idx="1">
                        <c:v>-9.5310179804324768E-2</c:v>
                      </c:pt>
                      <c:pt idx="2">
                        <c:v>-0.14030754573506021</c:v>
                      </c:pt>
                      <c:pt idx="3">
                        <c:v>-0.28647068526548392</c:v>
                      </c:pt>
                      <c:pt idx="4">
                        <c:v>-0.39912163418598934</c:v>
                      </c:pt>
                      <c:pt idx="5">
                        <c:v>-0.52609309589677888</c:v>
                      </c:pt>
                      <c:pt idx="6">
                        <c:v>-0.68770745726412685</c:v>
                      </c:pt>
                      <c:pt idx="7">
                        <c:v>-0.78645935770159703</c:v>
                      </c:pt>
                      <c:pt idx="8">
                        <c:v>-0.90949568874132614</c:v>
                      </c:pt>
                      <c:pt idx="9">
                        <c:v>-1.0628942060660305</c:v>
                      </c:pt>
                      <c:pt idx="10">
                        <c:v>-1.1889349269613954</c:v>
                      </c:pt>
                      <c:pt idx="11">
                        <c:v>-1.3470736479666092</c:v>
                      </c:pt>
                      <c:pt idx="12">
                        <c:v>-1.4896367126214798</c:v>
                      </c:pt>
                      <c:pt idx="13">
                        <c:v>-1.6607312068216504</c:v>
                      </c:pt>
                    </c:numCache>
                  </c:numRef>
                </c:yVal>
                <c:smooth val="0"/>
              </c15:ser>
            </c15:filteredScatterSeries>
            <c15:filteredScatterSeries>
              <c15:ser>
                <c:idx val="2"/>
                <c:order val="1"/>
                <c:tx>
                  <c:v>7.87mgO3/L</c:v>
                </c:tx>
                <c:spPr>
                  <a:ln w="25400" cap="rnd">
                    <a:noFill/>
                    <a:round/>
                  </a:ln>
                  <a:effectLst/>
                </c:spPr>
                <c:marker>
                  <c:symbol val="triangl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ozonu'!$A$45:$A$58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ozonu'!$J$45:$J$58</c15:sqref>
                        </c15:formulaRef>
                      </c:ext>
                    </c:extLst>
                    <c:numCache>
                      <c:formatCode>General</c:formatCode>
                      <c:ptCount val="14"/>
                      <c:pt idx="0">
                        <c:v>0</c:v>
                      </c:pt>
                      <c:pt idx="1">
                        <c:v>-0.15137675294453268</c:v>
                      </c:pt>
                      <c:pt idx="2">
                        <c:v>-0.18089400480276896</c:v>
                      </c:pt>
                      <c:pt idx="3">
                        <c:v>-0.29086172536916033</c:v>
                      </c:pt>
                      <c:pt idx="4">
                        <c:v>-0.39128047311620762</c:v>
                      </c:pt>
                      <c:pt idx="5">
                        <c:v>-0.47765185008399214</c:v>
                      </c:pt>
                      <c:pt idx="6">
                        <c:v>-0.59783700075562018</c:v>
                      </c:pt>
                      <c:pt idx="7">
                        <c:v>-0.69792045931260294</c:v>
                      </c:pt>
                      <c:pt idx="8">
                        <c:v>-0.83350453825486759</c:v>
                      </c:pt>
                      <c:pt idx="9">
                        <c:v>-0.94344172094010559</c:v>
                      </c:pt>
                      <c:pt idx="10">
                        <c:v>-1.0879549941941213</c:v>
                      </c:pt>
                      <c:pt idx="11">
                        <c:v>-1.2039728043259357</c:v>
                      </c:pt>
                      <c:pt idx="12">
                        <c:v>-1.3443301620208579</c:v>
                      </c:pt>
                      <c:pt idx="13">
                        <c:v>-1.502293274982772</c:v>
                      </c:pt>
                    </c:numCache>
                  </c:numRef>
                </c:yVal>
                <c:smooth val="0"/>
              </c15:ser>
            </c15:filteredScatterSeries>
          </c:ext>
        </c:extLst>
      </c:scatterChart>
      <c:valAx>
        <c:axId val="-1560071296"/>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a:solidFill>
                      <a:schemeClr val="tx1"/>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560070752"/>
        <c:crosses val="autoZero"/>
        <c:crossBetween val="midCat"/>
      </c:valAx>
      <c:valAx>
        <c:axId val="-1560070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sz="1200" b="0" i="0" baseline="0">
                    <a:solidFill>
                      <a:schemeClr val="tx1"/>
                    </a:solidFill>
                    <a:effectLst/>
                  </a:rPr>
                  <a:t>ln(c</a:t>
                </a:r>
                <a:r>
                  <a:rPr lang="pl-PL" sz="1200" b="0" i="0" baseline="-25000">
                    <a:solidFill>
                      <a:schemeClr val="tx1"/>
                    </a:solidFill>
                    <a:effectLst/>
                  </a:rPr>
                  <a:t>O3</a:t>
                </a:r>
                <a:r>
                  <a:rPr lang="pl-PL" sz="1200" b="0" i="0" baseline="0">
                    <a:solidFill>
                      <a:schemeClr val="tx1"/>
                    </a:solidFill>
                    <a:effectLst/>
                  </a:rPr>
                  <a:t>)-ln(c</a:t>
                </a:r>
                <a:r>
                  <a:rPr lang="pl-PL" sz="1200" b="0" i="0" baseline="-25000">
                    <a:solidFill>
                      <a:schemeClr val="tx1"/>
                    </a:solidFill>
                    <a:effectLst/>
                  </a:rPr>
                  <a:t>O3initial</a:t>
                </a:r>
                <a:r>
                  <a:rPr lang="pl-PL" sz="1200" b="0" i="0" baseline="0">
                    <a:solidFill>
                      <a:schemeClr val="tx1"/>
                    </a:solidFill>
                    <a:effectLst/>
                  </a:rPr>
                  <a:t>)</a:t>
                </a:r>
                <a:endParaRPr lang="pl-PL" sz="1000">
                  <a:solidFill>
                    <a:schemeClr val="tx1"/>
                  </a:solidFill>
                  <a:effectLst/>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56007129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pl-PL">
                <a:solidFill>
                  <a:schemeClr val="tx1"/>
                </a:solidFill>
              </a:rPr>
              <a:t>B)</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scatterChart>
        <c:scatterStyle val="lineMarker"/>
        <c:varyColors val="0"/>
        <c:ser>
          <c:idx val="0"/>
          <c:order val="0"/>
          <c:tx>
            <c:v>10.31mgO3/L</c:v>
          </c:tx>
          <c:spPr>
            <a:ln w="25400" cap="rnd">
              <a:noFill/>
              <a:round/>
            </a:ln>
            <a:effectLst/>
          </c:spPr>
          <c:marker>
            <c:symbol val="squar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ozonu'!$A$5:$A$18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ozonu'!$J$5:$J$18</c:f>
              <c:numCache>
                <c:formatCode>General</c:formatCode>
                <c:ptCount val="14"/>
                <c:pt idx="0">
                  <c:v>0</c:v>
                </c:pt>
                <c:pt idx="1">
                  <c:v>-9.5310179804324699E-2</c:v>
                </c:pt>
                <c:pt idx="2">
                  <c:v>-0.14030754573505999</c:v>
                </c:pt>
                <c:pt idx="3">
                  <c:v>-0.28647068526548403</c:v>
                </c:pt>
                <c:pt idx="4">
                  <c:v>-0.399121634185989</c:v>
                </c:pt>
                <c:pt idx="5">
                  <c:v>-0.52609309589677899</c:v>
                </c:pt>
                <c:pt idx="6">
                  <c:v>-0.68770745726412696</c:v>
                </c:pt>
                <c:pt idx="7">
                  <c:v>-0.78645935770159703</c:v>
                </c:pt>
                <c:pt idx="8">
                  <c:v>-0.90949568874132602</c:v>
                </c:pt>
                <c:pt idx="9">
                  <c:v>-1.06289420606603</c:v>
                </c:pt>
                <c:pt idx="10">
                  <c:v>-1.188934926961396</c:v>
                </c:pt>
                <c:pt idx="11">
                  <c:v>-1.347073647966609</c:v>
                </c:pt>
                <c:pt idx="12">
                  <c:v>-1.48963671262148</c:v>
                </c:pt>
                <c:pt idx="13">
                  <c:v>-1.66073120682165</c:v>
                </c:pt>
              </c:numCache>
            </c:numRef>
          </c:yVal>
          <c:smooth val="0"/>
        </c:ser>
        <c:ser>
          <c:idx val="2"/>
          <c:order val="1"/>
          <c:tx>
            <c:v>7.87mgO3/L</c:v>
          </c:tx>
          <c:spPr>
            <a:ln w="25400" cap="rnd">
              <a:noFill/>
              <a:round/>
            </a:ln>
            <a:effectLst/>
          </c:spPr>
          <c:marker>
            <c:symbol val="triangl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ozonu'!$A$45:$A$58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ozonu'!$J$45:$J$58</c:f>
              <c:numCache>
                <c:formatCode>General</c:formatCode>
                <c:ptCount val="14"/>
                <c:pt idx="0">
                  <c:v>0</c:v>
                </c:pt>
                <c:pt idx="1">
                  <c:v>-0.15137675294453301</c:v>
                </c:pt>
                <c:pt idx="2">
                  <c:v>-0.18089400480276899</c:v>
                </c:pt>
                <c:pt idx="3">
                  <c:v>-0.29086172536916</c:v>
                </c:pt>
                <c:pt idx="4">
                  <c:v>-0.39128047311620801</c:v>
                </c:pt>
                <c:pt idx="5">
                  <c:v>-0.47765185008399202</c:v>
                </c:pt>
                <c:pt idx="6">
                  <c:v>-0.59783700075561996</c:v>
                </c:pt>
                <c:pt idx="7">
                  <c:v>-0.69792045931260305</c:v>
                </c:pt>
                <c:pt idx="8">
                  <c:v>-0.83350453825486803</c:v>
                </c:pt>
                <c:pt idx="9">
                  <c:v>-0.94344172094010603</c:v>
                </c:pt>
                <c:pt idx="10">
                  <c:v>-1.0879549941941209</c:v>
                </c:pt>
                <c:pt idx="11">
                  <c:v>-1.2039728043259359</c:v>
                </c:pt>
                <c:pt idx="12">
                  <c:v>-1.3443301620208581</c:v>
                </c:pt>
                <c:pt idx="13">
                  <c:v>-1.502293274982772</c:v>
                </c:pt>
              </c:numCache>
            </c:numRef>
          </c:yVal>
          <c:smooth val="0"/>
        </c:ser>
        <c:ser>
          <c:idx val="1"/>
          <c:order val="2"/>
          <c:tx>
            <c:v>7.13mgO3/L</c:v>
          </c:tx>
          <c:spPr>
            <a:ln w="25400" cap="rnd">
              <a:noFill/>
              <a:round/>
            </a:ln>
            <a:effectLst/>
          </c:spPr>
          <c:marker>
            <c:symbol val="circl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ozonu'!$A$25:$A$38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ozonu'!$J$25:$J$38</c:f>
              <c:numCache>
                <c:formatCode>General</c:formatCode>
                <c:ptCount val="14"/>
                <c:pt idx="0">
                  <c:v>0</c:v>
                </c:pt>
                <c:pt idx="1">
                  <c:v>-6.0953190901040101E-2</c:v>
                </c:pt>
                <c:pt idx="2">
                  <c:v>-0.121403246949379</c:v>
                </c:pt>
                <c:pt idx="3">
                  <c:v>-0.221174400694329</c:v>
                </c:pt>
                <c:pt idx="4">
                  <c:v>-0.32471507963516899</c:v>
                </c:pt>
                <c:pt idx="5">
                  <c:v>-0.42002525943949398</c:v>
                </c:pt>
                <c:pt idx="6">
                  <c:v>-0.47765437227613</c:v>
                </c:pt>
                <c:pt idx="7">
                  <c:v>-0.60394809760042201</c:v>
                </c:pt>
                <c:pt idx="8">
                  <c:v>-0.67362801823841201</c:v>
                </c:pt>
                <c:pt idx="9">
                  <c:v>-0.785308577914826</c:v>
                </c:pt>
                <c:pt idx="10">
                  <c:v>-0.91760565645546399</c:v>
                </c:pt>
                <c:pt idx="11">
                  <c:v>-1.058684254715369</c:v>
                </c:pt>
                <c:pt idx="12">
                  <c:v>-1.2096833403802829</c:v>
                </c:pt>
                <c:pt idx="13">
                  <c:v>-1.3771379858339039</c:v>
                </c:pt>
              </c:numCache>
            </c:numRef>
          </c:yVal>
          <c:smooth val="0"/>
        </c:ser>
        <c:dLbls>
          <c:showLegendKey val="0"/>
          <c:showVal val="0"/>
          <c:showCatName val="0"/>
          <c:showSerName val="0"/>
          <c:showPercent val="0"/>
          <c:showBubbleSize val="0"/>
        </c:dLbls>
        <c:axId val="-1560069120"/>
        <c:axId val="-1560076192"/>
        <c:extLst>
          <c:ext xmlns:c15="http://schemas.microsoft.com/office/drawing/2012/chart" uri="{02D57815-91ED-43cb-92C2-25804820EDAC}">
            <c15:filteredScatterSeries>
              <c15:ser>
                <c:idx val="4"/>
                <c:order val="3"/>
                <c:tx>
                  <c:v>4.62mgO3/L</c:v>
                </c:tx>
                <c:spPr>
                  <a:ln w="25400" cap="rnd">
                    <a:noFill/>
                    <a:round/>
                  </a:ln>
                  <a:effectLst/>
                </c:spPr>
                <c:marker>
                  <c:symbol val="star"/>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c:ext uri="{02D57815-91ED-43cb-92C2-25804820EDAC}">
                        <c15:formulaRef>
                          <c15:sqref>'ilość ozonu'!$A$85:$A$98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c:ext uri="{02D57815-91ED-43cb-92C2-25804820EDAC}">
                        <c15:formulaRef>
                          <c15:sqref>'ilość ozonu'!$J$85:$J$98</c15:sqref>
                        </c15:formulaRef>
                      </c:ext>
                    </c:extLst>
                    <c:numCache>
                      <c:formatCode>General</c:formatCode>
                      <c:ptCount val="14"/>
                      <c:pt idx="0">
                        <c:v>0</c:v>
                      </c:pt>
                      <c:pt idx="1">
                        <c:v>-9.5715941627705137E-2</c:v>
                      </c:pt>
                      <c:pt idx="2">
                        <c:v>-0.15787634036030873</c:v>
                      </c:pt>
                      <c:pt idx="3">
                        <c:v>-0.29787584064132377</c:v>
                      </c:pt>
                      <c:pt idx="4">
                        <c:v>-0.3923666840622464</c:v>
                      </c:pt>
                      <c:pt idx="5">
                        <c:v>-0.47692407209030963</c:v>
                      </c:pt>
                      <c:pt idx="6">
                        <c:v>-0.61701286526099086</c:v>
                      </c:pt>
                      <c:pt idx="7">
                        <c:v>-0.73667736901708025</c:v>
                      </c:pt>
                      <c:pt idx="8">
                        <c:v>-0.85817492207787927</c:v>
                      </c:pt>
                      <c:pt idx="9">
                        <c:v>-1.0131233682019352</c:v>
                      </c:pt>
                      <c:pt idx="10">
                        <c:v>-1.1379141410157234</c:v>
                      </c:pt>
                      <c:pt idx="11">
                        <c:v>-1.2732554888854855</c:v>
                      </c:pt>
                      <c:pt idx="12">
                        <c:v>-1.5000288082502742</c:v>
                      </c:pt>
                      <c:pt idx="13">
                        <c:v>-1.7006995037124257</c:v>
                      </c:pt>
                    </c:numCache>
                  </c:numRef>
                </c:yVal>
                <c:smooth val="0"/>
              </c15:ser>
            </c15:filteredScatterSeries>
            <c15:filteredScatterSeries>
              <c15:ser>
                <c:idx val="3"/>
                <c:order val="4"/>
                <c:tx>
                  <c:v>3.64mgO3/L</c:v>
                </c:tx>
                <c:spPr>
                  <a:ln w="25400" cap="rnd">
                    <a:noFill/>
                    <a:round/>
                  </a:ln>
                  <a:effectLst/>
                </c:spPr>
                <c:marker>
                  <c:symbol val="diamond"/>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ozonu'!$A$65:$A$78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ozonu'!$J$65:$J$78</c15:sqref>
                        </c15:formulaRef>
                      </c:ext>
                    </c:extLst>
                    <c:numCache>
                      <c:formatCode>General</c:formatCode>
                      <c:ptCount val="14"/>
                      <c:pt idx="0">
                        <c:v>0</c:v>
                      </c:pt>
                      <c:pt idx="1">
                        <c:v>-0.13500523224282346</c:v>
                      </c:pt>
                      <c:pt idx="2">
                        <c:v>-0.19581423683842902</c:v>
                      </c:pt>
                      <c:pt idx="3">
                        <c:v>-0.36629396002143422</c:v>
                      </c:pt>
                      <c:pt idx="4">
                        <c:v>-0.47206761346658699</c:v>
                      </c:pt>
                      <c:pt idx="5">
                        <c:v>-0.62828654635790449</c:v>
                      </c:pt>
                      <c:pt idx="6">
                        <c:v>-0.77361953378251891</c:v>
                      </c:pt>
                      <c:pt idx="7">
                        <c:v>-0.97057275284453737</c:v>
                      </c:pt>
                      <c:pt idx="8">
                        <c:v>-1.1011929352616014</c:v>
                      </c:pt>
                      <c:pt idx="9">
                        <c:v>-1.2605249738308575</c:v>
                      </c:pt>
                      <c:pt idx="10">
                        <c:v>-1.4501458331064239</c:v>
                      </c:pt>
                      <c:pt idx="11">
                        <c:v>-1.7713505975968489</c:v>
                      </c:pt>
                      <c:pt idx="12">
                        <c:v>-2.0291797068989492</c:v>
                      </c:pt>
                      <c:pt idx="13">
                        <c:v>-2.3774864011671655</c:v>
                      </c:pt>
                    </c:numCache>
                  </c:numRef>
                </c:yVal>
                <c:smooth val="0"/>
              </c15:ser>
            </c15:filteredScatterSeries>
            <c15:filteredScatterSeries>
              <c15:ser>
                <c:idx val="6"/>
                <c:order val="5"/>
                <c:tx>
                  <c:v>1.93mgO3/L</c:v>
                </c:tx>
                <c:spPr>
                  <a:ln w="25400" cap="rnd">
                    <a:noFill/>
                    <a:round/>
                  </a:ln>
                  <a:effectLst/>
                </c:spPr>
                <c:marker>
                  <c:symbol val="x"/>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ozonu'!$A$125:$A$134</c15:sqref>
                        </c15:formulaRef>
                      </c:ext>
                    </c:extLst>
                    <c:numCache>
                      <c:formatCode>General</c:formatCode>
                      <c:ptCount val="10"/>
                      <c:pt idx="0">
                        <c:v>0</c:v>
                      </c:pt>
                      <c:pt idx="1">
                        <c:v>2</c:v>
                      </c:pt>
                      <c:pt idx="2">
                        <c:v>5</c:v>
                      </c:pt>
                      <c:pt idx="3">
                        <c:v>10</c:v>
                      </c:pt>
                      <c:pt idx="4">
                        <c:v>15</c:v>
                      </c:pt>
                      <c:pt idx="5">
                        <c:v>20</c:v>
                      </c:pt>
                      <c:pt idx="6">
                        <c:v>25</c:v>
                      </c:pt>
                      <c:pt idx="7">
                        <c:v>30</c:v>
                      </c:pt>
                      <c:pt idx="8">
                        <c:v>35</c:v>
                      </c:pt>
                      <c:pt idx="9">
                        <c:v>40</c:v>
                      </c:pt>
                    </c:numCache>
                  </c:numRef>
                </c:xVal>
                <c:yVal>
                  <c:numRef>
                    <c:extLst xmlns:c15="http://schemas.microsoft.com/office/drawing/2012/chart">
                      <c:ext xmlns:c15="http://schemas.microsoft.com/office/drawing/2012/chart" uri="{02D57815-91ED-43cb-92C2-25804820EDAC}">
                        <c15:formulaRef>
                          <c15:sqref>'ilość ozonu'!$J$125:$J$134</c15:sqref>
                        </c15:formulaRef>
                      </c:ext>
                    </c:extLst>
                    <c:numCache>
                      <c:formatCode>General</c:formatCode>
                      <c:ptCount val="10"/>
                      <c:pt idx="0">
                        <c:v>0</c:v>
                      </c:pt>
                      <c:pt idx="1">
                        <c:v>-0.20988235637282621</c:v>
                      </c:pt>
                      <c:pt idx="2">
                        <c:v>-0.40789524296145585</c:v>
                      </c:pt>
                      <c:pt idx="3">
                        <c:v>-0.58294404042633086</c:v>
                      </c:pt>
                      <c:pt idx="4">
                        <c:v>-0.85053935431137484</c:v>
                      </c:pt>
                      <c:pt idx="5">
                        <c:v>-1.1083684636134747</c:v>
                      </c:pt>
                      <c:pt idx="6">
                        <c:v>-1.3766324502081546</c:v>
                      </c:pt>
                      <c:pt idx="7">
                        <c:v>-1.5902065505062131</c:v>
                      </c:pt>
                      <c:pt idx="8">
                        <c:v>-2.3321438952355891</c:v>
                      </c:pt>
                      <c:pt idx="9">
                        <c:v>-4.2292638801214704</c:v>
                      </c:pt>
                    </c:numCache>
                  </c:numRef>
                </c:yVal>
                <c:smooth val="0"/>
              </c15:ser>
            </c15:filteredScatterSeries>
            <c15:filteredScatterSeries>
              <c15:ser>
                <c:idx val="7"/>
                <c:order val="6"/>
                <c:tx>
                  <c:v>1.32mgO3/L</c:v>
                </c:tx>
                <c:spPr>
                  <a:ln w="25400" cap="rnd">
                    <a:noFill/>
                    <a:round/>
                  </a:ln>
                  <a:effectLst/>
                </c:spPr>
                <c:marker>
                  <c:symbol val="plus"/>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ozonu'!$A$146:$A$151</c15:sqref>
                        </c15:formulaRef>
                      </c:ext>
                    </c:extLst>
                    <c:numCache>
                      <c:formatCode>General</c:formatCode>
                      <c:ptCount val="6"/>
                      <c:pt idx="0">
                        <c:v>0</c:v>
                      </c:pt>
                      <c:pt idx="1">
                        <c:v>2</c:v>
                      </c:pt>
                      <c:pt idx="2">
                        <c:v>5</c:v>
                      </c:pt>
                      <c:pt idx="3">
                        <c:v>10</c:v>
                      </c:pt>
                      <c:pt idx="4">
                        <c:v>15</c:v>
                      </c:pt>
                      <c:pt idx="5">
                        <c:v>20</c:v>
                      </c:pt>
                    </c:numCache>
                  </c:numRef>
                </c:xVal>
                <c:yVal>
                  <c:numRef>
                    <c:extLst xmlns:c15="http://schemas.microsoft.com/office/drawing/2012/chart">
                      <c:ext xmlns:c15="http://schemas.microsoft.com/office/drawing/2012/chart" uri="{02D57815-91ED-43cb-92C2-25804820EDAC}">
                        <c15:formulaRef>
                          <c15:sqref>'ilość ozonu'!$J$146:$J$151</c15:sqref>
                        </c15:formulaRef>
                      </c:ext>
                    </c:extLst>
                    <c:numCache>
                      <c:formatCode>General</c:formatCode>
                      <c:ptCount val="6"/>
                      <c:pt idx="0">
                        <c:v>0</c:v>
                      </c:pt>
                      <c:pt idx="1">
                        <c:v>-0.31403090214853274</c:v>
                      </c:pt>
                      <c:pt idx="2">
                        <c:v>-0.56673325570428734</c:v>
                      </c:pt>
                      <c:pt idx="3">
                        <c:v>-0.95977584381389525</c:v>
                      </c:pt>
                      <c:pt idx="4">
                        <c:v>-1.5475625087160141</c:v>
                      </c:pt>
                      <c:pt idx="5">
                        <c:v>-2.5508646175797969</c:v>
                      </c:pt>
                    </c:numCache>
                  </c:numRef>
                </c:yVal>
                <c:smooth val="0"/>
              </c15:ser>
            </c15:filteredScatterSeries>
          </c:ext>
        </c:extLst>
      </c:scatterChart>
      <c:valAx>
        <c:axId val="-1560069120"/>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a:solidFill>
                      <a:schemeClr val="tx1"/>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560076192"/>
        <c:crosses val="autoZero"/>
        <c:crossBetween val="midCat"/>
      </c:valAx>
      <c:valAx>
        <c:axId val="-1560076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sz="1200" b="0" i="0" baseline="0">
                    <a:solidFill>
                      <a:schemeClr val="tx1"/>
                    </a:solidFill>
                    <a:effectLst/>
                  </a:rPr>
                  <a:t>ln(c</a:t>
                </a:r>
                <a:r>
                  <a:rPr lang="pl-PL" sz="1200" b="0" i="0" baseline="-25000">
                    <a:solidFill>
                      <a:schemeClr val="tx1"/>
                    </a:solidFill>
                    <a:effectLst/>
                  </a:rPr>
                  <a:t>O3</a:t>
                </a:r>
                <a:r>
                  <a:rPr lang="pl-PL" sz="1200" b="0" i="0" baseline="0">
                    <a:solidFill>
                      <a:schemeClr val="tx1"/>
                    </a:solidFill>
                    <a:effectLst/>
                  </a:rPr>
                  <a:t>)-ln(c</a:t>
                </a:r>
                <a:r>
                  <a:rPr lang="pl-PL" sz="1200" b="0" i="0" baseline="-25000">
                    <a:solidFill>
                      <a:schemeClr val="tx1"/>
                    </a:solidFill>
                    <a:effectLst/>
                  </a:rPr>
                  <a:t>O3initial</a:t>
                </a:r>
                <a:r>
                  <a:rPr lang="pl-PL" sz="1200" b="0" i="0" baseline="0">
                    <a:solidFill>
                      <a:schemeClr val="tx1"/>
                    </a:solidFill>
                    <a:effectLst/>
                  </a:rPr>
                  <a:t>)</a:t>
                </a:r>
                <a:endParaRPr lang="pl-PL" sz="1000">
                  <a:solidFill>
                    <a:schemeClr val="tx1"/>
                  </a:solidFill>
                  <a:effectLst/>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5600691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pl-PL" sz="1200">
                <a:solidFill>
                  <a:schemeClr val="tx1"/>
                </a:solidFill>
              </a:rPr>
              <a:t>A)	Half order kinetics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scatterChart>
        <c:scatterStyle val="lineMarker"/>
        <c:varyColors val="0"/>
        <c:ser>
          <c:idx val="4"/>
          <c:order val="3"/>
          <c:tx>
            <c:v>4.62mgO3/L</c:v>
          </c:tx>
          <c:spPr>
            <a:ln w="25400" cap="rnd">
              <a:noFill/>
              <a:round/>
            </a:ln>
            <a:effectLst/>
          </c:spPr>
          <c:marker>
            <c:symbol val="star"/>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ozonu'!$A$85:$A$98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ozonu'!$L$85:$L$98</c:f>
              <c:numCache>
                <c:formatCode>General</c:formatCode>
                <c:ptCount val="14"/>
                <c:pt idx="0">
                  <c:v>0</c:v>
                </c:pt>
                <c:pt idx="1">
                  <c:v>9.1705383719095993E-4</c:v>
                </c:pt>
                <c:pt idx="2">
                  <c:v>1.489532331589178E-3</c:v>
                </c:pt>
                <c:pt idx="3">
                  <c:v>2.7155417959898349E-3</c:v>
                </c:pt>
                <c:pt idx="4">
                  <c:v>3.4958197275239272E-3</c:v>
                </c:pt>
                <c:pt idx="5">
                  <c:v>4.16349177896338E-3</c:v>
                </c:pt>
                <c:pt idx="6">
                  <c:v>5.2093692663907464E-3</c:v>
                </c:pt>
                <c:pt idx="7">
                  <c:v>6.0465445739072594E-3</c:v>
                </c:pt>
                <c:pt idx="8">
                  <c:v>6.846814984906727E-3</c:v>
                </c:pt>
                <c:pt idx="9">
                  <c:v>7.7993556853709935E-3</c:v>
                </c:pt>
                <c:pt idx="10">
                  <c:v>8.5146229161868151E-3</c:v>
                </c:pt>
                <c:pt idx="11">
                  <c:v>9.241540678243251E-3</c:v>
                </c:pt>
                <c:pt idx="12">
                  <c:v>1.0354502840059772E-2</c:v>
                </c:pt>
                <c:pt idx="13">
                  <c:v>1.123944072641553E-2</c:v>
                </c:pt>
              </c:numCache>
            </c:numRef>
          </c:yVal>
          <c:smooth val="0"/>
        </c:ser>
        <c:ser>
          <c:idx val="3"/>
          <c:order val="4"/>
          <c:tx>
            <c:v>3.64mgO3/L</c:v>
          </c:tx>
          <c:spPr>
            <a:ln w="25400" cap="rnd">
              <a:noFill/>
              <a:round/>
            </a:ln>
            <a:effectLst/>
          </c:spPr>
          <c:marker>
            <c:symbol val="diamond"/>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ozonu'!$A$65:$A$78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ozonu'!$L$65:$L$78</c:f>
              <c:numCache>
                <c:formatCode>General</c:formatCode>
                <c:ptCount val="14"/>
                <c:pt idx="0">
                  <c:v>0</c:v>
                </c:pt>
                <c:pt idx="1">
                  <c:v>1.1363936162340944E-3</c:v>
                </c:pt>
                <c:pt idx="2">
                  <c:v>1.6237201917454376E-3</c:v>
                </c:pt>
                <c:pt idx="3">
                  <c:v>2.9135363752178407E-3</c:v>
                </c:pt>
                <c:pt idx="4">
                  <c:v>3.6602565875919167E-3</c:v>
                </c:pt>
                <c:pt idx="5">
                  <c:v>4.6933233045798103E-3</c:v>
                </c:pt>
                <c:pt idx="6">
                  <c:v>5.5845813657861808E-3</c:v>
                </c:pt>
                <c:pt idx="7">
                  <c:v>6.6935493880395155E-3</c:v>
                </c:pt>
                <c:pt idx="8">
                  <c:v>7.3710381683596542E-3</c:v>
                </c:pt>
                <c:pt idx="9">
                  <c:v>8.1397285204749554E-3</c:v>
                </c:pt>
                <c:pt idx="10">
                  <c:v>8.9782132486665601E-3</c:v>
                </c:pt>
                <c:pt idx="11">
                  <c:v>1.0229142736864108E-2</c:v>
                </c:pt>
                <c:pt idx="12">
                  <c:v>1.1097601181603653E-2</c:v>
                </c:pt>
                <c:pt idx="13">
                  <c:v>1.210642785948372E-2</c:v>
                </c:pt>
              </c:numCache>
            </c:numRef>
          </c:yVal>
          <c:smooth val="0"/>
        </c:ser>
        <c:ser>
          <c:idx val="6"/>
          <c:order val="6"/>
          <c:tx>
            <c:v>1.93mgO3/L</c:v>
          </c:tx>
          <c:spPr>
            <a:ln w="25400" cap="rnd">
              <a:noFill/>
              <a:round/>
            </a:ln>
            <a:effectLst/>
          </c:spPr>
          <c:marker>
            <c:symbol val="x"/>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ozonu'!$A$125:$A$134</c:f>
              <c:numCache>
                <c:formatCode>General</c:formatCode>
                <c:ptCount val="10"/>
                <c:pt idx="0">
                  <c:v>0</c:v>
                </c:pt>
                <c:pt idx="1">
                  <c:v>2</c:v>
                </c:pt>
                <c:pt idx="2">
                  <c:v>5</c:v>
                </c:pt>
                <c:pt idx="3">
                  <c:v>10</c:v>
                </c:pt>
                <c:pt idx="4">
                  <c:v>15</c:v>
                </c:pt>
                <c:pt idx="5">
                  <c:v>20</c:v>
                </c:pt>
                <c:pt idx="6">
                  <c:v>25</c:v>
                </c:pt>
                <c:pt idx="7">
                  <c:v>30</c:v>
                </c:pt>
                <c:pt idx="8">
                  <c:v>35</c:v>
                </c:pt>
                <c:pt idx="9">
                  <c:v>40</c:v>
                </c:pt>
              </c:numCache>
            </c:numRef>
          </c:xVal>
          <c:yVal>
            <c:numRef>
              <c:f>'ilość ozonu'!$L$125:$L$134</c:f>
              <c:numCache>
                <c:formatCode>General</c:formatCode>
                <c:ptCount val="10"/>
                <c:pt idx="0">
                  <c:v>0</c:v>
                </c:pt>
                <c:pt idx="1">
                  <c:v>1.2637436732931238E-3</c:v>
                </c:pt>
                <c:pt idx="2">
                  <c:v>2.3403773390730624E-3</c:v>
                </c:pt>
                <c:pt idx="3">
                  <c:v>3.2073197000834844E-3</c:v>
                </c:pt>
                <c:pt idx="4">
                  <c:v>4.3942778466933945E-3</c:v>
                </c:pt>
                <c:pt idx="5">
                  <c:v>5.3970872803941515E-3</c:v>
                </c:pt>
                <c:pt idx="6">
                  <c:v>6.3119455801027872E-3</c:v>
                </c:pt>
                <c:pt idx="7">
                  <c:v>6.9574600100077892E-3</c:v>
                </c:pt>
                <c:pt idx="8">
                  <c:v>8.732721603109634E-3</c:v>
                </c:pt>
                <c:pt idx="9">
                  <c:v>1.1154486233520935E-2</c:v>
                </c:pt>
              </c:numCache>
            </c:numRef>
          </c:yVal>
          <c:smooth val="0"/>
        </c:ser>
        <c:ser>
          <c:idx val="7"/>
          <c:order val="7"/>
          <c:tx>
            <c:v>1.32mgO3/L</c:v>
          </c:tx>
          <c:spPr>
            <a:ln w="25400" cap="rnd">
              <a:noFill/>
              <a:round/>
            </a:ln>
            <a:effectLst/>
          </c:spPr>
          <c:marker>
            <c:symbol val="plus"/>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ozonu'!$A$146:$A$151</c:f>
              <c:numCache>
                <c:formatCode>General</c:formatCode>
                <c:ptCount val="6"/>
                <c:pt idx="0">
                  <c:v>0</c:v>
                </c:pt>
                <c:pt idx="1">
                  <c:v>2</c:v>
                </c:pt>
                <c:pt idx="2">
                  <c:v>5</c:v>
                </c:pt>
                <c:pt idx="3">
                  <c:v>10</c:v>
                </c:pt>
                <c:pt idx="4">
                  <c:v>15</c:v>
                </c:pt>
                <c:pt idx="5">
                  <c:v>20</c:v>
                </c:pt>
              </c:numCache>
            </c:numRef>
          </c:xVal>
          <c:yVal>
            <c:numRef>
              <c:f>'ilość ozonu'!$L$146:$L$151</c:f>
              <c:numCache>
                <c:formatCode>General</c:formatCode>
                <c:ptCount val="6"/>
                <c:pt idx="0">
                  <c:v>0</c:v>
                </c:pt>
                <c:pt idx="1">
                  <c:v>1.5250018961969099E-3</c:v>
                </c:pt>
                <c:pt idx="2">
                  <c:v>2.5896787645555853E-3</c:v>
                </c:pt>
                <c:pt idx="3">
                  <c:v>4.0000942383806764E-3</c:v>
                </c:pt>
                <c:pt idx="4">
                  <c:v>5.6539522211107628E-3</c:v>
                </c:pt>
                <c:pt idx="5">
                  <c:v>7.5635522077106788E-3</c:v>
                </c:pt>
              </c:numCache>
            </c:numRef>
          </c:yVal>
          <c:smooth val="0"/>
        </c:ser>
        <c:dLbls>
          <c:showLegendKey val="0"/>
          <c:showVal val="0"/>
          <c:showCatName val="0"/>
          <c:showSerName val="0"/>
          <c:showPercent val="0"/>
          <c:showBubbleSize val="0"/>
        </c:dLbls>
        <c:axId val="-1666859072"/>
        <c:axId val="-1666855264"/>
        <c:extLst>
          <c:ext xmlns:c15="http://schemas.microsoft.com/office/drawing/2012/chart" uri="{02D57815-91ED-43cb-92C2-25804820EDAC}">
            <c15:filteredScatterSeries>
              <c15:ser>
                <c:idx val="0"/>
                <c:order val="0"/>
                <c:tx>
                  <c:v>10.31mgO3/L</c:v>
                </c:tx>
                <c:spPr>
                  <a:ln w="25400" cap="rnd">
                    <a:noFill/>
                    <a:round/>
                  </a:ln>
                  <a:effectLst/>
                </c:spPr>
                <c:marker>
                  <c:symbol val="squar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c:ext uri="{02D57815-91ED-43cb-92C2-25804820EDAC}">
                        <c15:formulaRef>
                          <c15:sqref>'ilość ozonu'!$A$5:$A$18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c:ext uri="{02D57815-91ED-43cb-92C2-25804820EDAC}">
                        <c15:formulaRef>
                          <c15:sqref>'ilość ozonu'!$L$5:$L$18</c15:sqref>
                        </c15:formulaRef>
                      </c:ext>
                    </c:extLst>
                    <c:numCache>
                      <c:formatCode>General</c:formatCode>
                      <c:ptCount val="14"/>
                      <c:pt idx="0">
                        <c:v>0</c:v>
                      </c:pt>
                      <c:pt idx="1">
                        <c:v>1.3641635225931162E-3</c:v>
                      </c:pt>
                      <c:pt idx="2">
                        <c:v>1.9859604938998465E-3</c:v>
                      </c:pt>
                      <c:pt idx="3">
                        <c:v>3.9118522246452854E-3</c:v>
                      </c:pt>
                      <c:pt idx="4">
                        <c:v>5.3030511781814935E-3</c:v>
                      </c:pt>
                      <c:pt idx="5">
                        <c:v>6.7799792917820866E-3</c:v>
                      </c:pt>
                      <c:pt idx="6">
                        <c:v>8.5292040049088254E-3</c:v>
                      </c:pt>
                      <c:pt idx="7">
                        <c:v>9.5305131212589621E-3</c:v>
                      </c:pt>
                      <c:pt idx="8">
                        <c:v>1.0710834010017576E-2</c:v>
                      </c:pt>
                      <c:pt idx="9">
                        <c:v>1.2084282314739628E-2</c:v>
                      </c:pt>
                      <c:pt idx="10">
                        <c:v>1.3136553608020681E-2</c:v>
                      </c:pt>
                      <c:pt idx="11">
                        <c:v>1.4366374699658532E-2</c:v>
                      </c:pt>
                      <c:pt idx="12">
                        <c:v>1.5394725451546605E-2</c:v>
                      </c:pt>
                      <c:pt idx="13">
                        <c:v>1.6535909849162499E-2</c:v>
                      </c:pt>
                    </c:numCache>
                  </c:numRef>
                </c:yVal>
                <c:smooth val="0"/>
              </c15:ser>
            </c15:filteredScatterSeries>
            <c15:filteredScatterSeries>
              <c15:ser>
                <c:idx val="2"/>
                <c:order val="1"/>
                <c:tx>
                  <c:v>7.87mgO3/L</c:v>
                </c:tx>
                <c:spPr>
                  <a:ln w="25400" cap="rnd">
                    <a:noFill/>
                    <a:round/>
                  </a:ln>
                  <a:effectLst/>
                </c:spPr>
                <c:marker>
                  <c:symbol val="triangl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ozonu'!$A$45:$A$58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ozonu'!$L$45:$L$58</c15:sqref>
                        </c15:formulaRef>
                      </c:ext>
                    </c:extLst>
                    <c:numCache>
                      <c:formatCode>General</c:formatCode>
                      <c:ptCount val="14"/>
                      <c:pt idx="0">
                        <c:v>0</c:v>
                      </c:pt>
                      <c:pt idx="1">
                        <c:v>1.8672602147823333E-3</c:v>
                      </c:pt>
                      <c:pt idx="2">
                        <c:v>2.2151819367928829E-3</c:v>
                      </c:pt>
                      <c:pt idx="3">
                        <c:v>3.4671037943464246E-3</c:v>
                      </c:pt>
                      <c:pt idx="4">
                        <c:v>4.5517180084720874E-3</c:v>
                      </c:pt>
                      <c:pt idx="5">
                        <c:v>5.4420213097342018E-3</c:v>
                      </c:pt>
                      <c:pt idx="6">
                        <c:v>6.6186080728572738E-3</c:v>
                      </c:pt>
                      <c:pt idx="7">
                        <c:v>7.5458649445758544E-3</c:v>
                      </c:pt>
                      <c:pt idx="8">
                        <c:v>8.7302611829924125E-3</c:v>
                      </c:pt>
                      <c:pt idx="9">
                        <c:v>9.6333850314680308E-3</c:v>
                      </c:pt>
                      <c:pt idx="10">
                        <c:v>1.0747483651447747E-2</c:v>
                      </c:pt>
                      <c:pt idx="11">
                        <c:v>1.1585437647270153E-2</c:v>
                      </c:pt>
                      <c:pt idx="12">
                        <c:v>1.2536312459568506E-2</c:v>
                      </c:pt>
                      <c:pt idx="13">
                        <c:v>1.3529606587277077E-2</c:v>
                      </c:pt>
                    </c:numCache>
                  </c:numRef>
                </c:yVal>
                <c:smooth val="0"/>
              </c15:ser>
            </c15:filteredScatterSeries>
            <c15:filteredScatterSeries>
              <c15:ser>
                <c:idx val="1"/>
                <c:order val="2"/>
                <c:tx>
                  <c:v>7.13mgO3/L</c:v>
                </c:tx>
                <c:spPr>
                  <a:ln w="25400" cap="rnd">
                    <a:noFill/>
                    <a:round/>
                  </a:ln>
                  <a:effectLst/>
                </c:spPr>
                <c:marker>
                  <c:symbol val="circl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ozonu'!$A$25:$A$38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ozonu'!$L$25:$L$38</c15:sqref>
                        </c15:formulaRef>
                      </c:ext>
                    </c:extLst>
                    <c:numCache>
                      <c:formatCode>General</c:formatCode>
                      <c:ptCount val="14"/>
                      <c:pt idx="0">
                        <c:v>0</c:v>
                      </c:pt>
                      <c:pt idx="1">
                        <c:v>7.3185585382177371E-4</c:v>
                      </c:pt>
                      <c:pt idx="2">
                        <c:v>1.4359720701067509E-3</c:v>
                      </c:pt>
                      <c:pt idx="3">
                        <c:v>2.552540479402881E-3</c:v>
                      </c:pt>
                      <c:pt idx="4">
                        <c:v>3.6538782039409884E-3</c:v>
                      </c:pt>
                      <c:pt idx="5">
                        <c:v>4.6184874814139097E-3</c:v>
                      </c:pt>
                      <c:pt idx="6">
                        <c:v>5.1798234053958003E-3</c:v>
                      </c:pt>
                      <c:pt idx="7">
                        <c:v>6.3548579603825324E-3</c:v>
                      </c:pt>
                      <c:pt idx="8">
                        <c:v>6.9720904153993506E-3</c:v>
                      </c:pt>
                      <c:pt idx="9">
                        <c:v>7.9175918294883234E-3</c:v>
                      </c:pt>
                      <c:pt idx="10">
                        <c:v>8.9714158005251756E-3</c:v>
                      </c:pt>
                      <c:pt idx="11">
                        <c:v>1.0020978595977628E-2</c:v>
                      </c:pt>
                      <c:pt idx="12">
                        <c:v>1.1065272600572849E-2</c:v>
                      </c:pt>
                      <c:pt idx="13">
                        <c:v>1.2134804388423088E-2</c:v>
                      </c:pt>
                    </c:numCache>
                  </c:numRef>
                </c:yVal>
                <c:smooth val="0"/>
              </c15:ser>
            </c15:filteredScatterSeries>
            <c15:filteredScatterSeries>
              <c15:ser>
                <c:idx val="5"/>
                <c:order val="5"/>
                <c:tx>
                  <c:v>3,36mgO3/L</c:v>
                </c:tx>
                <c:spPr>
                  <a:ln w="2540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intercept val="0"/>
                  <c:dispRSqr val="1"/>
                  <c:dispEq val="0"/>
                  <c:trendlineLbl>
                    <c:layout>
                      <c:manualLayout>
                        <c:x val="5.5204872949607867E-2"/>
                        <c:y val="3.7088626272652886E-2"/>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trendlineLbl>
                </c:trendline>
                <c:xVal>
                  <c:numRef>
                    <c:extLst xmlns:c15="http://schemas.microsoft.com/office/drawing/2012/chart">
                      <c:ext xmlns:c15="http://schemas.microsoft.com/office/drawing/2012/chart" uri="{02D57815-91ED-43cb-92C2-25804820EDAC}">
                        <c15:formulaRef>
                          <c15:sqref>'ilość ozonu'!$A$105:$A$118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ozonu'!$L$105:$L$118</c15:sqref>
                        </c15:formulaRef>
                      </c:ext>
                    </c:extLst>
                    <c:numCache>
                      <c:formatCode>General</c:formatCode>
                      <c:ptCount val="14"/>
                      <c:pt idx="0">
                        <c:v>0</c:v>
                      </c:pt>
                      <c:pt idx="1">
                        <c:v>1.1865324260451754E-3</c:v>
                      </c:pt>
                      <c:pt idx="2">
                        <c:v>1.6458347365993272E-3</c:v>
                      </c:pt>
                      <c:pt idx="3">
                        <c:v>2.7482635798445065E-3</c:v>
                      </c:pt>
                      <c:pt idx="4">
                        <c:v>3.318896157342037E-3</c:v>
                      </c:pt>
                      <c:pt idx="5">
                        <c:v>4.4125121746861704E-3</c:v>
                      </c:pt>
                      <c:pt idx="6">
                        <c:v>5.1315163712036017E-3</c:v>
                      </c:pt>
                      <c:pt idx="7">
                        <c:v>6.043477813117263E-3</c:v>
                      </c:pt>
                      <c:pt idx="8">
                        <c:v>6.9206857076351339E-3</c:v>
                      </c:pt>
                      <c:pt idx="9">
                        <c:v>7.9288351139460544E-3</c:v>
                      </c:pt>
                      <c:pt idx="10">
                        <c:v>8.2916310125598375E-3</c:v>
                      </c:pt>
                      <c:pt idx="11">
                        <c:v>9.4883691315407713E-3</c:v>
                      </c:pt>
                      <c:pt idx="12">
                        <c:v>9.9340015376294666E-3</c:v>
                      </c:pt>
                      <c:pt idx="13">
                        <c:v>1.0994953418514284E-2</c:v>
                      </c:pt>
                    </c:numCache>
                  </c:numRef>
                </c:yVal>
                <c:smooth val="0"/>
              </c15:ser>
            </c15:filteredScatterSeries>
          </c:ext>
        </c:extLst>
      </c:scatterChart>
      <c:valAx>
        <c:axId val="-1666859072"/>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a:solidFill>
                      <a:schemeClr val="tx1"/>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66855264"/>
        <c:crosses val="autoZero"/>
        <c:crossBetween val="midCat"/>
      </c:valAx>
      <c:valAx>
        <c:axId val="-1666855264"/>
        <c:scaling>
          <c:orientation val="minMax"/>
          <c:max val="0.0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sz="1200" b="0" i="0" baseline="0">
                    <a:solidFill>
                      <a:schemeClr val="tx1"/>
                    </a:solidFill>
                    <a:effectLst/>
                  </a:rPr>
                  <a:t>-</a:t>
                </a:r>
                <a:r>
                  <a:rPr lang="en-US" sz="1200" b="0" i="0" baseline="0">
                    <a:solidFill>
                      <a:schemeClr val="tx1"/>
                    </a:solidFill>
                    <a:effectLst/>
                  </a:rPr>
                  <a:t>2(√c</a:t>
                </a:r>
                <a:r>
                  <a:rPr lang="pl-PL" sz="1200" b="0" i="0" baseline="-25000">
                    <a:solidFill>
                      <a:schemeClr val="tx1"/>
                    </a:solidFill>
                    <a:effectLst/>
                  </a:rPr>
                  <a:t>O3</a:t>
                </a:r>
                <a:r>
                  <a:rPr lang="en-US" sz="1200" b="0" i="0" baseline="0">
                    <a:solidFill>
                      <a:schemeClr val="tx1"/>
                    </a:solidFill>
                    <a:effectLst/>
                  </a:rPr>
                  <a:t> - √c</a:t>
                </a:r>
                <a:r>
                  <a:rPr lang="pl-PL" sz="1200" b="0" i="0" baseline="-25000">
                    <a:solidFill>
                      <a:schemeClr val="tx1"/>
                    </a:solidFill>
                    <a:effectLst/>
                  </a:rPr>
                  <a:t>O3initial</a:t>
                </a:r>
                <a:r>
                  <a:rPr lang="pl-PL" sz="1200" b="0" i="0" baseline="0">
                    <a:solidFill>
                      <a:schemeClr val="tx1"/>
                    </a:solidFill>
                    <a:effectLst/>
                  </a:rPr>
                  <a:t>)</a:t>
                </a:r>
                <a:endParaRPr lang="pl-PL" sz="1000">
                  <a:solidFill>
                    <a:schemeClr val="tx1"/>
                  </a:solidFill>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66859072"/>
        <c:crosses val="autoZero"/>
        <c:crossBetween val="midCat"/>
        <c:majorUnit val="2E-3"/>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pl-PL" sz="1200">
                <a:solidFill>
                  <a:schemeClr val="tx1"/>
                </a:solidFill>
              </a:rPr>
              <a:t>B)	Half order kinetics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scatterChart>
        <c:scatterStyle val="lineMarker"/>
        <c:varyColors val="0"/>
        <c:ser>
          <c:idx val="0"/>
          <c:order val="0"/>
          <c:tx>
            <c:v>10.31mgO3/L</c:v>
          </c:tx>
          <c:spPr>
            <a:ln w="25400" cap="rnd">
              <a:noFill/>
              <a:round/>
            </a:ln>
            <a:effectLst/>
          </c:spPr>
          <c:marker>
            <c:symbol val="squar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ozonu'!$A$5:$A$18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ozonu'!$L$5:$L$18</c:f>
              <c:numCache>
                <c:formatCode>General</c:formatCode>
                <c:ptCount val="14"/>
                <c:pt idx="0">
                  <c:v>0</c:v>
                </c:pt>
                <c:pt idx="1">
                  <c:v>1.3641635225931201E-3</c:v>
                </c:pt>
                <c:pt idx="2">
                  <c:v>1.98596049389985E-3</c:v>
                </c:pt>
                <c:pt idx="3">
                  <c:v>3.9118522246452802E-3</c:v>
                </c:pt>
                <c:pt idx="4">
                  <c:v>5.30305117818149E-3</c:v>
                </c:pt>
                <c:pt idx="5">
                  <c:v>6.77997929178209E-3</c:v>
                </c:pt>
                <c:pt idx="6">
                  <c:v>8.5292040049088306E-3</c:v>
                </c:pt>
                <c:pt idx="7">
                  <c:v>9.5305131212589603E-3</c:v>
                </c:pt>
                <c:pt idx="8">
                  <c:v>1.07108340100176E-2</c:v>
                </c:pt>
                <c:pt idx="9">
                  <c:v>1.2084282314739601E-2</c:v>
                </c:pt>
                <c:pt idx="10">
                  <c:v>1.31365536080207E-2</c:v>
                </c:pt>
                <c:pt idx="11">
                  <c:v>1.4366374699658501E-2</c:v>
                </c:pt>
                <c:pt idx="12">
                  <c:v>1.53947254515466E-2</c:v>
                </c:pt>
                <c:pt idx="13">
                  <c:v>1.6535909849162499E-2</c:v>
                </c:pt>
              </c:numCache>
            </c:numRef>
          </c:yVal>
          <c:smooth val="0"/>
        </c:ser>
        <c:ser>
          <c:idx val="2"/>
          <c:order val="1"/>
          <c:tx>
            <c:v>7.87mgO3/L</c:v>
          </c:tx>
          <c:spPr>
            <a:ln w="25400" cap="rnd">
              <a:noFill/>
              <a:round/>
            </a:ln>
            <a:effectLst/>
          </c:spPr>
          <c:marker>
            <c:symbol val="triangl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ozonu'!$A$45:$A$58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ozonu'!$L$45:$L$58</c:f>
              <c:numCache>
                <c:formatCode>General</c:formatCode>
                <c:ptCount val="14"/>
                <c:pt idx="0">
                  <c:v>0</c:v>
                </c:pt>
                <c:pt idx="1">
                  <c:v>1.8672602147823301E-3</c:v>
                </c:pt>
                <c:pt idx="2">
                  <c:v>2.2151819367928799E-3</c:v>
                </c:pt>
                <c:pt idx="3">
                  <c:v>3.4671037943464198E-3</c:v>
                </c:pt>
                <c:pt idx="4">
                  <c:v>4.55171800847209E-3</c:v>
                </c:pt>
                <c:pt idx="5">
                  <c:v>5.4420213097342001E-3</c:v>
                </c:pt>
                <c:pt idx="6">
                  <c:v>6.6186080728572703E-3</c:v>
                </c:pt>
                <c:pt idx="7">
                  <c:v>7.54586494457585E-3</c:v>
                </c:pt>
                <c:pt idx="8">
                  <c:v>8.7302611829924107E-3</c:v>
                </c:pt>
                <c:pt idx="9">
                  <c:v>9.6333850314680308E-3</c:v>
                </c:pt>
                <c:pt idx="10">
                  <c:v>1.07474836514477E-2</c:v>
                </c:pt>
                <c:pt idx="11">
                  <c:v>1.15854376472702E-2</c:v>
                </c:pt>
                <c:pt idx="12">
                  <c:v>1.25363124595685E-2</c:v>
                </c:pt>
                <c:pt idx="13">
                  <c:v>1.35296065872771E-2</c:v>
                </c:pt>
              </c:numCache>
            </c:numRef>
          </c:yVal>
          <c:smooth val="0"/>
        </c:ser>
        <c:ser>
          <c:idx val="1"/>
          <c:order val="2"/>
          <c:tx>
            <c:v>7.13mgO3/L</c:v>
          </c:tx>
          <c:spPr>
            <a:ln w="25400" cap="rnd">
              <a:noFill/>
              <a:round/>
            </a:ln>
            <a:effectLst/>
          </c:spPr>
          <c:marker>
            <c:symbol val="circl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ozonu'!$A$25:$A$38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ozonu'!$L$25:$L$38</c:f>
              <c:numCache>
                <c:formatCode>General</c:formatCode>
                <c:ptCount val="14"/>
                <c:pt idx="0">
                  <c:v>0</c:v>
                </c:pt>
                <c:pt idx="1">
                  <c:v>7.3185585382177403E-4</c:v>
                </c:pt>
                <c:pt idx="2">
                  <c:v>1.43597207010675E-3</c:v>
                </c:pt>
                <c:pt idx="3">
                  <c:v>2.5525404794028801E-3</c:v>
                </c:pt>
                <c:pt idx="4">
                  <c:v>3.6538782039409901E-3</c:v>
                </c:pt>
                <c:pt idx="5">
                  <c:v>4.6184874814139097E-3</c:v>
                </c:pt>
                <c:pt idx="6">
                  <c:v>5.1798234053958003E-3</c:v>
                </c:pt>
                <c:pt idx="7">
                  <c:v>6.3548579603825298E-3</c:v>
                </c:pt>
                <c:pt idx="8">
                  <c:v>6.9720904153993497E-3</c:v>
                </c:pt>
                <c:pt idx="9">
                  <c:v>7.9175918294883199E-3</c:v>
                </c:pt>
                <c:pt idx="10">
                  <c:v>8.9714158005251808E-3</c:v>
                </c:pt>
                <c:pt idx="11">
                  <c:v>1.00209785959776E-2</c:v>
                </c:pt>
                <c:pt idx="12">
                  <c:v>1.1065272600572801E-2</c:v>
                </c:pt>
                <c:pt idx="13">
                  <c:v>1.21348043884231E-2</c:v>
                </c:pt>
              </c:numCache>
            </c:numRef>
          </c:yVal>
          <c:smooth val="0"/>
        </c:ser>
        <c:ser>
          <c:idx val="4"/>
          <c:order val="3"/>
          <c:tx>
            <c:v>4.62mgO3/L</c:v>
          </c:tx>
          <c:spPr>
            <a:ln w="25400" cap="rnd">
              <a:noFill/>
              <a:round/>
            </a:ln>
            <a:effectLst/>
          </c:spPr>
          <c:marker>
            <c:symbol val="star"/>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ozonu'!$A$85:$A$98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ozonu'!$L$85:$L$98</c:f>
              <c:numCache>
                <c:formatCode>General</c:formatCode>
                <c:ptCount val="14"/>
                <c:pt idx="0">
                  <c:v>0</c:v>
                </c:pt>
                <c:pt idx="1">
                  <c:v>9.1705383719096003E-4</c:v>
                </c:pt>
                <c:pt idx="2">
                  <c:v>1.48953233158918E-3</c:v>
                </c:pt>
                <c:pt idx="3">
                  <c:v>2.7155417959898302E-3</c:v>
                </c:pt>
                <c:pt idx="4">
                  <c:v>3.4958197275239298E-3</c:v>
                </c:pt>
                <c:pt idx="5">
                  <c:v>4.16349177896338E-3</c:v>
                </c:pt>
                <c:pt idx="6">
                  <c:v>5.2093692663907499E-3</c:v>
                </c:pt>
                <c:pt idx="7">
                  <c:v>6.0465445739072603E-3</c:v>
                </c:pt>
                <c:pt idx="8">
                  <c:v>6.8468149849067296E-3</c:v>
                </c:pt>
                <c:pt idx="9">
                  <c:v>7.79935568537099E-3</c:v>
                </c:pt>
                <c:pt idx="10">
                  <c:v>8.5146229161868203E-3</c:v>
                </c:pt>
                <c:pt idx="11">
                  <c:v>9.2415406782432492E-3</c:v>
                </c:pt>
                <c:pt idx="12">
                  <c:v>1.0354502840059799E-2</c:v>
                </c:pt>
                <c:pt idx="13">
                  <c:v>1.1239440726415501E-2</c:v>
                </c:pt>
              </c:numCache>
            </c:numRef>
          </c:yVal>
          <c:smooth val="0"/>
        </c:ser>
        <c:dLbls>
          <c:showLegendKey val="0"/>
          <c:showVal val="0"/>
          <c:showCatName val="0"/>
          <c:showSerName val="0"/>
          <c:showPercent val="0"/>
          <c:showBubbleSize val="0"/>
        </c:dLbls>
        <c:axId val="-1666853088"/>
        <c:axId val="-1666859616"/>
        <c:extLst>
          <c:ext xmlns:c15="http://schemas.microsoft.com/office/drawing/2012/chart" uri="{02D57815-91ED-43cb-92C2-25804820EDAC}">
            <c15:filteredScatterSeries>
              <c15:ser>
                <c:idx val="3"/>
                <c:order val="4"/>
                <c:tx>
                  <c:v>3.64mgO3/L</c:v>
                </c:tx>
                <c:spPr>
                  <a:ln w="25400" cap="rnd">
                    <a:noFill/>
                    <a:round/>
                  </a:ln>
                  <a:effectLst/>
                </c:spPr>
                <c:marker>
                  <c:symbol val="diamond"/>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c:ext uri="{02D57815-91ED-43cb-92C2-25804820EDAC}">
                        <c15:formulaRef>
                          <c15:sqref>'ilość ozonu'!$A$65:$A$78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c:ext uri="{02D57815-91ED-43cb-92C2-25804820EDAC}">
                        <c15:formulaRef>
                          <c15:sqref>'ilość ozonu'!$L$65:$L$78</c15:sqref>
                        </c15:formulaRef>
                      </c:ext>
                    </c:extLst>
                    <c:numCache>
                      <c:formatCode>General</c:formatCode>
                      <c:ptCount val="14"/>
                      <c:pt idx="0">
                        <c:v>0</c:v>
                      </c:pt>
                      <c:pt idx="1">
                        <c:v>1.1363936162340944E-3</c:v>
                      </c:pt>
                      <c:pt idx="2">
                        <c:v>1.6237201917454376E-3</c:v>
                      </c:pt>
                      <c:pt idx="3">
                        <c:v>2.9135363752178407E-3</c:v>
                      </c:pt>
                      <c:pt idx="4">
                        <c:v>3.6602565875919167E-3</c:v>
                      </c:pt>
                      <c:pt idx="5">
                        <c:v>4.6933233045798103E-3</c:v>
                      </c:pt>
                      <c:pt idx="6">
                        <c:v>5.5845813657861808E-3</c:v>
                      </c:pt>
                      <c:pt idx="7">
                        <c:v>6.6935493880395155E-3</c:v>
                      </c:pt>
                      <c:pt idx="8">
                        <c:v>7.3710381683596542E-3</c:v>
                      </c:pt>
                      <c:pt idx="9">
                        <c:v>8.1397285204749554E-3</c:v>
                      </c:pt>
                      <c:pt idx="10">
                        <c:v>8.9782132486665601E-3</c:v>
                      </c:pt>
                      <c:pt idx="11">
                        <c:v>1.0229142736864108E-2</c:v>
                      </c:pt>
                      <c:pt idx="12">
                        <c:v>1.1097601181603653E-2</c:v>
                      </c:pt>
                      <c:pt idx="13">
                        <c:v>1.210642785948372E-2</c:v>
                      </c:pt>
                    </c:numCache>
                  </c:numRef>
                </c:yVal>
                <c:smooth val="0"/>
              </c15:ser>
            </c15:filteredScatterSeries>
            <c15:filteredScatterSeries>
              <c15:ser>
                <c:idx val="5"/>
                <c:order val="5"/>
                <c:tx>
                  <c:v>3,36mgO3/L</c:v>
                </c:tx>
                <c:spPr>
                  <a:ln w="2540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intercept val="0"/>
                  <c:dispRSqr val="1"/>
                  <c:dispEq val="0"/>
                  <c:trendlineLbl>
                    <c:layout>
                      <c:manualLayout>
                        <c:x val="5.5204872949607867E-2"/>
                        <c:y val="3.7088626272652886E-2"/>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trendlineLbl>
                </c:trendline>
                <c:xVal>
                  <c:numRef>
                    <c:extLst xmlns:c15="http://schemas.microsoft.com/office/drawing/2012/chart">
                      <c:ext xmlns:c15="http://schemas.microsoft.com/office/drawing/2012/chart" uri="{02D57815-91ED-43cb-92C2-25804820EDAC}">
                        <c15:formulaRef>
                          <c15:sqref>'ilość ozonu'!$A$105:$A$118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ozonu'!$L$105:$L$118</c15:sqref>
                        </c15:formulaRef>
                      </c:ext>
                    </c:extLst>
                    <c:numCache>
                      <c:formatCode>General</c:formatCode>
                      <c:ptCount val="14"/>
                      <c:pt idx="0">
                        <c:v>0</c:v>
                      </c:pt>
                      <c:pt idx="1">
                        <c:v>1.1865324260451754E-3</c:v>
                      </c:pt>
                      <c:pt idx="2">
                        <c:v>1.6458347365993272E-3</c:v>
                      </c:pt>
                      <c:pt idx="3">
                        <c:v>2.7482635798445065E-3</c:v>
                      </c:pt>
                      <c:pt idx="4">
                        <c:v>3.318896157342037E-3</c:v>
                      </c:pt>
                      <c:pt idx="5">
                        <c:v>4.4125121746861704E-3</c:v>
                      </c:pt>
                      <c:pt idx="6">
                        <c:v>5.1315163712036017E-3</c:v>
                      </c:pt>
                      <c:pt idx="7">
                        <c:v>6.043477813117263E-3</c:v>
                      </c:pt>
                      <c:pt idx="8">
                        <c:v>6.9206857076351339E-3</c:v>
                      </c:pt>
                      <c:pt idx="9">
                        <c:v>7.9288351139460544E-3</c:v>
                      </c:pt>
                      <c:pt idx="10">
                        <c:v>8.2916310125598375E-3</c:v>
                      </c:pt>
                      <c:pt idx="11">
                        <c:v>9.4883691315407713E-3</c:v>
                      </c:pt>
                      <c:pt idx="12">
                        <c:v>9.9340015376294666E-3</c:v>
                      </c:pt>
                      <c:pt idx="13">
                        <c:v>1.0994953418514284E-2</c:v>
                      </c:pt>
                    </c:numCache>
                  </c:numRef>
                </c:yVal>
                <c:smooth val="0"/>
              </c15:ser>
            </c15:filteredScatterSeries>
            <c15:filteredScatterSeries>
              <c15:ser>
                <c:idx val="6"/>
                <c:order val="6"/>
                <c:tx>
                  <c:v>1.93mgO3/L</c:v>
                </c:tx>
                <c:spPr>
                  <a:ln w="25400" cap="rnd">
                    <a:noFill/>
                    <a:round/>
                  </a:ln>
                  <a:effectLst/>
                </c:spPr>
                <c:marker>
                  <c:symbol val="x"/>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ozonu'!$A$125:$A$134</c15:sqref>
                        </c15:formulaRef>
                      </c:ext>
                    </c:extLst>
                    <c:numCache>
                      <c:formatCode>General</c:formatCode>
                      <c:ptCount val="10"/>
                      <c:pt idx="0">
                        <c:v>0</c:v>
                      </c:pt>
                      <c:pt idx="1">
                        <c:v>2</c:v>
                      </c:pt>
                      <c:pt idx="2">
                        <c:v>5</c:v>
                      </c:pt>
                      <c:pt idx="3">
                        <c:v>10</c:v>
                      </c:pt>
                      <c:pt idx="4">
                        <c:v>15</c:v>
                      </c:pt>
                      <c:pt idx="5">
                        <c:v>20</c:v>
                      </c:pt>
                      <c:pt idx="6">
                        <c:v>25</c:v>
                      </c:pt>
                      <c:pt idx="7">
                        <c:v>30</c:v>
                      </c:pt>
                      <c:pt idx="8">
                        <c:v>35</c:v>
                      </c:pt>
                      <c:pt idx="9">
                        <c:v>40</c:v>
                      </c:pt>
                    </c:numCache>
                  </c:numRef>
                </c:xVal>
                <c:yVal>
                  <c:numRef>
                    <c:extLst xmlns:c15="http://schemas.microsoft.com/office/drawing/2012/chart">
                      <c:ext xmlns:c15="http://schemas.microsoft.com/office/drawing/2012/chart" uri="{02D57815-91ED-43cb-92C2-25804820EDAC}">
                        <c15:formulaRef>
                          <c15:sqref>'ilość ozonu'!$L$125:$L$134</c15:sqref>
                        </c15:formulaRef>
                      </c:ext>
                    </c:extLst>
                    <c:numCache>
                      <c:formatCode>General</c:formatCode>
                      <c:ptCount val="10"/>
                      <c:pt idx="0">
                        <c:v>0</c:v>
                      </c:pt>
                      <c:pt idx="1">
                        <c:v>1.2637436732931238E-3</c:v>
                      </c:pt>
                      <c:pt idx="2">
                        <c:v>2.3403773390730624E-3</c:v>
                      </c:pt>
                      <c:pt idx="3">
                        <c:v>3.2073197000834844E-3</c:v>
                      </c:pt>
                      <c:pt idx="4">
                        <c:v>4.3942778466933945E-3</c:v>
                      </c:pt>
                      <c:pt idx="5">
                        <c:v>5.3970872803941515E-3</c:v>
                      </c:pt>
                      <c:pt idx="6">
                        <c:v>6.3119455801027872E-3</c:v>
                      </c:pt>
                      <c:pt idx="7">
                        <c:v>6.9574600100077892E-3</c:v>
                      </c:pt>
                      <c:pt idx="8">
                        <c:v>8.732721603109634E-3</c:v>
                      </c:pt>
                      <c:pt idx="9">
                        <c:v>1.1154486233520935E-2</c:v>
                      </c:pt>
                    </c:numCache>
                  </c:numRef>
                </c:yVal>
                <c:smooth val="0"/>
              </c15:ser>
            </c15:filteredScatterSeries>
            <c15:filteredScatterSeries>
              <c15:ser>
                <c:idx val="7"/>
                <c:order val="7"/>
                <c:tx>
                  <c:v>1.32mgO3/L</c:v>
                </c:tx>
                <c:spPr>
                  <a:ln w="25400" cap="rnd">
                    <a:noFill/>
                    <a:round/>
                  </a:ln>
                  <a:effectLst/>
                </c:spPr>
                <c:marker>
                  <c:symbol val="plus"/>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ozonu'!$A$146:$A$151</c15:sqref>
                        </c15:formulaRef>
                      </c:ext>
                    </c:extLst>
                    <c:numCache>
                      <c:formatCode>General</c:formatCode>
                      <c:ptCount val="6"/>
                      <c:pt idx="0">
                        <c:v>0</c:v>
                      </c:pt>
                      <c:pt idx="1">
                        <c:v>2</c:v>
                      </c:pt>
                      <c:pt idx="2">
                        <c:v>5</c:v>
                      </c:pt>
                      <c:pt idx="3">
                        <c:v>10</c:v>
                      </c:pt>
                      <c:pt idx="4">
                        <c:v>15</c:v>
                      </c:pt>
                      <c:pt idx="5">
                        <c:v>20</c:v>
                      </c:pt>
                    </c:numCache>
                  </c:numRef>
                </c:xVal>
                <c:yVal>
                  <c:numRef>
                    <c:extLst xmlns:c15="http://schemas.microsoft.com/office/drawing/2012/chart">
                      <c:ext xmlns:c15="http://schemas.microsoft.com/office/drawing/2012/chart" uri="{02D57815-91ED-43cb-92C2-25804820EDAC}">
                        <c15:formulaRef>
                          <c15:sqref>'ilość ozonu'!$L$146:$L$151</c15:sqref>
                        </c15:formulaRef>
                      </c:ext>
                    </c:extLst>
                    <c:numCache>
                      <c:formatCode>General</c:formatCode>
                      <c:ptCount val="6"/>
                      <c:pt idx="0">
                        <c:v>0</c:v>
                      </c:pt>
                      <c:pt idx="1">
                        <c:v>1.5250018961969099E-3</c:v>
                      </c:pt>
                      <c:pt idx="2">
                        <c:v>2.5896787645555853E-3</c:v>
                      </c:pt>
                      <c:pt idx="3">
                        <c:v>4.0000942383806764E-3</c:v>
                      </c:pt>
                      <c:pt idx="4">
                        <c:v>5.6539522211107628E-3</c:v>
                      </c:pt>
                      <c:pt idx="5">
                        <c:v>7.5635522077106788E-3</c:v>
                      </c:pt>
                    </c:numCache>
                  </c:numRef>
                </c:yVal>
                <c:smooth val="0"/>
              </c15:ser>
            </c15:filteredScatterSeries>
          </c:ext>
        </c:extLst>
      </c:scatterChart>
      <c:valAx>
        <c:axId val="-1666853088"/>
        <c:scaling>
          <c:orientation val="minMax"/>
          <c:max val="60"/>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a:solidFill>
                      <a:schemeClr val="tx1"/>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66859616"/>
        <c:crosses val="autoZero"/>
        <c:crossBetween val="midCat"/>
      </c:valAx>
      <c:valAx>
        <c:axId val="-1666859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sz="1200" b="0" i="0" baseline="0">
                    <a:solidFill>
                      <a:schemeClr val="tx1"/>
                    </a:solidFill>
                    <a:effectLst/>
                  </a:rPr>
                  <a:t>-</a:t>
                </a:r>
                <a:r>
                  <a:rPr lang="en-US" sz="1200" b="0" i="0" baseline="0">
                    <a:solidFill>
                      <a:schemeClr val="tx1"/>
                    </a:solidFill>
                    <a:effectLst/>
                  </a:rPr>
                  <a:t>2(√c</a:t>
                </a:r>
                <a:r>
                  <a:rPr lang="pl-PL" sz="1200" b="0" i="0" baseline="-25000">
                    <a:solidFill>
                      <a:schemeClr val="tx1"/>
                    </a:solidFill>
                    <a:effectLst/>
                  </a:rPr>
                  <a:t>O3</a:t>
                </a:r>
                <a:r>
                  <a:rPr lang="en-US" sz="1200" b="0" i="0" baseline="0">
                    <a:solidFill>
                      <a:schemeClr val="tx1"/>
                    </a:solidFill>
                    <a:effectLst/>
                  </a:rPr>
                  <a:t> - √c</a:t>
                </a:r>
                <a:r>
                  <a:rPr lang="pl-PL" sz="1200" b="0" i="0" baseline="-25000">
                    <a:solidFill>
                      <a:schemeClr val="tx1"/>
                    </a:solidFill>
                    <a:effectLst/>
                  </a:rPr>
                  <a:t>O3initial</a:t>
                </a:r>
                <a:r>
                  <a:rPr lang="pl-PL" sz="1200" b="0" i="0" baseline="0">
                    <a:solidFill>
                      <a:schemeClr val="tx1"/>
                    </a:solidFill>
                    <a:effectLst/>
                  </a:rPr>
                  <a:t>)</a:t>
                </a:r>
                <a:endParaRPr lang="pl-PL" sz="1000">
                  <a:solidFill>
                    <a:schemeClr val="tx1"/>
                  </a:solidFill>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668530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pl-PL" sz="1200">
                <a:solidFill>
                  <a:schemeClr val="tx1"/>
                </a:solidFill>
              </a:rPr>
              <a:t>Half order kinetics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scatterChart>
        <c:scatterStyle val="lineMarker"/>
        <c:varyColors val="0"/>
        <c:ser>
          <c:idx val="0"/>
          <c:order val="0"/>
          <c:tx>
            <c:v>First experiment</c:v>
          </c:tx>
          <c:spPr>
            <a:ln w="25400" cap="rnd">
              <a:noFill/>
              <a:round/>
            </a:ln>
            <a:effectLst/>
          </c:spPr>
          <c:marker>
            <c:symbol val="circle"/>
            <c:size val="7"/>
            <c:spPr>
              <a:noFill/>
              <a:ln w="15875">
                <a:solidFill>
                  <a:schemeClr val="tx1"/>
                </a:solidFill>
              </a:ln>
              <a:effectLst/>
            </c:spPr>
          </c:marker>
          <c:xVal>
            <c:numRef>
              <c:f>'pH = 2,0 (HClO4)'!$A$228:$A$241</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'pH = 2,0 (HClO4)'!$N$228:$N$241</c:f>
              <c:numCache>
                <c:formatCode>General</c:formatCode>
                <c:ptCount val="14"/>
                <c:pt idx="0">
                  <c:v>0</c:v>
                </c:pt>
                <c:pt idx="1">
                  <c:v>1.08349115416081E-3</c:v>
                </c:pt>
                <c:pt idx="2">
                  <c:v>1.59304660678772E-3</c:v>
                </c:pt>
                <c:pt idx="3">
                  <c:v>2.8289129482737701E-3</c:v>
                </c:pt>
                <c:pt idx="4">
                  <c:v>4.2177931392920398E-3</c:v>
                </c:pt>
                <c:pt idx="5">
                  <c:v>4.6893177873341399E-3</c:v>
                </c:pt>
                <c:pt idx="6">
                  <c:v>5.0910793369732497E-3</c:v>
                </c:pt>
                <c:pt idx="7">
                  <c:v>6.30675238038812E-3</c:v>
                </c:pt>
                <c:pt idx="8">
                  <c:v>6.8344757760264796E-3</c:v>
                </c:pt>
                <c:pt idx="9">
                  <c:v>7.9408103215230594E-3</c:v>
                </c:pt>
                <c:pt idx="10">
                  <c:v>8.8727022947834994E-3</c:v>
                </c:pt>
                <c:pt idx="11">
                  <c:v>9.7569133922697504E-3</c:v>
                </c:pt>
                <c:pt idx="12">
                  <c:v>1.0641173927197401E-2</c:v>
                </c:pt>
                <c:pt idx="13">
                  <c:v>1.1586629991686999E-2</c:v>
                </c:pt>
              </c:numCache>
            </c:numRef>
          </c:yVal>
          <c:smooth val="0"/>
        </c:ser>
        <c:ser>
          <c:idx val="1"/>
          <c:order val="1"/>
          <c:tx>
            <c:v>Second experiment</c:v>
          </c:tx>
          <c:spPr>
            <a:ln w="25400" cap="rnd">
              <a:noFill/>
              <a:round/>
            </a:ln>
            <a:effectLst/>
          </c:spPr>
          <c:marker>
            <c:symbol val="triangle"/>
            <c:size val="7"/>
            <c:spPr>
              <a:noFill/>
              <a:ln w="15875">
                <a:solidFill>
                  <a:schemeClr val="tx1"/>
                </a:solidFill>
              </a:ln>
              <a:effectLst/>
            </c:spPr>
          </c:marker>
          <c:xVal>
            <c:numRef>
              <c:f>'pH = 2,0 (HClO4)'!$A$228:$A$241</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'pH = 2,0 (HClO4)'!$Q$228:$Q$241</c:f>
              <c:numCache>
                <c:formatCode>General</c:formatCode>
                <c:ptCount val="14"/>
                <c:pt idx="0">
                  <c:v>0</c:v>
                </c:pt>
                <c:pt idx="1">
                  <c:v>2.9026736555617602E-4</c:v>
                </c:pt>
                <c:pt idx="2">
                  <c:v>1.2165858559672401E-3</c:v>
                </c:pt>
                <c:pt idx="3">
                  <c:v>2.07616298073211E-3</c:v>
                </c:pt>
                <c:pt idx="4">
                  <c:v>3.1535853335016E-3</c:v>
                </c:pt>
                <c:pt idx="5">
                  <c:v>4.4058112290860096E-3</c:v>
                </c:pt>
                <c:pt idx="6">
                  <c:v>4.7213987269457396E-3</c:v>
                </c:pt>
                <c:pt idx="7">
                  <c:v>6.2523741681110101E-3</c:v>
                </c:pt>
                <c:pt idx="8">
                  <c:v>6.8665567156380898E-3</c:v>
                </c:pt>
                <c:pt idx="9">
                  <c:v>7.6894252078064697E-3</c:v>
                </c:pt>
                <c:pt idx="10">
                  <c:v>8.8040611279103492E-3</c:v>
                </c:pt>
                <c:pt idx="11">
                  <c:v>9.9506607218224699E-3</c:v>
                </c:pt>
                <c:pt idx="12">
                  <c:v>1.0961544168465299E-2</c:v>
                </c:pt>
                <c:pt idx="13">
                  <c:v>1.14361705827101E-2</c:v>
                </c:pt>
              </c:numCache>
            </c:numRef>
          </c:yVal>
          <c:smooth val="0"/>
        </c:ser>
        <c:ser>
          <c:idx val="2"/>
          <c:order val="2"/>
          <c:tx>
            <c:v>Third experiment</c:v>
          </c:tx>
          <c:spPr>
            <a:ln w="25400" cap="rnd">
              <a:noFill/>
              <a:round/>
            </a:ln>
            <a:effectLst/>
          </c:spPr>
          <c:marker>
            <c:symbol val="square"/>
            <c:size val="7"/>
            <c:spPr>
              <a:noFill/>
              <a:ln w="15875">
                <a:solidFill>
                  <a:schemeClr val="tx1"/>
                </a:solidFill>
              </a:ln>
              <a:effectLst/>
            </c:spPr>
          </c:marker>
          <c:xVal>
            <c:numRef>
              <c:f>'pH = 2,0 (HClO4)'!$A$228:$A$241</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'pH = 2,0 (HClO4)'!$T$228:$T$241</c:f>
              <c:numCache>
                <c:formatCode>General</c:formatCode>
                <c:ptCount val="14"/>
                <c:pt idx="0">
                  <c:v>0</c:v>
                </c:pt>
                <c:pt idx="1">
                  <c:v>5.1777779164965899E-4</c:v>
                </c:pt>
                <c:pt idx="2">
                  <c:v>1.4179676111597201E-3</c:v>
                </c:pt>
                <c:pt idx="3">
                  <c:v>2.2135890883104802E-3</c:v>
                </c:pt>
                <c:pt idx="4">
                  <c:v>3.59465573959902E-3</c:v>
                </c:pt>
                <c:pt idx="5">
                  <c:v>4.5162772106899698E-3</c:v>
                </c:pt>
                <c:pt idx="6">
                  <c:v>4.8730978710625102E-3</c:v>
                </c:pt>
                <c:pt idx="7">
                  <c:v>6.3275907893611798E-3</c:v>
                </c:pt>
                <c:pt idx="8">
                  <c:v>7.03303208234705E-3</c:v>
                </c:pt>
                <c:pt idx="9">
                  <c:v>7.8154142200266893E-3</c:v>
                </c:pt>
                <c:pt idx="10">
                  <c:v>8.9874299156892292E-3</c:v>
                </c:pt>
                <c:pt idx="11">
                  <c:v>9.7675412792754702E-3</c:v>
                </c:pt>
                <c:pt idx="12">
                  <c:v>1.0819874784885801E-2</c:v>
                </c:pt>
                <c:pt idx="13">
                  <c:v>1.15287684181847E-2</c:v>
                </c:pt>
              </c:numCache>
            </c:numRef>
          </c:yVal>
          <c:smooth val="0"/>
        </c:ser>
        <c:dLbls>
          <c:showLegendKey val="0"/>
          <c:showVal val="0"/>
          <c:showCatName val="0"/>
          <c:showSerName val="0"/>
          <c:showPercent val="0"/>
          <c:showBubbleSize val="0"/>
        </c:dLbls>
        <c:axId val="-1667259328"/>
        <c:axId val="-1667249536"/>
      </c:scatterChart>
      <c:valAx>
        <c:axId val="-1667259328"/>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a:solidFill>
                      <a:schemeClr val="tx1"/>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67249536"/>
        <c:crosses val="autoZero"/>
        <c:crossBetween val="midCat"/>
      </c:valAx>
      <c:valAx>
        <c:axId val="-1667249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sz="1200" b="0" i="0" u="none" strike="noStrike" baseline="0">
                    <a:solidFill>
                      <a:schemeClr val="tx1"/>
                    </a:solidFill>
                    <a:effectLst/>
                  </a:rPr>
                  <a:t>-</a:t>
                </a:r>
                <a:r>
                  <a:rPr lang="en-US" sz="1200" b="0" i="0" u="none" strike="noStrike" baseline="0">
                    <a:solidFill>
                      <a:schemeClr val="tx1"/>
                    </a:solidFill>
                    <a:effectLst/>
                  </a:rPr>
                  <a:t>2(</a:t>
                </a:r>
                <a:r>
                  <a:rPr lang="en-US" sz="1200" b="0" i="0" u="none" strike="noStrike" baseline="0">
                    <a:solidFill>
                      <a:schemeClr val="tx1"/>
                    </a:solidFill>
                    <a:effectLst/>
                    <a:latin typeface="Times New Roman" panose="02020603050405020304" pitchFamily="18" charset="0"/>
                    <a:cs typeface="Times New Roman" panose="02020603050405020304" pitchFamily="18" charset="0"/>
                  </a:rPr>
                  <a:t>√</a:t>
                </a:r>
                <a:r>
                  <a:rPr lang="en-US" sz="1200" b="0" i="0" u="none" strike="noStrike" baseline="0">
                    <a:solidFill>
                      <a:schemeClr val="tx1"/>
                    </a:solidFill>
                    <a:effectLst/>
                  </a:rPr>
                  <a:t>c</a:t>
                </a:r>
                <a:r>
                  <a:rPr lang="pl-PL" sz="1200" b="0" i="0" u="none" strike="noStrike" baseline="-25000">
                    <a:solidFill>
                      <a:schemeClr val="tx1"/>
                    </a:solidFill>
                    <a:effectLst/>
                  </a:rPr>
                  <a:t>O3</a:t>
                </a:r>
                <a:r>
                  <a:rPr lang="en-US" sz="1200" b="0" i="0" u="none" strike="noStrike" baseline="0">
                    <a:solidFill>
                      <a:schemeClr val="tx1"/>
                    </a:solidFill>
                    <a:effectLst/>
                  </a:rPr>
                  <a:t> - </a:t>
                </a:r>
                <a:r>
                  <a:rPr lang="en-US" sz="1200" b="0" i="0" u="none" strike="noStrike" baseline="0">
                    <a:solidFill>
                      <a:schemeClr val="tx1"/>
                    </a:solidFill>
                    <a:effectLst/>
                    <a:latin typeface="Times New Roman" panose="02020603050405020304" pitchFamily="18" charset="0"/>
                    <a:cs typeface="Times New Roman" panose="02020603050405020304" pitchFamily="18" charset="0"/>
                  </a:rPr>
                  <a:t>√</a:t>
                </a:r>
                <a:r>
                  <a:rPr lang="en-US" sz="1200" b="0" i="0" u="none" strike="noStrike" baseline="0">
                    <a:solidFill>
                      <a:schemeClr val="tx1"/>
                    </a:solidFill>
                    <a:effectLst/>
                  </a:rPr>
                  <a:t>c</a:t>
                </a:r>
                <a:r>
                  <a:rPr lang="pl-PL" sz="1200" b="0" i="0" u="none" strike="noStrike" baseline="-25000">
                    <a:solidFill>
                      <a:schemeClr val="tx1"/>
                    </a:solidFill>
                    <a:effectLst/>
                  </a:rPr>
                  <a:t>O3initial</a:t>
                </a:r>
                <a:r>
                  <a:rPr lang="pl-PL" sz="1200" b="0" i="0" u="none" strike="noStrike" baseline="0">
                    <a:solidFill>
                      <a:schemeClr val="tx1"/>
                    </a:solidFill>
                    <a:effectLst/>
                  </a:rPr>
                  <a:t>)</a:t>
                </a:r>
                <a:endParaRPr lang="pl-PL">
                  <a:solidFill>
                    <a:schemeClr val="tx1"/>
                  </a:solidFill>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672593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1"/>
          <c:tx>
            <c:v>200rpm</c:v>
          </c:tx>
          <c:spPr>
            <a:ln w="25400" cap="rnd">
              <a:noFill/>
              <a:round/>
            </a:ln>
            <a:effectLst/>
          </c:spPr>
          <c:marker>
            <c:symbol val="circl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65807064910711965"/>
                  <c:y val="9.0867125984251965E-2"/>
                </c:manualLayout>
              </c:layout>
              <c:tx>
                <c:rich>
                  <a:bodyPr rot="0" vert="horz"/>
                  <a:lstStyle/>
                  <a:p>
                    <a:pPr>
                      <a:defRPr/>
                    </a:pPr>
                    <a:r>
                      <a:rPr lang="pl-PL"/>
                      <a:t>(●)</a:t>
                    </a:r>
                    <a:r>
                      <a:rPr lang="en-US"/>
                      <a:t>y = -0</a:t>
                    </a:r>
                    <a:r>
                      <a:rPr lang="pl-PL"/>
                      <a:t>.</a:t>
                    </a:r>
                    <a:r>
                      <a:rPr lang="en-US"/>
                      <a:t>0383x</a:t>
                    </a:r>
                    <a:br>
                      <a:rPr lang="en-US"/>
                    </a:br>
                    <a:r>
                      <a:rPr lang="en-US"/>
                      <a:t>R² = 98</a:t>
                    </a:r>
                    <a:r>
                      <a:rPr lang="pl-PL"/>
                      <a:t>.9%</a:t>
                    </a:r>
                    <a:endParaRPr lang="en-US"/>
                  </a:p>
                </c:rich>
              </c:tx>
              <c:numFmt formatCode="General" sourceLinked="0"/>
              <c:spPr>
                <a:noFill/>
                <a:ln>
                  <a:noFill/>
                </a:ln>
                <a:effectLst/>
              </c:spPr>
            </c:trendlineLbl>
          </c:trendline>
          <c:xVal>
            <c:numRef>
              <c:f>'szybkość mieszania'!$A$25:$A$38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'szybkość mieszania'!$J$25:$J$38</c:f>
              <c:numCache>
                <c:formatCode>General</c:formatCode>
                <c:ptCount val="14"/>
                <c:pt idx="0">
                  <c:v>0</c:v>
                </c:pt>
                <c:pt idx="1">
                  <c:v>-7.4684773231027402E-2</c:v>
                </c:pt>
                <c:pt idx="2">
                  <c:v>-0.15016064959605724</c:v>
                </c:pt>
                <c:pt idx="3">
                  <c:v>-0.31042755644075148</c:v>
                </c:pt>
                <c:pt idx="4">
                  <c:v>-0.48663288621727019</c:v>
                </c:pt>
                <c:pt idx="5">
                  <c:v>-0.65058756614114932</c:v>
                </c:pt>
                <c:pt idx="6">
                  <c:v>-0.86088297497750998</c:v>
                </c:pt>
                <c:pt idx="7">
                  <c:v>-1.0647107369924282</c:v>
                </c:pt>
                <c:pt idx="8">
                  <c:v>-1.2557659737551377</c:v>
                </c:pt>
                <c:pt idx="9">
                  <c:v>-1.4789095250693471</c:v>
                </c:pt>
                <c:pt idx="10">
                  <c:v>-1.6744763086133225</c:v>
                </c:pt>
                <c:pt idx="11">
                  <c:v>-1.9489131543150831</c:v>
                </c:pt>
                <c:pt idx="12">
                  <c:v>-2.1589846240619401</c:v>
                </c:pt>
                <c:pt idx="13">
                  <c:v>-2.495456860683154</c:v>
                </c:pt>
              </c:numCache>
            </c:numRef>
          </c:yVal>
          <c:smooth val="0"/>
        </c:ser>
        <c:ser>
          <c:idx val="3"/>
          <c:order val="3"/>
          <c:tx>
            <c:v>400 rpm</c:v>
          </c:tx>
          <c:spPr>
            <a:ln w="25400" cap="rnd">
              <a:noFill/>
              <a:round/>
            </a:ln>
            <a:effectLst/>
          </c:spPr>
          <c:marker>
            <c:symbol val="squar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59166465547925584"/>
                  <c:y val="-5.1101131889763778E-2"/>
                </c:manualLayout>
              </c:layout>
              <c:tx>
                <c:rich>
                  <a:bodyPr rot="0" vert="horz"/>
                  <a:lstStyle/>
                  <a:p>
                    <a:pPr>
                      <a:defRPr/>
                    </a:pPr>
                    <a:r>
                      <a:rPr lang="pl-PL"/>
                      <a:t>(■)</a:t>
                    </a:r>
                    <a:r>
                      <a:rPr lang="en-US"/>
                      <a:t>y = -0</a:t>
                    </a:r>
                    <a:r>
                      <a:rPr lang="pl-PL"/>
                      <a:t>.</a:t>
                    </a:r>
                    <a:r>
                      <a:rPr lang="en-US"/>
                      <a:t>0799x</a:t>
                    </a:r>
                    <a:br>
                      <a:rPr lang="en-US"/>
                    </a:br>
                    <a:r>
                      <a:rPr lang="en-US"/>
                      <a:t>R² = </a:t>
                    </a:r>
                    <a:r>
                      <a:rPr lang="pl-PL"/>
                      <a:t>90.0%</a:t>
                    </a:r>
                    <a:endParaRPr lang="en-US"/>
                  </a:p>
                </c:rich>
              </c:tx>
              <c:numFmt formatCode="General" sourceLinked="0"/>
              <c:spPr>
                <a:noFill/>
                <a:ln>
                  <a:noFill/>
                </a:ln>
                <a:effectLst/>
              </c:spPr>
            </c:trendlineLbl>
          </c:trendline>
          <c:xVal>
            <c:numRef>
              <c:f>'szybkość mieszania'!$A$45:$A$57</c:f>
              <c:numCache>
                <c:formatCode>General</c:formatCode>
                <c:ptCount val="13"/>
                <c:pt idx="0">
                  <c:v>0</c:v>
                </c:pt>
                <c:pt idx="1">
                  <c:v>2</c:v>
                </c:pt>
                <c:pt idx="2">
                  <c:v>5</c:v>
                </c:pt>
                <c:pt idx="3">
                  <c:v>10</c:v>
                </c:pt>
                <c:pt idx="4">
                  <c:v>15</c:v>
                </c:pt>
                <c:pt idx="5">
                  <c:v>20</c:v>
                </c:pt>
                <c:pt idx="6">
                  <c:v>25</c:v>
                </c:pt>
                <c:pt idx="7">
                  <c:v>30</c:v>
                </c:pt>
                <c:pt idx="8">
                  <c:v>35</c:v>
                </c:pt>
                <c:pt idx="9">
                  <c:v>40</c:v>
                </c:pt>
                <c:pt idx="10">
                  <c:v>45</c:v>
                </c:pt>
                <c:pt idx="11">
                  <c:v>50</c:v>
                </c:pt>
                <c:pt idx="12">
                  <c:v>55</c:v>
                </c:pt>
              </c:numCache>
            </c:numRef>
          </c:xVal>
          <c:yVal>
            <c:numRef>
              <c:f>'szybkość mieszania'!$J$45:$J$57</c:f>
              <c:numCache>
                <c:formatCode>General</c:formatCode>
                <c:ptCount val="13"/>
                <c:pt idx="0">
                  <c:v>0</c:v>
                </c:pt>
                <c:pt idx="1">
                  <c:v>-0.18629544791622932</c:v>
                </c:pt>
                <c:pt idx="2">
                  <c:v>-0.27175667733145747</c:v>
                </c:pt>
                <c:pt idx="3">
                  <c:v>-0.53859188814371572</c:v>
                </c:pt>
                <c:pt idx="4">
                  <c:v>-0.84258753608702008</c:v>
                </c:pt>
                <c:pt idx="5">
                  <c:v>-1.1843368298090766</c:v>
                </c:pt>
                <c:pt idx="6">
                  <c:v>-1.4844414222594149</c:v>
                </c:pt>
                <c:pt idx="7">
                  <c:v>-1.7721234947111961</c:v>
                </c:pt>
                <c:pt idx="8">
                  <c:v>-2.4324808524481494</c:v>
                </c:pt>
                <c:pt idx="9">
                  <c:v>-2.77542560357498</c:v>
                </c:pt>
                <c:pt idx="10">
                  <c:v>-3.2274107273180372</c:v>
                </c:pt>
                <c:pt idx="11">
                  <c:v>-4.2570301444991951</c:v>
                </c:pt>
                <c:pt idx="12">
                  <c:v>-5.8664680569332956</c:v>
                </c:pt>
              </c:numCache>
            </c:numRef>
          </c:yVal>
          <c:smooth val="0"/>
        </c:ser>
        <c:ser>
          <c:idx val="5"/>
          <c:order val="5"/>
          <c:tx>
            <c:v>600 rpm</c:v>
          </c:tx>
          <c:spPr>
            <a:ln w="25400" cap="rnd">
              <a:noFill/>
              <a:round/>
            </a:ln>
            <a:effectLst/>
          </c:spPr>
          <c:marker>
            <c:symbol val="diamond"/>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51891899400116326"/>
                  <c:y val="1.7000738188976378E-2"/>
                </c:manualLayout>
              </c:layout>
              <c:tx>
                <c:rich>
                  <a:bodyPr rot="0" vert="horz"/>
                  <a:lstStyle/>
                  <a:p>
                    <a:pPr>
                      <a:defRPr/>
                    </a:pPr>
                    <a:r>
                      <a:rPr lang="pl-PL"/>
                      <a:t>(♦)</a:t>
                    </a:r>
                    <a:r>
                      <a:rPr lang="en-US"/>
                      <a:t>y = -0</a:t>
                    </a:r>
                    <a:r>
                      <a:rPr lang="pl-PL"/>
                      <a:t>.</a:t>
                    </a:r>
                    <a:r>
                      <a:rPr lang="en-US"/>
                      <a:t>0934x</a:t>
                    </a:r>
                    <a:br>
                      <a:rPr lang="en-US"/>
                    </a:br>
                    <a:r>
                      <a:rPr lang="en-US"/>
                      <a:t>R² = 93</a:t>
                    </a:r>
                    <a:r>
                      <a:rPr lang="pl-PL"/>
                      <a:t>.</a:t>
                    </a:r>
                    <a:r>
                      <a:rPr lang="en-US"/>
                      <a:t>1</a:t>
                    </a:r>
                    <a:r>
                      <a:rPr lang="pl-PL"/>
                      <a:t>%</a:t>
                    </a:r>
                    <a:endParaRPr lang="en-US"/>
                  </a:p>
                </c:rich>
              </c:tx>
              <c:numFmt formatCode="General" sourceLinked="0"/>
              <c:spPr>
                <a:noFill/>
                <a:ln>
                  <a:noFill/>
                </a:ln>
                <a:effectLst/>
              </c:spPr>
            </c:trendlineLbl>
          </c:trendline>
          <c:xVal>
            <c:numRef>
              <c:f>'szybkość mieszania'!$A$105:$A$116</c:f>
              <c:numCache>
                <c:formatCode>General</c:formatCode>
                <c:ptCount val="12"/>
                <c:pt idx="0">
                  <c:v>0</c:v>
                </c:pt>
                <c:pt idx="1">
                  <c:v>2</c:v>
                </c:pt>
                <c:pt idx="2">
                  <c:v>5</c:v>
                </c:pt>
                <c:pt idx="3">
                  <c:v>10</c:v>
                </c:pt>
                <c:pt idx="4">
                  <c:v>15</c:v>
                </c:pt>
                <c:pt idx="5">
                  <c:v>20</c:v>
                </c:pt>
                <c:pt idx="6">
                  <c:v>25</c:v>
                </c:pt>
                <c:pt idx="7">
                  <c:v>30</c:v>
                </c:pt>
                <c:pt idx="8">
                  <c:v>35</c:v>
                </c:pt>
                <c:pt idx="9">
                  <c:v>40</c:v>
                </c:pt>
                <c:pt idx="10">
                  <c:v>45</c:v>
                </c:pt>
                <c:pt idx="11">
                  <c:v>50</c:v>
                </c:pt>
              </c:numCache>
            </c:numRef>
          </c:xVal>
          <c:yVal>
            <c:numRef>
              <c:f>'szybkość mieszania'!$J$105:$J$116</c:f>
              <c:numCache>
                <c:formatCode>General</c:formatCode>
                <c:ptCount val="12"/>
                <c:pt idx="0">
                  <c:v>0</c:v>
                </c:pt>
                <c:pt idx="1">
                  <c:v>-0.1570037488096645</c:v>
                </c:pt>
                <c:pt idx="2">
                  <c:v>-0.24765811707779517</c:v>
                </c:pt>
                <c:pt idx="3">
                  <c:v>-0.69030222842771405</c:v>
                </c:pt>
                <c:pt idx="4">
                  <c:v>-1.0087559595462485</c:v>
                </c:pt>
                <c:pt idx="5">
                  <c:v>-1.4419456156692674</c:v>
                </c:pt>
                <c:pt idx="6">
                  <c:v>-1.9289605907415401</c:v>
                </c:pt>
                <c:pt idx="7">
                  <c:v>-2.1231166051824966</c:v>
                </c:pt>
                <c:pt idx="8">
                  <c:v>-3.0881975012260834</c:v>
                </c:pt>
                <c:pt idx="9">
                  <c:v>-3.7813446817860288</c:v>
                </c:pt>
                <c:pt idx="10">
                  <c:v>-4.06902675423781</c:v>
                </c:pt>
                <c:pt idx="11">
                  <c:v>-5.8607862234658645</c:v>
                </c:pt>
              </c:numCache>
            </c:numRef>
          </c:yVal>
          <c:smooth val="0"/>
        </c:ser>
        <c:ser>
          <c:idx val="6"/>
          <c:order val="6"/>
          <c:tx>
            <c:v>800 rpm</c:v>
          </c:tx>
          <c:spPr>
            <a:ln w="25400" cap="rnd">
              <a:noFill/>
              <a:round/>
            </a:ln>
            <a:effectLst/>
          </c:spPr>
          <c:marker>
            <c:symbol val="triangl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29569872123206209"/>
                  <c:y val="0.22779896653543308"/>
                </c:manualLayout>
              </c:layout>
              <c:tx>
                <c:rich>
                  <a:bodyPr rot="0" vert="horz"/>
                  <a:lstStyle/>
                  <a:p>
                    <a:pPr>
                      <a:defRPr/>
                    </a:pPr>
                    <a:r>
                      <a:rPr lang="pl-PL"/>
                      <a:t>(▲)</a:t>
                    </a:r>
                    <a:r>
                      <a:rPr lang="en-US"/>
                      <a:t>y = -0</a:t>
                    </a:r>
                    <a:r>
                      <a:rPr lang="pl-PL"/>
                      <a:t>.</a:t>
                    </a:r>
                    <a:r>
                      <a:rPr lang="en-US"/>
                      <a:t>1049x</a:t>
                    </a:r>
                    <a:br>
                      <a:rPr lang="en-US"/>
                    </a:br>
                    <a:r>
                      <a:rPr lang="en-US"/>
                      <a:t>R² = 96</a:t>
                    </a:r>
                    <a:r>
                      <a:rPr lang="pl-PL"/>
                      <a:t>.</a:t>
                    </a:r>
                    <a:r>
                      <a:rPr lang="en-US"/>
                      <a:t>3</a:t>
                    </a:r>
                    <a:r>
                      <a:rPr lang="pl-PL"/>
                      <a:t>%</a:t>
                    </a:r>
                    <a:endParaRPr lang="en-US"/>
                  </a:p>
                </c:rich>
              </c:tx>
              <c:numFmt formatCode="General" sourceLinked="0"/>
              <c:spPr>
                <a:noFill/>
                <a:ln>
                  <a:noFill/>
                </a:ln>
                <a:effectLst/>
              </c:spPr>
            </c:trendlineLbl>
          </c:trendline>
          <c:xVal>
            <c:numRef>
              <c:f>'szybkość mieszania'!$A$125:$A$133</c:f>
              <c:numCache>
                <c:formatCode>General</c:formatCode>
                <c:ptCount val="9"/>
                <c:pt idx="0">
                  <c:v>0</c:v>
                </c:pt>
                <c:pt idx="1">
                  <c:v>2</c:v>
                </c:pt>
                <c:pt idx="2">
                  <c:v>5</c:v>
                </c:pt>
                <c:pt idx="3">
                  <c:v>10</c:v>
                </c:pt>
                <c:pt idx="4">
                  <c:v>15</c:v>
                </c:pt>
                <c:pt idx="5">
                  <c:v>20</c:v>
                </c:pt>
                <c:pt idx="6">
                  <c:v>25</c:v>
                </c:pt>
                <c:pt idx="7">
                  <c:v>30</c:v>
                </c:pt>
                <c:pt idx="8">
                  <c:v>35</c:v>
                </c:pt>
              </c:numCache>
            </c:numRef>
          </c:xVal>
          <c:yVal>
            <c:numRef>
              <c:f>'szybkość mieszania'!$J$125:$J$133</c:f>
              <c:numCache>
                <c:formatCode>General</c:formatCode>
                <c:ptCount val="9"/>
                <c:pt idx="0">
                  <c:v>0</c:v>
                </c:pt>
                <c:pt idx="1">
                  <c:v>-0.17308167585260903</c:v>
                </c:pt>
                <c:pt idx="2">
                  <c:v>-0.40546510810816438</c:v>
                </c:pt>
                <c:pt idx="3">
                  <c:v>-0.80777065592596031</c:v>
                </c:pt>
                <c:pt idx="4">
                  <c:v>-1.2988142707399124</c:v>
                </c:pt>
                <c:pt idx="5">
                  <c:v>-1.8392846110909</c:v>
                </c:pt>
                <c:pt idx="6">
                  <c:v>-2.4557985656299288</c:v>
                </c:pt>
                <c:pt idx="7">
                  <c:v>-3.0113243683138267</c:v>
                </c:pt>
                <c:pt idx="8">
                  <c:v>-4.2640873368091938</c:v>
                </c:pt>
              </c:numCache>
            </c:numRef>
          </c:yVal>
          <c:smooth val="0"/>
        </c:ser>
        <c:ser>
          <c:idx val="7"/>
          <c:order val="7"/>
          <c:tx>
            <c:v>900 rpm</c:v>
          </c:tx>
          <c:spPr>
            <a:ln w="25400" cap="rnd">
              <a:noFill/>
              <a:round/>
            </a:ln>
            <a:effectLst/>
          </c:spPr>
          <c:marker>
            <c:symbol val="dash"/>
            <c:size val="8"/>
            <c:spPr>
              <a:noFill/>
              <a:ln w="952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15782600769170668"/>
                  <c:y val="0.42114542322834647"/>
                </c:manualLayout>
              </c:layout>
              <c:tx>
                <c:rich>
                  <a:bodyPr rot="0" vert="horz"/>
                  <a:lstStyle/>
                  <a:p>
                    <a:pPr>
                      <a:defRPr/>
                    </a:pPr>
                    <a:r>
                      <a:rPr lang="pl-PL"/>
                      <a:t>(—)</a:t>
                    </a:r>
                    <a:r>
                      <a:rPr lang="en-US"/>
                      <a:t>y = -0</a:t>
                    </a:r>
                    <a:r>
                      <a:rPr lang="pl-PL"/>
                      <a:t>.</a:t>
                    </a:r>
                    <a:r>
                      <a:rPr lang="en-US"/>
                      <a:t>1139x</a:t>
                    </a:r>
                    <a:br>
                      <a:rPr lang="en-US"/>
                    </a:br>
                    <a:r>
                      <a:rPr lang="en-US"/>
                      <a:t>R² = 96</a:t>
                    </a:r>
                    <a:r>
                      <a:rPr lang="pl-PL"/>
                      <a:t>.2%</a:t>
                    </a:r>
                    <a:endParaRPr lang="en-US"/>
                  </a:p>
                </c:rich>
              </c:tx>
              <c:numFmt formatCode="General" sourceLinked="0"/>
              <c:spPr>
                <a:noFill/>
                <a:ln>
                  <a:noFill/>
                </a:ln>
                <a:effectLst/>
              </c:spPr>
            </c:trendlineLbl>
          </c:trendline>
          <c:xVal>
            <c:numRef>
              <c:f>'szybkość mieszania'!$A$146:$A$152</c:f>
              <c:numCache>
                <c:formatCode>General</c:formatCode>
                <c:ptCount val="7"/>
                <c:pt idx="0">
                  <c:v>0</c:v>
                </c:pt>
                <c:pt idx="1">
                  <c:v>2</c:v>
                </c:pt>
                <c:pt idx="2">
                  <c:v>5</c:v>
                </c:pt>
                <c:pt idx="3">
                  <c:v>10</c:v>
                </c:pt>
                <c:pt idx="4">
                  <c:v>15</c:v>
                </c:pt>
                <c:pt idx="5">
                  <c:v>20</c:v>
                </c:pt>
                <c:pt idx="6">
                  <c:v>25</c:v>
                </c:pt>
              </c:numCache>
            </c:numRef>
          </c:xVal>
          <c:yVal>
            <c:numRef>
              <c:f>'szybkość mieszania'!$J$146:$J$152</c:f>
              <c:numCache>
                <c:formatCode>General</c:formatCode>
                <c:ptCount val="7"/>
                <c:pt idx="0">
                  <c:v>0</c:v>
                </c:pt>
                <c:pt idx="1">
                  <c:v>-0.20499035660666731</c:v>
                </c:pt>
                <c:pt idx="2">
                  <c:v>-0.40762260624818536</c:v>
                </c:pt>
                <c:pt idx="3">
                  <c:v>-1.0040861151759932</c:v>
                </c:pt>
                <c:pt idx="4">
                  <c:v>-1.4639452953499563</c:v>
                </c:pt>
                <c:pt idx="5">
                  <c:v>-2.0680128458562121</c:v>
                </c:pt>
                <c:pt idx="6">
                  <c:v>-3.2495127943300894</c:v>
                </c:pt>
              </c:numCache>
            </c:numRef>
          </c:yVal>
          <c:smooth val="0"/>
        </c:ser>
        <c:ser>
          <c:idx val="8"/>
          <c:order val="8"/>
          <c:tx>
            <c:v>woda 900 rpm</c:v>
          </c:tx>
          <c:spPr>
            <a:ln w="25400" cap="rnd">
              <a:noFill/>
              <a:round/>
            </a:ln>
            <a:effectLst/>
          </c:spPr>
          <c:marker>
            <c:symbol val="circle"/>
            <c:size val="7"/>
            <c:spPr>
              <a:noFill/>
              <a:ln w="19050">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65807064910711965"/>
                  <c:y val="0.17710925196850397"/>
                </c:manualLayout>
              </c:layout>
              <c:tx>
                <c:rich>
                  <a:bodyPr rot="0" vert="horz"/>
                  <a:lstStyle/>
                  <a:p>
                    <a:pPr>
                      <a:defRPr/>
                    </a:pPr>
                    <a:r>
                      <a:rPr lang="pl-PL"/>
                      <a:t>(○)</a:t>
                    </a:r>
                    <a:r>
                      <a:rPr lang="en-US"/>
                      <a:t>y = -0</a:t>
                    </a:r>
                    <a:r>
                      <a:rPr lang="pl-PL"/>
                      <a:t>.</a:t>
                    </a:r>
                    <a:r>
                      <a:rPr lang="en-US"/>
                      <a:t>0044x</a:t>
                    </a:r>
                    <a:br>
                      <a:rPr lang="en-US"/>
                    </a:br>
                    <a:r>
                      <a:rPr lang="en-US"/>
                      <a:t>R² = 99</a:t>
                    </a:r>
                    <a:r>
                      <a:rPr lang="pl-PL"/>
                      <a:t>.1%</a:t>
                    </a:r>
                    <a:endParaRPr lang="en-US"/>
                  </a:p>
                </c:rich>
              </c:tx>
              <c:numFmt formatCode="General" sourceLinked="0"/>
              <c:spPr>
                <a:noFill/>
                <a:ln>
                  <a:noFill/>
                </a:ln>
                <a:effectLst/>
              </c:spPr>
            </c:trendlineLbl>
          </c:trendline>
          <c:xVal>
            <c:numRef>
              <c:f>'szybkość mieszania'!$A$167:$A$180</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'szybkość mieszania'!$J$167:$J$180</c:f>
              <c:numCache>
                <c:formatCode>General</c:formatCode>
                <c:ptCount val="14"/>
                <c:pt idx="0">
                  <c:v>0</c:v>
                </c:pt>
                <c:pt idx="1">
                  <c:v>-1.1445046245872614E-2</c:v>
                </c:pt>
                <c:pt idx="2">
                  <c:v>-3.0327233967202494E-2</c:v>
                </c:pt>
                <c:pt idx="3">
                  <c:v>-6.1603051958978527E-2</c:v>
                </c:pt>
                <c:pt idx="4">
                  <c:v>-6.1603051958978527E-2</c:v>
                </c:pt>
                <c:pt idx="5">
                  <c:v>-9.8587236238501408E-2</c:v>
                </c:pt>
                <c:pt idx="6">
                  <c:v>-0.10963707242508636</c:v>
                </c:pt>
                <c:pt idx="7">
                  <c:v>-0.12402580987718581</c:v>
                </c:pt>
                <c:pt idx="8">
                  <c:v>-0.1418979346433078</c:v>
                </c:pt>
                <c:pt idx="9">
                  <c:v>-0.17862994391203757</c:v>
                </c:pt>
                <c:pt idx="10">
                  <c:v>-0.19405441423766945</c:v>
                </c:pt>
                <c:pt idx="11">
                  <c:v>-0.21323547308951318</c:v>
                </c:pt>
                <c:pt idx="12">
                  <c:v>-0.24908160486264896</c:v>
                </c:pt>
                <c:pt idx="13">
                  <c:v>-0.27309014491465811</c:v>
                </c:pt>
              </c:numCache>
            </c:numRef>
          </c:yVal>
          <c:smooth val="0"/>
        </c:ser>
        <c:dLbls>
          <c:showLegendKey val="0"/>
          <c:showVal val="0"/>
          <c:showCatName val="0"/>
          <c:showSerName val="0"/>
          <c:showPercent val="0"/>
          <c:showBubbleSize val="0"/>
        </c:dLbls>
        <c:axId val="-1666858528"/>
        <c:axId val="-1666857984"/>
        <c:extLst>
          <c:ext xmlns:c15="http://schemas.microsoft.com/office/drawing/2012/chart" uri="{02D57815-91ED-43cb-92C2-25804820EDAC}">
            <c15:filteredScatterSeries>
              <c15:ser>
                <c:idx val="0"/>
                <c:order val="0"/>
                <c:tx>
                  <c:v>woda 200rpm</c:v>
                </c:tx>
                <c:spPr>
                  <a:ln w="25400" cap="rnd">
                    <a:noFill/>
                    <a:round/>
                  </a:ln>
                  <a:effectLst/>
                </c:spPr>
                <c:marker>
                  <c:symbol val="circle"/>
                  <c:size val="5"/>
                  <c:spPr>
                    <a:solidFill>
                      <a:schemeClr val="accent1"/>
                    </a:solidFill>
                    <a:ln w="9525">
                      <a:solidFill>
                        <a:schemeClr val="accent1"/>
                      </a:solidFill>
                    </a:ln>
                    <a:effectLst/>
                  </c:spPr>
                </c:marker>
                <c:xVal>
                  <c:numRef>
                    <c:extLst>
                      <c:ext uri="{02D57815-91ED-43cb-92C2-25804820EDAC}">
                        <c15:formulaRef>
                          <c15:sqref>'szybkość mieszania'!$A$5:$A$18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c:ext uri="{02D57815-91ED-43cb-92C2-25804820EDAC}">
                        <c15:formulaRef>
                          <c15:sqref>'szybkość mieszania'!$J$5:$J$18</c15:sqref>
                        </c15:formulaRef>
                      </c:ext>
                    </c:extLst>
                    <c:numCache>
                      <c:formatCode>General</c:formatCode>
                      <c:ptCount val="14"/>
                      <c:pt idx="0">
                        <c:v>0</c:v>
                      </c:pt>
                      <c:pt idx="1">
                        <c:v>-1.3585114590306535E-2</c:v>
                      </c:pt>
                      <c:pt idx="2">
                        <c:v>-1.9682694458424965E-2</c:v>
                      </c:pt>
                      <c:pt idx="3">
                        <c:v>-4.1321869561906199E-2</c:v>
                      </c:pt>
                      <c:pt idx="4">
                        <c:v>-6.9849953176444268E-2</c:v>
                      </c:pt>
                      <c:pt idx="5">
                        <c:v>-8.1167778109106026E-2</c:v>
                      </c:pt>
                      <c:pt idx="6">
                        <c:v>-9.5910059846309181E-2</c:v>
                      </c:pt>
                      <c:pt idx="7">
                        <c:v>-0.10419511138041604</c:v>
                      </c:pt>
                      <c:pt idx="8">
                        <c:v>-0.13803928906371254</c:v>
                      </c:pt>
                      <c:pt idx="9">
                        <c:v>-0.16419596771244072</c:v>
                      </c:pt>
                      <c:pt idx="10">
                        <c:v>-0.18743204439328887</c:v>
                      </c:pt>
                      <c:pt idx="11">
                        <c:v>-0.20568072598168818</c:v>
                      </c:pt>
                      <c:pt idx="12">
                        <c:v>-0.2412983615945814</c:v>
                      </c:pt>
                      <c:pt idx="13">
                        <c:v>-0.26446542087611613</c:v>
                      </c:pt>
                    </c:numCache>
                  </c:numRef>
                </c:yVal>
                <c:smooth val="0"/>
              </c15:ser>
            </c15:filteredScatterSeries>
            <c15:filteredScatterSeries>
              <c15:ser>
                <c:idx val="2"/>
                <c:order val="2"/>
                <c:tx>
                  <c:v>woda 400 rpm</c:v>
                </c:tx>
                <c:spPr>
                  <a:ln w="25400" cap="rnd">
                    <a:no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'szybkość mieszania'!$A$85:$A$98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'szybkość mieszania'!$J$85:$J$98</c15:sqref>
                        </c15:formulaRef>
                      </c:ext>
                    </c:extLst>
                    <c:numCache>
                      <c:formatCode>General</c:formatCode>
                      <c:ptCount val="14"/>
                      <c:pt idx="0">
                        <c:v>0</c:v>
                      </c:pt>
                      <c:pt idx="1">
                        <c:v>-6.5746456420854305E-3</c:v>
                      </c:pt>
                      <c:pt idx="2">
                        <c:v>-1.4521707334617329E-2</c:v>
                      </c:pt>
                      <c:pt idx="3">
                        <c:v>-1.985505330997972E-2</c:v>
                      </c:pt>
                      <c:pt idx="4">
                        <c:v>-5.5232892391630761E-2</c:v>
                      </c:pt>
                      <c:pt idx="5">
                        <c:v>-7.1993061249095991E-2</c:v>
                      </c:pt>
                      <c:pt idx="6">
                        <c:v>-8.7607289050646742E-2</c:v>
                      </c:pt>
                      <c:pt idx="7">
                        <c:v>-0.11076317171366701</c:v>
                      </c:pt>
                      <c:pt idx="8">
                        <c:v>-0.13596836074406804</c:v>
                      </c:pt>
                      <c:pt idx="9">
                        <c:v>-0.15874838907588784</c:v>
                      </c:pt>
                      <c:pt idx="10">
                        <c:v>-0.16491173678355642</c:v>
                      </c:pt>
                      <c:pt idx="11">
                        <c:v>-0.21726310313731467</c:v>
                      </c:pt>
                      <c:pt idx="12">
                        <c:v>-0.25883184763287015</c:v>
                      </c:pt>
                      <c:pt idx="13">
                        <c:v>-0.27595555371146196</c:v>
                      </c:pt>
                    </c:numCache>
                  </c:numRef>
                </c:yVal>
                <c:smooth val="0"/>
              </c15:ser>
            </c15:filteredScatterSeries>
            <c15:filteredScatterSeries>
              <c15:ser>
                <c:idx val="4"/>
                <c:order val="4"/>
                <c:tx>
                  <c:v>AŚ 400 rpm II</c:v>
                </c:tx>
                <c:spPr>
                  <a:ln w="25400" cap="rnd">
                    <a:no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'szybkość mieszania'!$A$65:$A$78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'szybkość mieszania'!$J$65:$J$78</c15:sqref>
                        </c15:formulaRef>
                      </c:ext>
                    </c:extLst>
                    <c:numCache>
                      <c:formatCode>General</c:formatCode>
                      <c:ptCount val="14"/>
                      <c:pt idx="0">
                        <c:v>0</c:v>
                      </c:pt>
                      <c:pt idx="1">
                        <c:v>-3.8839833316264061E-2</c:v>
                      </c:pt>
                      <c:pt idx="2">
                        <c:v>-0.20739519434607079</c:v>
                      </c:pt>
                      <c:pt idx="3">
                        <c:v>-0.50554856666514714</c:v>
                      </c:pt>
                      <c:pt idx="4">
                        <c:v>-0.74862633288017411</c:v>
                      </c:pt>
                      <c:pt idx="5">
                        <c:v>-1.0797438043637266</c:v>
                      </c:pt>
                      <c:pt idx="6">
                        <c:v>-1.4087672169719494</c:v>
                      </c:pt>
                      <c:pt idx="7">
                        <c:v>-1.692129628279214</c:v>
                      </c:pt>
                      <c:pt idx="8">
                        <c:v>-2.1972245773362191</c:v>
                      </c:pt>
                      <c:pt idx="9">
                        <c:v>-2.5745188084776869</c:v>
                      </c:pt>
                      <c:pt idx="10">
                        <c:v>-3.3546773660272615</c:v>
                      </c:pt>
                      <c:pt idx="11">
                        <c:v>-4.1431347263915317</c:v>
                      </c:pt>
                      <c:pt idx="12">
                        <c:v>-5.7525726388256322</c:v>
                      </c:pt>
                    </c:numCache>
                  </c:numRef>
                </c:yVal>
                <c:smooth val="0"/>
              </c15:ser>
            </c15:filteredScatterSeries>
          </c:ext>
        </c:extLst>
      </c:scatterChart>
      <c:valAx>
        <c:axId val="-1666858528"/>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pl-PL"/>
                  <a:t>time [min]</a:t>
                </a:r>
              </a:p>
            </c:rich>
          </c:tx>
          <c:overlay val="0"/>
          <c:spPr>
            <a:noFill/>
            <a:ln>
              <a:noFill/>
            </a:ln>
            <a:effectLst/>
          </c:sp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vert="horz"/>
          <a:lstStyle/>
          <a:p>
            <a:pPr>
              <a:defRPr/>
            </a:pPr>
            <a:endParaRPr lang="pl-PL"/>
          </a:p>
        </c:txPr>
        <c:crossAx val="-1666857984"/>
        <c:crosses val="autoZero"/>
        <c:crossBetween val="midCat"/>
      </c:valAx>
      <c:valAx>
        <c:axId val="-1666857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pl-PL"/>
                  <a:t>ln(</a:t>
                </a:r>
                <a:r>
                  <a:rPr lang="pl-PL" baseline="-25000"/>
                  <a:t>cO3</a:t>
                </a:r>
                <a:r>
                  <a:rPr lang="pl-PL"/>
                  <a:t>/</a:t>
                </a:r>
                <a:r>
                  <a:rPr lang="pl-PL" baseline="-25000"/>
                  <a:t>cinitialO3</a:t>
                </a:r>
                <a:r>
                  <a:rPr lang="pl-PL"/>
                  <a: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pl-PL"/>
          </a:p>
        </c:txPr>
        <c:crossAx val="-16668585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1"/>
          <c:tx>
            <c:v>200rpm</c:v>
          </c:tx>
          <c:spPr>
            <a:ln w="25400" cap="rnd">
              <a:noFill/>
              <a:round/>
            </a:ln>
            <a:effectLst/>
          </c:spPr>
          <c:marker>
            <c:symbol val="circl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1.0132391113734818E-2"/>
                  <c:y val="0.16439747266009624"/>
                </c:manualLayout>
              </c:layout>
              <c:tx>
                <c:rich>
                  <a:bodyPr rot="0" vert="horz"/>
                  <a:lstStyle/>
                  <a:p>
                    <a:pPr>
                      <a:defRPr/>
                    </a:pPr>
                    <a:r>
                      <a:rPr lang="pl-PL"/>
                      <a:t>(●)</a:t>
                    </a:r>
                    <a:r>
                      <a:rPr lang="en-US"/>
                      <a:t>y = 2</a:t>
                    </a:r>
                    <a:r>
                      <a:rPr lang="pl-PL"/>
                      <a:t>.</a:t>
                    </a:r>
                    <a:r>
                      <a:rPr lang="en-US"/>
                      <a:t>88</a:t>
                    </a:r>
                    <a:r>
                      <a:rPr lang="en-US" sz="1200" b="0" i="0" u="none" strike="noStrike" baseline="0">
                        <a:effectLst/>
                      </a:rPr>
                      <a:t>×</a:t>
                    </a:r>
                    <a:r>
                      <a:rPr lang="pl-PL" sz="1200" b="0" i="0" u="none" strike="noStrike" baseline="0">
                        <a:effectLst/>
                      </a:rPr>
                      <a:t>10</a:t>
                    </a:r>
                    <a:r>
                      <a:rPr lang="pl-PL" sz="1200" b="0" i="0" u="none" strike="noStrike" baseline="30000">
                        <a:effectLst/>
                      </a:rPr>
                      <a:t>-</a:t>
                    </a:r>
                    <a:r>
                      <a:rPr lang="en-US" sz="1200" b="0" i="0" u="none" strike="noStrike" baseline="30000">
                        <a:effectLst/>
                      </a:rPr>
                      <a:t>4</a:t>
                    </a:r>
                    <a:r>
                      <a:rPr lang="en-US" sz="1200" b="0" i="0" u="none" strike="noStrike" baseline="0">
                        <a:effectLst/>
                      </a:rPr>
                      <a:t>x</a:t>
                    </a:r>
                    <a:r>
                      <a:rPr lang="en-US"/>
                      <a:t/>
                    </a:r>
                    <a:br>
                      <a:rPr lang="en-US"/>
                    </a:br>
                    <a:r>
                      <a:rPr lang="en-US"/>
                      <a:t>R² = </a:t>
                    </a:r>
                    <a:r>
                      <a:rPr lang="pl-PL"/>
                      <a:t>98.9%</a:t>
                    </a:r>
                    <a:endParaRPr lang="en-US"/>
                  </a:p>
                </c:rich>
              </c:tx>
              <c:numFmt formatCode="0.00E+00" sourceLinked="0"/>
              <c:spPr>
                <a:noFill/>
                <a:ln>
                  <a:noFill/>
                </a:ln>
                <a:effectLst/>
              </c:spPr>
            </c:trendlineLbl>
          </c:trendline>
          <c:xVal>
            <c:numRef>
              <c:f>'szybkość mieszania'!$A$25:$A$38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'szybkość mieszania'!$L$25:$L$38</c:f>
              <c:numCache>
                <c:formatCode>General</c:formatCode>
                <c:ptCount val="14"/>
                <c:pt idx="0">
                  <c:v>0</c:v>
                </c:pt>
                <c:pt idx="1">
                  <c:v>8.3666056283694321E-4</c:v>
                </c:pt>
                <c:pt idx="2">
                  <c:v>1.6510318407997431E-3</c:v>
                </c:pt>
                <c:pt idx="3">
                  <c:v>3.2816531488845044E-3</c:v>
                </c:pt>
                <c:pt idx="4">
                  <c:v>4.9298935218746349E-3</c:v>
                </c:pt>
                <c:pt idx="5">
                  <c:v>6.3384493711392612E-3</c:v>
                </c:pt>
                <c:pt idx="6">
                  <c:v>7.9840513632723695E-3</c:v>
                </c:pt>
                <c:pt idx="7">
                  <c:v>9.4221324763542648E-3</c:v>
                </c:pt>
                <c:pt idx="8">
                  <c:v>1.0643319841972202E-2</c:v>
                </c:pt>
                <c:pt idx="9">
                  <c:v>1.1929485031319272E-2</c:v>
                </c:pt>
                <c:pt idx="10">
                  <c:v>1.2944551262487751E-2</c:v>
                </c:pt>
                <c:pt idx="11">
                  <c:v>1.421155929492999E-2</c:v>
                </c:pt>
                <c:pt idx="12">
                  <c:v>1.5070490054747102E-2</c:v>
                </c:pt>
                <c:pt idx="13">
                  <c:v>1.6271405727543785E-2</c:v>
                </c:pt>
              </c:numCache>
            </c:numRef>
          </c:yVal>
          <c:smooth val="0"/>
        </c:ser>
        <c:ser>
          <c:idx val="3"/>
          <c:order val="3"/>
          <c:tx>
            <c:v>400 rpm</c:v>
          </c:tx>
          <c:spPr>
            <a:ln w="25400" cap="rnd">
              <a:noFill/>
              <a:round/>
            </a:ln>
            <a:effectLst/>
          </c:spPr>
          <c:marker>
            <c:symbol val="squar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60287753170875691"/>
                  <c:y val="-4.9915354330708664E-2"/>
                </c:manualLayout>
              </c:layout>
              <c:tx>
                <c:rich>
                  <a:bodyPr rot="0" vert="horz"/>
                  <a:lstStyle/>
                  <a:p>
                    <a:pPr>
                      <a:defRPr/>
                    </a:pPr>
                    <a:r>
                      <a:rPr lang="pl-PL"/>
                      <a:t>(■)</a:t>
                    </a:r>
                    <a:r>
                      <a:rPr lang="en-US"/>
                      <a:t>y = 4</a:t>
                    </a:r>
                    <a:r>
                      <a:rPr lang="pl-PL"/>
                      <a:t>.</a:t>
                    </a:r>
                    <a:r>
                      <a:rPr lang="en-US"/>
                      <a:t>36</a:t>
                    </a:r>
                    <a:r>
                      <a:rPr lang="en-US">
                        <a:latin typeface="Times New Roman" panose="02020603050405020304" pitchFamily="18" charset="0"/>
                        <a:cs typeface="Times New Roman" panose="02020603050405020304" pitchFamily="18" charset="0"/>
                      </a:rPr>
                      <a:t>×</a:t>
                    </a:r>
                    <a:r>
                      <a:rPr lang="pl-PL"/>
                      <a:t>10</a:t>
                    </a:r>
                    <a:r>
                      <a:rPr lang="pl-PL" baseline="30000"/>
                      <a:t>-</a:t>
                    </a:r>
                    <a:r>
                      <a:rPr lang="en-US" baseline="30000"/>
                      <a:t>4</a:t>
                    </a:r>
                    <a:r>
                      <a:rPr lang="en-US"/>
                      <a:t>x</a:t>
                    </a:r>
                    <a:br>
                      <a:rPr lang="en-US"/>
                    </a:br>
                    <a:r>
                      <a:rPr lang="en-US"/>
                      <a:t>R² = </a:t>
                    </a:r>
                    <a:r>
                      <a:rPr lang="pl-PL"/>
                      <a:t>96.5%</a:t>
                    </a:r>
                    <a:endParaRPr lang="en-US"/>
                  </a:p>
                </c:rich>
              </c:tx>
              <c:numFmt formatCode="0.00E+00" sourceLinked="0"/>
              <c:spPr>
                <a:noFill/>
                <a:ln>
                  <a:noFill/>
                </a:ln>
                <a:effectLst/>
              </c:spPr>
            </c:trendlineLbl>
          </c:trendline>
          <c:xVal>
            <c:numRef>
              <c:f>'szybkość mieszania'!$A$46:$A$58</c:f>
              <c:numCache>
                <c:formatCode>General</c:formatCode>
                <c:ptCount val="13"/>
                <c:pt idx="0">
                  <c:v>2</c:v>
                </c:pt>
                <c:pt idx="1">
                  <c:v>5</c:v>
                </c:pt>
                <c:pt idx="2">
                  <c:v>10</c:v>
                </c:pt>
                <c:pt idx="3">
                  <c:v>15</c:v>
                </c:pt>
                <c:pt idx="4">
                  <c:v>20</c:v>
                </c:pt>
                <c:pt idx="5">
                  <c:v>25</c:v>
                </c:pt>
                <c:pt idx="6">
                  <c:v>30</c:v>
                </c:pt>
                <c:pt idx="7">
                  <c:v>35</c:v>
                </c:pt>
                <c:pt idx="8">
                  <c:v>40</c:v>
                </c:pt>
                <c:pt idx="9">
                  <c:v>45</c:v>
                </c:pt>
                <c:pt idx="10">
                  <c:v>50</c:v>
                </c:pt>
                <c:pt idx="11">
                  <c:v>55</c:v>
                </c:pt>
                <c:pt idx="12">
                  <c:v>60</c:v>
                </c:pt>
              </c:numCache>
            </c:numRef>
          </c:xVal>
          <c:yVal>
            <c:numRef>
              <c:f>'szybkość mieszania'!$L$46:$L$58</c:f>
              <c:numCache>
                <c:formatCode>General</c:formatCode>
                <c:ptCount val="13"/>
                <c:pt idx="0">
                  <c:v>2.0886837856329103E-3</c:v>
                </c:pt>
                <c:pt idx="1">
                  <c:v>2.9836569787649279E-3</c:v>
                </c:pt>
                <c:pt idx="2">
                  <c:v>5.5441461687529524E-3</c:v>
                </c:pt>
                <c:pt idx="3">
                  <c:v>8.0738281791544898E-3</c:v>
                </c:pt>
                <c:pt idx="4">
                  <c:v>1.0494330853120477E-2</c:v>
                </c:pt>
                <c:pt idx="5">
                  <c:v>1.2304258905419635E-2</c:v>
                </c:pt>
                <c:pt idx="6">
                  <c:v>1.3802046818580653E-2</c:v>
                </c:pt>
                <c:pt idx="7">
                  <c:v>1.6524629574456634E-2</c:v>
                </c:pt>
                <c:pt idx="8">
                  <c:v>1.7621246791780489E-2</c:v>
                </c:pt>
                <c:pt idx="9">
                  <c:v>1.8807120643292645E-2</c:v>
                </c:pt>
                <c:pt idx="10">
                  <c:v>2.0688989791738853E-2</c:v>
                </c:pt>
                <c:pt idx="11">
                  <c:v>2.2233978204855141E-2</c:v>
                </c:pt>
              </c:numCache>
            </c:numRef>
          </c:yVal>
          <c:smooth val="0"/>
        </c:ser>
        <c:ser>
          <c:idx val="5"/>
          <c:order val="5"/>
          <c:tx>
            <c:v>600 rpm</c:v>
          </c:tx>
          <c:spPr>
            <a:ln w="25400" cap="rnd">
              <a:noFill/>
              <a:round/>
            </a:ln>
            <a:effectLst/>
          </c:spPr>
          <c:marker>
            <c:symbol val="diamond"/>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46797437255293473"/>
                  <c:y val="2.7505347601835914E-2"/>
                </c:manualLayout>
              </c:layout>
              <c:tx>
                <c:rich>
                  <a:bodyPr rot="0" vert="horz"/>
                  <a:lstStyle/>
                  <a:p>
                    <a:pPr>
                      <a:defRPr/>
                    </a:pPr>
                    <a:r>
                      <a:rPr lang="pl-PL"/>
                      <a:t>(♦)</a:t>
                    </a:r>
                    <a:r>
                      <a:rPr lang="en-US"/>
                      <a:t>y = 4</a:t>
                    </a:r>
                    <a:r>
                      <a:rPr lang="pl-PL"/>
                      <a:t>.</a:t>
                    </a:r>
                    <a:r>
                      <a:rPr lang="en-US"/>
                      <a:t>93</a:t>
                    </a:r>
                    <a:r>
                      <a:rPr lang="en-US">
                        <a:latin typeface="Times New Roman" panose="02020603050405020304" pitchFamily="18" charset="0"/>
                        <a:cs typeface="Times New Roman" panose="02020603050405020304" pitchFamily="18" charset="0"/>
                      </a:rPr>
                      <a:t>×</a:t>
                    </a:r>
                    <a:r>
                      <a:rPr lang="pl-PL"/>
                      <a:t>10</a:t>
                    </a:r>
                    <a:r>
                      <a:rPr lang="pl-PL" baseline="30000"/>
                      <a:t>-</a:t>
                    </a:r>
                    <a:r>
                      <a:rPr lang="en-US" baseline="30000"/>
                      <a:t>4</a:t>
                    </a:r>
                    <a:r>
                      <a:rPr lang="en-US"/>
                      <a:t>x</a:t>
                    </a:r>
                    <a:br>
                      <a:rPr lang="en-US"/>
                    </a:br>
                    <a:r>
                      <a:rPr lang="en-US"/>
                      <a:t>R² = </a:t>
                    </a:r>
                    <a:r>
                      <a:rPr lang="pl-PL"/>
                      <a:t>95.7%</a:t>
                    </a:r>
                    <a:endParaRPr lang="en-US"/>
                  </a:p>
                </c:rich>
              </c:tx>
              <c:numFmt formatCode="0.00E+00" sourceLinked="0"/>
              <c:spPr>
                <a:noFill/>
                <a:ln>
                  <a:noFill/>
                </a:ln>
                <a:effectLst/>
              </c:spPr>
            </c:trendlineLbl>
          </c:trendline>
          <c:xVal>
            <c:numRef>
              <c:f>'szybkość mieszania'!$A$105:$A$116</c:f>
              <c:numCache>
                <c:formatCode>General</c:formatCode>
                <c:ptCount val="12"/>
                <c:pt idx="0">
                  <c:v>0</c:v>
                </c:pt>
                <c:pt idx="1">
                  <c:v>2</c:v>
                </c:pt>
                <c:pt idx="2">
                  <c:v>5</c:v>
                </c:pt>
                <c:pt idx="3">
                  <c:v>10</c:v>
                </c:pt>
                <c:pt idx="4">
                  <c:v>15</c:v>
                </c:pt>
                <c:pt idx="5">
                  <c:v>20</c:v>
                </c:pt>
                <c:pt idx="6">
                  <c:v>25</c:v>
                </c:pt>
                <c:pt idx="7">
                  <c:v>30</c:v>
                </c:pt>
                <c:pt idx="8">
                  <c:v>35</c:v>
                </c:pt>
                <c:pt idx="9">
                  <c:v>40</c:v>
                </c:pt>
                <c:pt idx="10">
                  <c:v>45</c:v>
                </c:pt>
                <c:pt idx="11">
                  <c:v>50</c:v>
                </c:pt>
              </c:numCache>
            </c:numRef>
          </c:xVal>
          <c:yVal>
            <c:numRef>
              <c:f>'szybkość mieszania'!$L$105:$L$116</c:f>
              <c:numCache>
                <c:formatCode>General</c:formatCode>
                <c:ptCount val="12"/>
                <c:pt idx="0">
                  <c:v>0</c:v>
                </c:pt>
                <c:pt idx="1">
                  <c:v>1.7679969030294888E-3</c:v>
                </c:pt>
                <c:pt idx="2">
                  <c:v>2.7273903408657242E-3</c:v>
                </c:pt>
                <c:pt idx="3">
                  <c:v>6.8351913561063848E-3</c:v>
                </c:pt>
                <c:pt idx="4">
                  <c:v>9.2760271366831067E-3</c:v>
                </c:pt>
                <c:pt idx="5">
                  <c:v>1.2029948671766155E-2</c:v>
                </c:pt>
                <c:pt idx="6">
                  <c:v>1.4491051295910501E-2</c:v>
                </c:pt>
                <c:pt idx="7">
                  <c:v>1.5316859347188834E-2</c:v>
                </c:pt>
                <c:pt idx="8">
                  <c:v>1.8417591430499192E-2</c:v>
                </c:pt>
                <c:pt idx="9">
                  <c:v>1.9881966004015539E-2</c:v>
                </c:pt>
                <c:pt idx="10">
                  <c:v>2.035560812976147E-2</c:v>
                </c:pt>
                <c:pt idx="11">
                  <c:v>2.2167357077469564E-2</c:v>
                </c:pt>
              </c:numCache>
            </c:numRef>
          </c:yVal>
          <c:smooth val="0"/>
        </c:ser>
        <c:ser>
          <c:idx val="6"/>
          <c:order val="6"/>
          <c:tx>
            <c:v>800 rpm</c:v>
          </c:tx>
          <c:spPr>
            <a:ln w="25400" cap="rnd">
              <a:noFill/>
              <a:round/>
            </a:ln>
            <a:effectLst/>
          </c:spPr>
          <c:marker>
            <c:symbol val="triangl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2588445077220915"/>
                  <c:y val="0.10217608040076918"/>
                </c:manualLayout>
              </c:layout>
              <c:tx>
                <c:rich>
                  <a:bodyPr rot="0" vert="horz"/>
                  <a:lstStyle/>
                  <a:p>
                    <a:pPr>
                      <a:defRPr/>
                    </a:pPr>
                    <a:r>
                      <a:rPr lang="pl-PL"/>
                      <a:t>(▲)</a:t>
                    </a:r>
                    <a:r>
                      <a:rPr lang="en-US"/>
                      <a:t>y = 6</a:t>
                    </a:r>
                    <a:r>
                      <a:rPr lang="pl-PL"/>
                      <a:t>.</a:t>
                    </a:r>
                    <a:r>
                      <a:rPr lang="en-US"/>
                      <a:t>42</a:t>
                    </a:r>
                    <a:r>
                      <a:rPr lang="en-US">
                        <a:latin typeface="Times New Roman" panose="02020603050405020304" pitchFamily="18" charset="0"/>
                        <a:cs typeface="Times New Roman" panose="02020603050405020304" pitchFamily="18" charset="0"/>
                      </a:rPr>
                      <a:t>×</a:t>
                    </a:r>
                    <a:r>
                      <a:rPr lang="pl-PL"/>
                      <a:t>10</a:t>
                    </a:r>
                    <a:r>
                      <a:rPr lang="pl-PL" baseline="30000"/>
                      <a:t>-</a:t>
                    </a:r>
                    <a:r>
                      <a:rPr lang="en-US" baseline="30000"/>
                      <a:t>4</a:t>
                    </a:r>
                    <a:r>
                      <a:rPr lang="en-US"/>
                      <a:t>x</a:t>
                    </a:r>
                    <a:br>
                      <a:rPr lang="en-US"/>
                    </a:br>
                    <a:r>
                      <a:rPr lang="en-US"/>
                      <a:t>R² = </a:t>
                    </a:r>
                    <a:r>
                      <a:rPr lang="pl-PL"/>
                      <a:t>97.3%</a:t>
                    </a:r>
                    <a:endParaRPr lang="en-US"/>
                  </a:p>
                </c:rich>
              </c:tx>
              <c:numFmt formatCode="0.00E+00" sourceLinked="0"/>
              <c:spPr>
                <a:noFill/>
                <a:ln>
                  <a:noFill/>
                </a:ln>
                <a:effectLst/>
              </c:spPr>
            </c:trendlineLbl>
          </c:trendline>
          <c:xVal>
            <c:numRef>
              <c:f>'szybkość mieszania'!$A$125:$A$133</c:f>
              <c:numCache>
                <c:formatCode>General</c:formatCode>
                <c:ptCount val="9"/>
                <c:pt idx="0">
                  <c:v>0</c:v>
                </c:pt>
                <c:pt idx="1">
                  <c:v>2</c:v>
                </c:pt>
                <c:pt idx="2">
                  <c:v>5</c:v>
                </c:pt>
                <c:pt idx="3">
                  <c:v>10</c:v>
                </c:pt>
                <c:pt idx="4">
                  <c:v>15</c:v>
                </c:pt>
                <c:pt idx="5">
                  <c:v>20</c:v>
                </c:pt>
                <c:pt idx="6">
                  <c:v>25</c:v>
                </c:pt>
                <c:pt idx="7">
                  <c:v>30</c:v>
                </c:pt>
                <c:pt idx="8">
                  <c:v>35</c:v>
                </c:pt>
              </c:numCache>
            </c:numRef>
          </c:xVal>
          <c:yVal>
            <c:numRef>
              <c:f>'szybkość mieszania'!$L$125:$L$134</c:f>
              <c:numCache>
                <c:formatCode>General</c:formatCode>
                <c:ptCount val="10"/>
                <c:pt idx="0">
                  <c:v>0</c:v>
                </c:pt>
                <c:pt idx="1">
                  <c:v>1.9537418564174076E-3</c:v>
                </c:pt>
                <c:pt idx="2">
                  <c:v>4.3246088661720236E-3</c:v>
                </c:pt>
                <c:pt idx="3">
                  <c:v>7.8307972441540967E-3</c:v>
                </c:pt>
                <c:pt idx="4">
                  <c:v>1.1256608775396595E-2</c:v>
                </c:pt>
                <c:pt idx="5">
                  <c:v>1.417168860436251E-2</c:v>
                </c:pt>
                <c:pt idx="6">
                  <c:v>1.6663992440981226E-2</c:v>
                </c:pt>
                <c:pt idx="7">
                  <c:v>1.8338113281602314E-2</c:v>
                </c:pt>
                <c:pt idx="8">
                  <c:v>2.0772001362313899E-2</c:v>
                </c:pt>
              </c:numCache>
            </c:numRef>
          </c:yVal>
          <c:smooth val="0"/>
        </c:ser>
        <c:ser>
          <c:idx val="7"/>
          <c:order val="7"/>
          <c:tx>
            <c:v>900rpm</c:v>
          </c:tx>
          <c:spPr>
            <a:ln w="25400" cap="rnd">
              <a:noFill/>
              <a:round/>
            </a:ln>
            <a:effectLst/>
          </c:spPr>
          <c:marker>
            <c:symbol val="dash"/>
            <c:size val="8"/>
            <c:spPr>
              <a:noFill/>
              <a:ln w="952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12476816362673519"/>
                  <c:y val="0.16209638338524032"/>
                </c:manualLayout>
              </c:layout>
              <c:tx>
                <c:rich>
                  <a:bodyPr rot="0" vert="horz"/>
                  <a:lstStyle/>
                  <a:p>
                    <a:pPr>
                      <a:defRPr/>
                    </a:pPr>
                    <a:r>
                      <a:rPr lang="pl-PL"/>
                      <a:t>(—)</a:t>
                    </a:r>
                    <a:r>
                      <a:rPr lang="en-US"/>
                      <a:t>y = 7</a:t>
                    </a:r>
                    <a:r>
                      <a:rPr lang="pl-PL"/>
                      <a:t>.</a:t>
                    </a:r>
                    <a:r>
                      <a:rPr lang="en-US"/>
                      <a:t>75</a:t>
                    </a:r>
                    <a:r>
                      <a:rPr lang="en-US" sz="1200" b="0" i="0" u="none" strike="noStrike" baseline="0">
                        <a:effectLst/>
                      </a:rPr>
                      <a:t>×</a:t>
                    </a:r>
                    <a:r>
                      <a:rPr lang="pl-PL" sz="1200" b="0" i="0" u="none" strike="noStrike" baseline="0">
                        <a:effectLst/>
                      </a:rPr>
                      <a:t>10</a:t>
                    </a:r>
                    <a:r>
                      <a:rPr lang="pl-PL" sz="1200" b="0" i="0" u="none" strike="noStrike" baseline="30000">
                        <a:effectLst/>
                      </a:rPr>
                      <a:t>-</a:t>
                    </a:r>
                    <a:r>
                      <a:rPr lang="en-US" sz="1200" b="0" i="0" u="none" strike="noStrike" baseline="30000">
                        <a:effectLst/>
                      </a:rPr>
                      <a:t>4</a:t>
                    </a:r>
                    <a:r>
                      <a:rPr lang="en-US" sz="1200" b="0" i="0" u="none" strike="noStrike" baseline="0">
                        <a:effectLst/>
                      </a:rPr>
                      <a:t>x</a:t>
                    </a:r>
                    <a:r>
                      <a:rPr lang="en-US"/>
                      <a:t/>
                    </a:r>
                    <a:br>
                      <a:rPr lang="en-US"/>
                    </a:br>
                    <a:r>
                      <a:rPr lang="en-US"/>
                      <a:t>R² </a:t>
                    </a:r>
                    <a:r>
                      <a:rPr lang="pl-PL"/>
                      <a:t>= 98.7%</a:t>
                    </a:r>
                    <a:endParaRPr lang="en-US"/>
                  </a:p>
                </c:rich>
              </c:tx>
              <c:numFmt formatCode="0.00E+00" sourceLinked="0"/>
              <c:spPr>
                <a:noFill/>
                <a:ln>
                  <a:noFill/>
                </a:ln>
                <a:effectLst/>
              </c:spPr>
            </c:trendlineLbl>
          </c:trendline>
          <c:xVal>
            <c:numRef>
              <c:f>'szybkość mieszania'!$A$146:$A$152</c:f>
              <c:numCache>
                <c:formatCode>General</c:formatCode>
                <c:ptCount val="7"/>
                <c:pt idx="0">
                  <c:v>0</c:v>
                </c:pt>
                <c:pt idx="1">
                  <c:v>2</c:v>
                </c:pt>
                <c:pt idx="2">
                  <c:v>5</c:v>
                </c:pt>
                <c:pt idx="3">
                  <c:v>10</c:v>
                </c:pt>
                <c:pt idx="4">
                  <c:v>15</c:v>
                </c:pt>
                <c:pt idx="5">
                  <c:v>20</c:v>
                </c:pt>
                <c:pt idx="6">
                  <c:v>25</c:v>
                </c:pt>
              </c:numCache>
            </c:numRef>
          </c:xVal>
          <c:yVal>
            <c:numRef>
              <c:f>'szybkość mieszania'!$L$146:$L$152</c:f>
              <c:numCache>
                <c:formatCode>General</c:formatCode>
                <c:ptCount val="7"/>
                <c:pt idx="0">
                  <c:v>0</c:v>
                </c:pt>
                <c:pt idx="1">
                  <c:v>2.2714828688755254E-3</c:v>
                </c:pt>
                <c:pt idx="2">
                  <c:v>4.299273868123097E-3</c:v>
                </c:pt>
                <c:pt idx="3">
                  <c:v>9.2033852008259545E-3</c:v>
                </c:pt>
                <c:pt idx="4">
                  <c:v>1.210246722407771E-2</c:v>
                </c:pt>
                <c:pt idx="5">
                  <c:v>1.502594656451897E-2</c:v>
                </c:pt>
                <c:pt idx="6">
                  <c:v>1.8724484121314965E-2</c:v>
                </c:pt>
              </c:numCache>
            </c:numRef>
          </c:yVal>
          <c:smooth val="0"/>
        </c:ser>
        <c:ser>
          <c:idx val="8"/>
          <c:order val="8"/>
          <c:tx>
            <c:v>woda 900 rpm</c:v>
          </c:tx>
          <c:spPr>
            <a:ln w="25400" cap="rnd">
              <a:noFill/>
              <a:round/>
            </a:ln>
            <a:effectLst/>
          </c:spPr>
          <c:marker>
            <c:symbol val="circle"/>
            <c:size val="7"/>
            <c:spPr>
              <a:noFill/>
              <a:ln w="19050">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1.0132391113734818E-2"/>
                  <c:y val="-7.6102608267716532E-2"/>
                </c:manualLayout>
              </c:layout>
              <c:tx>
                <c:rich>
                  <a:bodyPr rot="0" vert="horz"/>
                  <a:lstStyle/>
                  <a:p>
                    <a:pPr>
                      <a:defRPr/>
                    </a:pPr>
                    <a:r>
                      <a:rPr lang="pl-PL"/>
                      <a:t>(○)</a:t>
                    </a:r>
                    <a:r>
                      <a:rPr lang="en-US"/>
                      <a:t>y = </a:t>
                    </a:r>
                    <a:r>
                      <a:rPr lang="pl-PL"/>
                      <a:t>0.49</a:t>
                    </a:r>
                    <a:r>
                      <a:rPr lang="en-US" sz="1200" b="0" i="0" u="none" strike="noStrike" baseline="0">
                        <a:effectLst/>
                      </a:rPr>
                      <a:t>×</a:t>
                    </a:r>
                    <a:r>
                      <a:rPr lang="pl-PL" sz="1200" b="0" i="0" u="none" strike="noStrike" baseline="0">
                        <a:effectLst/>
                      </a:rPr>
                      <a:t>10</a:t>
                    </a:r>
                    <a:r>
                      <a:rPr lang="pl-PL" sz="1200" b="0" i="0" u="none" strike="noStrike" baseline="30000">
                        <a:effectLst/>
                      </a:rPr>
                      <a:t>-</a:t>
                    </a:r>
                    <a:r>
                      <a:rPr lang="en-US" sz="1200" b="0" i="0" u="none" strike="noStrike" baseline="30000">
                        <a:effectLst/>
                      </a:rPr>
                      <a:t>4</a:t>
                    </a:r>
                    <a:r>
                      <a:rPr lang="en-US" sz="1200" b="0" i="0" u="none" strike="noStrike" baseline="0">
                        <a:effectLst/>
                      </a:rPr>
                      <a:t>x</a:t>
                    </a:r>
                    <a:r>
                      <a:rPr lang="en-US"/>
                      <a:t/>
                    </a:r>
                    <a:br>
                      <a:rPr lang="en-US"/>
                    </a:br>
                    <a:r>
                      <a:rPr lang="en-US"/>
                      <a:t>R² = </a:t>
                    </a:r>
                    <a:r>
                      <a:rPr lang="pl-PL"/>
                      <a:t>99.0%</a:t>
                    </a:r>
                    <a:endParaRPr lang="en-US"/>
                  </a:p>
                </c:rich>
              </c:tx>
              <c:numFmt formatCode="0.00E+00" sourceLinked="0"/>
              <c:spPr>
                <a:noFill/>
                <a:ln>
                  <a:noFill/>
                </a:ln>
                <a:effectLst/>
              </c:spPr>
            </c:trendlineLbl>
          </c:trendline>
          <c:xVal>
            <c:numRef>
              <c:f>'szybkość mieszania'!$A$167:$A$180</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extLst xmlns:c15="http://schemas.microsoft.com/office/drawing/2012/chart"/>
            </c:numRef>
          </c:xVal>
          <c:yVal>
            <c:numRef>
              <c:f>'szybkość mieszania'!$L$167:$L$180</c:f>
              <c:numCache>
                <c:formatCode>General</c:formatCode>
                <c:ptCount val="14"/>
                <c:pt idx="0">
                  <c:v>0</c:v>
                </c:pt>
                <c:pt idx="1">
                  <c:v>1.3371836404518084E-4</c:v>
                </c:pt>
                <c:pt idx="2">
                  <c:v>3.5266289254957256E-4</c:v>
                </c:pt>
                <c:pt idx="3">
                  <c:v>7.1079844717878218E-4</c:v>
                </c:pt>
                <c:pt idx="4">
                  <c:v>7.1079844717878218E-4</c:v>
                </c:pt>
                <c:pt idx="5">
                  <c:v>1.1271357583138124E-3</c:v>
                </c:pt>
                <c:pt idx="6">
                  <c:v>1.2500392624297113E-3</c:v>
                </c:pt>
                <c:pt idx="7">
                  <c:v>1.4090657768240783E-3</c:v>
                </c:pt>
                <c:pt idx="8">
                  <c:v>1.6050047686861531E-3</c:v>
                </c:pt>
                <c:pt idx="9">
                  <c:v>2.0022561876117187E-3</c:v>
                </c:pt>
                <c:pt idx="10">
                  <c:v>2.1669067376597663E-3</c:v>
                </c:pt>
                <c:pt idx="11">
                  <c:v>2.3698940273766435E-3</c:v>
                </c:pt>
                <c:pt idx="12">
                  <c:v>2.7440633789052593E-3</c:v>
                </c:pt>
                <c:pt idx="13">
                  <c:v>2.9909456035617857E-3</c:v>
                </c:pt>
              </c:numCache>
              <c:extLst xmlns:c15="http://schemas.microsoft.com/office/drawing/2012/chart"/>
            </c:numRef>
          </c:yVal>
          <c:smooth val="0"/>
        </c:ser>
        <c:dLbls>
          <c:showLegendKey val="0"/>
          <c:showVal val="0"/>
          <c:showCatName val="0"/>
          <c:showSerName val="0"/>
          <c:showPercent val="0"/>
          <c:showBubbleSize val="0"/>
        </c:dLbls>
        <c:axId val="-1666854720"/>
        <c:axId val="-1666857440"/>
        <c:extLst>
          <c:ext xmlns:c15="http://schemas.microsoft.com/office/drawing/2012/chart" uri="{02D57815-91ED-43cb-92C2-25804820EDAC}">
            <c15:filteredScatterSeries>
              <c15:ser>
                <c:idx val="0"/>
                <c:order val="0"/>
                <c:tx>
                  <c:v>woda 200rpm</c:v>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intercept val="0"/>
                  <c:dispRSqr val="0"/>
                  <c:dispEq val="1"/>
                  <c:trendlineLbl>
                    <c:layout>
                      <c:manualLayout>
                        <c:x val="7.6616220844734836E-2"/>
                        <c:y val="2.8838654783536675E-2"/>
                      </c:manualLayout>
                    </c:layout>
                    <c:numFmt formatCode="0.00E+0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endParaRPr lang="pl-PL"/>
                      </a:p>
                    </c:txPr>
                  </c:trendlineLbl>
                </c:trendline>
                <c:xVal>
                  <c:numRef>
                    <c:extLst>
                      <c:ext uri="{02D57815-91ED-43cb-92C2-25804820EDAC}">
                        <c15:formulaRef>
                          <c15:sqref>'szybkość mieszania'!$A$5:$A$18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c:ext uri="{02D57815-91ED-43cb-92C2-25804820EDAC}">
                        <c15:formulaRef>
                          <c15:sqref>'szybkość mieszania'!$L$5:$L$18</c15:sqref>
                        </c15:formulaRef>
                      </c:ext>
                    </c:extLst>
                    <c:numCache>
                      <c:formatCode>General</c:formatCode>
                      <c:ptCount val="14"/>
                      <c:pt idx="0">
                        <c:v>0</c:v>
                      </c:pt>
                      <c:pt idx="1">
                        <c:v>1.5452186835078832E-4</c:v>
                      </c:pt>
                      <c:pt idx="2">
                        <c:v>2.2353733900856709E-4</c:v>
                      </c:pt>
                      <c:pt idx="3">
                        <c:v>4.6676901253751499E-4</c:v>
                      </c:pt>
                      <c:pt idx="4">
                        <c:v>7.8343888560130845E-4</c:v>
                      </c:pt>
                      <c:pt idx="5">
                        <c:v>9.0782382653319463E-4</c:v>
                      </c:pt>
                      <c:pt idx="6">
                        <c:v>1.0687921803516631E-3</c:v>
                      </c:pt>
                      <c:pt idx="7">
                        <c:v>1.1587357617653532E-3</c:v>
                      </c:pt>
                      <c:pt idx="8">
                        <c:v>1.522307132140268E-3</c:v>
                      </c:pt>
                      <c:pt idx="9">
                        <c:v>1.7991107172050345E-3</c:v>
                      </c:pt>
                      <c:pt idx="10">
                        <c:v>2.0419889039737446E-3</c:v>
                      </c:pt>
                      <c:pt idx="11">
                        <c:v>2.2307672244871596E-3</c:v>
                      </c:pt>
                      <c:pt idx="12">
                        <c:v>2.594298250814784E-3</c:v>
                      </c:pt>
                      <c:pt idx="13">
                        <c:v>2.8273012588801438E-3</c:v>
                      </c:pt>
                    </c:numCache>
                  </c:numRef>
                </c:yVal>
                <c:smooth val="0"/>
              </c15:ser>
            </c15:filteredScatterSeries>
            <c15:filteredScatterSeries>
              <c15:ser>
                <c:idx val="2"/>
                <c:order val="2"/>
                <c:tx>
                  <c:v>woda 400 rpm</c:v>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intercept val="0"/>
                  <c:dispRSqr val="0"/>
                  <c:dispEq val="1"/>
                  <c:trendlineLbl>
                    <c:layout>
                      <c:manualLayout>
                        <c:x val="1.5150499804545622E-2"/>
                        <c:y val="-5.1133800582619481E-2"/>
                      </c:manualLayout>
                    </c:layout>
                    <c:numFmt formatCode="0.00E+0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endParaRPr lang="pl-PL"/>
                      </a:p>
                    </c:txPr>
                  </c:trendlineLbl>
                </c:trendline>
                <c:xVal>
                  <c:numRef>
                    <c:extLst xmlns:c15="http://schemas.microsoft.com/office/drawing/2012/chart">
                      <c:ext xmlns:c15="http://schemas.microsoft.com/office/drawing/2012/chart" uri="{02D57815-91ED-43cb-92C2-25804820EDAC}">
                        <c15:formulaRef>
                          <c15:sqref>'szybkość mieszania'!$A$85:$A$98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'szybkość mieszania'!$L$85:$L$98</c15:sqref>
                        </c15:formulaRef>
                      </c:ext>
                    </c:extLst>
                    <c:numCache>
                      <c:formatCode>General</c:formatCode>
                      <c:ptCount val="14"/>
                      <c:pt idx="0">
                        <c:v>0</c:v>
                      </c:pt>
                      <c:pt idx="1">
                        <c:v>8.0123305815898299E-5</c:v>
                      </c:pt>
                      <c:pt idx="2">
                        <c:v>1.7662090523748453E-4</c:v>
                      </c:pt>
                      <c:pt idx="3">
                        <c:v>2.4116665106892546E-4</c:v>
                      </c:pt>
                      <c:pt idx="4">
                        <c:v>6.6498967022510236E-4</c:v>
                      </c:pt>
                      <c:pt idx="5">
                        <c:v>8.6317268240292816E-4</c:v>
                      </c:pt>
                      <c:pt idx="6">
                        <c:v>1.0463169682138132E-3</c:v>
                      </c:pt>
                      <c:pt idx="7">
                        <c:v>1.3153007613315552E-3</c:v>
                      </c:pt>
                      <c:pt idx="8">
                        <c:v>1.6045714595799496E-3</c:v>
                      </c:pt>
                      <c:pt idx="9">
                        <c:v>1.8628916128572981E-3</c:v>
                      </c:pt>
                      <c:pt idx="10">
                        <c:v>1.9322782814057346E-3</c:v>
                      </c:pt>
                      <c:pt idx="11">
                        <c:v>2.5131048317178425E-3</c:v>
                      </c:pt>
                      <c:pt idx="12">
                        <c:v>2.9635931348345988E-3</c:v>
                      </c:pt>
                      <c:pt idx="13">
                        <c:v>3.1464601741979827E-3</c:v>
                      </c:pt>
                    </c:numCache>
                  </c:numRef>
                </c:yVal>
                <c:smooth val="0"/>
              </c15:ser>
            </c15:filteredScatterSeries>
            <c15:filteredScatterSeries>
              <c15:ser>
                <c:idx val="4"/>
                <c:order val="4"/>
                <c:tx>
                  <c:v>AŚ 400rpm II</c:v>
                </c:tx>
                <c:spPr>
                  <a:ln w="25400" cap="rnd">
                    <a:noFill/>
                    <a:round/>
                  </a:ln>
                  <a:effectLst/>
                </c:spPr>
                <c:marker>
                  <c:symbol val="circle"/>
                  <c:size val="5"/>
                  <c:spPr>
                    <a:solidFill>
                      <a:schemeClr val="accent5"/>
                    </a:solidFill>
                    <a:ln w="9525">
                      <a:solidFill>
                        <a:schemeClr val="accent5"/>
                      </a:solidFill>
                    </a:ln>
                    <a:effectLst/>
                  </c:spPr>
                </c:marker>
                <c:trendline>
                  <c:spPr>
                    <a:ln w="19050" cap="rnd">
                      <a:solidFill>
                        <a:schemeClr val="accent5"/>
                      </a:solidFill>
                      <a:prstDash val="sysDot"/>
                    </a:ln>
                    <a:effectLst/>
                  </c:spPr>
                  <c:trendlineType val="linear"/>
                  <c:intercept val="0"/>
                  <c:dispRSqr val="0"/>
                  <c:dispEq val="1"/>
                  <c:trendlineLbl>
                    <c:numFmt formatCode="0.00E+0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endParaRPr lang="pl-PL"/>
                      </a:p>
                    </c:txPr>
                  </c:trendlineLbl>
                </c:trendline>
                <c:xVal>
                  <c:numRef>
                    <c:extLst xmlns:c15="http://schemas.microsoft.com/office/drawing/2012/chart">
                      <c:ext xmlns:c15="http://schemas.microsoft.com/office/drawing/2012/chart" uri="{02D57815-91ED-43cb-92C2-25804820EDAC}">
                        <c15:formulaRef>
                          <c15:sqref>'szybkość mieszania'!$A$65:$A$78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'szybkość mieszania'!$L$65:$L$78</c15:sqref>
                        </c15:formulaRef>
                      </c:ext>
                    </c:extLst>
                    <c:numCache>
                      <c:formatCode>General</c:formatCode>
                      <c:ptCount val="14"/>
                      <c:pt idx="0">
                        <c:v>0</c:v>
                      </c:pt>
                      <c:pt idx="1">
                        <c:v>4.2665353969907269E-4</c:v>
                      </c:pt>
                      <c:pt idx="2">
                        <c:v>2.1851626182275499E-3</c:v>
                      </c:pt>
                      <c:pt idx="3">
                        <c:v>4.9549285731519538E-3</c:v>
                      </c:pt>
                      <c:pt idx="4">
                        <c:v>6.926671763499025E-3</c:v>
                      </c:pt>
                      <c:pt idx="5">
                        <c:v>9.254620249946487E-3</c:v>
                      </c:pt>
                      <c:pt idx="6">
                        <c:v>1.1215892730992393E-2</c:v>
                      </c:pt>
                      <c:pt idx="7">
                        <c:v>1.2664791279573078E-2</c:v>
                      </c:pt>
                      <c:pt idx="8">
                        <c:v>1.478927515693523E-2</c:v>
                      </c:pt>
                      <c:pt idx="9">
                        <c:v>1.6060571075339748E-2</c:v>
                      </c:pt>
                      <c:pt idx="10">
                        <c:v>1.8038390834481187E-2</c:v>
                      </c:pt>
                      <c:pt idx="11">
                        <c:v>1.9389002439963103E-2</c:v>
                      </c:pt>
                      <c:pt idx="12">
                        <c:v>2.0933990853079391E-2</c:v>
                      </c:pt>
                    </c:numCache>
                  </c:numRef>
                </c:yVal>
                <c:smooth val="0"/>
              </c15:ser>
            </c15:filteredScatterSeries>
          </c:ext>
        </c:extLst>
      </c:scatterChart>
      <c:valAx>
        <c:axId val="-1666854720"/>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pl-PL"/>
                  <a:t>time [min]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pl-PL"/>
          </a:p>
        </c:txPr>
        <c:crossAx val="-1666857440"/>
        <c:crosses val="autoZero"/>
        <c:crossBetween val="midCat"/>
      </c:valAx>
      <c:valAx>
        <c:axId val="-1666857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pl-PL"/>
                  <a:t>-2(√c</a:t>
                </a:r>
                <a:r>
                  <a:rPr lang="pl-PL" baseline="-25000"/>
                  <a:t>O3</a:t>
                </a:r>
                <a:r>
                  <a:rPr lang="pl-PL"/>
                  <a:t>- √c</a:t>
                </a:r>
                <a:r>
                  <a:rPr lang="pl-PL" baseline="-25000"/>
                  <a:t>O3initial</a:t>
                </a:r>
                <a:r>
                  <a:rPr lang="pl-PL"/>
                  <a: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pl-PL"/>
          </a:p>
        </c:txPr>
        <c:crossAx val="-16668547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1"/>
          <c:tx>
            <c:v>200 rpm</c:v>
          </c:tx>
          <c:spPr>
            <a:ln w="25400" cap="rnd">
              <a:noFill/>
              <a:round/>
            </a:ln>
            <a:effectLst/>
          </c:spPr>
          <c:marker>
            <c:symbol val="circl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56907621387458873"/>
                  <c:y val="6.4595622969109867E-2"/>
                </c:manualLayout>
              </c:layout>
              <c:tx>
                <c:rich>
                  <a:bodyPr rot="0" vert="horz"/>
                  <a:lstStyle/>
                  <a:p>
                    <a:pPr>
                      <a:defRPr/>
                    </a:pPr>
                    <a:r>
                      <a:rPr lang="pl-PL"/>
                      <a:t>(●)</a:t>
                    </a:r>
                    <a:r>
                      <a:rPr lang="en-US"/>
                      <a:t>y = -0,0373x</a:t>
                    </a:r>
                    <a:br>
                      <a:rPr lang="en-US"/>
                    </a:br>
                    <a:r>
                      <a:rPr lang="en-US"/>
                      <a:t>R² = 99</a:t>
                    </a:r>
                    <a:r>
                      <a:rPr lang="pl-PL"/>
                      <a:t>,</a:t>
                    </a:r>
                    <a:r>
                      <a:rPr lang="en-US"/>
                      <a:t>2</a:t>
                    </a:r>
                    <a:r>
                      <a:rPr lang="pl-PL"/>
                      <a:t>%</a:t>
                    </a:r>
                    <a:endParaRPr lang="en-US"/>
                  </a:p>
                </c:rich>
              </c:tx>
              <c:numFmt formatCode="General" sourceLinked="0"/>
              <c:spPr>
                <a:noFill/>
                <a:ln>
                  <a:noFill/>
                </a:ln>
                <a:effectLst/>
              </c:spPr>
            </c:trendlineLbl>
          </c:trendline>
          <c:xVal>
            <c:numRef>
              <c:f>'szybkość mieszania'!$A$25:$A$37</c:f>
              <c:numCache>
                <c:formatCode>General</c:formatCode>
                <c:ptCount val="13"/>
                <c:pt idx="0">
                  <c:v>0</c:v>
                </c:pt>
                <c:pt idx="1">
                  <c:v>2</c:v>
                </c:pt>
                <c:pt idx="2">
                  <c:v>5</c:v>
                </c:pt>
                <c:pt idx="3">
                  <c:v>10</c:v>
                </c:pt>
                <c:pt idx="4">
                  <c:v>15</c:v>
                </c:pt>
                <c:pt idx="5">
                  <c:v>20</c:v>
                </c:pt>
                <c:pt idx="6">
                  <c:v>25</c:v>
                </c:pt>
                <c:pt idx="7">
                  <c:v>30</c:v>
                </c:pt>
                <c:pt idx="8">
                  <c:v>35</c:v>
                </c:pt>
                <c:pt idx="9">
                  <c:v>40</c:v>
                </c:pt>
                <c:pt idx="10">
                  <c:v>45</c:v>
                </c:pt>
                <c:pt idx="11">
                  <c:v>50</c:v>
                </c:pt>
                <c:pt idx="12">
                  <c:v>55</c:v>
                </c:pt>
              </c:numCache>
            </c:numRef>
          </c:xVal>
          <c:yVal>
            <c:numRef>
              <c:f>'szybkość mieszania'!$J$25:$J$37</c:f>
              <c:numCache>
                <c:formatCode>General</c:formatCode>
                <c:ptCount val="13"/>
                <c:pt idx="0">
                  <c:v>0</c:v>
                </c:pt>
                <c:pt idx="1">
                  <c:v>-7.4684773231027402E-2</c:v>
                </c:pt>
                <c:pt idx="2">
                  <c:v>-0.15016064959605724</c:v>
                </c:pt>
                <c:pt idx="3">
                  <c:v>-0.31042755644075148</c:v>
                </c:pt>
                <c:pt idx="4">
                  <c:v>-0.48663288621727019</c:v>
                </c:pt>
                <c:pt idx="5">
                  <c:v>-0.65058756614114932</c:v>
                </c:pt>
                <c:pt idx="6">
                  <c:v>-0.86088297497750998</c:v>
                </c:pt>
                <c:pt idx="7">
                  <c:v>-1.0647107369924282</c:v>
                </c:pt>
                <c:pt idx="8">
                  <c:v>-1.2557659737551377</c:v>
                </c:pt>
                <c:pt idx="9">
                  <c:v>-1.4789095250693471</c:v>
                </c:pt>
                <c:pt idx="10">
                  <c:v>-1.6744763086133225</c:v>
                </c:pt>
                <c:pt idx="11">
                  <c:v>-1.9489131543150831</c:v>
                </c:pt>
                <c:pt idx="12">
                  <c:v>-2.1589846240619401</c:v>
                </c:pt>
              </c:numCache>
            </c:numRef>
          </c:yVal>
          <c:smooth val="0"/>
        </c:ser>
        <c:ser>
          <c:idx val="3"/>
          <c:order val="3"/>
          <c:tx>
            <c:v>400 rpm</c:v>
          </c:tx>
          <c:spPr>
            <a:ln w="25400" cap="rnd">
              <a:noFill/>
              <a:round/>
            </a:ln>
            <a:effectLst/>
          </c:spPr>
          <c:marker>
            <c:symbol val="squar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42857408259469221"/>
                  <c:y val="5.4519507992301507E-2"/>
                </c:manualLayout>
              </c:layout>
              <c:tx>
                <c:rich>
                  <a:bodyPr rot="0" vert="horz"/>
                  <a:lstStyle/>
                  <a:p>
                    <a:pPr>
                      <a:defRPr/>
                    </a:pPr>
                    <a:r>
                      <a:rPr lang="pl-PL"/>
                      <a:t>(■)</a:t>
                    </a:r>
                    <a:r>
                      <a:rPr lang="en-US"/>
                      <a:t>y = -0,0666x</a:t>
                    </a:r>
                    <a:br>
                      <a:rPr lang="en-US"/>
                    </a:br>
                    <a:r>
                      <a:rPr lang="en-US"/>
                      <a:t>R² = 98</a:t>
                    </a:r>
                    <a:r>
                      <a:rPr lang="pl-PL"/>
                      <a:t>,</a:t>
                    </a:r>
                    <a:r>
                      <a:rPr lang="en-US"/>
                      <a:t>1</a:t>
                    </a:r>
                    <a:r>
                      <a:rPr lang="pl-PL"/>
                      <a:t>%</a:t>
                    </a:r>
                    <a:endParaRPr lang="en-US"/>
                  </a:p>
                </c:rich>
              </c:tx>
              <c:numFmt formatCode="General" sourceLinked="0"/>
              <c:spPr>
                <a:noFill/>
                <a:ln>
                  <a:noFill/>
                </a:ln>
                <a:effectLst/>
              </c:spPr>
            </c:trendlineLbl>
          </c:trendline>
          <c:xVal>
            <c:numRef>
              <c:f>'szybkość mieszania'!$A$45:$A$55</c:f>
              <c:numCache>
                <c:formatCode>General</c:formatCode>
                <c:ptCount val="11"/>
                <c:pt idx="0">
                  <c:v>0</c:v>
                </c:pt>
                <c:pt idx="1">
                  <c:v>2</c:v>
                </c:pt>
                <c:pt idx="2">
                  <c:v>5</c:v>
                </c:pt>
                <c:pt idx="3">
                  <c:v>10</c:v>
                </c:pt>
                <c:pt idx="4">
                  <c:v>15</c:v>
                </c:pt>
                <c:pt idx="5">
                  <c:v>20</c:v>
                </c:pt>
                <c:pt idx="6">
                  <c:v>25</c:v>
                </c:pt>
                <c:pt idx="7">
                  <c:v>30</c:v>
                </c:pt>
                <c:pt idx="8">
                  <c:v>35</c:v>
                </c:pt>
                <c:pt idx="9">
                  <c:v>40</c:v>
                </c:pt>
                <c:pt idx="10">
                  <c:v>45</c:v>
                </c:pt>
              </c:numCache>
            </c:numRef>
          </c:xVal>
          <c:yVal>
            <c:numRef>
              <c:f>'szybkość mieszania'!$J$45:$J$55</c:f>
              <c:numCache>
                <c:formatCode>General</c:formatCode>
                <c:ptCount val="11"/>
                <c:pt idx="0">
                  <c:v>0</c:v>
                </c:pt>
                <c:pt idx="1">
                  <c:v>-0.18629544791622932</c:v>
                </c:pt>
                <c:pt idx="2">
                  <c:v>-0.27175667733145747</c:v>
                </c:pt>
                <c:pt idx="3">
                  <c:v>-0.53859188814371572</c:v>
                </c:pt>
                <c:pt idx="4">
                  <c:v>-0.84258753608702008</c:v>
                </c:pt>
                <c:pt idx="5">
                  <c:v>-1.1843368298090766</c:v>
                </c:pt>
                <c:pt idx="6">
                  <c:v>-1.4844414222594149</c:v>
                </c:pt>
                <c:pt idx="7">
                  <c:v>-1.7721234947111961</c:v>
                </c:pt>
                <c:pt idx="8">
                  <c:v>-2.4324808524481494</c:v>
                </c:pt>
                <c:pt idx="9">
                  <c:v>-2.77542560357498</c:v>
                </c:pt>
                <c:pt idx="10">
                  <c:v>-3.2274107273180372</c:v>
                </c:pt>
              </c:numCache>
            </c:numRef>
          </c:yVal>
          <c:smooth val="0"/>
        </c:ser>
        <c:ser>
          <c:idx val="5"/>
          <c:order val="5"/>
          <c:tx>
            <c:v>600 rpm</c:v>
          </c:tx>
          <c:spPr>
            <a:ln w="25400" cap="rnd">
              <a:noFill/>
              <a:round/>
            </a:ln>
            <a:effectLst/>
          </c:spPr>
          <c:marker>
            <c:symbol val="diamond"/>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43325994669629914"/>
                  <c:y val="5.1848844538937379E-2"/>
                </c:manualLayout>
              </c:layout>
              <c:tx>
                <c:rich>
                  <a:bodyPr rot="0" vert="horz"/>
                  <a:lstStyle/>
                  <a:p>
                    <a:pPr>
                      <a:defRPr/>
                    </a:pPr>
                    <a:r>
                      <a:rPr lang="pl-PL"/>
                      <a:t>(♦)</a:t>
                    </a:r>
                    <a:r>
                      <a:rPr lang="en-US"/>
                      <a:t>y = -0,0851x</a:t>
                    </a:r>
                    <a:br>
                      <a:rPr lang="en-US"/>
                    </a:br>
                    <a:r>
                      <a:rPr lang="en-US"/>
                      <a:t>R² = 9</a:t>
                    </a:r>
                    <a:r>
                      <a:rPr lang="pl-PL"/>
                      <a:t>7,0%</a:t>
                    </a:r>
                    <a:endParaRPr lang="en-US"/>
                  </a:p>
                </c:rich>
              </c:tx>
              <c:numFmt formatCode="General" sourceLinked="0"/>
              <c:spPr>
                <a:noFill/>
                <a:ln>
                  <a:noFill/>
                </a:ln>
                <a:effectLst/>
              </c:spPr>
            </c:trendlineLbl>
          </c:trendline>
          <c:xVal>
            <c:numRef>
              <c:f>'szybkość mieszania'!$A$105:$A$115</c:f>
              <c:numCache>
                <c:formatCode>General</c:formatCode>
                <c:ptCount val="11"/>
                <c:pt idx="0">
                  <c:v>0</c:v>
                </c:pt>
                <c:pt idx="1">
                  <c:v>2</c:v>
                </c:pt>
                <c:pt idx="2">
                  <c:v>5</c:v>
                </c:pt>
                <c:pt idx="3">
                  <c:v>10</c:v>
                </c:pt>
                <c:pt idx="4">
                  <c:v>15</c:v>
                </c:pt>
                <c:pt idx="5">
                  <c:v>20</c:v>
                </c:pt>
                <c:pt idx="6">
                  <c:v>25</c:v>
                </c:pt>
                <c:pt idx="7">
                  <c:v>30</c:v>
                </c:pt>
                <c:pt idx="8">
                  <c:v>35</c:v>
                </c:pt>
                <c:pt idx="9">
                  <c:v>40</c:v>
                </c:pt>
                <c:pt idx="10">
                  <c:v>45</c:v>
                </c:pt>
              </c:numCache>
            </c:numRef>
          </c:xVal>
          <c:yVal>
            <c:numRef>
              <c:f>'szybkość mieszania'!$J$105:$J$115</c:f>
              <c:numCache>
                <c:formatCode>General</c:formatCode>
                <c:ptCount val="11"/>
                <c:pt idx="0">
                  <c:v>0</c:v>
                </c:pt>
                <c:pt idx="1">
                  <c:v>-0.1570037488096645</c:v>
                </c:pt>
                <c:pt idx="2">
                  <c:v>-0.24765811707779517</c:v>
                </c:pt>
                <c:pt idx="3">
                  <c:v>-0.69030222842771405</c:v>
                </c:pt>
                <c:pt idx="4">
                  <c:v>-1.0087559595462485</c:v>
                </c:pt>
                <c:pt idx="5">
                  <c:v>-1.4419456156692674</c:v>
                </c:pt>
                <c:pt idx="6">
                  <c:v>-1.9289605907415401</c:v>
                </c:pt>
                <c:pt idx="7">
                  <c:v>-2.1231166051824966</c:v>
                </c:pt>
                <c:pt idx="8">
                  <c:v>-3.0881975012260834</c:v>
                </c:pt>
                <c:pt idx="9">
                  <c:v>-3.7813446817860288</c:v>
                </c:pt>
                <c:pt idx="10">
                  <c:v>-4.06902675423781</c:v>
                </c:pt>
              </c:numCache>
            </c:numRef>
          </c:yVal>
          <c:smooth val="0"/>
        </c:ser>
        <c:ser>
          <c:idx val="6"/>
          <c:order val="6"/>
          <c:tx>
            <c:v>800 rpm</c:v>
          </c:tx>
          <c:spPr>
            <a:ln w="25400" cap="rnd">
              <a:noFill/>
              <a:round/>
            </a:ln>
            <a:effectLst/>
          </c:spPr>
          <c:marker>
            <c:symbol val="triangl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1.8695187908567657E-2"/>
                  <c:y val="8.667705546304677E-2"/>
                </c:manualLayout>
              </c:layout>
              <c:tx>
                <c:rich>
                  <a:bodyPr rot="0" vert="horz"/>
                  <a:lstStyle/>
                  <a:p>
                    <a:pPr>
                      <a:defRPr/>
                    </a:pPr>
                    <a:r>
                      <a:rPr lang="pl-PL"/>
                      <a:t>(▲)</a:t>
                    </a:r>
                    <a:r>
                      <a:rPr lang="en-US"/>
                      <a:t>y = -0,0959x</a:t>
                    </a:r>
                    <a:br>
                      <a:rPr lang="en-US"/>
                    </a:br>
                    <a:r>
                      <a:rPr lang="en-US"/>
                      <a:t>R² = 99</a:t>
                    </a:r>
                    <a:r>
                      <a:rPr lang="pl-PL"/>
                      <a:t>,</a:t>
                    </a:r>
                    <a:r>
                      <a:rPr lang="en-US"/>
                      <a:t>1</a:t>
                    </a:r>
                    <a:r>
                      <a:rPr lang="pl-PL"/>
                      <a:t>%</a:t>
                    </a:r>
                    <a:endParaRPr lang="en-US"/>
                  </a:p>
                </c:rich>
              </c:tx>
              <c:numFmt formatCode="General" sourceLinked="0"/>
              <c:spPr>
                <a:noFill/>
                <a:ln>
                  <a:noFill/>
                </a:ln>
                <a:effectLst/>
              </c:spPr>
            </c:trendlineLbl>
          </c:trendline>
          <c:xVal>
            <c:numRef>
              <c:f>'szybkość mieszania'!$A$125:$A$132</c:f>
              <c:numCache>
                <c:formatCode>General</c:formatCode>
                <c:ptCount val="8"/>
                <c:pt idx="0">
                  <c:v>0</c:v>
                </c:pt>
                <c:pt idx="1">
                  <c:v>2</c:v>
                </c:pt>
                <c:pt idx="2">
                  <c:v>5</c:v>
                </c:pt>
                <c:pt idx="3">
                  <c:v>10</c:v>
                </c:pt>
                <c:pt idx="4">
                  <c:v>15</c:v>
                </c:pt>
                <c:pt idx="5">
                  <c:v>20</c:v>
                </c:pt>
                <c:pt idx="6">
                  <c:v>25</c:v>
                </c:pt>
                <c:pt idx="7">
                  <c:v>30</c:v>
                </c:pt>
              </c:numCache>
            </c:numRef>
          </c:xVal>
          <c:yVal>
            <c:numRef>
              <c:f>'szybkość mieszania'!$J$125:$J$132</c:f>
              <c:numCache>
                <c:formatCode>General</c:formatCode>
                <c:ptCount val="8"/>
                <c:pt idx="0">
                  <c:v>0</c:v>
                </c:pt>
                <c:pt idx="1">
                  <c:v>-0.17308167585260903</c:v>
                </c:pt>
                <c:pt idx="2">
                  <c:v>-0.40546510810816438</c:v>
                </c:pt>
                <c:pt idx="3">
                  <c:v>-0.80777065592596031</c:v>
                </c:pt>
                <c:pt idx="4">
                  <c:v>-1.2988142707399124</c:v>
                </c:pt>
                <c:pt idx="5">
                  <c:v>-1.8392846110909</c:v>
                </c:pt>
                <c:pt idx="6">
                  <c:v>-2.4557985656299288</c:v>
                </c:pt>
                <c:pt idx="7">
                  <c:v>-3.0113243683138267</c:v>
                </c:pt>
              </c:numCache>
            </c:numRef>
          </c:yVal>
          <c:smooth val="0"/>
        </c:ser>
        <c:ser>
          <c:idx val="7"/>
          <c:order val="7"/>
          <c:tx>
            <c:v>900rpm</c:v>
          </c:tx>
          <c:spPr>
            <a:ln w="25400" cap="rnd">
              <a:noFill/>
              <a:round/>
            </a:ln>
            <a:effectLst/>
          </c:spPr>
          <c:marker>
            <c:symbol val="dash"/>
            <c:size val="8"/>
            <c:spPr>
              <a:noFill/>
              <a:ln w="952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15588988531891065"/>
                  <c:y val="0.35080258793973684"/>
                </c:manualLayout>
              </c:layout>
              <c:tx>
                <c:rich>
                  <a:bodyPr rot="0" vert="horz"/>
                  <a:lstStyle/>
                  <a:p>
                    <a:pPr>
                      <a:defRPr/>
                    </a:pPr>
                    <a:r>
                      <a:rPr lang="pl-PL"/>
                      <a:t>(—)</a:t>
                    </a:r>
                    <a:r>
                      <a:rPr lang="en-US"/>
                      <a:t>y = -0,1005x</a:t>
                    </a:r>
                    <a:br>
                      <a:rPr lang="en-US"/>
                    </a:br>
                    <a:r>
                      <a:rPr lang="en-US"/>
                      <a:t>R² = 99</a:t>
                    </a:r>
                    <a:r>
                      <a:rPr lang="pl-PL"/>
                      <a:t>,</a:t>
                    </a:r>
                    <a:r>
                      <a:rPr lang="en-US"/>
                      <a:t>6</a:t>
                    </a:r>
                    <a:r>
                      <a:rPr lang="pl-PL"/>
                      <a:t>%</a:t>
                    </a:r>
                    <a:endParaRPr lang="en-US"/>
                  </a:p>
                </c:rich>
              </c:tx>
              <c:numFmt formatCode="General" sourceLinked="0"/>
              <c:spPr>
                <a:noFill/>
                <a:ln>
                  <a:noFill/>
                </a:ln>
                <a:effectLst/>
              </c:spPr>
            </c:trendlineLbl>
          </c:trendline>
          <c:xVal>
            <c:numRef>
              <c:f>'szybkość mieszania'!$A$146:$A$151</c:f>
              <c:numCache>
                <c:formatCode>General</c:formatCode>
                <c:ptCount val="6"/>
                <c:pt idx="0">
                  <c:v>0</c:v>
                </c:pt>
                <c:pt idx="1">
                  <c:v>2</c:v>
                </c:pt>
                <c:pt idx="2">
                  <c:v>5</c:v>
                </c:pt>
                <c:pt idx="3">
                  <c:v>10</c:v>
                </c:pt>
                <c:pt idx="4">
                  <c:v>15</c:v>
                </c:pt>
                <c:pt idx="5">
                  <c:v>20</c:v>
                </c:pt>
              </c:numCache>
            </c:numRef>
          </c:xVal>
          <c:yVal>
            <c:numRef>
              <c:f>'szybkość mieszania'!$J$146:$J$151</c:f>
              <c:numCache>
                <c:formatCode>General</c:formatCode>
                <c:ptCount val="6"/>
                <c:pt idx="0">
                  <c:v>0</c:v>
                </c:pt>
                <c:pt idx="1">
                  <c:v>-0.20499035660666731</c:v>
                </c:pt>
                <c:pt idx="2">
                  <c:v>-0.40762260624818536</c:v>
                </c:pt>
                <c:pt idx="3">
                  <c:v>-1.0040861151759932</c:v>
                </c:pt>
                <c:pt idx="4">
                  <c:v>-1.4639452953499563</c:v>
                </c:pt>
                <c:pt idx="5">
                  <c:v>-2.0680128458562121</c:v>
                </c:pt>
              </c:numCache>
            </c:numRef>
          </c:yVal>
          <c:smooth val="0"/>
        </c:ser>
        <c:ser>
          <c:idx val="8"/>
          <c:order val="8"/>
          <c:tx>
            <c:v>woda 900 rpm</c:v>
          </c:tx>
          <c:spPr>
            <a:ln w="25400" cap="rnd">
              <a:noFill/>
              <a:round/>
            </a:ln>
            <a:effectLst/>
          </c:spPr>
          <c:marker>
            <c:symbol val="circle"/>
            <c:size val="7"/>
            <c:spPr>
              <a:noFill/>
              <a:ln w="19050">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63822483049596745"/>
                  <c:y val="0.19257592800899886"/>
                </c:manualLayout>
              </c:layout>
              <c:tx>
                <c:rich>
                  <a:bodyPr rot="0" vert="horz"/>
                  <a:lstStyle/>
                  <a:p>
                    <a:pPr>
                      <a:defRPr/>
                    </a:pPr>
                    <a:r>
                      <a:rPr lang="pl-PL"/>
                      <a:t>(○)</a:t>
                    </a:r>
                    <a:r>
                      <a:rPr lang="en-US"/>
                      <a:t>y = -0,0044x</a:t>
                    </a:r>
                    <a:br>
                      <a:rPr lang="en-US"/>
                    </a:br>
                    <a:r>
                      <a:rPr lang="en-US"/>
                      <a:t>R² = 99</a:t>
                    </a:r>
                    <a:r>
                      <a:rPr lang="pl-PL"/>
                      <a:t>,1%</a:t>
                    </a:r>
                    <a:endParaRPr lang="en-US"/>
                  </a:p>
                </c:rich>
              </c:tx>
              <c:numFmt formatCode="General" sourceLinked="0"/>
              <c:spPr>
                <a:noFill/>
                <a:ln>
                  <a:noFill/>
                </a:ln>
                <a:effectLst/>
              </c:spPr>
            </c:trendlineLbl>
          </c:trendline>
          <c:xVal>
            <c:numRef>
              <c:f>'szybkość mieszania'!$A$167:$A$180</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extLst xmlns:c15="http://schemas.microsoft.com/office/drawing/2012/chart"/>
            </c:numRef>
          </c:xVal>
          <c:yVal>
            <c:numRef>
              <c:f>'szybkość mieszania'!$J$167:$J$180</c:f>
              <c:numCache>
                <c:formatCode>General</c:formatCode>
                <c:ptCount val="14"/>
                <c:pt idx="0">
                  <c:v>0</c:v>
                </c:pt>
                <c:pt idx="1">
                  <c:v>-1.1445046245872614E-2</c:v>
                </c:pt>
                <c:pt idx="2">
                  <c:v>-3.0327233967202494E-2</c:v>
                </c:pt>
                <c:pt idx="3">
                  <c:v>-6.1603051958978527E-2</c:v>
                </c:pt>
                <c:pt idx="4">
                  <c:v>-6.1603051958978527E-2</c:v>
                </c:pt>
                <c:pt idx="5">
                  <c:v>-9.8587236238501408E-2</c:v>
                </c:pt>
                <c:pt idx="6">
                  <c:v>-0.10963707242508636</c:v>
                </c:pt>
                <c:pt idx="7">
                  <c:v>-0.12402580987718581</c:v>
                </c:pt>
                <c:pt idx="8">
                  <c:v>-0.1418979346433078</c:v>
                </c:pt>
                <c:pt idx="9">
                  <c:v>-0.17862994391203757</c:v>
                </c:pt>
                <c:pt idx="10">
                  <c:v>-0.19405441423766945</c:v>
                </c:pt>
                <c:pt idx="11">
                  <c:v>-0.21323547308951318</c:v>
                </c:pt>
                <c:pt idx="12">
                  <c:v>-0.24908160486264896</c:v>
                </c:pt>
                <c:pt idx="13">
                  <c:v>-0.27309014491465811</c:v>
                </c:pt>
              </c:numCache>
              <c:extLst xmlns:c15="http://schemas.microsoft.com/office/drawing/2012/chart"/>
            </c:numRef>
          </c:yVal>
          <c:smooth val="0"/>
        </c:ser>
        <c:dLbls>
          <c:showLegendKey val="0"/>
          <c:showVal val="0"/>
          <c:showCatName val="0"/>
          <c:showSerName val="0"/>
          <c:showPercent val="0"/>
          <c:showBubbleSize val="0"/>
        </c:dLbls>
        <c:axId val="-1666854176"/>
        <c:axId val="-1666855808"/>
        <c:extLst>
          <c:ext xmlns:c15="http://schemas.microsoft.com/office/drawing/2012/chart" uri="{02D57815-91ED-43cb-92C2-25804820EDAC}">
            <c15:filteredScatterSeries>
              <c15:ser>
                <c:idx val="0"/>
                <c:order val="0"/>
                <c:tx>
                  <c:v>woda 200rpm</c:v>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intercept val="0"/>
                  <c:dispRSqr val="0"/>
                  <c:dispEq val="1"/>
                  <c:trendlineLbl>
                    <c:layout>
                      <c:manualLayout>
                        <c:x val="1.5887527102590351E-2"/>
                        <c:y val="-4.9861415025528814E-2"/>
                      </c:manualLayout>
                    </c:layout>
                    <c:numFmt formatCode="General"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endParaRPr lang="pl-PL"/>
                      </a:p>
                    </c:txPr>
                  </c:trendlineLbl>
                </c:trendline>
                <c:xVal>
                  <c:numRef>
                    <c:extLst>
                      <c:ext uri="{02D57815-91ED-43cb-92C2-25804820EDAC}">
                        <c15:formulaRef>
                          <c15:sqref>'szybkość mieszania'!$A$5:$A$18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c:ext uri="{02D57815-91ED-43cb-92C2-25804820EDAC}">
                        <c15:formulaRef>
                          <c15:sqref>'szybkość mieszania'!$J$5:$J$18</c15:sqref>
                        </c15:formulaRef>
                      </c:ext>
                    </c:extLst>
                    <c:numCache>
                      <c:formatCode>General</c:formatCode>
                      <c:ptCount val="14"/>
                      <c:pt idx="0">
                        <c:v>0</c:v>
                      </c:pt>
                      <c:pt idx="1">
                        <c:v>-1.3585114590306535E-2</c:v>
                      </c:pt>
                      <c:pt idx="2">
                        <c:v>-1.9682694458424965E-2</c:v>
                      </c:pt>
                      <c:pt idx="3">
                        <c:v>-4.1321869561906199E-2</c:v>
                      </c:pt>
                      <c:pt idx="4">
                        <c:v>-6.9849953176444268E-2</c:v>
                      </c:pt>
                      <c:pt idx="5">
                        <c:v>-8.1167778109106026E-2</c:v>
                      </c:pt>
                      <c:pt idx="6">
                        <c:v>-9.5910059846309181E-2</c:v>
                      </c:pt>
                      <c:pt idx="7">
                        <c:v>-0.10419511138041604</c:v>
                      </c:pt>
                      <c:pt idx="8">
                        <c:v>-0.13803928906371254</c:v>
                      </c:pt>
                      <c:pt idx="9">
                        <c:v>-0.16419596771244072</c:v>
                      </c:pt>
                      <c:pt idx="10">
                        <c:v>-0.18743204439328887</c:v>
                      </c:pt>
                      <c:pt idx="11">
                        <c:v>-0.20568072598168818</c:v>
                      </c:pt>
                      <c:pt idx="12">
                        <c:v>-0.2412983615945814</c:v>
                      </c:pt>
                      <c:pt idx="13">
                        <c:v>-0.26446542087611613</c:v>
                      </c:pt>
                    </c:numCache>
                  </c:numRef>
                </c:yVal>
                <c:smooth val="0"/>
              </c15:ser>
            </c15:filteredScatterSeries>
            <c15:filteredScatterSeries>
              <c15:ser>
                <c:idx val="2"/>
                <c:order val="2"/>
                <c:tx>
                  <c:v>woda 400 rpm</c:v>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intercept val="0"/>
                  <c:dispRSqr val="0"/>
                  <c:dispEq val="1"/>
                  <c:trendlineLbl>
                    <c:layout>
                      <c:manualLayout>
                        <c:x val="0.13414839666780784"/>
                        <c:y val="-2.0685630926331144E-2"/>
                      </c:manualLayout>
                    </c:layout>
                    <c:numFmt formatCode="General"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endParaRPr lang="pl-PL"/>
                      </a:p>
                    </c:txPr>
                  </c:trendlineLbl>
                </c:trendline>
                <c:xVal>
                  <c:numRef>
                    <c:extLst xmlns:c15="http://schemas.microsoft.com/office/drawing/2012/chart">
                      <c:ext xmlns:c15="http://schemas.microsoft.com/office/drawing/2012/chart" uri="{02D57815-91ED-43cb-92C2-25804820EDAC}">
                        <c15:formulaRef>
                          <c15:sqref>'szybkość mieszania'!$A$85:$A$98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'szybkość mieszania'!$J$85:$J$98</c15:sqref>
                        </c15:formulaRef>
                      </c:ext>
                    </c:extLst>
                    <c:numCache>
                      <c:formatCode>General</c:formatCode>
                      <c:ptCount val="14"/>
                      <c:pt idx="0">
                        <c:v>0</c:v>
                      </c:pt>
                      <c:pt idx="1">
                        <c:v>-6.5746456420854305E-3</c:v>
                      </c:pt>
                      <c:pt idx="2">
                        <c:v>-1.4521707334617329E-2</c:v>
                      </c:pt>
                      <c:pt idx="3">
                        <c:v>-1.985505330997972E-2</c:v>
                      </c:pt>
                      <c:pt idx="4">
                        <c:v>-5.5232892391630761E-2</c:v>
                      </c:pt>
                      <c:pt idx="5">
                        <c:v>-7.1993061249095991E-2</c:v>
                      </c:pt>
                      <c:pt idx="6">
                        <c:v>-8.7607289050646742E-2</c:v>
                      </c:pt>
                      <c:pt idx="7">
                        <c:v>-0.11076317171366701</c:v>
                      </c:pt>
                      <c:pt idx="8">
                        <c:v>-0.13596836074406804</c:v>
                      </c:pt>
                      <c:pt idx="9">
                        <c:v>-0.15874838907588784</c:v>
                      </c:pt>
                      <c:pt idx="10">
                        <c:v>-0.16491173678355642</c:v>
                      </c:pt>
                      <c:pt idx="11">
                        <c:v>-0.21726310313731467</c:v>
                      </c:pt>
                      <c:pt idx="12">
                        <c:v>-0.25883184763287015</c:v>
                      </c:pt>
                      <c:pt idx="13">
                        <c:v>-0.27595555371146196</c:v>
                      </c:pt>
                    </c:numCache>
                  </c:numRef>
                </c:yVal>
                <c:smooth val="0"/>
              </c15:ser>
            </c15:filteredScatterSeries>
            <c15:filteredScatterSeries>
              <c15:ser>
                <c:idx val="4"/>
                <c:order val="4"/>
                <c:tx>
                  <c:v>AŚ 400 rpm II</c:v>
                </c:tx>
                <c:spPr>
                  <a:ln w="25400" cap="rnd">
                    <a:no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'szybkość mieszania'!$A$65:$A$78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'szybkość mieszania'!$J$65:$J$78</c15:sqref>
                        </c15:formulaRef>
                      </c:ext>
                    </c:extLst>
                    <c:numCache>
                      <c:formatCode>General</c:formatCode>
                      <c:ptCount val="14"/>
                      <c:pt idx="0">
                        <c:v>0</c:v>
                      </c:pt>
                      <c:pt idx="1">
                        <c:v>-3.8839833316264061E-2</c:v>
                      </c:pt>
                      <c:pt idx="2">
                        <c:v>-0.20739519434607079</c:v>
                      </c:pt>
                      <c:pt idx="3">
                        <c:v>-0.50554856666514714</c:v>
                      </c:pt>
                      <c:pt idx="4">
                        <c:v>-0.74862633288017411</c:v>
                      </c:pt>
                      <c:pt idx="5">
                        <c:v>-1.0797438043637266</c:v>
                      </c:pt>
                      <c:pt idx="6">
                        <c:v>-1.4087672169719494</c:v>
                      </c:pt>
                      <c:pt idx="7">
                        <c:v>-1.692129628279214</c:v>
                      </c:pt>
                      <c:pt idx="8">
                        <c:v>-2.1972245773362191</c:v>
                      </c:pt>
                      <c:pt idx="9">
                        <c:v>-2.5745188084776869</c:v>
                      </c:pt>
                      <c:pt idx="10">
                        <c:v>-3.3546773660272615</c:v>
                      </c:pt>
                      <c:pt idx="11">
                        <c:v>-4.1431347263915317</c:v>
                      </c:pt>
                      <c:pt idx="12">
                        <c:v>-5.7525726388256322</c:v>
                      </c:pt>
                    </c:numCache>
                  </c:numRef>
                </c:yVal>
                <c:smooth val="0"/>
              </c15:ser>
            </c15:filteredScatterSeries>
          </c:ext>
        </c:extLst>
      </c:scatterChart>
      <c:valAx>
        <c:axId val="-1666854176"/>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pl-PL"/>
                  <a:t>time [min]</a:t>
                </a:r>
              </a:p>
            </c:rich>
          </c:tx>
          <c:overlay val="0"/>
          <c:spPr>
            <a:noFill/>
            <a:ln>
              <a:noFill/>
            </a:ln>
            <a:effectLst/>
          </c:sp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vert="horz"/>
          <a:lstStyle/>
          <a:p>
            <a:pPr>
              <a:defRPr/>
            </a:pPr>
            <a:endParaRPr lang="pl-PL"/>
          </a:p>
        </c:txPr>
        <c:crossAx val="-1666855808"/>
        <c:crosses val="autoZero"/>
        <c:crossBetween val="midCat"/>
      </c:valAx>
      <c:valAx>
        <c:axId val="-1666855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pl-PL"/>
                  <a:t>ln(c</a:t>
                </a:r>
                <a:r>
                  <a:rPr lang="pl-PL" baseline="-25000"/>
                  <a:t>O3</a:t>
                </a:r>
                <a:r>
                  <a:rPr lang="pl-PL"/>
                  <a:t>/c</a:t>
                </a:r>
                <a:r>
                  <a:rPr lang="pl-PL" baseline="-25000"/>
                  <a:t>initialO3</a:t>
                </a:r>
                <a:r>
                  <a:rPr lang="pl-PL"/>
                  <a: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pl-PL"/>
          </a:p>
        </c:txPr>
        <c:crossAx val="-16668541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wzrost powierzchni zewnętrznej zespadkiem średnicy ziarna</c:v>
          </c:tx>
          <c:spPr>
            <a:ln w="25400" cap="rnd">
              <a:noFill/>
              <a:round/>
            </a:ln>
            <a:effectLst/>
          </c:spPr>
          <c:marker>
            <c:symbol val="circle"/>
            <c:size val="5"/>
            <c:spPr>
              <a:noFill/>
              <a:ln w="15875">
                <a:solidFill>
                  <a:schemeClr val="tx1"/>
                </a:solidFill>
              </a:ln>
              <a:effectLst/>
            </c:spPr>
          </c:marker>
          <c:trendline>
            <c:spPr>
              <a:ln w="19050" cap="rnd">
                <a:solidFill>
                  <a:schemeClr val="tx1"/>
                </a:solidFill>
                <a:prstDash val="sysDot"/>
              </a:ln>
              <a:effectLst/>
            </c:spPr>
            <c:trendlineType val="power"/>
            <c:dispRSqr val="1"/>
            <c:dispEq val="1"/>
            <c:trendlineLbl>
              <c:layout>
                <c:manualLayout>
                  <c:x val="3.3408323959505097E-2"/>
                  <c:y val="-5.6912401574803199E-2"/>
                </c:manualLayout>
              </c:layout>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y = 125.00x</a:t>
                    </a:r>
                    <a:r>
                      <a:rPr lang="en-US" baseline="30000">
                        <a:solidFill>
                          <a:sysClr val="windowText" lastClr="000000"/>
                        </a:solidFill>
                      </a:rPr>
                      <a:t>-1</a:t>
                    </a:r>
                  </a:p>
                </c:rich>
              </c:tx>
              <c:numFmt formatCode="#,##0.00" sourceLinked="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rendlineLbl>
          </c:trendline>
          <c:xVal>
            <c:numRef>
              <c:f>Arkusz1!$C$3:$C$10</c:f>
              <c:numCache>
                <c:formatCode>General</c:formatCode>
                <c:ptCount val="8"/>
                <c:pt idx="0">
                  <c:v>9.4E-2</c:v>
                </c:pt>
                <c:pt idx="1">
                  <c:v>0.1875</c:v>
                </c:pt>
                <c:pt idx="2">
                  <c:v>0.28249999999999997</c:v>
                </c:pt>
                <c:pt idx="3">
                  <c:v>0.35749999999999998</c:v>
                </c:pt>
                <c:pt idx="4">
                  <c:v>0.45</c:v>
                </c:pt>
                <c:pt idx="5">
                  <c:v>0.55000000000000004</c:v>
                </c:pt>
                <c:pt idx="6">
                  <c:v>0.75</c:v>
                </c:pt>
                <c:pt idx="7">
                  <c:v>1.25</c:v>
                </c:pt>
              </c:numCache>
            </c:numRef>
          </c:xVal>
          <c:yVal>
            <c:numRef>
              <c:f>Arkusz1!$J$3:$J$10</c:f>
              <c:numCache>
                <c:formatCode>General</c:formatCode>
                <c:ptCount val="8"/>
                <c:pt idx="0">
                  <c:v>1329.7872340425531</c:v>
                </c:pt>
                <c:pt idx="1">
                  <c:v>666.66666666666663</c:v>
                </c:pt>
                <c:pt idx="2">
                  <c:v>442.47787610619463</c:v>
                </c:pt>
                <c:pt idx="3">
                  <c:v>349.6503496503496</c:v>
                </c:pt>
                <c:pt idx="4">
                  <c:v>277.77777777777692</c:v>
                </c:pt>
                <c:pt idx="5">
                  <c:v>227.27272727272731</c:v>
                </c:pt>
                <c:pt idx="6">
                  <c:v>166.6666666666666</c:v>
                </c:pt>
                <c:pt idx="7">
                  <c:v>100</c:v>
                </c:pt>
              </c:numCache>
            </c:numRef>
          </c:yVal>
          <c:smooth val="0"/>
        </c:ser>
        <c:dLbls>
          <c:showLegendKey val="0"/>
          <c:showVal val="0"/>
          <c:showCatName val="0"/>
          <c:showSerName val="0"/>
          <c:showPercent val="0"/>
          <c:showBubbleSize val="0"/>
        </c:dLbls>
        <c:axId val="-1666852544"/>
        <c:axId val="-1666856896"/>
      </c:scatterChart>
      <c:valAx>
        <c:axId val="-166685254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a:solidFill>
                      <a:sysClr val="windowText" lastClr="000000"/>
                    </a:solidFill>
                  </a:rPr>
                  <a:t>Average granule diameter [mm]</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666856896"/>
        <c:crosses val="autoZero"/>
        <c:crossBetween val="midCat"/>
        <c:minorUnit val="0.1"/>
      </c:valAx>
      <c:valAx>
        <c:axId val="-1666856896"/>
        <c:scaling>
          <c:orientation val="minMax"/>
        </c:scaling>
        <c:delete val="0"/>
        <c:axPos val="l"/>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a:solidFill>
                      <a:sysClr val="windowText" lastClr="000000"/>
                    </a:solidFill>
                  </a:rPr>
                  <a:t>Relative growth of geometric</a:t>
                </a:r>
                <a:r>
                  <a:rPr lang="pl-PL" baseline="0">
                    <a:solidFill>
                      <a:sysClr val="windowText" lastClr="000000"/>
                    </a:solidFill>
                  </a:rPr>
                  <a:t> extarnal surface</a:t>
                </a:r>
                <a:r>
                  <a:rPr lang="pl-PL">
                    <a:solidFill>
                      <a:sysClr val="windowText" lastClr="000000"/>
                    </a:solidFill>
                  </a:rPr>
                  <a:t>[%] </a:t>
                </a:r>
                <a:br>
                  <a:rPr lang="pl-PL">
                    <a:solidFill>
                      <a:sysClr val="windowText" lastClr="000000"/>
                    </a:solidFill>
                  </a:rPr>
                </a:br>
                <a:r>
                  <a:rPr lang="pl-PL">
                    <a:solidFill>
                      <a:sysClr val="windowText" lastClr="000000"/>
                    </a:solidFill>
                  </a:rPr>
                  <a:t>(biggest granules=100%)</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666852544"/>
        <c:crosses val="autoZero"/>
        <c:crossBetween val="midCat"/>
        <c:majorUnit val="100"/>
        <c:min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947999555611"/>
          <c:y val="5.1708907480315001E-2"/>
          <c:w val="0.75747719035120598"/>
          <c:h val="0.71333932086614205"/>
        </c:manualLayout>
      </c:layout>
      <c:scatterChart>
        <c:scatterStyle val="lineMarker"/>
        <c:varyColors val="0"/>
        <c:ser>
          <c:idx val="1"/>
          <c:order val="1"/>
          <c:tx>
            <c:v>Geometric external surface</c:v>
          </c:tx>
          <c:spPr>
            <a:ln w="19050" cap="rnd">
              <a:noFill/>
              <a:round/>
            </a:ln>
            <a:effectLst/>
          </c:spPr>
          <c:marker>
            <c:symbol val="circle"/>
            <c:size val="7"/>
            <c:spPr>
              <a:noFill/>
              <a:ln w="15875">
                <a:solidFill>
                  <a:schemeClr val="tx1"/>
                </a:solidFill>
              </a:ln>
              <a:effectLst/>
            </c:spPr>
          </c:marker>
          <c:trendline>
            <c:spPr>
              <a:ln w="19050" cap="rnd">
                <a:solidFill>
                  <a:schemeClr val="accent3"/>
                </a:solidFill>
                <a:prstDash val="sysDot"/>
              </a:ln>
              <a:effectLst/>
            </c:spPr>
            <c:trendlineType val="power"/>
            <c:dispRSqr val="0"/>
            <c:dispEq val="0"/>
          </c:trendline>
          <c:xVal>
            <c:numRef>
              <c:f>'rozdrobnienie węgla'!$N$58:$N$62</c:f>
              <c:numCache>
                <c:formatCode>General</c:formatCode>
                <c:ptCount val="5"/>
                <c:pt idx="0">
                  <c:v>1.25</c:v>
                </c:pt>
                <c:pt idx="1">
                  <c:v>0.75</c:v>
                </c:pt>
                <c:pt idx="2">
                  <c:v>0.45</c:v>
                </c:pt>
                <c:pt idx="3">
                  <c:v>0.35749999999999998</c:v>
                </c:pt>
                <c:pt idx="4">
                  <c:v>0.28249999999999997</c:v>
                </c:pt>
              </c:numCache>
            </c:numRef>
          </c:xVal>
          <c:yVal>
            <c:numRef>
              <c:f>'rozdrobnienie węgla'!$T$58:$T$62</c:f>
              <c:numCache>
                <c:formatCode>General</c:formatCode>
                <c:ptCount val="5"/>
                <c:pt idx="0">
                  <c:v>1</c:v>
                </c:pt>
                <c:pt idx="1">
                  <c:v>1.6666666666666665</c:v>
                </c:pt>
                <c:pt idx="2">
                  <c:v>2.78</c:v>
                </c:pt>
                <c:pt idx="3">
                  <c:v>3.4965034965034958</c:v>
                </c:pt>
                <c:pt idx="4">
                  <c:v>4.4247787610619476</c:v>
                </c:pt>
              </c:numCache>
            </c:numRef>
          </c:yVal>
          <c:smooth val="0"/>
        </c:ser>
        <c:dLbls>
          <c:showLegendKey val="0"/>
          <c:showVal val="0"/>
          <c:showCatName val="0"/>
          <c:showSerName val="0"/>
          <c:showPercent val="0"/>
          <c:showBubbleSize val="0"/>
        </c:dLbls>
        <c:axId val="-1666856352"/>
        <c:axId val="-1666853632"/>
      </c:scatterChart>
      <c:scatterChart>
        <c:scatterStyle val="lineMarker"/>
        <c:varyColors val="0"/>
        <c:ser>
          <c:idx val="0"/>
          <c:order val="0"/>
          <c:tx>
            <c:v>(Pseudo)first order rate constant</c:v>
          </c:tx>
          <c:spPr>
            <a:ln w="19050" cap="rnd">
              <a:solidFill>
                <a:schemeClr val="accent3"/>
              </a:solidFill>
              <a:round/>
            </a:ln>
            <a:effectLst/>
          </c:spPr>
          <c:marker>
            <c:symbol val="circle"/>
            <c:size val="7"/>
            <c:spPr>
              <a:solidFill>
                <a:schemeClr val="tx1"/>
              </a:solidFill>
              <a:ln w="9525">
                <a:solidFill>
                  <a:schemeClr val="tx1"/>
                </a:solidFill>
              </a:ln>
              <a:effectLst/>
            </c:spPr>
          </c:marker>
          <c:errBars>
            <c:errDir val="x"/>
            <c:errBarType val="both"/>
            <c:errValType val="cust"/>
            <c:noEndCap val="0"/>
            <c:plus>
              <c:numRef>
                <c:f>'rozdrobnienie węgla'!$P$58:$P$64</c:f>
                <c:numCache>
                  <c:formatCode>General</c:formatCode>
                  <c:ptCount val="7"/>
                  <c:pt idx="0">
                    <c:v>0.25</c:v>
                  </c:pt>
                  <c:pt idx="1">
                    <c:v>0.25</c:v>
                  </c:pt>
                  <c:pt idx="2">
                    <c:v>0.05</c:v>
                  </c:pt>
                  <c:pt idx="3">
                    <c:v>4.2500000000000003E-2</c:v>
                  </c:pt>
                  <c:pt idx="4">
                    <c:v>3.2500000000000001E-2</c:v>
                  </c:pt>
                  <c:pt idx="5">
                    <c:v>6.25E-2</c:v>
                  </c:pt>
                  <c:pt idx="6">
                    <c:v>3.1E-2</c:v>
                  </c:pt>
                </c:numCache>
              </c:numRef>
            </c:plus>
            <c:minus>
              <c:numRef>
                <c:f>'rozdrobnienie węgla'!$P$58:$P$64</c:f>
                <c:numCache>
                  <c:formatCode>General</c:formatCode>
                  <c:ptCount val="7"/>
                  <c:pt idx="0">
                    <c:v>0.25</c:v>
                  </c:pt>
                  <c:pt idx="1">
                    <c:v>0.25</c:v>
                  </c:pt>
                  <c:pt idx="2">
                    <c:v>0.05</c:v>
                  </c:pt>
                  <c:pt idx="3">
                    <c:v>4.2500000000000003E-2</c:v>
                  </c:pt>
                  <c:pt idx="4">
                    <c:v>3.2500000000000001E-2</c:v>
                  </c:pt>
                  <c:pt idx="5">
                    <c:v>6.25E-2</c:v>
                  </c:pt>
                  <c:pt idx="6">
                    <c:v>3.1E-2</c:v>
                  </c:pt>
                </c:numCache>
              </c:numRef>
            </c:minus>
            <c:spPr>
              <a:noFill/>
              <a:ln w="9525" cap="flat" cmpd="sng" algn="ctr">
                <a:solidFill>
                  <a:schemeClr val="tx1">
                    <a:lumMod val="65000"/>
                    <a:lumOff val="35000"/>
                  </a:schemeClr>
                </a:solidFill>
                <a:round/>
              </a:ln>
              <a:effectLst/>
            </c:spPr>
          </c:errBars>
          <c:xVal>
            <c:numRef>
              <c:f>'rozdrobnienie węgla'!$N$58:$N$62</c:f>
              <c:numCache>
                <c:formatCode>General</c:formatCode>
                <c:ptCount val="5"/>
                <c:pt idx="0">
                  <c:v>1.25</c:v>
                </c:pt>
                <c:pt idx="1">
                  <c:v>0.75</c:v>
                </c:pt>
                <c:pt idx="2">
                  <c:v>0.45</c:v>
                </c:pt>
                <c:pt idx="3">
                  <c:v>0.35749999999999998</c:v>
                </c:pt>
                <c:pt idx="4">
                  <c:v>0.28249999999999997</c:v>
                </c:pt>
              </c:numCache>
            </c:numRef>
          </c:xVal>
          <c:yVal>
            <c:numRef>
              <c:f>'rozdrobnienie węgla'!$S$58:$S$62</c:f>
              <c:numCache>
                <c:formatCode>General</c:formatCode>
                <c:ptCount val="5"/>
                <c:pt idx="0">
                  <c:v>7.9000000000000008E-3</c:v>
                </c:pt>
                <c:pt idx="1">
                  <c:v>1.0700000000000001E-2</c:v>
                </c:pt>
                <c:pt idx="2">
                  <c:v>2.0500000000000001E-2</c:v>
                </c:pt>
                <c:pt idx="3">
                  <c:v>2.4900000000000002E-2</c:v>
                </c:pt>
                <c:pt idx="4">
                  <c:v>4.2699999999999995E-2</c:v>
                </c:pt>
              </c:numCache>
            </c:numRef>
          </c:yVal>
          <c:smooth val="0"/>
        </c:ser>
        <c:dLbls>
          <c:showLegendKey val="0"/>
          <c:showVal val="0"/>
          <c:showCatName val="0"/>
          <c:showSerName val="0"/>
          <c:showPercent val="0"/>
          <c:showBubbleSize val="0"/>
        </c:dLbls>
        <c:axId val="-1772100768"/>
        <c:axId val="-1772097504"/>
      </c:scatterChart>
      <c:valAx>
        <c:axId val="-1666856352"/>
        <c:scaling>
          <c:orientation val="minMax"/>
          <c:max val="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a:solidFill>
                      <a:sysClr val="windowText" lastClr="000000"/>
                    </a:solidFill>
                  </a:rPr>
                  <a:t>Average</a:t>
                </a:r>
                <a:r>
                  <a:rPr lang="pl-PL" baseline="0">
                    <a:solidFill>
                      <a:sysClr val="windowText" lastClr="000000"/>
                    </a:solidFill>
                  </a:rPr>
                  <a:t> granule diameter </a:t>
                </a:r>
                <a:r>
                  <a:rPr lang="pl-PL">
                    <a:solidFill>
                      <a:sysClr val="windowText" lastClr="000000"/>
                    </a:solidFill>
                  </a:rPr>
                  <a:t>[mm]</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666853632"/>
        <c:crosses val="autoZero"/>
        <c:crossBetween val="midCat"/>
      </c:valAx>
      <c:valAx>
        <c:axId val="-166685363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a:solidFill>
                      <a:sysClr val="windowText" lastClr="000000"/>
                    </a:solidFill>
                  </a:rPr>
                  <a:t>geometric</a:t>
                </a:r>
                <a:r>
                  <a:rPr lang="pl-PL" baseline="0">
                    <a:solidFill>
                      <a:sysClr val="windowText" lastClr="000000"/>
                    </a:solidFill>
                  </a:rPr>
                  <a:t> external surface</a:t>
                </a:r>
                <a:br>
                  <a:rPr lang="pl-PL" baseline="0">
                    <a:solidFill>
                      <a:sysClr val="windowText" lastClr="000000"/>
                    </a:solidFill>
                  </a:rPr>
                </a:br>
                <a:r>
                  <a:rPr lang="pl-PL" baseline="0">
                    <a:solidFill>
                      <a:sysClr val="windowText" lastClr="000000"/>
                    </a:solidFill>
                  </a:rPr>
                  <a:t> (biggest granule fraction=1)</a:t>
                </a:r>
                <a:endParaRPr lang="pl-PL">
                  <a:solidFill>
                    <a:sysClr val="windowText" lastClr="000000"/>
                  </a:solidFill>
                </a:endParaRPr>
              </a:p>
            </c:rich>
          </c:tx>
          <c:layout>
            <c:manualLayout>
              <c:xMode val="edge"/>
              <c:yMode val="edge"/>
              <c:x val="0.93253968253968256"/>
              <c:y val="0.20612278543307086"/>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high"/>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666856352"/>
        <c:crosses val="autoZero"/>
        <c:crossBetween val="midCat"/>
      </c:valAx>
      <c:valAx>
        <c:axId val="-1772097504"/>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a:solidFill>
                      <a:sysClr val="windowText" lastClr="000000"/>
                    </a:solidFill>
                  </a:rPr>
                  <a:t>k</a:t>
                </a:r>
                <a:r>
                  <a:rPr lang="pl-PL" baseline="-25000">
                    <a:solidFill>
                      <a:sysClr val="windowText" lastClr="000000"/>
                    </a:solidFill>
                  </a:rPr>
                  <a:t>het</a:t>
                </a:r>
                <a:r>
                  <a:rPr lang="pl-PL">
                    <a:solidFill>
                      <a:sysClr val="windowText" lastClr="000000"/>
                    </a:solidFill>
                  </a:rPr>
                  <a:t>[min</a:t>
                </a:r>
                <a:r>
                  <a:rPr lang="pl-PL" baseline="30000">
                    <a:solidFill>
                      <a:sysClr val="windowText" lastClr="000000"/>
                    </a:solidFill>
                  </a:rPr>
                  <a:t>-1</a:t>
                </a:r>
                <a:r>
                  <a:rPr lang="pl-PL">
                    <a:solidFill>
                      <a:sysClr val="windowText" lastClr="000000"/>
                    </a:solidFill>
                  </a:rPr>
                  <a:t>]</a:t>
                </a:r>
              </a:p>
            </c:rich>
          </c:tx>
          <c:layout>
            <c:manualLayout>
              <c:xMode val="edge"/>
              <c:yMode val="edge"/>
              <c:x val="9.2703689816550708E-3"/>
              <c:y val="0.3054330708661420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772100768"/>
        <c:crosses val="autoZero"/>
        <c:crossBetween val="midCat"/>
      </c:valAx>
      <c:valAx>
        <c:axId val="-1772100768"/>
        <c:scaling>
          <c:orientation val="minMax"/>
        </c:scaling>
        <c:delete val="1"/>
        <c:axPos val="b"/>
        <c:numFmt formatCode="General" sourceLinked="1"/>
        <c:majorTickMark val="out"/>
        <c:minorTickMark val="none"/>
        <c:tickLblPos val="nextTo"/>
        <c:crossAx val="-17720975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1rz</c:v>
          </c:tx>
          <c:spPr>
            <a:ln w="25400" cap="rnd">
              <a:noFill/>
              <a:round/>
            </a:ln>
            <a:effectLst/>
          </c:spPr>
          <c:marker>
            <c:symbol val="circle"/>
            <c:size val="5"/>
            <c:spPr>
              <a:noFill/>
              <a:ln w="15875">
                <a:solidFill>
                  <a:schemeClr val="tx1"/>
                </a:solidFill>
              </a:ln>
              <a:effectLst/>
            </c:spPr>
          </c:marker>
          <c:trendline>
            <c:spPr>
              <a:ln w="19050" cap="rnd">
                <a:solidFill>
                  <a:schemeClr val="accent3"/>
                </a:solidFill>
                <a:prstDash val="dash"/>
              </a:ln>
              <a:effectLst/>
            </c:spPr>
            <c:trendlineType val="linear"/>
            <c:dispRSqr val="1"/>
            <c:dispEq val="0"/>
            <c:trendlineLbl>
              <c:numFmt formatCode="0.00%" sourceLinked="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rendlineLbl>
          </c:trendline>
          <c:xVal>
            <c:numRef>
              <c:f>'rozdrobnienie węgla'!$T$58:$T$62</c:f>
              <c:numCache>
                <c:formatCode>General</c:formatCode>
                <c:ptCount val="5"/>
                <c:pt idx="0">
                  <c:v>1</c:v>
                </c:pt>
                <c:pt idx="1">
                  <c:v>1.6666666666666661</c:v>
                </c:pt>
                <c:pt idx="2">
                  <c:v>2.78</c:v>
                </c:pt>
                <c:pt idx="3">
                  <c:v>3.496503496503494</c:v>
                </c:pt>
                <c:pt idx="4">
                  <c:v>4.4247787610619476</c:v>
                </c:pt>
              </c:numCache>
            </c:numRef>
          </c:xVal>
          <c:yVal>
            <c:numRef>
              <c:f>'rozdrobnienie węgla'!$S$58:$S$62</c:f>
              <c:numCache>
                <c:formatCode>General</c:formatCode>
                <c:ptCount val="5"/>
                <c:pt idx="0">
                  <c:v>7.9000000000000008E-3</c:v>
                </c:pt>
                <c:pt idx="1">
                  <c:v>1.0699999999999999E-2</c:v>
                </c:pt>
                <c:pt idx="2">
                  <c:v>2.0500000000000001E-2</c:v>
                </c:pt>
                <c:pt idx="3">
                  <c:v>2.4899999999999999E-2</c:v>
                </c:pt>
                <c:pt idx="4">
                  <c:v>4.2700000000000002E-2</c:v>
                </c:pt>
              </c:numCache>
            </c:numRef>
          </c:yVal>
          <c:smooth val="0"/>
        </c:ser>
        <c:ser>
          <c:idx val="1"/>
          <c:order val="1"/>
          <c:tx>
            <c:v>1rz 2</c:v>
          </c:tx>
          <c:spPr>
            <a:ln w="25400" cap="rnd">
              <a:noFill/>
              <a:round/>
            </a:ln>
            <a:effectLst/>
          </c:spPr>
          <c:marker>
            <c:symbol val="circle"/>
            <c:size val="5"/>
            <c:spPr>
              <a:noFill/>
              <a:ln w="15875">
                <a:solidFill>
                  <a:schemeClr val="tx1"/>
                </a:solidFill>
              </a:ln>
              <a:effectLst/>
            </c:spPr>
          </c:marker>
          <c:trendline>
            <c:spPr>
              <a:ln w="19050" cap="rnd">
                <a:solidFill>
                  <a:schemeClr val="accent3"/>
                </a:solidFill>
                <a:prstDash val="solid"/>
              </a:ln>
              <a:effectLst/>
            </c:spPr>
            <c:trendlineType val="linear"/>
            <c:dispRSqr val="1"/>
            <c:dispEq val="0"/>
            <c:trendlineLbl>
              <c:layout>
                <c:manualLayout>
                  <c:x val="0.13664680428459999"/>
                  <c:y val="9.5961718611540098E-2"/>
                </c:manualLayout>
              </c:layout>
              <c:numFmt formatCode="0.00%" sourceLinked="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rendlineLbl>
          </c:trendline>
          <c:xVal>
            <c:numRef>
              <c:f>'rozdrobnienie węgla'!$T$58:$T$61</c:f>
              <c:numCache>
                <c:formatCode>General</c:formatCode>
                <c:ptCount val="4"/>
                <c:pt idx="0">
                  <c:v>1</c:v>
                </c:pt>
                <c:pt idx="1">
                  <c:v>1.6666666666666661</c:v>
                </c:pt>
                <c:pt idx="2">
                  <c:v>2.78</c:v>
                </c:pt>
                <c:pt idx="3">
                  <c:v>3.496503496503494</c:v>
                </c:pt>
              </c:numCache>
            </c:numRef>
          </c:xVal>
          <c:yVal>
            <c:numRef>
              <c:f>'rozdrobnienie węgla'!$S$58:$S$61</c:f>
              <c:numCache>
                <c:formatCode>General</c:formatCode>
                <c:ptCount val="4"/>
                <c:pt idx="0">
                  <c:v>7.9000000000000008E-3</c:v>
                </c:pt>
                <c:pt idx="1">
                  <c:v>1.0699999999999999E-2</c:v>
                </c:pt>
                <c:pt idx="2">
                  <c:v>2.0500000000000001E-2</c:v>
                </c:pt>
                <c:pt idx="3">
                  <c:v>2.4899999999999999E-2</c:v>
                </c:pt>
              </c:numCache>
            </c:numRef>
          </c:yVal>
          <c:smooth val="0"/>
        </c:ser>
        <c:dLbls>
          <c:showLegendKey val="0"/>
          <c:showVal val="0"/>
          <c:showCatName val="0"/>
          <c:showSerName val="0"/>
          <c:showPercent val="0"/>
          <c:showBubbleSize val="0"/>
        </c:dLbls>
        <c:axId val="-1772098592"/>
        <c:axId val="-1772094784"/>
      </c:scatterChart>
      <c:valAx>
        <c:axId val="-17720985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a:solidFill>
                      <a:sysClr val="windowText" lastClr="000000"/>
                    </a:solidFill>
                  </a:rPr>
                  <a:t>Relative geometric</a:t>
                </a:r>
                <a:r>
                  <a:rPr lang="pl-PL" baseline="0">
                    <a:solidFill>
                      <a:sysClr val="windowText" lastClr="000000"/>
                    </a:solidFill>
                  </a:rPr>
                  <a:t> external surface </a:t>
                </a:r>
                <a:r>
                  <a:rPr lang="pl-PL">
                    <a:solidFill>
                      <a:sysClr val="windowText" lastClr="000000"/>
                    </a:solidFill>
                  </a:rPr>
                  <a:t>[biggest granules = 1]</a:t>
                </a:r>
              </a:p>
            </c:rich>
          </c:tx>
          <c:layout>
            <c:manualLayout>
              <c:xMode val="edge"/>
              <c:yMode val="edge"/>
              <c:x val="0.212269454493864"/>
              <c:y val="0.892508038585209"/>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772094784"/>
        <c:crosses val="autoZero"/>
        <c:crossBetween val="midCat"/>
      </c:valAx>
      <c:valAx>
        <c:axId val="-1772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a:solidFill>
                      <a:sysClr val="windowText" lastClr="000000"/>
                    </a:solidFill>
                  </a:rPr>
                  <a:t>k</a:t>
                </a:r>
                <a:r>
                  <a:rPr lang="pl-PL" baseline="-25000">
                    <a:solidFill>
                      <a:sysClr val="windowText" lastClr="000000"/>
                    </a:solidFill>
                  </a:rPr>
                  <a:t>decomp. </a:t>
                </a:r>
                <a:r>
                  <a:rPr lang="pl-PL">
                    <a:solidFill>
                      <a:sysClr val="windowText" lastClr="000000"/>
                    </a:solidFill>
                  </a:rPr>
                  <a:t>[min</a:t>
                </a:r>
                <a:r>
                  <a:rPr lang="pl-PL" baseline="30000">
                    <a:solidFill>
                      <a:sysClr val="windowText" lastClr="000000"/>
                    </a:solidFill>
                  </a:rPr>
                  <a:t>-1</a:t>
                </a:r>
                <a:r>
                  <a:rPr lang="pl-PL">
                    <a:solidFill>
                      <a:sysClr val="windowText" lastClr="000000"/>
                    </a:solidFill>
                  </a:rPr>
                  <a:t>]</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772098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1.0-1.5mm</c:v>
          </c:tx>
          <c:spPr>
            <a:ln w="19050" cap="rnd">
              <a:solidFill>
                <a:schemeClr val="accent3"/>
              </a:solidFill>
              <a:round/>
            </a:ln>
            <a:effectLst/>
          </c:spPr>
          <c:marker>
            <c:symbol val="x"/>
            <c:size val="7"/>
            <c:spPr>
              <a:noFill/>
              <a:ln w="19050">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'[Kopia rozpady ozonu.xlsx]rozdrobnienie węgla'!$A$25:$A$27</c:f>
              <c:numCache>
                <c:formatCode>General</c:formatCode>
                <c:ptCount val="3"/>
                <c:pt idx="0">
                  <c:v>0</c:v>
                </c:pt>
                <c:pt idx="1">
                  <c:v>2</c:v>
                </c:pt>
                <c:pt idx="2">
                  <c:v>5</c:v>
                </c:pt>
              </c:numCache>
            </c:numRef>
          </c:xVal>
          <c:yVal>
            <c:numRef>
              <c:f>'[Kopia rozpady ozonu.xlsx]rozdrobnienie węgla'!$L$25:$L$27</c:f>
              <c:numCache>
                <c:formatCode>General</c:formatCode>
                <c:ptCount val="3"/>
                <c:pt idx="0">
                  <c:v>0</c:v>
                </c:pt>
                <c:pt idx="1">
                  <c:v>1.9776911001757186E-4</c:v>
                </c:pt>
                <c:pt idx="2">
                  <c:v>4.6406857420206588E-4</c:v>
                </c:pt>
              </c:numCache>
            </c:numRef>
          </c:yVal>
          <c:smooth val="0"/>
        </c:ser>
        <c:ser>
          <c:idx val="1"/>
          <c:order val="1"/>
          <c:tx>
            <c:v>0.5-1.0mm</c:v>
          </c:tx>
          <c:spPr>
            <a:ln w="19050" cap="rnd">
              <a:solidFill>
                <a:schemeClr val="accent3"/>
              </a:solidFill>
              <a:round/>
            </a:ln>
            <a:effectLst/>
          </c:spPr>
          <c:marker>
            <c:symbol val="star"/>
            <c:size val="7"/>
            <c:spPr>
              <a:noFill/>
              <a:ln w="19050">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'[Kopia rozpady ozonu.xlsx]rozdrobnienie węgla'!$A$5:$A$7</c:f>
              <c:numCache>
                <c:formatCode>General</c:formatCode>
                <c:ptCount val="3"/>
                <c:pt idx="0">
                  <c:v>0</c:v>
                </c:pt>
                <c:pt idx="1">
                  <c:v>2</c:v>
                </c:pt>
                <c:pt idx="2">
                  <c:v>5</c:v>
                </c:pt>
              </c:numCache>
            </c:numRef>
          </c:xVal>
          <c:yVal>
            <c:numRef>
              <c:f>'[Kopia rozpady ozonu.xlsx]rozdrobnienie węgla'!$L$5:$L$7</c:f>
              <c:numCache>
                <c:formatCode>General</c:formatCode>
                <c:ptCount val="3"/>
                <c:pt idx="0">
                  <c:v>0</c:v>
                </c:pt>
                <c:pt idx="1">
                  <c:v>3.7788544360729814E-4</c:v>
                </c:pt>
                <c:pt idx="2">
                  <c:v>1.1011166254975557E-3</c:v>
                </c:pt>
              </c:numCache>
            </c:numRef>
          </c:yVal>
          <c:smooth val="0"/>
        </c:ser>
        <c:ser>
          <c:idx val="2"/>
          <c:order val="2"/>
          <c:tx>
            <c:v>0.4-0.5mm</c:v>
          </c:tx>
          <c:spPr>
            <a:ln w="19050" cap="rnd">
              <a:solidFill>
                <a:schemeClr val="accent3"/>
              </a:solidFill>
              <a:round/>
            </a:ln>
            <a:effectLst/>
          </c:spPr>
          <c:marker>
            <c:symbol val="plus"/>
            <c:size val="7"/>
            <c:spPr>
              <a:noFill/>
              <a:ln w="19050">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'[Kopia rozpady ozonu.xlsx]rozdrobnienie węgla'!$A$45:$A$47</c:f>
              <c:numCache>
                <c:formatCode>General</c:formatCode>
                <c:ptCount val="3"/>
                <c:pt idx="0">
                  <c:v>0</c:v>
                </c:pt>
                <c:pt idx="1">
                  <c:v>2</c:v>
                </c:pt>
                <c:pt idx="2">
                  <c:v>5</c:v>
                </c:pt>
              </c:numCache>
            </c:numRef>
          </c:xVal>
          <c:yVal>
            <c:numRef>
              <c:f>'[Kopia rozpady ozonu.xlsx]rozdrobnienie węgla'!$L$45:$L$47</c:f>
              <c:numCache>
                <c:formatCode>General</c:formatCode>
                <c:ptCount val="3"/>
                <c:pt idx="0">
                  <c:v>0</c:v>
                </c:pt>
                <c:pt idx="1">
                  <c:v>1.043626037116864E-3</c:v>
                </c:pt>
                <c:pt idx="2">
                  <c:v>1.6500052601248483E-3</c:v>
                </c:pt>
              </c:numCache>
            </c:numRef>
          </c:yVal>
          <c:smooth val="0"/>
        </c:ser>
        <c:ser>
          <c:idx val="3"/>
          <c:order val="3"/>
          <c:tx>
            <c:v>0.315-0.4mm</c:v>
          </c:tx>
          <c:spPr>
            <a:ln w="19050" cap="rnd">
              <a:solidFill>
                <a:schemeClr val="accent3"/>
              </a:solidFill>
              <a:round/>
            </a:ln>
            <a:effectLst/>
          </c:spPr>
          <c:marker>
            <c:symbol val="triangl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'[Kopia rozpady ozonu.xlsx]rozdrobnienie węgla'!$A$65:$A$67</c:f>
              <c:numCache>
                <c:formatCode>General</c:formatCode>
                <c:ptCount val="3"/>
                <c:pt idx="0">
                  <c:v>0</c:v>
                </c:pt>
                <c:pt idx="1">
                  <c:v>2</c:v>
                </c:pt>
                <c:pt idx="2">
                  <c:v>5</c:v>
                </c:pt>
              </c:numCache>
            </c:numRef>
          </c:xVal>
          <c:yVal>
            <c:numRef>
              <c:f>'[Kopia rozpady ozonu.xlsx]rozdrobnienie węgla'!$L$65:$L$67</c:f>
              <c:numCache>
                <c:formatCode>General</c:formatCode>
                <c:ptCount val="3"/>
                <c:pt idx="0">
                  <c:v>0</c:v>
                </c:pt>
                <c:pt idx="1">
                  <c:v>1.4412875967244644E-3</c:v>
                </c:pt>
                <c:pt idx="2">
                  <c:v>2.3088805519229025E-3</c:v>
                </c:pt>
              </c:numCache>
            </c:numRef>
          </c:yVal>
          <c:smooth val="0"/>
        </c:ser>
        <c:ser>
          <c:idx val="4"/>
          <c:order val="4"/>
          <c:tx>
            <c:v>0.25-0.315mm</c:v>
          </c:tx>
          <c:spPr>
            <a:ln w="19050" cap="rnd">
              <a:solidFill>
                <a:schemeClr val="accent3"/>
              </a:solidFill>
              <a:round/>
            </a:ln>
            <a:effectLst/>
          </c:spPr>
          <c:marker>
            <c:symbol val="diamond"/>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'[Kopia rozpady ozonu.xlsx]rozdrobnienie węgla'!$A$85:$A$87</c:f>
              <c:numCache>
                <c:formatCode>General</c:formatCode>
                <c:ptCount val="3"/>
                <c:pt idx="0">
                  <c:v>0</c:v>
                </c:pt>
                <c:pt idx="1">
                  <c:v>2</c:v>
                </c:pt>
                <c:pt idx="2">
                  <c:v>5</c:v>
                </c:pt>
              </c:numCache>
            </c:numRef>
          </c:xVal>
          <c:yVal>
            <c:numRef>
              <c:f>'[Kopia rozpady ozonu.xlsx]rozdrobnienie węgla'!$O$85:$O$87</c:f>
              <c:numCache>
                <c:formatCode>General</c:formatCode>
                <c:ptCount val="3"/>
                <c:pt idx="0">
                  <c:v>0</c:v>
                </c:pt>
                <c:pt idx="1">
                  <c:v>2.3496898876687218E-3</c:v>
                </c:pt>
                <c:pt idx="2">
                  <c:v>4.2170136298113753E-3</c:v>
                </c:pt>
              </c:numCache>
            </c:numRef>
          </c:yVal>
          <c:smooth val="0"/>
        </c:ser>
        <c:ser>
          <c:idx val="7"/>
          <c:order val="7"/>
          <c:tx>
            <c:v>Without AC</c:v>
          </c:tx>
          <c:spPr>
            <a:ln w="19050" cap="rnd">
              <a:solidFill>
                <a:schemeClr val="accent3"/>
              </a:solidFill>
              <a:round/>
            </a:ln>
            <a:effectLst/>
          </c:spPr>
          <c:marker>
            <c:symbol val="circle"/>
            <c:size val="7"/>
            <c:spPr>
              <a:noFill/>
              <a:ln w="19050">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'[Kopia rozpady ozonu.xlsx]Ilość węgla'!$A$5:$A$7</c:f>
              <c:numCache>
                <c:formatCode>General</c:formatCode>
                <c:ptCount val="3"/>
                <c:pt idx="0">
                  <c:v>0</c:v>
                </c:pt>
                <c:pt idx="1">
                  <c:v>2</c:v>
                </c:pt>
                <c:pt idx="2">
                  <c:v>5</c:v>
                </c:pt>
              </c:numCache>
            </c:numRef>
          </c:xVal>
          <c:yVal>
            <c:numRef>
              <c:f>'[Kopia rozpady ozonu.xlsx]Ilość węgla'!$L$5:$L$7</c:f>
              <c:numCache>
                <c:formatCode>General</c:formatCode>
                <c:ptCount val="3"/>
                <c:pt idx="0">
                  <c:v>0</c:v>
                </c:pt>
                <c:pt idx="1">
                  <c:v>1.5452186835078485E-4</c:v>
                </c:pt>
                <c:pt idx="2">
                  <c:v>2.2353733900856709E-4</c:v>
                </c:pt>
              </c:numCache>
            </c:numRef>
          </c:yVal>
          <c:smooth val="0"/>
        </c:ser>
        <c:dLbls>
          <c:showLegendKey val="0"/>
          <c:showVal val="0"/>
          <c:showCatName val="0"/>
          <c:showSerName val="0"/>
          <c:showPercent val="0"/>
          <c:showBubbleSize val="0"/>
        </c:dLbls>
        <c:axId val="-1772096416"/>
        <c:axId val="-1772106752"/>
        <c:extLst>
          <c:ext xmlns:c15="http://schemas.microsoft.com/office/drawing/2012/chart" uri="{02D57815-91ED-43cb-92C2-25804820EDAC}">
            <c15:filteredScatterSeries>
              <c15:ser>
                <c:idx val="5"/>
                <c:order val="5"/>
                <c:tx>
                  <c:v>0,125-0,215mm</c:v>
                </c:tx>
                <c:spPr>
                  <a:ln w="25400" cap="rnd">
                    <a:noFill/>
                    <a:round/>
                  </a:ln>
                  <a:effectLst/>
                </c:spPr>
                <c:marker>
                  <c:symbol val="circle"/>
                  <c:size val="5"/>
                  <c:spPr>
                    <a:solidFill>
                      <a:schemeClr val="accent6"/>
                    </a:solidFill>
                    <a:ln w="9525">
                      <a:solidFill>
                        <a:schemeClr val="accent6"/>
                      </a:solidFill>
                    </a:ln>
                    <a:effectLst/>
                  </c:spPr>
                </c:marker>
                <c:xVal>
                  <c:numRef>
                    <c:extLst>
                      <c:ext uri="{02D57815-91ED-43cb-92C2-25804820EDAC}">
                        <c15:formulaRef>
                          <c15:sqref>'[Kopia rozpady ozonu.xlsx]rozdrobnienie węgla'!$A$105:$A$107</c15:sqref>
                        </c15:formulaRef>
                      </c:ext>
                    </c:extLst>
                    <c:numCache>
                      <c:formatCode>General</c:formatCode>
                      <c:ptCount val="3"/>
                      <c:pt idx="0">
                        <c:v>0</c:v>
                      </c:pt>
                      <c:pt idx="1">
                        <c:v>2</c:v>
                      </c:pt>
                      <c:pt idx="2">
                        <c:v>5</c:v>
                      </c:pt>
                    </c:numCache>
                  </c:numRef>
                </c:xVal>
                <c:yVal>
                  <c:numRef>
                    <c:extLst>
                      <c:ext uri="{02D57815-91ED-43cb-92C2-25804820EDAC}">
                        <c15:formulaRef>
                          <c15:sqref>'[Kopia rozpady ozonu.xlsx]rozdrobnienie węgla'!$L$105:$L$107</c15:sqref>
                        </c15:formulaRef>
                      </c:ext>
                    </c:extLst>
                    <c:numCache>
                      <c:formatCode>General</c:formatCode>
                      <c:ptCount val="3"/>
                      <c:pt idx="0">
                        <c:v>0</c:v>
                      </c:pt>
                      <c:pt idx="1">
                        <c:v>9.7789130110805672E-3</c:v>
                      </c:pt>
                      <c:pt idx="2">
                        <c:v>1.4139957880459967E-2</c:v>
                      </c:pt>
                    </c:numCache>
                  </c:numRef>
                </c:yVal>
                <c:smooth val="0"/>
              </c15:ser>
            </c15:filteredScatterSeries>
            <c15:filteredScatterSeries>
              <c15:ser>
                <c:idx val="6"/>
                <c:order val="6"/>
                <c:tx>
                  <c:v>0.063-0.125mm</c:v>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'[Kopia rozpady ozonu.xlsx]rozdrobnienie węgla'!$A$125:$A$126</c15:sqref>
                        </c15:formulaRef>
                      </c:ext>
                    </c:extLst>
                    <c:numCache>
                      <c:formatCode>General</c:formatCode>
                      <c:ptCount val="2"/>
                      <c:pt idx="0">
                        <c:v>0</c:v>
                      </c:pt>
                      <c:pt idx="1">
                        <c:v>2</c:v>
                      </c:pt>
                    </c:numCache>
                  </c:numRef>
                </c:xVal>
                <c:yVal>
                  <c:numRef>
                    <c:extLst xmlns:c15="http://schemas.microsoft.com/office/drawing/2012/chart">
                      <c:ext xmlns:c15="http://schemas.microsoft.com/office/drawing/2012/chart" uri="{02D57815-91ED-43cb-92C2-25804820EDAC}">
                        <c15:formulaRef>
                          <c15:sqref>'[Kopia rozpady ozonu.xlsx]rozdrobnienie węgla'!$L$125:$L$126</c15:sqref>
                        </c15:formulaRef>
                      </c:ext>
                    </c:extLst>
                    <c:numCache>
                      <c:formatCode>General</c:formatCode>
                      <c:ptCount val="2"/>
                      <c:pt idx="0">
                        <c:v>0</c:v>
                      </c:pt>
                      <c:pt idx="1">
                        <c:v>1.4332046748491851E-2</c:v>
                      </c:pt>
                    </c:numCache>
                  </c:numRef>
                </c:yVal>
                <c:smooth val="0"/>
              </c15:ser>
            </c15:filteredScatterSeries>
          </c:ext>
        </c:extLst>
      </c:scatterChart>
      <c:valAx>
        <c:axId val="-1772096416"/>
        <c:scaling>
          <c:orientation val="minMax"/>
          <c:max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772106752"/>
        <c:crosses val="autoZero"/>
        <c:crossBetween val="midCat"/>
      </c:valAx>
      <c:valAx>
        <c:axId val="-1772106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sz="1200" b="0" i="0" baseline="0">
                    <a:effectLst/>
                  </a:rPr>
                  <a:t>-2(√c</a:t>
                </a:r>
                <a:r>
                  <a:rPr lang="pl-PL" sz="1200" b="0" i="0" baseline="-25000">
                    <a:effectLst/>
                  </a:rPr>
                  <a:t>O3</a:t>
                </a:r>
                <a:r>
                  <a:rPr lang="pl-PL" sz="1200" b="0" i="0" baseline="0">
                    <a:effectLst/>
                  </a:rPr>
                  <a:t> - √c</a:t>
                </a:r>
                <a:r>
                  <a:rPr lang="pl-PL" sz="1200" b="0" i="0" baseline="-25000">
                    <a:effectLst/>
                  </a:rPr>
                  <a:t>O3initial</a:t>
                </a:r>
                <a:r>
                  <a:rPr lang="pl-PL" sz="1200" b="0" i="0" baseline="0">
                    <a:effectLst/>
                  </a:rPr>
                  <a:t>)</a:t>
                </a:r>
                <a:endParaRPr lang="pl-PL" sz="1200">
                  <a:effectLst/>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77209641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2"/>
          <c:order val="7"/>
          <c:tx>
            <c:v>1g/L</c:v>
          </c:tx>
          <c:spPr>
            <a:ln w="25400" cap="rnd">
              <a:noFill/>
              <a:round/>
            </a:ln>
            <a:effectLst/>
          </c:spPr>
          <c:marker>
            <c:symbol val="diamond"/>
            <c:size val="8"/>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węgla'!$A$25:$A$36</c:f>
              <c:numCache>
                <c:formatCode>General</c:formatCode>
                <c:ptCount val="12"/>
                <c:pt idx="0">
                  <c:v>0</c:v>
                </c:pt>
                <c:pt idx="1">
                  <c:v>2</c:v>
                </c:pt>
                <c:pt idx="2">
                  <c:v>5</c:v>
                </c:pt>
                <c:pt idx="3">
                  <c:v>10</c:v>
                </c:pt>
                <c:pt idx="4">
                  <c:v>15</c:v>
                </c:pt>
                <c:pt idx="5">
                  <c:v>20</c:v>
                </c:pt>
                <c:pt idx="6">
                  <c:v>25</c:v>
                </c:pt>
                <c:pt idx="7">
                  <c:v>30</c:v>
                </c:pt>
                <c:pt idx="8">
                  <c:v>35</c:v>
                </c:pt>
                <c:pt idx="9">
                  <c:v>40</c:v>
                </c:pt>
                <c:pt idx="10">
                  <c:v>45</c:v>
                </c:pt>
                <c:pt idx="11">
                  <c:v>50</c:v>
                </c:pt>
              </c:numCache>
            </c:numRef>
          </c:xVal>
          <c:yVal>
            <c:numRef>
              <c:f>'Ilość węgla'!$J$25:$J$36</c:f>
              <c:numCache>
                <c:formatCode>General</c:formatCode>
                <c:ptCount val="12"/>
                <c:pt idx="0">
                  <c:v>0</c:v>
                </c:pt>
                <c:pt idx="1">
                  <c:v>-6.0953190901040101E-2</c:v>
                </c:pt>
                <c:pt idx="2">
                  <c:v>-0.121403246949379</c:v>
                </c:pt>
                <c:pt idx="3">
                  <c:v>-0.221174400694329</c:v>
                </c:pt>
                <c:pt idx="4">
                  <c:v>-0.32471507963516899</c:v>
                </c:pt>
                <c:pt idx="5">
                  <c:v>-0.42002525943949398</c:v>
                </c:pt>
                <c:pt idx="6">
                  <c:v>-0.47765437227613</c:v>
                </c:pt>
                <c:pt idx="7">
                  <c:v>-0.60394809760042201</c:v>
                </c:pt>
                <c:pt idx="8">
                  <c:v>-0.67362801823841201</c:v>
                </c:pt>
                <c:pt idx="9">
                  <c:v>-0.785308577914826</c:v>
                </c:pt>
                <c:pt idx="10">
                  <c:v>-0.91760565645546399</c:v>
                </c:pt>
                <c:pt idx="11">
                  <c:v>-1.058684254715369</c:v>
                </c:pt>
              </c:numCache>
            </c:numRef>
          </c:yVal>
          <c:smooth val="0"/>
        </c:ser>
        <c:ser>
          <c:idx val="8"/>
          <c:order val="8"/>
          <c:tx>
            <c:v>2g/L</c:v>
          </c:tx>
          <c:spPr>
            <a:ln w="25400" cap="rnd">
              <a:noFill/>
              <a:round/>
            </a:ln>
            <a:effectLst/>
          </c:spPr>
          <c:marker>
            <c:symbol val="squar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węgla'!$A$167:$A$174</c:f>
              <c:numCache>
                <c:formatCode>General</c:formatCode>
                <c:ptCount val="8"/>
                <c:pt idx="0">
                  <c:v>0</c:v>
                </c:pt>
                <c:pt idx="1">
                  <c:v>2</c:v>
                </c:pt>
                <c:pt idx="2">
                  <c:v>5</c:v>
                </c:pt>
                <c:pt idx="3">
                  <c:v>10</c:v>
                </c:pt>
                <c:pt idx="4">
                  <c:v>15</c:v>
                </c:pt>
                <c:pt idx="5">
                  <c:v>20</c:v>
                </c:pt>
                <c:pt idx="6">
                  <c:v>25</c:v>
                </c:pt>
                <c:pt idx="7">
                  <c:v>30</c:v>
                </c:pt>
              </c:numCache>
            </c:numRef>
          </c:xVal>
          <c:yVal>
            <c:numRef>
              <c:f>'Ilość węgla'!$J$167:$J$174</c:f>
              <c:numCache>
                <c:formatCode>General</c:formatCode>
                <c:ptCount val="8"/>
                <c:pt idx="0">
                  <c:v>0</c:v>
                </c:pt>
                <c:pt idx="1">
                  <c:v>-0.13490407643649499</c:v>
                </c:pt>
                <c:pt idx="2">
                  <c:v>-0.269108492081374</c:v>
                </c:pt>
                <c:pt idx="3">
                  <c:v>-0.53958456308424096</c:v>
                </c:pt>
                <c:pt idx="4">
                  <c:v>-0.783531242028214</c:v>
                </c:pt>
                <c:pt idx="5">
                  <c:v>-1.102736005851972</c:v>
                </c:pt>
                <c:pt idx="6">
                  <c:v>-1.4383821375108801</c:v>
                </c:pt>
                <c:pt idx="7">
                  <c:v>-1.8041819892266131</c:v>
                </c:pt>
              </c:numCache>
            </c:numRef>
          </c:yVal>
          <c:smooth val="0"/>
        </c:ser>
        <c:ser>
          <c:idx val="9"/>
          <c:order val="9"/>
          <c:tx>
            <c:v>5g/L</c:v>
          </c:tx>
          <c:spPr>
            <a:ln w="25400" cap="rnd">
              <a:noFill/>
              <a:round/>
            </a:ln>
            <a:effectLst/>
          </c:spPr>
          <c:marker>
            <c:symbol val="circle"/>
            <c:size val="7"/>
            <c:spPr>
              <a:solidFill>
                <a:schemeClr val="tx1"/>
              </a:solid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węgla'!$A$187:$A$190</c:f>
              <c:numCache>
                <c:formatCode>General</c:formatCode>
                <c:ptCount val="4"/>
                <c:pt idx="0">
                  <c:v>0</c:v>
                </c:pt>
                <c:pt idx="1">
                  <c:v>2</c:v>
                </c:pt>
                <c:pt idx="2">
                  <c:v>5</c:v>
                </c:pt>
                <c:pt idx="3">
                  <c:v>10</c:v>
                </c:pt>
              </c:numCache>
            </c:numRef>
          </c:xVal>
          <c:yVal>
            <c:numRef>
              <c:f>'Ilość węgla'!$J$187:$J$190</c:f>
              <c:numCache>
                <c:formatCode>General</c:formatCode>
                <c:ptCount val="4"/>
                <c:pt idx="0">
                  <c:v>0</c:v>
                </c:pt>
                <c:pt idx="1">
                  <c:v>-0.38370361632665201</c:v>
                </c:pt>
                <c:pt idx="2">
                  <c:v>-0.74795541705493995</c:v>
                </c:pt>
                <c:pt idx="3">
                  <c:v>-1.6161269005848971</c:v>
                </c:pt>
              </c:numCache>
            </c:numRef>
          </c:yVal>
          <c:smooth val="0"/>
        </c:ser>
        <c:dLbls>
          <c:showLegendKey val="0"/>
          <c:showVal val="0"/>
          <c:showCatName val="0"/>
          <c:showSerName val="0"/>
          <c:showPercent val="0"/>
          <c:showBubbleSize val="0"/>
        </c:dLbls>
        <c:axId val="-1667258784"/>
        <c:axId val="-1667257152"/>
        <c:extLst>
          <c:ext xmlns:c15="http://schemas.microsoft.com/office/drawing/2012/chart" uri="{02D57815-91ED-43cb-92C2-25804820EDAC}">
            <c15:filteredScatterSeries>
              <c15:ser>
                <c:idx val="0"/>
                <c:order val="0"/>
                <c:tx>
                  <c:v>0g/L</c:v>
                </c:tx>
                <c:spPr>
                  <a:ln w="25400" cap="rnd">
                    <a:noFill/>
                    <a:round/>
                  </a:ln>
                  <a:effectLst/>
                </c:spPr>
                <c:marker>
                  <c:symbol val="diamond"/>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c:ext uri="{02D57815-91ED-43cb-92C2-25804820EDAC}">
                        <c15:formulaRef>
                          <c15:sqref>'Ilość węgla'!$A$5:$A$18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c:ext uri="{02D57815-91ED-43cb-92C2-25804820EDAC}">
                        <c15:formulaRef>
                          <c15:sqref>'Ilość węgla'!$J$5:$J$18</c15:sqref>
                        </c15:formulaRef>
                      </c:ext>
                    </c:extLst>
                    <c:numCache>
                      <c:formatCode>General</c:formatCode>
                      <c:ptCount val="14"/>
                      <c:pt idx="0">
                        <c:v>0</c:v>
                      </c:pt>
                      <c:pt idx="1">
                        <c:v>-1.3585114590306535E-2</c:v>
                      </c:pt>
                      <c:pt idx="2">
                        <c:v>-1.9682694458424965E-2</c:v>
                      </c:pt>
                      <c:pt idx="3">
                        <c:v>-4.1321869561906199E-2</c:v>
                      </c:pt>
                      <c:pt idx="4">
                        <c:v>-6.9849953176444268E-2</c:v>
                      </c:pt>
                      <c:pt idx="5">
                        <c:v>-8.1167778109106026E-2</c:v>
                      </c:pt>
                      <c:pt idx="6">
                        <c:v>-9.5910059846309181E-2</c:v>
                      </c:pt>
                      <c:pt idx="7">
                        <c:v>-0.10419511138041604</c:v>
                      </c:pt>
                      <c:pt idx="8">
                        <c:v>-0.13803928906371254</c:v>
                      </c:pt>
                      <c:pt idx="9">
                        <c:v>-0.16419596771244072</c:v>
                      </c:pt>
                      <c:pt idx="10">
                        <c:v>-0.18743204439328887</c:v>
                      </c:pt>
                      <c:pt idx="11">
                        <c:v>-0.20568072598168818</c:v>
                      </c:pt>
                      <c:pt idx="12">
                        <c:v>-0.2412983615945814</c:v>
                      </c:pt>
                      <c:pt idx="13">
                        <c:v>-0.26446542087611613</c:v>
                      </c:pt>
                    </c:numCache>
                  </c:numRef>
                </c:yVal>
                <c:smooth val="0"/>
              </c15:ser>
            </c15:filteredScatterSeries>
            <c15:filteredScatterSeries>
              <c15:ser>
                <c:idx val="1"/>
                <c:order val="1"/>
                <c:tx>
                  <c:v>0.01g/L</c:v>
                </c:tx>
                <c:spPr>
                  <a:ln w="25400" cap="rnd">
                    <a:noFill/>
                    <a:round/>
                  </a:ln>
                  <a:effectLst/>
                </c:spPr>
                <c:marker>
                  <c:symbol val="squar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węgla'!$A$65:$A$78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węgla'!$J$65:$J$78</c15:sqref>
                        </c15:formulaRef>
                      </c:ext>
                    </c:extLst>
                    <c:numCache>
                      <c:formatCode>General</c:formatCode>
                      <c:ptCount val="14"/>
                      <c:pt idx="0">
                        <c:v>0</c:v>
                      </c:pt>
                      <c:pt idx="1">
                        <c:v>-1.336005542742269E-3</c:v>
                      </c:pt>
                      <c:pt idx="2">
                        <c:v>-1.0738358221132671E-2</c:v>
                      </c:pt>
                      <c:pt idx="3">
                        <c:v>-4.5058816556573955E-2</c:v>
                      </c:pt>
                      <c:pt idx="4">
                        <c:v>-6.0541180704950959E-2</c:v>
                      </c:pt>
                      <c:pt idx="5">
                        <c:v>-7.7708984327316433E-2</c:v>
                      </c:pt>
                      <c:pt idx="6">
                        <c:v>-9.8117855958523403E-2</c:v>
                      </c:pt>
                      <c:pt idx="7">
                        <c:v>-0.12953405219190239</c:v>
                      </c:pt>
                      <c:pt idx="8">
                        <c:v>-0.1541506798272585</c:v>
                      </c:pt>
                      <c:pt idx="9">
                        <c:v>-0.17143312097600649</c:v>
                      </c:pt>
                      <c:pt idx="10">
                        <c:v>-0.20364202434562428</c:v>
                      </c:pt>
                      <c:pt idx="11">
                        <c:v>-0.2403127998656327</c:v>
                      </c:pt>
                      <c:pt idx="12">
                        <c:v>-0.26436894271986899</c:v>
                      </c:pt>
                      <c:pt idx="13">
                        <c:v>-0.29258951036212033</c:v>
                      </c:pt>
                    </c:numCache>
                  </c:numRef>
                </c:yVal>
                <c:smooth val="0"/>
              </c15:ser>
            </c15:filteredScatterSeries>
            <c15:filteredScatterSeries>
              <c15:ser>
                <c:idx val="4"/>
                <c:order val="2"/>
                <c:tx>
                  <c:v>0.05g/L</c:v>
                </c:tx>
                <c:spPr>
                  <a:ln w="25400" cap="rnd">
                    <a:noFill/>
                    <a:round/>
                  </a:ln>
                  <a:effectLst/>
                </c:spPr>
                <c:marker>
                  <c:symbol val="plus"/>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węgla'!$A$85:$A$98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węgla'!$J$85:$J$98</c15:sqref>
                        </c15:formulaRef>
                      </c:ext>
                    </c:extLst>
                    <c:numCache>
                      <c:formatCode>General</c:formatCode>
                      <c:ptCount val="14"/>
                      <c:pt idx="0">
                        <c:v>0</c:v>
                      </c:pt>
                      <c:pt idx="1">
                        <c:v>-9.3897403498390819E-3</c:v>
                      </c:pt>
                      <c:pt idx="2">
                        <c:v>-1.5698909543103712E-2</c:v>
                      </c:pt>
                      <c:pt idx="3">
                        <c:v>-4.78560211776351E-2</c:v>
                      </c:pt>
                      <c:pt idx="4">
                        <c:v>-6.9326705574511926E-2</c:v>
                      </c:pt>
                      <c:pt idx="5">
                        <c:v>-8.4465766790196017E-2</c:v>
                      </c:pt>
                      <c:pt idx="6">
                        <c:v>-0.13486739816726478</c:v>
                      </c:pt>
                      <c:pt idx="7">
                        <c:v>-0.16747898375602577</c:v>
                      </c:pt>
                      <c:pt idx="8">
                        <c:v>-0.17672974352817672</c:v>
                      </c:pt>
                      <c:pt idx="9">
                        <c:v>-0.21075949211448819</c:v>
                      </c:pt>
                      <c:pt idx="10">
                        <c:v>-0.24998020526776954</c:v>
                      </c:pt>
                      <c:pt idx="11">
                        <c:v>-0.27632418060737152</c:v>
                      </c:pt>
                      <c:pt idx="12">
                        <c:v>-0.32902341260822232</c:v>
                      </c:pt>
                      <c:pt idx="13">
                        <c:v>-0.34869617820692711</c:v>
                      </c:pt>
                    </c:numCache>
                  </c:numRef>
                </c:yVal>
                <c:smooth val="0"/>
              </c15:ser>
            </c15:filteredScatterSeries>
            <c15:filteredScatterSeries>
              <c15:ser>
                <c:idx val="3"/>
                <c:order val="3"/>
                <c:tx>
                  <c:v>0.1g/L</c:v>
                </c:tx>
                <c:spPr>
                  <a:ln w="25400" cap="rnd">
                    <a:noFill/>
                    <a:round/>
                  </a:ln>
                  <a:effectLst/>
                </c:spPr>
                <c:marker>
                  <c:symbol val="star"/>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węgla'!$A$45:$A$58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węgla'!$J$45:$J$58</c15:sqref>
                        </c15:formulaRef>
                      </c:ext>
                    </c:extLst>
                    <c:numCache>
                      <c:formatCode>General</c:formatCode>
                      <c:ptCount val="14"/>
                      <c:pt idx="0">
                        <c:v>0</c:v>
                      </c:pt>
                      <c:pt idx="1">
                        <c:v>-1.1049836186584949E-2</c:v>
                      </c:pt>
                      <c:pt idx="2">
                        <c:v>-1.6620881236040441E-2</c:v>
                      </c:pt>
                      <c:pt idx="3">
                        <c:v>-4.3515637436162047E-2</c:v>
                      </c:pt>
                      <c:pt idx="4">
                        <c:v>-9.2018898720252151E-2</c:v>
                      </c:pt>
                      <c:pt idx="5">
                        <c:v>-0.12105073140091349</c:v>
                      </c:pt>
                      <c:pt idx="6">
                        <c:v>-0.15254939846028459</c:v>
                      </c:pt>
                      <c:pt idx="7">
                        <c:v>-0.18177225713718781</c:v>
                      </c:pt>
                      <c:pt idx="8">
                        <c:v>-0.20848503079058789</c:v>
                      </c:pt>
                      <c:pt idx="9">
                        <c:v>-0.24466468736809022</c:v>
                      </c:pt>
                      <c:pt idx="10">
                        <c:v>-0.28585224577470481</c:v>
                      </c:pt>
                      <c:pt idx="11">
                        <c:v>-0.31365755885504165</c:v>
                      </c:pt>
                      <c:pt idx="12">
                        <c:v>-0.3461341475329498</c:v>
                      </c:pt>
                      <c:pt idx="13">
                        <c:v>-0.40409242429619208</c:v>
                      </c:pt>
                    </c:numCache>
                  </c:numRef>
                </c:yVal>
                <c:smooth val="0"/>
              </c15:ser>
            </c15:filteredScatterSeries>
            <c15:filteredScatterSeries>
              <c15:ser>
                <c:idx val="5"/>
                <c:order val="4"/>
                <c:tx>
                  <c:v>0.2g/L</c:v>
                </c:tx>
                <c:spPr>
                  <a:ln w="25400" cap="rnd">
                    <a:noFill/>
                    <a:round/>
                  </a:ln>
                  <a:effectLst/>
                </c:spPr>
                <c:marker>
                  <c:symbol val="x"/>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węgla'!$A$105:$A$118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węgla'!$J$105:$J$118</c15:sqref>
                        </c15:formulaRef>
                      </c:ext>
                    </c:extLst>
                    <c:numCache>
                      <c:formatCode>General</c:formatCode>
                      <c:ptCount val="14"/>
                      <c:pt idx="0">
                        <c:v>0</c:v>
                      </c:pt>
                      <c:pt idx="1">
                        <c:v>-1.4134277971471487E-3</c:v>
                      </c:pt>
                      <c:pt idx="2">
                        <c:v>-2.1414094503816594E-2</c:v>
                      </c:pt>
                      <c:pt idx="3">
                        <c:v>-8.2399531767066936E-2</c:v>
                      </c:pt>
                      <c:pt idx="4">
                        <c:v>-0.11990392722552112</c:v>
                      </c:pt>
                      <c:pt idx="5">
                        <c:v>-0.16718249557827058</c:v>
                      </c:pt>
                      <c:pt idx="6">
                        <c:v>-0.21680773286512411</c:v>
                      </c:pt>
                      <c:pt idx="7">
                        <c:v>-0.23987885376643581</c:v>
                      </c:pt>
                      <c:pt idx="8">
                        <c:v>-0.27830993262291792</c:v>
                      </c:pt>
                      <c:pt idx="9">
                        <c:v>-0.36396537720141153</c:v>
                      </c:pt>
                      <c:pt idx="10">
                        <c:v>-0.41611483602482235</c:v>
                      </c:pt>
                      <c:pt idx="11">
                        <c:v>-0.44214667474276959</c:v>
                      </c:pt>
                      <c:pt idx="12">
                        <c:v>-0.47794468061854856</c:v>
                      </c:pt>
                      <c:pt idx="13">
                        <c:v>-0.55609093409198729</c:v>
                      </c:pt>
                    </c:numCache>
                  </c:numRef>
                </c:yVal>
                <c:smooth val="0"/>
              </c15:ser>
            </c15:filteredScatterSeries>
            <c15:filteredScatterSeries>
              <c15:ser>
                <c:idx val="7"/>
                <c:order val="5"/>
                <c:tx>
                  <c:v>0.35g/L</c:v>
                </c:tx>
                <c:spPr>
                  <a:ln w="25400" cap="rnd">
                    <a:noFill/>
                    <a:round/>
                  </a:ln>
                  <a:effectLst/>
                </c:spPr>
                <c:marker>
                  <c:symbol val="circl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węgla'!$A$146:$A$159</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węgla'!$J$146:$J$159</c15:sqref>
                        </c15:formulaRef>
                      </c:ext>
                    </c:extLst>
                    <c:numCache>
                      <c:formatCode>General</c:formatCode>
                      <c:ptCount val="14"/>
                      <c:pt idx="0">
                        <c:v>0</c:v>
                      </c:pt>
                      <c:pt idx="1">
                        <c:v>-1.2388320856952184E-2</c:v>
                      </c:pt>
                      <c:pt idx="2">
                        <c:v>-6.3535832023893235E-2</c:v>
                      </c:pt>
                      <c:pt idx="3">
                        <c:v>-0.14078846085708685</c:v>
                      </c:pt>
                      <c:pt idx="4">
                        <c:v>-0.2024963463571765</c:v>
                      </c:pt>
                      <c:pt idx="5">
                        <c:v>-0.26113383161008796</c:v>
                      </c:pt>
                      <c:pt idx="6">
                        <c:v>-0.31401762078958373</c:v>
                      </c:pt>
                      <c:pt idx="7">
                        <c:v>-0.37382328965003908</c:v>
                      </c:pt>
                      <c:pt idx="8">
                        <c:v>-0.45452890752352304</c:v>
                      </c:pt>
                      <c:pt idx="9">
                        <c:v>-0.50084368970464288</c:v>
                      </c:pt>
                      <c:pt idx="10">
                        <c:v>-0.57096586678874561</c:v>
                      </c:pt>
                      <c:pt idx="11">
                        <c:v>-0.64377090716205165</c:v>
                      </c:pt>
                      <c:pt idx="12">
                        <c:v>-0.67821139714234335</c:v>
                      </c:pt>
                      <c:pt idx="13">
                        <c:v>-0.76841335236932795</c:v>
                      </c:pt>
                    </c:numCache>
                  </c:numRef>
                </c:yVal>
                <c:smooth val="0"/>
              </c15:ser>
            </c15:filteredScatterSeries>
            <c15:filteredScatterSeries>
              <c15:ser>
                <c:idx val="6"/>
                <c:order val="6"/>
                <c:tx>
                  <c:v>0.5g/L</c:v>
                </c:tx>
                <c:spPr>
                  <a:ln w="25400" cap="rnd">
                    <a:noFill/>
                    <a:round/>
                  </a:ln>
                  <a:effectLst/>
                </c:spPr>
                <c:marker>
                  <c:symbol val="triangl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węgla'!$A$125:$A$138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węgla'!$J$125:$J$138</c15:sqref>
                        </c15:formulaRef>
                      </c:ext>
                    </c:extLst>
                    <c:numCache>
                      <c:formatCode>General</c:formatCode>
                      <c:ptCount val="14"/>
                      <c:pt idx="0">
                        <c:v>0</c:v>
                      </c:pt>
                      <c:pt idx="1">
                        <c:v>-3.0771658666753687E-2</c:v>
                      </c:pt>
                      <c:pt idx="2">
                        <c:v>-6.8402726884400522E-2</c:v>
                      </c:pt>
                      <c:pt idx="3">
                        <c:v>-0.15139964645536841</c:v>
                      </c:pt>
                      <c:pt idx="4">
                        <c:v>-0.22452191128433108</c:v>
                      </c:pt>
                      <c:pt idx="5">
                        <c:v>-0.32034946628343386</c:v>
                      </c:pt>
                      <c:pt idx="6">
                        <c:v>-0.41168274471903499</c:v>
                      </c:pt>
                      <c:pt idx="7">
                        <c:v>-0.46945281678344797</c:v>
                      </c:pt>
                      <c:pt idx="8">
                        <c:v>-0.55446379302599458</c:v>
                      </c:pt>
                      <c:pt idx="9">
                        <c:v>-0.59608546771681414</c:v>
                      </c:pt>
                      <c:pt idx="10">
                        <c:v>-0.6931471805599454</c:v>
                      </c:pt>
                      <c:pt idx="11">
                        <c:v>-0.83180780123788378</c:v>
                      </c:pt>
                      <c:pt idx="12">
                        <c:v>-0.90057465848497631</c:v>
                      </c:pt>
                      <c:pt idx="13">
                        <c:v>-0.9928386352229569</c:v>
                      </c:pt>
                    </c:numCache>
                  </c:numRef>
                </c:yVal>
                <c:smooth val="0"/>
              </c15:ser>
            </c15:filteredScatterSeries>
          </c:ext>
        </c:extLst>
      </c:scatterChart>
      <c:valAx>
        <c:axId val="-1667258784"/>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a:solidFill>
                      <a:schemeClr val="tx1"/>
                    </a:solidFill>
                  </a:rPr>
                  <a:t>t [min]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67257152"/>
        <c:crosses val="autoZero"/>
        <c:crossBetween val="midCat"/>
      </c:valAx>
      <c:valAx>
        <c:axId val="-1667257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sz="1200" b="0" i="0" baseline="0">
                    <a:solidFill>
                      <a:schemeClr val="tx1"/>
                    </a:solidFill>
                    <a:effectLst/>
                  </a:rPr>
                  <a:t>ln(c</a:t>
                </a:r>
                <a:r>
                  <a:rPr lang="pl-PL" sz="1200" b="0" i="0" baseline="-25000">
                    <a:solidFill>
                      <a:schemeClr val="tx1"/>
                    </a:solidFill>
                    <a:effectLst/>
                  </a:rPr>
                  <a:t>O3</a:t>
                </a:r>
                <a:r>
                  <a:rPr lang="pl-PL" sz="1200" b="0" i="0" baseline="0">
                    <a:solidFill>
                      <a:schemeClr val="tx1"/>
                    </a:solidFill>
                    <a:effectLst/>
                  </a:rPr>
                  <a:t>)-ln(c</a:t>
                </a:r>
                <a:r>
                  <a:rPr lang="pl-PL" sz="1200" b="0" i="0" baseline="-25000">
                    <a:solidFill>
                      <a:schemeClr val="tx1"/>
                    </a:solidFill>
                    <a:effectLst/>
                  </a:rPr>
                  <a:t>O3initial</a:t>
                </a:r>
                <a:r>
                  <a:rPr lang="pl-PL" sz="1200" b="0" i="0" baseline="0">
                    <a:solidFill>
                      <a:schemeClr val="tx1"/>
                    </a:solidFill>
                    <a:effectLst/>
                  </a:rPr>
                  <a:t>)</a:t>
                </a:r>
                <a:endParaRPr lang="pl-PL" sz="1000">
                  <a:solidFill>
                    <a:schemeClr val="tx1"/>
                  </a:solidFill>
                  <a:effectLst/>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672587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l-PL" sz="1200">
                <a:solidFill>
                  <a:sysClr val="windowText" lastClr="000000"/>
                </a:solidFill>
              </a:rPr>
              <a:t>A</a:t>
            </a:r>
            <a:r>
              <a:rPr lang="pl-PL" sz="1200" baseline="0">
                <a:solidFill>
                  <a:sysClr val="windowText" lastClr="000000"/>
                </a:solidFill>
              </a:rPr>
              <a:t>) </a:t>
            </a:r>
            <a:r>
              <a:rPr lang="pl-PL" sz="1200">
                <a:solidFill>
                  <a:sysClr val="windowText" lastClr="000000"/>
                </a:solidFill>
              </a:rPr>
              <a:t>(Pseudo)first order kinetics</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scatterChart>
        <c:scatterStyle val="lineMarker"/>
        <c:varyColors val="0"/>
        <c:ser>
          <c:idx val="0"/>
          <c:order val="0"/>
          <c:tx>
            <c:v>0g/L</c:v>
          </c:tx>
          <c:spPr>
            <a:ln w="25400" cap="rnd">
              <a:noFill/>
              <a:round/>
            </a:ln>
            <a:effectLst/>
          </c:spPr>
          <c:marker>
            <c:symbol val="diamond"/>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węgla'!$A$5:$A$18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węgla'!$J$5:$J$18</c:f>
              <c:numCache>
                <c:formatCode>General</c:formatCode>
                <c:ptCount val="14"/>
                <c:pt idx="0">
                  <c:v>0</c:v>
                </c:pt>
                <c:pt idx="1">
                  <c:v>-1.35851145903065E-2</c:v>
                </c:pt>
                <c:pt idx="2">
                  <c:v>-1.9682694458425E-2</c:v>
                </c:pt>
                <c:pt idx="3">
                  <c:v>-4.1321869561906199E-2</c:v>
                </c:pt>
                <c:pt idx="4">
                  <c:v>-6.9849953176444296E-2</c:v>
                </c:pt>
                <c:pt idx="5">
                  <c:v>-8.1167778109105998E-2</c:v>
                </c:pt>
                <c:pt idx="6">
                  <c:v>-9.5910059846309195E-2</c:v>
                </c:pt>
                <c:pt idx="7">
                  <c:v>-0.104195111380416</c:v>
                </c:pt>
                <c:pt idx="8">
                  <c:v>-0.13803928906371299</c:v>
                </c:pt>
                <c:pt idx="9">
                  <c:v>-0.16419596771244099</c:v>
                </c:pt>
                <c:pt idx="10">
                  <c:v>-0.187432044393289</c:v>
                </c:pt>
                <c:pt idx="11">
                  <c:v>-0.20568072598168799</c:v>
                </c:pt>
                <c:pt idx="12">
                  <c:v>-0.24129836159458101</c:v>
                </c:pt>
                <c:pt idx="13">
                  <c:v>-0.26446542087611602</c:v>
                </c:pt>
              </c:numCache>
            </c:numRef>
          </c:yVal>
          <c:smooth val="0"/>
        </c:ser>
        <c:ser>
          <c:idx val="1"/>
          <c:order val="1"/>
          <c:tx>
            <c:v>0.01g/L</c:v>
          </c:tx>
          <c:spPr>
            <a:ln w="25400" cap="rnd">
              <a:noFill/>
              <a:round/>
            </a:ln>
            <a:effectLst/>
          </c:spPr>
          <c:marker>
            <c:symbol val="squar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węgla'!$A$65:$A$78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węgla'!$J$65:$J$78</c:f>
              <c:numCache>
                <c:formatCode>General</c:formatCode>
                <c:ptCount val="14"/>
                <c:pt idx="0">
                  <c:v>0</c:v>
                </c:pt>
                <c:pt idx="1">
                  <c:v>-1.3360055427422701E-3</c:v>
                </c:pt>
                <c:pt idx="2">
                  <c:v>-1.0738358221132701E-2</c:v>
                </c:pt>
                <c:pt idx="3">
                  <c:v>-4.5058816556573997E-2</c:v>
                </c:pt>
                <c:pt idx="4">
                  <c:v>-6.0541180704950903E-2</c:v>
                </c:pt>
                <c:pt idx="5">
                  <c:v>-7.7708984327316502E-2</c:v>
                </c:pt>
                <c:pt idx="6">
                  <c:v>-9.8117855958523403E-2</c:v>
                </c:pt>
                <c:pt idx="7">
                  <c:v>-0.129534052191902</c:v>
                </c:pt>
                <c:pt idx="8">
                  <c:v>-0.154150679827258</c:v>
                </c:pt>
                <c:pt idx="9">
                  <c:v>-0.17143312097600599</c:v>
                </c:pt>
                <c:pt idx="10">
                  <c:v>-0.20364202434562401</c:v>
                </c:pt>
                <c:pt idx="11">
                  <c:v>-0.240312799865633</c:v>
                </c:pt>
                <c:pt idx="12">
                  <c:v>-0.26436894271986899</c:v>
                </c:pt>
                <c:pt idx="13">
                  <c:v>-0.29258951036212</c:v>
                </c:pt>
              </c:numCache>
            </c:numRef>
          </c:yVal>
          <c:smooth val="0"/>
        </c:ser>
        <c:ser>
          <c:idx val="4"/>
          <c:order val="2"/>
          <c:tx>
            <c:v>0.05g/L</c:v>
          </c:tx>
          <c:spPr>
            <a:ln w="25400" cap="rnd">
              <a:noFill/>
              <a:round/>
            </a:ln>
            <a:effectLst/>
          </c:spPr>
          <c:marker>
            <c:symbol val="plus"/>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węgla'!$A$85:$A$98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węgla'!$J$85:$J$98</c:f>
              <c:numCache>
                <c:formatCode>General</c:formatCode>
                <c:ptCount val="14"/>
                <c:pt idx="0">
                  <c:v>0</c:v>
                </c:pt>
                <c:pt idx="1">
                  <c:v>-9.3897403498390802E-3</c:v>
                </c:pt>
                <c:pt idx="2">
                  <c:v>-1.5698909543103701E-2</c:v>
                </c:pt>
                <c:pt idx="3">
                  <c:v>-4.78560211776351E-2</c:v>
                </c:pt>
                <c:pt idx="4">
                  <c:v>-6.9326705574511899E-2</c:v>
                </c:pt>
                <c:pt idx="5">
                  <c:v>-8.4465766790196004E-2</c:v>
                </c:pt>
                <c:pt idx="6">
                  <c:v>-0.13486739816726501</c:v>
                </c:pt>
                <c:pt idx="7">
                  <c:v>-0.16747898375602599</c:v>
                </c:pt>
                <c:pt idx="8">
                  <c:v>-0.176729743528177</c:v>
                </c:pt>
                <c:pt idx="9">
                  <c:v>-0.210759492114488</c:v>
                </c:pt>
                <c:pt idx="10">
                  <c:v>-0.24998020526777001</c:v>
                </c:pt>
                <c:pt idx="11">
                  <c:v>-0.27632418060737202</c:v>
                </c:pt>
                <c:pt idx="12">
                  <c:v>-0.32902341260822199</c:v>
                </c:pt>
                <c:pt idx="13">
                  <c:v>-0.348696178206927</c:v>
                </c:pt>
              </c:numCache>
            </c:numRef>
          </c:yVal>
          <c:smooth val="0"/>
        </c:ser>
        <c:ser>
          <c:idx val="3"/>
          <c:order val="3"/>
          <c:tx>
            <c:v>0.1g/L</c:v>
          </c:tx>
          <c:spPr>
            <a:ln w="25400" cap="rnd">
              <a:noFill/>
              <a:round/>
            </a:ln>
            <a:effectLst/>
          </c:spPr>
          <c:marker>
            <c:symbol val="star"/>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węgla'!$A$45:$A$58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extLst xmlns:c15="http://schemas.microsoft.com/office/drawing/2012/chart"/>
            </c:numRef>
          </c:xVal>
          <c:yVal>
            <c:numRef>
              <c:f>'Ilość węgla'!$J$45:$J$58</c:f>
              <c:numCache>
                <c:formatCode>General</c:formatCode>
                <c:ptCount val="14"/>
                <c:pt idx="0">
                  <c:v>0</c:v>
                </c:pt>
                <c:pt idx="1">
                  <c:v>-1.1049836186584901E-2</c:v>
                </c:pt>
                <c:pt idx="2">
                  <c:v>-1.66208812360404E-2</c:v>
                </c:pt>
                <c:pt idx="3">
                  <c:v>-4.3515637436162102E-2</c:v>
                </c:pt>
                <c:pt idx="4">
                  <c:v>-9.2018898720252207E-2</c:v>
                </c:pt>
                <c:pt idx="5">
                  <c:v>-0.12105073140091301</c:v>
                </c:pt>
                <c:pt idx="6">
                  <c:v>-0.15254939846028501</c:v>
                </c:pt>
                <c:pt idx="7">
                  <c:v>-0.181772257137188</c:v>
                </c:pt>
                <c:pt idx="8">
                  <c:v>-0.208485030790588</c:v>
                </c:pt>
                <c:pt idx="9">
                  <c:v>-0.24466468736808999</c:v>
                </c:pt>
                <c:pt idx="10">
                  <c:v>-0.28585224577470503</c:v>
                </c:pt>
                <c:pt idx="11">
                  <c:v>-0.31365755885504198</c:v>
                </c:pt>
                <c:pt idx="12">
                  <c:v>-0.34613414753295002</c:v>
                </c:pt>
                <c:pt idx="13">
                  <c:v>-0.40409242429619202</c:v>
                </c:pt>
              </c:numCache>
              <c:extLst xmlns:c15="http://schemas.microsoft.com/office/drawing/2012/chart"/>
            </c:numRef>
          </c:yVal>
          <c:smooth val="0"/>
        </c:ser>
        <c:ser>
          <c:idx val="5"/>
          <c:order val="4"/>
          <c:tx>
            <c:v>0.2g/L</c:v>
          </c:tx>
          <c:spPr>
            <a:ln w="25400" cap="rnd">
              <a:noFill/>
              <a:round/>
            </a:ln>
            <a:effectLst/>
          </c:spPr>
          <c:marker>
            <c:symbol val="x"/>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węgla'!$A$105:$A$118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węgla'!$J$105:$J$118</c:f>
              <c:numCache>
                <c:formatCode>General</c:formatCode>
                <c:ptCount val="14"/>
                <c:pt idx="0">
                  <c:v>0</c:v>
                </c:pt>
                <c:pt idx="1">
                  <c:v>-1.41342779714715E-3</c:v>
                </c:pt>
                <c:pt idx="2">
                  <c:v>-2.1414094503816601E-2</c:v>
                </c:pt>
                <c:pt idx="3">
                  <c:v>-8.2399531767066894E-2</c:v>
                </c:pt>
                <c:pt idx="4">
                  <c:v>-0.119903927225521</c:v>
                </c:pt>
                <c:pt idx="5">
                  <c:v>-0.167182495578271</c:v>
                </c:pt>
                <c:pt idx="6">
                  <c:v>-0.216807732865124</c:v>
                </c:pt>
                <c:pt idx="7">
                  <c:v>-0.239878853766436</c:v>
                </c:pt>
                <c:pt idx="8">
                  <c:v>-0.27830993262291798</c:v>
                </c:pt>
                <c:pt idx="9">
                  <c:v>-0.36396537720141198</c:v>
                </c:pt>
                <c:pt idx="10">
                  <c:v>-0.41611483602482202</c:v>
                </c:pt>
                <c:pt idx="11">
                  <c:v>-0.44214667474276997</c:v>
                </c:pt>
                <c:pt idx="12">
                  <c:v>-0.477944680618549</c:v>
                </c:pt>
                <c:pt idx="13">
                  <c:v>-0.55609093409198695</c:v>
                </c:pt>
              </c:numCache>
            </c:numRef>
          </c:yVal>
          <c:smooth val="0"/>
        </c:ser>
        <c:dLbls>
          <c:showLegendKey val="0"/>
          <c:showVal val="0"/>
          <c:showCatName val="0"/>
          <c:showSerName val="0"/>
          <c:showPercent val="0"/>
          <c:showBubbleSize val="0"/>
        </c:dLbls>
        <c:axId val="-1667255520"/>
        <c:axId val="-1695532912"/>
        <c:extLst>
          <c:ext xmlns:c15="http://schemas.microsoft.com/office/drawing/2012/chart" uri="{02D57815-91ED-43cb-92C2-25804820EDAC}">
            <c15:filteredScatterSeries>
              <c15:ser>
                <c:idx val="7"/>
                <c:order val="5"/>
                <c:tx>
                  <c:v>0.35g/L</c:v>
                </c:tx>
                <c:spPr>
                  <a:ln w="25400" cap="rnd">
                    <a:noFill/>
                    <a:round/>
                  </a:ln>
                  <a:effectLst/>
                </c:spPr>
                <c:marker>
                  <c:symbol val="circl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c:ext uri="{02D57815-91ED-43cb-92C2-25804820EDAC}">
                        <c15:formulaRef>
                          <c15:sqref>'Ilość węgla'!$A$146:$A$159</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c:ext uri="{02D57815-91ED-43cb-92C2-25804820EDAC}">
                        <c15:formulaRef>
                          <c15:sqref>'Ilość węgla'!$J$146:$J$159</c15:sqref>
                        </c15:formulaRef>
                      </c:ext>
                    </c:extLst>
                    <c:numCache>
                      <c:formatCode>General</c:formatCode>
                      <c:ptCount val="14"/>
                      <c:pt idx="0">
                        <c:v>0</c:v>
                      </c:pt>
                      <c:pt idx="1">
                        <c:v>-1.2388320856952184E-2</c:v>
                      </c:pt>
                      <c:pt idx="2">
                        <c:v>-6.3535832023893235E-2</c:v>
                      </c:pt>
                      <c:pt idx="3">
                        <c:v>-0.14078846085708685</c:v>
                      </c:pt>
                      <c:pt idx="4">
                        <c:v>-0.2024963463571765</c:v>
                      </c:pt>
                      <c:pt idx="5">
                        <c:v>-0.26113383161008796</c:v>
                      </c:pt>
                      <c:pt idx="6">
                        <c:v>-0.31401762078958373</c:v>
                      </c:pt>
                      <c:pt idx="7">
                        <c:v>-0.37382328965003908</c:v>
                      </c:pt>
                      <c:pt idx="8">
                        <c:v>-0.45452890752352304</c:v>
                      </c:pt>
                      <c:pt idx="9">
                        <c:v>-0.50084368970464288</c:v>
                      </c:pt>
                      <c:pt idx="10">
                        <c:v>-0.57096586678874561</c:v>
                      </c:pt>
                      <c:pt idx="11">
                        <c:v>-0.64377090716205165</c:v>
                      </c:pt>
                      <c:pt idx="12">
                        <c:v>-0.67821139714234335</c:v>
                      </c:pt>
                      <c:pt idx="13">
                        <c:v>-0.76841335236932795</c:v>
                      </c:pt>
                    </c:numCache>
                  </c:numRef>
                </c:yVal>
                <c:smooth val="0"/>
              </c15:ser>
            </c15:filteredScatterSeries>
            <c15:filteredScatterSeries>
              <c15:ser>
                <c:idx val="6"/>
                <c:order val="6"/>
                <c:tx>
                  <c:v>0.5g/L</c:v>
                </c:tx>
                <c:spPr>
                  <a:ln w="25400" cap="rnd">
                    <a:noFill/>
                    <a:round/>
                  </a:ln>
                  <a:effectLst/>
                </c:spPr>
                <c:marker>
                  <c:symbol val="triangl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węgla'!$A$125:$A$138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węgla'!$J$125:$J$138</c15:sqref>
                        </c15:formulaRef>
                      </c:ext>
                    </c:extLst>
                    <c:numCache>
                      <c:formatCode>General</c:formatCode>
                      <c:ptCount val="14"/>
                      <c:pt idx="0">
                        <c:v>0</c:v>
                      </c:pt>
                      <c:pt idx="1">
                        <c:v>-3.0771658666753687E-2</c:v>
                      </c:pt>
                      <c:pt idx="2">
                        <c:v>-6.8402726884400522E-2</c:v>
                      </c:pt>
                      <c:pt idx="3">
                        <c:v>-0.15139964645536841</c:v>
                      </c:pt>
                      <c:pt idx="4">
                        <c:v>-0.22452191128433108</c:v>
                      </c:pt>
                      <c:pt idx="5">
                        <c:v>-0.32034946628343386</c:v>
                      </c:pt>
                      <c:pt idx="6">
                        <c:v>-0.41168274471903499</c:v>
                      </c:pt>
                      <c:pt idx="7">
                        <c:v>-0.46945281678344797</c:v>
                      </c:pt>
                      <c:pt idx="8">
                        <c:v>-0.55446379302599458</c:v>
                      </c:pt>
                      <c:pt idx="9">
                        <c:v>-0.59608546771681414</c:v>
                      </c:pt>
                      <c:pt idx="10">
                        <c:v>-0.6931471805599454</c:v>
                      </c:pt>
                      <c:pt idx="11">
                        <c:v>-0.83180780123788378</c:v>
                      </c:pt>
                      <c:pt idx="12">
                        <c:v>-0.90057465848497631</c:v>
                      </c:pt>
                      <c:pt idx="13">
                        <c:v>-0.9928386352229569</c:v>
                      </c:pt>
                    </c:numCache>
                  </c:numRef>
                </c:yVal>
                <c:smooth val="0"/>
              </c15:ser>
            </c15:filteredScatterSeries>
            <c15:filteredScatterSeries>
              <c15:ser>
                <c:idx val="2"/>
                <c:order val="7"/>
                <c:tx>
                  <c:v>1g/L</c:v>
                </c:tx>
                <c:spPr>
                  <a:ln w="25400" cap="rnd">
                    <a:noFill/>
                    <a:round/>
                  </a:ln>
                  <a:effectLst/>
                </c:spPr>
                <c:marker>
                  <c:symbol val="diamond"/>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węgla'!$A$25:$A$38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węgla'!$J$25:$J$38</c15:sqref>
                        </c15:formulaRef>
                      </c:ext>
                    </c:extLst>
                    <c:numCache>
                      <c:formatCode>General</c:formatCode>
                      <c:ptCount val="14"/>
                      <c:pt idx="0">
                        <c:v>0</c:v>
                      </c:pt>
                      <c:pt idx="1">
                        <c:v>-6.0953190901040122E-2</c:v>
                      </c:pt>
                      <c:pt idx="2">
                        <c:v>-0.12140324694937865</c:v>
                      </c:pt>
                      <c:pt idx="3">
                        <c:v>-0.22117440069432881</c:v>
                      </c:pt>
                      <c:pt idx="4">
                        <c:v>-0.32471507963516899</c:v>
                      </c:pt>
                      <c:pt idx="5">
                        <c:v>-0.42002525943949398</c:v>
                      </c:pt>
                      <c:pt idx="6">
                        <c:v>-0.47765437227613017</c:v>
                      </c:pt>
                      <c:pt idx="7">
                        <c:v>-0.60394809760042234</c:v>
                      </c:pt>
                      <c:pt idx="8">
                        <c:v>-0.67362801823841223</c:v>
                      </c:pt>
                      <c:pt idx="9">
                        <c:v>-0.78530857791482633</c:v>
                      </c:pt>
                      <c:pt idx="10">
                        <c:v>-0.91760565645546377</c:v>
                      </c:pt>
                      <c:pt idx="11">
                        <c:v>-1.0586842547153694</c:v>
                      </c:pt>
                      <c:pt idx="12">
                        <c:v>-1.2096833403802829</c:v>
                      </c:pt>
                      <c:pt idx="13">
                        <c:v>-1.3771379858339037</c:v>
                      </c:pt>
                    </c:numCache>
                  </c:numRef>
                </c:yVal>
                <c:smooth val="0"/>
              </c15:ser>
            </c15:filteredScatterSeries>
            <c15:filteredScatterSeries>
              <c15:ser>
                <c:idx val="8"/>
                <c:order val="8"/>
                <c:tx>
                  <c:v>2g/L</c:v>
                </c:tx>
                <c:spPr>
                  <a:ln w="25400" cap="rnd">
                    <a:noFill/>
                    <a:round/>
                  </a:ln>
                  <a:effectLst/>
                </c:spPr>
                <c:marker>
                  <c:symbol val="squar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węgla'!$A$167:$A$177</c15:sqref>
                        </c15:formulaRef>
                      </c:ext>
                    </c:extLst>
                    <c:numCache>
                      <c:formatCode>General</c:formatCode>
                      <c:ptCount val="11"/>
                      <c:pt idx="0">
                        <c:v>0</c:v>
                      </c:pt>
                      <c:pt idx="1">
                        <c:v>2</c:v>
                      </c:pt>
                      <c:pt idx="2">
                        <c:v>5</c:v>
                      </c:pt>
                      <c:pt idx="3">
                        <c:v>10</c:v>
                      </c:pt>
                      <c:pt idx="4">
                        <c:v>15</c:v>
                      </c:pt>
                      <c:pt idx="5">
                        <c:v>20</c:v>
                      </c:pt>
                      <c:pt idx="6">
                        <c:v>25</c:v>
                      </c:pt>
                      <c:pt idx="7">
                        <c:v>30</c:v>
                      </c:pt>
                      <c:pt idx="8">
                        <c:v>35</c:v>
                      </c:pt>
                      <c:pt idx="9">
                        <c:v>40</c:v>
                      </c:pt>
                      <c:pt idx="10">
                        <c:v>45</c:v>
                      </c:pt>
                    </c:numCache>
                  </c:numRef>
                </c:xVal>
                <c:yVal>
                  <c:numRef>
                    <c:extLst xmlns:c15="http://schemas.microsoft.com/office/drawing/2012/chart">
                      <c:ext xmlns:c15="http://schemas.microsoft.com/office/drawing/2012/chart" uri="{02D57815-91ED-43cb-92C2-25804820EDAC}">
                        <c15:formulaRef>
                          <c15:sqref>'Ilość węgla'!$J$167:$J$177</c15:sqref>
                        </c15:formulaRef>
                      </c:ext>
                    </c:extLst>
                    <c:numCache>
                      <c:formatCode>General</c:formatCode>
                      <c:ptCount val="11"/>
                      <c:pt idx="0">
                        <c:v>0</c:v>
                      </c:pt>
                      <c:pt idx="1">
                        <c:v>-0.13490407643649505</c:v>
                      </c:pt>
                      <c:pt idx="2">
                        <c:v>-0.26910849208137422</c:v>
                      </c:pt>
                      <c:pt idx="3">
                        <c:v>-0.5395845630842413</c:v>
                      </c:pt>
                      <c:pt idx="4">
                        <c:v>-0.78353124202821434</c:v>
                      </c:pt>
                      <c:pt idx="5">
                        <c:v>-1.102736005851972</c:v>
                      </c:pt>
                      <c:pt idx="6">
                        <c:v>-1.4383821375108794</c:v>
                      </c:pt>
                      <c:pt idx="7">
                        <c:v>-1.8041819892266124</c:v>
                      </c:pt>
                      <c:pt idx="8">
                        <c:v>-2.3150076129926034</c:v>
                      </c:pt>
                      <c:pt idx="9">
                        <c:v>-3.0653132073924994</c:v>
                      </c:pt>
                      <c:pt idx="10">
                        <c:v>-4.1067670822206619</c:v>
                      </c:pt>
                    </c:numCache>
                  </c:numRef>
                </c:yVal>
                <c:smooth val="0"/>
              </c15:ser>
            </c15:filteredScatterSeries>
            <c15:filteredScatterSeries>
              <c15:ser>
                <c:idx val="9"/>
                <c:order val="9"/>
                <c:tx>
                  <c:v>5g/L</c:v>
                </c:tx>
                <c:spPr>
                  <a:ln w="25400" cap="rnd">
                    <a:noFill/>
                    <a:round/>
                  </a:ln>
                  <a:effectLst/>
                </c:spPr>
                <c:marker>
                  <c:symbol val="circl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węgla'!$A$187:$A$191</c15:sqref>
                        </c15:formulaRef>
                      </c:ext>
                    </c:extLst>
                    <c:numCache>
                      <c:formatCode>General</c:formatCode>
                      <c:ptCount val="5"/>
                      <c:pt idx="0">
                        <c:v>0</c:v>
                      </c:pt>
                      <c:pt idx="1">
                        <c:v>2</c:v>
                      </c:pt>
                      <c:pt idx="2">
                        <c:v>5</c:v>
                      </c:pt>
                      <c:pt idx="3">
                        <c:v>10</c:v>
                      </c:pt>
                      <c:pt idx="4">
                        <c:v>15</c:v>
                      </c:pt>
                    </c:numCache>
                  </c:numRef>
                </c:xVal>
                <c:yVal>
                  <c:numRef>
                    <c:extLst xmlns:c15="http://schemas.microsoft.com/office/drawing/2012/chart">
                      <c:ext xmlns:c15="http://schemas.microsoft.com/office/drawing/2012/chart" uri="{02D57815-91ED-43cb-92C2-25804820EDAC}">
                        <c15:formulaRef>
                          <c15:sqref>'Ilość węgla'!$J$187:$J$191</c15:sqref>
                        </c15:formulaRef>
                      </c:ext>
                    </c:extLst>
                    <c:numCache>
                      <c:formatCode>General</c:formatCode>
                      <c:ptCount val="5"/>
                      <c:pt idx="0">
                        <c:v>0</c:v>
                      </c:pt>
                      <c:pt idx="1">
                        <c:v>-0.38370361632665184</c:v>
                      </c:pt>
                      <c:pt idx="2">
                        <c:v>-0.74795541705494029</c:v>
                      </c:pt>
                      <c:pt idx="3">
                        <c:v>-1.6161269005848973</c:v>
                      </c:pt>
                      <c:pt idx="4">
                        <c:v>-4.5406316648505261</c:v>
                      </c:pt>
                    </c:numCache>
                  </c:numRef>
                </c:yVal>
                <c:smooth val="0"/>
              </c15:ser>
            </c15:filteredScatterSeries>
          </c:ext>
        </c:extLst>
      </c:scatterChart>
      <c:valAx>
        <c:axId val="-1667255520"/>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a:solidFill>
                      <a:sysClr val="windowText" lastClr="000000"/>
                    </a:solidFill>
                  </a:rPr>
                  <a:t>t [min]</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695532912"/>
        <c:crosses val="autoZero"/>
        <c:crossBetween val="midCat"/>
      </c:valAx>
      <c:valAx>
        <c:axId val="-1695532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a:solidFill>
                      <a:sysClr val="windowText" lastClr="000000"/>
                    </a:solidFill>
                  </a:rPr>
                  <a:t>ln(c</a:t>
                </a:r>
                <a:r>
                  <a:rPr lang="pl-PL" baseline="-25000">
                    <a:solidFill>
                      <a:sysClr val="windowText" lastClr="000000"/>
                    </a:solidFill>
                  </a:rPr>
                  <a:t>O3</a:t>
                </a:r>
                <a:r>
                  <a:rPr lang="pl-PL">
                    <a:solidFill>
                      <a:sysClr val="windowText" lastClr="000000"/>
                    </a:solidFill>
                  </a:rPr>
                  <a:t>)-ln(c</a:t>
                </a:r>
                <a:r>
                  <a:rPr lang="pl-PL" baseline="-25000">
                    <a:solidFill>
                      <a:sysClr val="windowText" lastClr="000000"/>
                    </a:solidFill>
                  </a:rPr>
                  <a:t>O3initial</a:t>
                </a:r>
                <a:r>
                  <a:rPr lang="pl-PL">
                    <a:solidFill>
                      <a:sysClr val="windowText" lastClr="000000"/>
                    </a:solidFill>
                  </a:rPr>
                  <a:t>)</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6672555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l-PL" sz="1200">
                <a:solidFill>
                  <a:sysClr val="windowText" lastClr="000000"/>
                </a:solidFill>
              </a:rPr>
              <a:t>B) (Pseudo)first order kinetics</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scatterChart>
        <c:scatterStyle val="lineMarker"/>
        <c:varyColors val="0"/>
        <c:ser>
          <c:idx val="5"/>
          <c:order val="4"/>
          <c:tx>
            <c:v>0.2g/L</c:v>
          </c:tx>
          <c:spPr>
            <a:ln w="25400" cap="rnd">
              <a:noFill/>
              <a:round/>
            </a:ln>
            <a:effectLst/>
          </c:spPr>
          <c:marker>
            <c:symbol val="x"/>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węgla'!$A$105:$A$118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węgla'!$J$105:$J$118</c:f>
              <c:numCache>
                <c:formatCode>General</c:formatCode>
                <c:ptCount val="14"/>
                <c:pt idx="0">
                  <c:v>0</c:v>
                </c:pt>
                <c:pt idx="1">
                  <c:v>-1.41342779714715E-3</c:v>
                </c:pt>
                <c:pt idx="2">
                  <c:v>-2.1414094503816601E-2</c:v>
                </c:pt>
                <c:pt idx="3">
                  <c:v>-8.2399531767066894E-2</c:v>
                </c:pt>
                <c:pt idx="4">
                  <c:v>-0.119903927225521</c:v>
                </c:pt>
                <c:pt idx="5">
                  <c:v>-0.167182495578271</c:v>
                </c:pt>
                <c:pt idx="6">
                  <c:v>-0.216807732865124</c:v>
                </c:pt>
                <c:pt idx="7">
                  <c:v>-0.239878853766436</c:v>
                </c:pt>
                <c:pt idx="8">
                  <c:v>-0.27830993262291798</c:v>
                </c:pt>
                <c:pt idx="9">
                  <c:v>-0.36396537720141198</c:v>
                </c:pt>
                <c:pt idx="10">
                  <c:v>-0.41611483602482202</c:v>
                </c:pt>
                <c:pt idx="11">
                  <c:v>-0.44214667474276997</c:v>
                </c:pt>
                <c:pt idx="12">
                  <c:v>-0.477944680618549</c:v>
                </c:pt>
                <c:pt idx="13">
                  <c:v>-0.55609093409198695</c:v>
                </c:pt>
              </c:numCache>
            </c:numRef>
          </c:yVal>
          <c:smooth val="0"/>
        </c:ser>
        <c:ser>
          <c:idx val="7"/>
          <c:order val="5"/>
          <c:tx>
            <c:v>0.35g/L</c:v>
          </c:tx>
          <c:spPr>
            <a:ln w="25400" cap="rnd">
              <a:noFill/>
              <a:round/>
            </a:ln>
            <a:effectLst/>
          </c:spPr>
          <c:marker>
            <c:symbol val="circl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węgla'!$A$146:$A$159</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węgla'!$J$146:$J$159</c:f>
              <c:numCache>
                <c:formatCode>General</c:formatCode>
                <c:ptCount val="14"/>
                <c:pt idx="0">
                  <c:v>0</c:v>
                </c:pt>
                <c:pt idx="1">
                  <c:v>-1.23883208569522E-2</c:v>
                </c:pt>
                <c:pt idx="2">
                  <c:v>-6.3535832023893193E-2</c:v>
                </c:pt>
                <c:pt idx="3">
                  <c:v>-0.14078846085708699</c:v>
                </c:pt>
                <c:pt idx="4">
                  <c:v>-0.202496346357177</c:v>
                </c:pt>
                <c:pt idx="5">
                  <c:v>-0.26113383161008802</c:v>
                </c:pt>
                <c:pt idx="6">
                  <c:v>-0.31401762078958401</c:v>
                </c:pt>
                <c:pt idx="7">
                  <c:v>-0.37382328965003903</c:v>
                </c:pt>
                <c:pt idx="8">
                  <c:v>-0.45452890752352298</c:v>
                </c:pt>
                <c:pt idx="9">
                  <c:v>-0.50084368970464299</c:v>
                </c:pt>
                <c:pt idx="10">
                  <c:v>-0.57096586678874595</c:v>
                </c:pt>
                <c:pt idx="11">
                  <c:v>-0.64377090716205199</c:v>
                </c:pt>
                <c:pt idx="12">
                  <c:v>-0.67821139714234302</c:v>
                </c:pt>
                <c:pt idx="13">
                  <c:v>-0.76841335236932795</c:v>
                </c:pt>
              </c:numCache>
            </c:numRef>
          </c:yVal>
          <c:smooth val="0"/>
        </c:ser>
        <c:ser>
          <c:idx val="6"/>
          <c:order val="6"/>
          <c:tx>
            <c:v>0.5g/L</c:v>
          </c:tx>
          <c:spPr>
            <a:ln w="25400" cap="rnd">
              <a:noFill/>
              <a:round/>
            </a:ln>
            <a:effectLst/>
          </c:spPr>
          <c:marker>
            <c:symbol val="triangl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węgla'!$A$125:$A$138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węgla'!$J$125:$J$138</c:f>
              <c:numCache>
                <c:formatCode>General</c:formatCode>
                <c:ptCount val="14"/>
                <c:pt idx="0">
                  <c:v>0</c:v>
                </c:pt>
                <c:pt idx="1">
                  <c:v>-3.0771658666753701E-2</c:v>
                </c:pt>
                <c:pt idx="2">
                  <c:v>-6.8402726884400494E-2</c:v>
                </c:pt>
                <c:pt idx="3">
                  <c:v>-0.15139964645536799</c:v>
                </c:pt>
                <c:pt idx="4">
                  <c:v>-0.22452191128433099</c:v>
                </c:pt>
                <c:pt idx="5">
                  <c:v>-0.32034946628343403</c:v>
                </c:pt>
                <c:pt idx="6">
                  <c:v>-0.41168274471903499</c:v>
                </c:pt>
                <c:pt idx="7">
                  <c:v>-0.46945281678344802</c:v>
                </c:pt>
                <c:pt idx="8">
                  <c:v>-0.55446379302599502</c:v>
                </c:pt>
                <c:pt idx="9">
                  <c:v>-0.59608546771681403</c:v>
                </c:pt>
                <c:pt idx="10">
                  <c:v>-0.69314718055994495</c:v>
                </c:pt>
                <c:pt idx="11">
                  <c:v>-0.831807801237884</c:v>
                </c:pt>
                <c:pt idx="12">
                  <c:v>-0.90057465848497598</c:v>
                </c:pt>
                <c:pt idx="13">
                  <c:v>-0.99283863522295701</c:v>
                </c:pt>
              </c:numCache>
            </c:numRef>
          </c:yVal>
          <c:smooth val="0"/>
        </c:ser>
        <c:ser>
          <c:idx val="2"/>
          <c:order val="7"/>
          <c:tx>
            <c:v>1g/L</c:v>
          </c:tx>
          <c:spPr>
            <a:ln w="25400" cap="rnd">
              <a:noFill/>
              <a:round/>
            </a:ln>
            <a:effectLst/>
          </c:spPr>
          <c:marker>
            <c:symbol val="diamond"/>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węgla'!$A$25:$A$38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extLst xmlns:c15="http://schemas.microsoft.com/office/drawing/2012/chart"/>
            </c:numRef>
          </c:xVal>
          <c:yVal>
            <c:numRef>
              <c:f>'Ilość węgla'!$J$25:$J$38</c:f>
              <c:numCache>
                <c:formatCode>General</c:formatCode>
                <c:ptCount val="14"/>
                <c:pt idx="0">
                  <c:v>0</c:v>
                </c:pt>
                <c:pt idx="1">
                  <c:v>-6.0953190901040101E-2</c:v>
                </c:pt>
                <c:pt idx="2">
                  <c:v>-0.121403246949379</c:v>
                </c:pt>
                <c:pt idx="3">
                  <c:v>-0.221174400694329</c:v>
                </c:pt>
                <c:pt idx="4">
                  <c:v>-0.32471507963516899</c:v>
                </c:pt>
                <c:pt idx="5">
                  <c:v>-0.42002525943949398</c:v>
                </c:pt>
                <c:pt idx="6">
                  <c:v>-0.47765437227613</c:v>
                </c:pt>
                <c:pt idx="7">
                  <c:v>-0.60394809760042201</c:v>
                </c:pt>
                <c:pt idx="8">
                  <c:v>-0.67362801823841201</c:v>
                </c:pt>
                <c:pt idx="9">
                  <c:v>-0.785308577914826</c:v>
                </c:pt>
                <c:pt idx="10">
                  <c:v>-0.91760565645546399</c:v>
                </c:pt>
                <c:pt idx="11">
                  <c:v>-1.058684254715369</c:v>
                </c:pt>
                <c:pt idx="12">
                  <c:v>-1.2096833403802829</c:v>
                </c:pt>
                <c:pt idx="13">
                  <c:v>-1.3771379858339039</c:v>
                </c:pt>
              </c:numCache>
              <c:extLst xmlns:c15="http://schemas.microsoft.com/office/drawing/2012/chart"/>
            </c:numRef>
          </c:yVal>
          <c:smooth val="0"/>
        </c:ser>
        <c:ser>
          <c:idx val="8"/>
          <c:order val="8"/>
          <c:tx>
            <c:v>2g/L</c:v>
          </c:tx>
          <c:spPr>
            <a:ln w="25400" cap="rnd">
              <a:noFill/>
              <a:round/>
            </a:ln>
            <a:effectLst/>
          </c:spPr>
          <c:marker>
            <c:symbol val="squar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węgla'!$A$167:$A$177</c:f>
              <c:numCache>
                <c:formatCode>General</c:formatCode>
                <c:ptCount val="11"/>
                <c:pt idx="0">
                  <c:v>0</c:v>
                </c:pt>
                <c:pt idx="1">
                  <c:v>2</c:v>
                </c:pt>
                <c:pt idx="2">
                  <c:v>5</c:v>
                </c:pt>
                <c:pt idx="3">
                  <c:v>10</c:v>
                </c:pt>
                <c:pt idx="4">
                  <c:v>15</c:v>
                </c:pt>
                <c:pt idx="5">
                  <c:v>20</c:v>
                </c:pt>
                <c:pt idx="6">
                  <c:v>25</c:v>
                </c:pt>
                <c:pt idx="7">
                  <c:v>30</c:v>
                </c:pt>
                <c:pt idx="8">
                  <c:v>35</c:v>
                </c:pt>
                <c:pt idx="9">
                  <c:v>40</c:v>
                </c:pt>
                <c:pt idx="10">
                  <c:v>45</c:v>
                </c:pt>
              </c:numCache>
            </c:numRef>
          </c:xVal>
          <c:yVal>
            <c:numRef>
              <c:f>'Ilość węgla'!$J$167:$J$177</c:f>
              <c:numCache>
                <c:formatCode>General</c:formatCode>
                <c:ptCount val="11"/>
                <c:pt idx="0">
                  <c:v>0</c:v>
                </c:pt>
                <c:pt idx="1">
                  <c:v>-0.13490407643649499</c:v>
                </c:pt>
                <c:pt idx="2">
                  <c:v>-0.269108492081374</c:v>
                </c:pt>
                <c:pt idx="3">
                  <c:v>-0.53958456308424096</c:v>
                </c:pt>
                <c:pt idx="4">
                  <c:v>-0.783531242028214</c:v>
                </c:pt>
                <c:pt idx="5">
                  <c:v>-1.102736005851972</c:v>
                </c:pt>
                <c:pt idx="6">
                  <c:v>-1.4383821375108801</c:v>
                </c:pt>
                <c:pt idx="7">
                  <c:v>-1.8041819892266131</c:v>
                </c:pt>
                <c:pt idx="8">
                  <c:v>-2.3150076129926029</c:v>
                </c:pt>
                <c:pt idx="9">
                  <c:v>-3.0653132073924998</c:v>
                </c:pt>
                <c:pt idx="10">
                  <c:v>-4.1067670822206699</c:v>
                </c:pt>
              </c:numCache>
            </c:numRef>
          </c:yVal>
          <c:smooth val="0"/>
        </c:ser>
        <c:ser>
          <c:idx val="9"/>
          <c:order val="9"/>
          <c:tx>
            <c:v>5g/L</c:v>
          </c:tx>
          <c:spPr>
            <a:ln w="25400" cap="rnd">
              <a:noFill/>
              <a:round/>
            </a:ln>
            <a:effectLst/>
          </c:spPr>
          <c:marker>
            <c:symbol val="circle"/>
            <c:size val="7"/>
            <c:spPr>
              <a:solidFill>
                <a:schemeClr val="tx1"/>
              </a:solidFill>
              <a:ln w="952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f>'Ilość węgla'!$A$187:$A$191</c:f>
              <c:numCache>
                <c:formatCode>General</c:formatCode>
                <c:ptCount val="5"/>
                <c:pt idx="0">
                  <c:v>0</c:v>
                </c:pt>
                <c:pt idx="1">
                  <c:v>2</c:v>
                </c:pt>
                <c:pt idx="2">
                  <c:v>5</c:v>
                </c:pt>
                <c:pt idx="3">
                  <c:v>10</c:v>
                </c:pt>
                <c:pt idx="4">
                  <c:v>15</c:v>
                </c:pt>
              </c:numCache>
            </c:numRef>
          </c:xVal>
          <c:yVal>
            <c:numRef>
              <c:f>'Ilość węgla'!$J$187:$J$191</c:f>
              <c:numCache>
                <c:formatCode>General</c:formatCode>
                <c:ptCount val="5"/>
                <c:pt idx="0">
                  <c:v>0</c:v>
                </c:pt>
                <c:pt idx="1">
                  <c:v>-0.38370361632665201</c:v>
                </c:pt>
                <c:pt idx="2">
                  <c:v>-0.74795541705493995</c:v>
                </c:pt>
                <c:pt idx="3">
                  <c:v>-1.6161269005848971</c:v>
                </c:pt>
                <c:pt idx="4">
                  <c:v>-4.5406316648505261</c:v>
                </c:pt>
              </c:numCache>
            </c:numRef>
          </c:yVal>
          <c:smooth val="0"/>
        </c:ser>
        <c:dLbls>
          <c:showLegendKey val="0"/>
          <c:showVal val="0"/>
          <c:showCatName val="0"/>
          <c:showSerName val="0"/>
          <c:showPercent val="0"/>
          <c:showBubbleSize val="0"/>
        </c:dLbls>
        <c:axId val="-1695526928"/>
        <c:axId val="-1695532368"/>
        <c:extLst>
          <c:ext xmlns:c15="http://schemas.microsoft.com/office/drawing/2012/chart" uri="{02D57815-91ED-43cb-92C2-25804820EDAC}">
            <c15:filteredScatterSeries>
              <c15:ser>
                <c:idx val="0"/>
                <c:order val="0"/>
                <c:tx>
                  <c:v>0g/L</c:v>
                </c:tx>
                <c:spPr>
                  <a:ln w="25400" cap="rnd">
                    <a:noFill/>
                    <a:round/>
                  </a:ln>
                  <a:effectLst/>
                </c:spPr>
                <c:marker>
                  <c:symbol val="diamond"/>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c:ext uri="{02D57815-91ED-43cb-92C2-25804820EDAC}">
                        <c15:formulaRef>
                          <c15:sqref>'Ilość węgla'!$A$5:$A$18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c:ext uri="{02D57815-91ED-43cb-92C2-25804820EDAC}">
                        <c15:formulaRef>
                          <c15:sqref>'Ilość węgla'!$J$5:$J$18</c15:sqref>
                        </c15:formulaRef>
                      </c:ext>
                    </c:extLst>
                    <c:numCache>
                      <c:formatCode>General</c:formatCode>
                      <c:ptCount val="14"/>
                      <c:pt idx="0">
                        <c:v>0</c:v>
                      </c:pt>
                      <c:pt idx="1">
                        <c:v>-1.3585114590306535E-2</c:v>
                      </c:pt>
                      <c:pt idx="2">
                        <c:v>-1.9682694458424965E-2</c:v>
                      </c:pt>
                      <c:pt idx="3">
                        <c:v>-4.1321869561906199E-2</c:v>
                      </c:pt>
                      <c:pt idx="4">
                        <c:v>-6.9849953176444268E-2</c:v>
                      </c:pt>
                      <c:pt idx="5">
                        <c:v>-8.1167778109106026E-2</c:v>
                      </c:pt>
                      <c:pt idx="6">
                        <c:v>-9.5910059846309181E-2</c:v>
                      </c:pt>
                      <c:pt idx="7">
                        <c:v>-0.10419511138041604</c:v>
                      </c:pt>
                      <c:pt idx="8">
                        <c:v>-0.13803928906371254</c:v>
                      </c:pt>
                      <c:pt idx="9">
                        <c:v>-0.16419596771244072</c:v>
                      </c:pt>
                      <c:pt idx="10">
                        <c:v>-0.18743204439328887</c:v>
                      </c:pt>
                      <c:pt idx="11">
                        <c:v>-0.20568072598168818</c:v>
                      </c:pt>
                      <c:pt idx="12">
                        <c:v>-0.2412983615945814</c:v>
                      </c:pt>
                      <c:pt idx="13">
                        <c:v>-0.26446542087611613</c:v>
                      </c:pt>
                    </c:numCache>
                  </c:numRef>
                </c:yVal>
                <c:smooth val="0"/>
              </c15:ser>
            </c15:filteredScatterSeries>
            <c15:filteredScatterSeries>
              <c15:ser>
                <c:idx val="1"/>
                <c:order val="1"/>
                <c:tx>
                  <c:v>0.01g/L</c:v>
                </c:tx>
                <c:spPr>
                  <a:ln w="25400" cap="rnd">
                    <a:noFill/>
                    <a:round/>
                  </a:ln>
                  <a:effectLst/>
                </c:spPr>
                <c:marker>
                  <c:symbol val="squar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węgla'!$A$65:$A$78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węgla'!$J$65:$J$78</c15:sqref>
                        </c15:formulaRef>
                      </c:ext>
                    </c:extLst>
                    <c:numCache>
                      <c:formatCode>General</c:formatCode>
                      <c:ptCount val="14"/>
                      <c:pt idx="0">
                        <c:v>0</c:v>
                      </c:pt>
                      <c:pt idx="1">
                        <c:v>-1.336005542742269E-3</c:v>
                      </c:pt>
                      <c:pt idx="2">
                        <c:v>-1.0738358221132671E-2</c:v>
                      </c:pt>
                      <c:pt idx="3">
                        <c:v>-4.5058816556573955E-2</c:v>
                      </c:pt>
                      <c:pt idx="4">
                        <c:v>-6.0541180704950959E-2</c:v>
                      </c:pt>
                      <c:pt idx="5">
                        <c:v>-7.7708984327316433E-2</c:v>
                      </c:pt>
                      <c:pt idx="6">
                        <c:v>-9.8117855958523403E-2</c:v>
                      </c:pt>
                      <c:pt idx="7">
                        <c:v>-0.12953405219190239</c:v>
                      </c:pt>
                      <c:pt idx="8">
                        <c:v>-0.1541506798272585</c:v>
                      </c:pt>
                      <c:pt idx="9">
                        <c:v>-0.17143312097600649</c:v>
                      </c:pt>
                      <c:pt idx="10">
                        <c:v>-0.20364202434562428</c:v>
                      </c:pt>
                      <c:pt idx="11">
                        <c:v>-0.2403127998656327</c:v>
                      </c:pt>
                      <c:pt idx="12">
                        <c:v>-0.26436894271986899</c:v>
                      </c:pt>
                      <c:pt idx="13">
                        <c:v>-0.29258951036212033</c:v>
                      </c:pt>
                    </c:numCache>
                  </c:numRef>
                </c:yVal>
                <c:smooth val="0"/>
              </c15:ser>
            </c15:filteredScatterSeries>
            <c15:filteredScatterSeries>
              <c15:ser>
                <c:idx val="4"/>
                <c:order val="2"/>
                <c:tx>
                  <c:v>0.05g/L</c:v>
                </c:tx>
                <c:spPr>
                  <a:ln w="25400" cap="rnd">
                    <a:noFill/>
                    <a:round/>
                  </a:ln>
                  <a:effectLst/>
                </c:spPr>
                <c:marker>
                  <c:symbol val="plus"/>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węgla'!$A$85:$A$98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węgla'!$J$85:$J$98</c15:sqref>
                        </c15:formulaRef>
                      </c:ext>
                    </c:extLst>
                    <c:numCache>
                      <c:formatCode>General</c:formatCode>
                      <c:ptCount val="14"/>
                      <c:pt idx="0">
                        <c:v>0</c:v>
                      </c:pt>
                      <c:pt idx="1">
                        <c:v>-9.3897403498390819E-3</c:v>
                      </c:pt>
                      <c:pt idx="2">
                        <c:v>-1.5698909543103712E-2</c:v>
                      </c:pt>
                      <c:pt idx="3">
                        <c:v>-4.78560211776351E-2</c:v>
                      </c:pt>
                      <c:pt idx="4">
                        <c:v>-6.9326705574511926E-2</c:v>
                      </c:pt>
                      <c:pt idx="5">
                        <c:v>-8.4465766790196017E-2</c:v>
                      </c:pt>
                      <c:pt idx="6">
                        <c:v>-0.13486739816726478</c:v>
                      </c:pt>
                      <c:pt idx="7">
                        <c:v>-0.16747898375602577</c:v>
                      </c:pt>
                      <c:pt idx="8">
                        <c:v>-0.17672974352817672</c:v>
                      </c:pt>
                      <c:pt idx="9">
                        <c:v>-0.21075949211448819</c:v>
                      </c:pt>
                      <c:pt idx="10">
                        <c:v>-0.24998020526776954</c:v>
                      </c:pt>
                      <c:pt idx="11">
                        <c:v>-0.27632418060737152</c:v>
                      </c:pt>
                      <c:pt idx="12">
                        <c:v>-0.32902341260822232</c:v>
                      </c:pt>
                      <c:pt idx="13">
                        <c:v>-0.34869617820692711</c:v>
                      </c:pt>
                    </c:numCache>
                  </c:numRef>
                </c:yVal>
                <c:smooth val="0"/>
              </c15:ser>
            </c15:filteredScatterSeries>
            <c15:filteredScatterSeries>
              <c15:ser>
                <c:idx val="3"/>
                <c:order val="3"/>
                <c:tx>
                  <c:v>0.1g/L</c:v>
                </c:tx>
                <c:spPr>
                  <a:ln w="25400" cap="rnd">
                    <a:noFill/>
                    <a:round/>
                  </a:ln>
                  <a:effectLst/>
                </c:spPr>
                <c:marker>
                  <c:symbol val="star"/>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0"/>
                  <c:dispEq val="0"/>
                </c:trendline>
                <c:xVal>
                  <c:numRef>
                    <c:extLst xmlns:c15="http://schemas.microsoft.com/office/drawing/2012/chart">
                      <c:ext xmlns:c15="http://schemas.microsoft.com/office/drawing/2012/chart" uri="{02D57815-91ED-43cb-92C2-25804820EDAC}">
                        <c15:formulaRef>
                          <c15:sqref>'Ilość węgla'!$A$45:$A$58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węgla'!$J$45:$J$58</c15:sqref>
                        </c15:formulaRef>
                      </c:ext>
                    </c:extLst>
                    <c:numCache>
                      <c:formatCode>General</c:formatCode>
                      <c:ptCount val="14"/>
                      <c:pt idx="0">
                        <c:v>0</c:v>
                      </c:pt>
                      <c:pt idx="1">
                        <c:v>-1.1049836186584949E-2</c:v>
                      </c:pt>
                      <c:pt idx="2">
                        <c:v>-1.6620881236040441E-2</c:v>
                      </c:pt>
                      <c:pt idx="3">
                        <c:v>-4.3515637436162047E-2</c:v>
                      </c:pt>
                      <c:pt idx="4">
                        <c:v>-9.2018898720252151E-2</c:v>
                      </c:pt>
                      <c:pt idx="5">
                        <c:v>-0.12105073140091349</c:v>
                      </c:pt>
                      <c:pt idx="6">
                        <c:v>-0.15254939846028459</c:v>
                      </c:pt>
                      <c:pt idx="7">
                        <c:v>-0.18177225713718781</c:v>
                      </c:pt>
                      <c:pt idx="8">
                        <c:v>-0.20848503079058789</c:v>
                      </c:pt>
                      <c:pt idx="9">
                        <c:v>-0.24466468736809022</c:v>
                      </c:pt>
                      <c:pt idx="10">
                        <c:v>-0.28585224577470481</c:v>
                      </c:pt>
                      <c:pt idx="11">
                        <c:v>-0.31365755885504165</c:v>
                      </c:pt>
                      <c:pt idx="12">
                        <c:v>-0.3461341475329498</c:v>
                      </c:pt>
                      <c:pt idx="13">
                        <c:v>-0.40409242429619208</c:v>
                      </c:pt>
                    </c:numCache>
                  </c:numRef>
                </c:yVal>
                <c:smooth val="0"/>
              </c15:ser>
            </c15:filteredScatterSeries>
          </c:ext>
        </c:extLst>
      </c:scatterChart>
      <c:valAx>
        <c:axId val="-1695526928"/>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a:solidFill>
                      <a:sysClr val="windowText" lastClr="000000"/>
                    </a:solidFill>
                  </a:rPr>
                  <a:t>t [min]</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695532368"/>
        <c:crosses val="autoZero"/>
        <c:crossBetween val="midCat"/>
      </c:valAx>
      <c:valAx>
        <c:axId val="-1695532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a:solidFill>
                      <a:sysClr val="windowText" lastClr="000000"/>
                    </a:solidFill>
                  </a:rPr>
                  <a:t>ln(c</a:t>
                </a:r>
                <a:r>
                  <a:rPr lang="pl-PL" baseline="-25000">
                    <a:solidFill>
                      <a:sysClr val="windowText" lastClr="000000"/>
                    </a:solidFill>
                  </a:rPr>
                  <a:t>O3</a:t>
                </a:r>
                <a:r>
                  <a:rPr lang="pl-PL">
                    <a:solidFill>
                      <a:sysClr val="windowText" lastClr="000000"/>
                    </a:solidFill>
                  </a:rPr>
                  <a:t>)-ln(c</a:t>
                </a:r>
                <a:r>
                  <a:rPr lang="pl-PL" baseline="-25000">
                    <a:solidFill>
                      <a:sysClr val="windowText" lastClr="000000"/>
                    </a:solidFill>
                  </a:rPr>
                  <a:t>O3initial</a:t>
                </a:r>
                <a:r>
                  <a:rPr lang="pl-PL">
                    <a:solidFill>
                      <a:sysClr val="windowText" lastClr="000000"/>
                    </a:solidFill>
                  </a:rPr>
                  <a:t>)</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6955269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2"/>
          <c:order val="0"/>
          <c:tx>
            <c:v>5g AC/L</c:v>
          </c:tx>
          <c:spPr>
            <a:ln w="19050" cap="rnd">
              <a:noFill/>
              <a:round/>
            </a:ln>
            <a:effectLst/>
          </c:spPr>
          <c:marker>
            <c:symbol val="circl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33045759577737499"/>
                  <c:y val="-0.19986540354330701"/>
                </c:manualLayout>
              </c:layout>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baseline="0"/>
                      <a:t> </a:t>
                    </a:r>
                    <a:r>
                      <a:rPr lang="en-US" baseline="0">
                        <a:latin typeface="Times New Roman" panose="02020603050405020304" pitchFamily="18" charset="0"/>
                        <a:cs typeface="Times New Roman" panose="02020603050405020304" pitchFamily="18" charset="0"/>
                      </a:rPr>
                      <a:t>○</a:t>
                    </a:r>
                    <a:r>
                      <a:rPr lang="en-US" baseline="0"/>
                      <a:t>R² = 58.44%</a:t>
                    </a:r>
                    <a:endParaRPr lang="en-US"/>
                  </a:p>
                </c:rich>
              </c:tx>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węgla'!$A$187:$A$191</c:f>
              <c:numCache>
                <c:formatCode>General</c:formatCode>
                <c:ptCount val="5"/>
                <c:pt idx="0">
                  <c:v>0</c:v>
                </c:pt>
                <c:pt idx="1">
                  <c:v>2</c:v>
                </c:pt>
                <c:pt idx="2">
                  <c:v>5</c:v>
                </c:pt>
                <c:pt idx="3">
                  <c:v>10</c:v>
                </c:pt>
                <c:pt idx="4">
                  <c:v>15</c:v>
                </c:pt>
              </c:numCache>
              <c:extLst xmlns:c15="http://schemas.microsoft.com/office/drawing/2012/chart"/>
            </c:numRef>
          </c:xVal>
          <c:yVal>
            <c:numRef>
              <c:f>'Ilość węgla'!$M$187:$M$191</c:f>
              <c:numCache>
                <c:formatCode>General</c:formatCode>
                <c:ptCount val="5"/>
                <c:pt idx="0">
                  <c:v>0</c:v>
                </c:pt>
                <c:pt idx="1">
                  <c:v>3193.3019178082209</c:v>
                </c:pt>
                <c:pt idx="2">
                  <c:v>7596.8180281690202</c:v>
                </c:pt>
                <c:pt idx="3">
                  <c:v>27539.19140939592</c:v>
                </c:pt>
                <c:pt idx="4">
                  <c:v>633252.48000000382</c:v>
                </c:pt>
              </c:numCache>
              <c:extLst xmlns:c15="http://schemas.microsoft.com/office/drawing/2012/chart"/>
            </c:numRef>
          </c:yVal>
          <c:smooth val="0"/>
        </c:ser>
        <c:ser>
          <c:idx val="0"/>
          <c:order val="1"/>
          <c:tx>
            <c:v>2g AC/L</c:v>
          </c:tx>
          <c:spPr>
            <a:ln w="19050" cap="rnd">
              <a:noFill/>
              <a:round/>
            </a:ln>
            <a:effectLst/>
          </c:spPr>
          <c:marker>
            <c:symbol val="squar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6.7546901179800195E-2"/>
                  <c:y val="-0.417853838582677"/>
                </c:manualLayout>
              </c:layout>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baseline="0"/>
                      <a:t> </a:t>
                    </a:r>
                    <a:r>
                      <a:rPr lang="en-US" baseline="0"/>
                      <a:t/>
                    </a:r>
                    <a:br>
                      <a:rPr lang="en-US" baseline="0"/>
                    </a:br>
                    <a:r>
                      <a:rPr lang="en-US" baseline="0">
                        <a:latin typeface="Times New Roman" panose="02020603050405020304" pitchFamily="18" charset="0"/>
                        <a:cs typeface="Times New Roman" panose="02020603050405020304" pitchFamily="18" charset="0"/>
                      </a:rPr>
                      <a:t>□</a:t>
                    </a:r>
                    <a:r>
                      <a:rPr lang="en-US" baseline="0"/>
                      <a:t>R² = 45.52%</a:t>
                    </a:r>
                    <a:endParaRPr lang="en-US"/>
                  </a:p>
                </c:rich>
              </c:tx>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węgla'!$A$167:$A$178</c:f>
              <c:numCache>
                <c:formatCode>General</c:formatCode>
                <c:ptCount val="12"/>
                <c:pt idx="0">
                  <c:v>0</c:v>
                </c:pt>
                <c:pt idx="1">
                  <c:v>2</c:v>
                </c:pt>
                <c:pt idx="2">
                  <c:v>5</c:v>
                </c:pt>
                <c:pt idx="3">
                  <c:v>10</c:v>
                </c:pt>
                <c:pt idx="4">
                  <c:v>15</c:v>
                </c:pt>
                <c:pt idx="5">
                  <c:v>20</c:v>
                </c:pt>
                <c:pt idx="6">
                  <c:v>25</c:v>
                </c:pt>
                <c:pt idx="7">
                  <c:v>30</c:v>
                </c:pt>
                <c:pt idx="8">
                  <c:v>35</c:v>
                </c:pt>
                <c:pt idx="9">
                  <c:v>40</c:v>
                </c:pt>
                <c:pt idx="10">
                  <c:v>45</c:v>
                </c:pt>
                <c:pt idx="11">
                  <c:v>50</c:v>
                </c:pt>
              </c:numCache>
              <c:extLst xmlns:c15="http://schemas.microsoft.com/office/drawing/2012/chart"/>
            </c:numRef>
          </c:xVal>
          <c:yVal>
            <c:numRef>
              <c:f>'Ilość węgla'!$M$167:$M$177</c:f>
              <c:numCache>
                <c:formatCode>General</c:formatCode>
                <c:ptCount val="11"/>
                <c:pt idx="0">
                  <c:v>0</c:v>
                </c:pt>
                <c:pt idx="1">
                  <c:v>1014.4837878171249</c:v>
                </c:pt>
                <c:pt idx="2">
                  <c:v>2169.05202030277</c:v>
                </c:pt>
                <c:pt idx="3">
                  <c:v>5024.3671750181584</c:v>
                </c:pt>
                <c:pt idx="4">
                  <c:v>8353.0997664331007</c:v>
                </c:pt>
                <c:pt idx="5">
                  <c:v>14135.47189062341</c:v>
                </c:pt>
                <c:pt idx="6">
                  <c:v>22574.877613644501</c:v>
                </c:pt>
                <c:pt idx="7">
                  <c:v>35647.802469135808</c:v>
                </c:pt>
                <c:pt idx="8">
                  <c:v>64095.802469135859</c:v>
                </c:pt>
                <c:pt idx="9">
                  <c:v>143582.8612926655</c:v>
                </c:pt>
                <c:pt idx="10">
                  <c:v>419695.80246913742</c:v>
                </c:pt>
              </c:numCache>
              <c:extLst xmlns:c15="http://schemas.microsoft.com/office/drawing/2012/chart"/>
            </c:numRef>
          </c:yVal>
          <c:smooth val="0"/>
        </c:ser>
        <c:ser>
          <c:idx val="1"/>
          <c:order val="2"/>
          <c:tx>
            <c:v>1g AC/L</c:v>
          </c:tx>
          <c:spPr>
            <a:ln w="19050" cap="rnd">
              <a:noFill/>
              <a:round/>
            </a:ln>
            <a:effectLst/>
          </c:spPr>
          <c:marker>
            <c:symbol val="diamond"/>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26902985528132001"/>
                  <c:y val="-0.516634104330709"/>
                </c:manualLayout>
              </c:layout>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baseline="0"/>
                      <a:t> </a:t>
                    </a:r>
                    <a:r>
                      <a:rPr lang="en-US" baseline="0"/>
                      <a:t/>
                    </a:r>
                    <a:br>
                      <a:rPr lang="en-US" baseline="0"/>
                    </a:br>
                    <a:r>
                      <a:rPr lang="en-US" baseline="0">
                        <a:latin typeface="Times New Roman" panose="02020603050405020304" pitchFamily="18" charset="0"/>
                        <a:cs typeface="Times New Roman" panose="02020603050405020304" pitchFamily="18" charset="0"/>
                      </a:rPr>
                      <a:t>◊</a:t>
                    </a:r>
                    <a:r>
                      <a:rPr lang="en-US" baseline="0"/>
                      <a:t>R² = 89.37%</a:t>
                    </a:r>
                    <a:endParaRPr lang="en-US"/>
                  </a:p>
                </c:rich>
              </c:tx>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węgla'!$A$25:$A$38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extLst xmlns:c15="http://schemas.microsoft.com/office/drawing/2012/chart"/>
            </c:numRef>
          </c:xVal>
          <c:yVal>
            <c:numRef>
              <c:f>'Ilość węgla'!$M$25:$M$38</c:f>
              <c:numCache>
                <c:formatCode>General</c:formatCode>
                <c:ptCount val="14"/>
                <c:pt idx="0">
                  <c:v>0</c:v>
                </c:pt>
                <c:pt idx="1">
                  <c:v>422.90135737305252</c:v>
                </c:pt>
                <c:pt idx="2">
                  <c:v>868.55823783324138</c:v>
                </c:pt>
                <c:pt idx="3">
                  <c:v>1665.661317076321</c:v>
                </c:pt>
                <c:pt idx="4">
                  <c:v>2581.4240592521769</c:v>
                </c:pt>
                <c:pt idx="5">
                  <c:v>3512.4495137976328</c:v>
                </c:pt>
                <c:pt idx="6">
                  <c:v>4119.983073119668</c:v>
                </c:pt>
                <c:pt idx="7">
                  <c:v>5580.4002830284016</c:v>
                </c:pt>
                <c:pt idx="8">
                  <c:v>6468.6952869935103</c:v>
                </c:pt>
                <c:pt idx="9">
                  <c:v>8028.0571218668001</c:v>
                </c:pt>
                <c:pt idx="10">
                  <c:v>10115.380040113419</c:v>
                </c:pt>
                <c:pt idx="11">
                  <c:v>12667.533150161271</c:v>
                </c:pt>
                <c:pt idx="12">
                  <c:v>15829.0549763527</c:v>
                </c:pt>
                <c:pt idx="13">
                  <c:v>19941.16951379762</c:v>
                </c:pt>
              </c:numCache>
              <c:extLst xmlns:c15="http://schemas.microsoft.com/office/drawing/2012/chart"/>
            </c:numRef>
          </c:yVal>
          <c:smooth val="0"/>
        </c:ser>
        <c:dLbls>
          <c:showLegendKey val="0"/>
          <c:showVal val="0"/>
          <c:showCatName val="0"/>
          <c:showSerName val="0"/>
          <c:showPercent val="0"/>
          <c:showBubbleSize val="0"/>
        </c:dLbls>
        <c:axId val="-1695530192"/>
        <c:axId val="-1695529104"/>
        <c:extLst>
          <c:ext xmlns:c15="http://schemas.microsoft.com/office/drawing/2012/chart" uri="{02D57815-91ED-43cb-92C2-25804820EDAC}">
            <c15:filteredScatterSeries>
              <c15:ser>
                <c:idx val="3"/>
                <c:order val="3"/>
                <c:tx>
                  <c:v>0,2g 2rz</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c:ext uri="{02D57815-91ED-43cb-92C2-25804820EDAC}">
                        <c15:formulaRef>
                          <c15:sqref>'Ilość węgla'!$A$105:$A$118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c:ext uri="{02D57815-91ED-43cb-92C2-25804820EDAC}">
                        <c15:formulaRef>
                          <c15:sqref>'Ilość węgla'!$M$105:$M$118</c15:sqref>
                        </c15:formulaRef>
                      </c:ext>
                    </c:extLst>
                    <c:numCache>
                      <c:formatCode>General</c:formatCode>
                      <c:ptCount val="14"/>
                      <c:pt idx="0">
                        <c:v>0</c:v>
                      </c:pt>
                      <c:pt idx="1">
                        <c:v>10.229904346366311</c:v>
                      </c:pt>
                      <c:pt idx="2">
                        <c:v>156.54853620955237</c:v>
                      </c:pt>
                      <c:pt idx="3">
                        <c:v>621.19995840698812</c:v>
                      </c:pt>
                      <c:pt idx="4">
                        <c:v>921.34297743711522</c:v>
                      </c:pt>
                      <c:pt idx="5">
                        <c:v>1316.1053733623839</c:v>
                      </c:pt>
                      <c:pt idx="6">
                        <c:v>1751.0365744870642</c:v>
                      </c:pt>
                      <c:pt idx="7">
                        <c:v>1960.7071782856101</c:v>
                      </c:pt>
                      <c:pt idx="8">
                        <c:v>2320.8904629395411</c:v>
                      </c:pt>
                      <c:pt idx="9">
                        <c:v>3175.2625051674231</c:v>
                      </c:pt>
                      <c:pt idx="10">
                        <c:v>3732.4255072042934</c:v>
                      </c:pt>
                      <c:pt idx="11">
                        <c:v>4021.61147327249</c:v>
                      </c:pt>
                      <c:pt idx="12">
                        <c:v>4431.7856453418781</c:v>
                      </c:pt>
                      <c:pt idx="13">
                        <c:v>5379.8714202220917</c:v>
                      </c:pt>
                    </c:numCache>
                  </c:numRef>
                </c:yVal>
                <c:smooth val="0"/>
              </c15:ser>
            </c15:filteredScatterSeries>
            <c15:filteredScatterSeries>
              <c15:ser>
                <c:idx val="4"/>
                <c:order val="4"/>
                <c:tx>
                  <c:v>0,5g 2rz</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'Ilość węgla'!$A$125:$A$138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węgla'!$M$125:$M$138</c15:sqref>
                        </c15:formulaRef>
                      </c:ext>
                    </c:extLst>
                    <c:numCache>
                      <c:formatCode>General</c:formatCode>
                      <c:ptCount val="14"/>
                      <c:pt idx="0">
                        <c:v>0</c:v>
                      </c:pt>
                      <c:pt idx="1">
                        <c:v>220.41322314049557</c:v>
                      </c:pt>
                      <c:pt idx="2">
                        <c:v>499.34323118554767</c:v>
                      </c:pt>
                      <c:pt idx="3">
                        <c:v>1152.9307056579764</c:v>
                      </c:pt>
                      <c:pt idx="4">
                        <c:v>1775.4665146765474</c:v>
                      </c:pt>
                      <c:pt idx="5">
                        <c:v>2663.361299731836</c:v>
                      </c:pt>
                      <c:pt idx="6">
                        <c:v>3592.5980653253391</c:v>
                      </c:pt>
                      <c:pt idx="7">
                        <c:v>4225.719590781664</c:v>
                      </c:pt>
                      <c:pt idx="8">
                        <c:v>5226.4890897199584</c:v>
                      </c:pt>
                      <c:pt idx="9">
                        <c:v>5748.3768595041311</c:v>
                      </c:pt>
                      <c:pt idx="10">
                        <c:v>7053.2231404958675</c:v>
                      </c:pt>
                      <c:pt idx="11">
                        <c:v>9151.333821529448</c:v>
                      </c:pt>
                      <c:pt idx="12">
                        <c:v>10304.878554419387</c:v>
                      </c:pt>
                      <c:pt idx="13">
                        <c:v>11982.613290730898</c:v>
                      </c:pt>
                    </c:numCache>
                  </c:numRef>
                </c:yVal>
                <c:smooth val="0"/>
              </c15:ser>
            </c15:filteredScatterSeries>
          </c:ext>
        </c:extLst>
      </c:scatterChart>
      <c:valAx>
        <c:axId val="-1695530192"/>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a:solidFill>
                      <a:schemeClr val="tx1"/>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95529104"/>
        <c:crosses val="autoZero"/>
        <c:crossBetween val="midCat"/>
      </c:valAx>
      <c:valAx>
        <c:axId val="-1695529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sz="1200" b="0" i="0" baseline="0">
                    <a:solidFill>
                      <a:schemeClr val="tx1"/>
                    </a:solidFill>
                    <a:effectLst/>
                  </a:rPr>
                  <a:t>c</a:t>
                </a:r>
                <a:r>
                  <a:rPr lang="pl-PL" sz="1200" b="0" i="0" baseline="-25000">
                    <a:solidFill>
                      <a:schemeClr val="tx1"/>
                    </a:solidFill>
                    <a:effectLst/>
                  </a:rPr>
                  <a:t>O3</a:t>
                </a:r>
                <a:r>
                  <a:rPr lang="pl-PL" sz="1200" b="0" i="0" baseline="30000">
                    <a:solidFill>
                      <a:schemeClr val="tx1"/>
                    </a:solidFill>
                    <a:effectLst/>
                  </a:rPr>
                  <a:t>-1</a:t>
                </a:r>
                <a:r>
                  <a:rPr lang="pl-PL" sz="1200" b="0" i="0" baseline="0">
                    <a:solidFill>
                      <a:schemeClr val="tx1"/>
                    </a:solidFill>
                    <a:effectLst/>
                  </a:rPr>
                  <a:t> - c</a:t>
                </a:r>
                <a:r>
                  <a:rPr lang="pl-PL" sz="1200" b="0" i="0" baseline="-25000">
                    <a:solidFill>
                      <a:schemeClr val="tx1"/>
                    </a:solidFill>
                    <a:effectLst/>
                  </a:rPr>
                  <a:t>O3initial</a:t>
                </a:r>
                <a:r>
                  <a:rPr lang="pl-PL" sz="1200" b="0" i="0" baseline="30000">
                    <a:solidFill>
                      <a:schemeClr val="tx1"/>
                    </a:solidFill>
                    <a:effectLst/>
                  </a:rPr>
                  <a:t>-1</a:t>
                </a:r>
                <a:endParaRPr lang="pl-PL" sz="1000">
                  <a:solidFill>
                    <a:schemeClr val="tx1"/>
                  </a:solidFill>
                  <a:effectLst/>
                </a:endParaRPr>
              </a:p>
            </c:rich>
          </c:tx>
          <c:overlay val="0"/>
          <c:spPr>
            <a:noFill/>
            <a:ln>
              <a:noFill/>
            </a:ln>
            <a:effectLst/>
          </c:spPr>
          <c:txPr>
            <a:bodyPr rot="-5400000" spcFirstLastPara="1" vertOverflow="ellipsis" vert="horz" wrap="square" anchor="ctr" anchorCtr="1"/>
            <a:lstStyle/>
            <a:p>
              <a:pPr algn="ctr" rtl="0">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95530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1"/>
          <c:tx>
            <c:v>1g AC/L</c:v>
          </c:tx>
          <c:spPr>
            <a:ln w="19050" cap="rnd">
              <a:noFill/>
              <a:round/>
            </a:ln>
            <a:effectLst/>
          </c:spPr>
          <c:marker>
            <c:symbol val="diamond"/>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51158773841252203"/>
                  <c:y val="-0.14133292322834601"/>
                </c:manualLayout>
              </c:layout>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aseline="0"/>
                      <a:t/>
                    </a:r>
                    <a:br>
                      <a:rPr lang="en-US" baseline="0"/>
                    </a:br>
                    <a:r>
                      <a:rPr lang="en-US" baseline="0">
                        <a:latin typeface="Times New Roman" panose="02020603050405020304" pitchFamily="18" charset="0"/>
                        <a:cs typeface="Times New Roman" panose="02020603050405020304" pitchFamily="18" charset="0"/>
                      </a:rPr>
                      <a:t>◊</a:t>
                    </a:r>
                    <a:r>
                      <a:rPr lang="en-US" baseline="0"/>
                      <a:t>R² = 89.37%</a:t>
                    </a:r>
                    <a:endParaRPr lang="en-US"/>
                  </a:p>
                </c:rich>
              </c:tx>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węgla'!$A$25:$A$38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węgla'!$M$25:$M$38</c:f>
              <c:numCache>
                <c:formatCode>General</c:formatCode>
                <c:ptCount val="14"/>
                <c:pt idx="0">
                  <c:v>0</c:v>
                </c:pt>
                <c:pt idx="1">
                  <c:v>422.90135737305252</c:v>
                </c:pt>
                <c:pt idx="2">
                  <c:v>868.55823783324138</c:v>
                </c:pt>
                <c:pt idx="3">
                  <c:v>1665.661317076321</c:v>
                </c:pt>
                <c:pt idx="4">
                  <c:v>2581.4240592521769</c:v>
                </c:pt>
                <c:pt idx="5">
                  <c:v>3512.4495137976328</c:v>
                </c:pt>
                <c:pt idx="6">
                  <c:v>4119.983073119668</c:v>
                </c:pt>
                <c:pt idx="7">
                  <c:v>5580.4002830284016</c:v>
                </c:pt>
                <c:pt idx="8">
                  <c:v>6468.6952869935103</c:v>
                </c:pt>
                <c:pt idx="9">
                  <c:v>8028.0571218668001</c:v>
                </c:pt>
                <c:pt idx="10">
                  <c:v>10115.380040113419</c:v>
                </c:pt>
                <c:pt idx="11">
                  <c:v>12667.533150161271</c:v>
                </c:pt>
                <c:pt idx="12">
                  <c:v>15829.0549763527</c:v>
                </c:pt>
                <c:pt idx="13">
                  <c:v>19941.16951379762</c:v>
                </c:pt>
              </c:numCache>
            </c:numRef>
          </c:yVal>
          <c:smooth val="0"/>
        </c:ser>
        <c:ser>
          <c:idx val="4"/>
          <c:order val="3"/>
          <c:tx>
            <c:v>0.5g AC/L</c:v>
          </c:tx>
          <c:spPr>
            <a:ln w="19050" cap="rnd">
              <a:noFill/>
              <a:round/>
            </a:ln>
            <a:effectLst/>
          </c:spPr>
          <c:marker>
            <c:symbol val="circl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50910694597574402"/>
                  <c:y val="-0.22415280511811"/>
                </c:manualLayout>
              </c:layout>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aseline="0">
                        <a:latin typeface="Times New Roman" panose="02020603050405020304" pitchFamily="18" charset="0"/>
                        <a:cs typeface="Times New Roman" panose="02020603050405020304" pitchFamily="18" charset="0"/>
                      </a:rPr>
                      <a:t>○</a:t>
                    </a:r>
                    <a:r>
                      <a:rPr lang="en-US" baseline="0"/>
                      <a:t>R² = 95.31%</a:t>
                    </a:r>
                    <a:endParaRPr lang="en-US"/>
                  </a:p>
                </c:rich>
              </c:tx>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węgla'!$A$125:$A$138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węgla'!$M$125:$M$138</c:f>
              <c:numCache>
                <c:formatCode>General</c:formatCode>
                <c:ptCount val="14"/>
                <c:pt idx="0">
                  <c:v>0</c:v>
                </c:pt>
                <c:pt idx="1">
                  <c:v>220.4132231404956</c:v>
                </c:pt>
                <c:pt idx="2">
                  <c:v>499.34323118554772</c:v>
                </c:pt>
                <c:pt idx="3">
                  <c:v>1152.930705657976</c:v>
                </c:pt>
                <c:pt idx="4">
                  <c:v>1775.4665146765481</c:v>
                </c:pt>
                <c:pt idx="5">
                  <c:v>2663.361299731836</c:v>
                </c:pt>
                <c:pt idx="6">
                  <c:v>3592.5980653253391</c:v>
                </c:pt>
                <c:pt idx="7">
                  <c:v>4225.719590781664</c:v>
                </c:pt>
                <c:pt idx="8">
                  <c:v>5226.4890897199584</c:v>
                </c:pt>
                <c:pt idx="9">
                  <c:v>5748.3768595041311</c:v>
                </c:pt>
                <c:pt idx="10">
                  <c:v>7053.2231404958702</c:v>
                </c:pt>
                <c:pt idx="11">
                  <c:v>9151.3338215294461</c:v>
                </c:pt>
                <c:pt idx="12">
                  <c:v>10304.878554419391</c:v>
                </c:pt>
                <c:pt idx="13">
                  <c:v>11982.6132907309</c:v>
                </c:pt>
              </c:numCache>
            </c:numRef>
          </c:yVal>
          <c:smooth val="0"/>
        </c:ser>
        <c:ser>
          <c:idx val="5"/>
          <c:order val="4"/>
          <c:tx>
            <c:v>0.35g AC/L</c:v>
          </c:tx>
          <c:spPr>
            <a:ln w="19050" cap="rnd">
              <a:noFill/>
              <a:round/>
            </a:ln>
            <a:effectLst/>
          </c:spPr>
          <c:marker>
            <c:symbol val="squar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50910694597574402"/>
                  <c:y val="-0.28919315944881901"/>
                </c:manualLayout>
              </c:layout>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aseline="0"/>
                      <a:t/>
                    </a:r>
                    <a:br>
                      <a:rPr lang="en-US" baseline="0"/>
                    </a:br>
                    <a:r>
                      <a:rPr lang="en-US" baseline="0">
                        <a:latin typeface="Times New Roman" panose="02020603050405020304" pitchFamily="18" charset="0"/>
                        <a:cs typeface="Times New Roman" panose="02020603050405020304" pitchFamily="18" charset="0"/>
                      </a:rPr>
                      <a:t>□</a:t>
                    </a:r>
                    <a:r>
                      <a:rPr lang="en-US" baseline="0"/>
                      <a:t>R² = 98.28%</a:t>
                    </a:r>
                    <a:endParaRPr lang="en-US"/>
                  </a:p>
                </c:rich>
              </c:tx>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węgla'!$A$146:$A$159</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węgla'!$M$146:$M$159</c:f>
              <c:numCache>
                <c:formatCode>General</c:formatCode>
                <c:ptCount val="14"/>
                <c:pt idx="0">
                  <c:v>0</c:v>
                </c:pt>
                <c:pt idx="1">
                  <c:v>87.319688810911344</c:v>
                </c:pt>
                <c:pt idx="2">
                  <c:v>459.51031575420831</c:v>
                </c:pt>
                <c:pt idx="3">
                  <c:v>1059.0205198358401</c:v>
                </c:pt>
                <c:pt idx="4">
                  <c:v>1572.3069519966459</c:v>
                </c:pt>
                <c:pt idx="5">
                  <c:v>2090.2958306706541</c:v>
                </c:pt>
                <c:pt idx="6">
                  <c:v>2584.2340029819111</c:v>
                </c:pt>
                <c:pt idx="7">
                  <c:v>3175.2193269928971</c:v>
                </c:pt>
                <c:pt idx="8">
                  <c:v>4030.8825888013598</c:v>
                </c:pt>
                <c:pt idx="9">
                  <c:v>4554.0272918448709</c:v>
                </c:pt>
                <c:pt idx="10">
                  <c:v>5393.6645876324501</c:v>
                </c:pt>
                <c:pt idx="11">
                  <c:v>6330.0205198358426</c:v>
                </c:pt>
                <c:pt idx="12">
                  <c:v>6797.2846707792369</c:v>
                </c:pt>
                <c:pt idx="13">
                  <c:v>8100.1532631986711</c:v>
                </c:pt>
              </c:numCache>
            </c:numRef>
          </c:yVal>
          <c:smooth val="0"/>
        </c:ser>
        <c:ser>
          <c:idx val="3"/>
          <c:order val="5"/>
          <c:tx>
            <c:v>0.2g AC/L</c:v>
          </c:tx>
          <c:spPr>
            <a:ln w="19050" cap="rnd">
              <a:noFill/>
              <a:round/>
            </a:ln>
            <a:effectLst/>
          </c:spPr>
          <c:marker>
            <c:symbol val="triangl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50808150083775305"/>
                  <c:y val="-0.31633636811023602"/>
                </c:manualLayout>
              </c:layout>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aseline="0"/>
                      <a:t/>
                    </a:r>
                    <a:br>
                      <a:rPr lang="en-US" baseline="0"/>
                    </a:br>
                    <a:r>
                      <a:rPr lang="el-GR" baseline="0">
                        <a:latin typeface="Times New Roman" panose="02020603050405020304" pitchFamily="18" charset="0"/>
                        <a:cs typeface="Times New Roman" panose="02020603050405020304" pitchFamily="18" charset="0"/>
                      </a:rPr>
                      <a:t>Δ</a:t>
                    </a:r>
                    <a:r>
                      <a:rPr lang="en-US" baseline="0"/>
                      <a:t>R² = 97.27%</a:t>
                    </a:r>
                    <a:endParaRPr lang="en-US"/>
                  </a:p>
                </c:rich>
              </c:tx>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węgla'!$A$105:$A$118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węgla'!$M$105:$M$118</c:f>
              <c:numCache>
                <c:formatCode>General</c:formatCode>
                <c:ptCount val="14"/>
                <c:pt idx="0">
                  <c:v>0</c:v>
                </c:pt>
                <c:pt idx="1">
                  <c:v>10.229904346366309</c:v>
                </c:pt>
                <c:pt idx="2">
                  <c:v>156.54853620955231</c:v>
                </c:pt>
                <c:pt idx="3">
                  <c:v>621.19995840698812</c:v>
                </c:pt>
                <c:pt idx="4">
                  <c:v>921.34297743711522</c:v>
                </c:pt>
                <c:pt idx="5">
                  <c:v>1316.1053733623839</c:v>
                </c:pt>
                <c:pt idx="6">
                  <c:v>1751.0365744870651</c:v>
                </c:pt>
                <c:pt idx="7">
                  <c:v>1960.7071782856101</c:v>
                </c:pt>
                <c:pt idx="8">
                  <c:v>2320.8904629395411</c:v>
                </c:pt>
                <c:pt idx="9">
                  <c:v>3175.2625051674231</c:v>
                </c:pt>
                <c:pt idx="10">
                  <c:v>3732.4255072042938</c:v>
                </c:pt>
                <c:pt idx="11">
                  <c:v>4021.61147327249</c:v>
                </c:pt>
                <c:pt idx="12">
                  <c:v>4431.7856453418781</c:v>
                </c:pt>
                <c:pt idx="13">
                  <c:v>5379.8714202220917</c:v>
                </c:pt>
              </c:numCache>
            </c:numRef>
          </c:yVal>
          <c:smooth val="0"/>
        </c:ser>
        <c:dLbls>
          <c:showLegendKey val="0"/>
          <c:showVal val="0"/>
          <c:showCatName val="0"/>
          <c:showSerName val="0"/>
          <c:showPercent val="0"/>
          <c:showBubbleSize val="0"/>
        </c:dLbls>
        <c:axId val="-1695526384"/>
        <c:axId val="-1695525296"/>
        <c:extLst>
          <c:ext xmlns:c15="http://schemas.microsoft.com/office/drawing/2012/chart" uri="{02D57815-91ED-43cb-92C2-25804820EDAC}">
            <c15:filteredScatterSeries>
              <c15:ser>
                <c:idx val="0"/>
                <c:order val="0"/>
                <c:tx>
                  <c:v>2g 2rz</c:v>
                </c:tx>
                <c:spPr>
                  <a:ln w="25400" cap="rnd">
                    <a:noFill/>
                    <a:round/>
                  </a:ln>
                  <a:effectLst/>
                </c:spPr>
                <c:marker>
                  <c:symbol val="circle"/>
                  <c:size val="5"/>
                  <c:spPr>
                    <a:solidFill>
                      <a:schemeClr val="accent1"/>
                    </a:solidFill>
                    <a:ln w="9525">
                      <a:solidFill>
                        <a:schemeClr val="accent1"/>
                      </a:solidFill>
                    </a:ln>
                    <a:effectLst/>
                  </c:spPr>
                </c:marker>
                <c:xVal>
                  <c:numRef>
                    <c:extLst>
                      <c:ext uri="{02D57815-91ED-43cb-92C2-25804820EDAC}">
                        <c15:formulaRef>
                          <c15:sqref>'Ilość węgla'!$A$167:$A$178</c15:sqref>
                        </c15:formulaRef>
                      </c:ext>
                    </c:extLst>
                    <c:numCache>
                      <c:formatCode>General</c:formatCode>
                      <c:ptCount val="12"/>
                      <c:pt idx="0">
                        <c:v>0</c:v>
                      </c:pt>
                      <c:pt idx="1">
                        <c:v>2</c:v>
                      </c:pt>
                      <c:pt idx="2">
                        <c:v>5</c:v>
                      </c:pt>
                      <c:pt idx="3">
                        <c:v>10</c:v>
                      </c:pt>
                      <c:pt idx="4">
                        <c:v>15</c:v>
                      </c:pt>
                      <c:pt idx="5">
                        <c:v>20</c:v>
                      </c:pt>
                      <c:pt idx="6">
                        <c:v>25</c:v>
                      </c:pt>
                      <c:pt idx="7">
                        <c:v>30</c:v>
                      </c:pt>
                      <c:pt idx="8">
                        <c:v>35</c:v>
                      </c:pt>
                      <c:pt idx="9">
                        <c:v>40</c:v>
                      </c:pt>
                      <c:pt idx="10">
                        <c:v>45</c:v>
                      </c:pt>
                      <c:pt idx="11">
                        <c:v>50</c:v>
                      </c:pt>
                    </c:numCache>
                  </c:numRef>
                </c:xVal>
                <c:yVal>
                  <c:numRef>
                    <c:extLst>
                      <c:ext uri="{02D57815-91ED-43cb-92C2-25804820EDAC}">
                        <c15:formulaRef>
                          <c15:sqref>'Ilość węgla'!$M$167:$M$177</c15:sqref>
                        </c15:formulaRef>
                      </c:ext>
                    </c:extLst>
                    <c:numCache>
                      <c:formatCode>General</c:formatCode>
                      <c:ptCount val="11"/>
                      <c:pt idx="0">
                        <c:v>0</c:v>
                      </c:pt>
                      <c:pt idx="1">
                        <c:v>1014.4837878171247</c:v>
                      </c:pt>
                      <c:pt idx="2">
                        <c:v>2169.0520203027691</c:v>
                      </c:pt>
                      <c:pt idx="3">
                        <c:v>5024.3671750181575</c:v>
                      </c:pt>
                      <c:pt idx="4">
                        <c:v>8353.0997664331007</c:v>
                      </c:pt>
                      <c:pt idx="5">
                        <c:v>14135.471890623416</c:v>
                      </c:pt>
                      <c:pt idx="6">
                        <c:v>22574.877613644487</c:v>
                      </c:pt>
                      <c:pt idx="7">
                        <c:v>35647.802469135808</c:v>
                      </c:pt>
                      <c:pt idx="8">
                        <c:v>64095.802469135859</c:v>
                      </c:pt>
                      <c:pt idx="9">
                        <c:v>143582.86129266556</c:v>
                      </c:pt>
                      <c:pt idx="10">
                        <c:v>419695.80246913742</c:v>
                      </c:pt>
                    </c:numCache>
                  </c:numRef>
                </c:yVal>
                <c:smooth val="0"/>
              </c15:ser>
            </c15:filteredScatterSeries>
            <c15:filteredScatterSeries>
              <c15:ser>
                <c:idx val="2"/>
                <c:order val="2"/>
                <c:tx>
                  <c:v>5g 2rz</c:v>
                </c:tx>
                <c:spPr>
                  <a:ln w="25400" cap="rnd">
                    <a:no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'Ilość węgla'!$A$187:$A$191</c15:sqref>
                        </c15:formulaRef>
                      </c:ext>
                    </c:extLst>
                    <c:numCache>
                      <c:formatCode>General</c:formatCode>
                      <c:ptCount val="5"/>
                      <c:pt idx="0">
                        <c:v>0</c:v>
                      </c:pt>
                      <c:pt idx="1">
                        <c:v>2</c:v>
                      </c:pt>
                      <c:pt idx="2">
                        <c:v>5</c:v>
                      </c:pt>
                      <c:pt idx="3">
                        <c:v>10</c:v>
                      </c:pt>
                      <c:pt idx="4">
                        <c:v>15</c:v>
                      </c:pt>
                    </c:numCache>
                  </c:numRef>
                </c:xVal>
                <c:yVal>
                  <c:numRef>
                    <c:extLst xmlns:c15="http://schemas.microsoft.com/office/drawing/2012/chart">
                      <c:ext xmlns:c15="http://schemas.microsoft.com/office/drawing/2012/chart" uri="{02D57815-91ED-43cb-92C2-25804820EDAC}">
                        <c15:formulaRef>
                          <c15:sqref>'Ilość węgla'!$M$187:$M$191</c15:sqref>
                        </c15:formulaRef>
                      </c:ext>
                    </c:extLst>
                    <c:numCache>
                      <c:formatCode>General</c:formatCode>
                      <c:ptCount val="5"/>
                      <c:pt idx="0">
                        <c:v>0</c:v>
                      </c:pt>
                      <c:pt idx="1">
                        <c:v>3193.3019178082204</c:v>
                      </c:pt>
                      <c:pt idx="2">
                        <c:v>7596.8180281690156</c:v>
                      </c:pt>
                      <c:pt idx="3">
                        <c:v>27539.191409395982</c:v>
                      </c:pt>
                      <c:pt idx="4">
                        <c:v>633252.48000000382</c:v>
                      </c:pt>
                    </c:numCache>
                  </c:numRef>
                </c:yVal>
                <c:smooth val="0"/>
              </c15:ser>
            </c15:filteredScatterSeries>
          </c:ext>
        </c:extLst>
      </c:scatterChart>
      <c:valAx>
        <c:axId val="-1695526384"/>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a:solidFill>
                      <a:schemeClr val="tx1"/>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95525296"/>
        <c:crosses val="autoZero"/>
        <c:crossBetween val="midCat"/>
      </c:valAx>
      <c:valAx>
        <c:axId val="-1695525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sz="1200" b="0" i="0" baseline="0">
                    <a:solidFill>
                      <a:schemeClr val="tx1"/>
                    </a:solidFill>
                    <a:effectLst/>
                  </a:rPr>
                  <a:t>c</a:t>
                </a:r>
                <a:r>
                  <a:rPr lang="pl-PL" sz="1200" b="0" i="0" baseline="-25000">
                    <a:solidFill>
                      <a:schemeClr val="tx1"/>
                    </a:solidFill>
                    <a:effectLst/>
                  </a:rPr>
                  <a:t>O3</a:t>
                </a:r>
                <a:r>
                  <a:rPr lang="pl-PL" sz="1200" b="0" i="0" baseline="30000">
                    <a:solidFill>
                      <a:schemeClr val="tx1"/>
                    </a:solidFill>
                    <a:effectLst/>
                  </a:rPr>
                  <a:t>-1</a:t>
                </a:r>
                <a:r>
                  <a:rPr lang="pl-PL" sz="1200" b="0" i="0" baseline="0">
                    <a:solidFill>
                      <a:schemeClr val="tx1"/>
                    </a:solidFill>
                    <a:effectLst/>
                  </a:rPr>
                  <a:t> - c</a:t>
                </a:r>
                <a:r>
                  <a:rPr lang="pl-PL" sz="1200" b="0" i="0" baseline="-25000">
                    <a:solidFill>
                      <a:schemeClr val="tx1"/>
                    </a:solidFill>
                    <a:effectLst/>
                  </a:rPr>
                  <a:t>O3initial</a:t>
                </a:r>
                <a:r>
                  <a:rPr lang="pl-PL" sz="1200" b="0" i="0" baseline="30000">
                    <a:solidFill>
                      <a:schemeClr val="tx1"/>
                    </a:solidFill>
                    <a:effectLst/>
                  </a:rPr>
                  <a:t>-1</a:t>
                </a:r>
                <a:endParaRPr lang="pl-PL" sz="1000">
                  <a:solidFill>
                    <a:schemeClr val="tx1"/>
                  </a:solidFill>
                  <a:effectLst/>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955263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3"/>
          <c:order val="3"/>
          <c:tx>
            <c:v>0.2g AC/L</c:v>
          </c:tx>
          <c:spPr>
            <a:ln w="19050" cap="rnd">
              <a:noFill/>
              <a:round/>
            </a:ln>
            <a:effectLst/>
          </c:spPr>
          <c:marker>
            <c:symbol val="triangl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52287770533644695"/>
                  <c:y val="-2.1591535433070901E-2"/>
                </c:manualLayout>
              </c:layout>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aseline="0"/>
                      <a:t/>
                    </a:r>
                    <a:br>
                      <a:rPr lang="en-US" baseline="0"/>
                    </a:br>
                    <a:r>
                      <a:rPr lang="el-GR" baseline="0">
                        <a:latin typeface="Times New Roman" panose="02020603050405020304" pitchFamily="18" charset="0"/>
                        <a:cs typeface="Times New Roman" panose="02020603050405020304" pitchFamily="18" charset="0"/>
                      </a:rPr>
                      <a:t>Δ</a:t>
                    </a:r>
                    <a:r>
                      <a:rPr lang="en-US" baseline="0"/>
                      <a:t>R² = 97.27%</a:t>
                    </a:r>
                    <a:endParaRPr lang="en-US"/>
                  </a:p>
                </c:rich>
              </c:tx>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węgla'!$A$105:$A$118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węgla'!$M$105:$M$118</c:f>
              <c:numCache>
                <c:formatCode>General</c:formatCode>
                <c:ptCount val="14"/>
                <c:pt idx="0">
                  <c:v>0</c:v>
                </c:pt>
                <c:pt idx="1">
                  <c:v>10.229904346366309</c:v>
                </c:pt>
                <c:pt idx="2">
                  <c:v>156.54853620955231</c:v>
                </c:pt>
                <c:pt idx="3">
                  <c:v>621.19995840698812</c:v>
                </c:pt>
                <c:pt idx="4">
                  <c:v>921.34297743711522</c:v>
                </c:pt>
                <c:pt idx="5">
                  <c:v>1316.1053733623839</c:v>
                </c:pt>
                <c:pt idx="6">
                  <c:v>1751.0365744870651</c:v>
                </c:pt>
                <c:pt idx="7">
                  <c:v>1960.7071782856101</c:v>
                </c:pt>
                <c:pt idx="8">
                  <c:v>2320.8904629395411</c:v>
                </c:pt>
                <c:pt idx="9">
                  <c:v>3175.2625051674231</c:v>
                </c:pt>
                <c:pt idx="10">
                  <c:v>3732.4255072042938</c:v>
                </c:pt>
                <c:pt idx="11">
                  <c:v>4021.61147327249</c:v>
                </c:pt>
                <c:pt idx="12">
                  <c:v>4431.7856453418781</c:v>
                </c:pt>
                <c:pt idx="13">
                  <c:v>5379.8714202220917</c:v>
                </c:pt>
              </c:numCache>
            </c:numRef>
          </c:yVal>
          <c:smooth val="0"/>
        </c:ser>
        <c:ser>
          <c:idx val="5"/>
          <c:order val="5"/>
          <c:tx>
            <c:v>0.1g AC/L</c:v>
          </c:tx>
          <c:spPr>
            <a:ln w="19050" cap="rnd">
              <a:noFill/>
              <a:round/>
            </a:ln>
            <a:effectLst/>
          </c:spPr>
          <c:marker>
            <c:symbol val="circl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52233737596471896"/>
                  <c:y val="-0.167731545275591"/>
                </c:manualLayout>
              </c:layout>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aseline="0"/>
                      <a:t/>
                    </a:r>
                    <a:br>
                      <a:rPr lang="en-US" baseline="0"/>
                    </a:br>
                    <a:r>
                      <a:rPr lang="en-US" baseline="0">
                        <a:latin typeface="Times New Roman" panose="02020603050405020304" pitchFamily="18" charset="0"/>
                        <a:cs typeface="Times New Roman" panose="02020603050405020304" pitchFamily="18" charset="0"/>
                      </a:rPr>
                      <a:t>○</a:t>
                    </a:r>
                    <a:r>
                      <a:rPr lang="en-US" baseline="0"/>
                      <a:t>R² = 97.97%</a:t>
                    </a:r>
                    <a:endParaRPr lang="en-US"/>
                  </a:p>
                </c:rich>
              </c:tx>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węgla'!$A$45:$A$58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węgla'!$M$45:$M$58</c:f>
              <c:numCache>
                <c:formatCode>General</c:formatCode>
                <c:ptCount val="14"/>
                <c:pt idx="0">
                  <c:v>0</c:v>
                </c:pt>
                <c:pt idx="1">
                  <c:v>78.153846153846459</c:v>
                </c:pt>
                <c:pt idx="2">
                  <c:v>117.8856897292644</c:v>
                </c:pt>
                <c:pt idx="3">
                  <c:v>312.83964242357342</c:v>
                </c:pt>
                <c:pt idx="4">
                  <c:v>677.9610750695075</c:v>
                </c:pt>
                <c:pt idx="5">
                  <c:v>905.13059033989157</c:v>
                </c:pt>
                <c:pt idx="6">
                  <c:v>1159.1778461538449</c:v>
                </c:pt>
                <c:pt idx="7">
                  <c:v>1402.1340767963479</c:v>
                </c:pt>
                <c:pt idx="8">
                  <c:v>1630.519328387348</c:v>
                </c:pt>
                <c:pt idx="9">
                  <c:v>1949.7327935222661</c:v>
                </c:pt>
                <c:pt idx="10">
                  <c:v>2327.4701167205731</c:v>
                </c:pt>
                <c:pt idx="11">
                  <c:v>2591.4170040485828</c:v>
                </c:pt>
                <c:pt idx="12">
                  <c:v>2909.1441374159799</c:v>
                </c:pt>
                <c:pt idx="13">
                  <c:v>3502.4501424501418</c:v>
                </c:pt>
              </c:numCache>
            </c:numRef>
          </c:yVal>
          <c:smooth val="0"/>
        </c:ser>
        <c:ser>
          <c:idx val="8"/>
          <c:order val="6"/>
          <c:tx>
            <c:v>0.05g AC/L</c:v>
          </c:tx>
          <c:spPr>
            <a:ln w="19050" cap="rnd">
              <a:noFill/>
              <a:round/>
            </a:ln>
            <a:effectLst/>
          </c:spPr>
          <c:marker>
            <c:symbol val="square"/>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52287770533644695"/>
                  <c:y val="-0.114948572834646"/>
                </c:manualLayout>
              </c:layout>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aseline="0"/>
                      <a:t/>
                    </a:r>
                    <a:br>
                      <a:rPr lang="en-US" baseline="0"/>
                    </a:br>
                    <a:r>
                      <a:rPr lang="en-US" baseline="0">
                        <a:latin typeface="Times New Roman" panose="02020603050405020304" pitchFamily="18" charset="0"/>
                        <a:cs typeface="Times New Roman" panose="02020603050405020304" pitchFamily="18" charset="0"/>
                      </a:rPr>
                      <a:t>□</a:t>
                    </a:r>
                    <a:r>
                      <a:rPr lang="en-US" baseline="0"/>
                      <a:t>R² = 97.32%</a:t>
                    </a:r>
                    <a:endParaRPr lang="en-US"/>
                  </a:p>
                </c:rich>
              </c:tx>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węgla'!$A$85:$A$98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węgla'!$M$85:$M$98</c:f>
              <c:numCache>
                <c:formatCode>General</c:formatCode>
                <c:ptCount val="14"/>
                <c:pt idx="0">
                  <c:v>0</c:v>
                </c:pt>
                <c:pt idx="1">
                  <c:v>75.245988361842123</c:v>
                </c:pt>
                <c:pt idx="2">
                  <c:v>126.20371465751759</c:v>
                </c:pt>
                <c:pt idx="3">
                  <c:v>390.98405717427062</c:v>
                </c:pt>
                <c:pt idx="4">
                  <c:v>572.57297988859943</c:v>
                </c:pt>
                <c:pt idx="5">
                  <c:v>702.97608110248711</c:v>
                </c:pt>
                <c:pt idx="6">
                  <c:v>1151.6257684042171</c:v>
                </c:pt>
                <c:pt idx="7">
                  <c:v>1454.201476738782</c:v>
                </c:pt>
                <c:pt idx="8">
                  <c:v>1541.843449258243</c:v>
                </c:pt>
                <c:pt idx="9">
                  <c:v>1871.3098490294749</c:v>
                </c:pt>
                <c:pt idx="10">
                  <c:v>2265.2052336448601</c:v>
                </c:pt>
                <c:pt idx="11">
                  <c:v>2538.58642460995</c:v>
                </c:pt>
                <c:pt idx="12">
                  <c:v>3107.5615972812238</c:v>
                </c:pt>
                <c:pt idx="13">
                  <c:v>3327.7662932475059</c:v>
                </c:pt>
              </c:numCache>
            </c:numRef>
          </c:yVal>
          <c:smooth val="0"/>
        </c:ser>
        <c:ser>
          <c:idx val="6"/>
          <c:order val="7"/>
          <c:tx>
            <c:v>0.01g AC/L</c:v>
          </c:tx>
          <c:spPr>
            <a:ln w="19050" cap="rnd">
              <a:noFill/>
              <a:round/>
            </a:ln>
            <a:effectLst/>
          </c:spPr>
          <c:marker>
            <c:symbol val="diamond"/>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522613096736668"/>
                  <c:y val="-0.17292864173228301"/>
                </c:manualLayout>
              </c:layout>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aseline="0"/>
                      <a:t/>
                    </a:r>
                    <a:br>
                      <a:rPr lang="en-US" baseline="0"/>
                    </a:br>
                    <a:r>
                      <a:rPr lang="en-US" baseline="0">
                        <a:latin typeface="Times New Roman" panose="02020603050405020304" pitchFamily="18" charset="0"/>
                        <a:cs typeface="Times New Roman" panose="02020603050405020304" pitchFamily="18" charset="0"/>
                      </a:rPr>
                      <a:t>◊</a:t>
                    </a:r>
                    <a:r>
                      <a:rPr lang="en-US" baseline="0"/>
                      <a:t>R² = 97.59%</a:t>
                    </a:r>
                    <a:endParaRPr lang="en-US"/>
                  </a:p>
                </c:rich>
              </c:tx>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węgla'!$A$65:$A$78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węgla'!$M$65:$M$78</c:f>
              <c:numCache>
                <c:formatCode>General</c:formatCode>
                <c:ptCount val="14"/>
                <c:pt idx="0">
                  <c:v>0</c:v>
                </c:pt>
                <c:pt idx="1">
                  <c:v>9.1398870508273848</c:v>
                </c:pt>
                <c:pt idx="2">
                  <c:v>73.809830110864581</c:v>
                </c:pt>
                <c:pt idx="3">
                  <c:v>315.09632955672743</c:v>
                </c:pt>
                <c:pt idx="4">
                  <c:v>426.68363491747891</c:v>
                </c:pt>
                <c:pt idx="5">
                  <c:v>552.4553950722202</c:v>
                </c:pt>
                <c:pt idx="6">
                  <c:v>704.80778495038157</c:v>
                </c:pt>
                <c:pt idx="7">
                  <c:v>945.49214555577703</c:v>
                </c:pt>
                <c:pt idx="8">
                  <c:v>1139.43925233645</c:v>
                </c:pt>
                <c:pt idx="9">
                  <c:v>1278.48334493535</c:v>
                </c:pt>
                <c:pt idx="10">
                  <c:v>1544.117350138428</c:v>
                </c:pt>
                <c:pt idx="11">
                  <c:v>1857.15056407978</c:v>
                </c:pt>
                <c:pt idx="12">
                  <c:v>2068.8253555465262</c:v>
                </c:pt>
                <c:pt idx="13">
                  <c:v>2323.7222677344389</c:v>
                </c:pt>
              </c:numCache>
            </c:numRef>
          </c:yVal>
          <c:smooth val="0"/>
        </c:ser>
        <c:ser>
          <c:idx val="7"/>
          <c:order val="8"/>
          <c:tx>
            <c:v>0g AC/L</c:v>
          </c:tx>
          <c:spPr>
            <a:ln w="19050" cap="rnd">
              <a:noFill/>
              <a:round/>
            </a:ln>
            <a:effectLst/>
          </c:spPr>
          <c:marker>
            <c:symbol val="plus"/>
            <c:size val="7"/>
            <c:spPr>
              <a:noFill/>
              <a:ln w="15875">
                <a:solidFill>
                  <a:schemeClr val="tx1"/>
                </a:solidFill>
              </a:ln>
              <a:effectLst/>
            </c:spPr>
          </c:marker>
          <c:trendline>
            <c:spPr>
              <a:ln w="19050" cap="rnd">
                <a:solidFill>
                  <a:schemeClr val="accent3"/>
                </a:solidFill>
                <a:prstDash val="sysDot"/>
              </a:ln>
              <a:effectLst/>
            </c:spPr>
            <c:trendlineType val="linear"/>
            <c:intercept val="0"/>
            <c:dispRSqr val="1"/>
            <c:dispEq val="1"/>
            <c:trendlineLbl>
              <c:layout>
                <c:manualLayout>
                  <c:x val="-0.52288864388092604"/>
                  <c:y val="-0.120810777559055"/>
                </c:manualLayout>
              </c:layout>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aseline="0"/>
                      <a:t/>
                    </a:r>
                    <a:br>
                      <a:rPr lang="en-US" baseline="0"/>
                    </a:br>
                    <a:r>
                      <a:rPr lang="pl-PL" baseline="0"/>
                      <a:t>+</a:t>
                    </a:r>
                    <a:r>
                      <a:rPr lang="en-US" baseline="0"/>
                      <a:t>R² = 98.08%</a:t>
                    </a:r>
                    <a:endParaRPr lang="en-US"/>
                  </a:p>
                </c:rich>
              </c:tx>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węgla'!$A$5:$A$18</c:f>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'Ilość węgla'!$M$5:$M$18</c:f>
              <c:numCache>
                <c:formatCode>General</c:formatCode>
                <c:ptCount val="14"/>
                <c:pt idx="0">
                  <c:v>0</c:v>
                </c:pt>
                <c:pt idx="1">
                  <c:v>105.0062202941081</c:v>
                </c:pt>
                <c:pt idx="2">
                  <c:v>152.60333136183999</c:v>
                </c:pt>
                <c:pt idx="3">
                  <c:v>323.87856071963961</c:v>
                </c:pt>
                <c:pt idx="4">
                  <c:v>555.41875364568477</c:v>
                </c:pt>
                <c:pt idx="5">
                  <c:v>649.12246315866469</c:v>
                </c:pt>
                <c:pt idx="6">
                  <c:v>772.77955081865002</c:v>
                </c:pt>
                <c:pt idx="7">
                  <c:v>843.07822794093772</c:v>
                </c:pt>
                <c:pt idx="8">
                  <c:v>1136.3725366232541</c:v>
                </c:pt>
                <c:pt idx="9">
                  <c:v>1369.9456985288271</c:v>
                </c:pt>
                <c:pt idx="10">
                  <c:v>1582.6253961626769</c:v>
                </c:pt>
                <c:pt idx="11">
                  <c:v>1753.154803813562</c:v>
                </c:pt>
                <c:pt idx="12">
                  <c:v>2095.0923011776522</c:v>
                </c:pt>
                <c:pt idx="13">
                  <c:v>2324.1285607196342</c:v>
                </c:pt>
              </c:numCache>
            </c:numRef>
          </c:yVal>
          <c:smooth val="0"/>
        </c:ser>
        <c:dLbls>
          <c:showLegendKey val="0"/>
          <c:showVal val="0"/>
          <c:showCatName val="0"/>
          <c:showSerName val="0"/>
          <c:showPercent val="0"/>
          <c:showBubbleSize val="0"/>
        </c:dLbls>
        <c:axId val="-1652989872"/>
        <c:axId val="-1652987152"/>
        <c:extLst>
          <c:ext xmlns:c15="http://schemas.microsoft.com/office/drawing/2012/chart" uri="{02D57815-91ED-43cb-92C2-25804820EDAC}">
            <c15:filteredScatterSeries>
              <c15:ser>
                <c:idx val="0"/>
                <c:order val="0"/>
                <c:tx>
                  <c:v>2g 2rz</c:v>
                </c:tx>
                <c:spPr>
                  <a:ln w="25400" cap="rnd">
                    <a:noFill/>
                    <a:round/>
                  </a:ln>
                  <a:effectLst/>
                </c:spPr>
                <c:marker>
                  <c:symbol val="circle"/>
                  <c:size val="5"/>
                  <c:spPr>
                    <a:solidFill>
                      <a:schemeClr val="accent1"/>
                    </a:solidFill>
                    <a:ln w="9525">
                      <a:solidFill>
                        <a:schemeClr val="accent1"/>
                      </a:solidFill>
                    </a:ln>
                    <a:effectLst/>
                  </c:spPr>
                </c:marker>
                <c:xVal>
                  <c:numRef>
                    <c:extLst>
                      <c:ext uri="{02D57815-91ED-43cb-92C2-25804820EDAC}">
                        <c15:formulaRef>
                          <c15:sqref>'Ilość węgla'!$A$167:$A$178</c15:sqref>
                        </c15:formulaRef>
                      </c:ext>
                    </c:extLst>
                    <c:numCache>
                      <c:formatCode>General</c:formatCode>
                      <c:ptCount val="12"/>
                      <c:pt idx="0">
                        <c:v>0</c:v>
                      </c:pt>
                      <c:pt idx="1">
                        <c:v>2</c:v>
                      </c:pt>
                      <c:pt idx="2">
                        <c:v>5</c:v>
                      </c:pt>
                      <c:pt idx="3">
                        <c:v>10</c:v>
                      </c:pt>
                      <c:pt idx="4">
                        <c:v>15</c:v>
                      </c:pt>
                      <c:pt idx="5">
                        <c:v>20</c:v>
                      </c:pt>
                      <c:pt idx="6">
                        <c:v>25</c:v>
                      </c:pt>
                      <c:pt idx="7">
                        <c:v>30</c:v>
                      </c:pt>
                      <c:pt idx="8">
                        <c:v>35</c:v>
                      </c:pt>
                      <c:pt idx="9">
                        <c:v>40</c:v>
                      </c:pt>
                      <c:pt idx="10">
                        <c:v>45</c:v>
                      </c:pt>
                      <c:pt idx="11">
                        <c:v>50</c:v>
                      </c:pt>
                    </c:numCache>
                  </c:numRef>
                </c:xVal>
                <c:yVal>
                  <c:numRef>
                    <c:extLst>
                      <c:ext uri="{02D57815-91ED-43cb-92C2-25804820EDAC}">
                        <c15:formulaRef>
                          <c15:sqref>'Ilość węgla'!$M$167:$M$177</c15:sqref>
                        </c15:formulaRef>
                      </c:ext>
                    </c:extLst>
                    <c:numCache>
                      <c:formatCode>General</c:formatCode>
                      <c:ptCount val="11"/>
                      <c:pt idx="0">
                        <c:v>0</c:v>
                      </c:pt>
                      <c:pt idx="1">
                        <c:v>1014.4837878171247</c:v>
                      </c:pt>
                      <c:pt idx="2">
                        <c:v>2169.0520203027691</c:v>
                      </c:pt>
                      <c:pt idx="3">
                        <c:v>5024.3671750181575</c:v>
                      </c:pt>
                      <c:pt idx="4">
                        <c:v>8353.0997664331007</c:v>
                      </c:pt>
                      <c:pt idx="5">
                        <c:v>14135.471890623416</c:v>
                      </c:pt>
                      <c:pt idx="6">
                        <c:v>22574.877613644487</c:v>
                      </c:pt>
                      <c:pt idx="7">
                        <c:v>35647.802469135808</c:v>
                      </c:pt>
                      <c:pt idx="8">
                        <c:v>64095.802469135859</c:v>
                      </c:pt>
                      <c:pt idx="9">
                        <c:v>143582.86129266556</c:v>
                      </c:pt>
                      <c:pt idx="10">
                        <c:v>419695.80246913742</c:v>
                      </c:pt>
                    </c:numCache>
                  </c:numRef>
                </c:yVal>
                <c:smooth val="0"/>
              </c15:ser>
            </c15:filteredScatterSeries>
            <c15:filteredScatterSeries>
              <c15:ser>
                <c:idx val="1"/>
                <c:order val="1"/>
                <c:tx>
                  <c:v>1g 2rz</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'Ilość węgla'!$A$25:$A$38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węgla'!$M$25:$M$38</c15:sqref>
                        </c15:formulaRef>
                      </c:ext>
                    </c:extLst>
                    <c:numCache>
                      <c:formatCode>General</c:formatCode>
                      <c:ptCount val="14"/>
                      <c:pt idx="0">
                        <c:v>0</c:v>
                      </c:pt>
                      <c:pt idx="1">
                        <c:v>422.90135737305263</c:v>
                      </c:pt>
                      <c:pt idx="2">
                        <c:v>868.55823783324195</c:v>
                      </c:pt>
                      <c:pt idx="3">
                        <c:v>1665.6613170763221</c:v>
                      </c:pt>
                      <c:pt idx="4">
                        <c:v>2581.4240592521774</c:v>
                      </c:pt>
                      <c:pt idx="5">
                        <c:v>3512.4495137976328</c:v>
                      </c:pt>
                      <c:pt idx="6">
                        <c:v>4119.983073119668</c:v>
                      </c:pt>
                      <c:pt idx="7">
                        <c:v>5580.4002830284016</c:v>
                      </c:pt>
                      <c:pt idx="8">
                        <c:v>6468.6952869935094</c:v>
                      </c:pt>
                      <c:pt idx="9">
                        <c:v>8028.0571218667965</c:v>
                      </c:pt>
                      <c:pt idx="10">
                        <c:v>10115.380040113421</c:v>
                      </c:pt>
                      <c:pt idx="11">
                        <c:v>12667.533150161267</c:v>
                      </c:pt>
                      <c:pt idx="12">
                        <c:v>15829.054976352698</c:v>
                      </c:pt>
                      <c:pt idx="13">
                        <c:v>19941.169513797624</c:v>
                      </c:pt>
                    </c:numCache>
                  </c:numRef>
                </c:yVal>
                <c:smooth val="0"/>
              </c15:ser>
            </c15:filteredScatterSeries>
            <c15:filteredScatterSeries>
              <c15:ser>
                <c:idx val="2"/>
                <c:order val="2"/>
                <c:tx>
                  <c:v>5g 2rz</c:v>
                </c:tx>
                <c:spPr>
                  <a:ln w="25400" cap="rnd">
                    <a:no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'Ilość węgla'!$A$187:$A$191</c15:sqref>
                        </c15:formulaRef>
                      </c:ext>
                    </c:extLst>
                    <c:numCache>
                      <c:formatCode>General</c:formatCode>
                      <c:ptCount val="5"/>
                      <c:pt idx="0">
                        <c:v>0</c:v>
                      </c:pt>
                      <c:pt idx="1">
                        <c:v>2</c:v>
                      </c:pt>
                      <c:pt idx="2">
                        <c:v>5</c:v>
                      </c:pt>
                      <c:pt idx="3">
                        <c:v>10</c:v>
                      </c:pt>
                      <c:pt idx="4">
                        <c:v>15</c:v>
                      </c:pt>
                    </c:numCache>
                  </c:numRef>
                </c:xVal>
                <c:yVal>
                  <c:numRef>
                    <c:extLst xmlns:c15="http://schemas.microsoft.com/office/drawing/2012/chart">
                      <c:ext xmlns:c15="http://schemas.microsoft.com/office/drawing/2012/chart" uri="{02D57815-91ED-43cb-92C2-25804820EDAC}">
                        <c15:formulaRef>
                          <c15:sqref>'Ilość węgla'!$M$187:$M$191</c15:sqref>
                        </c15:formulaRef>
                      </c:ext>
                    </c:extLst>
                    <c:numCache>
                      <c:formatCode>General</c:formatCode>
                      <c:ptCount val="5"/>
                      <c:pt idx="0">
                        <c:v>0</c:v>
                      </c:pt>
                      <c:pt idx="1">
                        <c:v>3193.3019178082204</c:v>
                      </c:pt>
                      <c:pt idx="2">
                        <c:v>7596.8180281690156</c:v>
                      </c:pt>
                      <c:pt idx="3">
                        <c:v>27539.191409395982</c:v>
                      </c:pt>
                      <c:pt idx="4">
                        <c:v>633252.48000000382</c:v>
                      </c:pt>
                    </c:numCache>
                  </c:numRef>
                </c:yVal>
                <c:smooth val="0"/>
              </c15:ser>
            </c15:filteredScatterSeries>
            <c15:filteredScatterSeries>
              <c15:ser>
                <c:idx val="4"/>
                <c:order val="4"/>
                <c:tx>
                  <c:v>0,5g 2rz</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'Ilość węgla'!$A$125:$A$138</c15:sqref>
                        </c15:formulaRef>
                      </c:ext>
                    </c:extLst>
                    <c:numCache>
                      <c:formatCode>General</c:formatCode>
                      <c:ptCount val="14"/>
                      <c:pt idx="0">
                        <c:v>0</c:v>
                      </c:pt>
                      <c:pt idx="1">
                        <c:v>2</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extLst xmlns:c15="http://schemas.microsoft.com/office/drawing/2012/chart">
                      <c:ext xmlns:c15="http://schemas.microsoft.com/office/drawing/2012/chart" uri="{02D57815-91ED-43cb-92C2-25804820EDAC}">
                        <c15:formulaRef>
                          <c15:sqref>'Ilość węgla'!$M$125:$M$138</c15:sqref>
                        </c15:formulaRef>
                      </c:ext>
                    </c:extLst>
                    <c:numCache>
                      <c:formatCode>General</c:formatCode>
                      <c:ptCount val="14"/>
                      <c:pt idx="0">
                        <c:v>0</c:v>
                      </c:pt>
                      <c:pt idx="1">
                        <c:v>220.41322314049557</c:v>
                      </c:pt>
                      <c:pt idx="2">
                        <c:v>499.34323118554767</c:v>
                      </c:pt>
                      <c:pt idx="3">
                        <c:v>1152.9307056579764</c:v>
                      </c:pt>
                      <c:pt idx="4">
                        <c:v>1775.4665146765474</c:v>
                      </c:pt>
                      <c:pt idx="5">
                        <c:v>2663.361299731836</c:v>
                      </c:pt>
                      <c:pt idx="6">
                        <c:v>3592.5980653253391</c:v>
                      </c:pt>
                      <c:pt idx="7">
                        <c:v>4225.719590781664</c:v>
                      </c:pt>
                      <c:pt idx="8">
                        <c:v>5226.4890897199584</c:v>
                      </c:pt>
                      <c:pt idx="9">
                        <c:v>5748.3768595041311</c:v>
                      </c:pt>
                      <c:pt idx="10">
                        <c:v>7053.2231404958675</c:v>
                      </c:pt>
                      <c:pt idx="11">
                        <c:v>9151.333821529448</c:v>
                      </c:pt>
                      <c:pt idx="12">
                        <c:v>10304.878554419387</c:v>
                      </c:pt>
                      <c:pt idx="13">
                        <c:v>11982.613290730898</c:v>
                      </c:pt>
                    </c:numCache>
                  </c:numRef>
                </c:yVal>
                <c:smooth val="0"/>
              </c15:ser>
            </c15:filteredScatterSeries>
          </c:ext>
        </c:extLst>
      </c:scatterChart>
      <c:valAx>
        <c:axId val="-1652989872"/>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a:solidFill>
                      <a:schemeClr val="tx1"/>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52987152"/>
        <c:crosses val="autoZero"/>
        <c:crossBetween val="midCat"/>
      </c:valAx>
      <c:valAx>
        <c:axId val="-1652987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sz="1200" b="0" i="0" baseline="0">
                    <a:solidFill>
                      <a:schemeClr val="tx1"/>
                    </a:solidFill>
                    <a:effectLst/>
                  </a:rPr>
                  <a:t>c</a:t>
                </a:r>
                <a:r>
                  <a:rPr lang="pl-PL" sz="1200" b="0" i="0" baseline="-25000">
                    <a:solidFill>
                      <a:schemeClr val="tx1"/>
                    </a:solidFill>
                    <a:effectLst/>
                  </a:rPr>
                  <a:t>O3</a:t>
                </a:r>
                <a:r>
                  <a:rPr lang="pl-PL" sz="1200" b="0" i="0" baseline="30000">
                    <a:solidFill>
                      <a:schemeClr val="tx1"/>
                    </a:solidFill>
                    <a:effectLst/>
                  </a:rPr>
                  <a:t>-1</a:t>
                </a:r>
                <a:r>
                  <a:rPr lang="pl-PL" sz="1200" b="0" i="0" baseline="0">
                    <a:solidFill>
                      <a:schemeClr val="tx1"/>
                    </a:solidFill>
                    <a:effectLst/>
                  </a:rPr>
                  <a:t> - c</a:t>
                </a:r>
                <a:r>
                  <a:rPr lang="pl-PL" sz="1200" b="0" i="0" baseline="-25000">
                    <a:solidFill>
                      <a:schemeClr val="tx1"/>
                    </a:solidFill>
                    <a:effectLst/>
                  </a:rPr>
                  <a:t>O3initial</a:t>
                </a:r>
                <a:r>
                  <a:rPr lang="pl-PL" sz="1200" b="0" i="0" baseline="30000">
                    <a:solidFill>
                      <a:schemeClr val="tx1"/>
                    </a:solidFill>
                    <a:effectLst/>
                  </a:rPr>
                  <a:t>-1</a:t>
                </a:r>
                <a:endParaRPr lang="pl-PL" sz="1000">
                  <a:solidFill>
                    <a:schemeClr val="tx1"/>
                  </a:solidFill>
                  <a:effectLst/>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529898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rPr>
              <a:t> </a:t>
            </a:r>
            <a:r>
              <a:rPr lang="pl-PL" sz="1200">
                <a:solidFill>
                  <a:schemeClr val="tx1"/>
                </a:solidFill>
              </a:rPr>
              <a:t>Zero order kinetics</a:t>
            </a: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scatterChart>
        <c:scatterStyle val="lineMarker"/>
        <c:varyColors val="0"/>
        <c:ser>
          <c:idx val="0"/>
          <c:order val="0"/>
          <c:tx>
            <c:v>2g AC/L</c:v>
          </c:tx>
          <c:spPr>
            <a:ln w="25400" cap="rnd">
              <a:noFill/>
              <a:round/>
            </a:ln>
            <a:effectLst/>
          </c:spPr>
          <c:marker>
            <c:symbol val="square"/>
            <c:size val="7"/>
            <c:spPr>
              <a:noFill/>
              <a:ln w="15875">
                <a:solidFill>
                  <a:schemeClr val="tx1"/>
                </a:solidFill>
              </a:ln>
              <a:effectLst/>
            </c:spPr>
          </c:marker>
          <c:trendline>
            <c:spPr>
              <a:ln w="19050" cap="rnd">
                <a:solidFill>
                  <a:schemeClr val="tx1"/>
                </a:solidFill>
                <a:prstDash val="sysDot"/>
              </a:ln>
              <a:effectLst/>
            </c:spPr>
            <c:trendlineType val="linear"/>
            <c:intercept val="1"/>
            <c:dispRSqr val="1"/>
            <c:dispEq val="0"/>
            <c:trendlineLbl>
              <c:layout>
                <c:manualLayout>
                  <c:x val="-0.13214126348870101"/>
                  <c:y val="-0.194759104330709"/>
                </c:manualLayout>
              </c:layout>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węgla'!$A$167:$A$177</c:f>
              <c:numCache>
                <c:formatCode>General</c:formatCode>
                <c:ptCount val="11"/>
                <c:pt idx="0">
                  <c:v>0</c:v>
                </c:pt>
                <c:pt idx="1">
                  <c:v>2</c:v>
                </c:pt>
                <c:pt idx="2">
                  <c:v>5</c:v>
                </c:pt>
                <c:pt idx="3">
                  <c:v>10</c:v>
                </c:pt>
                <c:pt idx="4">
                  <c:v>15</c:v>
                </c:pt>
                <c:pt idx="5">
                  <c:v>20</c:v>
                </c:pt>
                <c:pt idx="6">
                  <c:v>25</c:v>
                </c:pt>
                <c:pt idx="7">
                  <c:v>30</c:v>
                </c:pt>
                <c:pt idx="8">
                  <c:v>35</c:v>
                </c:pt>
                <c:pt idx="9">
                  <c:v>40</c:v>
                </c:pt>
                <c:pt idx="10">
                  <c:v>45</c:v>
                </c:pt>
              </c:numCache>
            </c:numRef>
          </c:xVal>
          <c:yVal>
            <c:numRef>
              <c:f>'Ilość węgla'!$H$167:$H$177</c:f>
              <c:numCache>
                <c:formatCode>General</c:formatCode>
                <c:ptCount val="11"/>
                <c:pt idx="0">
                  <c:v>1</c:v>
                </c:pt>
                <c:pt idx="1">
                  <c:v>0.87394616403709502</c:v>
                </c:pt>
                <c:pt idx="2">
                  <c:v>0.76448648079007597</c:v>
                </c:pt>
                <c:pt idx="3">
                  <c:v>0.58318905817174505</c:v>
                </c:pt>
                <c:pt idx="4">
                  <c:v>0.457187914006985</c:v>
                </c:pt>
                <c:pt idx="5">
                  <c:v>0.33249277369625402</c:v>
                </c:pt>
                <c:pt idx="6">
                  <c:v>0.23779432132964001</c:v>
                </c:pt>
                <c:pt idx="7">
                  <c:v>0.16509845838853399</c:v>
                </c:pt>
                <c:pt idx="8">
                  <c:v>9.91433819101529E-2</c:v>
                </c:pt>
                <c:pt idx="9">
                  <c:v>4.6880645549801203E-2</c:v>
                </c:pt>
                <c:pt idx="10">
                  <c:v>1.6620498614958401E-2</c:v>
                </c:pt>
              </c:numCache>
            </c:numRef>
          </c:yVal>
          <c:smooth val="0"/>
        </c:ser>
        <c:ser>
          <c:idx val="1"/>
          <c:order val="1"/>
          <c:tx>
            <c:v>5g AC/L</c:v>
          </c:tx>
          <c:spPr>
            <a:ln w="25400" cap="rnd">
              <a:noFill/>
              <a:round/>
            </a:ln>
            <a:effectLst/>
          </c:spPr>
          <c:marker>
            <c:symbol val="circle"/>
            <c:size val="7"/>
            <c:spPr>
              <a:noFill/>
              <a:ln w="15875">
                <a:solidFill>
                  <a:schemeClr val="tx1"/>
                </a:solidFill>
              </a:ln>
              <a:effectLst/>
            </c:spPr>
          </c:marker>
          <c:trendline>
            <c:spPr>
              <a:ln w="19050" cap="rnd">
                <a:solidFill>
                  <a:schemeClr val="tx1"/>
                </a:solidFill>
                <a:prstDash val="sysDot"/>
              </a:ln>
              <a:effectLst/>
            </c:spPr>
            <c:trendlineType val="linear"/>
            <c:intercept val="1"/>
            <c:dispRSqr val="1"/>
            <c:dispEq val="0"/>
            <c:trendlineLbl>
              <c:layout>
                <c:manualLayout>
                  <c:x val="-3.6895363272534697E-2"/>
                  <c:y val="-5.1009104330708703E-2"/>
                </c:manualLayout>
              </c:layout>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rendlineLbl>
          </c:trendline>
          <c:xVal>
            <c:numRef>
              <c:f>'Ilość węgla'!$A$187:$A$191</c:f>
              <c:numCache>
                <c:formatCode>General</c:formatCode>
                <c:ptCount val="5"/>
                <c:pt idx="0">
                  <c:v>0</c:v>
                </c:pt>
                <c:pt idx="1">
                  <c:v>2</c:v>
                </c:pt>
                <c:pt idx="2">
                  <c:v>5</c:v>
                </c:pt>
                <c:pt idx="3">
                  <c:v>10</c:v>
                </c:pt>
                <c:pt idx="4">
                  <c:v>15</c:v>
                </c:pt>
              </c:numCache>
            </c:numRef>
          </c:xVal>
          <c:yVal>
            <c:numRef>
              <c:f>'Ilość węgla'!$H$187:$H$191</c:f>
              <c:numCache>
                <c:formatCode>General</c:formatCode>
                <c:ptCount val="5"/>
                <c:pt idx="0">
                  <c:v>1</c:v>
                </c:pt>
                <c:pt idx="1">
                  <c:v>0.68153695169824202</c:v>
                </c:pt>
                <c:pt idx="2">
                  <c:v>0.47354497354497399</c:v>
                </c:pt>
                <c:pt idx="3">
                  <c:v>0.19883939238777901</c:v>
                </c:pt>
                <c:pt idx="4">
                  <c:v>1.0603345280764599E-2</c:v>
                </c:pt>
              </c:numCache>
            </c:numRef>
          </c:yVal>
          <c:smooth val="0"/>
        </c:ser>
        <c:dLbls>
          <c:showLegendKey val="0"/>
          <c:showVal val="0"/>
          <c:showCatName val="0"/>
          <c:showSerName val="0"/>
          <c:showPercent val="0"/>
          <c:showBubbleSize val="0"/>
        </c:dLbls>
        <c:axId val="-1652986608"/>
        <c:axId val="-1768539616"/>
      </c:scatterChart>
      <c:valAx>
        <c:axId val="-16529866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a:solidFill>
                      <a:schemeClr val="tx1"/>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768539616"/>
        <c:crosses val="autoZero"/>
        <c:crossBetween val="midCat"/>
      </c:valAx>
      <c:valAx>
        <c:axId val="-1768539616"/>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a:solidFill>
                      <a:schemeClr val="tx1"/>
                    </a:solidFill>
                  </a:rPr>
                  <a:t>c</a:t>
                </a:r>
                <a:r>
                  <a:rPr lang="pl-PL" baseline="-25000">
                    <a:solidFill>
                      <a:schemeClr val="tx1"/>
                    </a:solidFill>
                  </a:rPr>
                  <a:t>O3</a:t>
                </a:r>
                <a:r>
                  <a:rPr lang="pl-PL">
                    <a:solidFill>
                      <a:schemeClr val="tx1"/>
                    </a:solidFill>
                  </a:rPr>
                  <a:t>/c</a:t>
                </a:r>
                <a:r>
                  <a:rPr lang="pl-PL" baseline="-25000">
                    <a:solidFill>
                      <a:schemeClr val="tx1"/>
                    </a:solidFill>
                  </a:rPr>
                  <a:t>O3initial</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529866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23</Pages>
  <Words>2043</Words>
  <Characters>12261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ZTUW</Company>
  <LinksUpToDate>false</LinksUpToDate>
  <CharactersWithSpaces>14276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dc:description/>
  <cp:lastModifiedBy>Wojtek</cp:lastModifiedBy>
  <cp:revision>14</cp:revision>
  <cp:lastPrinted>2018-08-22T12:27:00Z</cp:lastPrinted>
  <dcterms:created xsi:type="dcterms:W3CDTF">2018-08-22T08:50:00Z</dcterms:created>
  <dcterms:modified xsi:type="dcterms:W3CDTF">2018-09-17T17:03:00Z</dcterms:modified>
</cp:coreProperties>
</file>