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A53" w:rsidRPr="00600774" w:rsidRDefault="005C2A53" w:rsidP="005C2A53">
      <w:pPr>
        <w:spacing w:line="360" w:lineRule="auto"/>
        <w:jc w:val="center"/>
        <w:rPr>
          <w:rFonts w:ascii="Times New Roman" w:hAnsi="Times New Roman" w:cs="Times New Roman"/>
          <w:b/>
        </w:rPr>
      </w:pPr>
      <w:r w:rsidRPr="00600774">
        <w:rPr>
          <w:rFonts w:ascii="Times New Roman" w:hAnsi="Times New Roman" w:cs="Times New Roman"/>
          <w:b/>
        </w:rPr>
        <w:t>1</w:t>
      </w:r>
      <w:proofErr w:type="gramStart"/>
      <w:r w:rsidRPr="00600774">
        <w:rPr>
          <w:rFonts w:ascii="Times New Roman" w:hAnsi="Times New Roman" w:cs="Times New Roman"/>
          <w:b/>
        </w:rPr>
        <w:t>,2</w:t>
      </w:r>
      <w:proofErr w:type="gramEnd"/>
      <w:r w:rsidRPr="00600774">
        <w:rPr>
          <w:rFonts w:ascii="Times New Roman" w:hAnsi="Times New Roman" w:cs="Times New Roman"/>
          <w:b/>
        </w:rPr>
        <w:t>-Benzisoxazole-3-acetamide Derivatives as Dual Agents for DPP-IV Inhibition  and Anticancer Activity</w:t>
      </w:r>
    </w:p>
    <w:p w:rsidR="005C2A53" w:rsidRPr="00600774" w:rsidRDefault="005C2A53" w:rsidP="00F12D44">
      <w:pPr>
        <w:widowControl w:val="0"/>
        <w:autoSpaceDE w:val="0"/>
        <w:autoSpaceDN w:val="0"/>
        <w:adjustRightInd w:val="0"/>
        <w:spacing w:line="360" w:lineRule="auto"/>
        <w:jc w:val="center"/>
        <w:rPr>
          <w:rFonts w:ascii="Times New Roman" w:hAnsi="Times New Roman" w:cs="Times New Roman"/>
        </w:rPr>
      </w:pPr>
      <w:proofErr w:type="spellStart"/>
      <w:r w:rsidRPr="00600774">
        <w:rPr>
          <w:rFonts w:ascii="Times New Roman" w:hAnsi="Times New Roman" w:cs="Times New Roman"/>
          <w:color w:val="000000"/>
        </w:rPr>
        <w:t>Shubhendu</w:t>
      </w:r>
      <w:proofErr w:type="spellEnd"/>
      <w:r w:rsidRPr="00600774">
        <w:rPr>
          <w:rFonts w:ascii="Times New Roman" w:hAnsi="Times New Roman" w:cs="Times New Roman"/>
          <w:color w:val="000000"/>
        </w:rPr>
        <w:t xml:space="preserve"> </w:t>
      </w:r>
      <w:proofErr w:type="spellStart"/>
      <w:r w:rsidRPr="00600774">
        <w:rPr>
          <w:rFonts w:ascii="Times New Roman" w:hAnsi="Times New Roman" w:cs="Times New Roman"/>
          <w:color w:val="000000"/>
        </w:rPr>
        <w:t>Karandikar</w:t>
      </w:r>
      <w:proofErr w:type="spellEnd"/>
      <w:r w:rsidRPr="00600774">
        <w:rPr>
          <w:rFonts w:ascii="Times New Roman" w:hAnsi="Times New Roman" w:cs="Times New Roman"/>
          <w:color w:val="000000"/>
        </w:rPr>
        <w:t xml:space="preserve"> </w:t>
      </w:r>
      <w:r w:rsidRPr="00600774">
        <w:rPr>
          <w:rFonts w:ascii="Times New Roman" w:hAnsi="Times New Roman" w:cs="Times New Roman"/>
          <w:color w:val="000000"/>
          <w:vertAlign w:val="superscript"/>
        </w:rPr>
        <w:t>1</w:t>
      </w:r>
      <w:r w:rsidRPr="00600774">
        <w:rPr>
          <w:rFonts w:ascii="Times New Roman" w:hAnsi="Times New Roman" w:cs="Times New Roman"/>
          <w:color w:val="000000"/>
        </w:rPr>
        <w:t xml:space="preserve">, </w:t>
      </w:r>
      <w:proofErr w:type="spellStart"/>
      <w:r w:rsidR="00F12D44" w:rsidRPr="00600774">
        <w:rPr>
          <w:rFonts w:ascii="Times New Roman" w:hAnsi="Times New Roman" w:cs="Times New Roman"/>
        </w:rPr>
        <w:t>Rina</w:t>
      </w:r>
      <w:proofErr w:type="spellEnd"/>
      <w:r w:rsidR="00F12D44" w:rsidRPr="00600774">
        <w:rPr>
          <w:rFonts w:ascii="Times New Roman" w:hAnsi="Times New Roman" w:cs="Times New Roman"/>
        </w:rPr>
        <w:t xml:space="preserve"> Soni</w:t>
      </w:r>
      <w:r w:rsidR="00F12D44" w:rsidRPr="00600774">
        <w:rPr>
          <w:rFonts w:ascii="Times New Roman" w:hAnsi="Times New Roman" w:cs="Times New Roman"/>
          <w:vertAlign w:val="superscript"/>
        </w:rPr>
        <w:t>1*</w:t>
      </w:r>
      <w:r w:rsidR="00F12D44" w:rsidRPr="00600774">
        <w:rPr>
          <w:rFonts w:ascii="Times New Roman" w:hAnsi="Times New Roman" w:cs="Times New Roman"/>
        </w:rPr>
        <w:t xml:space="preserve">, </w:t>
      </w:r>
      <w:proofErr w:type="spellStart"/>
      <w:r w:rsidR="00F12D44" w:rsidRPr="00600774">
        <w:rPr>
          <w:rFonts w:ascii="Times New Roman" w:hAnsi="Times New Roman" w:cs="Times New Roman"/>
        </w:rPr>
        <w:t>Shubhangi</w:t>
      </w:r>
      <w:proofErr w:type="spellEnd"/>
      <w:r w:rsidR="00F12D44" w:rsidRPr="00600774">
        <w:rPr>
          <w:rFonts w:ascii="Times New Roman" w:hAnsi="Times New Roman" w:cs="Times New Roman"/>
        </w:rPr>
        <w:t xml:space="preserve"> S Soman</w:t>
      </w:r>
      <w:r w:rsidR="00F12D44" w:rsidRPr="00600774">
        <w:rPr>
          <w:rFonts w:ascii="Times New Roman" w:hAnsi="Times New Roman" w:cs="Times New Roman"/>
          <w:vertAlign w:val="superscript"/>
        </w:rPr>
        <w:t>1*</w:t>
      </w:r>
      <w:r w:rsidR="00F12D44" w:rsidRPr="00600774">
        <w:rPr>
          <w:rFonts w:ascii="Times New Roman" w:hAnsi="Times New Roman" w:cs="Times New Roman"/>
        </w:rPr>
        <w:t xml:space="preserve">, </w:t>
      </w:r>
      <w:proofErr w:type="spellStart"/>
      <w:r w:rsidRPr="00600774">
        <w:rPr>
          <w:rFonts w:ascii="Times New Roman" w:hAnsi="Times New Roman" w:cs="Times New Roman"/>
        </w:rPr>
        <w:t>Shweta</w:t>
      </w:r>
      <w:proofErr w:type="spellEnd"/>
      <w:r w:rsidRPr="00600774">
        <w:rPr>
          <w:rFonts w:ascii="Times New Roman" w:hAnsi="Times New Roman" w:cs="Times New Roman"/>
        </w:rPr>
        <w:t xml:space="preserve"> Umar</w:t>
      </w:r>
      <w:r w:rsidRPr="00600774">
        <w:rPr>
          <w:rFonts w:ascii="Times New Roman" w:hAnsi="Times New Roman" w:cs="Times New Roman"/>
          <w:vertAlign w:val="superscript"/>
        </w:rPr>
        <w:t>2</w:t>
      </w:r>
      <w:r w:rsidRPr="00600774">
        <w:rPr>
          <w:rFonts w:ascii="Times New Roman" w:hAnsi="Times New Roman" w:cs="Times New Roman"/>
        </w:rPr>
        <w:t xml:space="preserve">, </w:t>
      </w:r>
      <w:proofErr w:type="spellStart"/>
      <w:r w:rsidRPr="00600774">
        <w:rPr>
          <w:rFonts w:ascii="Times New Roman" w:hAnsi="Times New Roman" w:cs="Times New Roman"/>
        </w:rPr>
        <w:t>Balakrishnan</w:t>
      </w:r>
      <w:proofErr w:type="spellEnd"/>
      <w:r w:rsidRPr="00600774">
        <w:rPr>
          <w:rFonts w:ascii="Times New Roman" w:hAnsi="Times New Roman" w:cs="Times New Roman"/>
        </w:rPr>
        <w:t xml:space="preserve"> Suresh</w:t>
      </w:r>
      <w:r w:rsidRPr="00600774">
        <w:rPr>
          <w:rFonts w:ascii="Times New Roman" w:hAnsi="Times New Roman" w:cs="Times New Roman"/>
          <w:vertAlign w:val="superscript"/>
        </w:rPr>
        <w:t>2</w:t>
      </w:r>
    </w:p>
    <w:p w:rsidR="005C2A53" w:rsidRPr="00600774" w:rsidRDefault="005C2A53" w:rsidP="005C2A53">
      <w:pPr>
        <w:pStyle w:val="BCAuthorAddress"/>
        <w:spacing w:after="0"/>
        <w:rPr>
          <w:sz w:val="20"/>
          <w:szCs w:val="20"/>
        </w:rPr>
      </w:pPr>
      <w:r w:rsidRPr="00600774">
        <w:rPr>
          <w:sz w:val="20"/>
          <w:szCs w:val="20"/>
          <w:vertAlign w:val="superscript"/>
        </w:rPr>
        <w:t>1</w:t>
      </w:r>
      <w:r w:rsidRPr="00600774">
        <w:rPr>
          <w:sz w:val="20"/>
          <w:szCs w:val="20"/>
        </w:rPr>
        <w:t xml:space="preserve">Department of Chemistry, </w:t>
      </w:r>
      <w:r w:rsidRPr="00600774">
        <w:rPr>
          <w:sz w:val="20"/>
          <w:szCs w:val="20"/>
          <w:vertAlign w:val="superscript"/>
        </w:rPr>
        <w:t>2</w:t>
      </w:r>
      <w:r w:rsidRPr="00600774">
        <w:rPr>
          <w:sz w:val="20"/>
          <w:szCs w:val="20"/>
        </w:rPr>
        <w:t xml:space="preserve">Department of Zoology, Faculty of Science, </w:t>
      </w:r>
      <w:proofErr w:type="gramStart"/>
      <w:r w:rsidRPr="00600774">
        <w:rPr>
          <w:sz w:val="20"/>
          <w:szCs w:val="20"/>
        </w:rPr>
        <w:t>The</w:t>
      </w:r>
      <w:proofErr w:type="gramEnd"/>
      <w:r w:rsidRPr="00600774">
        <w:rPr>
          <w:sz w:val="20"/>
          <w:szCs w:val="20"/>
        </w:rPr>
        <w:t xml:space="preserve"> M. S. University of Baroda, Vadodara - 390 002, India.</w:t>
      </w:r>
    </w:p>
    <w:p w:rsidR="00F83152" w:rsidRPr="00600774" w:rsidRDefault="005C2A53" w:rsidP="00F83152">
      <w:pPr>
        <w:spacing w:line="360" w:lineRule="auto"/>
        <w:jc w:val="center"/>
        <w:rPr>
          <w:rStyle w:val="Hyperlink"/>
          <w:rFonts w:ascii="Times New Roman" w:hAnsi="Times New Roman" w:cs="Times New Roman"/>
          <w:color w:val="auto"/>
          <w:sz w:val="20"/>
          <w:szCs w:val="20"/>
        </w:rPr>
      </w:pPr>
      <w:r w:rsidRPr="00600774">
        <w:rPr>
          <w:rFonts w:ascii="Times New Roman" w:hAnsi="Times New Roman" w:cs="Times New Roman"/>
          <w:sz w:val="20"/>
          <w:szCs w:val="20"/>
        </w:rPr>
        <w:t xml:space="preserve">*Corresponding author’s e-mail: </w:t>
      </w:r>
      <w:hyperlink r:id="rId6" w:history="1">
        <w:r w:rsidR="00F83152" w:rsidRPr="00600774">
          <w:rPr>
            <w:rStyle w:val="Hyperlink"/>
            <w:rFonts w:ascii="Times New Roman" w:hAnsi="Times New Roman" w:cs="Times New Roman"/>
            <w:sz w:val="20"/>
            <w:szCs w:val="20"/>
          </w:rPr>
          <w:t>shubhangiss@rediffmail.com</w:t>
        </w:r>
      </w:hyperlink>
    </w:p>
    <w:p w:rsidR="005C2A53" w:rsidRPr="00600774" w:rsidRDefault="005C2A53" w:rsidP="005C2A53">
      <w:pPr>
        <w:spacing w:line="360" w:lineRule="auto"/>
        <w:jc w:val="center"/>
        <w:rPr>
          <w:rFonts w:ascii="Times New Roman" w:hAnsi="Times New Roman" w:cs="Times New Roman"/>
          <w:sz w:val="20"/>
          <w:szCs w:val="20"/>
        </w:rPr>
      </w:pPr>
      <w:r w:rsidRPr="00600774">
        <w:rPr>
          <w:rStyle w:val="Hyperlink"/>
          <w:rFonts w:ascii="Times New Roman" w:hAnsi="Times New Roman" w:cs="Times New Roman"/>
          <w:color w:val="auto"/>
          <w:sz w:val="20"/>
          <w:szCs w:val="20"/>
          <w:u w:val="none"/>
        </w:rPr>
        <w:t>*</w:t>
      </w:r>
      <w:r w:rsidRPr="00600774">
        <w:rPr>
          <w:rFonts w:ascii="Times New Roman" w:hAnsi="Times New Roman" w:cs="Times New Roman"/>
          <w:sz w:val="20"/>
          <w:szCs w:val="20"/>
        </w:rPr>
        <w:t xml:space="preserve">Corresponding author’s e-mail: </w:t>
      </w:r>
      <w:hyperlink r:id="rId7" w:history="1">
        <w:r w:rsidRPr="00600774">
          <w:rPr>
            <w:rStyle w:val="Hyperlink"/>
            <w:rFonts w:ascii="Times New Roman" w:hAnsi="Times New Roman" w:cs="Times New Roman"/>
            <w:sz w:val="20"/>
            <w:szCs w:val="20"/>
          </w:rPr>
          <w:t>src_rina@outlook.com</w:t>
        </w:r>
      </w:hyperlink>
    </w:p>
    <w:p w:rsidR="005C2A53" w:rsidRPr="00600774" w:rsidRDefault="005C2A53" w:rsidP="005C2A53">
      <w:pPr>
        <w:pStyle w:val="BCAuthorAddress"/>
        <w:spacing w:after="0"/>
        <w:rPr>
          <w:sz w:val="20"/>
          <w:szCs w:val="20"/>
        </w:rPr>
      </w:pPr>
      <w:r w:rsidRPr="00600774">
        <w:rPr>
          <w:sz w:val="20"/>
          <w:szCs w:val="20"/>
        </w:rPr>
        <w:t>Ph. No.: +91-265-2795552</w:t>
      </w: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pPr>
        <w:rPr>
          <w:rFonts w:ascii="Times New Roman" w:hAnsi="Times New Roman" w:cs="Times New Roman"/>
        </w:rPr>
      </w:pPr>
    </w:p>
    <w:p w:rsidR="00247AA3" w:rsidRPr="00600774" w:rsidRDefault="00247AA3" w:rsidP="00F93841">
      <w:pPr>
        <w:spacing w:line="480" w:lineRule="auto"/>
        <w:jc w:val="both"/>
        <w:rPr>
          <w:rFonts w:ascii="Times New Roman" w:hAnsi="Times New Roman" w:cs="Times New Roman"/>
        </w:rPr>
      </w:pPr>
    </w:p>
    <w:p w:rsidR="00F93841" w:rsidRPr="00600774" w:rsidRDefault="00F93841" w:rsidP="00F93841">
      <w:pPr>
        <w:spacing w:after="0" w:line="480" w:lineRule="auto"/>
        <w:rPr>
          <w:rFonts w:ascii="Times New Roman" w:hAnsi="Times New Roman" w:cs="Times New Roman"/>
          <w:iCs/>
          <w:sz w:val="24"/>
          <w:szCs w:val="24"/>
        </w:rPr>
      </w:pPr>
      <w:r w:rsidRPr="00600774">
        <w:rPr>
          <w:rFonts w:ascii="Times New Roman" w:hAnsi="Times New Roman" w:cs="Times New Roman"/>
          <w:b/>
          <w:bCs/>
          <w:iCs/>
          <w:sz w:val="24"/>
          <w:szCs w:val="24"/>
        </w:rPr>
        <w:lastRenderedPageBreak/>
        <w:t>Synthesis of 4-hydroxycoumarin</w:t>
      </w:r>
      <w:r w:rsidRPr="00600774">
        <w:rPr>
          <w:rFonts w:ascii="Times New Roman" w:hAnsi="Times New Roman" w:cs="Times New Roman"/>
          <w:iCs/>
          <w:sz w:val="24"/>
          <w:szCs w:val="24"/>
        </w:rPr>
        <w:t xml:space="preserve"> </w:t>
      </w:r>
      <w:r w:rsidRPr="00600774">
        <w:rPr>
          <w:rFonts w:ascii="Times New Roman" w:hAnsi="Times New Roman" w:cs="Times New Roman"/>
          <w:b/>
          <w:bCs/>
          <w:iCs/>
          <w:sz w:val="24"/>
          <w:szCs w:val="24"/>
        </w:rPr>
        <w:t>(7)</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 xml:space="preserve">A solution of 2’-hydroxyacetophenone </w:t>
      </w:r>
      <w:r w:rsidRPr="00600774">
        <w:rPr>
          <w:rFonts w:ascii="Times New Roman" w:hAnsi="Times New Roman" w:cs="Times New Roman"/>
          <w:b/>
          <w:bCs/>
          <w:sz w:val="24"/>
          <w:szCs w:val="24"/>
        </w:rPr>
        <w:t xml:space="preserve">5 </w:t>
      </w:r>
      <w:r w:rsidRPr="00600774">
        <w:rPr>
          <w:rFonts w:ascii="Times New Roman" w:hAnsi="Times New Roman" w:cs="Times New Roman"/>
          <w:sz w:val="24"/>
          <w:szCs w:val="24"/>
        </w:rPr>
        <w:t xml:space="preserve">(1.0 </w:t>
      </w:r>
      <w:proofErr w:type="spellStart"/>
      <w:r w:rsidRPr="00600774">
        <w:rPr>
          <w:rFonts w:ascii="Times New Roman" w:hAnsi="Times New Roman" w:cs="Times New Roman"/>
          <w:sz w:val="24"/>
          <w:szCs w:val="24"/>
        </w:rPr>
        <w:t>eq</w:t>
      </w:r>
      <w:proofErr w:type="spellEnd"/>
      <w:r w:rsidRPr="00600774">
        <w:rPr>
          <w:rFonts w:ascii="Times New Roman" w:hAnsi="Times New Roman" w:cs="Times New Roman"/>
          <w:sz w:val="24"/>
          <w:szCs w:val="24"/>
        </w:rPr>
        <w:t xml:space="preserve">) in diethyl carbonate </w:t>
      </w:r>
      <w:r w:rsidRPr="00600774">
        <w:rPr>
          <w:rFonts w:ascii="Times New Roman" w:hAnsi="Times New Roman" w:cs="Times New Roman"/>
          <w:b/>
          <w:bCs/>
          <w:sz w:val="24"/>
          <w:szCs w:val="24"/>
        </w:rPr>
        <w:t xml:space="preserve">6 </w:t>
      </w:r>
      <w:r w:rsidRPr="00600774">
        <w:rPr>
          <w:rFonts w:ascii="Times New Roman" w:hAnsi="Times New Roman" w:cs="Times New Roman"/>
          <w:sz w:val="24"/>
          <w:szCs w:val="24"/>
        </w:rPr>
        <w:t xml:space="preserve">(15.0 </w:t>
      </w:r>
      <w:proofErr w:type="spellStart"/>
      <w:r w:rsidRPr="00600774">
        <w:rPr>
          <w:rFonts w:ascii="Times New Roman" w:hAnsi="Times New Roman" w:cs="Times New Roman"/>
          <w:sz w:val="24"/>
          <w:szCs w:val="24"/>
        </w:rPr>
        <w:t>eq</w:t>
      </w:r>
      <w:proofErr w:type="spellEnd"/>
      <w:r w:rsidRPr="00600774">
        <w:rPr>
          <w:rFonts w:ascii="Times New Roman" w:hAnsi="Times New Roman" w:cs="Times New Roman"/>
          <w:sz w:val="24"/>
          <w:szCs w:val="24"/>
        </w:rPr>
        <w:t xml:space="preserve">) (Diethyl carbonate is used as both, reagent and solvent) was slowly and </w:t>
      </w:r>
      <w:r w:rsidRPr="00600774">
        <w:rPr>
          <w:rFonts w:ascii="Times New Roman" w:hAnsi="Times New Roman" w:cs="Times New Roman"/>
          <w:b/>
          <w:bCs/>
          <w:sz w:val="24"/>
          <w:szCs w:val="24"/>
        </w:rPr>
        <w:t>CAREFULLY</w:t>
      </w:r>
      <w:r w:rsidRPr="00600774">
        <w:rPr>
          <w:rFonts w:ascii="Times New Roman" w:hAnsi="Times New Roman" w:cs="Times New Roman"/>
          <w:sz w:val="24"/>
          <w:szCs w:val="24"/>
        </w:rPr>
        <w:t xml:space="preserve"> added to pulverized sodium (3.0 </w:t>
      </w:r>
      <w:proofErr w:type="spellStart"/>
      <w:r w:rsidRPr="00600774">
        <w:rPr>
          <w:rFonts w:ascii="Times New Roman" w:hAnsi="Times New Roman" w:cs="Times New Roman"/>
          <w:sz w:val="24"/>
          <w:szCs w:val="24"/>
        </w:rPr>
        <w:t>eq</w:t>
      </w:r>
      <w:proofErr w:type="spellEnd"/>
      <w:r w:rsidRPr="00600774">
        <w:rPr>
          <w:rFonts w:ascii="Times New Roman" w:hAnsi="Times New Roman" w:cs="Times New Roman"/>
          <w:sz w:val="24"/>
          <w:szCs w:val="24"/>
        </w:rPr>
        <w:t>) under anhydrous conditions. During addition, reaction mixture turns brown with exothermic reaction (</w:t>
      </w:r>
      <w:r w:rsidRPr="00600774">
        <w:rPr>
          <w:rFonts w:ascii="Times New Roman" w:hAnsi="Times New Roman" w:cs="Times New Roman"/>
          <w:b/>
          <w:bCs/>
          <w:sz w:val="24"/>
          <w:szCs w:val="24"/>
        </w:rPr>
        <w:t xml:space="preserve">HIGHLY </w:t>
      </w:r>
      <w:proofErr w:type="gramStart"/>
      <w:r w:rsidRPr="00600774">
        <w:rPr>
          <w:rFonts w:ascii="Times New Roman" w:hAnsi="Times New Roman" w:cs="Times New Roman"/>
          <w:b/>
          <w:bCs/>
          <w:sz w:val="24"/>
          <w:szCs w:val="24"/>
        </w:rPr>
        <w:t>EXOTHERMIC !!</w:t>
      </w:r>
      <w:proofErr w:type="gramEnd"/>
      <w:r w:rsidRPr="00600774">
        <w:rPr>
          <w:rFonts w:ascii="Times New Roman" w:hAnsi="Times New Roman" w:cs="Times New Roman"/>
          <w:sz w:val="24"/>
          <w:szCs w:val="24"/>
        </w:rPr>
        <w:t xml:space="preserve">). The mixture was allowed to stand for 10 min and heated in water bath around 70-80 </w:t>
      </w:r>
      <w:proofErr w:type="spellStart"/>
      <w:r w:rsidRPr="00600774">
        <w:rPr>
          <w:rFonts w:ascii="Times New Roman" w:hAnsi="Times New Roman" w:cs="Times New Roman"/>
          <w:sz w:val="24"/>
          <w:szCs w:val="24"/>
          <w:vertAlign w:val="superscript"/>
        </w:rPr>
        <w:t>o</w:t>
      </w:r>
      <w:r w:rsidRPr="00600774">
        <w:rPr>
          <w:rFonts w:ascii="Times New Roman" w:hAnsi="Times New Roman" w:cs="Times New Roman"/>
          <w:sz w:val="24"/>
          <w:szCs w:val="24"/>
        </w:rPr>
        <w:t>C</w:t>
      </w:r>
      <w:proofErr w:type="spellEnd"/>
      <w:r w:rsidRPr="00600774">
        <w:rPr>
          <w:rFonts w:ascii="Times New Roman" w:hAnsi="Times New Roman" w:cs="Times New Roman"/>
          <w:sz w:val="24"/>
          <w:szCs w:val="24"/>
        </w:rPr>
        <w:t xml:space="preserve"> for 1h. The mixture was then allowed to cool at room temperature and the unreacted sodium metal was decomposed using slow addition of methanol/ethanol. The slurry was poured into crushed ice. The aqueous layer was washed with toluene (2 x 25 mL). The aqueous layer was acidified with conc. </w:t>
      </w:r>
      <w:proofErr w:type="spellStart"/>
      <w:r w:rsidRPr="00600774">
        <w:rPr>
          <w:rFonts w:ascii="Times New Roman" w:hAnsi="Times New Roman" w:cs="Times New Roman"/>
          <w:sz w:val="24"/>
          <w:szCs w:val="24"/>
        </w:rPr>
        <w:t>HCl</w:t>
      </w:r>
      <w:proofErr w:type="spellEnd"/>
      <w:r w:rsidRPr="00600774">
        <w:rPr>
          <w:rFonts w:ascii="Times New Roman" w:hAnsi="Times New Roman" w:cs="Times New Roman"/>
          <w:sz w:val="24"/>
          <w:szCs w:val="24"/>
        </w:rPr>
        <w:t xml:space="preserve"> till pH~2. The solid separated out was filtered and washed with cold water. The crude product was recrystallized from acetonitrile-ethanol (9:1), as light cream coloured crystals of 4-hydroxycoumarin </w:t>
      </w:r>
      <w:r w:rsidRPr="00600774">
        <w:rPr>
          <w:rFonts w:ascii="Times New Roman" w:hAnsi="Times New Roman" w:cs="Times New Roman"/>
          <w:b/>
          <w:bCs/>
          <w:sz w:val="24"/>
          <w:szCs w:val="24"/>
        </w:rPr>
        <w:t>7</w:t>
      </w:r>
      <w:r w:rsidRPr="00600774">
        <w:rPr>
          <w:rFonts w:ascii="Times New Roman" w:hAnsi="Times New Roman" w:cs="Times New Roman"/>
          <w:bCs/>
          <w:sz w:val="24"/>
          <w:szCs w:val="24"/>
        </w:rPr>
        <w:t xml:space="preserve">. (Yield = </w:t>
      </w:r>
      <w:r w:rsidRPr="00600774">
        <w:rPr>
          <w:rFonts w:ascii="Times New Roman" w:hAnsi="Times New Roman" w:cs="Times New Roman"/>
          <w:sz w:val="24"/>
          <w:szCs w:val="24"/>
        </w:rPr>
        <w:t>45 %; M. P.:  211-213</w:t>
      </w:r>
      <w:r w:rsidRPr="00600774">
        <w:rPr>
          <w:rFonts w:ascii="Times New Roman" w:hAnsi="Times New Roman" w:cs="Times New Roman"/>
          <w:sz w:val="24"/>
          <w:szCs w:val="24"/>
          <w:vertAlign w:val="superscript"/>
        </w:rPr>
        <w:t>o</w:t>
      </w:r>
      <w:r w:rsidRPr="00600774">
        <w:rPr>
          <w:rFonts w:ascii="Times New Roman" w:hAnsi="Times New Roman" w:cs="Times New Roman"/>
          <w:sz w:val="24"/>
          <w:szCs w:val="24"/>
        </w:rPr>
        <w:t>C)</w:t>
      </w:r>
    </w:p>
    <w:p w:rsidR="00F93841" w:rsidRPr="00600774" w:rsidRDefault="00F93841" w:rsidP="00F93841">
      <w:pPr>
        <w:spacing w:after="0" w:line="480" w:lineRule="auto"/>
        <w:rPr>
          <w:rFonts w:ascii="Times New Roman" w:hAnsi="Times New Roman" w:cs="Times New Roman"/>
          <w:b/>
          <w:bCs/>
          <w:iCs/>
          <w:sz w:val="24"/>
          <w:szCs w:val="24"/>
        </w:rPr>
      </w:pPr>
      <w:r w:rsidRPr="00600774">
        <w:rPr>
          <w:rFonts w:ascii="Times New Roman" w:hAnsi="Times New Roman" w:cs="Times New Roman"/>
          <w:b/>
          <w:bCs/>
          <w:iCs/>
          <w:sz w:val="24"/>
          <w:szCs w:val="24"/>
        </w:rPr>
        <w:t xml:space="preserve">Synthesis of </w:t>
      </w:r>
      <w:r w:rsidRPr="00600774">
        <w:rPr>
          <w:rFonts w:ascii="Times New Roman" w:hAnsi="Times New Roman" w:cs="Times New Roman"/>
          <w:b/>
          <w:sz w:val="24"/>
          <w:szCs w:val="24"/>
        </w:rPr>
        <w:t>1</w:t>
      </w:r>
      <w:proofErr w:type="gramStart"/>
      <w:r w:rsidRPr="00600774">
        <w:rPr>
          <w:rFonts w:ascii="Times New Roman" w:hAnsi="Times New Roman" w:cs="Times New Roman"/>
          <w:b/>
          <w:sz w:val="24"/>
          <w:szCs w:val="24"/>
        </w:rPr>
        <w:t>,2</w:t>
      </w:r>
      <w:proofErr w:type="gramEnd"/>
      <w:r w:rsidRPr="00600774">
        <w:rPr>
          <w:rFonts w:ascii="Times New Roman" w:hAnsi="Times New Roman" w:cs="Times New Roman"/>
          <w:b/>
          <w:sz w:val="24"/>
          <w:szCs w:val="24"/>
        </w:rPr>
        <w:t>-Benzisoxazol-3-acetic acid</w:t>
      </w:r>
      <w:r w:rsidRPr="00600774">
        <w:rPr>
          <w:rFonts w:ascii="Times New Roman" w:hAnsi="Times New Roman" w:cs="Times New Roman"/>
          <w:iCs/>
          <w:sz w:val="24"/>
          <w:szCs w:val="24"/>
        </w:rPr>
        <w:t xml:space="preserve"> (</w:t>
      </w:r>
      <w:r w:rsidRPr="00600774">
        <w:rPr>
          <w:rFonts w:ascii="Times New Roman" w:hAnsi="Times New Roman" w:cs="Times New Roman"/>
          <w:b/>
          <w:bCs/>
          <w:iCs/>
          <w:sz w:val="24"/>
          <w:szCs w:val="24"/>
        </w:rPr>
        <w:t>8)</w:t>
      </w:r>
    </w:p>
    <w:p w:rsidR="00F93841" w:rsidRPr="00600774" w:rsidRDefault="00F93841" w:rsidP="00F93841">
      <w:pPr>
        <w:tabs>
          <w:tab w:val="left" w:pos="201"/>
        </w:tabs>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 xml:space="preserve">To a solution of 4-hydroxycoumarin </w:t>
      </w:r>
      <w:r w:rsidRPr="00600774">
        <w:rPr>
          <w:rFonts w:ascii="Times New Roman" w:hAnsi="Times New Roman" w:cs="Times New Roman"/>
          <w:b/>
          <w:bCs/>
          <w:sz w:val="24"/>
          <w:szCs w:val="24"/>
        </w:rPr>
        <w:t xml:space="preserve">7 </w:t>
      </w:r>
      <w:r w:rsidRPr="00600774">
        <w:rPr>
          <w:rFonts w:ascii="Times New Roman" w:hAnsi="Times New Roman" w:cs="Times New Roman"/>
          <w:sz w:val="24"/>
          <w:szCs w:val="24"/>
        </w:rPr>
        <w:t xml:space="preserve">(10.0 g, 61.7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in methanol (100 mL), was added NH</w:t>
      </w:r>
      <w:r w:rsidRPr="00600774">
        <w:rPr>
          <w:rFonts w:ascii="Times New Roman" w:hAnsi="Times New Roman" w:cs="Times New Roman"/>
          <w:sz w:val="24"/>
          <w:szCs w:val="24"/>
          <w:vertAlign w:val="subscript"/>
        </w:rPr>
        <w:t>2</w:t>
      </w:r>
      <w:r w:rsidRPr="00600774">
        <w:rPr>
          <w:rFonts w:ascii="Times New Roman" w:hAnsi="Times New Roman" w:cs="Times New Roman"/>
          <w:sz w:val="24"/>
          <w:szCs w:val="24"/>
        </w:rPr>
        <w:t xml:space="preserve">OH.HCl (15.0 g, 216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xml:space="preserve">, 3.5 </w:t>
      </w:r>
      <w:proofErr w:type="spellStart"/>
      <w:r w:rsidRPr="00600774">
        <w:rPr>
          <w:rFonts w:ascii="Times New Roman" w:hAnsi="Times New Roman" w:cs="Times New Roman"/>
          <w:sz w:val="24"/>
          <w:szCs w:val="24"/>
        </w:rPr>
        <w:t>eq</w:t>
      </w:r>
      <w:proofErr w:type="spellEnd"/>
      <w:r w:rsidRPr="00600774">
        <w:rPr>
          <w:rFonts w:ascii="Times New Roman" w:hAnsi="Times New Roman" w:cs="Times New Roman"/>
          <w:sz w:val="24"/>
          <w:szCs w:val="24"/>
        </w:rPr>
        <w:t>) and NaHCO</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(18.1 g, 216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xml:space="preserve">, 3.5 </w:t>
      </w:r>
      <w:proofErr w:type="spellStart"/>
      <w:r w:rsidRPr="00600774">
        <w:rPr>
          <w:rFonts w:ascii="Times New Roman" w:hAnsi="Times New Roman" w:cs="Times New Roman"/>
          <w:sz w:val="24"/>
          <w:szCs w:val="24"/>
        </w:rPr>
        <w:t>eq</w:t>
      </w:r>
      <w:proofErr w:type="spellEnd"/>
      <w:r w:rsidRPr="00600774">
        <w:rPr>
          <w:rFonts w:ascii="Times New Roman" w:hAnsi="Times New Roman" w:cs="Times New Roman"/>
          <w:sz w:val="24"/>
          <w:szCs w:val="24"/>
        </w:rPr>
        <w:t xml:space="preserve">). The resulting mixture was refluxed for 15 hours at 65 </w:t>
      </w:r>
      <w:proofErr w:type="spellStart"/>
      <w:r w:rsidRPr="00600774">
        <w:rPr>
          <w:rFonts w:ascii="Times New Roman" w:hAnsi="Times New Roman" w:cs="Times New Roman"/>
          <w:sz w:val="24"/>
          <w:szCs w:val="24"/>
          <w:vertAlign w:val="superscript"/>
        </w:rPr>
        <w:t>o</w:t>
      </w:r>
      <w:r w:rsidRPr="00600774">
        <w:rPr>
          <w:rFonts w:ascii="Times New Roman" w:hAnsi="Times New Roman" w:cs="Times New Roman"/>
          <w:sz w:val="24"/>
          <w:szCs w:val="24"/>
        </w:rPr>
        <w:t>C.</w:t>
      </w:r>
      <w:proofErr w:type="spellEnd"/>
      <w:r w:rsidRPr="00600774">
        <w:rPr>
          <w:rFonts w:ascii="Times New Roman" w:hAnsi="Times New Roman" w:cs="Times New Roman"/>
          <w:sz w:val="24"/>
          <w:szCs w:val="24"/>
        </w:rPr>
        <w:t xml:space="preserve"> The completion of reaction was checked by TLC using pet. </w:t>
      </w:r>
      <w:proofErr w:type="gramStart"/>
      <w:r w:rsidRPr="00600774">
        <w:rPr>
          <w:rFonts w:ascii="Times New Roman" w:hAnsi="Times New Roman" w:cs="Times New Roman"/>
          <w:sz w:val="24"/>
          <w:szCs w:val="24"/>
        </w:rPr>
        <w:t>ether :</w:t>
      </w:r>
      <w:proofErr w:type="gramEnd"/>
      <w:r w:rsidRPr="00600774">
        <w:rPr>
          <w:rFonts w:ascii="Times New Roman" w:hAnsi="Times New Roman" w:cs="Times New Roman"/>
          <w:sz w:val="24"/>
          <w:szCs w:val="24"/>
        </w:rPr>
        <w:t xml:space="preserve"> ethyl acetate (1:1). After completion of reaction, excess of methanol was distilled off under vacuum to give residue. The residue was dissolved in 10% NaHCO</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solution (500 mL) and filtered to remove insoluble impurities. The filtrate was acidified with conc. </w:t>
      </w:r>
      <w:proofErr w:type="spellStart"/>
      <w:r w:rsidRPr="00600774">
        <w:rPr>
          <w:rFonts w:ascii="Times New Roman" w:hAnsi="Times New Roman" w:cs="Times New Roman"/>
          <w:sz w:val="24"/>
          <w:szCs w:val="24"/>
        </w:rPr>
        <w:t>HCl</w:t>
      </w:r>
      <w:proofErr w:type="spellEnd"/>
      <w:r w:rsidRPr="00600774">
        <w:rPr>
          <w:rFonts w:ascii="Times New Roman" w:hAnsi="Times New Roman" w:cs="Times New Roman"/>
          <w:sz w:val="24"/>
          <w:szCs w:val="24"/>
        </w:rPr>
        <w:t xml:space="preserve"> till pH 2. The solid obtained was filtered and washed with hot 5% ethyl acetate in pet ether to give 1,2-benzisoxazol-3-acetic acid</w:t>
      </w:r>
      <w:r w:rsidRPr="00600774">
        <w:rPr>
          <w:rFonts w:ascii="Times New Roman" w:hAnsi="Times New Roman" w:cs="Times New Roman"/>
          <w:b/>
          <w:bCs/>
          <w:sz w:val="24"/>
          <w:szCs w:val="24"/>
        </w:rPr>
        <w:t xml:space="preserve"> 8 </w:t>
      </w:r>
      <w:r w:rsidRPr="00600774">
        <w:rPr>
          <w:rFonts w:ascii="Times New Roman" w:hAnsi="Times New Roman" w:cs="Times New Roman"/>
          <w:sz w:val="24"/>
          <w:szCs w:val="24"/>
        </w:rPr>
        <w:t>as a white solid (Yield = 40 %, M. P.: 122</w:t>
      </w:r>
      <w:r w:rsidRPr="00600774">
        <w:rPr>
          <w:rFonts w:ascii="Times New Roman" w:hAnsi="Times New Roman" w:cs="Times New Roman"/>
          <w:sz w:val="24"/>
          <w:szCs w:val="24"/>
          <w:vertAlign w:val="superscript"/>
        </w:rPr>
        <w:t>o</w:t>
      </w:r>
      <w:r w:rsidRPr="00600774">
        <w:rPr>
          <w:rFonts w:ascii="Times New Roman" w:hAnsi="Times New Roman" w:cs="Times New Roman"/>
          <w:sz w:val="24"/>
          <w:szCs w:val="24"/>
        </w:rPr>
        <w:t>C).</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b/>
          <w:bCs/>
          <w:sz w:val="24"/>
          <w:szCs w:val="24"/>
        </w:rPr>
        <w:t xml:space="preserve">Preparation of substituted </w:t>
      </w:r>
      <w:proofErr w:type="spellStart"/>
      <w:r w:rsidRPr="00600774">
        <w:rPr>
          <w:rFonts w:ascii="Times New Roman" w:hAnsi="Times New Roman" w:cs="Times New Roman"/>
          <w:b/>
          <w:bCs/>
          <w:sz w:val="24"/>
          <w:szCs w:val="24"/>
        </w:rPr>
        <w:t>glycinamide</w:t>
      </w:r>
      <w:proofErr w:type="spellEnd"/>
      <w:r w:rsidRPr="00600774">
        <w:rPr>
          <w:rFonts w:ascii="Times New Roman" w:hAnsi="Times New Roman" w:cs="Times New Roman"/>
          <w:b/>
          <w:bCs/>
          <w:sz w:val="24"/>
          <w:szCs w:val="24"/>
        </w:rPr>
        <w:t xml:space="preserve"> derivatives as TFA salt (10):</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 xml:space="preserve">A mixture of </w:t>
      </w:r>
      <w:proofErr w:type="spellStart"/>
      <w:r w:rsidRPr="00600774">
        <w:rPr>
          <w:rFonts w:ascii="Times New Roman" w:hAnsi="Times New Roman" w:cs="Times New Roman"/>
          <w:sz w:val="24"/>
          <w:szCs w:val="24"/>
        </w:rPr>
        <w:t>boc</w:t>
      </w:r>
      <w:proofErr w:type="spellEnd"/>
      <w:r w:rsidRPr="00600774">
        <w:rPr>
          <w:rFonts w:ascii="Times New Roman" w:hAnsi="Times New Roman" w:cs="Times New Roman"/>
          <w:sz w:val="24"/>
          <w:szCs w:val="24"/>
        </w:rPr>
        <w:t xml:space="preserve">-glycine (1.0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xml:space="preserve">), </w:t>
      </w:r>
      <w:r w:rsidRPr="00600774">
        <w:rPr>
          <w:rFonts w:ascii="Times New Roman" w:hAnsi="Times New Roman" w:cs="Times New Roman"/>
          <w:sz w:val="24"/>
          <w:szCs w:val="24"/>
          <w:shd w:val="clear" w:color="auto" w:fill="FFFFFF"/>
        </w:rPr>
        <w:t>1-ethyl-3-(3-dimethylaminopropyl</w:t>
      </w:r>
      <w:proofErr w:type="gramStart"/>
      <w:r w:rsidRPr="00600774">
        <w:rPr>
          <w:rFonts w:ascii="Times New Roman" w:hAnsi="Times New Roman" w:cs="Times New Roman"/>
          <w:sz w:val="24"/>
          <w:szCs w:val="24"/>
          <w:shd w:val="clear" w:color="auto" w:fill="FFFFFF"/>
        </w:rPr>
        <w:t>)</w:t>
      </w:r>
      <w:proofErr w:type="spellStart"/>
      <w:r w:rsidRPr="00600774">
        <w:rPr>
          <w:rFonts w:ascii="Times New Roman" w:hAnsi="Times New Roman" w:cs="Times New Roman"/>
          <w:sz w:val="24"/>
          <w:szCs w:val="24"/>
          <w:shd w:val="clear" w:color="auto" w:fill="FFFFFF"/>
        </w:rPr>
        <w:t>carbodiimide</w:t>
      </w:r>
      <w:proofErr w:type="spellEnd"/>
      <w:proofErr w:type="gramEnd"/>
      <w:r w:rsidRPr="00600774">
        <w:rPr>
          <w:rFonts w:ascii="Times New Roman" w:hAnsi="Times New Roman" w:cs="Times New Roman"/>
          <w:sz w:val="24"/>
          <w:szCs w:val="24"/>
          <w:shd w:val="clear" w:color="auto" w:fill="FFFFFF"/>
        </w:rPr>
        <w:t xml:space="preserve"> hydrochloride </w:t>
      </w:r>
      <w:r w:rsidRPr="00600774">
        <w:rPr>
          <w:rFonts w:ascii="Times New Roman" w:hAnsi="Times New Roman" w:cs="Times New Roman"/>
          <w:sz w:val="24"/>
          <w:szCs w:val="24"/>
        </w:rPr>
        <w:t xml:space="preserve">(1.5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(EDCI), 1-</w:t>
      </w:r>
      <w:r w:rsidRPr="00600774">
        <w:rPr>
          <w:rFonts w:ascii="Times New Roman" w:hAnsi="Times New Roman" w:cs="Times New Roman"/>
          <w:sz w:val="24"/>
          <w:szCs w:val="24"/>
          <w:shd w:val="clear" w:color="auto" w:fill="FFFFFF"/>
        </w:rPr>
        <w:t xml:space="preserve">hydroxybenzotriazole </w:t>
      </w:r>
      <w:r w:rsidRPr="00600774">
        <w:rPr>
          <w:rFonts w:ascii="Times New Roman" w:hAnsi="Times New Roman" w:cs="Times New Roman"/>
          <w:sz w:val="24"/>
          <w:szCs w:val="24"/>
        </w:rPr>
        <w:t xml:space="preserve">(1.0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w:t>
      </w:r>
      <w:proofErr w:type="spellStart"/>
      <w:r w:rsidRPr="00600774">
        <w:rPr>
          <w:rFonts w:ascii="Times New Roman" w:hAnsi="Times New Roman" w:cs="Times New Roman"/>
          <w:sz w:val="24"/>
          <w:szCs w:val="24"/>
        </w:rPr>
        <w:t>HOBt</w:t>
      </w:r>
      <w:proofErr w:type="spellEnd"/>
      <w:r w:rsidRPr="00600774">
        <w:rPr>
          <w:rFonts w:ascii="Times New Roman" w:hAnsi="Times New Roman" w:cs="Times New Roman"/>
          <w:sz w:val="24"/>
          <w:szCs w:val="24"/>
        </w:rPr>
        <w:t>)</w:t>
      </w:r>
      <w:r w:rsidRPr="00600774">
        <w:rPr>
          <w:rFonts w:ascii="Times New Roman" w:hAnsi="Times New Roman" w:cs="Times New Roman"/>
          <w:sz w:val="24"/>
          <w:szCs w:val="24"/>
          <w:shd w:val="clear" w:color="auto" w:fill="FFFFFF"/>
        </w:rPr>
        <w:t xml:space="preserve">, </w:t>
      </w:r>
      <w:proofErr w:type="spellStart"/>
      <w:r w:rsidRPr="00600774">
        <w:rPr>
          <w:rFonts w:ascii="Times New Roman" w:hAnsi="Times New Roman" w:cs="Times New Roman"/>
          <w:sz w:val="24"/>
          <w:szCs w:val="24"/>
          <w:shd w:val="clear" w:color="auto" w:fill="FFFFFF"/>
        </w:rPr>
        <w:lastRenderedPageBreak/>
        <w:t>triethylamine</w:t>
      </w:r>
      <w:proofErr w:type="spellEnd"/>
      <w:r w:rsidRPr="00600774">
        <w:rPr>
          <w:rFonts w:ascii="Times New Roman" w:hAnsi="Times New Roman" w:cs="Times New Roman"/>
          <w:sz w:val="24"/>
          <w:szCs w:val="24"/>
        </w:rPr>
        <w:t xml:space="preserve">(2.0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xml:space="preserve">) </w:t>
      </w:r>
      <w:r w:rsidRPr="00600774">
        <w:rPr>
          <w:rFonts w:ascii="Times New Roman" w:hAnsi="Times New Roman" w:cs="Times New Roman"/>
          <w:sz w:val="24"/>
          <w:szCs w:val="24"/>
          <w:shd w:val="clear" w:color="auto" w:fill="FFFFFF"/>
        </w:rPr>
        <w:t>and  amine (1</w:t>
      </w:r>
      <w:r w:rsidRPr="00600774">
        <w:rPr>
          <w:rFonts w:ascii="Times New Roman" w:hAnsi="Times New Roman" w:cs="Times New Roman"/>
          <w:sz w:val="24"/>
          <w:szCs w:val="24"/>
          <w:shd w:val="clear" w:color="auto" w:fill="FFFFFF"/>
          <w:vertAlign w:val="superscript"/>
        </w:rPr>
        <w:t>o</w:t>
      </w:r>
      <w:r w:rsidRPr="00600774">
        <w:rPr>
          <w:rFonts w:ascii="Times New Roman" w:hAnsi="Times New Roman" w:cs="Times New Roman"/>
          <w:sz w:val="24"/>
          <w:szCs w:val="24"/>
          <w:shd w:val="clear" w:color="auto" w:fill="FFFFFF"/>
        </w:rPr>
        <w:t xml:space="preserve"> and 2</w:t>
      </w:r>
      <w:r w:rsidRPr="00600774">
        <w:rPr>
          <w:rFonts w:ascii="Times New Roman" w:hAnsi="Times New Roman" w:cs="Times New Roman"/>
          <w:sz w:val="24"/>
          <w:szCs w:val="24"/>
          <w:shd w:val="clear" w:color="auto" w:fill="FFFFFF"/>
          <w:vertAlign w:val="superscript"/>
        </w:rPr>
        <w:t>o</w:t>
      </w:r>
      <w:r w:rsidRPr="00600774">
        <w:rPr>
          <w:rFonts w:ascii="Times New Roman" w:hAnsi="Times New Roman" w:cs="Times New Roman"/>
          <w:sz w:val="24"/>
          <w:szCs w:val="24"/>
          <w:shd w:val="clear" w:color="auto" w:fill="FFFFFF"/>
        </w:rPr>
        <w:t>)</w:t>
      </w:r>
      <w:r w:rsidRPr="00600774">
        <w:rPr>
          <w:rFonts w:ascii="Times New Roman" w:hAnsi="Times New Roman" w:cs="Times New Roman"/>
          <w:sz w:val="24"/>
          <w:szCs w:val="24"/>
        </w:rPr>
        <w:t xml:space="preserve"> (1.10 </w:t>
      </w:r>
      <w:proofErr w:type="spellStart"/>
      <w:r w:rsidRPr="00600774">
        <w:rPr>
          <w:rFonts w:ascii="Times New Roman" w:hAnsi="Times New Roman" w:cs="Times New Roman"/>
          <w:sz w:val="24"/>
          <w:szCs w:val="24"/>
        </w:rPr>
        <w:t>mmol</w:t>
      </w:r>
      <w:proofErr w:type="spellEnd"/>
      <w:r w:rsidRPr="00600774">
        <w:rPr>
          <w:rFonts w:ascii="Times New Roman" w:hAnsi="Times New Roman" w:cs="Times New Roman"/>
          <w:sz w:val="24"/>
          <w:szCs w:val="24"/>
        </w:rPr>
        <w:t>) in dichloromethane (50 mL) (DCM) was stirred at room temperature for 16 h. The reaction was monitored using TLC. On completion of the reaction, it was washed with water (2 x 20 mL), brine (1 x 10 mL), dried over anhydrous sodium sulphate and the solvent evaporated under reduced pressure to give the crude product which was then purified by column chromatography u</w:t>
      </w:r>
      <w:bookmarkStart w:id="0" w:name="_GoBack"/>
      <w:bookmarkEnd w:id="0"/>
      <w:r w:rsidRPr="00600774">
        <w:rPr>
          <w:rFonts w:ascii="Times New Roman" w:hAnsi="Times New Roman" w:cs="Times New Roman"/>
          <w:sz w:val="24"/>
          <w:szCs w:val="24"/>
        </w:rPr>
        <w:t xml:space="preserve">sing silica gel as stationary phase and </w:t>
      </w:r>
      <w:proofErr w:type="spellStart"/>
      <w:r w:rsidRPr="00600774">
        <w:rPr>
          <w:rFonts w:ascii="Times New Roman" w:hAnsi="Times New Roman" w:cs="Times New Roman"/>
          <w:sz w:val="24"/>
          <w:szCs w:val="24"/>
        </w:rPr>
        <w:t>DCM</w:t>
      </w:r>
      <w:proofErr w:type="gramStart"/>
      <w:r w:rsidRPr="00600774">
        <w:rPr>
          <w:rFonts w:ascii="Times New Roman" w:hAnsi="Times New Roman" w:cs="Times New Roman"/>
          <w:sz w:val="24"/>
          <w:szCs w:val="24"/>
        </w:rPr>
        <w:t>:MeOH</w:t>
      </w:r>
      <w:proofErr w:type="spellEnd"/>
      <w:proofErr w:type="gramEnd"/>
      <w:r w:rsidRPr="00600774">
        <w:rPr>
          <w:rFonts w:ascii="Times New Roman" w:hAnsi="Times New Roman" w:cs="Times New Roman"/>
          <w:sz w:val="24"/>
          <w:szCs w:val="24"/>
        </w:rPr>
        <w:t xml:space="preserve">  (95:5) as eluent to yield desired </w:t>
      </w:r>
      <w:r w:rsidRPr="00600774">
        <w:rPr>
          <w:rFonts w:ascii="Times New Roman" w:hAnsi="Times New Roman" w:cs="Times New Roman"/>
          <w:i/>
          <w:sz w:val="24"/>
          <w:szCs w:val="24"/>
        </w:rPr>
        <w:t>N</w:t>
      </w:r>
      <w:r w:rsidRPr="00600774">
        <w:rPr>
          <w:rFonts w:ascii="Times New Roman" w:hAnsi="Times New Roman" w:cs="Times New Roman"/>
          <w:sz w:val="24"/>
          <w:szCs w:val="24"/>
        </w:rPr>
        <w:t>-</w:t>
      </w:r>
      <w:proofErr w:type="spellStart"/>
      <w:r w:rsidRPr="00600774">
        <w:rPr>
          <w:rFonts w:ascii="Times New Roman" w:hAnsi="Times New Roman" w:cs="Times New Roman"/>
          <w:sz w:val="24"/>
          <w:szCs w:val="24"/>
        </w:rPr>
        <w:t>Boc</w:t>
      </w:r>
      <w:proofErr w:type="spellEnd"/>
      <w:r w:rsidRPr="00600774">
        <w:rPr>
          <w:rFonts w:ascii="Times New Roman" w:hAnsi="Times New Roman" w:cs="Times New Roman"/>
          <w:sz w:val="24"/>
          <w:szCs w:val="24"/>
        </w:rPr>
        <w:t xml:space="preserve"> </w:t>
      </w:r>
      <w:proofErr w:type="spellStart"/>
      <w:r w:rsidRPr="00600774">
        <w:rPr>
          <w:rFonts w:ascii="Times New Roman" w:hAnsi="Times New Roman" w:cs="Times New Roman"/>
          <w:sz w:val="24"/>
          <w:szCs w:val="24"/>
        </w:rPr>
        <w:t>glycinamide</w:t>
      </w:r>
      <w:proofErr w:type="spellEnd"/>
      <w:r w:rsidRPr="00600774">
        <w:rPr>
          <w:rFonts w:ascii="Times New Roman" w:hAnsi="Times New Roman" w:cs="Times New Roman"/>
          <w:sz w:val="24"/>
          <w:szCs w:val="24"/>
        </w:rPr>
        <w:t xml:space="preserve"> as white solid. Compounds were </w:t>
      </w:r>
      <w:proofErr w:type="spellStart"/>
      <w:r w:rsidRPr="00600774">
        <w:rPr>
          <w:rFonts w:ascii="Times New Roman" w:hAnsi="Times New Roman" w:cs="Times New Roman"/>
          <w:sz w:val="24"/>
          <w:szCs w:val="24"/>
        </w:rPr>
        <w:t>deprotected</w:t>
      </w:r>
      <w:proofErr w:type="spellEnd"/>
      <w:r w:rsidRPr="00600774">
        <w:rPr>
          <w:rFonts w:ascii="Times New Roman" w:hAnsi="Times New Roman" w:cs="Times New Roman"/>
          <w:sz w:val="24"/>
          <w:szCs w:val="24"/>
        </w:rPr>
        <w:t xml:space="preserve"> by stirring in 10% </w:t>
      </w:r>
      <w:proofErr w:type="spellStart"/>
      <w:r w:rsidRPr="00600774">
        <w:rPr>
          <w:rFonts w:ascii="Times New Roman" w:hAnsi="Times New Roman" w:cs="Times New Roman"/>
          <w:sz w:val="24"/>
          <w:szCs w:val="24"/>
        </w:rPr>
        <w:t>trifluoroacetic</w:t>
      </w:r>
      <w:proofErr w:type="spellEnd"/>
      <w:r w:rsidRPr="00600774">
        <w:rPr>
          <w:rFonts w:ascii="Times New Roman" w:hAnsi="Times New Roman" w:cs="Times New Roman"/>
          <w:sz w:val="24"/>
          <w:szCs w:val="24"/>
        </w:rPr>
        <w:t xml:space="preserve"> acid (TFA) in DCM. On completion of the reaction after monitored by TLC, the solvent was evaporated under reduced pressure. Compound was dissolved in DCM and concentrated under reduced pressure to remove excess of TFA to give compounds </w:t>
      </w:r>
      <w:r w:rsidRPr="00600774">
        <w:rPr>
          <w:rFonts w:ascii="Times New Roman" w:hAnsi="Times New Roman" w:cs="Times New Roman"/>
          <w:b/>
          <w:bCs/>
          <w:sz w:val="24"/>
          <w:szCs w:val="24"/>
        </w:rPr>
        <w:t>10</w:t>
      </w:r>
      <w:r w:rsidRPr="00600774">
        <w:rPr>
          <w:rFonts w:ascii="Times New Roman" w:hAnsi="Times New Roman" w:cs="Times New Roman"/>
          <w:sz w:val="24"/>
          <w:szCs w:val="24"/>
        </w:rPr>
        <w:t xml:space="preserve"> as </w:t>
      </w:r>
      <w:proofErr w:type="spellStart"/>
      <w:r w:rsidRPr="00600774">
        <w:rPr>
          <w:rFonts w:ascii="Times New Roman" w:hAnsi="Times New Roman" w:cs="Times New Roman"/>
          <w:sz w:val="24"/>
          <w:szCs w:val="24"/>
        </w:rPr>
        <w:t>trifluoroacetic</w:t>
      </w:r>
      <w:proofErr w:type="spellEnd"/>
      <w:r w:rsidRPr="00600774">
        <w:rPr>
          <w:rFonts w:ascii="Times New Roman" w:hAnsi="Times New Roman" w:cs="Times New Roman"/>
          <w:sz w:val="24"/>
          <w:szCs w:val="24"/>
        </w:rPr>
        <w:t xml:space="preserve"> acid salt and were directly used for next step without any purification.</w:t>
      </w:r>
    </w:p>
    <w:p w:rsidR="00F93841" w:rsidRPr="00600774" w:rsidRDefault="00F93841" w:rsidP="00F93841">
      <w:pPr>
        <w:spacing w:after="0" w:line="480" w:lineRule="auto"/>
        <w:jc w:val="both"/>
        <w:rPr>
          <w:rFonts w:ascii="Times New Roman" w:hAnsi="Times New Roman" w:cs="Times New Roman"/>
          <w:sz w:val="24"/>
          <w:szCs w:val="24"/>
        </w:rPr>
      </w:pPr>
    </w:p>
    <w:p w:rsidR="00F93841" w:rsidRPr="00600774" w:rsidRDefault="00F93841" w:rsidP="00F93841">
      <w:pPr>
        <w:pStyle w:val="Standard"/>
        <w:spacing w:line="480" w:lineRule="auto"/>
        <w:jc w:val="both"/>
        <w:rPr>
          <w:rFonts w:cs="Times New Roman"/>
          <w:b/>
        </w:rPr>
      </w:pPr>
      <w:r w:rsidRPr="00600774">
        <w:rPr>
          <w:rFonts w:cs="Times New Roman"/>
          <w:b/>
        </w:rPr>
        <w:t>Charac</w:t>
      </w:r>
      <w:r w:rsidR="00CF6320" w:rsidRPr="00600774">
        <w:rPr>
          <w:rFonts w:cs="Times New Roman"/>
          <w:b/>
        </w:rPr>
        <w:t>terization data for compounds 9b</w:t>
      </w:r>
      <w:r w:rsidRPr="00600774">
        <w:rPr>
          <w:rFonts w:cs="Times New Roman"/>
          <w:b/>
        </w:rPr>
        <w:t>-d</w:t>
      </w:r>
      <w:r w:rsidR="00BB67AD" w:rsidRPr="00600774">
        <w:rPr>
          <w:rFonts w:cs="Times New Roman"/>
          <w:b/>
        </w:rPr>
        <w:t xml:space="preserve"> and 11b</w:t>
      </w:r>
      <w:r w:rsidRPr="00600774">
        <w:rPr>
          <w:rFonts w:cs="Times New Roman"/>
          <w:b/>
        </w:rPr>
        <w:t>-e.</w:t>
      </w:r>
    </w:p>
    <w:p w:rsidR="00F93841" w:rsidRPr="00600774" w:rsidRDefault="00F93841" w:rsidP="00F93841">
      <w:pPr>
        <w:spacing w:after="0" w:line="480" w:lineRule="auto"/>
        <w:jc w:val="both"/>
        <w:rPr>
          <w:rFonts w:ascii="Times New Roman" w:hAnsi="Times New Roman" w:cs="Times New Roman"/>
          <w:b/>
          <w:bCs/>
          <w:sz w:val="24"/>
          <w:szCs w:val="24"/>
        </w:rPr>
      </w:pPr>
      <w:r w:rsidRPr="00600774">
        <w:rPr>
          <w:rFonts w:ascii="Times New Roman" w:hAnsi="Times New Roman" w:cs="Times New Roman"/>
          <w:b/>
          <w:bCs/>
          <w:iCs/>
          <w:sz w:val="24"/>
          <w:szCs w:val="24"/>
        </w:rPr>
        <w:t>1-(2-(</w:t>
      </w:r>
      <w:proofErr w:type="spellStart"/>
      <w:r w:rsidRPr="00600774">
        <w:rPr>
          <w:rFonts w:ascii="Times New Roman" w:hAnsi="Times New Roman" w:cs="Times New Roman"/>
          <w:b/>
          <w:bCs/>
          <w:iCs/>
          <w:sz w:val="24"/>
          <w:szCs w:val="24"/>
        </w:rPr>
        <w:t>Benzo</w:t>
      </w:r>
      <w:proofErr w:type="spellEnd"/>
      <w:r w:rsidRPr="00600774">
        <w:rPr>
          <w:rFonts w:ascii="Times New Roman" w:hAnsi="Times New Roman" w:cs="Times New Roman"/>
          <w:b/>
          <w:bCs/>
          <w:iCs/>
          <w:sz w:val="24"/>
          <w:szCs w:val="24"/>
        </w:rPr>
        <w:t>[d]isoxazol-3-yl</w:t>
      </w:r>
      <w:proofErr w:type="gramStart"/>
      <w:r w:rsidRPr="00600774">
        <w:rPr>
          <w:rFonts w:ascii="Times New Roman" w:hAnsi="Times New Roman" w:cs="Times New Roman"/>
          <w:b/>
          <w:bCs/>
          <w:iCs/>
          <w:sz w:val="24"/>
          <w:szCs w:val="24"/>
        </w:rPr>
        <w:t>)acetyl</w:t>
      </w:r>
      <w:proofErr w:type="gramEnd"/>
      <w:r w:rsidRPr="00600774">
        <w:rPr>
          <w:rFonts w:ascii="Times New Roman" w:hAnsi="Times New Roman" w:cs="Times New Roman"/>
          <w:b/>
          <w:bCs/>
          <w:iCs/>
          <w:sz w:val="24"/>
          <w:szCs w:val="24"/>
        </w:rPr>
        <w:t>)pyrrolidine-2-carboxamide (9b)</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White solid, Yield: 44 %; M.P: 160-162 ᵒC; IR (</w:t>
      </w:r>
      <w:proofErr w:type="spellStart"/>
      <w:r w:rsidRPr="00600774">
        <w:rPr>
          <w:rFonts w:ascii="Times New Roman" w:hAnsi="Times New Roman" w:cs="Times New Roman"/>
          <w:sz w:val="24"/>
          <w:szCs w:val="24"/>
        </w:rPr>
        <w:t>KBr</w:t>
      </w:r>
      <w:proofErr w:type="spellEnd"/>
      <w:r w:rsidRPr="00600774">
        <w:rPr>
          <w:rFonts w:ascii="Times New Roman" w:hAnsi="Times New Roman" w:cs="Times New Roman"/>
          <w:sz w:val="24"/>
          <w:szCs w:val="24"/>
        </w:rPr>
        <w:t>) 3500, 3456, 3394, 3211, 1641, 1624, 1448, 864, 765, 754 cm</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 xml:space="preserve">; </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H-NMR (400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δ 1.99-2.12 (m, 4H), 2.32-2.34 (m,1H), 3.63-3.74 (m, 2H), 4.08 (s, 2H), 4.60-4.62 (m ,1H), 5.61 (</w:t>
      </w:r>
      <w:proofErr w:type="spellStart"/>
      <w:r w:rsidRPr="00600774">
        <w:rPr>
          <w:rFonts w:ascii="Times New Roman" w:hAnsi="Times New Roman" w:cs="Times New Roman"/>
          <w:sz w:val="24"/>
          <w:szCs w:val="24"/>
        </w:rPr>
        <w:t>br</w:t>
      </w:r>
      <w:proofErr w:type="spellEnd"/>
      <w:r w:rsidRPr="00600774">
        <w:rPr>
          <w:rFonts w:ascii="Times New Roman" w:hAnsi="Times New Roman" w:cs="Times New Roman"/>
          <w:sz w:val="24"/>
          <w:szCs w:val="24"/>
        </w:rPr>
        <w:t xml:space="preserve"> s, 1H), 7.06 (</w:t>
      </w:r>
      <w:proofErr w:type="spellStart"/>
      <w:r w:rsidRPr="00600774">
        <w:rPr>
          <w:rFonts w:ascii="Times New Roman" w:hAnsi="Times New Roman" w:cs="Times New Roman"/>
          <w:sz w:val="24"/>
          <w:szCs w:val="24"/>
        </w:rPr>
        <w:t>br</w:t>
      </w:r>
      <w:proofErr w:type="spellEnd"/>
      <w:r w:rsidRPr="00600774">
        <w:rPr>
          <w:rFonts w:ascii="Times New Roman" w:hAnsi="Times New Roman" w:cs="Times New Roman"/>
          <w:sz w:val="24"/>
          <w:szCs w:val="24"/>
        </w:rPr>
        <w:t xml:space="preserve"> s, 1H), 7.34 (s, 1H), 7.58 (</w:t>
      </w:r>
      <w:proofErr w:type="spellStart"/>
      <w:r w:rsidRPr="00600774">
        <w:rPr>
          <w:rFonts w:ascii="Times New Roman" w:hAnsi="Times New Roman" w:cs="Times New Roman"/>
          <w:sz w:val="24"/>
          <w:szCs w:val="24"/>
        </w:rPr>
        <w:t>br</w:t>
      </w:r>
      <w:proofErr w:type="spellEnd"/>
      <w:r w:rsidRPr="00600774">
        <w:rPr>
          <w:rFonts w:ascii="Times New Roman" w:hAnsi="Times New Roman" w:cs="Times New Roman"/>
          <w:sz w:val="24"/>
          <w:szCs w:val="24"/>
        </w:rPr>
        <w:t xml:space="preserve"> s, 1H), 7.77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=7.6 Hz, 1H); </w:t>
      </w:r>
      <w:smartTag w:uri="urn:schemas-microsoft-com:office:smarttags" w:element="metricconverter">
        <w:smartTagPr>
          <w:attr w:name="ProductID" w:val="13C"/>
        </w:smartTagPr>
        <w:r w:rsidRPr="00600774">
          <w:rPr>
            <w:rFonts w:ascii="Times New Roman" w:hAnsi="Times New Roman" w:cs="Times New Roman"/>
            <w:sz w:val="24"/>
            <w:szCs w:val="24"/>
            <w:vertAlign w:val="superscript"/>
          </w:rPr>
          <w:t>13</w:t>
        </w:r>
        <w:r w:rsidRPr="00600774">
          <w:rPr>
            <w:rFonts w:ascii="Times New Roman" w:hAnsi="Times New Roman" w:cs="Times New Roman"/>
            <w:sz w:val="24"/>
            <w:szCs w:val="24"/>
          </w:rPr>
          <w:t>C-</w:t>
        </w:r>
      </w:smartTag>
      <w:r w:rsidRPr="00600774">
        <w:rPr>
          <w:rFonts w:ascii="Times New Roman" w:hAnsi="Times New Roman" w:cs="Times New Roman"/>
          <w:sz w:val="24"/>
          <w:szCs w:val="24"/>
        </w:rPr>
        <w:t>NMR (100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24.86, 28.08, 32.74, 48.04, 59.91, 109.97, 121.30, 121.94, 123.86, 130.34, 153.25, 163.24, 167.33, 173.39; </w:t>
      </w:r>
      <w:r w:rsidRPr="00600774">
        <w:rPr>
          <w:rFonts w:ascii="Times New Roman" w:hAnsi="Times New Roman" w:cs="Times New Roman"/>
          <w:bCs/>
          <w:sz w:val="24"/>
          <w:szCs w:val="24"/>
        </w:rPr>
        <w:t>Anal. Calc. for C</w:t>
      </w:r>
      <w:r w:rsidRPr="00600774">
        <w:rPr>
          <w:rFonts w:ascii="Times New Roman" w:hAnsi="Times New Roman" w:cs="Times New Roman"/>
          <w:bCs/>
          <w:sz w:val="24"/>
          <w:szCs w:val="24"/>
          <w:vertAlign w:val="subscript"/>
        </w:rPr>
        <w:t>14</w:t>
      </w:r>
      <w:r w:rsidRPr="00600774">
        <w:rPr>
          <w:rFonts w:ascii="Times New Roman" w:hAnsi="Times New Roman" w:cs="Times New Roman"/>
          <w:bCs/>
          <w:sz w:val="24"/>
          <w:szCs w:val="24"/>
        </w:rPr>
        <w:t>H</w:t>
      </w:r>
      <w:r w:rsidRPr="00600774">
        <w:rPr>
          <w:rFonts w:ascii="Times New Roman" w:hAnsi="Times New Roman" w:cs="Times New Roman"/>
          <w:bCs/>
          <w:sz w:val="24"/>
          <w:szCs w:val="24"/>
          <w:vertAlign w:val="subscript"/>
        </w:rPr>
        <w:t>15</w:t>
      </w:r>
      <w:r w:rsidRPr="00600774">
        <w:rPr>
          <w:rFonts w:ascii="Times New Roman" w:hAnsi="Times New Roman" w:cs="Times New Roman"/>
          <w:bCs/>
          <w:sz w:val="24"/>
          <w:szCs w:val="24"/>
        </w:rPr>
        <w:t>N</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O</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 xml:space="preserve">; C, 61.53; H, 5.53; N, 15.38; found: C, 61.62; H, 5.48; N, 15.45 %; </w:t>
      </w:r>
      <w:r w:rsidRPr="00600774">
        <w:rPr>
          <w:rFonts w:ascii="Times New Roman" w:hAnsi="Times New Roman" w:cs="Times New Roman"/>
          <w:sz w:val="24"/>
          <w:szCs w:val="24"/>
        </w:rPr>
        <w:t>ESI-MS: 290.7 [M+H</w:t>
      </w:r>
      <w:proofErr w:type="gramStart"/>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proofErr w:type="gramEnd"/>
      <w:r w:rsidRPr="00600774">
        <w:rPr>
          <w:rFonts w:ascii="Times New Roman" w:hAnsi="Times New Roman" w:cs="Times New Roman"/>
          <w:sz w:val="24"/>
          <w:szCs w:val="24"/>
        </w:rPr>
        <w:t>.</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b/>
          <w:bCs/>
          <w:iCs/>
          <w:sz w:val="24"/>
          <w:szCs w:val="24"/>
        </w:rPr>
        <w:t>1-(2-(</w:t>
      </w:r>
      <w:proofErr w:type="spellStart"/>
      <w:r w:rsidRPr="00600774">
        <w:rPr>
          <w:rFonts w:ascii="Times New Roman" w:hAnsi="Times New Roman" w:cs="Times New Roman"/>
          <w:b/>
          <w:bCs/>
          <w:iCs/>
          <w:sz w:val="24"/>
          <w:szCs w:val="24"/>
        </w:rPr>
        <w:t>Benzo</w:t>
      </w:r>
      <w:proofErr w:type="spellEnd"/>
      <w:r w:rsidRPr="00600774">
        <w:rPr>
          <w:rFonts w:ascii="Times New Roman" w:hAnsi="Times New Roman" w:cs="Times New Roman"/>
          <w:b/>
          <w:bCs/>
          <w:iCs/>
          <w:sz w:val="24"/>
          <w:szCs w:val="24"/>
        </w:rPr>
        <w:t>[d]isoxazol-3-yl</w:t>
      </w:r>
      <w:proofErr w:type="gramStart"/>
      <w:r w:rsidRPr="00600774">
        <w:rPr>
          <w:rFonts w:ascii="Times New Roman" w:hAnsi="Times New Roman" w:cs="Times New Roman"/>
          <w:b/>
          <w:bCs/>
          <w:iCs/>
          <w:sz w:val="24"/>
          <w:szCs w:val="24"/>
        </w:rPr>
        <w:t>)acetyl</w:t>
      </w:r>
      <w:proofErr w:type="gramEnd"/>
      <w:r w:rsidRPr="00600774">
        <w:rPr>
          <w:rFonts w:ascii="Times New Roman" w:hAnsi="Times New Roman" w:cs="Times New Roman"/>
          <w:b/>
          <w:bCs/>
          <w:iCs/>
          <w:sz w:val="24"/>
          <w:szCs w:val="24"/>
        </w:rPr>
        <w:t>)pyrrolidine-2-carbonitrile (9</w:t>
      </w:r>
      <w:r w:rsidRPr="00600774">
        <w:rPr>
          <w:rFonts w:ascii="Times New Roman" w:hAnsi="Times New Roman" w:cs="Times New Roman"/>
          <w:b/>
          <w:bCs/>
          <w:sz w:val="24"/>
          <w:szCs w:val="24"/>
        </w:rPr>
        <w:t>c)</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White solid, Yield: 40 %; M.P: 146-148 ᵒC; IR (</w:t>
      </w:r>
      <w:proofErr w:type="spellStart"/>
      <w:r w:rsidRPr="00600774">
        <w:rPr>
          <w:rFonts w:ascii="Times New Roman" w:hAnsi="Times New Roman" w:cs="Times New Roman"/>
          <w:sz w:val="24"/>
          <w:szCs w:val="24"/>
        </w:rPr>
        <w:t>KBr</w:t>
      </w:r>
      <w:proofErr w:type="spellEnd"/>
      <w:r w:rsidRPr="00600774">
        <w:rPr>
          <w:rFonts w:ascii="Times New Roman" w:hAnsi="Times New Roman" w:cs="Times New Roman"/>
          <w:sz w:val="24"/>
          <w:szCs w:val="24"/>
        </w:rPr>
        <w:t>) 2964, 2945, 2892, 2877, 2239, 1654, 1609, 1442, 1427, 1407, 1294, 864, 840, 805, 762 cm</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 xml:space="preserve">; </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H-NMR (400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2.14-2.29 (m, 4H), 3.63-3.67 (m, 1H), 3.76- 3.80 (m, 1H)  3.80-4.13 (m, 2H), 4.73-4.75 (m, 1H), </w:t>
      </w:r>
      <w:r w:rsidRPr="00600774">
        <w:rPr>
          <w:rFonts w:ascii="Times New Roman" w:hAnsi="Times New Roman" w:cs="Times New Roman"/>
          <w:sz w:val="24"/>
          <w:szCs w:val="24"/>
        </w:rPr>
        <w:lastRenderedPageBreak/>
        <w:t xml:space="preserve">7.32-7.36 (m, 1H), 7.56-7.57 (m, 2H),7.86-7.87(m, 1H) ; </w:t>
      </w:r>
      <w:smartTag w:uri="urn:schemas-microsoft-com:office:smarttags" w:element="metricconverter">
        <w:smartTagPr>
          <w:attr w:name="ProductID" w:val="13C"/>
        </w:smartTagPr>
        <w:r w:rsidRPr="00600774">
          <w:rPr>
            <w:rFonts w:ascii="Times New Roman" w:hAnsi="Times New Roman" w:cs="Times New Roman"/>
            <w:sz w:val="24"/>
            <w:szCs w:val="24"/>
            <w:vertAlign w:val="superscript"/>
          </w:rPr>
          <w:t>13</w:t>
        </w:r>
        <w:r w:rsidRPr="00600774">
          <w:rPr>
            <w:rFonts w:ascii="Times New Roman" w:hAnsi="Times New Roman" w:cs="Times New Roman"/>
            <w:sz w:val="24"/>
            <w:szCs w:val="24"/>
          </w:rPr>
          <w:t>C-</w:t>
        </w:r>
      </w:smartTag>
      <w:r w:rsidRPr="00600774">
        <w:rPr>
          <w:rFonts w:ascii="Times New Roman" w:hAnsi="Times New Roman" w:cs="Times New Roman"/>
          <w:sz w:val="24"/>
          <w:szCs w:val="24"/>
        </w:rPr>
        <w:t>NMR (100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25.19, 30.05, 32.73, 46.69, 47.05, 109.80, 118.07, 121.24, 122.47, 123.91, 130.29, 152.59, 163.39, 166.29; </w:t>
      </w:r>
      <w:r w:rsidRPr="00600774">
        <w:rPr>
          <w:rFonts w:ascii="Times New Roman" w:hAnsi="Times New Roman" w:cs="Times New Roman"/>
          <w:bCs/>
          <w:sz w:val="24"/>
          <w:szCs w:val="24"/>
        </w:rPr>
        <w:t>Anal. Calc. for C</w:t>
      </w:r>
      <w:r w:rsidRPr="00600774">
        <w:rPr>
          <w:rFonts w:ascii="Times New Roman" w:hAnsi="Times New Roman" w:cs="Times New Roman"/>
          <w:bCs/>
          <w:sz w:val="24"/>
          <w:szCs w:val="24"/>
          <w:vertAlign w:val="subscript"/>
        </w:rPr>
        <w:t>14</w:t>
      </w:r>
      <w:r w:rsidRPr="00600774">
        <w:rPr>
          <w:rFonts w:ascii="Times New Roman" w:hAnsi="Times New Roman" w:cs="Times New Roman"/>
          <w:bCs/>
          <w:sz w:val="24"/>
          <w:szCs w:val="24"/>
        </w:rPr>
        <w:t>H</w:t>
      </w:r>
      <w:r w:rsidRPr="00600774">
        <w:rPr>
          <w:rFonts w:ascii="Times New Roman" w:hAnsi="Times New Roman" w:cs="Times New Roman"/>
          <w:bCs/>
          <w:sz w:val="24"/>
          <w:szCs w:val="24"/>
          <w:vertAlign w:val="subscript"/>
        </w:rPr>
        <w:t>13</w:t>
      </w:r>
      <w:r w:rsidRPr="00600774">
        <w:rPr>
          <w:rFonts w:ascii="Times New Roman" w:hAnsi="Times New Roman" w:cs="Times New Roman"/>
          <w:bCs/>
          <w:sz w:val="24"/>
          <w:szCs w:val="24"/>
        </w:rPr>
        <w:t>N</w:t>
      </w:r>
      <w:r w:rsidRPr="00600774">
        <w:rPr>
          <w:rFonts w:ascii="Times New Roman" w:hAnsi="Times New Roman" w:cs="Times New Roman"/>
          <w:bCs/>
          <w:sz w:val="24"/>
          <w:szCs w:val="24"/>
          <w:vertAlign w:val="subscript"/>
        </w:rPr>
        <w:t>2</w:t>
      </w:r>
      <w:r w:rsidRPr="00600774">
        <w:rPr>
          <w:rFonts w:ascii="Times New Roman" w:hAnsi="Times New Roman" w:cs="Times New Roman"/>
          <w:bCs/>
          <w:sz w:val="24"/>
          <w:szCs w:val="24"/>
        </w:rPr>
        <w:t>O</w:t>
      </w:r>
      <w:r w:rsidRPr="00600774">
        <w:rPr>
          <w:rFonts w:ascii="Times New Roman" w:hAnsi="Times New Roman" w:cs="Times New Roman"/>
          <w:bCs/>
          <w:sz w:val="24"/>
          <w:szCs w:val="24"/>
          <w:vertAlign w:val="subscript"/>
        </w:rPr>
        <w:t>2</w:t>
      </w:r>
      <w:r w:rsidRPr="00600774">
        <w:rPr>
          <w:rFonts w:ascii="Times New Roman" w:hAnsi="Times New Roman" w:cs="Times New Roman"/>
          <w:bCs/>
          <w:sz w:val="24"/>
          <w:szCs w:val="24"/>
        </w:rPr>
        <w:t xml:space="preserve">; C, 65.87; H, 5.13; N, 16.46; found: C, 65.69; H, 5.37; N, 16.56 %; </w:t>
      </w:r>
      <w:r w:rsidRPr="00600774">
        <w:rPr>
          <w:rFonts w:ascii="Times New Roman" w:hAnsi="Times New Roman" w:cs="Times New Roman"/>
          <w:sz w:val="24"/>
          <w:szCs w:val="24"/>
        </w:rPr>
        <w:t>ESI-MS: 255.9 [M+H</w:t>
      </w:r>
      <w:proofErr w:type="gramStart"/>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proofErr w:type="gramEnd"/>
      <w:r w:rsidRPr="00600774">
        <w:rPr>
          <w:rFonts w:ascii="Times New Roman" w:hAnsi="Times New Roman" w:cs="Times New Roman"/>
          <w:sz w:val="24"/>
          <w:szCs w:val="24"/>
        </w:rPr>
        <w:t xml:space="preserve"> and 277.9 [</w:t>
      </w:r>
      <w:proofErr w:type="spellStart"/>
      <w:r w:rsidRPr="00600774">
        <w:rPr>
          <w:rFonts w:ascii="Times New Roman" w:hAnsi="Times New Roman" w:cs="Times New Roman"/>
          <w:sz w:val="24"/>
          <w:szCs w:val="24"/>
        </w:rPr>
        <w:t>M+Na</w:t>
      </w:r>
      <w:proofErr w:type="spellEnd"/>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r w:rsidRPr="00600774">
        <w:rPr>
          <w:rFonts w:ascii="Times New Roman" w:hAnsi="Times New Roman" w:cs="Times New Roman"/>
          <w:sz w:val="24"/>
          <w:szCs w:val="24"/>
        </w:rPr>
        <w:t>.</w:t>
      </w:r>
    </w:p>
    <w:p w:rsidR="00F93841" w:rsidRPr="00600774" w:rsidRDefault="00F93841" w:rsidP="00F93841">
      <w:pPr>
        <w:spacing w:after="0" w:line="480" w:lineRule="auto"/>
        <w:jc w:val="both"/>
        <w:rPr>
          <w:rFonts w:ascii="Times New Roman" w:hAnsi="Times New Roman" w:cs="Times New Roman"/>
          <w:b/>
          <w:bCs/>
          <w:sz w:val="24"/>
          <w:szCs w:val="24"/>
        </w:rPr>
      </w:pPr>
      <w:r w:rsidRPr="00600774">
        <w:rPr>
          <w:rFonts w:ascii="Times New Roman" w:hAnsi="Times New Roman" w:cs="Times New Roman"/>
          <w:b/>
          <w:bCs/>
          <w:iCs/>
          <w:sz w:val="24"/>
          <w:szCs w:val="24"/>
        </w:rPr>
        <w:t>2-(</w:t>
      </w:r>
      <w:proofErr w:type="spellStart"/>
      <w:r w:rsidRPr="00600774">
        <w:rPr>
          <w:rFonts w:ascii="Times New Roman" w:hAnsi="Times New Roman" w:cs="Times New Roman"/>
          <w:b/>
          <w:bCs/>
          <w:iCs/>
          <w:sz w:val="24"/>
          <w:szCs w:val="24"/>
        </w:rPr>
        <w:t>Benzo</w:t>
      </w:r>
      <w:proofErr w:type="spellEnd"/>
      <w:r w:rsidRPr="00600774">
        <w:rPr>
          <w:rFonts w:ascii="Times New Roman" w:hAnsi="Times New Roman" w:cs="Times New Roman"/>
          <w:b/>
          <w:bCs/>
          <w:iCs/>
          <w:sz w:val="24"/>
          <w:szCs w:val="24"/>
        </w:rPr>
        <w:t>[d]isoxazol-3-yl)-N-(pyridin-3-ylmethyl</w:t>
      </w:r>
      <w:proofErr w:type="gramStart"/>
      <w:r w:rsidRPr="00600774">
        <w:rPr>
          <w:rFonts w:ascii="Times New Roman" w:hAnsi="Times New Roman" w:cs="Times New Roman"/>
          <w:b/>
          <w:bCs/>
          <w:iCs/>
          <w:sz w:val="24"/>
          <w:szCs w:val="24"/>
        </w:rPr>
        <w:t>)</w:t>
      </w:r>
      <w:proofErr w:type="spellStart"/>
      <w:r w:rsidRPr="00600774">
        <w:rPr>
          <w:rFonts w:ascii="Times New Roman" w:hAnsi="Times New Roman" w:cs="Times New Roman"/>
          <w:b/>
          <w:bCs/>
          <w:iCs/>
          <w:sz w:val="24"/>
          <w:szCs w:val="24"/>
        </w:rPr>
        <w:t>acetamide</w:t>
      </w:r>
      <w:proofErr w:type="spellEnd"/>
      <w:proofErr w:type="gramEnd"/>
      <w:r w:rsidRPr="00600774">
        <w:rPr>
          <w:rFonts w:ascii="Times New Roman" w:hAnsi="Times New Roman" w:cs="Times New Roman"/>
          <w:b/>
          <w:bCs/>
          <w:iCs/>
          <w:sz w:val="24"/>
          <w:szCs w:val="24"/>
        </w:rPr>
        <w:t xml:space="preserve"> (9</w:t>
      </w:r>
      <w:r w:rsidRPr="00600774">
        <w:rPr>
          <w:rFonts w:ascii="Times New Roman" w:hAnsi="Times New Roman" w:cs="Times New Roman"/>
          <w:b/>
          <w:bCs/>
          <w:sz w:val="24"/>
          <w:szCs w:val="24"/>
        </w:rPr>
        <w:t>d)</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White solid, Yield: 71 %; M.P: 142-144 ᵒC; IR (</w:t>
      </w:r>
      <w:proofErr w:type="spellStart"/>
      <w:r w:rsidRPr="00600774">
        <w:rPr>
          <w:rFonts w:ascii="Times New Roman" w:hAnsi="Times New Roman" w:cs="Times New Roman"/>
          <w:sz w:val="24"/>
          <w:szCs w:val="24"/>
        </w:rPr>
        <w:t>KBr</w:t>
      </w:r>
      <w:proofErr w:type="spellEnd"/>
      <w:r w:rsidRPr="00600774">
        <w:rPr>
          <w:rFonts w:ascii="Times New Roman" w:hAnsi="Times New Roman" w:cs="Times New Roman"/>
          <w:sz w:val="24"/>
          <w:szCs w:val="24"/>
        </w:rPr>
        <w:t>) 3220, 3041, 2925, 1670, 1606, 1581, 1328, 1239, 1229, 1045, 860, 836, 793, 752, 716 cm</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 xml:space="preserve">; </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H-NMR (400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4.02 (s, </w:t>
      </w:r>
      <w:r w:rsidR="00BC2770" w:rsidRPr="00600774">
        <w:rPr>
          <w:rFonts w:ascii="Times New Roman" w:hAnsi="Times New Roman" w:cs="Times New Roman"/>
          <w:sz w:val="24"/>
          <w:szCs w:val="24"/>
        </w:rPr>
        <w:t>2</w:t>
      </w:r>
      <w:r w:rsidRPr="00600774">
        <w:rPr>
          <w:rFonts w:ascii="Times New Roman" w:hAnsi="Times New Roman" w:cs="Times New Roman"/>
          <w:sz w:val="24"/>
          <w:szCs w:val="24"/>
        </w:rPr>
        <w:t xml:space="preserve">H), 4.44 (d, </w:t>
      </w:r>
      <w:r w:rsidRPr="00600774">
        <w:rPr>
          <w:rFonts w:ascii="Times New Roman" w:hAnsi="Times New Roman" w:cs="Times New Roman"/>
          <w:i/>
          <w:iCs/>
          <w:sz w:val="24"/>
          <w:szCs w:val="24"/>
        </w:rPr>
        <w:t>J</w:t>
      </w:r>
      <w:r w:rsidRPr="00600774">
        <w:rPr>
          <w:rFonts w:ascii="Times New Roman" w:hAnsi="Times New Roman" w:cs="Times New Roman"/>
          <w:sz w:val="24"/>
          <w:szCs w:val="24"/>
        </w:rPr>
        <w:t>=6.0 Hz, 2H), 7.19-7.22 (m, 1H), 7.27-7.28 (</w:t>
      </w:r>
      <w:proofErr w:type="spellStart"/>
      <w:r w:rsidR="00A1069E" w:rsidRPr="00600774">
        <w:rPr>
          <w:rFonts w:ascii="Times New Roman" w:hAnsi="Times New Roman" w:cs="Times New Roman"/>
          <w:sz w:val="24"/>
          <w:szCs w:val="24"/>
        </w:rPr>
        <w:t>br</w:t>
      </w:r>
      <w:proofErr w:type="spellEnd"/>
      <w:r w:rsidR="00A1069E" w:rsidRPr="00600774">
        <w:rPr>
          <w:rFonts w:ascii="Times New Roman" w:hAnsi="Times New Roman" w:cs="Times New Roman"/>
          <w:sz w:val="24"/>
          <w:szCs w:val="24"/>
        </w:rPr>
        <w:t xml:space="preserve"> s, 1H), 7.34</w:t>
      </w:r>
      <w:r w:rsidRPr="00600774">
        <w:rPr>
          <w:rFonts w:ascii="Times New Roman" w:hAnsi="Times New Roman" w:cs="Times New Roman"/>
          <w:sz w:val="24"/>
          <w:szCs w:val="24"/>
        </w:rPr>
        <w:t xml:space="preserve"> (</w:t>
      </w:r>
      <w:proofErr w:type="spellStart"/>
      <w:r w:rsidR="00A1069E" w:rsidRPr="00600774">
        <w:rPr>
          <w:rFonts w:ascii="Times New Roman" w:hAnsi="Times New Roman" w:cs="Times New Roman"/>
          <w:sz w:val="24"/>
          <w:szCs w:val="24"/>
        </w:rPr>
        <w:t>dt</w:t>
      </w:r>
      <w:proofErr w:type="spellEnd"/>
      <w:r w:rsidRPr="00600774">
        <w:rPr>
          <w:rFonts w:ascii="Times New Roman" w:hAnsi="Times New Roman" w:cs="Times New Roman"/>
          <w:sz w:val="24"/>
          <w:szCs w:val="24"/>
        </w:rPr>
        <w:t xml:space="preserve">, </w:t>
      </w:r>
      <w:r w:rsidR="00A1069E" w:rsidRPr="00600774">
        <w:rPr>
          <w:rFonts w:ascii="Times New Roman" w:hAnsi="Times New Roman" w:cs="Times New Roman"/>
          <w:i/>
          <w:iCs/>
          <w:sz w:val="24"/>
          <w:szCs w:val="24"/>
        </w:rPr>
        <w:t>J</w:t>
      </w:r>
      <w:r w:rsidR="00A1069E" w:rsidRPr="00600774">
        <w:rPr>
          <w:rFonts w:ascii="Times New Roman" w:hAnsi="Times New Roman" w:cs="Times New Roman"/>
          <w:sz w:val="24"/>
          <w:szCs w:val="24"/>
        </w:rPr>
        <w:t xml:space="preserve">=6.4, 1.6 Hz, </w:t>
      </w:r>
      <w:r w:rsidRPr="00600774">
        <w:rPr>
          <w:rFonts w:ascii="Times New Roman" w:hAnsi="Times New Roman" w:cs="Times New Roman"/>
          <w:sz w:val="24"/>
          <w:szCs w:val="24"/>
        </w:rPr>
        <w:t xml:space="preserve">1H), </w:t>
      </w:r>
      <w:r w:rsidR="00A1069E" w:rsidRPr="00600774">
        <w:rPr>
          <w:rFonts w:ascii="Times New Roman" w:hAnsi="Times New Roman" w:cs="Times New Roman"/>
          <w:sz w:val="24"/>
          <w:szCs w:val="24"/>
        </w:rPr>
        <w:t xml:space="preserve">7.56-7.61 (m, 3H), </w:t>
      </w:r>
      <w:r w:rsidRPr="00600774">
        <w:rPr>
          <w:rFonts w:ascii="Times New Roman" w:hAnsi="Times New Roman" w:cs="Times New Roman"/>
          <w:sz w:val="24"/>
          <w:szCs w:val="24"/>
        </w:rPr>
        <w:t xml:space="preserve">7.78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=8.0 Hz, </w:t>
      </w:r>
      <w:r w:rsidR="00A1069E" w:rsidRPr="00600774">
        <w:rPr>
          <w:rFonts w:ascii="Times New Roman" w:hAnsi="Times New Roman" w:cs="Times New Roman"/>
          <w:sz w:val="24"/>
          <w:szCs w:val="24"/>
        </w:rPr>
        <w:t>1</w:t>
      </w:r>
      <w:r w:rsidRPr="00600774">
        <w:rPr>
          <w:rFonts w:ascii="Times New Roman" w:hAnsi="Times New Roman" w:cs="Times New Roman"/>
          <w:sz w:val="24"/>
          <w:szCs w:val="24"/>
        </w:rPr>
        <w:t xml:space="preserve">H), 8.45 (s, 1H), 8.46 (s, 1H); </w:t>
      </w:r>
      <w:smartTag w:uri="urn:schemas-microsoft-com:office:smarttags" w:element="metricconverter">
        <w:smartTagPr>
          <w:attr w:name="ProductID" w:val="13C"/>
        </w:smartTagPr>
        <w:r w:rsidRPr="00600774">
          <w:rPr>
            <w:rFonts w:ascii="Times New Roman" w:hAnsi="Times New Roman" w:cs="Times New Roman"/>
            <w:sz w:val="24"/>
            <w:szCs w:val="24"/>
            <w:vertAlign w:val="superscript"/>
          </w:rPr>
          <w:t>13</w:t>
        </w:r>
        <w:r w:rsidRPr="00600774">
          <w:rPr>
            <w:rFonts w:ascii="Times New Roman" w:hAnsi="Times New Roman" w:cs="Times New Roman"/>
            <w:sz w:val="24"/>
            <w:szCs w:val="24"/>
          </w:rPr>
          <w:t>C-</w:t>
        </w:r>
      </w:smartTag>
      <w:r w:rsidRPr="00600774">
        <w:rPr>
          <w:rFonts w:ascii="Times New Roman" w:hAnsi="Times New Roman" w:cs="Times New Roman"/>
          <w:sz w:val="24"/>
          <w:szCs w:val="24"/>
        </w:rPr>
        <w:t>NMR (100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33.46, 41.31, 109.94, 121.13, 121.85, 123.60, 123.98, 130.51, 133.57, 135.60, 148.85, 149.08153.62, 163.17, 167.11; </w:t>
      </w:r>
      <w:r w:rsidRPr="00600774">
        <w:rPr>
          <w:rFonts w:ascii="Times New Roman" w:hAnsi="Times New Roman" w:cs="Times New Roman"/>
          <w:bCs/>
          <w:sz w:val="24"/>
          <w:szCs w:val="24"/>
        </w:rPr>
        <w:t>Anal. Calc. for C</w:t>
      </w:r>
      <w:r w:rsidRPr="00600774">
        <w:rPr>
          <w:rFonts w:ascii="Times New Roman" w:hAnsi="Times New Roman" w:cs="Times New Roman"/>
          <w:bCs/>
          <w:sz w:val="24"/>
          <w:szCs w:val="24"/>
          <w:vertAlign w:val="subscript"/>
        </w:rPr>
        <w:t>15</w:t>
      </w:r>
      <w:r w:rsidRPr="00600774">
        <w:rPr>
          <w:rFonts w:ascii="Times New Roman" w:hAnsi="Times New Roman" w:cs="Times New Roman"/>
          <w:bCs/>
          <w:sz w:val="24"/>
          <w:szCs w:val="24"/>
        </w:rPr>
        <w:t>H</w:t>
      </w:r>
      <w:r w:rsidRPr="00600774">
        <w:rPr>
          <w:rFonts w:ascii="Times New Roman" w:hAnsi="Times New Roman" w:cs="Times New Roman"/>
          <w:bCs/>
          <w:sz w:val="24"/>
          <w:szCs w:val="24"/>
          <w:vertAlign w:val="subscript"/>
        </w:rPr>
        <w:t>13</w:t>
      </w:r>
      <w:r w:rsidRPr="00600774">
        <w:rPr>
          <w:rFonts w:ascii="Times New Roman" w:hAnsi="Times New Roman" w:cs="Times New Roman"/>
          <w:bCs/>
          <w:sz w:val="24"/>
          <w:szCs w:val="24"/>
        </w:rPr>
        <w:t>N</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O</w:t>
      </w:r>
      <w:r w:rsidRPr="00600774">
        <w:rPr>
          <w:rFonts w:ascii="Times New Roman" w:hAnsi="Times New Roman" w:cs="Times New Roman"/>
          <w:bCs/>
          <w:sz w:val="24"/>
          <w:szCs w:val="24"/>
          <w:vertAlign w:val="subscript"/>
        </w:rPr>
        <w:t>2</w:t>
      </w:r>
      <w:r w:rsidRPr="00600774">
        <w:rPr>
          <w:rFonts w:ascii="Times New Roman" w:hAnsi="Times New Roman" w:cs="Times New Roman"/>
          <w:bCs/>
          <w:sz w:val="24"/>
          <w:szCs w:val="24"/>
        </w:rPr>
        <w:t xml:space="preserve">; C, 67.40; H, 4.90; N, 15.72; found: C, 67.55; H, 5.12; N, 16.03 %; </w:t>
      </w:r>
      <w:r w:rsidRPr="00600774">
        <w:rPr>
          <w:rFonts w:ascii="Times New Roman" w:hAnsi="Times New Roman" w:cs="Times New Roman"/>
          <w:sz w:val="24"/>
          <w:szCs w:val="24"/>
        </w:rPr>
        <w:t>ESI-MS: 268.1 [M+H</w:t>
      </w:r>
      <w:proofErr w:type="gramStart"/>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proofErr w:type="gramEnd"/>
      <w:r w:rsidRPr="00600774">
        <w:rPr>
          <w:rFonts w:ascii="Times New Roman" w:hAnsi="Times New Roman" w:cs="Times New Roman"/>
          <w:sz w:val="24"/>
          <w:szCs w:val="24"/>
        </w:rPr>
        <w:t>.</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b/>
          <w:bCs/>
          <w:iCs/>
          <w:sz w:val="24"/>
          <w:szCs w:val="24"/>
        </w:rPr>
        <w:t>2-(Benzo[d]isoxazol-3-yl)-N-(2-((4-fluorophenyl</w:t>
      </w:r>
      <w:proofErr w:type="gramStart"/>
      <w:r w:rsidRPr="00600774">
        <w:rPr>
          <w:rFonts w:ascii="Times New Roman" w:hAnsi="Times New Roman" w:cs="Times New Roman"/>
          <w:b/>
          <w:bCs/>
          <w:iCs/>
          <w:sz w:val="24"/>
          <w:szCs w:val="24"/>
        </w:rPr>
        <w:t>)amino</w:t>
      </w:r>
      <w:proofErr w:type="gramEnd"/>
      <w:r w:rsidRPr="00600774">
        <w:rPr>
          <w:rFonts w:ascii="Times New Roman" w:hAnsi="Times New Roman" w:cs="Times New Roman"/>
          <w:b/>
          <w:bCs/>
          <w:iCs/>
          <w:sz w:val="24"/>
          <w:szCs w:val="24"/>
        </w:rPr>
        <w:t>)-2-oxoethyl)acetamide (11</w:t>
      </w:r>
      <w:r w:rsidRPr="00600774">
        <w:rPr>
          <w:rFonts w:ascii="Times New Roman" w:hAnsi="Times New Roman" w:cs="Times New Roman"/>
          <w:b/>
          <w:bCs/>
          <w:sz w:val="24"/>
          <w:szCs w:val="24"/>
        </w:rPr>
        <w:t>b)</w:t>
      </w:r>
    </w:p>
    <w:p w:rsidR="00F93841" w:rsidRPr="00600774" w:rsidRDefault="00F93841" w:rsidP="00F93841">
      <w:pPr>
        <w:pStyle w:val="NoSpacing"/>
        <w:spacing w:line="480" w:lineRule="auto"/>
        <w:jc w:val="both"/>
        <w:rPr>
          <w:rFonts w:ascii="Times New Roman" w:hAnsi="Times New Roman" w:cs="Times New Roman"/>
          <w:sz w:val="24"/>
          <w:szCs w:val="24"/>
        </w:rPr>
      </w:pPr>
      <w:r w:rsidRPr="00600774">
        <w:rPr>
          <w:rFonts w:ascii="Times New Roman" w:hAnsi="Times New Roman" w:cs="Times New Roman"/>
          <w:sz w:val="24"/>
          <w:szCs w:val="24"/>
        </w:rPr>
        <w:t>Yellowish white solid, Yield: 41 %; M.P: 210-212 ᵒC; IR (</w:t>
      </w:r>
      <w:proofErr w:type="spellStart"/>
      <w:r w:rsidRPr="00600774">
        <w:rPr>
          <w:rFonts w:ascii="Times New Roman" w:hAnsi="Times New Roman" w:cs="Times New Roman"/>
          <w:sz w:val="24"/>
          <w:szCs w:val="24"/>
        </w:rPr>
        <w:t>KBr</w:t>
      </w:r>
      <w:proofErr w:type="spellEnd"/>
      <w:r w:rsidRPr="00600774">
        <w:rPr>
          <w:rFonts w:ascii="Times New Roman" w:hAnsi="Times New Roman" w:cs="Times New Roman"/>
          <w:sz w:val="24"/>
          <w:szCs w:val="24"/>
        </w:rPr>
        <w:t>) 3380, 3294, 2960, 2915, 2853, 1697, 1655, 1618, 1563, 1521, 1323, 857, 840, 747, 734, cm</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 xml:space="preserve">; </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H-NMR (400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3.97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=5.6 Hz, 2H), 4.04 (s, 2H), 7.13-7.17 (m, 2H), 7.35-7.39 (m, 1H), 7.58-7.65 (m, 3H), 7.72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=8.4 Hz, 1H), 7.92 (d, </w:t>
      </w:r>
      <w:r w:rsidRPr="00600774">
        <w:rPr>
          <w:rFonts w:ascii="Times New Roman" w:hAnsi="Times New Roman" w:cs="Times New Roman"/>
          <w:i/>
          <w:iCs/>
          <w:sz w:val="24"/>
          <w:szCs w:val="24"/>
        </w:rPr>
        <w:t>J</w:t>
      </w:r>
      <w:r w:rsidRPr="00600774">
        <w:rPr>
          <w:rFonts w:ascii="Times New Roman" w:hAnsi="Times New Roman" w:cs="Times New Roman"/>
          <w:sz w:val="24"/>
          <w:szCs w:val="24"/>
        </w:rPr>
        <w:t>=8.0 Hz, 1H),  8.87 (</w:t>
      </w:r>
      <w:proofErr w:type="spellStart"/>
      <w:r w:rsidRPr="00600774">
        <w:rPr>
          <w:rFonts w:ascii="Times New Roman" w:hAnsi="Times New Roman" w:cs="Times New Roman"/>
          <w:sz w:val="24"/>
          <w:szCs w:val="24"/>
        </w:rPr>
        <w:t>br</w:t>
      </w:r>
      <w:proofErr w:type="spellEnd"/>
      <w:r w:rsidRPr="00600774">
        <w:rPr>
          <w:rFonts w:ascii="Times New Roman" w:hAnsi="Times New Roman" w:cs="Times New Roman"/>
          <w:sz w:val="24"/>
          <w:szCs w:val="24"/>
        </w:rPr>
        <w:t xml:space="preserve"> t, 1H), 10.15 (s, 1H); </w:t>
      </w:r>
      <w:smartTag w:uri="urn:schemas-microsoft-com:office:smarttags" w:element="metricconverter">
        <w:smartTagPr>
          <w:attr w:name="ProductID" w:val="13C"/>
        </w:smartTagPr>
        <w:r w:rsidRPr="00600774">
          <w:rPr>
            <w:rFonts w:ascii="Times New Roman" w:hAnsi="Times New Roman" w:cs="Times New Roman"/>
            <w:sz w:val="24"/>
            <w:szCs w:val="24"/>
            <w:vertAlign w:val="superscript"/>
          </w:rPr>
          <w:t>13</w:t>
        </w:r>
        <w:r w:rsidRPr="00600774">
          <w:rPr>
            <w:rFonts w:ascii="Times New Roman" w:hAnsi="Times New Roman" w:cs="Times New Roman"/>
            <w:sz w:val="24"/>
            <w:szCs w:val="24"/>
          </w:rPr>
          <w:t>C-</w:t>
        </w:r>
      </w:smartTag>
      <w:r w:rsidRPr="00600774">
        <w:rPr>
          <w:rFonts w:ascii="Times New Roman" w:hAnsi="Times New Roman" w:cs="Times New Roman"/>
          <w:sz w:val="24"/>
          <w:szCs w:val="24"/>
        </w:rPr>
        <w:t>NMR (100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32.38, 43.32, 109.97, 115.89, 121.33, 121.41, 121.88, 123.31, 123.98, 130.69, 135.69, 154.80, 162.79, 167.86, 167.95; </w:t>
      </w:r>
      <w:r w:rsidRPr="00600774">
        <w:rPr>
          <w:rFonts w:ascii="Times New Roman" w:hAnsi="Times New Roman" w:cs="Times New Roman"/>
          <w:bCs/>
          <w:sz w:val="24"/>
          <w:szCs w:val="24"/>
        </w:rPr>
        <w:t>Anal. Calc. for C</w:t>
      </w:r>
      <w:r w:rsidRPr="00600774">
        <w:rPr>
          <w:rFonts w:ascii="Times New Roman" w:hAnsi="Times New Roman" w:cs="Times New Roman"/>
          <w:bCs/>
          <w:sz w:val="24"/>
          <w:szCs w:val="24"/>
          <w:vertAlign w:val="subscript"/>
        </w:rPr>
        <w:t>17</w:t>
      </w:r>
      <w:r w:rsidRPr="00600774">
        <w:rPr>
          <w:rFonts w:ascii="Times New Roman" w:hAnsi="Times New Roman" w:cs="Times New Roman"/>
          <w:bCs/>
          <w:sz w:val="24"/>
          <w:szCs w:val="24"/>
        </w:rPr>
        <w:t>H</w:t>
      </w:r>
      <w:r w:rsidRPr="00600774">
        <w:rPr>
          <w:rFonts w:ascii="Times New Roman" w:hAnsi="Times New Roman" w:cs="Times New Roman"/>
          <w:bCs/>
          <w:sz w:val="24"/>
          <w:szCs w:val="24"/>
          <w:vertAlign w:val="subscript"/>
        </w:rPr>
        <w:t>14</w:t>
      </w:r>
      <w:r w:rsidRPr="00600774">
        <w:rPr>
          <w:rFonts w:ascii="Times New Roman" w:hAnsi="Times New Roman" w:cs="Times New Roman"/>
          <w:bCs/>
          <w:sz w:val="24"/>
          <w:szCs w:val="24"/>
        </w:rPr>
        <w:t>FN</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O</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 xml:space="preserve">; C, 62.38; H, 4.31; N, 12.84; found: C, 62.24; H, 4.15; N, 12.73 %; </w:t>
      </w:r>
      <w:r w:rsidRPr="00600774">
        <w:rPr>
          <w:rFonts w:ascii="Times New Roman" w:hAnsi="Times New Roman" w:cs="Times New Roman"/>
          <w:sz w:val="24"/>
          <w:szCs w:val="24"/>
        </w:rPr>
        <w:t>ESI-MS: 350.1 [</w:t>
      </w:r>
      <w:proofErr w:type="spellStart"/>
      <w:r w:rsidRPr="00600774">
        <w:rPr>
          <w:rFonts w:ascii="Times New Roman" w:hAnsi="Times New Roman" w:cs="Times New Roman"/>
          <w:sz w:val="24"/>
          <w:szCs w:val="24"/>
        </w:rPr>
        <w:t>M+Na</w:t>
      </w:r>
      <w:proofErr w:type="spellEnd"/>
      <w:proofErr w:type="gramStart"/>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proofErr w:type="gramEnd"/>
      <w:r w:rsidRPr="00600774">
        <w:rPr>
          <w:rFonts w:ascii="Times New Roman" w:hAnsi="Times New Roman" w:cs="Times New Roman"/>
          <w:sz w:val="24"/>
          <w:szCs w:val="24"/>
        </w:rPr>
        <w:t>.</w:t>
      </w:r>
    </w:p>
    <w:p w:rsidR="00F93841" w:rsidRPr="00600774" w:rsidRDefault="00F93841" w:rsidP="00F93841">
      <w:pPr>
        <w:spacing w:after="0" w:line="480" w:lineRule="auto"/>
        <w:jc w:val="both"/>
        <w:rPr>
          <w:rFonts w:ascii="Times New Roman" w:hAnsi="Times New Roman" w:cs="Times New Roman"/>
          <w:b/>
          <w:bCs/>
          <w:sz w:val="24"/>
          <w:szCs w:val="24"/>
        </w:rPr>
      </w:pPr>
      <w:r w:rsidRPr="00600774">
        <w:rPr>
          <w:rFonts w:ascii="Times New Roman" w:hAnsi="Times New Roman" w:cs="Times New Roman"/>
          <w:b/>
          <w:bCs/>
          <w:iCs/>
          <w:sz w:val="24"/>
          <w:szCs w:val="24"/>
        </w:rPr>
        <w:t>2-(Benzo[d]isoxazol-3-yl)-N-(2-((4-chlorophenyl</w:t>
      </w:r>
      <w:proofErr w:type="gramStart"/>
      <w:r w:rsidRPr="00600774">
        <w:rPr>
          <w:rFonts w:ascii="Times New Roman" w:hAnsi="Times New Roman" w:cs="Times New Roman"/>
          <w:b/>
          <w:bCs/>
          <w:iCs/>
          <w:sz w:val="24"/>
          <w:szCs w:val="24"/>
        </w:rPr>
        <w:t>)amino</w:t>
      </w:r>
      <w:proofErr w:type="gramEnd"/>
      <w:r w:rsidRPr="00600774">
        <w:rPr>
          <w:rFonts w:ascii="Times New Roman" w:hAnsi="Times New Roman" w:cs="Times New Roman"/>
          <w:b/>
          <w:bCs/>
          <w:iCs/>
          <w:sz w:val="24"/>
          <w:szCs w:val="24"/>
        </w:rPr>
        <w:t>)-2-oxoethyl)acetamide (11c)</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White solid, Yield: 32%; M.P: 218-220 ᵒC; IR (</w:t>
      </w:r>
      <w:proofErr w:type="spellStart"/>
      <w:r w:rsidRPr="00600774">
        <w:rPr>
          <w:rFonts w:ascii="Times New Roman" w:hAnsi="Times New Roman" w:cs="Times New Roman"/>
          <w:sz w:val="24"/>
          <w:szCs w:val="24"/>
        </w:rPr>
        <w:t>KBr</w:t>
      </w:r>
      <w:proofErr w:type="spellEnd"/>
      <w:r w:rsidRPr="00600774">
        <w:rPr>
          <w:rFonts w:ascii="Times New Roman" w:hAnsi="Times New Roman" w:cs="Times New Roman"/>
          <w:sz w:val="24"/>
          <w:szCs w:val="24"/>
        </w:rPr>
        <w:t>) 3380, 3284, 2916, 1699, 1655, 1608, 1548, 1521, 1490, 1339, 1008,838, 772, 747 cm</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 xml:space="preserve">; </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H-NMR (400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3.97 (d, </w:t>
      </w:r>
      <w:r w:rsidRPr="00600774">
        <w:rPr>
          <w:rFonts w:ascii="Times New Roman" w:hAnsi="Times New Roman" w:cs="Times New Roman"/>
          <w:i/>
          <w:iCs/>
          <w:sz w:val="24"/>
          <w:szCs w:val="24"/>
        </w:rPr>
        <w:t>J</w:t>
      </w:r>
      <w:r w:rsidR="00A1069E" w:rsidRPr="00600774">
        <w:rPr>
          <w:rFonts w:ascii="Times New Roman" w:hAnsi="Times New Roman" w:cs="Times New Roman"/>
          <w:sz w:val="24"/>
          <w:szCs w:val="24"/>
        </w:rPr>
        <w:t xml:space="preserve"> = 5.6 Hz, 2H), 4.03 (</w:t>
      </w:r>
      <w:r w:rsidRPr="00600774">
        <w:rPr>
          <w:rFonts w:ascii="Times New Roman" w:hAnsi="Times New Roman" w:cs="Times New Roman"/>
          <w:sz w:val="24"/>
          <w:szCs w:val="24"/>
        </w:rPr>
        <w:t xml:space="preserve">s, 2H),7.36-7.50 (m, 3H), 7.60- 7.70 (m, 4H), 7.72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=8.4 Hz, 1H), </w:t>
      </w:r>
      <w:r w:rsidRPr="00600774">
        <w:rPr>
          <w:rFonts w:ascii="Times New Roman" w:hAnsi="Times New Roman" w:cs="Times New Roman"/>
          <w:sz w:val="24"/>
          <w:szCs w:val="24"/>
        </w:rPr>
        <w:lastRenderedPageBreak/>
        <w:t xml:space="preserve">7.92 (d, </w:t>
      </w:r>
      <w:r w:rsidRPr="00600774">
        <w:rPr>
          <w:rFonts w:ascii="Times New Roman" w:hAnsi="Times New Roman" w:cs="Times New Roman"/>
          <w:i/>
          <w:iCs/>
          <w:sz w:val="24"/>
          <w:szCs w:val="24"/>
        </w:rPr>
        <w:t>J</w:t>
      </w:r>
      <w:r w:rsidRPr="00600774">
        <w:rPr>
          <w:rFonts w:ascii="Times New Roman" w:hAnsi="Times New Roman" w:cs="Times New Roman"/>
          <w:sz w:val="24"/>
          <w:szCs w:val="24"/>
        </w:rPr>
        <w:t>=8.0 Hz, 1H), 8.80 (</w:t>
      </w:r>
      <w:proofErr w:type="spellStart"/>
      <w:r w:rsidRPr="00600774">
        <w:rPr>
          <w:rFonts w:ascii="Times New Roman" w:hAnsi="Times New Roman" w:cs="Times New Roman"/>
          <w:sz w:val="24"/>
          <w:szCs w:val="24"/>
        </w:rPr>
        <w:t>br</w:t>
      </w:r>
      <w:proofErr w:type="spellEnd"/>
      <w:r w:rsidRPr="00600774">
        <w:rPr>
          <w:rFonts w:ascii="Times New Roman" w:hAnsi="Times New Roman" w:cs="Times New Roman"/>
          <w:sz w:val="24"/>
          <w:szCs w:val="24"/>
        </w:rPr>
        <w:t xml:space="preserve"> t, 1H), 10.16 (</w:t>
      </w:r>
      <w:proofErr w:type="spellStart"/>
      <w:r w:rsidRPr="00600774">
        <w:rPr>
          <w:rFonts w:ascii="Times New Roman" w:hAnsi="Times New Roman" w:cs="Times New Roman"/>
          <w:sz w:val="24"/>
          <w:szCs w:val="24"/>
        </w:rPr>
        <w:t>br</w:t>
      </w:r>
      <w:proofErr w:type="spellEnd"/>
      <w:r w:rsidRPr="00600774">
        <w:rPr>
          <w:rFonts w:ascii="Times New Roman" w:hAnsi="Times New Roman" w:cs="Times New Roman"/>
          <w:sz w:val="24"/>
          <w:szCs w:val="24"/>
        </w:rPr>
        <w:t xml:space="preserve"> s, 1H); </w:t>
      </w:r>
      <w:smartTag w:uri="urn:schemas-microsoft-com:office:smarttags" w:element="metricconverter">
        <w:smartTagPr>
          <w:attr w:name="ProductID" w:val="13C"/>
        </w:smartTagPr>
        <w:r w:rsidRPr="00600774">
          <w:rPr>
            <w:rFonts w:ascii="Times New Roman" w:hAnsi="Times New Roman" w:cs="Times New Roman"/>
            <w:sz w:val="24"/>
            <w:szCs w:val="24"/>
            <w:vertAlign w:val="superscript"/>
          </w:rPr>
          <w:t>13</w:t>
        </w:r>
        <w:r w:rsidRPr="00600774">
          <w:rPr>
            <w:rFonts w:ascii="Times New Roman" w:hAnsi="Times New Roman" w:cs="Times New Roman"/>
            <w:sz w:val="24"/>
            <w:szCs w:val="24"/>
          </w:rPr>
          <w:t>C-</w:t>
        </w:r>
      </w:smartTag>
      <w:r w:rsidRPr="00600774">
        <w:rPr>
          <w:rFonts w:ascii="Times New Roman" w:hAnsi="Times New Roman" w:cs="Times New Roman"/>
          <w:sz w:val="24"/>
          <w:szCs w:val="24"/>
        </w:rPr>
        <w:t>NMR (100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32.36, 43.38, 109.97, 121.14, 121.87, 123.31, 124.00, 127.33, 129.15, 130.71, 138.22, 154.78, 162.79, 167.97, 168.10; </w:t>
      </w:r>
      <w:r w:rsidRPr="00600774">
        <w:rPr>
          <w:rFonts w:ascii="Times New Roman" w:hAnsi="Times New Roman" w:cs="Times New Roman"/>
          <w:bCs/>
          <w:sz w:val="24"/>
          <w:szCs w:val="24"/>
        </w:rPr>
        <w:t>Anal. Calc. for C</w:t>
      </w:r>
      <w:r w:rsidRPr="00600774">
        <w:rPr>
          <w:rFonts w:ascii="Times New Roman" w:hAnsi="Times New Roman" w:cs="Times New Roman"/>
          <w:bCs/>
          <w:sz w:val="24"/>
          <w:szCs w:val="24"/>
          <w:vertAlign w:val="subscript"/>
        </w:rPr>
        <w:t>17</w:t>
      </w:r>
      <w:r w:rsidRPr="00600774">
        <w:rPr>
          <w:rFonts w:ascii="Times New Roman" w:hAnsi="Times New Roman" w:cs="Times New Roman"/>
          <w:bCs/>
          <w:sz w:val="24"/>
          <w:szCs w:val="24"/>
        </w:rPr>
        <w:t>H</w:t>
      </w:r>
      <w:r w:rsidRPr="00600774">
        <w:rPr>
          <w:rFonts w:ascii="Times New Roman" w:hAnsi="Times New Roman" w:cs="Times New Roman"/>
          <w:bCs/>
          <w:sz w:val="24"/>
          <w:szCs w:val="24"/>
          <w:vertAlign w:val="subscript"/>
        </w:rPr>
        <w:t>14</w:t>
      </w:r>
      <w:r w:rsidRPr="00600774">
        <w:rPr>
          <w:rFonts w:ascii="Times New Roman" w:hAnsi="Times New Roman" w:cs="Times New Roman"/>
          <w:bCs/>
          <w:sz w:val="24"/>
          <w:szCs w:val="24"/>
        </w:rPr>
        <w:t>ClN</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O</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 C, 59.40; H, 4.11; N, 12.22; found: C</w:t>
      </w:r>
      <w:proofErr w:type="gramStart"/>
      <w:r w:rsidRPr="00600774">
        <w:rPr>
          <w:rFonts w:ascii="Times New Roman" w:hAnsi="Times New Roman" w:cs="Times New Roman"/>
          <w:bCs/>
          <w:sz w:val="24"/>
          <w:szCs w:val="24"/>
        </w:rPr>
        <w:t>,59.53</w:t>
      </w:r>
      <w:proofErr w:type="gramEnd"/>
      <w:r w:rsidRPr="00600774">
        <w:rPr>
          <w:rFonts w:ascii="Times New Roman" w:hAnsi="Times New Roman" w:cs="Times New Roman"/>
          <w:bCs/>
          <w:sz w:val="24"/>
          <w:szCs w:val="24"/>
        </w:rPr>
        <w:t xml:space="preserve">; H, 4.26; N, 12.37 %; </w:t>
      </w:r>
      <w:r w:rsidRPr="00600774">
        <w:rPr>
          <w:rFonts w:ascii="Times New Roman" w:hAnsi="Times New Roman" w:cs="Times New Roman"/>
          <w:sz w:val="24"/>
          <w:szCs w:val="24"/>
        </w:rPr>
        <w:t>ESI-MS: 343.8 [M+H]</w:t>
      </w:r>
      <w:r w:rsidRPr="00600774">
        <w:rPr>
          <w:rFonts w:ascii="Times New Roman" w:hAnsi="Times New Roman" w:cs="Times New Roman"/>
          <w:sz w:val="24"/>
          <w:szCs w:val="24"/>
          <w:vertAlign w:val="superscript"/>
        </w:rPr>
        <w:t>+</w:t>
      </w:r>
      <w:r w:rsidRPr="00600774">
        <w:rPr>
          <w:rFonts w:ascii="Times New Roman" w:hAnsi="Times New Roman" w:cs="Times New Roman"/>
          <w:sz w:val="24"/>
          <w:szCs w:val="24"/>
        </w:rPr>
        <w:t>.</w:t>
      </w:r>
    </w:p>
    <w:p w:rsidR="00F93841" w:rsidRPr="00600774" w:rsidRDefault="00F93841" w:rsidP="00F93841">
      <w:pPr>
        <w:spacing w:after="0" w:line="480" w:lineRule="auto"/>
        <w:jc w:val="both"/>
        <w:rPr>
          <w:rFonts w:ascii="Times New Roman" w:hAnsi="Times New Roman" w:cs="Times New Roman"/>
          <w:b/>
          <w:bCs/>
          <w:sz w:val="24"/>
          <w:szCs w:val="24"/>
        </w:rPr>
      </w:pPr>
      <w:r w:rsidRPr="00600774">
        <w:rPr>
          <w:rFonts w:ascii="Times New Roman" w:hAnsi="Times New Roman" w:cs="Times New Roman"/>
          <w:b/>
          <w:bCs/>
          <w:iCs/>
          <w:sz w:val="24"/>
          <w:szCs w:val="24"/>
        </w:rPr>
        <w:t>2-(Benzo[d]isoxazol-3-yl)-N-(2-((3-fluorophenyl</w:t>
      </w:r>
      <w:proofErr w:type="gramStart"/>
      <w:r w:rsidRPr="00600774">
        <w:rPr>
          <w:rFonts w:ascii="Times New Roman" w:hAnsi="Times New Roman" w:cs="Times New Roman"/>
          <w:b/>
          <w:bCs/>
          <w:iCs/>
          <w:sz w:val="24"/>
          <w:szCs w:val="24"/>
        </w:rPr>
        <w:t>)amino</w:t>
      </w:r>
      <w:proofErr w:type="gramEnd"/>
      <w:r w:rsidRPr="00600774">
        <w:rPr>
          <w:rFonts w:ascii="Times New Roman" w:hAnsi="Times New Roman" w:cs="Times New Roman"/>
          <w:b/>
          <w:bCs/>
          <w:iCs/>
          <w:sz w:val="24"/>
          <w:szCs w:val="24"/>
        </w:rPr>
        <w:t>)-2-oxoethyl)acetamide (</w:t>
      </w:r>
      <w:r w:rsidRPr="00600774">
        <w:rPr>
          <w:rFonts w:ascii="Times New Roman" w:hAnsi="Times New Roman" w:cs="Times New Roman"/>
          <w:b/>
          <w:bCs/>
          <w:sz w:val="24"/>
          <w:szCs w:val="24"/>
        </w:rPr>
        <w:t>11d)</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Off white solid, Yield: 64%; M.P: 190-192 ᵒC; IR (</w:t>
      </w:r>
      <w:proofErr w:type="spellStart"/>
      <w:r w:rsidRPr="00600774">
        <w:rPr>
          <w:rFonts w:ascii="Times New Roman" w:hAnsi="Times New Roman" w:cs="Times New Roman"/>
          <w:sz w:val="24"/>
          <w:szCs w:val="24"/>
        </w:rPr>
        <w:t>KBr</w:t>
      </w:r>
      <w:proofErr w:type="spellEnd"/>
      <w:r w:rsidRPr="00600774">
        <w:rPr>
          <w:rFonts w:ascii="Times New Roman" w:hAnsi="Times New Roman" w:cs="Times New Roman"/>
          <w:sz w:val="24"/>
          <w:szCs w:val="24"/>
        </w:rPr>
        <w:t>) 3328, 3274, 2972, 2917, 1685, 1649, 1572, 1550, 1343, 1030, 824, 773, 758 cm</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 xml:space="preserve">; </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H-NMR (400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3.97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=5.6 Hz, 2H), 4.04 (s, 2H), 6.86-6.91 (m ,1H), 7.27-7.40 (m, 3H),  7.57-7.66  (m, 3H), 7.72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=8.4 Hz, 1H), 7.93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=8.0 Hz ,1H), 8.85 (t,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=5.6 Hz, 1H), 10.28 (s, 1H); </w:t>
      </w:r>
      <w:smartTag w:uri="urn:schemas-microsoft-com:office:smarttags" w:element="metricconverter">
        <w:smartTagPr>
          <w:attr w:name="ProductID" w:val="13C"/>
        </w:smartTagPr>
        <w:r w:rsidRPr="00600774">
          <w:rPr>
            <w:rFonts w:ascii="Times New Roman" w:hAnsi="Times New Roman" w:cs="Times New Roman"/>
            <w:sz w:val="24"/>
            <w:szCs w:val="24"/>
            <w:vertAlign w:val="superscript"/>
          </w:rPr>
          <w:t>13</w:t>
        </w:r>
        <w:r w:rsidRPr="00600774">
          <w:rPr>
            <w:rFonts w:ascii="Times New Roman" w:hAnsi="Times New Roman" w:cs="Times New Roman"/>
            <w:sz w:val="24"/>
            <w:szCs w:val="24"/>
          </w:rPr>
          <w:t>C-</w:t>
        </w:r>
      </w:smartTag>
      <w:r w:rsidRPr="00600774">
        <w:rPr>
          <w:rFonts w:ascii="Times New Roman" w:hAnsi="Times New Roman" w:cs="Times New Roman"/>
          <w:sz w:val="24"/>
          <w:szCs w:val="24"/>
        </w:rPr>
        <w:t>NMR (100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32.32, 43.37, 106.17,  110.00, 115.27, 121.87, 123.34, 124.01, 130.74, 130.98, 140.93, 154.80, 161.38, 162.77, 163.78, 168.00, 168.35; </w:t>
      </w:r>
      <w:r w:rsidRPr="00600774">
        <w:rPr>
          <w:rFonts w:ascii="Times New Roman" w:hAnsi="Times New Roman" w:cs="Times New Roman"/>
          <w:bCs/>
          <w:sz w:val="24"/>
          <w:szCs w:val="24"/>
        </w:rPr>
        <w:t>Anal. Calc. for C</w:t>
      </w:r>
      <w:r w:rsidRPr="00600774">
        <w:rPr>
          <w:rFonts w:ascii="Times New Roman" w:hAnsi="Times New Roman" w:cs="Times New Roman"/>
          <w:bCs/>
          <w:sz w:val="24"/>
          <w:szCs w:val="24"/>
          <w:vertAlign w:val="subscript"/>
        </w:rPr>
        <w:t>17</w:t>
      </w:r>
      <w:r w:rsidRPr="00600774">
        <w:rPr>
          <w:rFonts w:ascii="Times New Roman" w:hAnsi="Times New Roman" w:cs="Times New Roman"/>
          <w:bCs/>
          <w:sz w:val="24"/>
          <w:szCs w:val="24"/>
        </w:rPr>
        <w:t>H</w:t>
      </w:r>
      <w:r w:rsidRPr="00600774">
        <w:rPr>
          <w:rFonts w:ascii="Times New Roman" w:hAnsi="Times New Roman" w:cs="Times New Roman"/>
          <w:bCs/>
          <w:sz w:val="24"/>
          <w:szCs w:val="24"/>
          <w:vertAlign w:val="subscript"/>
        </w:rPr>
        <w:t>14</w:t>
      </w:r>
      <w:r w:rsidRPr="00600774">
        <w:rPr>
          <w:rFonts w:ascii="Times New Roman" w:hAnsi="Times New Roman" w:cs="Times New Roman"/>
          <w:bCs/>
          <w:sz w:val="24"/>
          <w:szCs w:val="24"/>
        </w:rPr>
        <w:t>FN</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O</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 xml:space="preserve">; C, 62.38; H, 4.31; N, 12.84; found: C, 62.56; H, 4.41; N, 12.89 %; </w:t>
      </w:r>
      <w:r w:rsidRPr="00600774">
        <w:rPr>
          <w:rFonts w:ascii="Times New Roman" w:hAnsi="Times New Roman" w:cs="Times New Roman"/>
          <w:sz w:val="24"/>
          <w:szCs w:val="24"/>
        </w:rPr>
        <w:t>ESI-MS: 328.1 [M+H</w:t>
      </w:r>
      <w:proofErr w:type="gramStart"/>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proofErr w:type="gramEnd"/>
      <w:r w:rsidRPr="00600774">
        <w:rPr>
          <w:rFonts w:ascii="Times New Roman" w:hAnsi="Times New Roman" w:cs="Times New Roman"/>
          <w:sz w:val="24"/>
          <w:szCs w:val="24"/>
        </w:rPr>
        <w:t xml:space="preserve"> and 350.1 [</w:t>
      </w:r>
      <w:proofErr w:type="spellStart"/>
      <w:r w:rsidRPr="00600774">
        <w:rPr>
          <w:rFonts w:ascii="Times New Roman" w:hAnsi="Times New Roman" w:cs="Times New Roman"/>
          <w:sz w:val="24"/>
          <w:szCs w:val="24"/>
        </w:rPr>
        <w:t>M+Na</w:t>
      </w:r>
      <w:proofErr w:type="spellEnd"/>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p>
    <w:p w:rsidR="00F93841"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b/>
          <w:bCs/>
          <w:iCs/>
          <w:sz w:val="24"/>
          <w:szCs w:val="24"/>
        </w:rPr>
        <w:t>2-(Benzo[d]isoxazol-3-yl)-N-(2-((3-chlorophenyl</w:t>
      </w:r>
      <w:proofErr w:type="gramStart"/>
      <w:r w:rsidRPr="00600774">
        <w:rPr>
          <w:rFonts w:ascii="Times New Roman" w:hAnsi="Times New Roman" w:cs="Times New Roman"/>
          <w:b/>
          <w:bCs/>
          <w:iCs/>
          <w:sz w:val="24"/>
          <w:szCs w:val="24"/>
        </w:rPr>
        <w:t>)amino</w:t>
      </w:r>
      <w:proofErr w:type="gramEnd"/>
      <w:r w:rsidRPr="00600774">
        <w:rPr>
          <w:rFonts w:ascii="Times New Roman" w:hAnsi="Times New Roman" w:cs="Times New Roman"/>
          <w:b/>
          <w:bCs/>
          <w:iCs/>
          <w:sz w:val="24"/>
          <w:szCs w:val="24"/>
        </w:rPr>
        <w:t>)-2-oxoethyl)acetamide (11</w:t>
      </w:r>
      <w:r w:rsidRPr="00600774">
        <w:rPr>
          <w:rFonts w:ascii="Times New Roman" w:hAnsi="Times New Roman" w:cs="Times New Roman"/>
          <w:b/>
          <w:bCs/>
          <w:sz w:val="24"/>
          <w:szCs w:val="24"/>
        </w:rPr>
        <w:t>e)</w:t>
      </w:r>
    </w:p>
    <w:p w:rsidR="00247AA3" w:rsidRPr="00600774" w:rsidRDefault="00F93841" w:rsidP="00F93841">
      <w:pPr>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White solid, Yield: 45%; M.P: 186-188 ᵒC; IR (</w:t>
      </w:r>
      <w:proofErr w:type="spellStart"/>
      <w:r w:rsidRPr="00600774">
        <w:rPr>
          <w:rFonts w:ascii="Times New Roman" w:hAnsi="Times New Roman" w:cs="Times New Roman"/>
          <w:sz w:val="24"/>
          <w:szCs w:val="24"/>
        </w:rPr>
        <w:t>KBr</w:t>
      </w:r>
      <w:proofErr w:type="spellEnd"/>
      <w:r w:rsidRPr="00600774">
        <w:rPr>
          <w:rFonts w:ascii="Times New Roman" w:hAnsi="Times New Roman" w:cs="Times New Roman"/>
          <w:sz w:val="24"/>
          <w:szCs w:val="24"/>
        </w:rPr>
        <w:t>) 3325, 3269, 3105, 1687, 1649, 1599, 1298, 1030, 864, 823, 775, 756 cm</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 xml:space="preserve">; </w:t>
      </w:r>
      <w:r w:rsidRPr="00600774">
        <w:rPr>
          <w:rFonts w:ascii="Times New Roman" w:hAnsi="Times New Roman" w:cs="Times New Roman"/>
          <w:sz w:val="24"/>
          <w:szCs w:val="24"/>
          <w:vertAlign w:val="superscript"/>
        </w:rPr>
        <w:t>1</w:t>
      </w:r>
      <w:r w:rsidRPr="00600774">
        <w:rPr>
          <w:rFonts w:ascii="Times New Roman" w:hAnsi="Times New Roman" w:cs="Times New Roman"/>
          <w:sz w:val="24"/>
          <w:szCs w:val="24"/>
        </w:rPr>
        <w:t>H-NMR (400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3.97 (d, 2H), 4.04 (s, 2H), 7.09-7.12 (d, </w:t>
      </w:r>
      <w:r w:rsidRPr="00600774">
        <w:rPr>
          <w:rFonts w:ascii="Times New Roman" w:hAnsi="Times New Roman" w:cs="Times New Roman"/>
          <w:i/>
          <w:iCs/>
          <w:sz w:val="24"/>
          <w:szCs w:val="24"/>
        </w:rPr>
        <w:t>J</w:t>
      </w:r>
      <w:r w:rsidRPr="00600774">
        <w:rPr>
          <w:rFonts w:ascii="Times New Roman" w:hAnsi="Times New Roman" w:cs="Times New Roman"/>
          <w:sz w:val="24"/>
          <w:szCs w:val="24"/>
        </w:rPr>
        <w:t xml:space="preserve">=1.2 Hz, 1H), 7.32-7.40 (m, 2H), 7.43-7.44 (m, 1H), 7.64-7.65 (m, 1H), 7.72 (d, </w:t>
      </w:r>
      <w:r w:rsidRPr="00600774">
        <w:rPr>
          <w:rFonts w:ascii="Times New Roman" w:hAnsi="Times New Roman" w:cs="Times New Roman"/>
          <w:i/>
          <w:iCs/>
          <w:sz w:val="24"/>
          <w:szCs w:val="24"/>
        </w:rPr>
        <w:t>J</w:t>
      </w:r>
      <w:r w:rsidRPr="00600774">
        <w:rPr>
          <w:rFonts w:ascii="Times New Roman" w:hAnsi="Times New Roman" w:cs="Times New Roman"/>
          <w:sz w:val="24"/>
          <w:szCs w:val="24"/>
        </w:rPr>
        <w:t>=8.0 Hz, 1H), 7.79-7.80 (m, 1H), 8.84-8.87 (</w:t>
      </w:r>
      <w:proofErr w:type="spellStart"/>
      <w:r w:rsidRPr="00600774">
        <w:rPr>
          <w:rFonts w:ascii="Times New Roman" w:hAnsi="Times New Roman" w:cs="Times New Roman"/>
          <w:sz w:val="24"/>
          <w:szCs w:val="24"/>
        </w:rPr>
        <w:t>br</w:t>
      </w:r>
      <w:proofErr w:type="spellEnd"/>
      <w:r w:rsidRPr="00600774">
        <w:rPr>
          <w:rFonts w:ascii="Times New Roman" w:hAnsi="Times New Roman" w:cs="Times New Roman"/>
          <w:sz w:val="24"/>
          <w:szCs w:val="24"/>
        </w:rPr>
        <w:t xml:space="preserve"> t, 1H), 10.25 (s, 1H); </w:t>
      </w:r>
      <w:smartTag w:uri="urn:schemas-microsoft-com:office:smarttags" w:element="metricconverter">
        <w:smartTagPr>
          <w:attr w:name="ProductID" w:val="13C"/>
        </w:smartTagPr>
        <w:r w:rsidRPr="00600774">
          <w:rPr>
            <w:rFonts w:ascii="Times New Roman" w:hAnsi="Times New Roman" w:cs="Times New Roman"/>
            <w:sz w:val="24"/>
            <w:szCs w:val="24"/>
            <w:vertAlign w:val="superscript"/>
          </w:rPr>
          <w:t>13</w:t>
        </w:r>
        <w:r w:rsidRPr="00600774">
          <w:rPr>
            <w:rFonts w:ascii="Times New Roman" w:hAnsi="Times New Roman" w:cs="Times New Roman"/>
            <w:sz w:val="24"/>
            <w:szCs w:val="24"/>
          </w:rPr>
          <w:t>C-</w:t>
        </w:r>
      </w:smartTag>
      <w:r w:rsidRPr="00600774">
        <w:rPr>
          <w:rFonts w:ascii="Times New Roman" w:hAnsi="Times New Roman" w:cs="Times New Roman"/>
          <w:sz w:val="24"/>
          <w:szCs w:val="24"/>
        </w:rPr>
        <w:t>NMR (100 MHz, CDCl</w:t>
      </w:r>
      <w:r w:rsidRPr="00600774">
        <w:rPr>
          <w:rFonts w:ascii="Times New Roman" w:hAnsi="Times New Roman" w:cs="Times New Roman"/>
          <w:sz w:val="24"/>
          <w:szCs w:val="24"/>
          <w:vertAlign w:val="subscript"/>
        </w:rPr>
        <w:t>3</w:t>
      </w:r>
      <w:r w:rsidRPr="00600774">
        <w:rPr>
          <w:rFonts w:ascii="Times New Roman" w:hAnsi="Times New Roman" w:cs="Times New Roman"/>
          <w:sz w:val="24"/>
          <w:szCs w:val="24"/>
        </w:rPr>
        <w:t xml:space="preserve">): δ 32.33, 43.40, 109.99, 117.92, 119.00, 121.87, 123.32, 123.99, 130.72, 130.98, 133.54, 133.60, 140.70, 154.78, 162.78, 168.03, 168.38; </w:t>
      </w:r>
      <w:r w:rsidRPr="00600774">
        <w:rPr>
          <w:rFonts w:ascii="Times New Roman" w:hAnsi="Times New Roman" w:cs="Times New Roman"/>
          <w:bCs/>
          <w:sz w:val="24"/>
          <w:szCs w:val="24"/>
        </w:rPr>
        <w:t>Anal. Calc. for C</w:t>
      </w:r>
      <w:r w:rsidRPr="00600774">
        <w:rPr>
          <w:rFonts w:ascii="Times New Roman" w:hAnsi="Times New Roman" w:cs="Times New Roman"/>
          <w:bCs/>
          <w:sz w:val="24"/>
          <w:szCs w:val="24"/>
          <w:vertAlign w:val="subscript"/>
        </w:rPr>
        <w:t>17</w:t>
      </w:r>
      <w:r w:rsidRPr="00600774">
        <w:rPr>
          <w:rFonts w:ascii="Times New Roman" w:hAnsi="Times New Roman" w:cs="Times New Roman"/>
          <w:bCs/>
          <w:sz w:val="24"/>
          <w:szCs w:val="24"/>
        </w:rPr>
        <w:t>H</w:t>
      </w:r>
      <w:r w:rsidRPr="00600774">
        <w:rPr>
          <w:rFonts w:ascii="Times New Roman" w:hAnsi="Times New Roman" w:cs="Times New Roman"/>
          <w:bCs/>
          <w:sz w:val="24"/>
          <w:szCs w:val="24"/>
          <w:vertAlign w:val="subscript"/>
        </w:rPr>
        <w:t>14</w:t>
      </w:r>
      <w:r w:rsidRPr="00600774">
        <w:rPr>
          <w:rFonts w:ascii="Times New Roman" w:hAnsi="Times New Roman" w:cs="Times New Roman"/>
          <w:bCs/>
          <w:sz w:val="24"/>
          <w:szCs w:val="24"/>
        </w:rPr>
        <w:t>ClN</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O</w:t>
      </w:r>
      <w:r w:rsidRPr="00600774">
        <w:rPr>
          <w:rFonts w:ascii="Times New Roman" w:hAnsi="Times New Roman" w:cs="Times New Roman"/>
          <w:bCs/>
          <w:sz w:val="24"/>
          <w:szCs w:val="24"/>
          <w:vertAlign w:val="subscript"/>
        </w:rPr>
        <w:t>3</w:t>
      </w:r>
      <w:r w:rsidRPr="00600774">
        <w:rPr>
          <w:rFonts w:ascii="Times New Roman" w:hAnsi="Times New Roman" w:cs="Times New Roman"/>
          <w:bCs/>
          <w:sz w:val="24"/>
          <w:szCs w:val="24"/>
        </w:rPr>
        <w:t xml:space="preserve">; C, 59.40; H, 4.11; N, 12.22; found: C, 59.51; H, 4.20; N, 12.34 %; </w:t>
      </w:r>
      <w:r w:rsidRPr="00600774">
        <w:rPr>
          <w:rFonts w:ascii="Times New Roman" w:hAnsi="Times New Roman" w:cs="Times New Roman"/>
          <w:sz w:val="24"/>
          <w:szCs w:val="24"/>
        </w:rPr>
        <w:t>ESI-MS: 344.1 [M+H</w:t>
      </w:r>
      <w:proofErr w:type="gramStart"/>
      <w:r w:rsidRPr="00600774">
        <w:rPr>
          <w:rFonts w:ascii="Times New Roman" w:hAnsi="Times New Roman" w:cs="Times New Roman"/>
          <w:sz w:val="24"/>
          <w:szCs w:val="24"/>
        </w:rPr>
        <w:t>]</w:t>
      </w:r>
      <w:r w:rsidRPr="00600774">
        <w:rPr>
          <w:rFonts w:ascii="Times New Roman" w:hAnsi="Times New Roman" w:cs="Times New Roman"/>
          <w:sz w:val="24"/>
          <w:szCs w:val="24"/>
          <w:vertAlign w:val="superscript"/>
        </w:rPr>
        <w:t>+</w:t>
      </w:r>
      <w:proofErr w:type="gramEnd"/>
      <w:r w:rsidRPr="00600774">
        <w:rPr>
          <w:rFonts w:ascii="Times New Roman" w:hAnsi="Times New Roman" w:cs="Times New Roman"/>
          <w:sz w:val="24"/>
          <w:szCs w:val="24"/>
        </w:rPr>
        <w:t>.</w:t>
      </w:r>
    </w:p>
    <w:p w:rsidR="00F93841" w:rsidRPr="00600774" w:rsidRDefault="00F93841" w:rsidP="00F93841">
      <w:pPr>
        <w:spacing w:after="0" w:line="480" w:lineRule="auto"/>
        <w:jc w:val="both"/>
        <w:rPr>
          <w:rFonts w:ascii="Times New Roman" w:hAnsi="Times New Roman" w:cs="Times New Roman"/>
          <w:b/>
          <w:sz w:val="24"/>
          <w:szCs w:val="24"/>
        </w:rPr>
      </w:pPr>
      <w:r w:rsidRPr="00600774">
        <w:rPr>
          <w:rFonts w:ascii="Times New Roman" w:hAnsi="Times New Roman" w:cs="Times New Roman"/>
          <w:b/>
          <w:sz w:val="24"/>
          <w:szCs w:val="24"/>
        </w:rPr>
        <w:t>Biological activity screening</w:t>
      </w:r>
    </w:p>
    <w:p w:rsidR="00F93841" w:rsidRPr="00600774" w:rsidRDefault="00F93841" w:rsidP="00F93841">
      <w:pPr>
        <w:spacing w:after="0" w:line="480" w:lineRule="auto"/>
        <w:jc w:val="both"/>
        <w:rPr>
          <w:rFonts w:ascii="Times New Roman" w:hAnsi="Times New Roman" w:cs="Times New Roman"/>
          <w:b/>
          <w:kern w:val="19"/>
          <w:sz w:val="24"/>
          <w:szCs w:val="24"/>
        </w:rPr>
      </w:pPr>
      <w:r w:rsidRPr="00600774">
        <w:rPr>
          <w:rFonts w:ascii="Times New Roman" w:hAnsi="Times New Roman" w:cs="Times New Roman"/>
          <w:b/>
          <w:kern w:val="19"/>
          <w:sz w:val="24"/>
          <w:szCs w:val="24"/>
        </w:rPr>
        <w:t xml:space="preserve">DPP-IV inhibitory activity </w:t>
      </w:r>
    </w:p>
    <w:p w:rsidR="00F93841" w:rsidRPr="00600774" w:rsidRDefault="00F93841" w:rsidP="00F93841">
      <w:pPr>
        <w:spacing w:after="0" w:line="480" w:lineRule="auto"/>
        <w:jc w:val="both"/>
        <w:rPr>
          <w:rFonts w:ascii="Times New Roman" w:hAnsi="Times New Roman" w:cs="Times New Roman"/>
          <w:kern w:val="19"/>
          <w:sz w:val="24"/>
          <w:szCs w:val="24"/>
        </w:rPr>
      </w:pPr>
      <w:r w:rsidRPr="00600774">
        <w:rPr>
          <w:rFonts w:ascii="Times New Roman" w:hAnsi="Times New Roman" w:cs="Times New Roman"/>
          <w:i/>
          <w:iCs/>
          <w:kern w:val="19"/>
          <w:sz w:val="24"/>
          <w:szCs w:val="24"/>
        </w:rPr>
        <w:lastRenderedPageBreak/>
        <w:t>In vitro</w:t>
      </w:r>
      <w:r w:rsidRPr="00600774">
        <w:rPr>
          <w:rFonts w:ascii="Times New Roman" w:hAnsi="Times New Roman" w:cs="Times New Roman"/>
          <w:kern w:val="19"/>
          <w:sz w:val="24"/>
          <w:szCs w:val="24"/>
        </w:rPr>
        <w:t xml:space="preserve"> enzyme (DPP-IV) inhibitory activity was determined using fluorescence based assay. </w:t>
      </w:r>
      <w:proofErr w:type="spellStart"/>
      <w:r w:rsidRPr="00600774">
        <w:rPr>
          <w:rFonts w:ascii="Times New Roman" w:hAnsi="Times New Roman" w:cs="Times New Roman"/>
          <w:kern w:val="19"/>
          <w:sz w:val="24"/>
          <w:szCs w:val="24"/>
        </w:rPr>
        <w:t>Gly</w:t>
      </w:r>
      <w:proofErr w:type="spellEnd"/>
      <w:r w:rsidRPr="00600774">
        <w:rPr>
          <w:rFonts w:ascii="Times New Roman" w:hAnsi="Times New Roman" w:cs="Times New Roman"/>
          <w:kern w:val="19"/>
          <w:sz w:val="24"/>
          <w:szCs w:val="24"/>
        </w:rPr>
        <w:t>-Pro-</w:t>
      </w:r>
      <w:proofErr w:type="spellStart"/>
      <w:r w:rsidRPr="00600774">
        <w:rPr>
          <w:rFonts w:ascii="Times New Roman" w:hAnsi="Times New Roman" w:cs="Times New Roman"/>
          <w:kern w:val="19"/>
          <w:sz w:val="24"/>
          <w:szCs w:val="24"/>
        </w:rPr>
        <w:t>Aminomethylcoumarin</w:t>
      </w:r>
      <w:proofErr w:type="spellEnd"/>
      <w:r w:rsidRPr="00600774">
        <w:rPr>
          <w:rFonts w:ascii="Times New Roman" w:hAnsi="Times New Roman" w:cs="Times New Roman"/>
          <w:kern w:val="19"/>
          <w:sz w:val="24"/>
          <w:szCs w:val="24"/>
        </w:rPr>
        <w:t xml:space="preserve"> (AMC) was used as a substrate to measure DPP-IV activity. Cleavage of the peptide bond by DPP-IV releases the free AMC group, resulting in fluorescence that is </w:t>
      </w:r>
      <w:proofErr w:type="spellStart"/>
      <w:r w:rsidRPr="00600774">
        <w:rPr>
          <w:rFonts w:ascii="Times New Roman" w:hAnsi="Times New Roman" w:cs="Times New Roman"/>
          <w:kern w:val="19"/>
          <w:sz w:val="24"/>
          <w:szCs w:val="24"/>
        </w:rPr>
        <w:t>analyzed</w:t>
      </w:r>
      <w:proofErr w:type="spellEnd"/>
      <w:r w:rsidRPr="00600774">
        <w:rPr>
          <w:rFonts w:ascii="Times New Roman" w:hAnsi="Times New Roman" w:cs="Times New Roman"/>
          <w:kern w:val="19"/>
          <w:sz w:val="24"/>
          <w:szCs w:val="24"/>
        </w:rPr>
        <w:t xml:space="preserve"> using an excitation wavelength of 350-360 nm and emission wavelength of 450-465 nm. Human recombinant DPP-IV enzyme procured from Enzo Life Science (batch no BML-SE434-9091), substrate, H-</w:t>
      </w:r>
      <w:proofErr w:type="spellStart"/>
      <w:r w:rsidRPr="00600774">
        <w:rPr>
          <w:rFonts w:ascii="Times New Roman" w:hAnsi="Times New Roman" w:cs="Times New Roman"/>
          <w:kern w:val="19"/>
          <w:sz w:val="24"/>
          <w:szCs w:val="24"/>
        </w:rPr>
        <w:t>Gly</w:t>
      </w:r>
      <w:proofErr w:type="spellEnd"/>
      <w:r w:rsidRPr="00600774">
        <w:rPr>
          <w:rFonts w:ascii="Times New Roman" w:hAnsi="Times New Roman" w:cs="Times New Roman"/>
          <w:kern w:val="19"/>
          <w:sz w:val="24"/>
          <w:szCs w:val="24"/>
        </w:rPr>
        <w:t xml:space="preserve">-Pro-AMC procured from </w:t>
      </w:r>
      <w:proofErr w:type="spellStart"/>
      <w:r w:rsidRPr="00600774">
        <w:rPr>
          <w:rFonts w:ascii="Times New Roman" w:hAnsi="Times New Roman" w:cs="Times New Roman"/>
          <w:kern w:val="19"/>
          <w:sz w:val="24"/>
          <w:szCs w:val="24"/>
        </w:rPr>
        <w:t>Enzo</w:t>
      </w:r>
      <w:proofErr w:type="spellEnd"/>
      <w:r w:rsidRPr="00600774">
        <w:rPr>
          <w:rFonts w:ascii="Times New Roman" w:hAnsi="Times New Roman" w:cs="Times New Roman"/>
          <w:kern w:val="19"/>
          <w:sz w:val="24"/>
          <w:szCs w:val="24"/>
        </w:rPr>
        <w:t xml:space="preserve"> life science (batch no. BML-P189-9091) and assay buffer, having </w:t>
      </w:r>
      <w:proofErr w:type="spellStart"/>
      <w:r w:rsidRPr="00600774">
        <w:rPr>
          <w:rFonts w:ascii="Times New Roman" w:hAnsi="Times New Roman" w:cs="Times New Roman"/>
          <w:kern w:val="19"/>
          <w:sz w:val="24"/>
          <w:szCs w:val="24"/>
        </w:rPr>
        <w:t>pH.</w:t>
      </w:r>
      <w:proofErr w:type="spellEnd"/>
      <w:r w:rsidRPr="00600774">
        <w:rPr>
          <w:rFonts w:ascii="Times New Roman" w:hAnsi="Times New Roman" w:cs="Times New Roman"/>
          <w:kern w:val="19"/>
          <w:sz w:val="24"/>
          <w:szCs w:val="24"/>
        </w:rPr>
        <w:t xml:space="preserve"> 7.8 were used in the assay DPP-IV activity was measured by mixing reagents in 96-well plate (order of addition of reagents: assay buffer, enzyme, solvent/inhibitor and finally substrate). Both the enzyme and 96-well plate were incubated for 30 min and the resulting fluorescence was measured using Spectra Max </w:t>
      </w:r>
      <w:proofErr w:type="spellStart"/>
      <w:r w:rsidRPr="00600774">
        <w:rPr>
          <w:rFonts w:ascii="Times New Roman" w:hAnsi="Times New Roman" w:cs="Times New Roman"/>
          <w:kern w:val="19"/>
          <w:sz w:val="24"/>
          <w:szCs w:val="24"/>
        </w:rPr>
        <w:t>Fluorometer</w:t>
      </w:r>
      <w:proofErr w:type="spellEnd"/>
      <w:r w:rsidRPr="00600774">
        <w:rPr>
          <w:rFonts w:ascii="Times New Roman" w:hAnsi="Times New Roman" w:cs="Times New Roman"/>
          <w:kern w:val="19"/>
          <w:sz w:val="24"/>
          <w:szCs w:val="24"/>
        </w:rPr>
        <w:t xml:space="preserve"> (Molecular Devices, Sunnyvale CA) by exciting at 360 nm and emission at 460 nm with the excitation filter at 360 nm and emission filter at 460 nm at sensitivity of 45.</w:t>
      </w:r>
    </w:p>
    <w:p w:rsidR="00F93841" w:rsidRPr="00600774" w:rsidRDefault="00F93841" w:rsidP="00F93841">
      <w:pPr>
        <w:spacing w:after="0" w:line="480" w:lineRule="auto"/>
        <w:jc w:val="both"/>
        <w:rPr>
          <w:rFonts w:ascii="Times New Roman" w:hAnsi="Times New Roman" w:cs="Times New Roman"/>
          <w:kern w:val="19"/>
          <w:sz w:val="24"/>
          <w:szCs w:val="24"/>
        </w:rPr>
      </w:pPr>
      <w:r w:rsidRPr="00600774">
        <w:rPr>
          <w:rFonts w:ascii="Times New Roman" w:hAnsi="Times New Roman" w:cs="Times New Roman"/>
          <w:b/>
          <w:sz w:val="24"/>
          <w:szCs w:val="24"/>
        </w:rPr>
        <w:t>MTT assay</w:t>
      </w:r>
    </w:p>
    <w:p w:rsidR="00F93841" w:rsidRPr="00600774" w:rsidRDefault="00F93841" w:rsidP="00F93841">
      <w:pPr>
        <w:autoSpaceDE w:val="0"/>
        <w:autoSpaceDN w:val="0"/>
        <w:adjustRightInd w:val="0"/>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The half minimal inhibitory concentration was evaluated using MTT [3-(4</w:t>
      </w:r>
      <w:proofErr w:type="gramStart"/>
      <w:r w:rsidRPr="00600774">
        <w:rPr>
          <w:rFonts w:ascii="Times New Roman" w:hAnsi="Times New Roman" w:cs="Times New Roman"/>
          <w:sz w:val="24"/>
          <w:szCs w:val="24"/>
        </w:rPr>
        <w:t>,5</w:t>
      </w:r>
      <w:proofErr w:type="gramEnd"/>
      <w:r w:rsidRPr="00600774">
        <w:rPr>
          <w:rFonts w:ascii="Times New Roman" w:hAnsi="Times New Roman" w:cs="Times New Roman"/>
          <w:sz w:val="24"/>
          <w:szCs w:val="24"/>
        </w:rPr>
        <w:t>-dimethylthiazol-2-yl)-2,5-diphenyltetrazolium bromide] assay as per standard protocol. Cells were plated in a 96-well plate (1 x 10</w:t>
      </w:r>
      <w:r w:rsidRPr="00600774">
        <w:rPr>
          <w:rFonts w:ascii="Times New Roman" w:hAnsi="Times New Roman" w:cs="Times New Roman"/>
          <w:sz w:val="24"/>
          <w:szCs w:val="24"/>
          <w:vertAlign w:val="superscript"/>
        </w:rPr>
        <w:t>4</w:t>
      </w:r>
      <w:r w:rsidRPr="00600774">
        <w:rPr>
          <w:rFonts w:ascii="Times New Roman" w:hAnsi="Times New Roman" w:cs="Times New Roman"/>
          <w:sz w:val="24"/>
          <w:szCs w:val="24"/>
        </w:rPr>
        <w:t xml:space="preserve"> cells/well) and incubated overnight in 100 µl DMEM media supplemented with 10% FBS. Each compound was added in 0.5, 1, 10, 25, 50, 75, 100 µM conc. and incubated further for 48h. 20 µl of MTT solution (5 mg/mL in PBS) was added and further plate was incubated for 4h. Supernatant solution was removed and the blue formazan was dissolved in 100µl of acidified isopropanol. The absorbance was measured using microplate reader at 570 nm (</w:t>
      </w:r>
      <w:proofErr w:type="spellStart"/>
      <w:r w:rsidRPr="00600774">
        <w:rPr>
          <w:rFonts w:ascii="Times New Roman" w:hAnsi="Times New Roman" w:cs="Times New Roman"/>
          <w:sz w:val="24"/>
          <w:szCs w:val="24"/>
        </w:rPr>
        <w:t>Metertech</w:t>
      </w:r>
      <w:proofErr w:type="spellEnd"/>
      <w:r w:rsidRPr="00600774">
        <w:rPr>
          <w:rFonts w:ascii="Times New Roman" w:hAnsi="Times New Roman" w:cs="Times New Roman"/>
          <w:sz w:val="24"/>
          <w:szCs w:val="24"/>
        </w:rPr>
        <w:t xml:space="preserve"> Ʃ960) </w:t>
      </w:r>
    </w:p>
    <w:p w:rsidR="00026CAE" w:rsidRPr="00600774" w:rsidRDefault="00F93841" w:rsidP="00C71156">
      <w:pPr>
        <w:autoSpaceDE w:val="0"/>
        <w:autoSpaceDN w:val="0"/>
        <w:adjustRightInd w:val="0"/>
        <w:spacing w:after="0" w:line="480" w:lineRule="auto"/>
        <w:jc w:val="both"/>
        <w:rPr>
          <w:rFonts w:ascii="Times New Roman" w:hAnsi="Times New Roman" w:cs="Times New Roman"/>
          <w:sz w:val="24"/>
          <w:szCs w:val="24"/>
        </w:rPr>
      </w:pPr>
      <w:r w:rsidRPr="00600774">
        <w:rPr>
          <w:rFonts w:ascii="Times New Roman" w:hAnsi="Times New Roman" w:cs="Times New Roman"/>
          <w:sz w:val="24"/>
          <w:szCs w:val="24"/>
        </w:rPr>
        <w:t>Cell viability (%) = (average absorbance of treated groups/average absorbance of control group) × 100%. IC</w:t>
      </w:r>
      <w:r w:rsidRPr="00600774">
        <w:rPr>
          <w:rFonts w:ascii="Times New Roman" w:hAnsi="Times New Roman" w:cs="Times New Roman"/>
          <w:sz w:val="24"/>
          <w:szCs w:val="24"/>
          <w:vertAlign w:val="subscript"/>
        </w:rPr>
        <w:t>50</w:t>
      </w:r>
      <w:r w:rsidRPr="00600774">
        <w:rPr>
          <w:rFonts w:ascii="Times New Roman" w:hAnsi="Times New Roman" w:cs="Times New Roman"/>
          <w:sz w:val="24"/>
          <w:szCs w:val="24"/>
        </w:rPr>
        <w:t xml:space="preserve"> values were calculated using </w:t>
      </w:r>
      <w:proofErr w:type="spellStart"/>
      <w:r w:rsidRPr="00600774">
        <w:rPr>
          <w:rFonts w:ascii="Times New Roman" w:hAnsi="Times New Roman" w:cs="Times New Roman"/>
          <w:sz w:val="24"/>
          <w:szCs w:val="24"/>
        </w:rPr>
        <w:t>GraphPad</w:t>
      </w:r>
      <w:proofErr w:type="spellEnd"/>
      <w:r w:rsidRPr="00600774">
        <w:rPr>
          <w:rFonts w:ascii="Times New Roman" w:hAnsi="Times New Roman" w:cs="Times New Roman"/>
          <w:sz w:val="24"/>
          <w:szCs w:val="24"/>
        </w:rPr>
        <w:t xml:space="preserve"> Prism.</w:t>
      </w:r>
    </w:p>
    <w:p w:rsidR="00C71156" w:rsidRPr="00600774" w:rsidRDefault="00C71156" w:rsidP="00C71156">
      <w:pPr>
        <w:autoSpaceDE w:val="0"/>
        <w:autoSpaceDN w:val="0"/>
        <w:adjustRightInd w:val="0"/>
        <w:spacing w:after="0" w:line="480" w:lineRule="auto"/>
        <w:jc w:val="both"/>
        <w:rPr>
          <w:rFonts w:ascii="Times New Roman" w:hAnsi="Times New Roman" w:cs="Times New Roman"/>
          <w:sz w:val="24"/>
          <w:szCs w:val="24"/>
        </w:rPr>
      </w:pPr>
    </w:p>
    <w:p w:rsidR="00F93841" w:rsidRPr="00600774" w:rsidRDefault="00F93841" w:rsidP="00F93841">
      <w:pPr>
        <w:spacing w:after="0" w:line="360" w:lineRule="auto"/>
        <w:rPr>
          <w:rFonts w:ascii="Times New Roman" w:hAnsi="Times New Roman" w:cs="Times New Roman"/>
          <w:b/>
          <w:bCs/>
          <w:i/>
          <w:i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w:t>
      </w:r>
      <w:r w:rsidRPr="00600774">
        <w:rPr>
          <w:rFonts w:ascii="Times New Roman" w:hAnsi="Times New Roman" w:cs="Times New Roman"/>
          <w:b/>
          <w:bCs/>
          <w:i/>
          <w:iCs/>
          <w:sz w:val="24"/>
          <w:szCs w:val="24"/>
        </w:rPr>
        <w:t>H-NMR of ethyl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)pyrrolidine-2-carboxylate</w:t>
      </w:r>
      <w:r w:rsidRPr="00600774">
        <w:rPr>
          <w:rFonts w:ascii="Times New Roman" w:hAnsi="Times New Roman" w:cs="Times New Roman"/>
          <w:sz w:val="24"/>
          <w:szCs w:val="24"/>
        </w:rPr>
        <w:t xml:space="preserve"> (</w:t>
      </w:r>
      <w:r w:rsidRPr="00600774">
        <w:rPr>
          <w:rFonts w:ascii="Times New Roman" w:hAnsi="Times New Roman" w:cs="Times New Roman"/>
          <w:b/>
          <w:bCs/>
          <w:sz w:val="24"/>
          <w:szCs w:val="24"/>
        </w:rPr>
        <w:t>9a)</w:t>
      </w: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noProof/>
          <w:sz w:val="24"/>
          <w:szCs w:val="24"/>
          <w:u w:val="single"/>
          <w:lang w:eastAsia="en-IN"/>
        </w:rPr>
        <w:drawing>
          <wp:inline distT="0" distB="0" distL="0" distR="0" wp14:anchorId="5F1307DB" wp14:editId="782152B8">
            <wp:extent cx="4694830" cy="3920682"/>
            <wp:effectExtent l="0" t="0" r="0" b="3810"/>
            <wp:docPr id="39" name="Picture 39" descr="E:\MSc Project\Thesis\Spectras\proton\ssk-29 1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Sc Project\Thesis\Spectras\proton\ssk-29 1H 0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35" t="15750" r="17211" b="3447"/>
                    <a:stretch/>
                  </pic:blipFill>
                  <pic:spPr bwMode="auto">
                    <a:xfrm>
                      <a:off x="0" y="0"/>
                      <a:ext cx="4693181" cy="3919305"/>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ethyl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)pyrrolidine-2-carboxylate</w:t>
      </w:r>
      <w:r w:rsidRPr="00600774">
        <w:rPr>
          <w:rFonts w:ascii="Times New Roman" w:hAnsi="Times New Roman" w:cs="Times New Roman"/>
          <w:sz w:val="24"/>
          <w:szCs w:val="24"/>
        </w:rPr>
        <w:t xml:space="preserve"> (</w:t>
      </w:r>
      <w:r w:rsidRPr="00600774">
        <w:rPr>
          <w:rFonts w:ascii="Times New Roman" w:hAnsi="Times New Roman" w:cs="Times New Roman"/>
          <w:b/>
          <w:bCs/>
          <w:sz w:val="24"/>
          <w:szCs w:val="24"/>
        </w:rPr>
        <w:t>9a)</w:t>
      </w:r>
    </w:p>
    <w:p w:rsidR="00247AA3" w:rsidRPr="00600774" w:rsidRDefault="00247AA3" w:rsidP="00247AA3">
      <w:pPr>
        <w:spacing w:after="0" w:line="360" w:lineRule="auto"/>
        <w:jc w:val="both"/>
        <w:rPr>
          <w:rFonts w:ascii="Times New Roman" w:hAnsi="Times New Roman" w:cs="Times New Roman"/>
          <w:b/>
          <w:bCs/>
          <w:i/>
          <w:iCs/>
          <w:sz w:val="24"/>
          <w:szCs w:val="24"/>
        </w:rPr>
      </w:pPr>
      <w:r w:rsidRPr="00600774">
        <w:rPr>
          <w:rFonts w:ascii="Times New Roman" w:hAnsi="Times New Roman" w:cs="Times New Roman"/>
          <w:b/>
          <w:bCs/>
          <w:noProof/>
          <w:sz w:val="24"/>
          <w:szCs w:val="24"/>
          <w:u w:val="single"/>
          <w:lang w:eastAsia="en-IN"/>
        </w:rPr>
        <w:drawing>
          <wp:inline distT="0" distB="0" distL="0" distR="0" wp14:anchorId="316F47D8" wp14:editId="1523EBA2">
            <wp:extent cx="4694830" cy="3889209"/>
            <wp:effectExtent l="0" t="0" r="0" b="0"/>
            <wp:docPr id="40" name="Picture 40" descr="E:\MSc Project\Thesis\Spectras\Carbon\ssk-2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MSc Project\Thesis\Spectras\Carbon\ssk-29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98" t="16300" r="16381" b="2202"/>
                    <a:stretch/>
                  </pic:blipFill>
                  <pic:spPr bwMode="auto">
                    <a:xfrm>
                      <a:off x="0" y="0"/>
                      <a:ext cx="4695019" cy="3889365"/>
                    </a:xfrm>
                    <a:prstGeom prst="rect">
                      <a:avLst/>
                    </a:prstGeom>
                    <a:noFill/>
                    <a:ln>
                      <a:noFill/>
                    </a:ln>
                    <a:extLst>
                      <a:ext uri="{53640926-AAD7-44D8-BBD7-CCE9431645EC}">
                        <a14:shadowObscured xmlns:a14="http://schemas.microsoft.com/office/drawing/2010/main"/>
                      </a:ext>
                    </a:extLst>
                  </pic:spPr>
                </pic:pic>
              </a:graphicData>
            </a:graphic>
          </wp:inline>
        </w:drawing>
      </w:r>
    </w:p>
    <w:p w:rsidR="00026CAE" w:rsidRPr="00600774" w:rsidRDefault="00026CAE" w:rsidP="00247AA3">
      <w:pPr>
        <w:spacing w:after="0" w:line="360" w:lineRule="auto"/>
        <w:jc w:val="both"/>
        <w:rPr>
          <w:rFonts w:ascii="Times New Roman" w:hAnsi="Times New Roman" w:cs="Times New Roman"/>
          <w:b/>
          <w:bCs/>
          <w:i/>
          <w:i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rPr>
        <w:t>IR of ethyl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)pyrrolidine-2-carboxylate</w:t>
      </w:r>
      <w:r w:rsidRPr="00600774">
        <w:rPr>
          <w:rFonts w:ascii="Times New Roman" w:hAnsi="Times New Roman" w:cs="Times New Roman"/>
          <w:sz w:val="24"/>
          <w:szCs w:val="24"/>
        </w:rPr>
        <w:t xml:space="preserve"> (</w:t>
      </w:r>
      <w:r w:rsidRPr="00600774">
        <w:rPr>
          <w:rFonts w:ascii="Times New Roman" w:hAnsi="Times New Roman" w:cs="Times New Roman"/>
          <w:b/>
          <w:bCs/>
          <w:sz w:val="24"/>
          <w:szCs w:val="24"/>
        </w:rPr>
        <w:t>9a)</w:t>
      </w:r>
    </w:p>
    <w:p w:rsidR="002F42A9" w:rsidRPr="00600774" w:rsidRDefault="00B466A9" w:rsidP="00247AA3">
      <w:pPr>
        <w:spacing w:after="0" w:line="360" w:lineRule="auto"/>
        <w:jc w:val="both"/>
        <w:rPr>
          <w:rFonts w:ascii="Times New Roman" w:hAnsi="Times New Roman" w:cs="Times New Roman"/>
          <w:b/>
          <w:bCs/>
          <w:sz w:val="24"/>
          <w:szCs w:val="24"/>
        </w:rPr>
      </w:pPr>
      <w:r w:rsidRPr="00600774">
        <w:rPr>
          <w:noProof/>
          <w:lang w:eastAsia="en-IN"/>
        </w:rPr>
        <w:drawing>
          <wp:inline distT="0" distB="0" distL="0" distR="0" wp14:anchorId="1E13683E" wp14:editId="6992C373">
            <wp:extent cx="5731510" cy="250876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508760"/>
                    </a:xfrm>
                    <a:prstGeom prst="rect">
                      <a:avLst/>
                    </a:prstGeom>
                  </pic:spPr>
                </pic:pic>
              </a:graphicData>
            </a:graphic>
          </wp:inline>
        </w:drawing>
      </w: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F42A9" w:rsidRPr="00600774" w:rsidRDefault="002F42A9" w:rsidP="00247AA3">
      <w:pPr>
        <w:spacing w:after="0" w:line="360" w:lineRule="auto"/>
        <w:jc w:val="both"/>
        <w:rPr>
          <w:rFonts w:ascii="Times New Roman" w:hAnsi="Times New Roman" w:cs="Times New Roman"/>
          <w:b/>
          <w:b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rPr>
        <w:t>ESI-MS of ethyl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)pyrrolidine-2-carboxylate</w:t>
      </w:r>
      <w:r w:rsidRPr="00600774">
        <w:rPr>
          <w:rFonts w:ascii="Times New Roman" w:hAnsi="Times New Roman" w:cs="Times New Roman"/>
          <w:sz w:val="24"/>
          <w:szCs w:val="24"/>
        </w:rPr>
        <w:t xml:space="preserve"> (</w:t>
      </w:r>
      <w:r w:rsidRPr="00600774">
        <w:rPr>
          <w:rFonts w:ascii="Times New Roman" w:hAnsi="Times New Roman" w:cs="Times New Roman"/>
          <w:b/>
          <w:bCs/>
          <w:sz w:val="24"/>
          <w:szCs w:val="24"/>
        </w:rPr>
        <w:t>9a)</w:t>
      </w:r>
    </w:p>
    <w:p w:rsidR="00247AA3" w:rsidRPr="00600774" w:rsidRDefault="00247AA3" w:rsidP="00247AA3">
      <w:pPr>
        <w:spacing w:after="0" w:line="360" w:lineRule="auto"/>
        <w:jc w:val="both"/>
        <w:rPr>
          <w:rFonts w:ascii="Times New Roman" w:hAnsi="Times New Roman" w:cs="Times New Roman"/>
          <w:b/>
          <w:bCs/>
          <w:sz w:val="24"/>
          <w:szCs w:val="24"/>
        </w:rPr>
      </w:pPr>
    </w:p>
    <w:p w:rsidR="00BA06C3" w:rsidRPr="00600774" w:rsidRDefault="00BA06C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noProof/>
          <w:lang w:eastAsia="en-IN"/>
        </w:rPr>
        <w:drawing>
          <wp:inline distT="0" distB="0" distL="0" distR="0" wp14:anchorId="3E610412" wp14:editId="2AE5F298">
            <wp:extent cx="6359250" cy="1744717"/>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85442" cy="1751903"/>
                    </a:xfrm>
                    <a:prstGeom prst="rect">
                      <a:avLst/>
                    </a:prstGeom>
                  </pic:spPr>
                </pic:pic>
              </a:graphicData>
            </a:graphic>
          </wp:inline>
        </w:drawing>
      </w:r>
    </w:p>
    <w:p w:rsidR="00247AA3" w:rsidRPr="00600774" w:rsidRDefault="00247AA3" w:rsidP="00247AA3">
      <w:pPr>
        <w:spacing w:after="0" w:line="360" w:lineRule="auto"/>
        <w:jc w:val="both"/>
        <w:rPr>
          <w:rFonts w:ascii="Times New Roman" w:hAnsi="Times New Roman" w:cs="Times New Roman"/>
          <w:b/>
          <w:b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p>
    <w:p w:rsidR="00B466A9" w:rsidRPr="00600774" w:rsidRDefault="00B466A9" w:rsidP="00247AA3">
      <w:pPr>
        <w:spacing w:after="0" w:line="360" w:lineRule="auto"/>
        <w:jc w:val="both"/>
        <w:rPr>
          <w:rFonts w:ascii="Times New Roman" w:hAnsi="Times New Roman" w:cs="Times New Roman"/>
          <w:b/>
          <w:bCs/>
          <w:sz w:val="24"/>
          <w:szCs w:val="24"/>
        </w:rPr>
      </w:pP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)pyrrolidine-2-carboxamide (9b)</w:t>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noProof/>
          <w:sz w:val="24"/>
          <w:szCs w:val="24"/>
          <w:u w:val="single"/>
          <w:lang w:eastAsia="en-IN"/>
        </w:rPr>
        <w:drawing>
          <wp:inline distT="0" distB="0" distL="0" distR="0" wp14:anchorId="529872B5" wp14:editId="3D755A27">
            <wp:extent cx="4735773" cy="4044606"/>
            <wp:effectExtent l="0" t="0" r="8255" b="0"/>
            <wp:docPr id="42" name="Picture 42" descr="E:\MSc Project\Thesis\Spectras\proton\ssk-30 1H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MSc Project\Thesis\Spectras\proton\ssk-30 1H 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03" t="16054" r="17515" b="3922"/>
                    <a:stretch/>
                  </pic:blipFill>
                  <pic:spPr bwMode="auto">
                    <a:xfrm>
                      <a:off x="0" y="0"/>
                      <a:ext cx="4730204" cy="4039850"/>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)pyrrolidine-2-carboxamide (9b)</w:t>
      </w:r>
    </w:p>
    <w:p w:rsidR="0002447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noProof/>
          <w:sz w:val="24"/>
          <w:szCs w:val="24"/>
          <w:u w:val="single"/>
          <w:lang w:eastAsia="en-IN"/>
        </w:rPr>
        <w:drawing>
          <wp:inline distT="0" distB="0" distL="0" distR="0" wp14:anchorId="5A10602F" wp14:editId="4146D8FF">
            <wp:extent cx="3962710" cy="4766223"/>
            <wp:effectExtent l="0" t="1588" r="0" b="0"/>
            <wp:docPr id="41" name="Picture 41" descr="E:\MSc Project\Thesis\Spectras\Carbon\ssk-3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MSc Project\Thesis\Spectras\Carbon\ssk-30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84" t="18351" r="4889" b="11841"/>
                    <a:stretch/>
                  </pic:blipFill>
                  <pic:spPr bwMode="auto">
                    <a:xfrm rot="5400000">
                      <a:off x="0" y="0"/>
                      <a:ext cx="3953553" cy="4755209"/>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rPr>
        <w:lastRenderedPageBreak/>
        <w:t>IR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)pyrrolidine-2-carboxamide (9b)</w:t>
      </w: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466A9" w:rsidP="00247AA3">
      <w:pPr>
        <w:spacing w:after="0" w:line="360" w:lineRule="auto"/>
        <w:rPr>
          <w:rFonts w:ascii="Times New Roman" w:hAnsi="Times New Roman" w:cs="Times New Roman"/>
          <w:b/>
          <w:bCs/>
          <w:i/>
          <w:iCs/>
          <w:sz w:val="24"/>
          <w:szCs w:val="24"/>
        </w:rPr>
      </w:pPr>
      <w:r w:rsidRPr="00600774">
        <w:rPr>
          <w:noProof/>
          <w:lang w:eastAsia="en-IN"/>
        </w:rPr>
        <w:drawing>
          <wp:inline distT="0" distB="0" distL="0" distR="0" wp14:anchorId="55FF7405" wp14:editId="4412C54C">
            <wp:extent cx="5731510" cy="243405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434055"/>
                    </a:xfrm>
                    <a:prstGeom prst="rect">
                      <a:avLst/>
                    </a:prstGeom>
                  </pic:spPr>
                </pic:pic>
              </a:graphicData>
            </a:graphic>
          </wp:inline>
        </w:drawing>
      </w: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rPr>
        <w:t>ESI-MS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)pyrrolidine-2-carboxamide (9b)</w:t>
      </w: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024473" w:rsidRPr="00600774" w:rsidRDefault="00BA06C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noProof/>
          <w:lang w:eastAsia="en-IN"/>
        </w:rPr>
        <w:drawing>
          <wp:inline distT="0" distB="0" distL="0" distR="0" wp14:anchorId="1F27DA84" wp14:editId="56F6AEA0">
            <wp:extent cx="6465357" cy="13137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57315" cy="1312159"/>
                    </a:xfrm>
                    <a:prstGeom prst="rect">
                      <a:avLst/>
                    </a:prstGeom>
                  </pic:spPr>
                </pic:pic>
              </a:graphicData>
            </a:graphic>
          </wp:inline>
        </w:drawing>
      </w:r>
    </w:p>
    <w:p w:rsidR="00024473" w:rsidRPr="00600774" w:rsidRDefault="00024473" w:rsidP="00247AA3">
      <w:pPr>
        <w:spacing w:after="0" w:line="360" w:lineRule="auto"/>
        <w:rPr>
          <w:rFonts w:ascii="Times New Roman" w:hAnsi="Times New Roman" w:cs="Times New Roman"/>
          <w:b/>
          <w:bCs/>
          <w:i/>
          <w:iCs/>
          <w:sz w:val="24"/>
          <w:szCs w:val="24"/>
        </w:rPr>
      </w:pPr>
    </w:p>
    <w:p w:rsidR="00024473" w:rsidRPr="00600774" w:rsidRDefault="00024473" w:rsidP="00247AA3">
      <w:pPr>
        <w:spacing w:after="0" w:line="360" w:lineRule="auto"/>
        <w:rPr>
          <w:rFonts w:ascii="Times New Roman" w:hAnsi="Times New Roman" w:cs="Times New Roman"/>
          <w:b/>
          <w:bCs/>
          <w:i/>
          <w:iCs/>
          <w:sz w:val="24"/>
          <w:szCs w:val="24"/>
        </w:rPr>
      </w:pPr>
    </w:p>
    <w:p w:rsidR="00024473" w:rsidRPr="00600774" w:rsidRDefault="00024473" w:rsidP="00247AA3">
      <w:pPr>
        <w:spacing w:after="0" w:line="360" w:lineRule="auto"/>
        <w:rPr>
          <w:rFonts w:ascii="Times New Roman" w:hAnsi="Times New Roman" w:cs="Times New Roman"/>
          <w:b/>
          <w:bCs/>
          <w:i/>
          <w:iCs/>
          <w:sz w:val="24"/>
          <w:szCs w:val="24"/>
        </w:rPr>
      </w:pPr>
    </w:p>
    <w:p w:rsidR="00024473" w:rsidRPr="00600774" w:rsidRDefault="00024473" w:rsidP="00247AA3">
      <w:pPr>
        <w:spacing w:after="0" w:line="360" w:lineRule="auto"/>
        <w:rPr>
          <w:rFonts w:ascii="Times New Roman" w:hAnsi="Times New Roman" w:cs="Times New Roman"/>
          <w:b/>
          <w:bCs/>
          <w:i/>
          <w:iCs/>
          <w:sz w:val="24"/>
          <w:szCs w:val="24"/>
        </w:rPr>
      </w:pPr>
    </w:p>
    <w:p w:rsidR="00024473" w:rsidRPr="00600774" w:rsidRDefault="00024473" w:rsidP="00247AA3">
      <w:pPr>
        <w:spacing w:after="0" w:line="360" w:lineRule="auto"/>
        <w:rPr>
          <w:rFonts w:ascii="Times New Roman" w:hAnsi="Times New Roman" w:cs="Times New Roman"/>
          <w:b/>
          <w:bCs/>
          <w:i/>
          <w:iCs/>
          <w:sz w:val="24"/>
          <w:szCs w:val="24"/>
        </w:rPr>
      </w:pPr>
    </w:p>
    <w:p w:rsidR="00024473" w:rsidRPr="00600774" w:rsidRDefault="00024473" w:rsidP="00247AA3">
      <w:pPr>
        <w:spacing w:after="0" w:line="360" w:lineRule="auto"/>
        <w:rPr>
          <w:rFonts w:ascii="Times New Roman" w:hAnsi="Times New Roman" w:cs="Times New Roman"/>
          <w:b/>
          <w:bCs/>
          <w:sz w:val="24"/>
          <w:szCs w:val="24"/>
        </w:rPr>
      </w:pP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)pyrrolidine-2-carbonitrile (9</w:t>
      </w:r>
      <w:r w:rsidRPr="00600774">
        <w:rPr>
          <w:rFonts w:ascii="Times New Roman" w:hAnsi="Times New Roman" w:cs="Times New Roman"/>
          <w:b/>
          <w:bCs/>
          <w:sz w:val="24"/>
          <w:szCs w:val="24"/>
        </w:rPr>
        <w:t>c)</w:t>
      </w:r>
      <w:r w:rsidR="00024473" w:rsidRPr="00600774">
        <w:rPr>
          <w:rFonts w:ascii="Times New Roman" w:hAnsi="Times New Roman" w:cs="Times New Roman"/>
          <w:b/>
          <w:bCs/>
          <w:noProof/>
          <w:sz w:val="24"/>
          <w:szCs w:val="24"/>
          <w:u w:val="single"/>
        </w:rPr>
        <w:t xml:space="preserve"> </w:t>
      </w:r>
      <w:r w:rsidR="00A36ACD" w:rsidRPr="00600774">
        <w:rPr>
          <w:noProof/>
          <w:lang w:eastAsia="en-IN"/>
        </w:rPr>
        <w:drawing>
          <wp:inline distT="0" distB="0" distL="0" distR="0" wp14:anchorId="50962490" wp14:editId="2B058C7E">
            <wp:extent cx="4558599" cy="4026090"/>
            <wp:effectExtent l="0" t="0" r="0" b="0"/>
            <wp:docPr id="12" name="Picture 12" descr="C:\Users\admin\AppData\Local\Microsoft\Windows\INetCache\Content.Word\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s 1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681" t="13114" r="20866" b="4927"/>
                    <a:stretch/>
                  </pic:blipFill>
                  <pic:spPr bwMode="auto">
                    <a:xfrm>
                      <a:off x="0" y="0"/>
                      <a:ext cx="4571139" cy="4037165"/>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)pyrrolidine-2-carbonitrile (9</w:t>
      </w:r>
      <w:r w:rsidRPr="00600774">
        <w:rPr>
          <w:rFonts w:ascii="Times New Roman" w:hAnsi="Times New Roman" w:cs="Times New Roman"/>
          <w:b/>
          <w:bCs/>
          <w:sz w:val="24"/>
          <w:szCs w:val="24"/>
        </w:rPr>
        <w:t>c)</w:t>
      </w:r>
    </w:p>
    <w:p w:rsidR="00024473" w:rsidRPr="00600774" w:rsidRDefault="00A36ACD" w:rsidP="00247AA3">
      <w:pPr>
        <w:spacing w:after="0" w:line="360" w:lineRule="auto"/>
        <w:rPr>
          <w:rFonts w:ascii="Times New Roman" w:hAnsi="Times New Roman" w:cs="Times New Roman"/>
          <w:b/>
          <w:bCs/>
          <w:i/>
          <w:iCs/>
          <w:sz w:val="24"/>
          <w:szCs w:val="24"/>
        </w:rPr>
      </w:pPr>
      <w:r w:rsidRPr="00600774">
        <w:rPr>
          <w:noProof/>
          <w:lang w:eastAsia="en-IN"/>
        </w:rPr>
        <w:drawing>
          <wp:inline distT="0" distB="0" distL="0" distR="0" wp14:anchorId="0EEB91FF" wp14:editId="7E4C9D67">
            <wp:extent cx="4333164" cy="3806994"/>
            <wp:effectExtent l="0" t="0" r="0" b="3175"/>
            <wp:docPr id="13" name="Picture 13" descr="C:\Users\admin\AppData\Local\Microsoft\Windows\INetCache\Content.Word\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s 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81" t="14919" r="21574" b="4407"/>
                    <a:stretch/>
                  </pic:blipFill>
                  <pic:spPr bwMode="auto">
                    <a:xfrm>
                      <a:off x="0" y="0"/>
                      <a:ext cx="4337912" cy="3811166"/>
                    </a:xfrm>
                    <a:prstGeom prst="rect">
                      <a:avLst/>
                    </a:prstGeom>
                    <a:noFill/>
                    <a:ln>
                      <a:noFill/>
                    </a:ln>
                    <a:extLst>
                      <a:ext uri="{53640926-AAD7-44D8-BBD7-CCE9431645EC}">
                        <a14:shadowObscured xmlns:a14="http://schemas.microsoft.com/office/drawing/2010/main"/>
                      </a:ext>
                    </a:extLst>
                  </pic:spPr>
                </pic:pic>
              </a:graphicData>
            </a:graphic>
          </wp:inline>
        </w:drawing>
      </w:r>
    </w:p>
    <w:p w:rsidR="00B466A9" w:rsidRPr="00600774" w:rsidRDefault="00B466A9" w:rsidP="00247AA3">
      <w:pPr>
        <w:spacing w:after="0" w:line="360" w:lineRule="auto"/>
        <w:rPr>
          <w:rFonts w:ascii="Times New Roman" w:hAnsi="Times New Roman" w:cs="Times New Roman"/>
          <w:b/>
          <w:bCs/>
          <w:i/>
          <w:iCs/>
          <w:sz w:val="24"/>
          <w:szCs w:val="24"/>
        </w:rPr>
      </w:pP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lastRenderedPageBreak/>
        <w:t>IR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)pyrrolidine-2-carbonitrile (9</w:t>
      </w:r>
      <w:r w:rsidRPr="00600774">
        <w:rPr>
          <w:rFonts w:ascii="Times New Roman" w:hAnsi="Times New Roman" w:cs="Times New Roman"/>
          <w:b/>
          <w:bCs/>
          <w:sz w:val="24"/>
          <w:szCs w:val="24"/>
        </w:rPr>
        <w:t>c)</w:t>
      </w:r>
    </w:p>
    <w:p w:rsidR="00BA06C3" w:rsidRPr="00600774" w:rsidRDefault="00BA06C3" w:rsidP="00247AA3">
      <w:pPr>
        <w:spacing w:after="0" w:line="360" w:lineRule="auto"/>
        <w:rPr>
          <w:rFonts w:ascii="Times New Roman" w:hAnsi="Times New Roman" w:cs="Times New Roman"/>
          <w:b/>
          <w:bCs/>
          <w:sz w:val="24"/>
          <w:szCs w:val="24"/>
        </w:rPr>
      </w:pPr>
    </w:p>
    <w:p w:rsidR="00BA06C3" w:rsidRPr="00600774" w:rsidRDefault="00B466A9" w:rsidP="00247AA3">
      <w:pPr>
        <w:spacing w:after="0" w:line="360" w:lineRule="auto"/>
        <w:rPr>
          <w:rFonts w:ascii="Times New Roman" w:hAnsi="Times New Roman" w:cs="Times New Roman"/>
          <w:b/>
          <w:bCs/>
          <w:sz w:val="24"/>
          <w:szCs w:val="24"/>
        </w:rPr>
      </w:pPr>
      <w:r w:rsidRPr="00600774">
        <w:rPr>
          <w:noProof/>
          <w:lang w:eastAsia="en-IN"/>
        </w:rPr>
        <w:drawing>
          <wp:inline distT="0" distB="0" distL="0" distR="0" wp14:anchorId="5C3F7A58" wp14:editId="0A455A76">
            <wp:extent cx="5445457" cy="3513337"/>
            <wp:effectExtent l="0" t="0" r="3175" b="0"/>
            <wp:docPr id="15" name="Picture 15" descr="C:\Users\admin\AppData\Local\Microsoft\Windows\INetCache\Content.Word\s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s 1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60" t="1476" r="2027" b="14121"/>
                    <a:stretch/>
                  </pic:blipFill>
                  <pic:spPr bwMode="auto">
                    <a:xfrm>
                      <a:off x="0" y="0"/>
                      <a:ext cx="5451424" cy="3517187"/>
                    </a:xfrm>
                    <a:prstGeom prst="rect">
                      <a:avLst/>
                    </a:prstGeom>
                    <a:noFill/>
                    <a:ln>
                      <a:noFill/>
                    </a:ln>
                    <a:extLst>
                      <a:ext uri="{53640926-AAD7-44D8-BBD7-CCE9431645EC}">
                        <a14:shadowObscured xmlns:a14="http://schemas.microsoft.com/office/drawing/2010/main"/>
                      </a:ext>
                    </a:extLst>
                  </pic:spPr>
                </pic:pic>
              </a:graphicData>
            </a:graphic>
          </wp:inline>
        </w:drawing>
      </w:r>
    </w:p>
    <w:p w:rsidR="00BA06C3" w:rsidRPr="00600774" w:rsidRDefault="00BA06C3" w:rsidP="00247AA3">
      <w:pPr>
        <w:spacing w:after="0" w:line="360" w:lineRule="auto"/>
        <w:rPr>
          <w:rFonts w:ascii="Times New Roman" w:hAnsi="Times New Roman" w:cs="Times New Roman"/>
          <w:b/>
          <w:bCs/>
          <w:sz w:val="24"/>
          <w:szCs w:val="24"/>
        </w:rPr>
      </w:pPr>
    </w:p>
    <w:p w:rsidR="00BA06C3" w:rsidRPr="00600774" w:rsidRDefault="00BA06C3" w:rsidP="00247AA3">
      <w:pPr>
        <w:spacing w:after="0" w:line="360" w:lineRule="auto"/>
        <w:rPr>
          <w:rFonts w:ascii="Times New Roman" w:hAnsi="Times New Roman" w:cs="Times New Roman"/>
          <w:b/>
          <w:bCs/>
          <w:i/>
          <w:iCs/>
          <w:sz w:val="24"/>
          <w:szCs w:val="24"/>
        </w:rPr>
      </w:pP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t>ESI-MS of 1-(2-(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w:t>
      </w:r>
      <w:proofErr w:type="gramStart"/>
      <w:r w:rsidRPr="00600774">
        <w:rPr>
          <w:rFonts w:ascii="Times New Roman" w:hAnsi="Times New Roman" w:cs="Times New Roman"/>
          <w:b/>
          <w:bCs/>
          <w:i/>
          <w:iCs/>
          <w:sz w:val="24"/>
          <w:szCs w:val="24"/>
        </w:rPr>
        <w:t>)acetyl</w:t>
      </w:r>
      <w:proofErr w:type="gramEnd"/>
      <w:r w:rsidRPr="00600774">
        <w:rPr>
          <w:rFonts w:ascii="Times New Roman" w:hAnsi="Times New Roman" w:cs="Times New Roman"/>
          <w:b/>
          <w:bCs/>
          <w:i/>
          <w:iCs/>
          <w:sz w:val="24"/>
          <w:szCs w:val="24"/>
        </w:rPr>
        <w:t>)pyrrolidine-2-carbonitrile (9</w:t>
      </w:r>
      <w:r w:rsidRPr="00600774">
        <w:rPr>
          <w:rFonts w:ascii="Times New Roman" w:hAnsi="Times New Roman" w:cs="Times New Roman"/>
          <w:b/>
          <w:bCs/>
          <w:sz w:val="24"/>
          <w:szCs w:val="24"/>
        </w:rPr>
        <w:t>c)</w:t>
      </w:r>
    </w:p>
    <w:p w:rsidR="00024473" w:rsidRPr="00600774" w:rsidRDefault="00BA06C3" w:rsidP="00247AA3">
      <w:pPr>
        <w:spacing w:after="0" w:line="360" w:lineRule="auto"/>
        <w:rPr>
          <w:rFonts w:ascii="Times New Roman" w:hAnsi="Times New Roman" w:cs="Times New Roman"/>
          <w:b/>
          <w:bCs/>
          <w:sz w:val="24"/>
          <w:szCs w:val="24"/>
        </w:rPr>
      </w:pPr>
      <w:r w:rsidRPr="00600774">
        <w:rPr>
          <w:rFonts w:ascii="Times New Roman" w:hAnsi="Times New Roman" w:cs="Times New Roman"/>
          <w:noProof/>
          <w:lang w:eastAsia="en-IN"/>
        </w:rPr>
        <w:drawing>
          <wp:inline distT="0" distB="0" distL="0" distR="0" wp14:anchorId="21AC2833" wp14:editId="648F035E">
            <wp:extent cx="4705285" cy="3254991"/>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07312" cy="3256393"/>
                    </a:xfrm>
                    <a:prstGeom prst="rect">
                      <a:avLst/>
                    </a:prstGeom>
                  </pic:spPr>
                </pic:pic>
              </a:graphicData>
            </a:graphic>
          </wp:inline>
        </w:drawing>
      </w: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[d]isoxazol-3-yl)-N-(pyridin-3-ylmethyl</w:t>
      </w:r>
      <w:proofErr w:type="gramStart"/>
      <w:r w:rsidRPr="00600774">
        <w:rPr>
          <w:rFonts w:ascii="Times New Roman" w:hAnsi="Times New Roman" w:cs="Times New Roman"/>
          <w:b/>
          <w:bCs/>
          <w:i/>
          <w:iCs/>
          <w:sz w:val="24"/>
          <w:szCs w:val="24"/>
        </w:rPr>
        <w:t>)</w:t>
      </w:r>
      <w:proofErr w:type="spellStart"/>
      <w:r w:rsidRPr="00600774">
        <w:rPr>
          <w:rFonts w:ascii="Times New Roman" w:hAnsi="Times New Roman" w:cs="Times New Roman"/>
          <w:b/>
          <w:bCs/>
          <w:i/>
          <w:iCs/>
          <w:sz w:val="24"/>
          <w:szCs w:val="24"/>
        </w:rPr>
        <w:t>acetamide</w:t>
      </w:r>
      <w:proofErr w:type="spellEnd"/>
      <w:proofErr w:type="gramEnd"/>
      <w:r w:rsidRPr="00600774">
        <w:rPr>
          <w:rFonts w:ascii="Times New Roman" w:hAnsi="Times New Roman" w:cs="Times New Roman"/>
          <w:b/>
          <w:bCs/>
          <w:i/>
          <w:iCs/>
          <w:sz w:val="24"/>
          <w:szCs w:val="24"/>
        </w:rPr>
        <w:t xml:space="preserve"> (9</w:t>
      </w:r>
      <w:r w:rsidRPr="00600774">
        <w:rPr>
          <w:rFonts w:ascii="Times New Roman" w:hAnsi="Times New Roman" w:cs="Times New Roman"/>
          <w:b/>
          <w:bCs/>
          <w:sz w:val="24"/>
          <w:szCs w:val="24"/>
        </w:rPr>
        <w:t>d)</w:t>
      </w:r>
      <w:r w:rsidR="00024473" w:rsidRPr="00600774">
        <w:rPr>
          <w:rFonts w:ascii="Times New Roman" w:hAnsi="Times New Roman" w:cs="Times New Roman"/>
          <w:b/>
          <w:bCs/>
          <w:noProof/>
          <w:sz w:val="24"/>
          <w:szCs w:val="24"/>
        </w:rPr>
        <w:t xml:space="preserve"> </w:t>
      </w:r>
      <w:r w:rsidR="00024473" w:rsidRPr="00600774">
        <w:rPr>
          <w:rFonts w:ascii="Times New Roman" w:hAnsi="Times New Roman" w:cs="Times New Roman"/>
          <w:b/>
          <w:bCs/>
          <w:noProof/>
          <w:sz w:val="24"/>
          <w:szCs w:val="24"/>
          <w:lang w:eastAsia="en-IN"/>
        </w:rPr>
        <w:drawing>
          <wp:inline distT="0" distB="0" distL="0" distR="0" wp14:anchorId="5D811AFE" wp14:editId="3CF5670D">
            <wp:extent cx="3872590" cy="4810808"/>
            <wp:effectExtent l="6985" t="0" r="1905" b="1905"/>
            <wp:docPr id="47" name="Picture 47" descr="E:\MSc Project\Thesis\Spectras\proton\ssk-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MSc Project\Thesis\Spectras\proton\ssk-31_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42" t="10439" r="14296" b="18616"/>
                    <a:stretch/>
                  </pic:blipFill>
                  <pic:spPr bwMode="auto">
                    <a:xfrm rot="16200000">
                      <a:off x="0" y="0"/>
                      <a:ext cx="3873583" cy="4812041"/>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[d]isoxazol-3-yl)-N-(pyridin-3-ylmethyl</w:t>
      </w:r>
      <w:proofErr w:type="gramStart"/>
      <w:r w:rsidRPr="00600774">
        <w:rPr>
          <w:rFonts w:ascii="Times New Roman" w:hAnsi="Times New Roman" w:cs="Times New Roman"/>
          <w:b/>
          <w:bCs/>
          <w:i/>
          <w:iCs/>
          <w:sz w:val="24"/>
          <w:szCs w:val="24"/>
        </w:rPr>
        <w:t>)</w:t>
      </w:r>
      <w:proofErr w:type="spellStart"/>
      <w:r w:rsidRPr="00600774">
        <w:rPr>
          <w:rFonts w:ascii="Times New Roman" w:hAnsi="Times New Roman" w:cs="Times New Roman"/>
          <w:b/>
          <w:bCs/>
          <w:i/>
          <w:iCs/>
          <w:sz w:val="24"/>
          <w:szCs w:val="24"/>
        </w:rPr>
        <w:t>acetamide</w:t>
      </w:r>
      <w:proofErr w:type="spellEnd"/>
      <w:proofErr w:type="gramEnd"/>
      <w:r w:rsidRPr="00600774">
        <w:rPr>
          <w:rFonts w:ascii="Times New Roman" w:hAnsi="Times New Roman" w:cs="Times New Roman"/>
          <w:b/>
          <w:bCs/>
          <w:i/>
          <w:iCs/>
          <w:sz w:val="24"/>
          <w:szCs w:val="24"/>
        </w:rPr>
        <w:t xml:space="preserve"> (9</w:t>
      </w:r>
      <w:r w:rsidRPr="00600774">
        <w:rPr>
          <w:rFonts w:ascii="Times New Roman" w:hAnsi="Times New Roman" w:cs="Times New Roman"/>
          <w:b/>
          <w:bCs/>
          <w:sz w:val="24"/>
          <w:szCs w:val="24"/>
        </w:rPr>
        <w:t>d)</w:t>
      </w:r>
    </w:p>
    <w:p w:rsidR="00024473" w:rsidRPr="00600774" w:rsidRDefault="00024473" w:rsidP="00247AA3">
      <w:pPr>
        <w:spacing w:after="0" w:line="360" w:lineRule="auto"/>
        <w:jc w:val="both"/>
        <w:rPr>
          <w:rFonts w:ascii="Times New Roman" w:hAnsi="Times New Roman" w:cs="Times New Roman"/>
          <w:b/>
          <w:bCs/>
          <w:i/>
          <w:iCs/>
          <w:sz w:val="24"/>
          <w:szCs w:val="24"/>
        </w:rPr>
      </w:pPr>
      <w:r w:rsidRPr="00600774">
        <w:rPr>
          <w:rFonts w:ascii="Times New Roman" w:hAnsi="Times New Roman" w:cs="Times New Roman"/>
          <w:b/>
          <w:bCs/>
          <w:noProof/>
          <w:sz w:val="24"/>
          <w:szCs w:val="24"/>
          <w:lang w:eastAsia="en-IN"/>
        </w:rPr>
        <w:drawing>
          <wp:inline distT="0" distB="0" distL="0" distR="0" wp14:anchorId="2D7F4354" wp14:editId="0646ACAF">
            <wp:extent cx="3974347" cy="4638682"/>
            <wp:effectExtent l="0" t="8573" r="0" b="0"/>
            <wp:docPr id="46" name="Picture 46" descr="E:\MSc Project\Thesis\Spectras\Carbon\ssk-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Sc Project\Thesis\Spectras\Carbon\ssk-31_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72" t="10961" r="11473" b="18816"/>
                    <a:stretch/>
                  </pic:blipFill>
                  <pic:spPr bwMode="auto">
                    <a:xfrm rot="16200000">
                      <a:off x="0" y="0"/>
                      <a:ext cx="3980061" cy="4645351"/>
                    </a:xfrm>
                    <a:prstGeom prst="rect">
                      <a:avLst/>
                    </a:prstGeom>
                    <a:noFill/>
                    <a:ln>
                      <a:noFill/>
                    </a:ln>
                    <a:extLst>
                      <a:ext uri="{53640926-AAD7-44D8-BBD7-CCE9431645EC}">
                        <a14:shadowObscured xmlns:a14="http://schemas.microsoft.com/office/drawing/2010/main"/>
                      </a:ext>
                    </a:extLst>
                  </pic:spPr>
                </pic:pic>
              </a:graphicData>
            </a:graphic>
          </wp:inline>
        </w:drawing>
      </w:r>
    </w:p>
    <w:p w:rsidR="002967AB" w:rsidRPr="00600774" w:rsidRDefault="002967AB" w:rsidP="00247AA3">
      <w:pPr>
        <w:spacing w:after="0" w:line="360" w:lineRule="auto"/>
        <w:jc w:val="both"/>
        <w:rPr>
          <w:rFonts w:ascii="Times New Roman" w:hAnsi="Times New Roman" w:cs="Times New Roman"/>
          <w:b/>
          <w:bCs/>
          <w:i/>
          <w:i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rPr>
        <w:lastRenderedPageBreak/>
        <w:t>IR of 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[d]isoxazol-3-yl)-N-(pyridin-3-ylmethyl</w:t>
      </w:r>
      <w:proofErr w:type="gramStart"/>
      <w:r w:rsidRPr="00600774">
        <w:rPr>
          <w:rFonts w:ascii="Times New Roman" w:hAnsi="Times New Roman" w:cs="Times New Roman"/>
          <w:b/>
          <w:bCs/>
          <w:i/>
          <w:iCs/>
          <w:sz w:val="24"/>
          <w:szCs w:val="24"/>
        </w:rPr>
        <w:t>)</w:t>
      </w:r>
      <w:proofErr w:type="spellStart"/>
      <w:r w:rsidRPr="00600774">
        <w:rPr>
          <w:rFonts w:ascii="Times New Roman" w:hAnsi="Times New Roman" w:cs="Times New Roman"/>
          <w:b/>
          <w:bCs/>
          <w:i/>
          <w:iCs/>
          <w:sz w:val="24"/>
          <w:szCs w:val="24"/>
        </w:rPr>
        <w:t>acetamide</w:t>
      </w:r>
      <w:proofErr w:type="spellEnd"/>
      <w:proofErr w:type="gramEnd"/>
      <w:r w:rsidRPr="00600774">
        <w:rPr>
          <w:rFonts w:ascii="Times New Roman" w:hAnsi="Times New Roman" w:cs="Times New Roman"/>
          <w:b/>
          <w:bCs/>
          <w:i/>
          <w:iCs/>
          <w:sz w:val="24"/>
          <w:szCs w:val="24"/>
        </w:rPr>
        <w:t xml:space="preserve"> (9</w:t>
      </w:r>
      <w:r w:rsidRPr="00600774">
        <w:rPr>
          <w:rFonts w:ascii="Times New Roman" w:hAnsi="Times New Roman" w:cs="Times New Roman"/>
          <w:b/>
          <w:bCs/>
          <w:sz w:val="24"/>
          <w:szCs w:val="24"/>
        </w:rPr>
        <w:t>d)</w:t>
      </w:r>
    </w:p>
    <w:p w:rsidR="00BA06C3" w:rsidRPr="00600774" w:rsidRDefault="00B466A9" w:rsidP="00247AA3">
      <w:pPr>
        <w:spacing w:after="0" w:line="360" w:lineRule="auto"/>
        <w:jc w:val="both"/>
        <w:rPr>
          <w:rFonts w:ascii="Times New Roman" w:hAnsi="Times New Roman" w:cs="Times New Roman"/>
          <w:b/>
          <w:bCs/>
          <w:sz w:val="24"/>
          <w:szCs w:val="24"/>
        </w:rPr>
      </w:pPr>
      <w:r w:rsidRPr="00600774">
        <w:rPr>
          <w:noProof/>
          <w:lang w:eastAsia="en-IN"/>
        </w:rPr>
        <w:drawing>
          <wp:inline distT="0" distB="0" distL="0" distR="0" wp14:anchorId="605B6DC5" wp14:editId="2E8F0140">
            <wp:extent cx="5445457" cy="3527947"/>
            <wp:effectExtent l="0" t="0" r="3175" b="0"/>
            <wp:docPr id="14" name="Picture 14" descr="C:\Users\admin\AppData\Local\Microsoft\Windows\INetCache\Content.Word\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s 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99" t="1639" r="1788" b="13587"/>
                    <a:stretch/>
                  </pic:blipFill>
                  <pic:spPr bwMode="auto">
                    <a:xfrm>
                      <a:off x="0" y="0"/>
                      <a:ext cx="5451424" cy="3531813"/>
                    </a:xfrm>
                    <a:prstGeom prst="rect">
                      <a:avLst/>
                    </a:prstGeom>
                    <a:noFill/>
                    <a:ln>
                      <a:noFill/>
                    </a:ln>
                    <a:extLst>
                      <a:ext uri="{53640926-AAD7-44D8-BBD7-CCE9431645EC}">
                        <a14:shadowObscured xmlns:a14="http://schemas.microsoft.com/office/drawing/2010/main"/>
                      </a:ext>
                    </a:extLst>
                  </pic:spPr>
                </pic:pic>
              </a:graphicData>
            </a:graphic>
          </wp:inline>
        </w:drawing>
      </w:r>
    </w:p>
    <w:p w:rsidR="00BA06C3" w:rsidRPr="00600774" w:rsidRDefault="00BA06C3" w:rsidP="00247AA3">
      <w:pPr>
        <w:spacing w:after="0" w:line="360" w:lineRule="auto"/>
        <w:jc w:val="both"/>
        <w:rPr>
          <w:rFonts w:ascii="Times New Roman" w:hAnsi="Times New Roman" w:cs="Times New Roman"/>
          <w:b/>
          <w:bCs/>
          <w:sz w:val="24"/>
          <w:szCs w:val="24"/>
        </w:rPr>
      </w:pPr>
    </w:p>
    <w:p w:rsidR="00BA06C3" w:rsidRPr="00600774" w:rsidRDefault="00BA06C3" w:rsidP="00247AA3">
      <w:pPr>
        <w:spacing w:after="0" w:line="360" w:lineRule="auto"/>
        <w:jc w:val="both"/>
        <w:rPr>
          <w:rFonts w:ascii="Times New Roman" w:hAnsi="Times New Roman" w:cs="Times New Roman"/>
          <w:b/>
          <w:bCs/>
          <w:sz w:val="24"/>
          <w:szCs w:val="24"/>
        </w:rPr>
      </w:pPr>
    </w:p>
    <w:p w:rsidR="00BA06C3" w:rsidRPr="00600774" w:rsidRDefault="00BA06C3" w:rsidP="00247AA3">
      <w:pPr>
        <w:spacing w:after="0" w:line="360" w:lineRule="auto"/>
        <w:jc w:val="both"/>
        <w:rPr>
          <w:rFonts w:ascii="Times New Roman" w:hAnsi="Times New Roman" w:cs="Times New Roman"/>
          <w:b/>
          <w:b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rPr>
        <w:t>ESI-MS of 2-(</w:t>
      </w:r>
      <w:proofErr w:type="spellStart"/>
      <w:r w:rsidRPr="00600774">
        <w:rPr>
          <w:rFonts w:ascii="Times New Roman" w:hAnsi="Times New Roman" w:cs="Times New Roman"/>
          <w:b/>
          <w:bCs/>
          <w:i/>
          <w:iCs/>
          <w:sz w:val="24"/>
          <w:szCs w:val="24"/>
        </w:rPr>
        <w:t>Benzo</w:t>
      </w:r>
      <w:proofErr w:type="spellEnd"/>
      <w:r w:rsidRPr="00600774">
        <w:rPr>
          <w:rFonts w:ascii="Times New Roman" w:hAnsi="Times New Roman" w:cs="Times New Roman"/>
          <w:b/>
          <w:bCs/>
          <w:i/>
          <w:iCs/>
          <w:sz w:val="24"/>
          <w:szCs w:val="24"/>
        </w:rPr>
        <w:t>[d]isoxazol-3-yl)-N-(pyridin-3-ylmethyl</w:t>
      </w:r>
      <w:proofErr w:type="gramStart"/>
      <w:r w:rsidRPr="00600774">
        <w:rPr>
          <w:rFonts w:ascii="Times New Roman" w:hAnsi="Times New Roman" w:cs="Times New Roman"/>
          <w:b/>
          <w:bCs/>
          <w:i/>
          <w:iCs/>
          <w:sz w:val="24"/>
          <w:szCs w:val="24"/>
        </w:rPr>
        <w:t>)</w:t>
      </w:r>
      <w:proofErr w:type="spellStart"/>
      <w:r w:rsidRPr="00600774">
        <w:rPr>
          <w:rFonts w:ascii="Times New Roman" w:hAnsi="Times New Roman" w:cs="Times New Roman"/>
          <w:b/>
          <w:bCs/>
          <w:i/>
          <w:iCs/>
          <w:sz w:val="24"/>
          <w:szCs w:val="24"/>
        </w:rPr>
        <w:t>acetamide</w:t>
      </w:r>
      <w:proofErr w:type="spellEnd"/>
      <w:proofErr w:type="gramEnd"/>
      <w:r w:rsidRPr="00600774">
        <w:rPr>
          <w:rFonts w:ascii="Times New Roman" w:hAnsi="Times New Roman" w:cs="Times New Roman"/>
          <w:b/>
          <w:bCs/>
          <w:i/>
          <w:iCs/>
          <w:sz w:val="24"/>
          <w:szCs w:val="24"/>
        </w:rPr>
        <w:t xml:space="preserve"> (9</w:t>
      </w:r>
      <w:r w:rsidRPr="00600774">
        <w:rPr>
          <w:rFonts w:ascii="Times New Roman" w:hAnsi="Times New Roman" w:cs="Times New Roman"/>
          <w:b/>
          <w:bCs/>
          <w:sz w:val="24"/>
          <w:szCs w:val="24"/>
        </w:rPr>
        <w:t>d)</w:t>
      </w:r>
    </w:p>
    <w:p w:rsidR="00024473" w:rsidRPr="00600774" w:rsidRDefault="00BA06C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noProof/>
          <w:lang w:eastAsia="en-IN"/>
        </w:rPr>
        <w:drawing>
          <wp:inline distT="0" distB="0" distL="0" distR="0" wp14:anchorId="3F2FB031" wp14:editId="23872DA1">
            <wp:extent cx="5223641" cy="365041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24788" cy="3651211"/>
                    </a:xfrm>
                    <a:prstGeom prst="rect">
                      <a:avLst/>
                    </a:prstGeom>
                  </pic:spPr>
                </pic:pic>
              </a:graphicData>
            </a:graphic>
          </wp:inline>
        </w:drawing>
      </w:r>
    </w:p>
    <w:p w:rsidR="00024473" w:rsidRPr="00600774" w:rsidRDefault="00024473" w:rsidP="00247AA3">
      <w:pPr>
        <w:spacing w:after="0" w:line="360" w:lineRule="auto"/>
        <w:jc w:val="both"/>
        <w:rPr>
          <w:rFonts w:ascii="Times New Roman" w:hAnsi="Times New Roman" w:cs="Times New Roman"/>
          <w:b/>
          <w:bCs/>
          <w:sz w:val="24"/>
          <w:szCs w:val="24"/>
        </w:rPr>
      </w:pP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2-(Benzo[d]isoxazol-3-yl)-N-(2-oxo-2-(p-tolylamino</w:t>
      </w:r>
      <w:proofErr w:type="gramStart"/>
      <w:r w:rsidRPr="00600774">
        <w:rPr>
          <w:rFonts w:ascii="Times New Roman" w:hAnsi="Times New Roman" w:cs="Times New Roman"/>
          <w:b/>
          <w:bCs/>
          <w:i/>
          <w:iCs/>
          <w:sz w:val="24"/>
          <w:szCs w:val="24"/>
        </w:rPr>
        <w:t>)ethyl</w:t>
      </w:r>
      <w:proofErr w:type="gramEnd"/>
      <w:r w:rsidRPr="00600774">
        <w:rPr>
          <w:rFonts w:ascii="Times New Roman" w:hAnsi="Times New Roman" w:cs="Times New Roman"/>
          <w:b/>
          <w:bCs/>
          <w:i/>
          <w:iCs/>
          <w:sz w:val="24"/>
          <w:szCs w:val="24"/>
        </w:rPr>
        <w:t>)acetamide (11</w:t>
      </w:r>
      <w:r w:rsidRPr="00600774">
        <w:rPr>
          <w:rFonts w:ascii="Times New Roman" w:hAnsi="Times New Roman" w:cs="Times New Roman"/>
          <w:b/>
          <w:bCs/>
          <w:sz w:val="24"/>
          <w:szCs w:val="24"/>
        </w:rPr>
        <w:t>a)</w:t>
      </w:r>
      <w:r w:rsidRPr="00600774">
        <w:rPr>
          <w:rFonts w:ascii="Times New Roman" w:hAnsi="Times New Roman" w:cs="Times New Roman"/>
          <w:b/>
          <w:bCs/>
          <w:i/>
          <w:iCs/>
          <w:sz w:val="24"/>
          <w:szCs w:val="24"/>
        </w:rPr>
        <w:t xml:space="preserve"> </w:t>
      </w:r>
      <w:r w:rsidR="00A36ACD" w:rsidRPr="00600774">
        <w:rPr>
          <w:noProof/>
          <w:lang w:eastAsia="en-IN"/>
        </w:rPr>
        <w:drawing>
          <wp:inline distT="0" distB="0" distL="0" distR="0" wp14:anchorId="13EE4D90" wp14:editId="38223925">
            <wp:extent cx="4742597" cy="3986303"/>
            <wp:effectExtent l="0" t="0" r="1270" b="0"/>
            <wp:docPr id="7" name="Picture 7" descr="C:\Users\admin\AppData\Local\Microsoft\Windows\INetCache\Content.Wor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s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05" t="11639" r="17043" b="5390"/>
                    <a:stretch/>
                  </pic:blipFill>
                  <pic:spPr bwMode="auto">
                    <a:xfrm>
                      <a:off x="0" y="0"/>
                      <a:ext cx="4747794" cy="3990672"/>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2-(Benzo[d]isoxazol-3-yl)-N-(2-oxo-2-(p-tolylamino</w:t>
      </w:r>
      <w:proofErr w:type="gramStart"/>
      <w:r w:rsidRPr="00600774">
        <w:rPr>
          <w:rFonts w:ascii="Times New Roman" w:hAnsi="Times New Roman" w:cs="Times New Roman"/>
          <w:b/>
          <w:bCs/>
          <w:i/>
          <w:iCs/>
          <w:sz w:val="24"/>
          <w:szCs w:val="24"/>
        </w:rPr>
        <w:t>)ethyl</w:t>
      </w:r>
      <w:proofErr w:type="gramEnd"/>
      <w:r w:rsidRPr="00600774">
        <w:rPr>
          <w:rFonts w:ascii="Times New Roman" w:hAnsi="Times New Roman" w:cs="Times New Roman"/>
          <w:b/>
          <w:bCs/>
          <w:i/>
          <w:iCs/>
          <w:sz w:val="24"/>
          <w:szCs w:val="24"/>
        </w:rPr>
        <w:t>)acetamide (11</w:t>
      </w:r>
      <w:r w:rsidRPr="00600774">
        <w:rPr>
          <w:rFonts w:ascii="Times New Roman" w:hAnsi="Times New Roman" w:cs="Times New Roman"/>
          <w:b/>
          <w:bCs/>
          <w:sz w:val="24"/>
          <w:szCs w:val="24"/>
        </w:rPr>
        <w:t>a)</w:t>
      </w:r>
    </w:p>
    <w:p w:rsidR="00B466A9" w:rsidRPr="00600774" w:rsidRDefault="00A36ACD" w:rsidP="00247AA3">
      <w:pPr>
        <w:spacing w:after="0" w:line="360" w:lineRule="auto"/>
        <w:rPr>
          <w:rFonts w:ascii="Times New Roman" w:hAnsi="Times New Roman" w:cs="Times New Roman"/>
          <w:b/>
          <w:bCs/>
          <w:i/>
          <w:iCs/>
          <w:sz w:val="24"/>
          <w:szCs w:val="24"/>
        </w:rPr>
      </w:pPr>
      <w:r w:rsidRPr="00600774">
        <w:rPr>
          <w:noProof/>
          <w:lang w:eastAsia="en-IN"/>
        </w:rPr>
        <w:drawing>
          <wp:inline distT="0" distB="0" distL="0" distR="0" wp14:anchorId="13F72440" wp14:editId="0B365CA2">
            <wp:extent cx="4704905" cy="4019265"/>
            <wp:effectExtent l="0" t="0" r="635" b="635"/>
            <wp:docPr id="11" name="Picture 11" descr="C:\Users\admin\AppData\Local\Microsoft\Windows\INetCache\Content.Word\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s 1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92" t="11147" r="18952" b="5226"/>
                    <a:stretch/>
                  </pic:blipFill>
                  <pic:spPr bwMode="auto">
                    <a:xfrm>
                      <a:off x="0" y="0"/>
                      <a:ext cx="4710060" cy="4023669"/>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lastRenderedPageBreak/>
        <w:t>IR of 2-(Benzo[d]isoxazol-3-yl)-N-(2-oxo-2-(p-tolylamino</w:t>
      </w:r>
      <w:proofErr w:type="gramStart"/>
      <w:r w:rsidRPr="00600774">
        <w:rPr>
          <w:rFonts w:ascii="Times New Roman" w:hAnsi="Times New Roman" w:cs="Times New Roman"/>
          <w:b/>
          <w:bCs/>
          <w:i/>
          <w:iCs/>
          <w:sz w:val="24"/>
          <w:szCs w:val="24"/>
        </w:rPr>
        <w:t>)ethyl</w:t>
      </w:r>
      <w:proofErr w:type="gramEnd"/>
      <w:r w:rsidRPr="00600774">
        <w:rPr>
          <w:rFonts w:ascii="Times New Roman" w:hAnsi="Times New Roman" w:cs="Times New Roman"/>
          <w:b/>
          <w:bCs/>
          <w:i/>
          <w:iCs/>
          <w:sz w:val="24"/>
          <w:szCs w:val="24"/>
        </w:rPr>
        <w:t>)acetamide (11</w:t>
      </w:r>
      <w:r w:rsidRPr="00600774">
        <w:rPr>
          <w:rFonts w:ascii="Times New Roman" w:hAnsi="Times New Roman" w:cs="Times New Roman"/>
          <w:b/>
          <w:bCs/>
          <w:sz w:val="24"/>
          <w:szCs w:val="24"/>
        </w:rPr>
        <w:t>a)</w:t>
      </w:r>
    </w:p>
    <w:p w:rsidR="00B466A9" w:rsidRPr="00600774" w:rsidRDefault="00512261" w:rsidP="00247AA3">
      <w:pPr>
        <w:spacing w:after="0" w:line="360" w:lineRule="auto"/>
        <w:rPr>
          <w:rFonts w:ascii="Times New Roman" w:hAnsi="Times New Roman" w:cs="Times New Roman"/>
          <w:b/>
          <w:bCs/>
          <w:i/>
          <w:iCs/>
          <w:sz w:val="24"/>
          <w:szCs w:val="24"/>
        </w:rPr>
      </w:pPr>
      <w:r w:rsidRPr="00600774">
        <w:rPr>
          <w:noProof/>
          <w:lang w:eastAsia="en-IN"/>
        </w:rPr>
        <w:drawing>
          <wp:inline distT="0" distB="0" distL="0" distR="0" wp14:anchorId="3F8C5ADD" wp14:editId="0686A9FA">
            <wp:extent cx="5363570" cy="3417818"/>
            <wp:effectExtent l="0" t="0" r="8890" b="0"/>
            <wp:docPr id="21" name="Picture 21" descr="C:\Users\admin\AppData\Local\Microsoft\Windows\INetCache\Content.Word\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s 1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52" t="3115" r="2265" b="14757"/>
                    <a:stretch/>
                  </pic:blipFill>
                  <pic:spPr bwMode="auto">
                    <a:xfrm>
                      <a:off x="0" y="0"/>
                      <a:ext cx="5369448" cy="3421564"/>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t>ESI-MS of 2-(Benzo[d]isoxazol-3-yl)-N-(2-oxo-2-(p-tolylamino</w:t>
      </w:r>
      <w:proofErr w:type="gramStart"/>
      <w:r w:rsidRPr="00600774">
        <w:rPr>
          <w:rFonts w:ascii="Times New Roman" w:hAnsi="Times New Roman" w:cs="Times New Roman"/>
          <w:b/>
          <w:bCs/>
          <w:i/>
          <w:iCs/>
          <w:sz w:val="24"/>
          <w:szCs w:val="24"/>
        </w:rPr>
        <w:t>)ethyl</w:t>
      </w:r>
      <w:proofErr w:type="gramEnd"/>
      <w:r w:rsidRPr="00600774">
        <w:rPr>
          <w:rFonts w:ascii="Times New Roman" w:hAnsi="Times New Roman" w:cs="Times New Roman"/>
          <w:b/>
          <w:bCs/>
          <w:i/>
          <w:iCs/>
          <w:sz w:val="24"/>
          <w:szCs w:val="24"/>
        </w:rPr>
        <w:t>)acetamide (11</w:t>
      </w:r>
      <w:r w:rsidRPr="00600774">
        <w:rPr>
          <w:rFonts w:ascii="Times New Roman" w:hAnsi="Times New Roman" w:cs="Times New Roman"/>
          <w:b/>
          <w:bCs/>
          <w:sz w:val="24"/>
          <w:szCs w:val="24"/>
        </w:rPr>
        <w:t>a)</w:t>
      </w:r>
    </w:p>
    <w:p w:rsidR="00024473" w:rsidRPr="00600774" w:rsidRDefault="00BA06C3" w:rsidP="00247AA3">
      <w:pPr>
        <w:spacing w:after="0" w:line="360" w:lineRule="auto"/>
        <w:rPr>
          <w:rFonts w:ascii="Times New Roman" w:hAnsi="Times New Roman" w:cs="Times New Roman"/>
          <w:b/>
          <w:bCs/>
          <w:sz w:val="24"/>
          <w:szCs w:val="24"/>
        </w:rPr>
      </w:pPr>
      <w:r w:rsidRPr="00600774">
        <w:rPr>
          <w:rFonts w:ascii="Times New Roman" w:hAnsi="Times New Roman" w:cs="Times New Roman"/>
          <w:noProof/>
          <w:lang w:eastAsia="en-IN"/>
        </w:rPr>
        <w:drawing>
          <wp:inline distT="0" distB="0" distL="0" distR="0" wp14:anchorId="77339F8D" wp14:editId="127CEC38">
            <wp:extent cx="5428418" cy="377321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29056" cy="3773657"/>
                    </a:xfrm>
                    <a:prstGeom prst="rect">
                      <a:avLst/>
                    </a:prstGeom>
                  </pic:spPr>
                </pic:pic>
              </a:graphicData>
            </a:graphic>
          </wp:inline>
        </w:drawing>
      </w:r>
    </w:p>
    <w:p w:rsidR="00024473" w:rsidRPr="00600774" w:rsidRDefault="00024473" w:rsidP="00247AA3">
      <w:pPr>
        <w:spacing w:after="0" w:line="360" w:lineRule="auto"/>
        <w:rPr>
          <w:rFonts w:ascii="Times New Roman" w:hAnsi="Times New Roman" w:cs="Times New Roman"/>
          <w:b/>
          <w:bCs/>
          <w:sz w:val="24"/>
          <w:szCs w:val="24"/>
        </w:rPr>
      </w:pPr>
    </w:p>
    <w:p w:rsidR="00024473" w:rsidRPr="00600774" w:rsidRDefault="00024473" w:rsidP="00247AA3">
      <w:pPr>
        <w:spacing w:after="0" w:line="360" w:lineRule="auto"/>
        <w:rPr>
          <w:rFonts w:ascii="Times New Roman" w:hAnsi="Times New Roman" w:cs="Times New Roman"/>
          <w:b/>
          <w:bCs/>
          <w:sz w:val="24"/>
          <w:szCs w:val="24"/>
        </w:rPr>
      </w:pPr>
    </w:p>
    <w:p w:rsidR="00B466A9" w:rsidRPr="00600774" w:rsidRDefault="00B466A9" w:rsidP="00247AA3">
      <w:pPr>
        <w:spacing w:after="0" w:line="360" w:lineRule="auto"/>
        <w:rPr>
          <w:rFonts w:ascii="Times New Roman" w:hAnsi="Times New Roman" w:cs="Times New Roman"/>
          <w:b/>
          <w:bCs/>
          <w:sz w:val="24"/>
          <w:szCs w:val="24"/>
        </w:rPr>
      </w:pP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2-(Benzo[d]isoxazol-3-yl)-N-(2-((4-fluorophenyl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b)</w:t>
      </w:r>
    </w:p>
    <w:p w:rsidR="00024473" w:rsidRPr="00600774" w:rsidRDefault="00024473" w:rsidP="00247AA3">
      <w:pPr>
        <w:spacing w:after="0" w:line="360" w:lineRule="auto"/>
        <w:rPr>
          <w:rFonts w:ascii="Times New Roman" w:hAnsi="Times New Roman" w:cs="Times New Roman"/>
          <w:b/>
          <w:bCs/>
          <w:sz w:val="24"/>
          <w:szCs w:val="24"/>
        </w:rPr>
      </w:pPr>
      <w:r w:rsidRPr="00600774">
        <w:rPr>
          <w:rFonts w:ascii="Times New Roman" w:hAnsi="Times New Roman" w:cs="Times New Roman"/>
          <w:noProof/>
          <w:sz w:val="24"/>
          <w:szCs w:val="24"/>
          <w:lang w:eastAsia="en-IN"/>
        </w:rPr>
        <w:drawing>
          <wp:inline distT="0" distB="0" distL="0" distR="0" wp14:anchorId="5D7EEDE5" wp14:editId="697943F4">
            <wp:extent cx="4200865" cy="4946694"/>
            <wp:effectExtent l="7938" t="0" r="0" b="0"/>
            <wp:docPr id="442" name="Picture 442" descr="C:\Users\Shubhendu\Desktop\ssk-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Shubhendu\Desktop\ssk-31_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43" t="11172" r="12195" b="19393"/>
                    <a:stretch/>
                  </pic:blipFill>
                  <pic:spPr bwMode="auto">
                    <a:xfrm rot="16200000">
                      <a:off x="0" y="0"/>
                      <a:ext cx="4198464" cy="4943867"/>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2-(Benzo[d]isoxazol-3-yl)-N-(2-((4-fluorophenyl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b)</w:t>
      </w:r>
    </w:p>
    <w:p w:rsidR="00024473" w:rsidRPr="00600774" w:rsidRDefault="0002447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noProof/>
          <w:sz w:val="24"/>
          <w:szCs w:val="24"/>
          <w:lang w:eastAsia="en-IN"/>
        </w:rPr>
        <w:drawing>
          <wp:inline distT="0" distB="0" distL="0" distR="0" wp14:anchorId="6C30D8B4" wp14:editId="28F67544">
            <wp:extent cx="3274556" cy="3741574"/>
            <wp:effectExtent l="0" t="5080" r="0" b="0"/>
            <wp:docPr id="441" name="Picture 441" descr="C:\Users\Shubhendu\Desktop\ssk-3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Shubhendu\Desktop\ssk-31_6.jpg"/>
                    <pic:cNvPicPr>
                      <a:picLocks noChangeAspect="1" noChangeArrowheads="1"/>
                    </pic:cNvPicPr>
                  </pic:nvPicPr>
                  <pic:blipFill rotWithShape="1">
                    <a:blip r:embed="rId29" cstate="print"/>
                    <a:srcRect l="4557" t="10938" r="12431" b="20676"/>
                    <a:stretch/>
                  </pic:blipFill>
                  <pic:spPr bwMode="auto">
                    <a:xfrm rot="16200000">
                      <a:off x="0" y="0"/>
                      <a:ext cx="3290928" cy="3760281"/>
                    </a:xfrm>
                    <a:prstGeom prst="rect">
                      <a:avLst/>
                    </a:prstGeom>
                    <a:noFill/>
                    <a:ln>
                      <a:noFill/>
                    </a:ln>
                    <a:extLst>
                      <a:ext uri="{53640926-AAD7-44D8-BBD7-CCE9431645EC}">
                        <a14:shadowObscured xmlns:a14="http://schemas.microsoft.com/office/drawing/2010/main"/>
                      </a:ext>
                    </a:extLst>
                  </pic:spPr>
                </pic:pic>
              </a:graphicData>
            </a:graphic>
          </wp:inline>
        </w:drawing>
      </w:r>
    </w:p>
    <w:p w:rsidR="00024473" w:rsidRPr="00600774" w:rsidRDefault="00024473" w:rsidP="00247AA3">
      <w:pPr>
        <w:spacing w:after="0" w:line="360" w:lineRule="auto"/>
        <w:rPr>
          <w:rFonts w:ascii="Times New Roman" w:hAnsi="Times New Roman" w:cs="Times New Roman"/>
          <w:b/>
          <w:bCs/>
          <w:i/>
          <w:iCs/>
          <w:sz w:val="24"/>
          <w:szCs w:val="24"/>
        </w:rPr>
      </w:pP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t>IR of 2-(Benzo[d]isoxazol-3-yl)-N-(2-((4-fluorophenyl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b)</w:t>
      </w:r>
    </w:p>
    <w:p w:rsidR="00512261" w:rsidRPr="00600774" w:rsidRDefault="00512261" w:rsidP="00247AA3">
      <w:pPr>
        <w:spacing w:after="0" w:line="360" w:lineRule="auto"/>
        <w:rPr>
          <w:rFonts w:ascii="Times New Roman" w:hAnsi="Times New Roman" w:cs="Times New Roman"/>
          <w:b/>
          <w:bCs/>
          <w:sz w:val="24"/>
          <w:szCs w:val="24"/>
        </w:rPr>
      </w:pPr>
      <w:r w:rsidRPr="00600774">
        <w:rPr>
          <w:noProof/>
          <w:lang w:eastAsia="en-IN"/>
        </w:rPr>
        <w:drawing>
          <wp:inline distT="0" distB="0" distL="0" distR="0" wp14:anchorId="11FD7F8F" wp14:editId="451339DC">
            <wp:extent cx="5377218" cy="3377821"/>
            <wp:effectExtent l="0" t="0" r="0" b="0"/>
            <wp:docPr id="22" name="Picture 22" descr="C:\Users\admin\AppData\Local\Microsoft\Windows\INetCache\Content.Word\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s 1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59" t="5245" r="3218" b="13588"/>
                    <a:stretch/>
                  </pic:blipFill>
                  <pic:spPr bwMode="auto">
                    <a:xfrm>
                      <a:off x="0" y="0"/>
                      <a:ext cx="5383111" cy="3381523"/>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t>ESI-MS of 2-(Benzo[d]isoxazol-3-yl)-N-(2-((4-fluorophenyl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b)</w:t>
      </w:r>
    </w:p>
    <w:p w:rsidR="00024473" w:rsidRPr="00600774" w:rsidRDefault="00BA06C3" w:rsidP="00247AA3">
      <w:pPr>
        <w:spacing w:after="0" w:line="360" w:lineRule="auto"/>
        <w:rPr>
          <w:rFonts w:ascii="Times New Roman" w:hAnsi="Times New Roman" w:cs="Times New Roman"/>
          <w:b/>
          <w:bCs/>
          <w:sz w:val="24"/>
          <w:szCs w:val="24"/>
        </w:rPr>
      </w:pPr>
      <w:r w:rsidRPr="00600774">
        <w:rPr>
          <w:rFonts w:ascii="Times New Roman" w:hAnsi="Times New Roman" w:cs="Times New Roman"/>
          <w:noProof/>
          <w:lang w:eastAsia="en-IN"/>
        </w:rPr>
        <w:drawing>
          <wp:inline distT="0" distB="0" distL="0" distR="0" wp14:anchorId="0D9F8D82" wp14:editId="3D046CDF">
            <wp:extent cx="5731510" cy="3974092"/>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974092"/>
                    </a:xfrm>
                    <a:prstGeom prst="rect">
                      <a:avLst/>
                    </a:prstGeom>
                  </pic:spPr>
                </pic:pic>
              </a:graphicData>
            </a:graphic>
          </wp:inline>
        </w:drawing>
      </w: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2-(Benzo[d]isoxazol-3-yl)-N-(2-((4-chlorophenyl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(11c)</w:t>
      </w:r>
    </w:p>
    <w:p w:rsidR="00024473" w:rsidRPr="00600774" w:rsidRDefault="0002447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noProof/>
          <w:sz w:val="24"/>
          <w:szCs w:val="24"/>
          <w:lang w:eastAsia="en-IN"/>
        </w:rPr>
        <w:drawing>
          <wp:inline distT="0" distB="0" distL="0" distR="0" wp14:anchorId="6DD18D23" wp14:editId="1B2067A9">
            <wp:extent cx="4995081" cy="4163939"/>
            <wp:effectExtent l="0" t="0" r="0" b="8255"/>
            <wp:docPr id="412" name="Picture 412" descr="C:\Users\Shubhendu\AppData\Local\Microsoft\Windows\INetCache\Content.Word\ssk-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Shubhendu\AppData\Local\Microsoft\Windows\INetCache\Content.Word\ssk-31_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988" t="10201" r="19851" b="6632"/>
                    <a:stretch/>
                  </pic:blipFill>
                  <pic:spPr bwMode="auto">
                    <a:xfrm>
                      <a:off x="0" y="0"/>
                      <a:ext cx="5005449" cy="4172582"/>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2-(Benzo[d]isoxazol-3-yl)-N-(2-((4-chlorophenyl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(11c)</w:t>
      </w:r>
    </w:p>
    <w:p w:rsidR="00024473" w:rsidRPr="00600774" w:rsidRDefault="0002447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noProof/>
          <w:sz w:val="24"/>
          <w:szCs w:val="24"/>
          <w:u w:val="single"/>
          <w:lang w:eastAsia="en-IN"/>
        </w:rPr>
        <w:drawing>
          <wp:inline distT="0" distB="0" distL="0" distR="0" wp14:anchorId="4535801B" wp14:editId="3080711D">
            <wp:extent cx="3494017" cy="4090035"/>
            <wp:effectExtent l="6667" t="0" r="0" b="0"/>
            <wp:docPr id="415" name="Picture 415" descr="C:\Users\Shubhendu\Desktop\ssk-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Shubhendu\Desktop\ssk-31_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668" t="12187" r="12317" b="18225"/>
                    <a:stretch/>
                  </pic:blipFill>
                  <pic:spPr bwMode="auto">
                    <a:xfrm rot="16200000">
                      <a:off x="0" y="0"/>
                      <a:ext cx="3500901" cy="4098093"/>
                    </a:xfrm>
                    <a:prstGeom prst="rect">
                      <a:avLst/>
                    </a:prstGeom>
                    <a:noFill/>
                    <a:ln>
                      <a:noFill/>
                    </a:ln>
                    <a:extLst>
                      <a:ext uri="{53640926-AAD7-44D8-BBD7-CCE9431645EC}">
                        <a14:shadowObscured xmlns:a14="http://schemas.microsoft.com/office/drawing/2010/main"/>
                      </a:ext>
                    </a:extLst>
                  </pic:spPr>
                </pic:pic>
              </a:graphicData>
            </a:graphic>
          </wp:inline>
        </w:drawing>
      </w:r>
    </w:p>
    <w:p w:rsidR="00024473" w:rsidRPr="00600774" w:rsidRDefault="00024473" w:rsidP="00247AA3">
      <w:pPr>
        <w:spacing w:after="0" w:line="360" w:lineRule="auto"/>
        <w:rPr>
          <w:rFonts w:ascii="Times New Roman" w:hAnsi="Times New Roman" w:cs="Times New Roman"/>
          <w:b/>
          <w:bCs/>
          <w:i/>
          <w:iCs/>
          <w:sz w:val="24"/>
          <w:szCs w:val="24"/>
        </w:rPr>
      </w:pP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rPr>
        <w:t>IR of 2-(Benzo[d]isoxazol-3-yl)-N-(2-((4-chlorophenyl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(11c)</w:t>
      </w:r>
    </w:p>
    <w:p w:rsidR="00512261" w:rsidRPr="00600774" w:rsidRDefault="00512261" w:rsidP="00247AA3">
      <w:pPr>
        <w:spacing w:after="0" w:line="360" w:lineRule="auto"/>
        <w:rPr>
          <w:rFonts w:ascii="Times New Roman" w:hAnsi="Times New Roman" w:cs="Times New Roman"/>
          <w:b/>
          <w:bCs/>
          <w:sz w:val="24"/>
          <w:szCs w:val="24"/>
        </w:rPr>
      </w:pPr>
      <w:r w:rsidRPr="00600774">
        <w:rPr>
          <w:noProof/>
          <w:lang w:eastAsia="en-IN"/>
        </w:rPr>
        <w:drawing>
          <wp:inline distT="0" distB="0" distL="0" distR="0" wp14:anchorId="4A802F30" wp14:editId="329F337B">
            <wp:extent cx="5377218" cy="3466531"/>
            <wp:effectExtent l="0" t="0" r="0" b="635"/>
            <wp:docPr id="23" name="Picture 23" descr="C:\Users\admin\AppData\Local\Microsoft\Windows\INetCache\Content.Word\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s 1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695" t="2623" r="2384" b="14079"/>
                    <a:stretch/>
                  </pic:blipFill>
                  <pic:spPr bwMode="auto">
                    <a:xfrm>
                      <a:off x="0" y="0"/>
                      <a:ext cx="5383111" cy="3470330"/>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b/>
          <w:bCs/>
          <w:i/>
          <w:iCs/>
          <w:sz w:val="24"/>
          <w:szCs w:val="24"/>
        </w:rPr>
        <w:t>ESI-MS of 2-(Benzo[d]isoxazol-3-yl)-N-(2-((4-chlorophenyl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(11c)</w:t>
      </w:r>
    </w:p>
    <w:p w:rsidR="00826F7C" w:rsidRPr="00600774" w:rsidRDefault="00BA06C3" w:rsidP="00247AA3">
      <w:pPr>
        <w:spacing w:after="0" w:line="360" w:lineRule="auto"/>
        <w:rPr>
          <w:rFonts w:ascii="Times New Roman" w:hAnsi="Times New Roman" w:cs="Times New Roman"/>
          <w:b/>
          <w:bCs/>
          <w:i/>
          <w:iCs/>
          <w:sz w:val="24"/>
          <w:szCs w:val="24"/>
        </w:rPr>
      </w:pPr>
      <w:r w:rsidRPr="00600774">
        <w:rPr>
          <w:rFonts w:ascii="Times New Roman" w:hAnsi="Times New Roman" w:cs="Times New Roman"/>
          <w:noProof/>
          <w:lang w:eastAsia="en-IN"/>
        </w:rPr>
        <w:drawing>
          <wp:inline distT="0" distB="0" distL="0" distR="0" wp14:anchorId="2086D6DE" wp14:editId="6FEDCCAD">
            <wp:extent cx="5731510" cy="39173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917315"/>
                    </a:xfrm>
                    <a:prstGeom prst="rect">
                      <a:avLst/>
                    </a:prstGeom>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2-(Benzo[d]isoxazol-3-yl)-N-(2-((3-fluorophenyl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w:t>
      </w:r>
      <w:r w:rsidRPr="00600774">
        <w:rPr>
          <w:rFonts w:ascii="Times New Roman" w:hAnsi="Times New Roman" w:cs="Times New Roman"/>
          <w:b/>
          <w:bCs/>
          <w:sz w:val="24"/>
          <w:szCs w:val="24"/>
        </w:rPr>
        <w:t>11d)</w:t>
      </w:r>
    </w:p>
    <w:p w:rsidR="00024473" w:rsidRPr="00600774" w:rsidRDefault="0002447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noProof/>
          <w:sz w:val="24"/>
          <w:szCs w:val="24"/>
          <w:lang w:eastAsia="en-IN"/>
        </w:rPr>
        <w:drawing>
          <wp:inline distT="0" distB="0" distL="0" distR="0" wp14:anchorId="10D1F45F" wp14:editId="6198AD29">
            <wp:extent cx="4503714" cy="3869140"/>
            <wp:effectExtent l="0" t="0" r="0" b="0"/>
            <wp:docPr id="876" name="Picture 876" descr="E:\MSc Project\Thesis\Spectras\proton\ssk-20 1H 001-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E:\MSc Project\Thesis\Spectras\proton\ssk-20 1H 001-ex.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599" t="14963" r="19629" b="4887"/>
                    <a:stretch/>
                  </pic:blipFill>
                  <pic:spPr bwMode="auto">
                    <a:xfrm>
                      <a:off x="0" y="0"/>
                      <a:ext cx="4513383" cy="3877446"/>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of 2-(Benzo[d]isoxazol-3-yl)-N-(2-((3-fluorophenyl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w:t>
      </w:r>
      <w:r w:rsidRPr="00600774">
        <w:rPr>
          <w:rFonts w:ascii="Times New Roman" w:hAnsi="Times New Roman" w:cs="Times New Roman"/>
          <w:b/>
          <w:bCs/>
          <w:sz w:val="24"/>
          <w:szCs w:val="24"/>
        </w:rPr>
        <w:t>11d)</w:t>
      </w:r>
    </w:p>
    <w:p w:rsidR="00024473" w:rsidRPr="00600774" w:rsidRDefault="0002447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noProof/>
          <w:sz w:val="24"/>
          <w:szCs w:val="24"/>
          <w:lang w:eastAsia="en-IN"/>
        </w:rPr>
        <w:drawing>
          <wp:inline distT="0" distB="0" distL="0" distR="0" wp14:anchorId="3937F721" wp14:editId="331082C8">
            <wp:extent cx="4421875" cy="3779543"/>
            <wp:effectExtent l="0" t="0" r="0" b="0"/>
            <wp:docPr id="880" name="Picture 880" descr="E:\MSc Project\Thesis\Spectras\Carbon\ssk-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E:\MSc Project\Thesis\Spectras\Carbon\ssk-20 00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288" t="14572" r="18918" b="4372"/>
                    <a:stretch/>
                  </pic:blipFill>
                  <pic:spPr bwMode="auto">
                    <a:xfrm>
                      <a:off x="0" y="0"/>
                      <a:ext cx="4439908" cy="3794957"/>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lastRenderedPageBreak/>
        <w:t>IR of 2-(Benzo[d]isoxazol-3-yl)-N-(2-((3-fluorophenyl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w:t>
      </w:r>
      <w:r w:rsidRPr="00600774">
        <w:rPr>
          <w:rFonts w:ascii="Times New Roman" w:hAnsi="Times New Roman" w:cs="Times New Roman"/>
          <w:b/>
          <w:bCs/>
          <w:sz w:val="24"/>
          <w:szCs w:val="24"/>
        </w:rPr>
        <w:t>11d)</w:t>
      </w:r>
    </w:p>
    <w:p w:rsidR="00512261" w:rsidRPr="00600774" w:rsidRDefault="00512261" w:rsidP="00247AA3">
      <w:pPr>
        <w:spacing w:after="0" w:line="360" w:lineRule="auto"/>
        <w:rPr>
          <w:rFonts w:ascii="Times New Roman" w:hAnsi="Times New Roman" w:cs="Times New Roman"/>
          <w:b/>
          <w:bCs/>
          <w:sz w:val="24"/>
          <w:szCs w:val="24"/>
        </w:rPr>
      </w:pPr>
      <w:r w:rsidRPr="00600774">
        <w:rPr>
          <w:noProof/>
          <w:lang w:eastAsia="en-IN"/>
        </w:rPr>
        <w:drawing>
          <wp:inline distT="0" distB="0" distL="0" distR="0" wp14:anchorId="1B760BAC" wp14:editId="1AAA973C">
            <wp:extent cx="5424985" cy="3418765"/>
            <wp:effectExtent l="0" t="0" r="4445" b="0"/>
            <wp:docPr id="24" name="Picture 24" descr="C:\Users\admin\AppData\Local\Microsoft\Windows\INetCache\Content.Word\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Microsoft\Windows\INetCache\Content.Word\s 1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81" t="2951" r="2264" b="14899"/>
                    <a:stretch/>
                  </pic:blipFill>
                  <pic:spPr bwMode="auto">
                    <a:xfrm>
                      <a:off x="0" y="0"/>
                      <a:ext cx="5430931" cy="3422512"/>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rPr>
          <w:rFonts w:ascii="Times New Roman" w:hAnsi="Times New Roman" w:cs="Times New Roman"/>
          <w:b/>
          <w:bCs/>
          <w:sz w:val="24"/>
          <w:szCs w:val="24"/>
        </w:rPr>
      </w:pPr>
      <w:r w:rsidRPr="00600774">
        <w:rPr>
          <w:rFonts w:ascii="Times New Roman" w:hAnsi="Times New Roman" w:cs="Times New Roman"/>
          <w:b/>
          <w:bCs/>
          <w:i/>
          <w:iCs/>
          <w:sz w:val="24"/>
          <w:szCs w:val="24"/>
        </w:rPr>
        <w:t>ESI-MS of 2-(Benzo[d]isoxazol-3-yl)-N-(2-((3-fluorophenyl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w:t>
      </w:r>
      <w:r w:rsidRPr="00600774">
        <w:rPr>
          <w:rFonts w:ascii="Times New Roman" w:hAnsi="Times New Roman" w:cs="Times New Roman"/>
          <w:b/>
          <w:bCs/>
          <w:sz w:val="24"/>
          <w:szCs w:val="24"/>
        </w:rPr>
        <w:t>11d)</w:t>
      </w:r>
    </w:p>
    <w:p w:rsidR="00024473" w:rsidRPr="00600774" w:rsidRDefault="00826F7C" w:rsidP="00247AA3">
      <w:pPr>
        <w:spacing w:after="0" w:line="360" w:lineRule="auto"/>
        <w:rPr>
          <w:rFonts w:ascii="Times New Roman" w:hAnsi="Times New Roman" w:cs="Times New Roman"/>
          <w:b/>
          <w:bCs/>
          <w:sz w:val="24"/>
          <w:szCs w:val="24"/>
        </w:rPr>
      </w:pPr>
      <w:r w:rsidRPr="00600774">
        <w:rPr>
          <w:rFonts w:ascii="Times New Roman" w:hAnsi="Times New Roman" w:cs="Times New Roman"/>
          <w:noProof/>
          <w:lang w:eastAsia="en-IN"/>
        </w:rPr>
        <w:drawing>
          <wp:inline distT="0" distB="0" distL="0" distR="0" wp14:anchorId="1D7892CB" wp14:editId="35A43FDA">
            <wp:extent cx="5731510" cy="3922655"/>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922655"/>
                    </a:xfrm>
                    <a:prstGeom prst="rect">
                      <a:avLst/>
                    </a:prstGeom>
                  </pic:spPr>
                </pic:pic>
              </a:graphicData>
            </a:graphic>
          </wp:inline>
        </w:drawing>
      </w:r>
    </w:p>
    <w:p w:rsidR="00024473" w:rsidRPr="00600774" w:rsidRDefault="00024473" w:rsidP="00247AA3">
      <w:pPr>
        <w:spacing w:after="0" w:line="360" w:lineRule="auto"/>
        <w:rPr>
          <w:rFonts w:ascii="Times New Roman" w:hAnsi="Times New Roman" w:cs="Times New Roman"/>
          <w:b/>
          <w:bCs/>
          <w:sz w:val="24"/>
          <w:szCs w:val="24"/>
        </w:rPr>
      </w:pP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lastRenderedPageBreak/>
        <w:t>1</w:t>
      </w:r>
      <w:r w:rsidRPr="00600774">
        <w:rPr>
          <w:rFonts w:ascii="Times New Roman" w:hAnsi="Times New Roman" w:cs="Times New Roman"/>
          <w:b/>
          <w:bCs/>
          <w:i/>
          <w:iCs/>
          <w:sz w:val="24"/>
          <w:szCs w:val="24"/>
        </w:rPr>
        <w:t>H-NMR of 2-(Benzo[d]isoxazol-3-yl)-N-(2-((3-chlorophenyl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e)</w:t>
      </w:r>
    </w:p>
    <w:p w:rsidR="00024473" w:rsidRPr="00600774" w:rsidRDefault="0002447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noProof/>
          <w:sz w:val="24"/>
          <w:szCs w:val="24"/>
          <w:u w:val="single"/>
          <w:lang w:eastAsia="en-IN"/>
        </w:rPr>
        <w:drawing>
          <wp:inline distT="0" distB="0" distL="0" distR="0" wp14:anchorId="79325A52" wp14:editId="1BBFEA9C">
            <wp:extent cx="4606631" cy="3759958"/>
            <wp:effectExtent l="0" t="0" r="3810" b="0"/>
            <wp:docPr id="27" name="Picture 496" descr="E:\MSc Project\Thesis\Spectras\proton\ssk-25 1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E:\MSc Project\Thesis\Spectras\proton\ssk-25 1H 0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437" t="14827" r="18195" b="5648"/>
                    <a:stretch/>
                  </pic:blipFill>
                  <pic:spPr bwMode="auto">
                    <a:xfrm>
                      <a:off x="0" y="0"/>
                      <a:ext cx="4606809" cy="3760104"/>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vertAlign w:val="superscript"/>
        </w:rPr>
        <w:t>13</w:t>
      </w:r>
      <w:r w:rsidRPr="00600774">
        <w:rPr>
          <w:rFonts w:ascii="Times New Roman" w:hAnsi="Times New Roman" w:cs="Times New Roman"/>
          <w:b/>
          <w:bCs/>
          <w:i/>
          <w:iCs/>
          <w:sz w:val="24"/>
          <w:szCs w:val="24"/>
        </w:rPr>
        <w:t>C-NMR 2-(Benzo[d]isoxazol-3-yl)-N-(2-((3-chlorophenyl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e)</w:t>
      </w:r>
    </w:p>
    <w:p w:rsidR="00024473" w:rsidRPr="00600774" w:rsidRDefault="00024473" w:rsidP="00247AA3">
      <w:pPr>
        <w:spacing w:after="0" w:line="360" w:lineRule="auto"/>
        <w:jc w:val="both"/>
        <w:rPr>
          <w:rFonts w:ascii="Times New Roman" w:hAnsi="Times New Roman" w:cs="Times New Roman"/>
          <w:b/>
          <w:bCs/>
          <w:i/>
          <w:iCs/>
          <w:sz w:val="24"/>
          <w:szCs w:val="24"/>
        </w:rPr>
      </w:pPr>
      <w:r w:rsidRPr="00600774">
        <w:rPr>
          <w:rFonts w:ascii="Times New Roman" w:hAnsi="Times New Roman" w:cs="Times New Roman"/>
          <w:b/>
          <w:bCs/>
          <w:noProof/>
          <w:sz w:val="24"/>
          <w:szCs w:val="24"/>
          <w:u w:val="single"/>
          <w:lang w:eastAsia="en-IN"/>
        </w:rPr>
        <w:drawing>
          <wp:inline distT="0" distB="0" distL="0" distR="0" wp14:anchorId="2C982F06" wp14:editId="6550D68A">
            <wp:extent cx="4196687" cy="3666163"/>
            <wp:effectExtent l="0" t="0" r="0" b="0"/>
            <wp:docPr id="495" name="Picture 495" descr="E:\MSc Project\Thesis\Spectras\Carbon\ssk-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E:\MSc Project\Thesis\Spectras\Carbon\ssk-25 00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170" t="11972" r="18352" b="4040"/>
                    <a:stretch/>
                  </pic:blipFill>
                  <pic:spPr bwMode="auto">
                    <a:xfrm>
                      <a:off x="0" y="0"/>
                      <a:ext cx="4198725" cy="3667943"/>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jc w:val="both"/>
        <w:rPr>
          <w:rFonts w:ascii="Times New Roman" w:hAnsi="Times New Roman" w:cs="Times New Roman"/>
          <w:b/>
          <w:bCs/>
          <w:sz w:val="24"/>
          <w:szCs w:val="24"/>
        </w:rPr>
      </w:pPr>
      <w:r w:rsidRPr="00600774">
        <w:rPr>
          <w:rFonts w:ascii="Times New Roman" w:hAnsi="Times New Roman" w:cs="Times New Roman"/>
          <w:b/>
          <w:bCs/>
          <w:i/>
          <w:iCs/>
          <w:sz w:val="24"/>
          <w:szCs w:val="24"/>
        </w:rPr>
        <w:lastRenderedPageBreak/>
        <w:t>IR of 2-(Benzo[d]isoxazol-3-yl)-N-(2-((3-chlorophenyl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e)</w:t>
      </w:r>
    </w:p>
    <w:p w:rsidR="00512261" w:rsidRPr="00600774" w:rsidRDefault="00512261" w:rsidP="00247AA3">
      <w:pPr>
        <w:spacing w:after="0" w:line="360" w:lineRule="auto"/>
        <w:jc w:val="both"/>
        <w:rPr>
          <w:rFonts w:ascii="Times New Roman" w:hAnsi="Times New Roman" w:cs="Times New Roman"/>
          <w:sz w:val="24"/>
          <w:szCs w:val="24"/>
        </w:rPr>
      </w:pPr>
      <w:r w:rsidRPr="00600774">
        <w:rPr>
          <w:noProof/>
          <w:lang w:eastAsia="en-IN"/>
        </w:rPr>
        <w:drawing>
          <wp:inline distT="0" distB="0" distL="0" distR="0" wp14:anchorId="69435268" wp14:editId="56BD5DA9">
            <wp:extent cx="5390866" cy="3425588"/>
            <wp:effectExtent l="0" t="0" r="635" b="3810"/>
            <wp:docPr id="25" name="Picture 25" descr="C:\Users\admin\AppData\Local\Microsoft\Windows\INetCache\Content.Word\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Microsoft\Windows\INetCache\Content.Word\s 1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457" t="2787" r="2383" b="14899"/>
                    <a:stretch/>
                  </pic:blipFill>
                  <pic:spPr bwMode="auto">
                    <a:xfrm>
                      <a:off x="0" y="0"/>
                      <a:ext cx="5396774" cy="3429342"/>
                    </a:xfrm>
                    <a:prstGeom prst="rect">
                      <a:avLst/>
                    </a:prstGeom>
                    <a:noFill/>
                    <a:ln>
                      <a:noFill/>
                    </a:ln>
                    <a:extLst>
                      <a:ext uri="{53640926-AAD7-44D8-BBD7-CCE9431645EC}">
                        <a14:shadowObscured xmlns:a14="http://schemas.microsoft.com/office/drawing/2010/main"/>
                      </a:ext>
                    </a:extLst>
                  </pic:spPr>
                </pic:pic>
              </a:graphicData>
            </a:graphic>
          </wp:inline>
        </w:drawing>
      </w:r>
    </w:p>
    <w:p w:rsidR="00247AA3" w:rsidRPr="00600774" w:rsidRDefault="00247AA3" w:rsidP="00247AA3">
      <w:pPr>
        <w:spacing w:after="0" w:line="360" w:lineRule="auto"/>
        <w:jc w:val="both"/>
        <w:rPr>
          <w:rFonts w:ascii="Times New Roman" w:hAnsi="Times New Roman" w:cs="Times New Roman"/>
          <w:sz w:val="24"/>
          <w:szCs w:val="24"/>
        </w:rPr>
      </w:pPr>
      <w:r w:rsidRPr="00600774">
        <w:rPr>
          <w:rFonts w:ascii="Times New Roman" w:hAnsi="Times New Roman" w:cs="Times New Roman"/>
          <w:b/>
          <w:bCs/>
          <w:i/>
          <w:iCs/>
          <w:sz w:val="24"/>
          <w:szCs w:val="24"/>
        </w:rPr>
        <w:t>ESI-MS of 2-(Benzo[d]isoxazol-3-yl)-N-(2-((3-chlorophenyl</w:t>
      </w:r>
      <w:proofErr w:type="gramStart"/>
      <w:r w:rsidRPr="00600774">
        <w:rPr>
          <w:rFonts w:ascii="Times New Roman" w:hAnsi="Times New Roman" w:cs="Times New Roman"/>
          <w:b/>
          <w:bCs/>
          <w:i/>
          <w:iCs/>
          <w:sz w:val="24"/>
          <w:szCs w:val="24"/>
        </w:rPr>
        <w:t>)amino</w:t>
      </w:r>
      <w:proofErr w:type="gramEnd"/>
      <w:r w:rsidRPr="00600774">
        <w:rPr>
          <w:rFonts w:ascii="Times New Roman" w:hAnsi="Times New Roman" w:cs="Times New Roman"/>
          <w:b/>
          <w:bCs/>
          <w:i/>
          <w:iCs/>
          <w:sz w:val="24"/>
          <w:szCs w:val="24"/>
        </w:rPr>
        <w:t>)-2-oxoethyl)acetamide (11</w:t>
      </w:r>
      <w:r w:rsidRPr="00600774">
        <w:rPr>
          <w:rFonts w:ascii="Times New Roman" w:hAnsi="Times New Roman" w:cs="Times New Roman"/>
          <w:b/>
          <w:bCs/>
          <w:sz w:val="24"/>
          <w:szCs w:val="24"/>
        </w:rPr>
        <w:t>e)</w:t>
      </w:r>
    </w:p>
    <w:p w:rsidR="00247AA3" w:rsidRPr="00600774" w:rsidRDefault="00247AA3" w:rsidP="00247AA3">
      <w:pPr>
        <w:spacing w:after="0" w:line="360" w:lineRule="auto"/>
        <w:jc w:val="both"/>
        <w:rPr>
          <w:rFonts w:ascii="Times New Roman" w:hAnsi="Times New Roman" w:cs="Times New Roman"/>
          <w:sz w:val="24"/>
          <w:szCs w:val="24"/>
        </w:rPr>
      </w:pPr>
    </w:p>
    <w:p w:rsidR="00247AA3" w:rsidRPr="005C2A53" w:rsidRDefault="00826F7C" w:rsidP="00247AA3">
      <w:pPr>
        <w:spacing w:after="0" w:line="360" w:lineRule="auto"/>
        <w:jc w:val="both"/>
        <w:rPr>
          <w:rFonts w:ascii="Times New Roman" w:hAnsi="Times New Roman" w:cs="Times New Roman"/>
          <w:sz w:val="24"/>
          <w:szCs w:val="24"/>
        </w:rPr>
      </w:pPr>
      <w:r w:rsidRPr="00600774">
        <w:rPr>
          <w:rFonts w:ascii="Times New Roman" w:hAnsi="Times New Roman" w:cs="Times New Roman"/>
          <w:noProof/>
          <w:lang w:eastAsia="en-IN"/>
        </w:rPr>
        <w:drawing>
          <wp:inline distT="0" distB="0" distL="0" distR="0" wp14:anchorId="39BEFC3B" wp14:editId="6EDF231F">
            <wp:extent cx="5731510" cy="289943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899434"/>
                    </a:xfrm>
                    <a:prstGeom prst="rect">
                      <a:avLst/>
                    </a:prstGeom>
                  </pic:spPr>
                </pic:pic>
              </a:graphicData>
            </a:graphic>
          </wp:inline>
        </w:drawing>
      </w:r>
    </w:p>
    <w:p w:rsidR="00247AA3" w:rsidRPr="005C2A53" w:rsidRDefault="00247AA3">
      <w:pPr>
        <w:rPr>
          <w:rFonts w:ascii="Times New Roman" w:hAnsi="Times New Roman" w:cs="Times New Roman"/>
        </w:rPr>
      </w:pPr>
    </w:p>
    <w:sectPr w:rsidR="00247AA3" w:rsidRPr="005C2A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581"/>
    <w:rsid w:val="000236A1"/>
    <w:rsid w:val="00024473"/>
    <w:rsid w:val="00026CAE"/>
    <w:rsid w:val="00073F04"/>
    <w:rsid w:val="00092C4E"/>
    <w:rsid w:val="00247AA3"/>
    <w:rsid w:val="002967AB"/>
    <w:rsid w:val="002F42A9"/>
    <w:rsid w:val="0041500F"/>
    <w:rsid w:val="004C5581"/>
    <w:rsid w:val="00512261"/>
    <w:rsid w:val="005841A7"/>
    <w:rsid w:val="005C2A53"/>
    <w:rsid w:val="00600763"/>
    <w:rsid w:val="00600774"/>
    <w:rsid w:val="00697B7C"/>
    <w:rsid w:val="0070576C"/>
    <w:rsid w:val="00826F7C"/>
    <w:rsid w:val="00A1069E"/>
    <w:rsid w:val="00A36ACD"/>
    <w:rsid w:val="00A63149"/>
    <w:rsid w:val="00AB3BBB"/>
    <w:rsid w:val="00AD214B"/>
    <w:rsid w:val="00B466A9"/>
    <w:rsid w:val="00BA06C3"/>
    <w:rsid w:val="00BB67AD"/>
    <w:rsid w:val="00BC2770"/>
    <w:rsid w:val="00C71156"/>
    <w:rsid w:val="00CF6320"/>
    <w:rsid w:val="00DB6784"/>
    <w:rsid w:val="00F12D44"/>
    <w:rsid w:val="00F633BA"/>
    <w:rsid w:val="00F80FA4"/>
    <w:rsid w:val="00F83152"/>
    <w:rsid w:val="00F93841"/>
    <w:rsid w:val="00FC7F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A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AA3"/>
    <w:rPr>
      <w:color w:val="0000FF" w:themeColor="hyperlink"/>
      <w:u w:val="single"/>
    </w:rPr>
  </w:style>
  <w:style w:type="paragraph" w:customStyle="1" w:styleId="BCAuthorAddress">
    <w:name w:val="BC_Author_Address"/>
    <w:basedOn w:val="Normal"/>
    <w:next w:val="Normal"/>
    <w:autoRedefine/>
    <w:uiPriority w:val="99"/>
    <w:rsid w:val="00247AA3"/>
    <w:pPr>
      <w:spacing w:after="60" w:line="360" w:lineRule="auto"/>
      <w:jc w:val="center"/>
    </w:pPr>
    <w:rPr>
      <w:rFonts w:ascii="Times New Roman" w:eastAsia="Times New Roman" w:hAnsi="Times New Roman" w:cs="Times New Roman"/>
      <w:kern w:val="22"/>
      <w:sz w:val="16"/>
      <w:szCs w:val="16"/>
      <w:lang w:val="en-US"/>
    </w:rPr>
  </w:style>
  <w:style w:type="paragraph" w:customStyle="1" w:styleId="Standard">
    <w:name w:val="Standard"/>
    <w:rsid w:val="00247AA3"/>
    <w:pPr>
      <w:widowControl w:val="0"/>
      <w:suppressAutoHyphens/>
      <w:autoSpaceDN w:val="0"/>
      <w:spacing w:after="0" w:line="240" w:lineRule="auto"/>
    </w:pPr>
    <w:rPr>
      <w:rFonts w:ascii="Times New Roman" w:eastAsia="SimSun" w:hAnsi="Times New Roman" w:cs="Mangal"/>
      <w:kern w:val="3"/>
      <w:sz w:val="24"/>
      <w:szCs w:val="24"/>
      <w:lang w:val="en-GB" w:eastAsia="zh-CN" w:bidi="hi-IN"/>
    </w:rPr>
  </w:style>
  <w:style w:type="paragraph" w:styleId="BalloonText">
    <w:name w:val="Balloon Text"/>
    <w:basedOn w:val="Normal"/>
    <w:link w:val="BalloonTextChar"/>
    <w:uiPriority w:val="99"/>
    <w:semiHidden/>
    <w:unhideWhenUsed/>
    <w:rsid w:val="00247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A3"/>
    <w:rPr>
      <w:rFonts w:ascii="Tahoma" w:hAnsi="Tahoma" w:cs="Tahoma"/>
      <w:sz w:val="16"/>
      <w:szCs w:val="16"/>
    </w:rPr>
  </w:style>
  <w:style w:type="paragraph" w:styleId="NoSpacing">
    <w:name w:val="No Spacing"/>
    <w:uiPriority w:val="1"/>
    <w:qFormat/>
    <w:rsid w:val="00F938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A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AA3"/>
    <w:rPr>
      <w:color w:val="0000FF" w:themeColor="hyperlink"/>
      <w:u w:val="single"/>
    </w:rPr>
  </w:style>
  <w:style w:type="paragraph" w:customStyle="1" w:styleId="BCAuthorAddress">
    <w:name w:val="BC_Author_Address"/>
    <w:basedOn w:val="Normal"/>
    <w:next w:val="Normal"/>
    <w:autoRedefine/>
    <w:uiPriority w:val="99"/>
    <w:rsid w:val="00247AA3"/>
    <w:pPr>
      <w:spacing w:after="60" w:line="360" w:lineRule="auto"/>
      <w:jc w:val="center"/>
    </w:pPr>
    <w:rPr>
      <w:rFonts w:ascii="Times New Roman" w:eastAsia="Times New Roman" w:hAnsi="Times New Roman" w:cs="Times New Roman"/>
      <w:kern w:val="22"/>
      <w:sz w:val="16"/>
      <w:szCs w:val="16"/>
      <w:lang w:val="en-US"/>
    </w:rPr>
  </w:style>
  <w:style w:type="paragraph" w:customStyle="1" w:styleId="Standard">
    <w:name w:val="Standard"/>
    <w:rsid w:val="00247AA3"/>
    <w:pPr>
      <w:widowControl w:val="0"/>
      <w:suppressAutoHyphens/>
      <w:autoSpaceDN w:val="0"/>
      <w:spacing w:after="0" w:line="240" w:lineRule="auto"/>
    </w:pPr>
    <w:rPr>
      <w:rFonts w:ascii="Times New Roman" w:eastAsia="SimSun" w:hAnsi="Times New Roman" w:cs="Mangal"/>
      <w:kern w:val="3"/>
      <w:sz w:val="24"/>
      <w:szCs w:val="24"/>
      <w:lang w:val="en-GB" w:eastAsia="zh-CN" w:bidi="hi-IN"/>
    </w:rPr>
  </w:style>
  <w:style w:type="paragraph" w:styleId="BalloonText">
    <w:name w:val="Balloon Text"/>
    <w:basedOn w:val="Normal"/>
    <w:link w:val="BalloonTextChar"/>
    <w:uiPriority w:val="99"/>
    <w:semiHidden/>
    <w:unhideWhenUsed/>
    <w:rsid w:val="00247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A3"/>
    <w:rPr>
      <w:rFonts w:ascii="Tahoma" w:hAnsi="Tahoma" w:cs="Tahoma"/>
      <w:sz w:val="16"/>
      <w:szCs w:val="16"/>
    </w:rPr>
  </w:style>
  <w:style w:type="paragraph" w:styleId="NoSpacing">
    <w:name w:val="No Spacing"/>
    <w:uiPriority w:val="1"/>
    <w:qFormat/>
    <w:rsid w:val="00F938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mailto:src_rina@outlook.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hyperlink" Target="mailto:shubhangiss@rediffmail.com"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6AFC2-D973-478A-946C-BF986767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1999</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2018-06-12T09:37:00Z</dcterms:created>
  <dcterms:modified xsi:type="dcterms:W3CDTF">2018-08-01T05:28:00Z</dcterms:modified>
</cp:coreProperties>
</file>