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E7" w:rsidRPr="008E28E7" w:rsidRDefault="008E28E7" w:rsidP="008E28E7">
      <w:pPr>
        <w:adjustRightInd w:val="0"/>
        <w:snapToGrid w:val="0"/>
        <w:spacing w:line="360" w:lineRule="auto"/>
        <w:ind w:left="151" w:hangingChars="50" w:hanging="1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E28E7">
        <w:rPr>
          <w:rFonts w:ascii="Times New Roman" w:hAnsi="Times New Roman" w:cs="Times New Roman" w:hint="eastAsia"/>
          <w:b/>
          <w:sz w:val="30"/>
          <w:szCs w:val="30"/>
        </w:rPr>
        <w:t>Preparation, cha</w:t>
      </w:r>
      <w:bookmarkStart w:id="0" w:name="_GoBack"/>
      <w:bookmarkEnd w:id="0"/>
      <w:r w:rsidRPr="008E28E7">
        <w:rPr>
          <w:rFonts w:ascii="Times New Roman" w:hAnsi="Times New Roman" w:cs="Times New Roman" w:hint="eastAsia"/>
          <w:b/>
          <w:sz w:val="30"/>
          <w:szCs w:val="30"/>
        </w:rPr>
        <w:t xml:space="preserve">racterization </w:t>
      </w:r>
      <w:r w:rsidRPr="008E28E7">
        <w:rPr>
          <w:rFonts w:ascii="Times New Roman" w:hAnsi="Times New Roman" w:cs="Times New Roman"/>
          <w:b/>
          <w:sz w:val="30"/>
          <w:szCs w:val="30"/>
        </w:rPr>
        <w:t>of</w:t>
      </w:r>
      <w:r w:rsidRPr="008E28E7">
        <w:rPr>
          <w:rFonts w:ascii="Times New Roman" w:hAnsi="Times New Roman" w:cs="Times New Roman" w:hint="eastAsia"/>
          <w:b/>
          <w:sz w:val="30"/>
          <w:szCs w:val="30"/>
        </w:rPr>
        <w:t xml:space="preserve"> RDX/GAP nanocomposites and study on the thermal decomposition </w:t>
      </w:r>
      <w:r w:rsidRPr="008E28E7">
        <w:rPr>
          <w:rFonts w:ascii="Times New Roman" w:hAnsi="Times New Roman" w:cs="Times New Roman"/>
          <w:b/>
          <w:sz w:val="30"/>
          <w:szCs w:val="30"/>
        </w:rPr>
        <w:t>behavior</w:t>
      </w:r>
    </w:p>
    <w:p w:rsidR="008E28E7" w:rsidRPr="008E28E7" w:rsidRDefault="008E28E7" w:rsidP="008E28E7">
      <w:pPr>
        <w:overflowPunct w:val="0"/>
        <w:topLinePunct/>
        <w:spacing w:line="480" w:lineRule="auto"/>
        <w:rPr>
          <w:rFonts w:ascii="Times New Roman" w:eastAsia="SimSun" w:hAnsi="Times New Roman" w:cs="Times New Roman"/>
          <w:b/>
          <w:kern w:val="0"/>
          <w:sz w:val="24"/>
          <w:szCs w:val="24"/>
        </w:rPr>
      </w:pPr>
      <w:bookmarkStart w:id="1" w:name="OLE_LINK1"/>
      <w:bookmarkStart w:id="2" w:name="OLE_LINK2"/>
      <w:bookmarkStart w:id="3" w:name="OLE_LINK4"/>
      <w:bookmarkStart w:id="4" w:name="OLE_LINK11"/>
      <w:proofErr w:type="spellStart"/>
      <w:r w:rsidRPr="008E28E7">
        <w:rPr>
          <w:rFonts w:ascii="Times New Roman" w:eastAsia="SimSun" w:hAnsi="Times New Roman" w:cs="Times New Roman" w:hint="eastAsia"/>
          <w:b/>
          <w:kern w:val="0"/>
          <w:sz w:val="24"/>
          <w:szCs w:val="24"/>
        </w:rPr>
        <w:t>Teng</w:t>
      </w:r>
      <w:proofErr w:type="spellEnd"/>
      <w:r w:rsidRPr="008E28E7">
        <w:rPr>
          <w:rFonts w:ascii="Times New Roman" w:eastAsia="SimSun" w:hAnsi="Times New Roman" w:cs="Times New Roman" w:hint="eastAsia"/>
          <w:b/>
          <w:kern w:val="0"/>
          <w:sz w:val="24"/>
          <w:szCs w:val="24"/>
        </w:rPr>
        <w:t xml:space="preserve"> Chen</w:t>
      </w:r>
      <w:r w:rsidRPr="008E28E7">
        <w:rPr>
          <w:rFonts w:ascii="Times New Roman" w:eastAsia="SimSun" w:hAnsi="Times New Roman" w:cs="Times New Roman" w:hint="eastAsia"/>
          <w:b/>
          <w:kern w:val="0"/>
          <w:sz w:val="24"/>
          <w:szCs w:val="24"/>
          <w:vertAlign w:val="superscript"/>
        </w:rPr>
        <w:t>a</w:t>
      </w:r>
      <w:r w:rsidRPr="008E28E7">
        <w:rPr>
          <w:rFonts w:ascii="Times New Roman" w:eastAsia="SimSun" w:hAnsi="Times New Roman" w:cs="Times New Roman" w:hint="eastAsia"/>
          <w:b/>
          <w:kern w:val="0"/>
          <w:sz w:val="24"/>
          <w:szCs w:val="24"/>
        </w:rPr>
        <w:t xml:space="preserve">, </w:t>
      </w:r>
      <w:proofErr w:type="spellStart"/>
      <w:r w:rsidRPr="008E28E7">
        <w:rPr>
          <w:rFonts w:ascii="Times New Roman" w:eastAsia="SimSun" w:hAnsi="Times New Roman" w:cs="Times New Roman" w:hint="eastAsia"/>
          <w:b/>
          <w:kern w:val="0"/>
          <w:sz w:val="24"/>
          <w:szCs w:val="24"/>
        </w:rPr>
        <w:t>Bingwang</w:t>
      </w:r>
      <w:proofErr w:type="spellEnd"/>
      <w:r w:rsidRPr="008E28E7">
        <w:rPr>
          <w:rFonts w:ascii="Times New Roman" w:eastAsia="SimSun" w:hAnsi="Times New Roman" w:cs="Times New Roman" w:hint="eastAsia"/>
          <w:b/>
          <w:kern w:val="0"/>
          <w:sz w:val="24"/>
          <w:szCs w:val="24"/>
        </w:rPr>
        <w:t xml:space="preserve"> </w:t>
      </w:r>
      <w:proofErr w:type="spellStart"/>
      <w:r w:rsidRPr="008E28E7">
        <w:rPr>
          <w:rFonts w:ascii="Times New Roman" w:eastAsia="SimSun" w:hAnsi="Times New Roman" w:cs="Times New Roman" w:hint="eastAsia"/>
          <w:b/>
          <w:kern w:val="0"/>
          <w:sz w:val="24"/>
          <w:szCs w:val="24"/>
        </w:rPr>
        <w:t>Gou</w:t>
      </w:r>
      <w:r w:rsidRPr="008E28E7">
        <w:rPr>
          <w:rFonts w:ascii="Times New Roman" w:eastAsia="SimSun" w:hAnsi="Times New Roman" w:cs="Times New Roman" w:hint="eastAsia"/>
          <w:b/>
          <w:kern w:val="0"/>
          <w:sz w:val="24"/>
          <w:szCs w:val="24"/>
          <w:vertAlign w:val="superscript"/>
        </w:rPr>
        <w:t>b</w:t>
      </w:r>
      <w:proofErr w:type="spellEnd"/>
      <w:r w:rsidRPr="008E28E7">
        <w:rPr>
          <w:rFonts w:ascii="Times New Roman" w:eastAsia="SimSun" w:hAnsi="Times New Roman" w:cs="Times New Roman" w:hint="eastAsia"/>
          <w:b/>
          <w:kern w:val="0"/>
          <w:sz w:val="24"/>
          <w:szCs w:val="24"/>
        </w:rPr>
        <w:t xml:space="preserve">, </w:t>
      </w:r>
      <w:proofErr w:type="spellStart"/>
      <w:r w:rsidRPr="008E28E7">
        <w:rPr>
          <w:rFonts w:ascii="Times New Roman" w:eastAsia="SimSun" w:hAnsi="Times New Roman" w:cs="Times New Roman"/>
          <w:b/>
          <w:kern w:val="0"/>
          <w:sz w:val="24"/>
          <w:szCs w:val="24"/>
        </w:rPr>
        <w:t>GaZi</w:t>
      </w:r>
      <w:proofErr w:type="spellEnd"/>
      <w:r w:rsidRPr="008E28E7">
        <w:rPr>
          <w:rFonts w:ascii="Times New Roman" w:eastAsia="SimSun" w:hAnsi="Times New Roman" w:cs="Times New Roman" w:hint="eastAsia"/>
          <w:b/>
          <w:kern w:val="0"/>
          <w:sz w:val="24"/>
          <w:szCs w:val="24"/>
        </w:rPr>
        <w:t xml:space="preserve"> </w:t>
      </w:r>
      <w:proofErr w:type="spellStart"/>
      <w:r w:rsidRPr="008E28E7">
        <w:rPr>
          <w:rFonts w:ascii="Times New Roman" w:eastAsia="SimSun" w:hAnsi="Times New Roman" w:cs="Times New Roman" w:hint="eastAsia"/>
          <w:b/>
          <w:kern w:val="0"/>
          <w:sz w:val="24"/>
          <w:szCs w:val="24"/>
        </w:rPr>
        <w:t>Hao</w:t>
      </w:r>
      <w:r w:rsidRPr="008E28E7">
        <w:rPr>
          <w:rFonts w:ascii="Times New Roman" w:eastAsia="SimSun" w:hAnsi="Times New Roman" w:cs="Times New Roman" w:hint="eastAsia"/>
          <w:b/>
          <w:kern w:val="0"/>
          <w:sz w:val="24"/>
          <w:szCs w:val="24"/>
          <w:vertAlign w:val="superscript"/>
        </w:rPr>
        <w:t>a</w:t>
      </w:r>
      <w:proofErr w:type="spellEnd"/>
      <w:r w:rsidRPr="008E28E7">
        <w:rPr>
          <w:rFonts w:ascii="Times New Roman" w:eastAsia="SimSun" w:hAnsi="Times New Roman" w:cs="Times New Roman" w:hint="eastAsia"/>
          <w:b/>
          <w:kern w:val="0"/>
          <w:sz w:val="24"/>
          <w:szCs w:val="24"/>
        </w:rPr>
        <w:t>,</w:t>
      </w:r>
      <w:r w:rsidRPr="008E28E7">
        <w:rPr>
          <w:rFonts w:ascii="Times New Roman" w:eastAsia="SimSun" w:hAnsi="Times New Roman" w:cs="Times New Roman"/>
          <w:b/>
          <w:kern w:val="0"/>
          <w:sz w:val="24"/>
          <w:szCs w:val="24"/>
        </w:rPr>
        <w:t xml:space="preserve"> Han </w:t>
      </w:r>
      <w:proofErr w:type="spellStart"/>
      <w:r w:rsidRPr="008E28E7">
        <w:rPr>
          <w:rFonts w:ascii="Times New Roman" w:eastAsia="SimSun" w:hAnsi="Times New Roman" w:cs="Times New Roman"/>
          <w:b/>
          <w:kern w:val="0"/>
          <w:sz w:val="24"/>
          <w:szCs w:val="24"/>
        </w:rPr>
        <w:t>Ga</w:t>
      </w:r>
      <w:r w:rsidRPr="008E28E7">
        <w:rPr>
          <w:rFonts w:ascii="Times New Roman" w:eastAsia="SimSun" w:hAnsi="Times New Roman" w:cs="Times New Roman" w:hint="eastAsia"/>
          <w:b/>
          <w:kern w:val="0"/>
          <w:sz w:val="24"/>
          <w:szCs w:val="24"/>
        </w:rPr>
        <w:t>o</w:t>
      </w:r>
      <w:r w:rsidRPr="008E28E7">
        <w:rPr>
          <w:rFonts w:ascii="Times New Roman" w:eastAsia="SimSun" w:hAnsi="Times New Roman" w:cs="Times New Roman"/>
          <w:b/>
          <w:kern w:val="0"/>
          <w:sz w:val="24"/>
          <w:szCs w:val="24"/>
          <w:vertAlign w:val="superscript"/>
        </w:rPr>
        <w:t>a</w:t>
      </w:r>
      <w:proofErr w:type="spellEnd"/>
      <w:r w:rsidRPr="008E28E7">
        <w:rPr>
          <w:rFonts w:ascii="Times New Roman" w:eastAsia="SimSun" w:hAnsi="Times New Roman" w:cs="Times New Roman" w:hint="eastAsia"/>
          <w:b/>
          <w:kern w:val="0"/>
          <w:sz w:val="24"/>
          <w:szCs w:val="24"/>
        </w:rPr>
        <w:t xml:space="preserve">, </w:t>
      </w:r>
      <w:r w:rsidRPr="008E28E7">
        <w:rPr>
          <w:rFonts w:ascii="Times New Roman" w:eastAsia="SimSun" w:hAnsi="Times New Roman" w:cs="Times New Roman"/>
          <w:b/>
          <w:kern w:val="0"/>
          <w:sz w:val="24"/>
          <w:szCs w:val="24"/>
        </w:rPr>
        <w:t xml:space="preserve">Lei </w:t>
      </w:r>
      <w:proofErr w:type="spellStart"/>
      <w:r w:rsidRPr="008E28E7">
        <w:rPr>
          <w:rFonts w:ascii="Times New Roman" w:eastAsia="SimSun" w:hAnsi="Times New Roman" w:cs="Times New Roman"/>
          <w:b/>
          <w:kern w:val="0"/>
          <w:sz w:val="24"/>
          <w:szCs w:val="24"/>
        </w:rPr>
        <w:t>Xiao</w:t>
      </w:r>
      <w:r w:rsidRPr="008E28E7">
        <w:rPr>
          <w:rFonts w:ascii="Times New Roman" w:eastAsia="SimSun" w:hAnsi="Times New Roman" w:cs="Times New Roman"/>
          <w:b/>
          <w:kern w:val="0"/>
          <w:sz w:val="24"/>
          <w:szCs w:val="24"/>
          <w:vertAlign w:val="superscript"/>
        </w:rPr>
        <w:t>a</w:t>
      </w:r>
      <w:proofErr w:type="spellEnd"/>
      <w:r w:rsidRPr="008E28E7">
        <w:rPr>
          <w:rFonts w:ascii="Times New Roman" w:eastAsia="SimSun" w:hAnsi="Times New Roman" w:cs="Times New Roman"/>
          <w:b/>
          <w:kern w:val="0"/>
          <w:sz w:val="24"/>
          <w:szCs w:val="24"/>
        </w:rPr>
        <w:t>,</w:t>
      </w:r>
      <w:r w:rsidRPr="008E28E7">
        <w:rPr>
          <w:rFonts w:ascii="Times New Roman" w:eastAsia="SimSun" w:hAnsi="Times New Roman" w:cs="Times New Roman" w:hint="eastAsia"/>
          <w:b/>
          <w:kern w:val="0"/>
          <w:sz w:val="24"/>
          <w:szCs w:val="24"/>
        </w:rPr>
        <w:t xml:space="preserve"> </w:t>
      </w:r>
      <w:r w:rsidRPr="008E28E7">
        <w:rPr>
          <w:rFonts w:ascii="Times New Roman" w:eastAsia="SimSun" w:hAnsi="Times New Roman" w:cs="Times New Roman"/>
          <w:b/>
          <w:kern w:val="0"/>
          <w:sz w:val="24"/>
          <w:szCs w:val="24"/>
        </w:rPr>
        <w:t>Xiang Ke</w:t>
      </w:r>
      <w:r w:rsidRPr="008E28E7">
        <w:rPr>
          <w:rFonts w:ascii="Times New Roman" w:eastAsia="SimSun" w:hAnsi="Times New Roman" w:cs="Times New Roman"/>
          <w:b/>
          <w:kern w:val="0"/>
          <w:sz w:val="24"/>
          <w:szCs w:val="24"/>
          <w:vertAlign w:val="superscript"/>
        </w:rPr>
        <w:t>a</w:t>
      </w:r>
      <w:r w:rsidRPr="008E28E7">
        <w:rPr>
          <w:rFonts w:ascii="Times New Roman" w:eastAsia="SimSun" w:hAnsi="Times New Roman" w:cs="Times New Roman" w:hint="eastAsia"/>
          <w:b/>
          <w:kern w:val="0"/>
          <w:sz w:val="24"/>
          <w:szCs w:val="24"/>
        </w:rPr>
        <w:t xml:space="preserve">, </w:t>
      </w:r>
      <w:proofErr w:type="spellStart"/>
      <w:r w:rsidRPr="008E28E7">
        <w:rPr>
          <w:rFonts w:ascii="Times New Roman" w:eastAsia="SimSun" w:hAnsi="Times New Roman" w:cs="Times New Roman" w:hint="eastAsia"/>
          <w:b/>
          <w:kern w:val="0"/>
          <w:sz w:val="24"/>
          <w:szCs w:val="24"/>
        </w:rPr>
        <w:t>Shuangfeng</w:t>
      </w:r>
      <w:proofErr w:type="spellEnd"/>
      <w:r w:rsidRPr="008E28E7">
        <w:rPr>
          <w:rFonts w:ascii="Times New Roman" w:eastAsia="SimSun" w:hAnsi="Times New Roman" w:cs="Times New Roman" w:hint="eastAsia"/>
          <w:b/>
          <w:kern w:val="0"/>
          <w:sz w:val="24"/>
          <w:szCs w:val="24"/>
        </w:rPr>
        <w:t xml:space="preserve"> </w:t>
      </w:r>
      <w:proofErr w:type="spellStart"/>
      <w:r w:rsidRPr="008E28E7">
        <w:rPr>
          <w:rFonts w:ascii="Times New Roman" w:eastAsia="SimSun" w:hAnsi="Times New Roman" w:cs="Times New Roman" w:hint="eastAsia"/>
          <w:b/>
          <w:kern w:val="0"/>
          <w:sz w:val="24"/>
          <w:szCs w:val="24"/>
        </w:rPr>
        <w:t>Guo</w:t>
      </w:r>
      <w:r w:rsidRPr="008E28E7">
        <w:rPr>
          <w:rFonts w:ascii="Times New Roman" w:eastAsia="SimSun" w:hAnsi="Times New Roman" w:cs="Times New Roman" w:hint="eastAsia"/>
          <w:b/>
          <w:kern w:val="0"/>
          <w:sz w:val="24"/>
          <w:szCs w:val="24"/>
          <w:vertAlign w:val="superscript"/>
        </w:rPr>
        <w:t>b</w:t>
      </w:r>
      <w:proofErr w:type="spellEnd"/>
      <w:r w:rsidRPr="008E28E7">
        <w:rPr>
          <w:rFonts w:ascii="SimSun" w:eastAsia="SimSun" w:hAnsi="SimSun" w:cs="Times New Roman" w:hint="eastAsia"/>
          <w:b/>
          <w:sz w:val="24"/>
          <w:szCs w:val="24"/>
          <w:vertAlign w:val="superscript"/>
        </w:rPr>
        <w:footnoteReference w:customMarkFollows="1" w:id="1"/>
        <w:sym w:font="Symbol" w:char="F02A"/>
      </w:r>
      <w:r w:rsidRPr="008E28E7">
        <w:rPr>
          <w:rFonts w:ascii="Times New Roman" w:eastAsia="SimSun" w:hAnsi="Times New Roman" w:cs="Times New Roman" w:hint="eastAsia"/>
          <w:b/>
          <w:kern w:val="0"/>
          <w:sz w:val="24"/>
          <w:szCs w:val="24"/>
        </w:rPr>
        <w:t>,</w:t>
      </w:r>
      <w:r w:rsidRPr="008E28E7">
        <w:rPr>
          <w:rFonts w:ascii="Times New Roman" w:eastAsia="MS Mincho" w:hAnsi="Times New Roman" w:cs="Times New Roman" w:hint="eastAsia"/>
          <w:b/>
          <w:kern w:val="0"/>
          <w:sz w:val="24"/>
          <w:szCs w:val="24"/>
          <w:lang w:eastAsia="ja-JP"/>
        </w:rPr>
        <w:t>Wei</w:t>
      </w:r>
      <w:r w:rsidRPr="008E28E7">
        <w:rPr>
          <w:rFonts w:ascii="Times New Roman" w:eastAsia="SimSun" w:hAnsi="Times New Roman" w:cs="Times New Roman" w:hint="eastAsia"/>
          <w:b/>
          <w:kern w:val="0"/>
          <w:sz w:val="24"/>
          <w:szCs w:val="24"/>
        </w:rPr>
        <w:t xml:space="preserve"> </w:t>
      </w:r>
      <w:proofErr w:type="spellStart"/>
      <w:r w:rsidRPr="008E28E7">
        <w:rPr>
          <w:rFonts w:ascii="Times New Roman" w:eastAsia="SimSun" w:hAnsi="Times New Roman" w:cs="Times New Roman" w:hint="eastAsia"/>
          <w:b/>
          <w:kern w:val="0"/>
          <w:sz w:val="24"/>
          <w:szCs w:val="24"/>
        </w:rPr>
        <w:t>Jiang</w:t>
      </w:r>
      <w:r w:rsidRPr="008E28E7">
        <w:rPr>
          <w:rFonts w:ascii="Times New Roman" w:eastAsia="SimSun" w:hAnsi="Times New Roman" w:cs="Times New Roman" w:hint="eastAsia"/>
          <w:b/>
          <w:kern w:val="0"/>
          <w:sz w:val="24"/>
          <w:szCs w:val="24"/>
          <w:vertAlign w:val="superscript"/>
        </w:rPr>
        <w:t>a</w:t>
      </w:r>
      <w:proofErr w:type="spellEnd"/>
      <w:r w:rsidRPr="008E28E7">
        <w:rPr>
          <w:rFonts w:ascii="SimSun" w:eastAsia="SimSun" w:hAnsi="SimSun" w:cs="Times New Roman" w:hint="eastAsia"/>
          <w:b/>
          <w:sz w:val="24"/>
          <w:szCs w:val="24"/>
          <w:vertAlign w:val="superscript"/>
        </w:rPr>
        <w:footnoteReference w:customMarkFollows="1" w:id="2"/>
        <w:sym w:font="Symbol" w:char="F02A"/>
      </w:r>
    </w:p>
    <w:p w:rsidR="008E28E7" w:rsidRPr="008E28E7" w:rsidRDefault="008E28E7" w:rsidP="008E28E7">
      <w:pPr>
        <w:overflowPunct w:val="0"/>
        <w:topLinePunct/>
        <w:spacing w:line="480" w:lineRule="auto"/>
        <w:rPr>
          <w:rFonts w:ascii="Times New Roman" w:eastAsia="SimSun" w:hAnsi="Times New Roman" w:cs="Times New Roman"/>
          <w:bCs/>
          <w:sz w:val="24"/>
          <w:szCs w:val="24"/>
        </w:rPr>
      </w:pPr>
      <w:r w:rsidRPr="008E28E7">
        <w:rPr>
          <w:rFonts w:ascii="Times New Roman" w:eastAsia="SimSun" w:hAnsi="Times New Roman" w:cs="Times New Roman" w:hint="eastAsia"/>
          <w:bCs/>
          <w:sz w:val="24"/>
          <w:szCs w:val="24"/>
          <w:vertAlign w:val="superscript"/>
        </w:rPr>
        <w:t xml:space="preserve">a </w:t>
      </w:r>
      <w:r w:rsidRPr="008E28E7">
        <w:rPr>
          <w:rFonts w:ascii="Times New Roman" w:eastAsia="SimSun" w:hAnsi="Times New Roman" w:cs="Times New Roman"/>
          <w:bCs/>
          <w:sz w:val="24"/>
          <w:szCs w:val="24"/>
        </w:rPr>
        <w:t>National Special Superfine Powder Engineering Research Center of China,</w:t>
      </w:r>
      <w:r w:rsidRPr="008E28E7">
        <w:rPr>
          <w:rFonts w:ascii="Times New Roman" w:eastAsia="SimSun" w:hAnsi="Times New Roman" w:cs="Times New Roman" w:hint="eastAsia"/>
          <w:bCs/>
          <w:sz w:val="24"/>
          <w:szCs w:val="24"/>
        </w:rPr>
        <w:t xml:space="preserve"> School of Chemical Engineering, </w:t>
      </w:r>
      <w:r w:rsidRPr="008E28E7">
        <w:rPr>
          <w:rFonts w:ascii="Times New Roman" w:eastAsia="SimSun" w:hAnsi="Times New Roman" w:cs="Times New Roman"/>
          <w:bCs/>
          <w:sz w:val="24"/>
          <w:szCs w:val="24"/>
        </w:rPr>
        <w:t>Nanjing University of Science and Technology, Nanjing</w:t>
      </w:r>
      <w:r w:rsidRPr="008E28E7">
        <w:rPr>
          <w:rFonts w:ascii="Times New Roman" w:eastAsia="SimSun" w:hAnsi="Times New Roman" w:cs="Times New Roman" w:hint="eastAsia"/>
          <w:bCs/>
          <w:sz w:val="24"/>
          <w:szCs w:val="24"/>
        </w:rPr>
        <w:t xml:space="preserve">, </w:t>
      </w:r>
      <w:r w:rsidRPr="008E28E7">
        <w:rPr>
          <w:rFonts w:ascii="Times New Roman" w:eastAsia="SimSun" w:hAnsi="Times New Roman" w:cs="Times New Roman"/>
          <w:bCs/>
          <w:sz w:val="24"/>
          <w:szCs w:val="24"/>
        </w:rPr>
        <w:t xml:space="preserve">210094, </w:t>
      </w:r>
      <w:r w:rsidRPr="008E28E7">
        <w:rPr>
          <w:rFonts w:ascii="Times New Roman" w:eastAsia="SimSun" w:hAnsi="Times New Roman" w:cs="Times New Roman" w:hint="eastAsia"/>
          <w:bCs/>
          <w:sz w:val="24"/>
          <w:szCs w:val="24"/>
        </w:rPr>
        <w:t xml:space="preserve">P R </w:t>
      </w:r>
      <w:r w:rsidRPr="008E28E7">
        <w:rPr>
          <w:rFonts w:ascii="Times New Roman" w:eastAsia="SimSun" w:hAnsi="Times New Roman" w:cs="Times New Roman"/>
          <w:bCs/>
          <w:sz w:val="24"/>
          <w:szCs w:val="24"/>
        </w:rPr>
        <w:t>China</w:t>
      </w:r>
    </w:p>
    <w:p w:rsidR="008E28E7" w:rsidRPr="008E28E7" w:rsidRDefault="008E28E7" w:rsidP="008E28E7">
      <w:pPr>
        <w:overflowPunct w:val="0"/>
        <w:topLinePunct/>
        <w:spacing w:line="480" w:lineRule="auto"/>
        <w:rPr>
          <w:rFonts w:ascii="Times New Roman" w:eastAsia="SimSun" w:hAnsi="Times New Roman" w:cs="Times New Roman"/>
          <w:bCs/>
          <w:sz w:val="24"/>
          <w:szCs w:val="24"/>
        </w:rPr>
      </w:pPr>
      <w:proofErr w:type="gramStart"/>
      <w:r w:rsidRPr="008E28E7">
        <w:rPr>
          <w:rFonts w:ascii="Times New Roman" w:eastAsia="SimSun" w:hAnsi="Times New Roman" w:cs="Times New Roman" w:hint="eastAsia"/>
          <w:bCs/>
          <w:sz w:val="24"/>
          <w:szCs w:val="24"/>
          <w:vertAlign w:val="superscript"/>
        </w:rPr>
        <w:t>b</w:t>
      </w:r>
      <w:proofErr w:type="gramEnd"/>
      <w:r w:rsidRPr="008E28E7">
        <w:rPr>
          <w:rFonts w:ascii="Times New Roman" w:eastAsia="SimSun" w:hAnsi="Times New Roman" w:cs="Times New Roman" w:hint="eastAsia"/>
          <w:bCs/>
          <w:sz w:val="24"/>
          <w:szCs w:val="24"/>
          <w:vertAlign w:val="superscript"/>
        </w:rPr>
        <w:t xml:space="preserve"> </w:t>
      </w:r>
      <w:r w:rsidRPr="008E28E7">
        <w:rPr>
          <w:rFonts w:ascii="Times New Roman" w:eastAsia="SimSun" w:hAnsi="Times New Roman" w:cs="Times New Roman"/>
          <w:bCs/>
          <w:sz w:val="24"/>
          <w:szCs w:val="24"/>
        </w:rPr>
        <w:t>Xi’an</w:t>
      </w:r>
      <w:r w:rsidRPr="008E28E7">
        <w:rPr>
          <w:rFonts w:ascii="Times New Roman" w:eastAsia="SimSun" w:hAnsi="Times New Roman" w:cs="Times New Roman" w:hint="eastAsia"/>
          <w:bCs/>
          <w:sz w:val="24"/>
          <w:szCs w:val="24"/>
        </w:rPr>
        <w:t xml:space="preserve"> </w:t>
      </w:r>
      <w:r w:rsidRPr="008E28E7">
        <w:rPr>
          <w:rFonts w:ascii="Times New Roman" w:eastAsia="SimSun" w:hAnsi="Times New Roman" w:cs="Times New Roman"/>
          <w:bCs/>
          <w:sz w:val="24"/>
          <w:szCs w:val="24"/>
        </w:rPr>
        <w:t>Modern</w:t>
      </w:r>
      <w:r w:rsidRPr="008E28E7">
        <w:rPr>
          <w:rFonts w:ascii="Times New Roman" w:eastAsia="SimSun" w:hAnsi="Times New Roman" w:cs="Times New Roman" w:hint="eastAsia"/>
          <w:bCs/>
          <w:sz w:val="24"/>
          <w:szCs w:val="24"/>
        </w:rPr>
        <w:t xml:space="preserve"> Chemistry Research </w:t>
      </w:r>
      <w:r w:rsidRPr="008E28E7">
        <w:rPr>
          <w:rFonts w:ascii="Times New Roman" w:eastAsia="SimSun" w:hAnsi="Times New Roman" w:cs="Times New Roman"/>
          <w:bCs/>
          <w:sz w:val="24"/>
          <w:szCs w:val="24"/>
        </w:rPr>
        <w:t>Institute, Shaanxi</w:t>
      </w:r>
      <w:r w:rsidRPr="008E28E7">
        <w:rPr>
          <w:rFonts w:ascii="Times New Roman" w:eastAsia="SimSun" w:hAnsi="Times New Roman" w:cs="Times New Roman" w:hint="eastAsia"/>
          <w:bCs/>
          <w:sz w:val="24"/>
          <w:szCs w:val="24"/>
        </w:rPr>
        <w:t>, 710065</w:t>
      </w:r>
      <w:r w:rsidRPr="008E28E7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r w:rsidRPr="008E28E7">
        <w:rPr>
          <w:rFonts w:ascii="Times New Roman" w:eastAsia="SimSun" w:hAnsi="Times New Roman" w:cs="Times New Roman" w:hint="eastAsia"/>
          <w:bCs/>
          <w:sz w:val="24"/>
          <w:szCs w:val="24"/>
        </w:rPr>
        <w:t xml:space="preserve">P R </w:t>
      </w:r>
      <w:r w:rsidRPr="008E28E7">
        <w:rPr>
          <w:rFonts w:ascii="Times New Roman" w:eastAsia="SimSun" w:hAnsi="Times New Roman" w:cs="Times New Roman"/>
          <w:bCs/>
          <w:sz w:val="24"/>
          <w:szCs w:val="24"/>
        </w:rPr>
        <w:t>China</w:t>
      </w:r>
    </w:p>
    <w:bookmarkEnd w:id="1"/>
    <w:bookmarkEnd w:id="2"/>
    <w:bookmarkEnd w:id="3"/>
    <w:bookmarkEnd w:id="4"/>
    <w:p w:rsidR="00335F44" w:rsidRDefault="00335F44"/>
    <w:p w:rsidR="008E28E7" w:rsidRDefault="008E28E7"/>
    <w:p w:rsidR="008E28E7" w:rsidRDefault="008E28E7"/>
    <w:p w:rsidR="008E28E7" w:rsidRDefault="008E28E7"/>
    <w:p w:rsidR="008E28E7" w:rsidRDefault="008E28E7"/>
    <w:p w:rsidR="008E28E7" w:rsidRDefault="008E28E7"/>
    <w:p w:rsidR="008E28E7" w:rsidRDefault="008E28E7"/>
    <w:p w:rsidR="008E28E7" w:rsidRDefault="008E28E7"/>
    <w:p w:rsidR="008E28E7" w:rsidRDefault="008E28E7"/>
    <w:p w:rsidR="008E28E7" w:rsidRDefault="008E28E7"/>
    <w:p w:rsidR="008E28E7" w:rsidRDefault="008E28E7"/>
    <w:p w:rsidR="008E28E7" w:rsidRDefault="008E28E7"/>
    <w:p w:rsidR="008E28E7" w:rsidRDefault="008E28E7"/>
    <w:p w:rsidR="008E28E7" w:rsidRDefault="008E28E7"/>
    <w:p w:rsidR="008E28E7" w:rsidRDefault="008E28E7"/>
    <w:p w:rsidR="008E28E7" w:rsidRDefault="008E28E7"/>
    <w:p w:rsidR="008E28E7" w:rsidRDefault="008E28E7"/>
    <w:p w:rsidR="008E28E7" w:rsidRDefault="008E28E7"/>
    <w:p w:rsidR="008E28E7" w:rsidRDefault="008E28E7"/>
    <w:p w:rsidR="008E28E7" w:rsidRDefault="008E28E7"/>
    <w:p w:rsidR="008E28E7" w:rsidRDefault="008E28E7"/>
    <w:p w:rsidR="008E28E7" w:rsidRDefault="008E28E7"/>
    <w:p w:rsidR="008E28E7" w:rsidRDefault="008E28E7"/>
    <w:p w:rsidR="008E28E7" w:rsidRDefault="008E28E7"/>
    <w:p w:rsidR="008E28E7" w:rsidRDefault="00EC71A5" w:rsidP="00D46BCA">
      <w:pPr>
        <w:jc w:val="center"/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3614434" cy="2762250"/>
            <wp:effectExtent l="0" t="0" r="5080" b="0"/>
            <wp:docPr id="2" name="图片 2" descr="C:\Users\尔崬宸\Desktop\未标题-1副本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尔崬宸\Desktop\未标题-1副本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34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F14" w:rsidRPr="00476F14" w:rsidRDefault="00FE215B" w:rsidP="00476F14">
      <w:pPr>
        <w:ind w:firstLineChars="700" w:firstLine="1470"/>
        <w:rPr>
          <w:lang w:val="en-GB"/>
        </w:rPr>
      </w:pPr>
      <w:r>
        <w:rPr>
          <w:rFonts w:hint="eastAsia"/>
        </w:rPr>
        <w:t xml:space="preserve">Fig.S1 </w:t>
      </w:r>
      <w:r w:rsidR="00476F14" w:rsidRPr="00476F14">
        <w:rPr>
          <w:lang w:val="en-GB"/>
        </w:rPr>
        <w:t xml:space="preserve">DTA curves of </w:t>
      </w:r>
      <w:r w:rsidR="00476F14" w:rsidRPr="00476F14">
        <w:rPr>
          <w:rFonts w:hint="eastAsia"/>
          <w:lang w:val="en-GB"/>
        </w:rPr>
        <w:t>G</w:t>
      </w:r>
      <w:r w:rsidR="00476F14" w:rsidRPr="00476F14">
        <w:rPr>
          <w:lang w:val="en-GB"/>
        </w:rPr>
        <w:t>AP</w:t>
      </w:r>
      <w:r w:rsidR="00476F14" w:rsidRPr="00476F14">
        <w:rPr>
          <w:rFonts w:hint="eastAsia"/>
          <w:lang w:val="en-GB"/>
        </w:rPr>
        <w:t xml:space="preserve"> </w:t>
      </w:r>
      <w:r w:rsidR="00476F14">
        <w:rPr>
          <w:rFonts w:hint="eastAsia"/>
          <w:lang w:val="en-GB"/>
        </w:rPr>
        <w:t xml:space="preserve">and </w:t>
      </w:r>
      <w:r w:rsidR="00476F14">
        <w:rPr>
          <w:lang w:val="en-GB"/>
        </w:rPr>
        <w:t>RDX</w:t>
      </w:r>
      <w:r w:rsidR="00476F14">
        <w:rPr>
          <w:rFonts w:hint="eastAsia"/>
          <w:lang w:val="en-GB"/>
        </w:rPr>
        <w:t xml:space="preserve"> mixture</w:t>
      </w:r>
      <w:r w:rsidR="00476F14" w:rsidRPr="00476F14">
        <w:rPr>
          <w:lang w:val="en-GB"/>
        </w:rPr>
        <w:t xml:space="preserve"> at different heating rates.</w:t>
      </w:r>
    </w:p>
    <w:p w:rsidR="008E28E7" w:rsidRPr="008E28E7" w:rsidRDefault="008E28E7"/>
    <w:sectPr w:rsidR="008E28E7" w:rsidRPr="008E28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D61" w:rsidRDefault="009E1D61" w:rsidP="008E28E7">
      <w:r>
        <w:separator/>
      </w:r>
    </w:p>
  </w:endnote>
  <w:endnote w:type="continuationSeparator" w:id="0">
    <w:p w:rsidR="009E1D61" w:rsidRDefault="009E1D61" w:rsidP="008E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D61" w:rsidRDefault="009E1D61" w:rsidP="008E28E7">
      <w:r>
        <w:separator/>
      </w:r>
    </w:p>
  </w:footnote>
  <w:footnote w:type="continuationSeparator" w:id="0">
    <w:p w:rsidR="009E1D61" w:rsidRDefault="009E1D61" w:rsidP="008E28E7">
      <w:r>
        <w:continuationSeparator/>
      </w:r>
    </w:p>
  </w:footnote>
  <w:footnote w:id="1">
    <w:p w:rsidR="008E28E7" w:rsidRPr="00E95994" w:rsidRDefault="008E28E7" w:rsidP="008E28E7">
      <w:pPr>
        <w:pStyle w:val="FootnoteText"/>
        <w:rPr>
          <w:rFonts w:hAnsi="SimSun" w:cs="SimSun"/>
          <w:sz w:val="20"/>
          <w:szCs w:val="20"/>
        </w:rPr>
      </w:pPr>
      <w:r w:rsidRPr="00E95994">
        <w:rPr>
          <w:rStyle w:val="FootnoteReference"/>
          <w:sz w:val="20"/>
          <w:szCs w:val="20"/>
        </w:rPr>
        <w:sym w:font="Symbol" w:char="F02A"/>
      </w:r>
      <w:proofErr w:type="gramStart"/>
      <w:r>
        <w:rPr>
          <w:rFonts w:hAnsi="SimSun" w:cs="SimSun"/>
          <w:sz w:val="20"/>
        </w:rPr>
        <w:t>Corresponding author</w:t>
      </w:r>
      <w:r>
        <w:rPr>
          <w:rFonts w:hAnsi="SimSun" w:cs="SimSun" w:hint="eastAsia"/>
          <w:sz w:val="20"/>
        </w:rPr>
        <w:t>.</w:t>
      </w:r>
      <w:proofErr w:type="gramEnd"/>
      <w:r>
        <w:rPr>
          <w:rFonts w:hAnsi="SimSun" w:cs="SimSun" w:hint="eastAsia"/>
          <w:sz w:val="20"/>
        </w:rPr>
        <w:t xml:space="preserve"> </w:t>
      </w:r>
      <w:r w:rsidRPr="009314C2">
        <w:t xml:space="preserve">Tel.: </w:t>
      </w:r>
      <w:r>
        <w:rPr>
          <w:szCs w:val="21"/>
        </w:rPr>
        <w:t>+</w:t>
      </w:r>
      <w:r>
        <w:rPr>
          <w:rFonts w:hint="eastAsia"/>
          <w:szCs w:val="21"/>
        </w:rPr>
        <w:t>86-29</w:t>
      </w:r>
      <w:r w:rsidRPr="00F156CA">
        <w:rPr>
          <w:szCs w:val="21"/>
        </w:rPr>
        <w:t>-</w:t>
      </w:r>
      <w:r>
        <w:rPr>
          <w:rFonts w:hint="eastAsia"/>
          <w:szCs w:val="21"/>
        </w:rPr>
        <w:t>88291798</w:t>
      </w:r>
      <w:r w:rsidRPr="00F156CA">
        <w:rPr>
          <w:szCs w:val="21"/>
        </w:rPr>
        <w:t xml:space="preserve">; fax: </w:t>
      </w:r>
      <w:r>
        <w:rPr>
          <w:szCs w:val="21"/>
        </w:rPr>
        <w:t>+86</w:t>
      </w:r>
      <w:r>
        <w:rPr>
          <w:rFonts w:hint="eastAsia"/>
          <w:szCs w:val="21"/>
        </w:rPr>
        <w:t>-29</w:t>
      </w:r>
      <w:r w:rsidRPr="00F156CA">
        <w:rPr>
          <w:szCs w:val="21"/>
        </w:rPr>
        <w:t>-</w:t>
      </w:r>
      <w:r>
        <w:rPr>
          <w:rFonts w:hint="eastAsia"/>
          <w:szCs w:val="21"/>
        </w:rPr>
        <w:t>88291798</w:t>
      </w:r>
      <w:r w:rsidRPr="00F156CA">
        <w:rPr>
          <w:szCs w:val="21"/>
        </w:rPr>
        <w:t>.</w:t>
      </w:r>
      <w:r w:rsidRPr="00F156CA">
        <w:rPr>
          <w:rFonts w:hint="eastAsia"/>
          <w:szCs w:val="21"/>
        </w:rPr>
        <w:t xml:space="preserve"> </w:t>
      </w:r>
      <w:r w:rsidRPr="00E95994">
        <w:rPr>
          <w:rFonts w:hAnsi="SimSun" w:cs="SimSun"/>
          <w:sz w:val="20"/>
          <w:szCs w:val="20"/>
        </w:rPr>
        <w:t>E-mail address:</w:t>
      </w:r>
      <w:r w:rsidRPr="007425B9">
        <w:rPr>
          <w:rFonts w:ascii="Calibri" w:hAnsi="Calibri"/>
          <w:szCs w:val="14"/>
        </w:rPr>
        <w:t xml:space="preserve"> </w:t>
      </w:r>
      <w:r w:rsidRPr="00F907A1">
        <w:t>gsf588325@163.com</w:t>
      </w:r>
      <w:r w:rsidRPr="00D41E63">
        <w:rPr>
          <w:rFonts w:hAnsi="SimSun" w:cs="SimSun" w:hint="eastAsia"/>
          <w:sz w:val="20"/>
          <w:szCs w:val="20"/>
        </w:rPr>
        <w:t>,</w:t>
      </w:r>
      <w:r w:rsidRPr="00D41E63">
        <w:rPr>
          <w:rFonts w:hAnsi="SimSun" w:cs="SimSun"/>
          <w:sz w:val="20"/>
          <w:szCs w:val="20"/>
        </w:rPr>
        <w:t xml:space="preserve"> </w:t>
      </w:r>
      <w:r w:rsidRPr="00E95994">
        <w:rPr>
          <w:rFonts w:hAnsi="SimSun" w:cs="SimSun"/>
          <w:sz w:val="20"/>
          <w:szCs w:val="20"/>
        </w:rPr>
        <w:t>(</w:t>
      </w:r>
      <w:r>
        <w:rPr>
          <w:rFonts w:hAnsi="SimSun" w:cs="SimSun" w:hint="eastAsia"/>
          <w:sz w:val="20"/>
          <w:szCs w:val="20"/>
        </w:rPr>
        <w:t>S</w:t>
      </w:r>
      <w:r w:rsidRPr="00E95994">
        <w:rPr>
          <w:rFonts w:hAnsi="SimSun" w:cs="SimSun"/>
          <w:sz w:val="20"/>
          <w:szCs w:val="20"/>
        </w:rPr>
        <w:t>.</w:t>
      </w:r>
      <w:r>
        <w:rPr>
          <w:rFonts w:hAnsi="SimSun" w:cs="SimSun" w:hint="eastAsia"/>
          <w:sz w:val="20"/>
          <w:szCs w:val="20"/>
        </w:rPr>
        <w:t xml:space="preserve"> F.</w:t>
      </w:r>
      <w:r w:rsidRPr="00E95994">
        <w:rPr>
          <w:rFonts w:hAnsi="SimSun" w:cs="SimSun"/>
          <w:sz w:val="20"/>
          <w:szCs w:val="20"/>
        </w:rPr>
        <w:t xml:space="preserve"> </w:t>
      </w:r>
      <w:proofErr w:type="spellStart"/>
      <w:r>
        <w:rPr>
          <w:rFonts w:hAnsi="SimSun" w:cs="SimSun" w:hint="eastAsia"/>
          <w:sz w:val="20"/>
          <w:szCs w:val="20"/>
        </w:rPr>
        <w:t>Guo</w:t>
      </w:r>
      <w:proofErr w:type="spellEnd"/>
      <w:r w:rsidRPr="00E95994">
        <w:rPr>
          <w:rFonts w:hAnsi="SimSun" w:cs="SimSun"/>
          <w:sz w:val="20"/>
          <w:szCs w:val="20"/>
        </w:rPr>
        <w:t>)</w:t>
      </w:r>
    </w:p>
  </w:footnote>
  <w:footnote w:id="2">
    <w:p w:rsidR="008E28E7" w:rsidRDefault="008E28E7" w:rsidP="008E28E7">
      <w:pPr>
        <w:pStyle w:val="FootnoteText"/>
        <w:rPr>
          <w:rFonts w:hAnsi="SimSun" w:cs="SimSun"/>
          <w:sz w:val="20"/>
          <w:szCs w:val="20"/>
        </w:rPr>
      </w:pPr>
      <w:r w:rsidRPr="00E95994">
        <w:rPr>
          <w:rStyle w:val="FootnoteReference"/>
          <w:sz w:val="20"/>
          <w:szCs w:val="20"/>
        </w:rPr>
        <w:sym w:font="Symbol" w:char="F02A"/>
      </w:r>
      <w:proofErr w:type="gramStart"/>
      <w:r>
        <w:rPr>
          <w:rFonts w:hAnsi="SimSun" w:cs="SimSun"/>
          <w:sz w:val="20"/>
        </w:rPr>
        <w:t>Corresponding author</w:t>
      </w:r>
      <w:r>
        <w:rPr>
          <w:rFonts w:hAnsi="SimSun" w:cs="SimSun" w:hint="eastAsia"/>
          <w:sz w:val="20"/>
        </w:rPr>
        <w:t>.</w:t>
      </w:r>
      <w:proofErr w:type="gramEnd"/>
      <w:r>
        <w:rPr>
          <w:rFonts w:hAnsi="SimSun" w:cs="SimSun" w:hint="eastAsia"/>
          <w:sz w:val="20"/>
        </w:rPr>
        <w:t xml:space="preserve"> </w:t>
      </w:r>
      <w:r w:rsidRPr="009314C2">
        <w:t xml:space="preserve">Tel.: </w:t>
      </w:r>
      <w:r>
        <w:rPr>
          <w:szCs w:val="21"/>
        </w:rPr>
        <w:t>+86</w:t>
      </w:r>
      <w:r>
        <w:rPr>
          <w:rFonts w:hint="eastAsia"/>
          <w:szCs w:val="21"/>
        </w:rPr>
        <w:t>-</w:t>
      </w:r>
      <w:r w:rsidRPr="00B90254">
        <w:rPr>
          <w:szCs w:val="21"/>
        </w:rPr>
        <w:t>25</w:t>
      </w:r>
      <w:r>
        <w:rPr>
          <w:rFonts w:hint="eastAsia"/>
          <w:szCs w:val="21"/>
        </w:rPr>
        <w:t>-</w:t>
      </w:r>
      <w:r w:rsidRPr="00B90254">
        <w:rPr>
          <w:szCs w:val="21"/>
        </w:rPr>
        <w:t>84315042</w:t>
      </w:r>
      <w:r w:rsidRPr="009314C2">
        <w:t xml:space="preserve">; fax: </w:t>
      </w:r>
      <w:r>
        <w:rPr>
          <w:szCs w:val="21"/>
        </w:rPr>
        <w:t>+86</w:t>
      </w:r>
      <w:r>
        <w:rPr>
          <w:rFonts w:hint="eastAsia"/>
          <w:szCs w:val="21"/>
        </w:rPr>
        <w:t>-</w:t>
      </w:r>
      <w:r>
        <w:rPr>
          <w:szCs w:val="21"/>
        </w:rPr>
        <w:t>25</w:t>
      </w:r>
      <w:r>
        <w:rPr>
          <w:rFonts w:hint="eastAsia"/>
          <w:szCs w:val="21"/>
        </w:rPr>
        <w:t>-</w:t>
      </w:r>
      <w:r>
        <w:rPr>
          <w:szCs w:val="21"/>
        </w:rPr>
        <w:t>84315042</w:t>
      </w:r>
      <w:r>
        <w:t>.</w:t>
      </w:r>
      <w:r>
        <w:rPr>
          <w:rFonts w:hint="eastAsia"/>
        </w:rPr>
        <w:t xml:space="preserve"> </w:t>
      </w:r>
      <w:r w:rsidRPr="00E95994">
        <w:rPr>
          <w:rFonts w:hAnsi="SimSun" w:cs="SimSun"/>
          <w:sz w:val="20"/>
          <w:szCs w:val="20"/>
        </w:rPr>
        <w:t>E-mail address:</w:t>
      </w:r>
      <w:r>
        <w:rPr>
          <w:rFonts w:ascii="Calibri" w:hAnsi="Calibri" w:hint="eastAsia"/>
          <w:szCs w:val="14"/>
        </w:rPr>
        <w:t xml:space="preserve"> </w:t>
      </w:r>
      <w:hyperlink r:id="rId1" w:history="1">
        <w:r w:rsidRPr="00BD32B9">
          <w:rPr>
            <w:rFonts w:hAnsi="SimSun" w:cs="SimSun"/>
            <w:sz w:val="20"/>
            <w:szCs w:val="20"/>
          </w:rPr>
          <w:t>superfine_jw@126.com</w:t>
        </w:r>
      </w:hyperlink>
      <w:r w:rsidRPr="00D41E63">
        <w:rPr>
          <w:rFonts w:hAnsi="SimSun" w:cs="SimSun" w:hint="eastAsia"/>
          <w:sz w:val="20"/>
          <w:szCs w:val="20"/>
        </w:rPr>
        <w:t>,</w:t>
      </w:r>
      <w:r w:rsidRPr="00D41E63">
        <w:rPr>
          <w:rFonts w:hAnsi="SimSun" w:cs="SimSun"/>
          <w:sz w:val="20"/>
          <w:szCs w:val="20"/>
        </w:rPr>
        <w:t xml:space="preserve"> </w:t>
      </w:r>
      <w:r w:rsidRPr="00E95994">
        <w:rPr>
          <w:rFonts w:hAnsi="SimSun" w:cs="SimSun"/>
          <w:sz w:val="20"/>
          <w:szCs w:val="20"/>
        </w:rPr>
        <w:t>(</w:t>
      </w:r>
      <w:r>
        <w:rPr>
          <w:rFonts w:hAnsi="SimSun" w:cs="SimSun"/>
          <w:sz w:val="20"/>
          <w:szCs w:val="20"/>
        </w:rPr>
        <w:t>W</w:t>
      </w:r>
      <w:r w:rsidRPr="00E95994">
        <w:rPr>
          <w:rFonts w:hAnsi="SimSun" w:cs="SimSun"/>
          <w:sz w:val="20"/>
          <w:szCs w:val="20"/>
        </w:rPr>
        <w:t xml:space="preserve">. </w:t>
      </w:r>
      <w:r>
        <w:rPr>
          <w:rFonts w:hAnsi="SimSun" w:cs="SimSun" w:hint="eastAsia"/>
          <w:sz w:val="20"/>
          <w:szCs w:val="20"/>
        </w:rPr>
        <w:t>Jiang</w:t>
      </w:r>
      <w:r w:rsidRPr="00E95994">
        <w:rPr>
          <w:rFonts w:hAnsi="SimSun" w:cs="SimSun"/>
          <w:sz w:val="20"/>
          <w:szCs w:val="20"/>
        </w:rPr>
        <w:t>)</w:t>
      </w:r>
    </w:p>
    <w:p w:rsidR="008E28E7" w:rsidRPr="00FF0114" w:rsidRDefault="008E28E7" w:rsidP="008E28E7">
      <w:pPr>
        <w:pStyle w:val="FootnoteText"/>
        <w:rPr>
          <w:rFonts w:hAnsi="SimSun" w:cs="SimSun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D3"/>
    <w:rsid w:val="00335F44"/>
    <w:rsid w:val="00476F14"/>
    <w:rsid w:val="004E295E"/>
    <w:rsid w:val="00786E91"/>
    <w:rsid w:val="008E28E7"/>
    <w:rsid w:val="008F7378"/>
    <w:rsid w:val="009E1D61"/>
    <w:rsid w:val="00AA75C9"/>
    <w:rsid w:val="00B93AD3"/>
    <w:rsid w:val="00D46BCA"/>
    <w:rsid w:val="00E42175"/>
    <w:rsid w:val="00EC71A5"/>
    <w:rsid w:val="00F856AB"/>
    <w:rsid w:val="00F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E28E7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8E7"/>
    <w:rPr>
      <w:sz w:val="18"/>
      <w:szCs w:val="18"/>
    </w:rPr>
  </w:style>
  <w:style w:type="character" w:styleId="FootnoteReference">
    <w:name w:val="footnote reference"/>
    <w:rsid w:val="008E28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1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5B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7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C71A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C7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C71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E28E7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8E7"/>
    <w:rPr>
      <w:sz w:val="18"/>
      <w:szCs w:val="18"/>
    </w:rPr>
  </w:style>
  <w:style w:type="character" w:styleId="FootnoteReference">
    <w:name w:val="footnote reference"/>
    <w:rsid w:val="008E28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1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5B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7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C71A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C7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C71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uperfine_jw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尔崬宸</dc:creator>
  <cp:lastModifiedBy>Uma Maheshwari Gangadharane, Integra-PDY, IN</cp:lastModifiedBy>
  <cp:revision>2</cp:revision>
  <dcterms:created xsi:type="dcterms:W3CDTF">2018-10-29T09:36:00Z</dcterms:created>
  <dcterms:modified xsi:type="dcterms:W3CDTF">2018-10-29T09:36:00Z</dcterms:modified>
</cp:coreProperties>
</file>