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2" w:rsidRPr="00D81C28" w:rsidRDefault="00A64A75" w:rsidP="00A64A7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C28">
        <w:rPr>
          <w:rFonts w:asciiTheme="majorBidi" w:hAnsiTheme="majorBidi" w:cstheme="majorBidi"/>
          <w:b/>
          <w:bCs/>
          <w:sz w:val="24"/>
          <w:szCs w:val="24"/>
        </w:rPr>
        <w:t>SUPPLEMENTARY MATERIAL</w:t>
      </w:r>
    </w:p>
    <w:p w:rsidR="00950D5A" w:rsidRPr="00A34537" w:rsidRDefault="00950D5A" w:rsidP="00950D5A">
      <w:pPr>
        <w:jc w:val="both"/>
        <w:rPr>
          <w:rFonts w:asciiTheme="majorBidi" w:hAnsiTheme="majorBidi" w:cstheme="majorBidi"/>
          <w:b/>
          <w:bCs/>
          <w:color w:val="339933"/>
          <w:sz w:val="24"/>
          <w:szCs w:val="24"/>
        </w:rPr>
      </w:pPr>
      <w:r w:rsidRPr="00A34537">
        <w:rPr>
          <w:rFonts w:asciiTheme="majorBidi" w:hAnsiTheme="majorBidi" w:cstheme="majorBidi"/>
          <w:b/>
          <w:bCs/>
          <w:color w:val="339933"/>
          <w:sz w:val="24"/>
          <w:szCs w:val="24"/>
        </w:rPr>
        <w:t xml:space="preserve">Sequential injection-chemiluminescence evaluation of stigmasterol glucoside and luteolin via green synthesis of silver nanoparticles using biomass of </w:t>
      </w:r>
      <w:r w:rsidRPr="00A34537">
        <w:rPr>
          <w:rFonts w:asciiTheme="majorBidi" w:hAnsiTheme="majorBidi" w:cstheme="majorBidi"/>
          <w:b/>
          <w:bCs/>
          <w:i/>
          <w:iCs/>
          <w:color w:val="339933"/>
          <w:sz w:val="24"/>
          <w:szCs w:val="24"/>
        </w:rPr>
        <w:t>Plectranthus asirensis</w:t>
      </w:r>
      <w:r w:rsidRPr="00A34537">
        <w:rPr>
          <w:rFonts w:asciiTheme="majorBidi" w:hAnsiTheme="majorBidi" w:cstheme="majorBidi"/>
          <w:b/>
          <w:bCs/>
          <w:color w:val="339933"/>
          <w:sz w:val="24"/>
          <w:szCs w:val="24"/>
        </w:rPr>
        <w:t xml:space="preserve"> </w:t>
      </w:r>
    </w:p>
    <w:p w:rsidR="00A64A75" w:rsidRDefault="00A64A75" w:rsidP="00950D5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  <w:r w:rsidRPr="00234EC7">
        <w:rPr>
          <w:rFonts w:asciiTheme="majorBidi" w:hAnsiTheme="majorBidi" w:cstheme="majorBidi"/>
          <w:sz w:val="24"/>
          <w:szCs w:val="24"/>
        </w:rPr>
        <w:t>Musarat Amina*</w:t>
      </w:r>
      <w:r w:rsidRPr="00234EC7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234EC7">
        <w:rPr>
          <w:rFonts w:asciiTheme="majorBidi" w:hAnsiTheme="majorBidi" w:cstheme="majorBidi"/>
          <w:sz w:val="24"/>
          <w:szCs w:val="24"/>
        </w:rPr>
        <w:t xml:space="preserve">, Nawal A. </w:t>
      </w:r>
      <w:proofErr w:type="spellStart"/>
      <w:r w:rsidRPr="00234EC7">
        <w:rPr>
          <w:rFonts w:asciiTheme="majorBidi" w:hAnsiTheme="majorBidi" w:cstheme="majorBidi"/>
          <w:sz w:val="24"/>
          <w:szCs w:val="24"/>
        </w:rPr>
        <w:t>Alarfaj</w:t>
      </w:r>
      <w:r w:rsidRPr="00234EC7">
        <w:rPr>
          <w:rFonts w:asciiTheme="majorBidi" w:hAnsiTheme="majorBidi" w:cstheme="majorBidi"/>
          <w:sz w:val="24"/>
          <w:szCs w:val="24"/>
          <w:vertAlign w:val="superscript"/>
        </w:rPr>
        <w:t>b</w:t>
      </w:r>
      <w:proofErr w:type="spellEnd"/>
      <w:r w:rsidRPr="00234EC7">
        <w:rPr>
          <w:rFonts w:asciiTheme="majorBidi" w:hAnsiTheme="majorBidi" w:cstheme="majorBidi"/>
          <w:sz w:val="24"/>
          <w:szCs w:val="24"/>
        </w:rPr>
        <w:t>, Maha F. El-</w:t>
      </w:r>
      <w:proofErr w:type="spellStart"/>
      <w:r w:rsidRPr="00234EC7">
        <w:rPr>
          <w:rFonts w:asciiTheme="majorBidi" w:hAnsiTheme="majorBidi" w:cstheme="majorBidi"/>
          <w:sz w:val="24"/>
          <w:szCs w:val="24"/>
        </w:rPr>
        <w:t>Tohamy</w:t>
      </w:r>
      <w:r w:rsidRPr="00234EC7">
        <w:rPr>
          <w:rFonts w:asciiTheme="majorBidi" w:hAnsiTheme="majorBidi" w:cstheme="majorBidi"/>
          <w:sz w:val="24"/>
          <w:szCs w:val="24"/>
          <w:vertAlign w:val="superscript"/>
        </w:rPr>
        <w:t>b</w:t>
      </w:r>
      <w:proofErr w:type="spellEnd"/>
      <w:r w:rsidRPr="00234EC7">
        <w:rPr>
          <w:rFonts w:asciiTheme="majorBidi" w:hAnsiTheme="majorBidi" w:cstheme="majorBidi"/>
          <w:color w:val="000000"/>
          <w:sz w:val="24"/>
          <w:szCs w:val="24"/>
        </w:rPr>
        <w:t xml:space="preserve">*, Nawal M. Al </w:t>
      </w:r>
      <w:proofErr w:type="spellStart"/>
      <w:r w:rsidRPr="00234EC7">
        <w:rPr>
          <w:rFonts w:asciiTheme="majorBidi" w:hAnsiTheme="majorBidi" w:cstheme="majorBidi"/>
          <w:color w:val="000000"/>
          <w:sz w:val="24"/>
          <w:szCs w:val="24"/>
        </w:rPr>
        <w:t>Musayeib</w:t>
      </w:r>
      <w:r w:rsidRPr="00234EC7">
        <w:rPr>
          <w:rFonts w:asciiTheme="majorBidi" w:hAnsiTheme="majorBidi" w:cstheme="majorBidi"/>
          <w:color w:val="000000"/>
          <w:sz w:val="24"/>
          <w:szCs w:val="24"/>
          <w:vertAlign w:val="superscript"/>
        </w:rPr>
        <w:t>a</w:t>
      </w:r>
      <w:proofErr w:type="spellEnd"/>
      <w:r w:rsidRPr="00234EC7">
        <w:rPr>
          <w:rFonts w:asciiTheme="majorBidi" w:hAnsiTheme="majorBidi" w:cstheme="majorBidi"/>
          <w:sz w:val="24"/>
          <w:szCs w:val="24"/>
        </w:rPr>
        <w:t>, Hesham F. Oraby</w:t>
      </w:r>
      <w:r w:rsidRPr="00234EC7">
        <w:rPr>
          <w:rFonts w:asciiTheme="majorBidi" w:hAnsiTheme="majorBidi" w:cstheme="majorBidi"/>
          <w:sz w:val="24"/>
          <w:szCs w:val="24"/>
          <w:vertAlign w:val="superscript"/>
        </w:rPr>
        <w:t>c</w:t>
      </w:r>
    </w:p>
    <w:p w:rsidR="00A64A75" w:rsidRDefault="00A64A75" w:rsidP="00950D5A">
      <w:pPr>
        <w:spacing w:line="360" w:lineRule="auto"/>
        <w:jc w:val="both"/>
        <w:rPr>
          <w:rFonts w:asciiTheme="majorBidi" w:hAnsiTheme="majorBidi" w:cstheme="majorBidi"/>
          <w:i/>
          <w:iCs/>
        </w:rPr>
      </w:pPr>
      <w:proofErr w:type="gramStart"/>
      <w:r w:rsidRPr="00FF4C3C">
        <w:rPr>
          <w:rFonts w:asciiTheme="majorBidi" w:hAnsiTheme="majorBidi" w:cstheme="majorBidi"/>
          <w:i/>
          <w:iCs/>
          <w:vertAlign w:val="superscript"/>
        </w:rPr>
        <w:t>a</w:t>
      </w:r>
      <w:r w:rsidRPr="00FF4C3C">
        <w:rPr>
          <w:rFonts w:asciiTheme="majorBidi" w:hAnsiTheme="majorBidi" w:cstheme="majorBidi"/>
          <w:i/>
          <w:iCs/>
        </w:rPr>
        <w:t>Department</w:t>
      </w:r>
      <w:proofErr w:type="gramEnd"/>
      <w:r w:rsidRPr="00FF4C3C">
        <w:rPr>
          <w:rFonts w:asciiTheme="majorBidi" w:hAnsiTheme="majorBidi" w:cstheme="majorBidi"/>
          <w:i/>
          <w:iCs/>
        </w:rPr>
        <w:t xml:space="preserve"> of Pharmacognosy, Pharmacy College, King Saud University,  Riyadh11451, Kingdom of Saudi Arabia</w:t>
      </w:r>
    </w:p>
    <w:p w:rsidR="00A64A75" w:rsidRPr="00FF4C3C" w:rsidRDefault="00A64A75" w:rsidP="00950D5A">
      <w:pPr>
        <w:spacing w:line="360" w:lineRule="auto"/>
        <w:jc w:val="both"/>
        <w:rPr>
          <w:rFonts w:asciiTheme="majorBidi" w:hAnsiTheme="majorBidi" w:cstheme="majorBidi"/>
          <w:i/>
          <w:iCs/>
        </w:rPr>
      </w:pPr>
      <w:proofErr w:type="spellStart"/>
      <w:r w:rsidRPr="00FF4C3C">
        <w:rPr>
          <w:rFonts w:asciiTheme="majorBidi" w:hAnsiTheme="majorBidi" w:cstheme="majorBidi"/>
          <w:i/>
          <w:iCs/>
          <w:vertAlign w:val="superscript"/>
        </w:rPr>
        <w:t>b</w:t>
      </w:r>
      <w:r w:rsidRPr="00FF4C3C">
        <w:rPr>
          <w:rFonts w:asciiTheme="majorBidi" w:hAnsiTheme="majorBidi" w:cstheme="majorBidi"/>
          <w:i/>
          <w:iCs/>
        </w:rPr>
        <w:t>Department</w:t>
      </w:r>
      <w:proofErr w:type="spellEnd"/>
      <w:r w:rsidRPr="00FF4C3C">
        <w:rPr>
          <w:rFonts w:asciiTheme="majorBidi" w:hAnsiTheme="majorBidi" w:cstheme="majorBidi"/>
          <w:i/>
          <w:iCs/>
        </w:rPr>
        <w:t xml:space="preserve"> of Chemistry, College of Science, King Saud University, P.O. Box 22452, Riyadh 11495, Saudi Arabia </w:t>
      </w:r>
    </w:p>
    <w:p w:rsidR="00A64A75" w:rsidRPr="00A64A75" w:rsidRDefault="00A64A75" w:rsidP="00950D5A">
      <w:pPr>
        <w:spacing w:line="360" w:lineRule="auto"/>
        <w:jc w:val="both"/>
        <w:rPr>
          <w:rFonts w:asciiTheme="majorBidi" w:hAnsiTheme="majorBidi" w:cstheme="majorBidi"/>
          <w:i/>
          <w:iCs/>
        </w:rPr>
      </w:pPr>
      <w:proofErr w:type="spellStart"/>
      <w:proofErr w:type="gramStart"/>
      <w:r w:rsidRPr="00FF4C3C">
        <w:rPr>
          <w:rFonts w:asciiTheme="majorBidi" w:hAnsiTheme="majorBidi" w:cstheme="majorBidi"/>
          <w:i/>
          <w:iCs/>
          <w:vertAlign w:val="superscript"/>
        </w:rPr>
        <w:t>c</w:t>
      </w:r>
      <w:r w:rsidRPr="00FF4C3C">
        <w:rPr>
          <w:rFonts w:asciiTheme="majorBidi" w:hAnsiTheme="majorBidi" w:cstheme="majorBidi"/>
          <w:i/>
          <w:iCs/>
        </w:rPr>
        <w:t>Department</w:t>
      </w:r>
      <w:proofErr w:type="spellEnd"/>
      <w:proofErr w:type="gramEnd"/>
      <w:r w:rsidRPr="00FF4C3C">
        <w:rPr>
          <w:rFonts w:asciiTheme="majorBidi" w:hAnsiTheme="majorBidi" w:cstheme="majorBidi"/>
          <w:i/>
          <w:iCs/>
        </w:rPr>
        <w:t xml:space="preserve"> of</w:t>
      </w:r>
      <w:r>
        <w:rPr>
          <w:rFonts w:asciiTheme="majorBidi" w:hAnsiTheme="majorBidi" w:cstheme="majorBidi"/>
          <w:i/>
          <w:iCs/>
        </w:rPr>
        <w:t xml:space="preserve"> Crop Science</w:t>
      </w:r>
      <w:r w:rsidRPr="00FF4C3C">
        <w:rPr>
          <w:rFonts w:asciiTheme="majorBidi" w:hAnsiTheme="majorBidi" w:cstheme="majorBidi"/>
          <w:i/>
          <w:iCs/>
        </w:rPr>
        <w:t>, Faculty of Agriculture, Zagazig University, Zagazig, Egypt</w:t>
      </w:r>
    </w:p>
    <w:p w:rsidR="00A64A75" w:rsidRDefault="00A64A75" w:rsidP="00950D5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217A9">
        <w:rPr>
          <w:rFonts w:asciiTheme="majorBidi" w:hAnsiTheme="majorBidi" w:cstheme="majorBidi"/>
        </w:rPr>
        <w:t>*</w:t>
      </w:r>
      <w:r w:rsidRPr="00F217A9">
        <w:rPr>
          <w:rFonts w:asciiTheme="majorBidi" w:hAnsiTheme="majorBidi" w:cstheme="majorBidi"/>
          <w:b/>
          <w:bCs/>
        </w:rPr>
        <w:t>Corresponding author:</w:t>
      </w:r>
      <w:r w:rsidRPr="00F217A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Maha El-Tohamy </w:t>
      </w:r>
      <w:hyperlink r:id="rId7" w:history="1">
        <w:r w:rsidRPr="006B5219">
          <w:rPr>
            <w:rStyle w:val="Hyperlink"/>
            <w:rFonts w:asciiTheme="majorBidi" w:hAnsiTheme="majorBidi" w:cstheme="majorBidi"/>
          </w:rPr>
          <w:t>star2000star@gmail.com</w:t>
        </w:r>
      </w:hyperlink>
      <w:r>
        <w:rPr>
          <w:rFonts w:asciiTheme="majorBidi" w:hAnsiTheme="majorBidi" w:cstheme="majorBidi"/>
        </w:rPr>
        <w:t xml:space="preserve"> and </w:t>
      </w:r>
      <w:r w:rsidRPr="00F217A9">
        <w:rPr>
          <w:rFonts w:asciiTheme="majorBidi" w:hAnsiTheme="majorBidi" w:cstheme="majorBidi"/>
        </w:rPr>
        <w:t xml:space="preserve">Musarat Amina </w:t>
      </w:r>
      <w:hyperlink r:id="rId8" w:history="1">
        <w:r w:rsidRPr="00F217A9">
          <w:rPr>
            <w:rStyle w:val="Hyperlink"/>
            <w:rFonts w:asciiTheme="majorBidi" w:hAnsiTheme="majorBidi" w:cstheme="majorBidi"/>
          </w:rPr>
          <w:t>musarat.org@gmail.com</w:t>
        </w:r>
      </w:hyperlink>
    </w:p>
    <w:p w:rsidR="00A64A75" w:rsidRPr="00A64A75" w:rsidRDefault="00A64A75" w:rsidP="00A64A75">
      <w:pPr>
        <w:rPr>
          <w:rFonts w:asciiTheme="majorBidi" w:hAnsiTheme="majorBidi" w:cstheme="majorBidi"/>
          <w:sz w:val="24"/>
          <w:szCs w:val="24"/>
        </w:rPr>
      </w:pPr>
    </w:p>
    <w:p w:rsidR="00A64A75" w:rsidRPr="00A64A75" w:rsidRDefault="00A64A75" w:rsidP="00A64A75">
      <w:pPr>
        <w:rPr>
          <w:rFonts w:asciiTheme="majorBidi" w:hAnsiTheme="majorBidi" w:cstheme="majorBidi"/>
          <w:sz w:val="24"/>
          <w:szCs w:val="24"/>
        </w:rPr>
      </w:pPr>
    </w:p>
    <w:p w:rsidR="00A64A75" w:rsidRPr="00A64A75" w:rsidRDefault="00A64A75" w:rsidP="00A64A75">
      <w:pPr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A64A75" w:rsidRPr="007E203E" w:rsidRDefault="00A64A75" w:rsidP="00A64A75">
      <w:pPr>
        <w:pStyle w:val="Abstract"/>
        <w:rPr>
          <w:b/>
          <w:bCs/>
          <w:sz w:val="24"/>
          <w:lang w:val="pt-BR"/>
        </w:rPr>
      </w:pPr>
      <w:r w:rsidRPr="00C76965">
        <w:rPr>
          <w:b/>
          <w:bCs/>
          <w:sz w:val="24"/>
          <w:lang w:val="pt-BR"/>
        </w:rPr>
        <w:lastRenderedPageBreak/>
        <w:t>List of supplementary materials</w:t>
      </w:r>
    </w:p>
    <w:tbl>
      <w:tblPr>
        <w:tblW w:w="8897" w:type="dxa"/>
        <w:tblLook w:val="04A0"/>
      </w:tblPr>
      <w:tblGrid>
        <w:gridCol w:w="7905"/>
        <w:gridCol w:w="992"/>
      </w:tblGrid>
      <w:tr w:rsidR="00A64A75" w:rsidRPr="007E203E" w:rsidTr="00AC06C3">
        <w:tc>
          <w:tcPr>
            <w:tcW w:w="7905" w:type="dxa"/>
          </w:tcPr>
          <w:p w:rsidR="00A64A75" w:rsidRPr="007E203E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A64A75" w:rsidRPr="007E203E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E2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Page</w:t>
            </w:r>
          </w:p>
        </w:tc>
      </w:tr>
      <w:tr w:rsidR="00A64A75" w:rsidRPr="007E203E" w:rsidTr="00AC06C3">
        <w:tc>
          <w:tcPr>
            <w:tcW w:w="7905" w:type="dxa"/>
            <w:hideMark/>
          </w:tcPr>
          <w:p w:rsidR="00A64A75" w:rsidRPr="007E203E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Figure S1.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H NMR spectrum of compound </w:t>
            </w:r>
            <w:r w:rsidR="002463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00 MHz, </w:t>
            </w:r>
            <w:r w:rsidR="0024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hideMark/>
          </w:tcPr>
          <w:p w:rsidR="00A64A75" w:rsidRPr="007E203E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</w:p>
        </w:tc>
      </w:tr>
      <w:tr w:rsidR="00A64A75" w:rsidRPr="007E203E" w:rsidTr="00AC06C3">
        <w:tc>
          <w:tcPr>
            <w:tcW w:w="7905" w:type="dxa"/>
          </w:tcPr>
          <w:p w:rsidR="00A64A75" w:rsidRPr="007E203E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Figure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H NMR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expansion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spectrum of compound </w:t>
            </w:r>
            <w:r w:rsidR="002463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00 MHz, </w:t>
            </w:r>
            <w:r w:rsidR="0024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64A75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</w:p>
        </w:tc>
      </w:tr>
      <w:tr w:rsidR="00A64A75" w:rsidRPr="007E203E" w:rsidTr="00AC06C3">
        <w:tc>
          <w:tcPr>
            <w:tcW w:w="7905" w:type="dxa"/>
          </w:tcPr>
          <w:p w:rsidR="00A64A75" w:rsidRPr="007E203E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Figure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H NMR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expansion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spectrum of compound </w:t>
            </w:r>
            <w:r w:rsidR="002463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00 MHz, </w:t>
            </w:r>
            <w:r w:rsidR="0024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64A75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</w:p>
        </w:tc>
      </w:tr>
      <w:tr w:rsidR="00A64A75" w:rsidRPr="007E203E" w:rsidTr="00AC06C3">
        <w:tc>
          <w:tcPr>
            <w:tcW w:w="7905" w:type="dxa"/>
            <w:hideMark/>
          </w:tcPr>
          <w:p w:rsidR="00A64A75" w:rsidRPr="007E203E" w:rsidRDefault="00A64A75" w:rsidP="00AC0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Figure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C NMR spectrum of compound </w:t>
            </w:r>
            <w:r w:rsidR="002463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(175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MHz, </w:t>
            </w:r>
            <w:r w:rsidR="0024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hideMark/>
          </w:tcPr>
          <w:p w:rsidR="00A64A75" w:rsidRPr="007E203E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</w:p>
        </w:tc>
      </w:tr>
      <w:tr w:rsidR="00A64A75" w:rsidRPr="007E203E" w:rsidTr="00AC06C3">
        <w:tc>
          <w:tcPr>
            <w:tcW w:w="7905" w:type="dxa"/>
          </w:tcPr>
          <w:p w:rsidR="00A64A75" w:rsidRPr="007E203E" w:rsidRDefault="00A64A75" w:rsidP="00AC06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Figure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F73F1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NMR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expansion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spectrum of compound </w:t>
            </w:r>
            <w:r w:rsidR="00854D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(</w:t>
            </w:r>
            <w:r w:rsidR="00854D38">
              <w:rPr>
                <w:rFonts w:ascii="Times New Roman" w:hAnsi="Times New Roman"/>
                <w:sz w:val="24"/>
                <w:szCs w:val="24"/>
              </w:rPr>
              <w:t>175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MHz, </w:t>
            </w:r>
            <w:r w:rsidR="002463B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A64A75" w:rsidRDefault="00A64A75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</w:p>
        </w:tc>
      </w:tr>
      <w:tr w:rsidR="00854D38" w:rsidRPr="007E203E" w:rsidTr="00AC06C3">
        <w:tc>
          <w:tcPr>
            <w:tcW w:w="7905" w:type="dxa"/>
          </w:tcPr>
          <w:p w:rsidR="00854D38" w:rsidRPr="007E203E" w:rsidRDefault="00854D38" w:rsidP="005E1D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Figure S6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H NMR spectrum of compound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00 MHz,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854D38" w:rsidRDefault="00854D38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</w:p>
        </w:tc>
      </w:tr>
      <w:tr w:rsidR="00854D38" w:rsidRPr="007E203E" w:rsidTr="00AC06C3">
        <w:tc>
          <w:tcPr>
            <w:tcW w:w="7905" w:type="dxa"/>
          </w:tcPr>
          <w:p w:rsidR="00854D38" w:rsidRPr="007E203E" w:rsidRDefault="00854D38" w:rsidP="005E1D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Figure 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H NMR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expansion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spectrum of compound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00 MHz,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854D38" w:rsidRDefault="00854D38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</w:p>
        </w:tc>
      </w:tr>
      <w:tr w:rsidR="00854D38" w:rsidRPr="007E203E" w:rsidTr="00AC06C3">
        <w:tc>
          <w:tcPr>
            <w:tcW w:w="7905" w:type="dxa"/>
          </w:tcPr>
          <w:p w:rsidR="00854D38" w:rsidRPr="007E203E" w:rsidRDefault="00854D38" w:rsidP="005E1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Figure S</w:t>
            </w:r>
            <w:r w:rsidR="007A250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C NMR spectrum of compound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(175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MHz,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854D38" w:rsidRDefault="00854D38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</w:p>
        </w:tc>
      </w:tr>
      <w:tr w:rsidR="00854D38" w:rsidRPr="007E203E" w:rsidTr="00AC06C3">
        <w:tc>
          <w:tcPr>
            <w:tcW w:w="7905" w:type="dxa"/>
          </w:tcPr>
          <w:p w:rsidR="00854D38" w:rsidRPr="007E203E" w:rsidRDefault="00854D38" w:rsidP="005E1D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Figure S</w:t>
            </w:r>
            <w:r w:rsidR="007A250A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F73F1">
              <w:rPr>
                <w:rFonts w:ascii="Times New Roman" w:hAnsi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NMR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expansion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spectrum of compound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E20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 xml:space="preserve"> MHz,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DMSO</w:t>
            </w:r>
            <w:r w:rsidRPr="007E203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854D38" w:rsidRDefault="007A250A" w:rsidP="00AC06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</w:p>
        </w:tc>
      </w:tr>
    </w:tbl>
    <w:p w:rsidR="00A64A75" w:rsidRDefault="00A64A75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BA07BE" w:rsidRDefault="00BA07BE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950D5A" w:rsidRDefault="00950D5A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950D5A" w:rsidRDefault="00950D5A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950D5A" w:rsidRDefault="00950D5A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950D5A" w:rsidRDefault="00950D5A" w:rsidP="00A64A75">
      <w:pPr>
        <w:tabs>
          <w:tab w:val="left" w:pos="2415"/>
        </w:tabs>
        <w:rPr>
          <w:rFonts w:asciiTheme="majorBidi" w:hAnsiTheme="majorBidi" w:cstheme="majorBidi"/>
          <w:sz w:val="24"/>
          <w:szCs w:val="24"/>
        </w:rPr>
      </w:pPr>
    </w:p>
    <w:p w:rsidR="00950D5A" w:rsidRDefault="00950D5A" w:rsidP="00950D5A">
      <w:pPr>
        <w:tabs>
          <w:tab w:val="left" w:pos="2415"/>
        </w:tabs>
        <w:jc w:val="center"/>
        <w:rPr>
          <w:rFonts w:asciiTheme="majorBidi" w:hAnsiTheme="majorBidi" w:cstheme="majorBidi"/>
          <w:sz w:val="24"/>
          <w:szCs w:val="24"/>
        </w:rPr>
        <w:sectPr w:rsidR="00950D5A" w:rsidSect="00BA07BE"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0D5A" w:rsidRPr="00E3526B" w:rsidRDefault="00950D5A" w:rsidP="00950D5A">
      <w:pPr>
        <w:tabs>
          <w:tab w:val="left" w:pos="2415"/>
        </w:tabs>
        <w:rPr>
          <w:rFonts w:ascii="Times New Roman" w:hAnsi="Times New Roman"/>
          <w:sz w:val="24"/>
          <w:szCs w:val="24"/>
        </w:rPr>
      </w:pPr>
    </w:p>
    <w:p w:rsidR="00950D5A" w:rsidRDefault="00950D5A" w:rsidP="00950D5A">
      <w:pPr>
        <w:tabs>
          <w:tab w:val="left" w:pos="2415"/>
        </w:tabs>
        <w:ind w:hanging="630"/>
        <w:jc w:val="center"/>
        <w:rPr>
          <w:rFonts w:ascii="Times New Roman" w:hAnsi="Times New Roman"/>
          <w:b/>
          <w:bCs/>
          <w:sz w:val="24"/>
          <w:szCs w:val="24"/>
        </w:rPr>
      </w:pPr>
      <w:r w:rsidRPr="00950D5A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7069420" cy="3505200"/>
            <wp:effectExtent l="19050" t="0" r="0" b="0"/>
            <wp:docPr id="1" name="Picture 46" descr="C:\Users\moraby\Desktop\NM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oraby\Desktop\NMR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26" t="9796" r="18056" b="25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288" cy="351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BE" w:rsidRDefault="002463B7" w:rsidP="00950D5A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7E203E">
        <w:rPr>
          <w:rFonts w:ascii="Times New Roman" w:hAnsi="Times New Roman"/>
          <w:b/>
          <w:bCs/>
          <w:sz w:val="24"/>
          <w:szCs w:val="24"/>
        </w:rPr>
        <w:t>Figure S1</w:t>
      </w:r>
      <w:r w:rsidR="00950D5A">
        <w:rPr>
          <w:rFonts w:ascii="Times New Roman" w:hAnsi="Times New Roman"/>
          <w:b/>
          <w:bCs/>
          <w:sz w:val="24"/>
          <w:szCs w:val="24"/>
        </w:rPr>
        <w:t>:</w:t>
      </w:r>
      <w:r w:rsidRPr="007E203E">
        <w:rPr>
          <w:rFonts w:ascii="Times New Roman" w:hAnsi="Times New Roman"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  <w:vertAlign w:val="superscript"/>
        </w:rPr>
        <w:t>1</w:t>
      </w:r>
      <w:r w:rsidRPr="007E203E">
        <w:rPr>
          <w:rFonts w:ascii="Times New Roman" w:hAnsi="Times New Roman"/>
          <w:sz w:val="24"/>
          <w:szCs w:val="24"/>
        </w:rPr>
        <w:t xml:space="preserve">H NMR spectrum of compound </w:t>
      </w:r>
      <w:r w:rsidRPr="00950D5A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7E203E">
        <w:rPr>
          <w:rFonts w:ascii="Times New Roman" w:hAnsi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Pr="007E203E">
        <w:rPr>
          <w:rFonts w:ascii="Times New Roman" w:hAnsi="Times New Roman"/>
          <w:sz w:val="24"/>
          <w:szCs w:val="24"/>
        </w:rPr>
        <w:t>).</w:t>
      </w: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C1AFD" w:rsidP="002C1AFD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00899" cy="3476625"/>
            <wp:effectExtent l="19050" t="0" r="1" b="0"/>
            <wp:docPr id="49" name="Picture 49" descr="C:\Users\moraby\Desktop\NM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moraby\Desktop\NMR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766" r="20912" b="12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03" cy="347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B7" w:rsidRDefault="002463B7" w:rsidP="002C1AFD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 w:rsidRPr="007E203E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C1AF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  <w:vertAlign w:val="superscript"/>
        </w:rPr>
        <w:t>1</w:t>
      </w:r>
      <w:r w:rsidRPr="007E203E">
        <w:rPr>
          <w:rFonts w:ascii="Times New Roman" w:hAnsi="Times New Roman"/>
          <w:sz w:val="24"/>
          <w:szCs w:val="24"/>
        </w:rPr>
        <w:t xml:space="preserve">H NMR </w:t>
      </w:r>
      <w:r>
        <w:rPr>
          <w:rFonts w:ascii="Times New Roman" w:hAnsi="Times New Roman"/>
          <w:sz w:val="24"/>
          <w:szCs w:val="24"/>
        </w:rPr>
        <w:t xml:space="preserve">expansion </w:t>
      </w:r>
      <w:r w:rsidRPr="007E203E">
        <w:rPr>
          <w:rFonts w:ascii="Times New Roman" w:hAnsi="Times New Roman"/>
          <w:sz w:val="24"/>
          <w:szCs w:val="24"/>
        </w:rPr>
        <w:t xml:space="preserve">spectrum of compound </w:t>
      </w:r>
      <w:r w:rsidRPr="002C1AFD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7E203E">
        <w:rPr>
          <w:rFonts w:ascii="Times New Roman" w:hAnsi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Pr="007E203E">
        <w:rPr>
          <w:rFonts w:ascii="Times New Roman" w:hAnsi="Times New Roman"/>
          <w:sz w:val="24"/>
          <w:szCs w:val="24"/>
        </w:rPr>
        <w:t>).</w:t>
      </w: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C1AFD" w:rsidP="002C1AFD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91350" cy="3648075"/>
            <wp:effectExtent l="19050" t="0" r="0" b="0"/>
            <wp:docPr id="51" name="Picture 51" descr="C:\Users\moraby\Desktop\NM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moraby\Desktop\NMR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556" t="4178" r="22454" b="9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B7" w:rsidRDefault="002463B7" w:rsidP="002C1AFD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 w:rsidRPr="007E203E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2C1AF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  <w:vertAlign w:val="superscript"/>
        </w:rPr>
        <w:t>1</w:t>
      </w:r>
      <w:r w:rsidRPr="007E203E">
        <w:rPr>
          <w:rFonts w:ascii="Times New Roman" w:hAnsi="Times New Roman"/>
          <w:sz w:val="24"/>
          <w:szCs w:val="24"/>
        </w:rPr>
        <w:t xml:space="preserve">H NMR </w:t>
      </w:r>
      <w:r>
        <w:rPr>
          <w:rFonts w:ascii="Times New Roman" w:hAnsi="Times New Roman"/>
          <w:sz w:val="24"/>
          <w:szCs w:val="24"/>
        </w:rPr>
        <w:t xml:space="preserve">expansion </w:t>
      </w:r>
      <w:r w:rsidRPr="007E203E">
        <w:rPr>
          <w:rFonts w:ascii="Times New Roman" w:hAnsi="Times New Roman"/>
          <w:sz w:val="24"/>
          <w:szCs w:val="24"/>
        </w:rPr>
        <w:t xml:space="preserve">spectrum of compound </w:t>
      </w:r>
      <w:r w:rsidRPr="00C12D2C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7E203E">
        <w:rPr>
          <w:rFonts w:ascii="Times New Roman" w:hAnsi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Pr="007E203E">
        <w:rPr>
          <w:rFonts w:ascii="Times New Roman" w:hAnsi="Times New Roman"/>
          <w:sz w:val="24"/>
          <w:szCs w:val="24"/>
        </w:rPr>
        <w:t>).</w:t>
      </w: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C1AFD" w:rsidP="00F954E1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0" cy="3611616"/>
            <wp:effectExtent l="19050" t="0" r="0" b="0"/>
            <wp:docPr id="53" name="Picture 53" descr="C:\Users\moraby\Desktop\NM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oraby\Desktop\NMR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019" t="3655" r="23894" b="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61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B7" w:rsidRDefault="002463B7" w:rsidP="00F954E1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7E203E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F954E1">
        <w:rPr>
          <w:rFonts w:ascii="Times New Roman" w:hAnsi="Times New Roman"/>
          <w:b/>
          <w:bCs/>
          <w:sz w:val="24"/>
          <w:szCs w:val="24"/>
        </w:rPr>
        <w:t>:</w:t>
      </w:r>
      <w:r w:rsidRPr="007E203E">
        <w:rPr>
          <w:rFonts w:ascii="Times New Roman" w:hAnsi="Times New Roman"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  <w:vertAlign w:val="superscript"/>
        </w:rPr>
        <w:t>13</w:t>
      </w:r>
      <w:r w:rsidRPr="007E203E">
        <w:rPr>
          <w:rFonts w:ascii="Times New Roman" w:hAnsi="Times New Roman"/>
          <w:sz w:val="24"/>
          <w:szCs w:val="24"/>
        </w:rPr>
        <w:t xml:space="preserve">C NMR spectrum of compound </w:t>
      </w:r>
      <w:r w:rsidRPr="00C12D2C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(175</w:t>
      </w:r>
      <w:r w:rsidRPr="007E203E">
        <w:rPr>
          <w:rFonts w:ascii="Times New Roman" w:hAnsi="Times New Roman"/>
          <w:sz w:val="24"/>
          <w:szCs w:val="24"/>
        </w:rPr>
        <w:t xml:space="preserve">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Pr="007E203E">
        <w:rPr>
          <w:rFonts w:ascii="Times New Roman" w:hAnsi="Times New Roman"/>
          <w:sz w:val="24"/>
          <w:szCs w:val="24"/>
        </w:rPr>
        <w:t>).</w:t>
      </w: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2463B7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2463B7" w:rsidRDefault="00BC03F7" w:rsidP="00BC03F7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372350" cy="3514725"/>
            <wp:effectExtent l="19050" t="0" r="0" b="0"/>
            <wp:docPr id="55" name="Picture 55" descr="C:\Users\moraby\Desktop\NM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oraby\Desktop\NMR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884" t="2350" r="25810" b="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3B7" w:rsidRDefault="00854D38" w:rsidP="00BC03F7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 w:rsidRPr="007E203E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BC03F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73F1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>C</w:t>
      </w:r>
      <w:r w:rsidRPr="007E203E">
        <w:rPr>
          <w:rFonts w:ascii="Times New Roman" w:hAnsi="Times New Roman"/>
          <w:sz w:val="24"/>
          <w:szCs w:val="24"/>
        </w:rPr>
        <w:t xml:space="preserve"> NMR </w:t>
      </w:r>
      <w:r>
        <w:rPr>
          <w:rFonts w:ascii="Times New Roman" w:hAnsi="Times New Roman"/>
          <w:sz w:val="24"/>
          <w:szCs w:val="24"/>
        </w:rPr>
        <w:t xml:space="preserve">expansion </w:t>
      </w:r>
      <w:r w:rsidRPr="007E203E">
        <w:rPr>
          <w:rFonts w:ascii="Times New Roman" w:hAnsi="Times New Roman"/>
          <w:sz w:val="24"/>
          <w:szCs w:val="24"/>
        </w:rPr>
        <w:t xml:space="preserve">spectrum of compound </w:t>
      </w:r>
      <w:r w:rsidRPr="00C12D2C">
        <w:rPr>
          <w:rFonts w:ascii="Times New Roman" w:hAnsi="Times New Roman"/>
          <w:b/>
          <w:bCs/>
          <w:color w:val="0070C0"/>
          <w:sz w:val="24"/>
          <w:szCs w:val="24"/>
        </w:rPr>
        <w:t>1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175</w:t>
      </w:r>
      <w:r w:rsidRPr="007E203E">
        <w:rPr>
          <w:rFonts w:ascii="Times New Roman" w:hAnsi="Times New Roman"/>
          <w:sz w:val="24"/>
          <w:szCs w:val="24"/>
        </w:rPr>
        <w:t xml:space="preserve">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Pr="007E203E">
        <w:rPr>
          <w:rFonts w:ascii="Times New Roman" w:hAnsi="Times New Roman"/>
          <w:sz w:val="24"/>
          <w:szCs w:val="24"/>
        </w:rPr>
        <w:t>).</w:t>
      </w:r>
    </w:p>
    <w:p w:rsidR="00854D38" w:rsidRDefault="00854D38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854D38" w:rsidRDefault="00854D38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854D38" w:rsidRDefault="00854D38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854D38" w:rsidRDefault="00854D38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854D38" w:rsidRDefault="00C12D2C" w:rsidP="00C12D2C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96348" cy="3552825"/>
            <wp:effectExtent l="19050" t="0" r="4652" b="0"/>
            <wp:docPr id="57" name="Picture 57" descr="C:\Users\moraby\Desktop\NMR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oraby\Desktop\NMR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092" t="2872" r="23380" b="8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853" cy="355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D38" w:rsidRDefault="00CA037C" w:rsidP="00222F53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S6</w:t>
      </w:r>
      <w:r w:rsidR="00222F53">
        <w:rPr>
          <w:rFonts w:ascii="Times New Roman" w:hAnsi="Times New Roman"/>
          <w:b/>
          <w:bCs/>
          <w:sz w:val="24"/>
          <w:szCs w:val="24"/>
        </w:rPr>
        <w:t>:</w:t>
      </w:r>
      <w:r w:rsidRPr="007E203E">
        <w:rPr>
          <w:rFonts w:ascii="Times New Roman" w:hAnsi="Times New Roman"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  <w:vertAlign w:val="superscript"/>
        </w:rPr>
        <w:t>1</w:t>
      </w:r>
      <w:r w:rsidRPr="007E203E">
        <w:rPr>
          <w:rFonts w:ascii="Times New Roman" w:hAnsi="Times New Roman"/>
          <w:sz w:val="24"/>
          <w:szCs w:val="24"/>
        </w:rPr>
        <w:t xml:space="preserve">H NMR spectrum of compound </w:t>
      </w:r>
      <w:r w:rsidRPr="00222F53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7E203E">
        <w:rPr>
          <w:rFonts w:ascii="Times New Roman" w:hAnsi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Pr="007E203E">
        <w:rPr>
          <w:rFonts w:ascii="Times New Roman" w:hAnsi="Times New Roman"/>
          <w:sz w:val="24"/>
          <w:szCs w:val="24"/>
        </w:rPr>
        <w:t>).</w:t>
      </w: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C63412" w:rsidP="00C63412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44105" cy="3600450"/>
            <wp:effectExtent l="19050" t="0" r="4445" b="0"/>
            <wp:docPr id="59" name="Picture 59" descr="C:\Users\moraby\Desktop\NMR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oraby\Desktop\NMR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1149" r="24037" b="9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7C" w:rsidRDefault="00CA037C" w:rsidP="00C63412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 w:rsidRPr="007E203E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="00C6341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  <w:vertAlign w:val="superscript"/>
        </w:rPr>
        <w:t>1</w:t>
      </w:r>
      <w:r w:rsidRPr="007E203E">
        <w:rPr>
          <w:rFonts w:ascii="Times New Roman" w:hAnsi="Times New Roman"/>
          <w:sz w:val="24"/>
          <w:szCs w:val="24"/>
        </w:rPr>
        <w:t xml:space="preserve">H NMR </w:t>
      </w:r>
      <w:r>
        <w:rPr>
          <w:rFonts w:ascii="Times New Roman" w:hAnsi="Times New Roman"/>
          <w:sz w:val="24"/>
          <w:szCs w:val="24"/>
        </w:rPr>
        <w:t xml:space="preserve">expansion </w:t>
      </w:r>
      <w:r w:rsidRPr="007E203E">
        <w:rPr>
          <w:rFonts w:ascii="Times New Roman" w:hAnsi="Times New Roman"/>
          <w:sz w:val="24"/>
          <w:szCs w:val="24"/>
        </w:rPr>
        <w:t xml:space="preserve">spectrum of compound </w:t>
      </w:r>
      <w:r w:rsidRPr="00C63412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7E203E">
        <w:rPr>
          <w:rFonts w:ascii="Times New Roman" w:hAnsi="Times New Roman"/>
          <w:sz w:val="24"/>
          <w:szCs w:val="24"/>
        </w:rPr>
        <w:t xml:space="preserve">00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Pr="007E203E">
        <w:rPr>
          <w:rFonts w:ascii="Times New Roman" w:hAnsi="Times New Roman"/>
          <w:sz w:val="24"/>
          <w:szCs w:val="24"/>
        </w:rPr>
        <w:t>).</w:t>
      </w: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CA037C" w:rsidP="008D4EF8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</w:p>
    <w:p w:rsidR="00CA037C" w:rsidRDefault="00CA037C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CA037C" w:rsidRDefault="008D4EF8" w:rsidP="008D4EF8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39025" cy="3510769"/>
            <wp:effectExtent l="19050" t="0" r="0" b="0"/>
            <wp:docPr id="61" name="Picture 61" descr="C:\Users\moraby\Desktop\NMR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oraby\Desktop\NMR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1365" r="22532" b="8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256" cy="35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7C" w:rsidRDefault="007A250A" w:rsidP="008D4EF8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 w:rsidRPr="007E203E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8D4EF8">
        <w:rPr>
          <w:rFonts w:ascii="Times New Roman" w:hAnsi="Times New Roman"/>
          <w:b/>
          <w:bCs/>
          <w:sz w:val="24"/>
          <w:szCs w:val="24"/>
        </w:rPr>
        <w:t>:</w:t>
      </w:r>
      <w:r w:rsidRPr="007E203E">
        <w:rPr>
          <w:rFonts w:ascii="Times New Roman" w:hAnsi="Times New Roman"/>
          <w:sz w:val="24"/>
          <w:szCs w:val="24"/>
          <w:vertAlign w:val="superscript"/>
        </w:rPr>
        <w:t>13</w:t>
      </w:r>
      <w:r w:rsidRPr="007E203E">
        <w:rPr>
          <w:rFonts w:ascii="Times New Roman" w:hAnsi="Times New Roman"/>
          <w:sz w:val="24"/>
          <w:szCs w:val="24"/>
        </w:rPr>
        <w:t xml:space="preserve">C NMR spectrum of compound </w:t>
      </w:r>
      <w:r w:rsidRPr="00D81C28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(175</w:t>
      </w:r>
      <w:r w:rsidRPr="007E203E">
        <w:rPr>
          <w:rFonts w:ascii="Times New Roman" w:hAnsi="Times New Roman"/>
          <w:sz w:val="24"/>
          <w:szCs w:val="24"/>
        </w:rPr>
        <w:t xml:space="preserve">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Pr="007E203E">
        <w:rPr>
          <w:rFonts w:ascii="Times New Roman" w:hAnsi="Times New Roman"/>
          <w:sz w:val="24"/>
          <w:szCs w:val="24"/>
        </w:rPr>
        <w:t>).</w:t>
      </w:r>
    </w:p>
    <w:p w:rsidR="007A250A" w:rsidRDefault="007A250A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7A250A" w:rsidRDefault="007A250A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7A250A" w:rsidRDefault="007A250A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7A250A" w:rsidRDefault="007A250A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7A250A" w:rsidRDefault="008D4EF8" w:rsidP="008D4EF8">
      <w:pPr>
        <w:tabs>
          <w:tab w:val="left" w:pos="2415"/>
        </w:tabs>
        <w:ind w:hanging="6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62875" cy="3534881"/>
            <wp:effectExtent l="19050" t="0" r="9525" b="0"/>
            <wp:docPr id="65" name="Picture 65" descr="C:\Users\moraby\Desktop\NMR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oraby\Desktop\NMR9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7546" r="25773" b="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353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50A" w:rsidRDefault="007A250A" w:rsidP="008D4EF8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 w:rsidRPr="007E203E">
        <w:rPr>
          <w:rFonts w:ascii="Times New Roman" w:hAnsi="Times New Roman"/>
          <w:b/>
          <w:bCs/>
          <w:sz w:val="24"/>
          <w:szCs w:val="24"/>
        </w:rPr>
        <w:t>Figure S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8D4EF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73F1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>C</w:t>
      </w:r>
      <w:r w:rsidRPr="007E203E">
        <w:rPr>
          <w:rFonts w:ascii="Times New Roman" w:hAnsi="Times New Roman"/>
          <w:sz w:val="24"/>
          <w:szCs w:val="24"/>
        </w:rPr>
        <w:t xml:space="preserve"> NMR </w:t>
      </w:r>
      <w:r>
        <w:rPr>
          <w:rFonts w:ascii="Times New Roman" w:hAnsi="Times New Roman"/>
          <w:sz w:val="24"/>
          <w:szCs w:val="24"/>
        </w:rPr>
        <w:t xml:space="preserve">expansion </w:t>
      </w:r>
      <w:r w:rsidRPr="007E203E">
        <w:rPr>
          <w:rFonts w:ascii="Times New Roman" w:hAnsi="Times New Roman"/>
          <w:sz w:val="24"/>
          <w:szCs w:val="24"/>
        </w:rPr>
        <w:t xml:space="preserve">spectrum of compound </w:t>
      </w:r>
      <w:r w:rsidRPr="00D81C28">
        <w:rPr>
          <w:rFonts w:ascii="Times New Roman" w:hAnsi="Times New Roman"/>
          <w:b/>
          <w:bCs/>
          <w:color w:val="0070C0"/>
          <w:sz w:val="24"/>
          <w:szCs w:val="24"/>
        </w:rPr>
        <w:t>2</w:t>
      </w:r>
      <w:r w:rsidRPr="007E20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03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175</w:t>
      </w:r>
      <w:r w:rsidRPr="007E203E">
        <w:rPr>
          <w:rFonts w:ascii="Times New Roman" w:hAnsi="Times New Roman"/>
          <w:sz w:val="24"/>
          <w:szCs w:val="24"/>
        </w:rPr>
        <w:t xml:space="preserve"> MHz, </w:t>
      </w:r>
      <w:r>
        <w:rPr>
          <w:rFonts w:ascii="Times New Roman" w:hAnsi="Times New Roman" w:cs="Times New Roman"/>
          <w:sz w:val="24"/>
          <w:szCs w:val="24"/>
          <w:lang w:val="fr-FR"/>
        </w:rPr>
        <w:t>DMSO</w:t>
      </w:r>
      <w:r w:rsidR="008D4EF8">
        <w:rPr>
          <w:rFonts w:ascii="Times New Roman" w:hAnsi="Times New Roman"/>
          <w:sz w:val="24"/>
          <w:szCs w:val="24"/>
        </w:rPr>
        <w:t>)</w:t>
      </w:r>
    </w:p>
    <w:p w:rsidR="007A250A" w:rsidRDefault="007A250A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</w:p>
    <w:p w:rsidR="007A250A" w:rsidRDefault="007A250A" w:rsidP="002463B7">
      <w:pPr>
        <w:tabs>
          <w:tab w:val="left" w:pos="2415"/>
        </w:tabs>
        <w:ind w:hanging="63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250A" w:rsidSect="00950D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19" w:rsidRDefault="001F5F19" w:rsidP="00BA07BE">
      <w:pPr>
        <w:spacing w:after="0" w:line="240" w:lineRule="auto"/>
      </w:pPr>
      <w:r>
        <w:separator/>
      </w:r>
    </w:p>
  </w:endnote>
  <w:endnote w:type="continuationSeparator" w:id="0">
    <w:p w:rsidR="001F5F19" w:rsidRDefault="001F5F19" w:rsidP="00BA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42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07BE" w:rsidRDefault="00480C80">
        <w:pPr>
          <w:pStyle w:val="Footer"/>
          <w:jc w:val="center"/>
        </w:pPr>
        <w:r>
          <w:fldChar w:fldCharType="begin"/>
        </w:r>
        <w:r w:rsidR="00BA07BE">
          <w:instrText xml:space="preserve"> PAGE   \* MERGEFORMAT </w:instrText>
        </w:r>
        <w:r>
          <w:fldChar w:fldCharType="separate"/>
        </w:r>
        <w:r w:rsidR="00D81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7BE" w:rsidRDefault="00BA07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19" w:rsidRDefault="001F5F19" w:rsidP="00BA07BE">
      <w:pPr>
        <w:spacing w:after="0" w:line="240" w:lineRule="auto"/>
      </w:pPr>
      <w:r>
        <w:separator/>
      </w:r>
    </w:p>
  </w:footnote>
  <w:footnote w:type="continuationSeparator" w:id="0">
    <w:p w:rsidR="001F5F19" w:rsidRDefault="001F5F19" w:rsidP="00BA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A75"/>
    <w:rsid w:val="001F5F19"/>
    <w:rsid w:val="00222F53"/>
    <w:rsid w:val="002463B7"/>
    <w:rsid w:val="002C1AFD"/>
    <w:rsid w:val="003D7C62"/>
    <w:rsid w:val="00480C80"/>
    <w:rsid w:val="00546B67"/>
    <w:rsid w:val="005E5412"/>
    <w:rsid w:val="00631F63"/>
    <w:rsid w:val="007A250A"/>
    <w:rsid w:val="00854D38"/>
    <w:rsid w:val="008D4EF8"/>
    <w:rsid w:val="00950D5A"/>
    <w:rsid w:val="00A64A75"/>
    <w:rsid w:val="00BA07BE"/>
    <w:rsid w:val="00BC03F7"/>
    <w:rsid w:val="00C12D2C"/>
    <w:rsid w:val="00C63412"/>
    <w:rsid w:val="00CA037C"/>
    <w:rsid w:val="00D81C28"/>
    <w:rsid w:val="00E3526B"/>
    <w:rsid w:val="00F053BC"/>
    <w:rsid w:val="00F9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A75"/>
    <w:rPr>
      <w:color w:val="0000FF"/>
      <w:u w:val="single"/>
    </w:rPr>
  </w:style>
  <w:style w:type="paragraph" w:customStyle="1" w:styleId="Abstract">
    <w:name w:val="Abstract"/>
    <w:basedOn w:val="Normal"/>
    <w:next w:val="Normal"/>
    <w:qFormat/>
    <w:rsid w:val="00A64A75"/>
    <w:pPr>
      <w:spacing w:after="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BE"/>
  </w:style>
  <w:style w:type="paragraph" w:styleId="Footer">
    <w:name w:val="footer"/>
    <w:basedOn w:val="Normal"/>
    <w:link w:val="FooterChar"/>
    <w:uiPriority w:val="99"/>
    <w:unhideWhenUsed/>
    <w:rsid w:val="00BA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BE"/>
  </w:style>
  <w:style w:type="paragraph" w:styleId="BalloonText">
    <w:name w:val="Balloon Text"/>
    <w:basedOn w:val="Normal"/>
    <w:link w:val="BalloonTextChar"/>
    <w:uiPriority w:val="99"/>
    <w:semiHidden/>
    <w:unhideWhenUsed/>
    <w:rsid w:val="0095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A75"/>
    <w:rPr>
      <w:color w:val="0000FF"/>
      <w:u w:val="single"/>
    </w:rPr>
  </w:style>
  <w:style w:type="paragraph" w:customStyle="1" w:styleId="Abstract">
    <w:name w:val="Abstract"/>
    <w:basedOn w:val="Normal"/>
    <w:next w:val="Normal"/>
    <w:qFormat/>
    <w:rsid w:val="00A64A75"/>
    <w:pPr>
      <w:spacing w:after="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BE"/>
  </w:style>
  <w:style w:type="paragraph" w:styleId="Footer">
    <w:name w:val="footer"/>
    <w:basedOn w:val="Normal"/>
    <w:link w:val="FooterChar"/>
    <w:uiPriority w:val="99"/>
    <w:unhideWhenUsed/>
    <w:rsid w:val="00BA07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arat.org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star2000star@g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E92D-7D82-469F-80C5-35CBCC59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moraby</cp:lastModifiedBy>
  <cp:revision>11</cp:revision>
  <dcterms:created xsi:type="dcterms:W3CDTF">2018-10-30T11:38:00Z</dcterms:created>
  <dcterms:modified xsi:type="dcterms:W3CDTF">2018-10-30T17:18:00Z</dcterms:modified>
</cp:coreProperties>
</file>