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DE5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238760</wp:posOffset>
            </wp:positionV>
            <wp:extent cx="4019550" cy="30861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371AF" w:rsidRDefault="00C371AF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DE57C0" w:rsidRDefault="00C43F82" w:rsidP="00C43F82">
      <w:pPr>
        <w:rPr>
          <w:rFonts w:ascii="Times New Roman" w:hAnsi="Times New Roman" w:cs="Times New Roman"/>
          <w:b/>
          <w:sz w:val="24"/>
          <w:szCs w:val="24"/>
        </w:rPr>
      </w:pPr>
      <w:r w:rsidRPr="008427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4272A" w:rsidRPr="0084272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E57C0" w:rsidRDefault="00DE57C0" w:rsidP="00C43F82">
      <w:pPr>
        <w:rPr>
          <w:rFonts w:ascii="Times New Roman" w:hAnsi="Times New Roman" w:cs="Times New Roman"/>
          <w:b/>
          <w:sz w:val="24"/>
          <w:szCs w:val="24"/>
        </w:rPr>
      </w:pPr>
    </w:p>
    <w:p w:rsidR="00C43F82" w:rsidRPr="0084272A" w:rsidRDefault="00DE57C0" w:rsidP="00C43F82">
      <w:pPr>
        <w:rPr>
          <w:rFonts w:ascii="Times New Roman" w:eastAsia="TimesNewRomanSF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4272A" w:rsidRPr="0084272A">
        <w:rPr>
          <w:rFonts w:ascii="Times New Roman" w:hAnsi="Times New Roman" w:cs="Times New Roman"/>
          <w:b/>
          <w:sz w:val="24"/>
          <w:szCs w:val="24"/>
        </w:rPr>
        <w:t>FIGURGE 1</w:t>
      </w:r>
      <w:r w:rsidR="00C43F82" w:rsidRPr="008427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272A">
        <w:rPr>
          <w:rFonts w:ascii="Times New Roman" w:hAnsi="Times New Roman" w:cs="Times New Roman"/>
          <w:b/>
          <w:sz w:val="24"/>
          <w:szCs w:val="24"/>
        </w:rPr>
        <w:t>(</w:t>
      </w:r>
      <w:r w:rsidR="0084272A" w:rsidRPr="0084272A">
        <w:rPr>
          <w:rFonts w:ascii="Times New Roman" w:hAnsi="Times New Roman" w:cs="Times New Roman"/>
          <w:b/>
          <w:sz w:val="24"/>
          <w:szCs w:val="24"/>
        </w:rPr>
        <w:t>S</w:t>
      </w:r>
      <w:r w:rsidR="00C43F82" w:rsidRP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1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7426C0">
      <w:pPr>
        <w:rPr>
          <w:rFonts w:ascii="Times New Roman" w:hAnsi="Times New Roman" w:cs="Times New Roman"/>
          <w:sz w:val="24"/>
          <w:szCs w:val="24"/>
        </w:rPr>
      </w:pPr>
      <w:r w:rsidRPr="007426C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5pt;margin-top:3.35pt;width:315pt;height:256.5pt;z-index:251659264" wrapcoords="1029 1326 977 20021 20520 20021 20674 1326 1234 1326 1029 1326">
            <v:imagedata r:id="rId5" o:title=""/>
            <w10:wrap type="tight"/>
          </v:shape>
          <o:OLEObject Type="Embed" ProgID="Origin50.Graph" ShapeID="_x0000_s1027" DrawAspect="Content" ObjectID="_1599039512" r:id="rId6"/>
        </w:pict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Pr="0084272A" w:rsidRDefault="00C43F82" w:rsidP="00C43F82">
      <w:pPr>
        <w:rPr>
          <w:rFonts w:ascii="Times New Roman" w:eastAsia="TimesNewRomanSF" w:hAnsi="Times New Roman" w:cs="Times New Roman"/>
          <w:b/>
          <w:sz w:val="24"/>
          <w:szCs w:val="24"/>
        </w:rPr>
      </w:pPr>
      <w:r>
        <w:rPr>
          <w:rFonts w:ascii="Times New Roman" w:eastAsia="TimesNewRomanSF" w:hAnsi="Times New Roman" w:cs="Times New Roman"/>
          <w:b/>
          <w:sz w:val="24"/>
          <w:szCs w:val="24"/>
        </w:rPr>
        <w:t xml:space="preserve">                                                            FIGURE</w:t>
      </w:r>
      <w:r w:rsidRPr="00D873EB">
        <w:rPr>
          <w:rFonts w:ascii="Times New Roman" w:eastAsia="TimesNewRomanSF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NewRomanSF" w:hAnsi="Times New Roman" w:cs="Times New Roman"/>
          <w:b/>
          <w:sz w:val="24"/>
          <w:szCs w:val="24"/>
        </w:rPr>
        <w:t>2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 xml:space="preserve"> (S</w:t>
      </w:r>
      <w:r w:rsidR="0084272A" w:rsidRP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2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80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24130</wp:posOffset>
            </wp:positionV>
            <wp:extent cx="3952875" cy="4524375"/>
            <wp:effectExtent l="19050" t="0" r="9525" b="0"/>
            <wp:wrapTight wrapText="bothSides">
              <wp:wrapPolygon edited="0">
                <wp:start x="-104" y="0"/>
                <wp:lineTo x="-104" y="21555"/>
                <wp:lineTo x="21652" y="21555"/>
                <wp:lineTo x="21652" y="0"/>
                <wp:lineTo x="-104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 w:rsidP="00C43F82">
      <w:pPr>
        <w:rPr>
          <w:rFonts w:ascii="Times New Roman" w:eastAsia="TimesNewRomanSF" w:hAnsi="Times New Roman" w:cs="Times New Roman"/>
          <w:b/>
          <w:sz w:val="24"/>
          <w:szCs w:val="24"/>
        </w:rPr>
      </w:pPr>
      <w:r>
        <w:rPr>
          <w:rFonts w:ascii="Times New Roman" w:eastAsia="TimesNewRomanSF" w:hAnsi="Times New Roman" w:cs="Times New Roman"/>
          <w:b/>
          <w:sz w:val="24"/>
          <w:szCs w:val="24"/>
        </w:rPr>
        <w:t xml:space="preserve">                                      </w:t>
      </w:r>
      <w:r w:rsidR="00802056">
        <w:rPr>
          <w:rFonts w:ascii="Times New Roman" w:eastAsia="TimesNewRomanSF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NewRomanSF" w:hAnsi="Times New Roman" w:cs="Times New Roman"/>
          <w:b/>
          <w:sz w:val="24"/>
          <w:szCs w:val="24"/>
        </w:rPr>
        <w:t xml:space="preserve">      FIGURE</w:t>
      </w:r>
      <w:r w:rsidRPr="00D873EB">
        <w:rPr>
          <w:rFonts w:ascii="Times New Roman" w:eastAsia="TimesNewRomanSF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NewRomanSF" w:hAnsi="Times New Roman" w:cs="Times New Roman"/>
          <w:b/>
          <w:sz w:val="24"/>
          <w:szCs w:val="24"/>
        </w:rPr>
        <w:t>3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 xml:space="preserve"> (S</w:t>
      </w:r>
      <w:r w:rsid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3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842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5080</wp:posOffset>
            </wp:positionV>
            <wp:extent cx="3962400" cy="4010025"/>
            <wp:effectExtent l="19050" t="0" r="0" b="0"/>
            <wp:wrapTight wrapText="bothSides">
              <wp:wrapPolygon edited="0">
                <wp:start x="-104" y="0"/>
                <wp:lineTo x="-104" y="21549"/>
                <wp:lineTo x="21600" y="21549"/>
                <wp:lineTo x="21600" y="0"/>
                <wp:lineTo x="-104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84272A" w:rsidRDefault="0084272A">
      <w:pPr>
        <w:rPr>
          <w:rFonts w:ascii="Times New Roman" w:hAnsi="Times New Roman" w:cs="Times New Roman"/>
          <w:sz w:val="24"/>
          <w:szCs w:val="24"/>
        </w:rPr>
      </w:pPr>
    </w:p>
    <w:p w:rsidR="0084272A" w:rsidRDefault="0084272A">
      <w:pPr>
        <w:rPr>
          <w:rFonts w:ascii="Times New Roman" w:hAnsi="Times New Roman" w:cs="Times New Roman"/>
          <w:sz w:val="24"/>
          <w:szCs w:val="24"/>
        </w:rPr>
      </w:pPr>
    </w:p>
    <w:p w:rsidR="0084272A" w:rsidRDefault="0084272A">
      <w:pPr>
        <w:rPr>
          <w:rFonts w:ascii="Times New Roman" w:hAnsi="Times New Roman" w:cs="Times New Roman"/>
          <w:sz w:val="24"/>
          <w:szCs w:val="24"/>
        </w:rPr>
      </w:pPr>
    </w:p>
    <w:p w:rsidR="0084272A" w:rsidRDefault="0084272A">
      <w:pPr>
        <w:rPr>
          <w:rFonts w:ascii="Times New Roman" w:hAnsi="Times New Roman" w:cs="Times New Roman"/>
          <w:sz w:val="24"/>
          <w:szCs w:val="24"/>
        </w:rPr>
      </w:pPr>
    </w:p>
    <w:p w:rsidR="0084272A" w:rsidRDefault="0084272A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 w:rsidP="00C43F82">
      <w:pPr>
        <w:rPr>
          <w:rFonts w:ascii="Times New Roman" w:eastAsia="TimesNewRomanSF" w:hAnsi="Times New Roman" w:cs="Times New Roman"/>
          <w:b/>
          <w:sz w:val="24"/>
          <w:szCs w:val="24"/>
        </w:rPr>
      </w:pPr>
      <w:r>
        <w:rPr>
          <w:rFonts w:ascii="Times New Roman" w:eastAsia="TimesNewRomanSF" w:hAnsi="Times New Roman" w:cs="Times New Roman"/>
          <w:b/>
          <w:sz w:val="24"/>
          <w:szCs w:val="24"/>
        </w:rPr>
        <w:t xml:space="preserve">                                                                        FIGURE</w:t>
      </w:r>
      <w:r w:rsidRPr="00D873EB">
        <w:rPr>
          <w:rFonts w:ascii="Times New Roman" w:eastAsia="TimesNewRomanSF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NewRomanSF" w:hAnsi="Times New Roman" w:cs="Times New Roman"/>
          <w:b/>
          <w:sz w:val="24"/>
          <w:szCs w:val="24"/>
        </w:rPr>
        <w:t>4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 xml:space="preserve"> (S</w:t>
      </w:r>
      <w:r w:rsid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4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C43F82" w:rsidRDefault="00C43F82">
      <w:pPr>
        <w:rPr>
          <w:rFonts w:ascii="Times New Roman" w:hAnsi="Times New Roman" w:cs="Times New Roman"/>
          <w:sz w:val="24"/>
          <w:szCs w:val="24"/>
        </w:rPr>
      </w:pPr>
    </w:p>
    <w:p w:rsidR="00493D49" w:rsidRDefault="00493D49">
      <w:pPr>
        <w:rPr>
          <w:rFonts w:ascii="Times New Roman" w:hAnsi="Times New Roman" w:cs="Times New Roman"/>
          <w:sz w:val="24"/>
          <w:szCs w:val="24"/>
        </w:rPr>
      </w:pPr>
    </w:p>
    <w:p w:rsidR="00493D49" w:rsidRDefault="00493D49">
      <w:pPr>
        <w:rPr>
          <w:rFonts w:ascii="Times New Roman" w:hAnsi="Times New Roman" w:cs="Times New Roman"/>
          <w:sz w:val="24"/>
          <w:szCs w:val="24"/>
        </w:rPr>
      </w:pPr>
    </w:p>
    <w:p w:rsidR="00493D49" w:rsidRDefault="00493D49">
      <w:pPr>
        <w:rPr>
          <w:rFonts w:ascii="Times New Roman" w:hAnsi="Times New Roman" w:cs="Times New Roman"/>
          <w:sz w:val="24"/>
          <w:szCs w:val="24"/>
        </w:rPr>
      </w:pPr>
    </w:p>
    <w:p w:rsidR="0084272A" w:rsidRDefault="0084272A" w:rsidP="00842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captions</w:t>
      </w:r>
    </w:p>
    <w:p w:rsidR="00493D49" w:rsidRDefault="00493D49">
      <w:pPr>
        <w:rPr>
          <w:rFonts w:ascii="Times New Roman" w:hAnsi="Times New Roman" w:cs="Times New Roman"/>
          <w:sz w:val="24"/>
          <w:szCs w:val="24"/>
        </w:rPr>
      </w:pPr>
    </w:p>
    <w:p w:rsidR="00493D49" w:rsidRDefault="00493D49" w:rsidP="00493D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10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 xml:space="preserve">URE 1 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(S</w:t>
      </w:r>
      <w:r w:rsid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1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  <w:r w:rsidR="00060E7E">
        <w:rPr>
          <w:rFonts w:ascii="Times New Roman" w:eastAsia="TimesNewRomanSF" w:hAnsi="Times New Roman" w:cs="Times New Roman"/>
          <w:b/>
          <w:sz w:val="24"/>
          <w:szCs w:val="24"/>
        </w:rPr>
        <w:t xml:space="preserve"> </w:t>
      </w:r>
      <w:r w:rsidRPr="00DD629A">
        <w:rPr>
          <w:rFonts w:ascii="Times New Roman" w:eastAsia="Times New Roman" w:hAnsi="Times New Roman" w:cs="Times New Roman"/>
          <w:sz w:val="24"/>
          <w:szCs w:val="24"/>
        </w:rPr>
        <w:t xml:space="preserve">Plot of relative viscosity </w:t>
      </w:r>
      <w:r>
        <w:rPr>
          <w:rFonts w:ascii="Times New Roman" w:eastAsia="Times New Roman" w:hAnsi="Times New Roman" w:cs="Times New Roman"/>
          <w:sz w:val="24"/>
          <w:szCs w:val="24"/>
        </w:rPr>
        <w:t>vs [Complex]/[DNA]. Effect of Co(II</w:t>
      </w:r>
      <w:r w:rsidRPr="00DD629A">
        <w:rPr>
          <w:rFonts w:ascii="Times New Roman" w:eastAsia="Times New Roman" w:hAnsi="Times New Roman" w:cs="Times New Roman"/>
          <w:sz w:val="24"/>
          <w:szCs w:val="24"/>
        </w:rPr>
        <w:t xml:space="preserve">) complexes on  the viscosity of CT-DNA at 25 </w:t>
      </w:r>
      <w:r w:rsidRPr="00DD62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C. c</w:t>
      </w:r>
      <w:r w:rsidRPr="00DD629A">
        <w:rPr>
          <w:rFonts w:ascii="Times New Roman" w:eastAsia="Times New Roman" w:hAnsi="Times New Roman" w:cs="Times New Roman"/>
          <w:sz w:val="24"/>
          <w:szCs w:val="24"/>
        </w:rPr>
        <w:t xml:space="preserve">omplex = 0-100 </w:t>
      </w:r>
      <w:r w:rsidRPr="00DD629A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DD629A">
        <w:rPr>
          <w:rFonts w:ascii="Times New Roman" w:eastAsia="Times New Roman" w:hAnsi="Times New Roman" w:cs="Times New Roman"/>
          <w:sz w:val="24"/>
          <w:szCs w:val="24"/>
        </w:rPr>
        <w:t xml:space="preserve">M, [DNA] = 50 </w:t>
      </w:r>
      <w:r w:rsidRPr="00DD629A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DD629A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D49" w:rsidRDefault="00493D49" w:rsidP="00493D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SF" w:hAnsi="Times New Roman" w:cs="Times New Roman"/>
          <w:b/>
          <w:sz w:val="24"/>
          <w:szCs w:val="24"/>
        </w:rPr>
        <w:t>FIGURE 2</w:t>
      </w:r>
      <w:r w:rsidRPr="008B7410">
        <w:rPr>
          <w:rFonts w:ascii="Times New Roman" w:eastAsia="TimesNewRomanSF" w:hAnsi="Times New Roman" w:cs="Times New Roman"/>
          <w:b/>
          <w:sz w:val="24"/>
          <w:szCs w:val="24"/>
        </w:rPr>
        <w:t xml:space="preserve"> 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(S</w:t>
      </w:r>
      <w:r w:rsid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2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  <w:r w:rsidR="00060E7E">
        <w:rPr>
          <w:rFonts w:ascii="Times New Roman" w:eastAsia="TimesNewRomanSF" w:hAnsi="Times New Roman" w:cs="Times New Roman"/>
          <w:b/>
          <w:sz w:val="24"/>
          <w:szCs w:val="24"/>
        </w:rPr>
        <w:t xml:space="preserve"> </w:t>
      </w:r>
      <w:r w:rsidRPr="00155D2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Thermal denaturation </w:t>
      </w:r>
      <w:r w:rsidRPr="00155D26">
        <w:rPr>
          <w:rFonts w:ascii="Times New Roman" w:hAnsi="Times New Roman" w:cs="Times New Roman"/>
          <w:sz w:val="24"/>
          <w:szCs w:val="24"/>
        </w:rPr>
        <w:t>of CT-DNA i</w:t>
      </w:r>
      <w:r>
        <w:rPr>
          <w:rFonts w:ascii="Times New Roman" w:hAnsi="Times New Roman" w:cs="Times New Roman"/>
          <w:sz w:val="24"/>
          <w:szCs w:val="24"/>
        </w:rPr>
        <w:t>n the absence and presence of Co(II</w:t>
      </w:r>
      <w:r w:rsidRPr="00155D26">
        <w:rPr>
          <w:rFonts w:ascii="Times New Roman" w:hAnsi="Times New Roman" w:cs="Times New Roman"/>
          <w:sz w:val="24"/>
          <w:szCs w:val="24"/>
        </w:rPr>
        <w:t xml:space="preserve">) complexes. [DNA]= 50 </w:t>
      </w:r>
      <w:r>
        <w:rPr>
          <w:rFonts w:ascii="Symbol" w:hAnsi="Symbol"/>
        </w:rPr>
        <w:t></w:t>
      </w:r>
      <w:r w:rsidRPr="00155D26">
        <w:rPr>
          <w:rFonts w:ascii="Times New Roman" w:hAnsi="Times New Roman" w:cs="Times New Roman"/>
          <w:sz w:val="24"/>
          <w:szCs w:val="24"/>
        </w:rPr>
        <w:t>M, [complex] = 10</w:t>
      </w:r>
      <w:r>
        <w:t xml:space="preserve"> </w:t>
      </w:r>
      <w:r>
        <w:rPr>
          <w:rFonts w:ascii="Symbol" w:hAnsi="Symbol"/>
        </w:rPr>
        <w:t></w:t>
      </w:r>
      <w:r w:rsidRPr="00155D26">
        <w:rPr>
          <w:rFonts w:ascii="Times New Roman" w:hAnsi="Times New Roman" w:cs="Times New Roman"/>
          <w:sz w:val="24"/>
          <w:szCs w:val="24"/>
        </w:rPr>
        <w:t>M, Buffer: Phosphate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D49" w:rsidRDefault="00493D49" w:rsidP="00493D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 3  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(S</w:t>
      </w:r>
      <w:r w:rsid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3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 xml:space="preserve">) </w:t>
      </w:r>
      <w:r w:rsidR="00060E7E">
        <w:rPr>
          <w:rFonts w:ascii="Times New Roman" w:eastAsia="TimesNewRomanSF" w:hAnsi="Times New Roman" w:cs="Times New Roman"/>
          <w:b/>
          <w:sz w:val="24"/>
          <w:szCs w:val="24"/>
        </w:rPr>
        <w:t xml:space="preserve"> </w:t>
      </w:r>
      <w:r w:rsidRPr="00563846">
        <w:rPr>
          <w:rFonts w:ascii="Times New Roman" w:hAnsi="Times New Roman" w:cs="Times New Roman"/>
          <w:bCs/>
          <w:sz w:val="24"/>
          <w:szCs w:val="24"/>
        </w:rPr>
        <w:t xml:space="preserve">Cleavage of SC pUC19 DNA </w:t>
      </w:r>
      <w:r w:rsidRPr="00563846">
        <w:rPr>
          <w:rFonts w:ascii="Times New Roman" w:hAnsi="Times New Roman" w:cs="Times New Roman"/>
          <w:sz w:val="24"/>
          <w:szCs w:val="24"/>
        </w:rPr>
        <w:t xml:space="preserve">(50 </w:t>
      </w:r>
      <w:r w:rsidRPr="00563846"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Pr="00563846">
        <w:rPr>
          <w:rFonts w:ascii="Times New Roman" w:hAnsi="Times New Roman" w:cs="Times New Roman"/>
          <w:sz w:val="24"/>
          <w:szCs w:val="24"/>
        </w:rPr>
        <w:t>M)</w:t>
      </w:r>
      <w:r w:rsidRPr="00563846">
        <w:rPr>
          <w:rFonts w:ascii="Times New Roman" w:hAnsi="Times New Roman" w:cs="Times New Roman"/>
          <w:bCs/>
          <w:sz w:val="24"/>
          <w:szCs w:val="24"/>
        </w:rPr>
        <w:t xml:space="preserve"> by complexes </w:t>
      </w:r>
      <w:r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Pr="00563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8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384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5638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3846">
        <w:rPr>
          <w:rFonts w:ascii="Times New Roman" w:hAnsi="Times New Roman" w:cs="Times New Roman"/>
          <w:bCs/>
          <w:sz w:val="24"/>
          <w:szCs w:val="24"/>
        </w:rPr>
        <w:t xml:space="preserve"> in the presence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846">
        <w:rPr>
          <w:rFonts w:ascii="Times New Roman" w:hAnsi="Times New Roman" w:cs="Times New Roman"/>
          <w:bCs/>
          <w:sz w:val="24"/>
          <w:szCs w:val="24"/>
        </w:rPr>
        <w:t xml:space="preserve">various additives upon photo irradiation at 365 nm in 50 mM </w:t>
      </w:r>
      <w:r w:rsidRPr="00563846">
        <w:rPr>
          <w:rFonts w:ascii="Times New Roman" w:hAnsi="Times New Roman" w:cs="Times New Roman"/>
          <w:bCs/>
          <w:i/>
          <w:iCs/>
          <w:sz w:val="24"/>
          <w:szCs w:val="24"/>
        </w:rPr>
        <w:t>Tris</w:t>
      </w:r>
      <w:r w:rsidRPr="00563846">
        <w:rPr>
          <w:rFonts w:ascii="Times New Roman" w:hAnsi="Times New Roman" w:cs="Times New Roman"/>
          <w:bCs/>
          <w:sz w:val="24"/>
          <w:szCs w:val="24"/>
        </w:rPr>
        <w:t>-HCl / NaCl buffer (pH 7.2)</w:t>
      </w:r>
    </w:p>
    <w:p w:rsidR="00493D49" w:rsidRDefault="00493D49" w:rsidP="00493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6E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(S</w:t>
      </w:r>
      <w:r w:rsidR="0084272A">
        <w:rPr>
          <w:rFonts w:ascii="Times New Roman" w:eastAsia="TimesNewRomanSF" w:hAnsi="Times New Roman" w:cs="Times New Roman"/>
          <w:b/>
          <w:sz w:val="24"/>
          <w:szCs w:val="24"/>
          <w:vertAlign w:val="subscript"/>
        </w:rPr>
        <w:t>4</w:t>
      </w:r>
      <w:r w:rsidR="0084272A">
        <w:rPr>
          <w:rFonts w:ascii="Times New Roman" w:eastAsia="TimesNewRomanSF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6BD">
        <w:rPr>
          <w:rFonts w:ascii="Times New Roman" w:hAnsi="Times New Roman" w:cs="Times New Roman"/>
          <w:bCs/>
          <w:sz w:val="24"/>
          <w:szCs w:val="24"/>
        </w:rPr>
        <w:t xml:space="preserve">CFU reduction (%) in </w:t>
      </w:r>
      <w:r w:rsidRPr="003A528E">
        <w:rPr>
          <w:rFonts w:ascii="Times New Roman" w:hAnsi="Times New Roman" w:cs="Times New Roman"/>
          <w:bCs/>
          <w:i/>
          <w:sz w:val="24"/>
          <w:szCs w:val="24"/>
        </w:rPr>
        <w:t>E. coli</w:t>
      </w:r>
      <w:r w:rsidRPr="004846BD">
        <w:rPr>
          <w:rFonts w:ascii="Times New Roman" w:hAnsi="Times New Roman" w:cs="Times New Roman"/>
          <w:bCs/>
          <w:sz w:val="24"/>
          <w:szCs w:val="24"/>
        </w:rPr>
        <w:t xml:space="preserve"> after treatments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3D49" w:rsidRDefault="00493D49" w:rsidP="00493D49">
      <w:pPr>
        <w:tabs>
          <w:tab w:val="left" w:pos="37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D49" w:rsidRPr="00C43F82" w:rsidRDefault="00493D49">
      <w:pPr>
        <w:rPr>
          <w:rFonts w:ascii="Times New Roman" w:hAnsi="Times New Roman" w:cs="Times New Roman"/>
          <w:sz w:val="24"/>
          <w:szCs w:val="24"/>
        </w:rPr>
      </w:pPr>
    </w:p>
    <w:sectPr w:rsidR="00493D49" w:rsidRPr="00C43F82" w:rsidSect="00C3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>
    <w:useFELayout/>
  </w:compat>
  <w:rsids>
    <w:rsidRoot w:val="00C43F82"/>
    <w:rsid w:val="00060E7E"/>
    <w:rsid w:val="00266232"/>
    <w:rsid w:val="00402F29"/>
    <w:rsid w:val="0049197A"/>
    <w:rsid w:val="00493D49"/>
    <w:rsid w:val="005871AF"/>
    <w:rsid w:val="007426C0"/>
    <w:rsid w:val="00802056"/>
    <w:rsid w:val="0084272A"/>
    <w:rsid w:val="00C371AF"/>
    <w:rsid w:val="00C43F82"/>
    <w:rsid w:val="00D32315"/>
    <w:rsid w:val="00D92656"/>
    <w:rsid w:val="00DE57C0"/>
    <w:rsid w:val="00F0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Iniya.C</cp:lastModifiedBy>
  <cp:revision>2</cp:revision>
  <dcterms:created xsi:type="dcterms:W3CDTF">2018-09-21T07:22:00Z</dcterms:created>
  <dcterms:modified xsi:type="dcterms:W3CDTF">2018-09-21T07:22:00Z</dcterms:modified>
</cp:coreProperties>
</file>