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A75" w:rsidRPr="009A4570" w:rsidRDefault="00E62204" w:rsidP="002B1A75">
      <w:pPr>
        <w:pStyle w:val="Heading1"/>
      </w:pPr>
      <w:r>
        <w:t>Different dispersion states of MWCNT in aligned</w:t>
      </w:r>
      <w:r w:rsidRPr="009A4570">
        <w:t xml:space="preserve"> conductive electrospun PCL</w:t>
      </w:r>
      <w:r>
        <w:t>/</w:t>
      </w:r>
      <w:r w:rsidRPr="009A4570">
        <w:t>MWCNT composites</w:t>
      </w:r>
    </w:p>
    <w:p w:rsidR="002B1A75" w:rsidRPr="009A4570" w:rsidRDefault="002B1A75" w:rsidP="002B1A75">
      <w:pPr>
        <w:pStyle w:val="Heading1"/>
        <w:rPr>
          <w:b w:val="0"/>
          <w:sz w:val="22"/>
          <w:szCs w:val="22"/>
          <w:lang w:val="es-ES_tradnl"/>
        </w:rPr>
      </w:pPr>
      <w:r w:rsidRPr="009A4570">
        <w:rPr>
          <w:b w:val="0"/>
          <w:sz w:val="22"/>
          <w:szCs w:val="22"/>
          <w:lang w:val="es-ES_tradnl"/>
        </w:rPr>
        <w:t>Fabricio Molinari,</w:t>
      </w:r>
      <w:r w:rsidRPr="00E62FED">
        <w:rPr>
          <w:b w:val="0"/>
          <w:sz w:val="22"/>
          <w:szCs w:val="22"/>
          <w:vertAlign w:val="superscript"/>
          <w:lang w:val="es-ES_tradnl"/>
        </w:rPr>
        <w:t>1</w:t>
      </w:r>
      <w:r w:rsidRPr="009A4570">
        <w:rPr>
          <w:b w:val="0"/>
          <w:sz w:val="22"/>
          <w:szCs w:val="22"/>
          <w:lang w:val="es-ES_tradnl"/>
        </w:rPr>
        <w:t xml:space="preserve"> Anahí V. Medrano,</w:t>
      </w:r>
      <w:r w:rsidRPr="00E62FED">
        <w:rPr>
          <w:b w:val="0"/>
          <w:sz w:val="22"/>
          <w:szCs w:val="22"/>
          <w:vertAlign w:val="superscript"/>
          <w:lang w:val="es-ES_tradnl"/>
        </w:rPr>
        <w:t>2</w:t>
      </w:r>
      <w:r w:rsidRPr="009A4570">
        <w:rPr>
          <w:b w:val="0"/>
          <w:sz w:val="22"/>
          <w:szCs w:val="22"/>
          <w:lang w:val="es-ES_tradnl"/>
        </w:rPr>
        <w:t xml:space="preserve"> </w:t>
      </w:r>
      <w:r w:rsidR="00AA017A">
        <w:rPr>
          <w:b w:val="0"/>
          <w:sz w:val="22"/>
          <w:szCs w:val="22"/>
          <w:lang w:val="es-ES_tradnl"/>
        </w:rPr>
        <w:t>Alejandro Bacigalupe,</w:t>
      </w:r>
      <w:r w:rsidR="00AA017A" w:rsidRPr="00E62FED">
        <w:rPr>
          <w:b w:val="0"/>
          <w:sz w:val="22"/>
          <w:szCs w:val="22"/>
          <w:vertAlign w:val="superscript"/>
          <w:lang w:val="es-ES_tradnl"/>
        </w:rPr>
        <w:t>3</w:t>
      </w:r>
      <w:r w:rsidR="00AA017A" w:rsidRPr="00AA017A">
        <w:rPr>
          <w:b w:val="0"/>
          <w:sz w:val="22"/>
          <w:szCs w:val="22"/>
          <w:lang w:val="es-ES_tradnl"/>
        </w:rPr>
        <w:t xml:space="preserve"> </w:t>
      </w:r>
      <w:r>
        <w:rPr>
          <w:b w:val="0"/>
          <w:sz w:val="22"/>
          <w:szCs w:val="22"/>
          <w:lang w:val="es-ES_tradnl"/>
        </w:rPr>
        <w:t>Mariano M. Escobar,</w:t>
      </w:r>
      <w:r w:rsidRPr="00E62FED">
        <w:rPr>
          <w:b w:val="0"/>
          <w:sz w:val="22"/>
          <w:szCs w:val="22"/>
          <w:vertAlign w:val="superscript"/>
          <w:lang w:val="es-ES_tradnl"/>
        </w:rPr>
        <w:t>3,</w:t>
      </w:r>
      <w:r w:rsidR="00AA017A">
        <w:rPr>
          <w:b w:val="0"/>
          <w:sz w:val="22"/>
          <w:szCs w:val="22"/>
          <w:vertAlign w:val="superscript"/>
          <w:lang w:val="es-ES_tradnl"/>
        </w:rPr>
        <w:t>4</w:t>
      </w:r>
      <w:r w:rsidRPr="009A4570">
        <w:rPr>
          <w:b w:val="0"/>
          <w:sz w:val="22"/>
          <w:szCs w:val="22"/>
          <w:lang w:val="es-ES_tradnl"/>
        </w:rPr>
        <w:t xml:space="preserve"> Leandro N. Monsalve</w:t>
      </w:r>
      <w:r w:rsidR="00AA017A">
        <w:rPr>
          <w:b w:val="0"/>
          <w:sz w:val="22"/>
          <w:szCs w:val="22"/>
          <w:vertAlign w:val="superscript"/>
          <w:lang w:val="es-ES_tradnl"/>
        </w:rPr>
        <w:t>2</w:t>
      </w:r>
      <w:r w:rsidRPr="00E62FED">
        <w:rPr>
          <w:b w:val="0"/>
          <w:sz w:val="22"/>
          <w:szCs w:val="22"/>
          <w:vertAlign w:val="superscript"/>
          <w:lang w:val="es-ES_tradnl"/>
        </w:rPr>
        <w:t>,</w:t>
      </w:r>
      <w:r w:rsidR="00AA017A">
        <w:rPr>
          <w:b w:val="0"/>
          <w:sz w:val="22"/>
          <w:szCs w:val="22"/>
          <w:vertAlign w:val="superscript"/>
          <w:lang w:val="es-ES_tradnl"/>
        </w:rPr>
        <w:t>4</w:t>
      </w:r>
    </w:p>
    <w:p w:rsidR="002B1A75" w:rsidRPr="00E62FED" w:rsidRDefault="002B1A75" w:rsidP="002B1A75">
      <w:pPr>
        <w:pStyle w:val="Heading1"/>
        <w:rPr>
          <w:b w:val="0"/>
          <w:sz w:val="22"/>
          <w:szCs w:val="22"/>
          <w:lang w:val="es-ES"/>
        </w:rPr>
      </w:pPr>
      <w:r w:rsidRPr="00AD7845">
        <w:rPr>
          <w:b w:val="0"/>
          <w:sz w:val="22"/>
          <w:szCs w:val="22"/>
          <w:vertAlign w:val="superscript"/>
          <w:lang w:val="es-ES"/>
        </w:rPr>
        <w:t>1</w:t>
      </w:r>
      <w:r w:rsidRPr="00BD2ECA">
        <w:rPr>
          <w:b w:val="0"/>
          <w:sz w:val="22"/>
          <w:szCs w:val="22"/>
          <w:lang w:val="es-ES"/>
        </w:rPr>
        <w:t xml:space="preserve">INTI Textiles – Av. Gral. </w:t>
      </w:r>
      <w:r w:rsidRPr="00E62FED">
        <w:rPr>
          <w:b w:val="0"/>
          <w:sz w:val="22"/>
          <w:szCs w:val="22"/>
          <w:lang w:val="es-ES"/>
        </w:rPr>
        <w:t>Paz 5445 (B1650WAB), San Martín, Bs.As, Argentina</w:t>
      </w:r>
      <w:r>
        <w:rPr>
          <w:b w:val="0"/>
          <w:sz w:val="22"/>
          <w:szCs w:val="22"/>
          <w:lang w:val="es-ES"/>
        </w:rPr>
        <w:t>.</w:t>
      </w:r>
    </w:p>
    <w:p w:rsidR="002B1A75" w:rsidRDefault="002B1A75" w:rsidP="002B1A75">
      <w:pPr>
        <w:rPr>
          <w:rFonts w:ascii="Arial" w:hAnsi="Arial" w:cs="Arial"/>
          <w:sz w:val="22"/>
          <w:szCs w:val="22"/>
          <w:lang w:val="es-ES"/>
        </w:rPr>
      </w:pPr>
      <w:r w:rsidRPr="00AD7845">
        <w:rPr>
          <w:rFonts w:ascii="Arial" w:hAnsi="Arial" w:cs="Arial"/>
          <w:sz w:val="22"/>
          <w:szCs w:val="22"/>
          <w:vertAlign w:val="superscript"/>
          <w:lang w:val="es-ES"/>
        </w:rPr>
        <w:t>2</w:t>
      </w:r>
      <w:r w:rsidRPr="00E62FED">
        <w:rPr>
          <w:rFonts w:ascii="Arial" w:hAnsi="Arial" w:cs="Arial"/>
          <w:sz w:val="22"/>
          <w:szCs w:val="22"/>
          <w:lang w:val="es-ES"/>
        </w:rPr>
        <w:t xml:space="preserve">INTI CMNB </w:t>
      </w:r>
      <w:r>
        <w:rPr>
          <w:rFonts w:ascii="Arial" w:hAnsi="Arial" w:cs="Arial"/>
          <w:sz w:val="22"/>
          <w:szCs w:val="22"/>
          <w:lang w:val="es-ES"/>
        </w:rPr>
        <w:t>–</w:t>
      </w:r>
      <w:r w:rsidRPr="00E62FED">
        <w:rPr>
          <w:rFonts w:ascii="Arial" w:hAnsi="Arial" w:cs="Arial"/>
          <w:sz w:val="22"/>
          <w:szCs w:val="22"/>
          <w:lang w:val="es-ES"/>
        </w:rPr>
        <w:t xml:space="preserve"> Av. Gral. Paz 5445 (B1650WAB), San Martín, Bs.As, Argentina</w:t>
      </w:r>
      <w:r>
        <w:rPr>
          <w:rFonts w:ascii="Arial" w:hAnsi="Arial" w:cs="Arial"/>
          <w:sz w:val="22"/>
          <w:szCs w:val="22"/>
          <w:lang w:val="es-ES"/>
        </w:rPr>
        <w:t>.</w:t>
      </w:r>
    </w:p>
    <w:p w:rsidR="002B1A75" w:rsidRDefault="002B1A75" w:rsidP="002B1A75">
      <w:pPr>
        <w:rPr>
          <w:rFonts w:ascii="Arial" w:hAnsi="Arial" w:cs="Arial"/>
          <w:sz w:val="22"/>
          <w:szCs w:val="22"/>
          <w:lang w:val="es-ES"/>
        </w:rPr>
      </w:pPr>
      <w:r w:rsidRPr="00AD7845">
        <w:rPr>
          <w:rFonts w:ascii="Arial" w:hAnsi="Arial" w:cs="Arial"/>
          <w:sz w:val="22"/>
          <w:szCs w:val="22"/>
          <w:vertAlign w:val="superscript"/>
          <w:lang w:val="es-ES"/>
        </w:rPr>
        <w:t>3</w:t>
      </w:r>
      <w:r>
        <w:rPr>
          <w:rFonts w:ascii="Arial" w:hAnsi="Arial" w:cs="Arial"/>
          <w:sz w:val="22"/>
          <w:szCs w:val="22"/>
          <w:lang w:val="es-ES"/>
        </w:rPr>
        <w:t xml:space="preserve">INTI Caucho – </w:t>
      </w:r>
      <w:r w:rsidRPr="00E62FED">
        <w:rPr>
          <w:rFonts w:ascii="Arial" w:hAnsi="Arial" w:cs="Arial"/>
          <w:sz w:val="22"/>
          <w:szCs w:val="22"/>
          <w:lang w:val="es-ES"/>
        </w:rPr>
        <w:t xml:space="preserve"> Av. Gral. Paz 5445 (B1650WAB), San Martín, Bs.As, Argentina</w:t>
      </w:r>
      <w:r>
        <w:rPr>
          <w:rFonts w:ascii="Arial" w:hAnsi="Arial" w:cs="Arial"/>
          <w:sz w:val="22"/>
          <w:szCs w:val="22"/>
          <w:lang w:val="es-ES"/>
        </w:rPr>
        <w:t>.</w:t>
      </w:r>
    </w:p>
    <w:p w:rsidR="002B1A75" w:rsidRPr="00BD2ECA" w:rsidRDefault="00AA017A" w:rsidP="002B1A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4</w:t>
      </w:r>
      <w:r w:rsidR="002B1A75" w:rsidRPr="00E62FED">
        <w:rPr>
          <w:rFonts w:ascii="Arial" w:hAnsi="Arial" w:cs="Arial"/>
          <w:sz w:val="22"/>
          <w:szCs w:val="22"/>
        </w:rPr>
        <w:t xml:space="preserve">CONICET – INTI </w:t>
      </w:r>
      <w:r w:rsidR="002B1A75" w:rsidRPr="00BD2ECA">
        <w:rPr>
          <w:rFonts w:ascii="Arial" w:hAnsi="Arial" w:cs="Arial"/>
          <w:sz w:val="22"/>
          <w:szCs w:val="22"/>
        </w:rPr>
        <w:t>– Av. Gral. Paz 5445 (B1650WAB), San Martín, Bs.As, Argentina</w:t>
      </w:r>
    </w:p>
    <w:p w:rsidR="009D4B13" w:rsidRDefault="009D4B13" w:rsidP="00C626F7">
      <w:pPr>
        <w:rPr>
          <w:rFonts w:ascii="Arial" w:hAnsi="Arial" w:cs="Arial"/>
          <w:sz w:val="22"/>
          <w:szCs w:val="22"/>
        </w:rPr>
      </w:pPr>
    </w:p>
    <w:p w:rsidR="009D4B13" w:rsidRDefault="009D4B13" w:rsidP="00C626F7">
      <w:pPr>
        <w:rPr>
          <w:rFonts w:ascii="Arial" w:hAnsi="Arial" w:cs="Arial"/>
          <w:sz w:val="22"/>
          <w:szCs w:val="22"/>
        </w:rPr>
      </w:pPr>
    </w:p>
    <w:p w:rsidR="00242EFE" w:rsidRPr="002B1A75" w:rsidRDefault="00242EFE" w:rsidP="00C626F7">
      <w:pPr>
        <w:rPr>
          <w:rFonts w:ascii="Arial" w:hAnsi="Arial" w:cs="Arial"/>
          <w:i/>
          <w:sz w:val="22"/>
          <w:szCs w:val="22"/>
        </w:rPr>
      </w:pPr>
      <w:r w:rsidRPr="002B1A75">
        <w:rPr>
          <w:rFonts w:ascii="Arial" w:hAnsi="Arial" w:cs="Arial"/>
          <w:i/>
          <w:sz w:val="22"/>
          <w:szCs w:val="22"/>
        </w:rPr>
        <w:t>Supplementary</w:t>
      </w:r>
      <w:r w:rsidR="009D4B13" w:rsidRPr="002B1A75">
        <w:rPr>
          <w:rFonts w:ascii="Arial" w:hAnsi="Arial" w:cs="Arial"/>
          <w:i/>
          <w:sz w:val="22"/>
          <w:szCs w:val="22"/>
        </w:rPr>
        <w:t xml:space="preserve"> information</w:t>
      </w:r>
    </w:p>
    <w:p w:rsidR="00242EFE" w:rsidRPr="00895302" w:rsidRDefault="00242EFE" w:rsidP="00C626F7">
      <w:pPr>
        <w:rPr>
          <w:rFonts w:ascii="Arial" w:hAnsi="Arial" w:cs="Arial"/>
          <w:sz w:val="22"/>
          <w:szCs w:val="22"/>
        </w:rPr>
      </w:pPr>
    </w:p>
    <w:p w:rsidR="00242EFE" w:rsidRPr="00895302" w:rsidRDefault="00242EFE" w:rsidP="00C626F7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D4B13" w:rsidRPr="002B1A75" w:rsidRDefault="009D4B13" w:rsidP="00C626F7">
      <w:pPr>
        <w:rPr>
          <w:rFonts w:ascii="Arial" w:hAnsi="Arial" w:cs="Arial"/>
          <w:b/>
          <w:sz w:val="22"/>
          <w:szCs w:val="22"/>
        </w:rPr>
      </w:pPr>
      <w:r w:rsidRPr="002B1A75">
        <w:rPr>
          <w:rFonts w:ascii="Arial" w:hAnsi="Arial" w:cs="Arial"/>
          <w:b/>
          <w:sz w:val="22"/>
          <w:szCs w:val="22"/>
        </w:rPr>
        <w:t>Statistics on fiber diameter</w:t>
      </w:r>
    </w:p>
    <w:p w:rsidR="009D4B13" w:rsidRDefault="009D4B13" w:rsidP="00C626F7">
      <w:pPr>
        <w:rPr>
          <w:rFonts w:ascii="Arial" w:hAnsi="Arial" w:cs="Arial"/>
          <w:sz w:val="22"/>
          <w:szCs w:val="22"/>
        </w:rPr>
      </w:pPr>
    </w:p>
    <w:p w:rsidR="00242EFE" w:rsidRPr="00895302" w:rsidRDefault="00C626F7" w:rsidP="00C626F7">
      <w:pPr>
        <w:rPr>
          <w:rFonts w:ascii="Arial" w:hAnsi="Arial" w:cs="Arial"/>
          <w:sz w:val="22"/>
          <w:szCs w:val="22"/>
        </w:rPr>
      </w:pPr>
      <w:r w:rsidRPr="00895302">
        <w:rPr>
          <w:rFonts w:ascii="Arial" w:hAnsi="Arial" w:cs="Arial"/>
          <w:sz w:val="22"/>
          <w:szCs w:val="22"/>
        </w:rPr>
        <w:t xml:space="preserve">Optical Images of the fibers collected onto the interdigitated gold electrodes were taken and </w:t>
      </w:r>
      <w:r w:rsidR="004D05E9" w:rsidRPr="00895302">
        <w:rPr>
          <w:rFonts w:ascii="Arial" w:hAnsi="Arial" w:cs="Arial"/>
          <w:sz w:val="22"/>
          <w:szCs w:val="22"/>
        </w:rPr>
        <w:t>diameter measurements were</w:t>
      </w:r>
      <w:r w:rsidR="00895302">
        <w:rPr>
          <w:rFonts w:ascii="Arial" w:hAnsi="Arial" w:cs="Arial"/>
          <w:sz w:val="22"/>
          <w:szCs w:val="22"/>
        </w:rPr>
        <w:t xml:space="preserve"> </w:t>
      </w:r>
      <w:r w:rsidR="004D05E9" w:rsidRPr="00895302">
        <w:rPr>
          <w:rFonts w:ascii="Arial" w:hAnsi="Arial" w:cs="Arial"/>
          <w:sz w:val="22"/>
          <w:szCs w:val="22"/>
        </w:rPr>
        <w:t>analyzed</w:t>
      </w:r>
      <w:r w:rsidR="00783E6F" w:rsidRPr="00895302">
        <w:rPr>
          <w:rFonts w:ascii="Arial" w:hAnsi="Arial" w:cs="Arial"/>
          <w:sz w:val="22"/>
          <w:szCs w:val="22"/>
        </w:rPr>
        <w:t xml:space="preserve"> statistically</w:t>
      </w:r>
      <w:r w:rsidR="00242EFE" w:rsidRPr="00895302">
        <w:rPr>
          <w:rFonts w:ascii="Arial" w:hAnsi="Arial" w:cs="Arial"/>
          <w:sz w:val="22"/>
          <w:szCs w:val="22"/>
        </w:rPr>
        <w:t xml:space="preserve"> with software Image J</w:t>
      </w:r>
      <w:r w:rsidRPr="00895302">
        <w:rPr>
          <w:rFonts w:ascii="Arial" w:hAnsi="Arial" w:cs="Arial"/>
          <w:sz w:val="22"/>
          <w:szCs w:val="22"/>
        </w:rPr>
        <w:t>.</w:t>
      </w:r>
      <w:r w:rsidR="00895302">
        <w:rPr>
          <w:rFonts w:ascii="Arial" w:hAnsi="Arial" w:cs="Arial"/>
          <w:sz w:val="22"/>
          <w:szCs w:val="22"/>
        </w:rPr>
        <w:t xml:space="preserve"> </w:t>
      </w:r>
      <w:r w:rsidR="00242EFE" w:rsidRPr="00895302">
        <w:rPr>
          <w:rFonts w:ascii="Arial" w:hAnsi="Arial" w:cs="Arial"/>
          <w:sz w:val="22"/>
          <w:szCs w:val="22"/>
        </w:rPr>
        <w:t>The measures of the diameters were taken after divide the image with a grid</w:t>
      </w:r>
      <w:r w:rsidR="00C205F7" w:rsidRPr="00895302">
        <w:rPr>
          <w:rFonts w:ascii="Arial" w:hAnsi="Arial" w:cs="Arial"/>
          <w:sz w:val="22"/>
          <w:szCs w:val="22"/>
        </w:rPr>
        <w:t xml:space="preserve"> (1.5 in</w:t>
      </w:r>
      <w:r w:rsidR="00C205F7" w:rsidRPr="00895302">
        <w:rPr>
          <w:rFonts w:ascii="Arial" w:hAnsi="Arial" w:cs="Arial"/>
          <w:sz w:val="22"/>
          <w:szCs w:val="22"/>
          <w:vertAlign w:val="superscript"/>
        </w:rPr>
        <w:t>2</w:t>
      </w:r>
      <w:r w:rsidR="00C205F7" w:rsidRPr="00895302">
        <w:rPr>
          <w:rFonts w:ascii="Arial" w:hAnsi="Arial" w:cs="Arial"/>
          <w:sz w:val="22"/>
          <w:szCs w:val="22"/>
        </w:rPr>
        <w:t>)</w:t>
      </w:r>
      <w:r w:rsidR="00242EFE" w:rsidRPr="00895302">
        <w:rPr>
          <w:rFonts w:ascii="Arial" w:hAnsi="Arial" w:cs="Arial"/>
          <w:sz w:val="22"/>
          <w:szCs w:val="22"/>
        </w:rPr>
        <w:t xml:space="preserve">, measures of every cell of the grid were taken and then </w:t>
      </w:r>
      <w:r w:rsidR="00895302" w:rsidRPr="00895302">
        <w:rPr>
          <w:rFonts w:ascii="Arial" w:hAnsi="Arial" w:cs="Arial"/>
          <w:sz w:val="22"/>
          <w:szCs w:val="22"/>
        </w:rPr>
        <w:t>analyzed</w:t>
      </w:r>
      <w:r w:rsidR="00242EFE" w:rsidRPr="00895302">
        <w:rPr>
          <w:rFonts w:ascii="Arial" w:hAnsi="Arial" w:cs="Arial"/>
          <w:sz w:val="22"/>
          <w:szCs w:val="22"/>
        </w:rPr>
        <w:t xml:space="preserve"> with Minitab</w:t>
      </w:r>
      <w:r w:rsidR="00C205F7" w:rsidRPr="00895302">
        <w:rPr>
          <w:rFonts w:ascii="Arial" w:hAnsi="Arial" w:cs="Arial"/>
          <w:sz w:val="22"/>
          <w:szCs w:val="22"/>
        </w:rPr>
        <w:t xml:space="preserve"> in order to determinate distribution parameters and to compare the samples each other</w:t>
      </w:r>
      <w:r w:rsidR="00DA61AF">
        <w:rPr>
          <w:rFonts w:ascii="Arial" w:hAnsi="Arial" w:cs="Arial"/>
          <w:sz w:val="22"/>
          <w:szCs w:val="22"/>
        </w:rPr>
        <w:t xml:space="preserve"> (see </w:t>
      </w:r>
      <w:r w:rsidR="00DA61AF"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 w:rsidR="00DA61AF">
        <w:rPr>
          <w:rFonts w:ascii="Arial" w:hAnsi="Arial" w:cs="Arial"/>
          <w:i/>
          <w:sz w:val="22"/>
          <w:szCs w:val="22"/>
        </w:rPr>
        <w:t>1)</w:t>
      </w:r>
      <w:r w:rsidR="00242EFE" w:rsidRPr="00895302">
        <w:rPr>
          <w:rFonts w:ascii="Arial" w:hAnsi="Arial" w:cs="Arial"/>
          <w:sz w:val="22"/>
          <w:szCs w:val="22"/>
        </w:rPr>
        <w:t>.</w:t>
      </w:r>
    </w:p>
    <w:p w:rsidR="00242EFE" w:rsidRPr="00895302" w:rsidRDefault="00242EFE" w:rsidP="00C626F7">
      <w:pPr>
        <w:rPr>
          <w:rFonts w:ascii="Arial" w:hAnsi="Arial" w:cs="Arial"/>
          <w:sz w:val="22"/>
          <w:szCs w:val="22"/>
        </w:rPr>
      </w:pPr>
    </w:p>
    <w:p w:rsidR="00C626F7" w:rsidRPr="00895302" w:rsidRDefault="00DA61AF" w:rsidP="00C626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</w:t>
      </w:r>
    </w:p>
    <w:p w:rsidR="00671A66" w:rsidRPr="00895302" w:rsidRDefault="00783E6F" w:rsidP="00C626F7">
      <w:r w:rsidRPr="00895302">
        <w:object w:dxaOrig="8640" w:dyaOrig="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3in" o:ole="">
            <v:imagedata r:id="rId9" o:title=""/>
          </v:shape>
          <o:OLEObject Type="Embed" ProgID="MtbGraph.Document.16" ShapeID="_x0000_i1025" DrawAspect="Content" ObjectID="_1584962729" r:id="rId10"/>
        </w:object>
      </w:r>
      <w:r w:rsidR="00671A66" w:rsidRPr="00895302">
        <w:rPr>
          <w:noProof/>
        </w:rPr>
        <w:drawing>
          <wp:inline distT="0" distB="0" distL="0" distR="0">
            <wp:extent cx="2324100" cy="2742479"/>
            <wp:effectExtent l="19050" t="0" r="0" b="0"/>
            <wp:docPr id="30" name="Imagen 30" descr="C:\Users\Mauro Fernandez\Desktop\fabricio\Electrospinning\Fibras PCL NTC para medicion de diametro\0% 20cm 2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uro Fernandez\Desktop\fabricio\Electrospinning\Fibras PCL NTC para medicion de diametro\0% 20cm 20x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56" cy="27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66" w:rsidRPr="00895302" w:rsidRDefault="00DA61AF" w:rsidP="00C626F7">
      <w:r>
        <w:t>b)</w:t>
      </w:r>
    </w:p>
    <w:p w:rsidR="00C626F7" w:rsidRPr="00895302" w:rsidRDefault="00DA61AF" w:rsidP="00C626F7">
      <w:r>
        <w:object w:dxaOrig="8640" w:dyaOrig="5760">
          <v:shape id="_x0000_i1026" type="#_x0000_t75" style="width:324.75pt;height:3in" o:ole="">
            <v:imagedata r:id="rId12" o:title=""/>
          </v:shape>
          <o:OLEObject Type="Embed" ProgID="MtbGraph.Document.16" ShapeID="_x0000_i1026" DrawAspect="Content" ObjectID="_1584962730" r:id="rId13"/>
        </w:object>
      </w:r>
      <w:r w:rsidR="00671A66" w:rsidRPr="00895302">
        <w:rPr>
          <w:noProof/>
        </w:rPr>
        <w:drawing>
          <wp:inline distT="0" distB="0" distL="0" distR="0">
            <wp:extent cx="2324100" cy="2743200"/>
            <wp:effectExtent l="19050" t="0" r="0" b="0"/>
            <wp:docPr id="31" name="Imagen 31" descr="C:\Users\Mauro Fernandez\Desktop\fabricio\Electrospinning\Fibras PCL NTC para medicion de diametro\0,1% 26cm 5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uro Fernandez\Desktop\fabricio\Electrospinning\Fibras PCL NTC para medicion de diametro\0,1% 26cm 50x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14" cy="274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AF" w:rsidRDefault="00DA61AF" w:rsidP="00671A66">
      <w:pPr>
        <w:tabs>
          <w:tab w:val="left" w:pos="6521"/>
          <w:tab w:val="left" w:pos="10206"/>
        </w:tabs>
      </w:pPr>
    </w:p>
    <w:p w:rsidR="00DA61AF" w:rsidRDefault="00DA61AF" w:rsidP="00671A66">
      <w:pPr>
        <w:tabs>
          <w:tab w:val="left" w:pos="6521"/>
          <w:tab w:val="left" w:pos="10206"/>
        </w:tabs>
      </w:pPr>
      <w:r>
        <w:t>c)</w:t>
      </w:r>
    </w:p>
    <w:p w:rsidR="00783E6F" w:rsidRPr="00895302" w:rsidRDefault="00DA61AF" w:rsidP="00671A66">
      <w:pPr>
        <w:tabs>
          <w:tab w:val="left" w:pos="6521"/>
          <w:tab w:val="left" w:pos="10206"/>
        </w:tabs>
      </w:pPr>
      <w:r>
        <w:object w:dxaOrig="8640" w:dyaOrig="5760">
          <v:shape id="_x0000_i1027" type="#_x0000_t75" style="width:324.75pt;height:219.75pt" o:ole="">
            <v:imagedata r:id="rId15" o:title=""/>
          </v:shape>
          <o:OLEObject Type="Embed" ProgID="MtbGraph.Document.16" ShapeID="_x0000_i1027" DrawAspect="Content" ObjectID="_1584962731" r:id="rId16"/>
        </w:object>
      </w:r>
      <w:r w:rsidR="00671A66" w:rsidRPr="00895302">
        <w:rPr>
          <w:noProof/>
        </w:rPr>
        <w:drawing>
          <wp:inline distT="0" distB="0" distL="0" distR="0">
            <wp:extent cx="2276475" cy="2790825"/>
            <wp:effectExtent l="19050" t="0" r="9525" b="0"/>
            <wp:docPr id="17" name="16 Imagen" descr="Pictur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27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77926" cy="27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66" w:rsidRPr="00895302" w:rsidRDefault="00DA61AF" w:rsidP="00783E6F">
      <w:pPr>
        <w:tabs>
          <w:tab w:val="left" w:pos="6521"/>
        </w:tabs>
      </w:pPr>
      <w:r>
        <w:t>d)</w:t>
      </w:r>
    </w:p>
    <w:p w:rsidR="00783E6F" w:rsidRPr="00895302" w:rsidRDefault="00DA61AF" w:rsidP="00783E6F">
      <w:pPr>
        <w:tabs>
          <w:tab w:val="left" w:pos="6521"/>
        </w:tabs>
      </w:pPr>
      <w:r>
        <w:object w:dxaOrig="8640" w:dyaOrig="5760">
          <v:shape id="_x0000_i1028" type="#_x0000_t75" style="width:325.5pt;height:220.5pt" o:ole="">
            <v:imagedata r:id="rId18" o:title=""/>
          </v:shape>
          <o:OLEObject Type="Embed" ProgID="MtbGraph.Document.16" ShapeID="_x0000_i1028" DrawAspect="Content" ObjectID="_1584962732" r:id="rId19"/>
        </w:object>
      </w:r>
      <w:r w:rsidR="00671A66" w:rsidRPr="00895302">
        <w:rPr>
          <w:noProof/>
        </w:rPr>
        <w:drawing>
          <wp:inline distT="0" distB="0" distL="0" distR="0">
            <wp:extent cx="2276475" cy="2787708"/>
            <wp:effectExtent l="19050" t="0" r="9525" b="0"/>
            <wp:docPr id="32" name="Imagen 32" descr="C:\Users\Mauro Fernandez\Desktop\fabricio\Electrospinning\Fibras PCL NTC para medicion de diametro\0,5% 20cm 2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uro Fernandez\Desktop\fabricio\Electrospinning\Fibras PCL NTC para medicion de diametro\0,5% 20cm 20x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71" cy="278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AF" w:rsidRPr="00895302" w:rsidRDefault="00DA61AF" w:rsidP="00783E6F">
      <w:pPr>
        <w:tabs>
          <w:tab w:val="left" w:pos="6521"/>
        </w:tabs>
      </w:pPr>
      <w:r>
        <w:t>e)</w:t>
      </w:r>
    </w:p>
    <w:p w:rsidR="00671A66" w:rsidRPr="00895302" w:rsidRDefault="00DA61AF" w:rsidP="00783E6F">
      <w:pPr>
        <w:tabs>
          <w:tab w:val="left" w:pos="6521"/>
        </w:tabs>
        <w:rPr>
          <w:rFonts w:ascii="Arial" w:hAnsi="Arial" w:cs="Arial"/>
          <w:sz w:val="22"/>
          <w:szCs w:val="22"/>
        </w:rPr>
      </w:pPr>
      <w:r>
        <w:object w:dxaOrig="8640" w:dyaOrig="5760">
          <v:shape id="_x0000_i1029" type="#_x0000_t75" style="width:324.75pt;height:217.5pt" o:ole="">
            <v:imagedata r:id="rId21" o:title=""/>
          </v:shape>
          <o:OLEObject Type="Embed" ProgID="MtbGraph.Document.16" ShapeID="_x0000_i1029" DrawAspect="Content" ObjectID="_1584962733" r:id="rId22"/>
        </w:object>
      </w:r>
      <w:r w:rsidR="00321E69" w:rsidRPr="0089530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76475" cy="2742199"/>
            <wp:effectExtent l="19050" t="0" r="9525" b="0"/>
            <wp:docPr id="18" name="17 Imagen" descr="0,7% 26cm 20x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,7% 26cm 20x2.tif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77318" cy="27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AF" w:rsidRDefault="002B1A75" w:rsidP="00C205F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>1. Statistical analysi</w:t>
      </w:r>
      <w:r w:rsidR="00DA61AF">
        <w:rPr>
          <w:rFonts w:ascii="Arial" w:hAnsi="Arial" w:cs="Arial"/>
          <w:i/>
          <w:sz w:val="22"/>
          <w:szCs w:val="22"/>
        </w:rPr>
        <w:t>s of diameter if the fibers with (a)0%,(b)0.5% (c)0</w:t>
      </w:r>
      <w:r>
        <w:rPr>
          <w:rFonts w:ascii="Arial" w:hAnsi="Arial" w:cs="Arial"/>
          <w:i/>
          <w:sz w:val="22"/>
          <w:szCs w:val="22"/>
        </w:rPr>
        <w:t>.9%,(d)2.2% and (e)3.0% by weig</w:t>
      </w:r>
      <w:r w:rsidR="00DA61AF">
        <w:rPr>
          <w:rFonts w:ascii="Arial" w:hAnsi="Arial" w:cs="Arial"/>
          <w:i/>
          <w:sz w:val="22"/>
          <w:szCs w:val="22"/>
        </w:rPr>
        <w:t>h</w:t>
      </w:r>
      <w:r>
        <w:rPr>
          <w:rFonts w:ascii="Arial" w:hAnsi="Arial" w:cs="Arial"/>
          <w:i/>
          <w:sz w:val="22"/>
          <w:szCs w:val="22"/>
        </w:rPr>
        <w:t>t content of MWCNT</w:t>
      </w:r>
      <w:r w:rsidR="00DA61AF">
        <w:rPr>
          <w:rFonts w:ascii="Arial" w:hAnsi="Arial" w:cs="Arial"/>
          <w:i/>
          <w:sz w:val="22"/>
          <w:szCs w:val="22"/>
        </w:rPr>
        <w:t xml:space="preserve">.   </w:t>
      </w:r>
    </w:p>
    <w:p w:rsidR="00DA61AF" w:rsidRDefault="00DA61AF" w:rsidP="00C205F7">
      <w:pPr>
        <w:rPr>
          <w:rFonts w:ascii="Arial" w:hAnsi="Arial" w:cs="Arial"/>
          <w:i/>
          <w:sz w:val="22"/>
          <w:szCs w:val="22"/>
        </w:rPr>
      </w:pPr>
    </w:p>
    <w:p w:rsidR="00DA61AF" w:rsidRDefault="00DA61AF" w:rsidP="00C205F7">
      <w:pPr>
        <w:rPr>
          <w:rFonts w:ascii="Arial" w:hAnsi="Arial" w:cs="Arial"/>
          <w:i/>
          <w:sz w:val="22"/>
          <w:szCs w:val="22"/>
        </w:rPr>
      </w:pPr>
    </w:p>
    <w:p w:rsidR="00DA61AF" w:rsidRPr="00DA61AF" w:rsidRDefault="00DA61AF" w:rsidP="00C205F7">
      <w:pPr>
        <w:rPr>
          <w:rFonts w:ascii="Arial" w:hAnsi="Arial" w:cs="Arial"/>
          <w:i/>
          <w:sz w:val="22"/>
          <w:szCs w:val="22"/>
        </w:rPr>
      </w:pPr>
    </w:p>
    <w:p w:rsidR="003911F5" w:rsidRPr="00895302" w:rsidRDefault="00C205F7" w:rsidP="00C205F7">
      <w:pPr>
        <w:rPr>
          <w:rFonts w:ascii="Arial" w:hAnsi="Arial" w:cs="Arial"/>
          <w:sz w:val="22"/>
          <w:szCs w:val="22"/>
        </w:rPr>
      </w:pPr>
      <w:r w:rsidRPr="00895302">
        <w:rPr>
          <w:rFonts w:ascii="Arial" w:hAnsi="Arial" w:cs="Arial"/>
          <w:sz w:val="22"/>
          <w:szCs w:val="22"/>
        </w:rPr>
        <w:t>Distribution analysis reveals that diameter distribution could be associated to a normal distribution in the samples</w:t>
      </w:r>
      <w:r w:rsidR="00DA61AF">
        <w:rPr>
          <w:rFonts w:ascii="Arial" w:hAnsi="Arial" w:cs="Arial"/>
          <w:sz w:val="22"/>
          <w:szCs w:val="22"/>
        </w:rPr>
        <w:t xml:space="preserve"> with 2.2</w:t>
      </w:r>
      <w:r w:rsidR="005C60C4" w:rsidRPr="00895302">
        <w:rPr>
          <w:rFonts w:ascii="Arial" w:hAnsi="Arial" w:cs="Arial"/>
          <w:sz w:val="22"/>
          <w:szCs w:val="22"/>
        </w:rPr>
        <w:t xml:space="preserve">%, </w:t>
      </w:r>
      <w:r w:rsidR="00DA61AF">
        <w:rPr>
          <w:rFonts w:ascii="Arial" w:hAnsi="Arial" w:cs="Arial"/>
          <w:sz w:val="22"/>
          <w:szCs w:val="22"/>
        </w:rPr>
        <w:t>3.0</w:t>
      </w:r>
      <w:r w:rsidR="005C60C4" w:rsidRPr="00895302">
        <w:rPr>
          <w:rFonts w:ascii="Arial" w:hAnsi="Arial" w:cs="Arial"/>
          <w:sz w:val="22"/>
          <w:szCs w:val="22"/>
        </w:rPr>
        <w:t xml:space="preserve">% of </w:t>
      </w:r>
      <w:r w:rsidR="002B1A75">
        <w:rPr>
          <w:rFonts w:ascii="Arial" w:hAnsi="Arial" w:cs="Arial"/>
          <w:sz w:val="22"/>
          <w:szCs w:val="22"/>
        </w:rPr>
        <w:t>MW</w:t>
      </w:r>
      <w:r w:rsidR="005C60C4" w:rsidRPr="00895302">
        <w:rPr>
          <w:rFonts w:ascii="Arial" w:hAnsi="Arial" w:cs="Arial"/>
          <w:sz w:val="22"/>
          <w:szCs w:val="22"/>
        </w:rPr>
        <w:t>CNT</w:t>
      </w:r>
      <w:r w:rsidRPr="00895302">
        <w:rPr>
          <w:rFonts w:ascii="Arial" w:hAnsi="Arial" w:cs="Arial"/>
          <w:sz w:val="22"/>
          <w:szCs w:val="22"/>
        </w:rPr>
        <w:t>.</w:t>
      </w:r>
      <w:r w:rsidR="005C60C4" w:rsidRPr="00895302">
        <w:rPr>
          <w:rFonts w:ascii="Arial" w:hAnsi="Arial" w:cs="Arial"/>
          <w:sz w:val="22"/>
          <w:szCs w:val="22"/>
        </w:rPr>
        <w:t xml:space="preserve"> Diameter distribution in fibers with 0%</w:t>
      </w:r>
      <w:r w:rsidR="002B1A75">
        <w:rPr>
          <w:rFonts w:ascii="Arial" w:hAnsi="Arial" w:cs="Arial"/>
          <w:sz w:val="22"/>
          <w:szCs w:val="22"/>
        </w:rPr>
        <w:t>MW</w:t>
      </w:r>
      <w:r w:rsidR="005C60C4" w:rsidRPr="00895302">
        <w:rPr>
          <w:rFonts w:ascii="Arial" w:hAnsi="Arial" w:cs="Arial"/>
          <w:sz w:val="22"/>
          <w:szCs w:val="22"/>
        </w:rPr>
        <w:t>CNTs (p</w:t>
      </w:r>
      <w:r w:rsidR="00DA61AF">
        <w:rPr>
          <w:rFonts w:ascii="Arial" w:hAnsi="Arial" w:cs="Arial"/>
          <w:sz w:val="22"/>
          <w:szCs w:val="22"/>
        </w:rPr>
        <w:t>value 0.029) and fibers with 0.5</w:t>
      </w:r>
      <w:r w:rsidR="005C60C4" w:rsidRPr="00895302">
        <w:rPr>
          <w:rFonts w:ascii="Arial" w:hAnsi="Arial" w:cs="Arial"/>
          <w:sz w:val="22"/>
          <w:szCs w:val="22"/>
        </w:rPr>
        <w:t>%</w:t>
      </w:r>
      <w:r w:rsidR="002B1A75">
        <w:rPr>
          <w:rFonts w:ascii="Arial" w:hAnsi="Arial" w:cs="Arial"/>
          <w:sz w:val="22"/>
          <w:szCs w:val="22"/>
        </w:rPr>
        <w:t>MW</w:t>
      </w:r>
      <w:r w:rsidR="005C60C4" w:rsidRPr="00895302">
        <w:rPr>
          <w:rFonts w:ascii="Arial" w:hAnsi="Arial" w:cs="Arial"/>
          <w:sz w:val="22"/>
          <w:szCs w:val="22"/>
        </w:rPr>
        <w:t>CNTs (pvalue 0.049) may be approximated to a normal distribution after an analysis of the outlier values. Diameter distribution in fibers with 0,</w:t>
      </w:r>
      <w:r w:rsidR="00DA61AF">
        <w:rPr>
          <w:rFonts w:ascii="Arial" w:hAnsi="Arial" w:cs="Arial"/>
          <w:sz w:val="22"/>
          <w:szCs w:val="22"/>
        </w:rPr>
        <w:t>9</w:t>
      </w:r>
      <w:r w:rsidR="005C60C4" w:rsidRPr="00895302">
        <w:rPr>
          <w:rFonts w:ascii="Arial" w:hAnsi="Arial" w:cs="Arial"/>
          <w:sz w:val="22"/>
          <w:szCs w:val="22"/>
        </w:rPr>
        <w:t>%</w:t>
      </w:r>
      <w:r w:rsidR="002B1A75">
        <w:rPr>
          <w:rFonts w:ascii="Arial" w:hAnsi="Arial" w:cs="Arial"/>
          <w:sz w:val="22"/>
          <w:szCs w:val="22"/>
        </w:rPr>
        <w:t>MW</w:t>
      </w:r>
      <w:r w:rsidR="005C60C4" w:rsidRPr="00895302">
        <w:rPr>
          <w:rFonts w:ascii="Arial" w:hAnsi="Arial" w:cs="Arial"/>
          <w:sz w:val="22"/>
          <w:szCs w:val="22"/>
        </w:rPr>
        <w:t>CNTs could not be associated to normal distribution.</w:t>
      </w:r>
    </w:p>
    <w:p w:rsidR="003911F5" w:rsidRPr="00895302" w:rsidRDefault="003911F5" w:rsidP="00C205F7">
      <w:pPr>
        <w:rPr>
          <w:rFonts w:ascii="Arial" w:hAnsi="Arial" w:cs="Arial"/>
          <w:sz w:val="22"/>
          <w:szCs w:val="22"/>
        </w:rPr>
      </w:pPr>
    </w:p>
    <w:p w:rsidR="009C406C" w:rsidRPr="00895302" w:rsidRDefault="00DA61AF" w:rsidP="00C205F7">
      <w:r>
        <w:object w:dxaOrig="8640" w:dyaOrig="5760">
          <v:shape id="_x0000_i1030" type="#_x0000_t75" style="width:6in;height:4in" o:ole="">
            <v:imagedata r:id="rId24" o:title=""/>
          </v:shape>
          <o:OLEObject Type="Embed" ProgID="MtbGraph.Document.16" ShapeID="_x0000_i1030" DrawAspect="Content" ObjectID="_1584962734" r:id="rId25"/>
        </w:object>
      </w:r>
    </w:p>
    <w:p w:rsidR="009C406C" w:rsidRPr="00895302" w:rsidRDefault="009C406C" w:rsidP="00C205F7"/>
    <w:p w:rsidR="00E71433" w:rsidRPr="002B1A75" w:rsidRDefault="002B1A75" w:rsidP="00C205F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>2.</w:t>
      </w:r>
      <w:r w:rsidR="00DA61AF" w:rsidRPr="002B1A75">
        <w:rPr>
          <w:rFonts w:ascii="Arial" w:hAnsi="Arial" w:cs="Arial"/>
          <w:i/>
          <w:sz w:val="22"/>
          <w:szCs w:val="22"/>
        </w:rPr>
        <w:t xml:space="preserve"> </w:t>
      </w:r>
      <w:r w:rsidR="00E71433" w:rsidRPr="002B1A75">
        <w:rPr>
          <w:rFonts w:ascii="Arial" w:hAnsi="Arial" w:cs="Arial"/>
          <w:i/>
          <w:sz w:val="22"/>
          <w:szCs w:val="22"/>
        </w:rPr>
        <w:t>Descriptive</w:t>
      </w:r>
      <w:r>
        <w:rPr>
          <w:rFonts w:ascii="Arial" w:hAnsi="Arial" w:cs="Arial"/>
          <w:i/>
          <w:sz w:val="22"/>
          <w:szCs w:val="22"/>
        </w:rPr>
        <w:t xml:space="preserve"> statistics: Graphic comparison</w:t>
      </w:r>
      <w:r w:rsidR="00E71433" w:rsidRPr="002B1A75">
        <w:rPr>
          <w:rFonts w:ascii="Arial" w:hAnsi="Arial" w:cs="Arial"/>
          <w:i/>
          <w:sz w:val="22"/>
          <w:szCs w:val="22"/>
        </w:rPr>
        <w:t xml:space="preserve"> through dotplot of diameter of the fibers with 0%, 0.</w:t>
      </w:r>
      <w:r w:rsidR="00DA61AF" w:rsidRPr="002B1A75">
        <w:rPr>
          <w:rFonts w:ascii="Arial" w:hAnsi="Arial" w:cs="Arial"/>
          <w:i/>
          <w:sz w:val="22"/>
          <w:szCs w:val="22"/>
        </w:rPr>
        <w:t>5</w:t>
      </w:r>
      <w:r w:rsidR="00E71433" w:rsidRPr="002B1A75">
        <w:rPr>
          <w:rFonts w:ascii="Arial" w:hAnsi="Arial" w:cs="Arial"/>
          <w:i/>
          <w:sz w:val="22"/>
          <w:szCs w:val="22"/>
        </w:rPr>
        <w:t>%, 0.</w:t>
      </w:r>
      <w:r w:rsidR="00DA61AF" w:rsidRPr="002B1A75">
        <w:rPr>
          <w:rFonts w:ascii="Arial" w:hAnsi="Arial" w:cs="Arial"/>
          <w:i/>
          <w:sz w:val="22"/>
          <w:szCs w:val="22"/>
        </w:rPr>
        <w:t>9%, 2.2</w:t>
      </w:r>
      <w:r w:rsidR="00E71433" w:rsidRPr="002B1A75">
        <w:rPr>
          <w:rFonts w:ascii="Arial" w:hAnsi="Arial" w:cs="Arial"/>
          <w:i/>
          <w:sz w:val="22"/>
          <w:szCs w:val="22"/>
        </w:rPr>
        <w:t xml:space="preserve">%, </w:t>
      </w:r>
      <w:r w:rsidR="00DA61AF" w:rsidRPr="002B1A75">
        <w:rPr>
          <w:rFonts w:ascii="Arial" w:hAnsi="Arial" w:cs="Arial"/>
          <w:i/>
          <w:sz w:val="22"/>
          <w:szCs w:val="22"/>
        </w:rPr>
        <w:t>3.0</w:t>
      </w:r>
      <w:r w:rsidR="00E71433" w:rsidRPr="002B1A75">
        <w:rPr>
          <w:rFonts w:ascii="Arial" w:hAnsi="Arial" w:cs="Arial"/>
          <w:i/>
          <w:sz w:val="22"/>
          <w:szCs w:val="22"/>
        </w:rPr>
        <w:t xml:space="preserve">%) </w:t>
      </w:r>
    </w:p>
    <w:p w:rsidR="009C406C" w:rsidRPr="00895302" w:rsidRDefault="00DA61AF" w:rsidP="00C205F7">
      <w:r>
        <w:t>a)</w:t>
      </w:r>
    </w:p>
    <w:p w:rsidR="009C406C" w:rsidRPr="00895302" w:rsidRDefault="00DA61AF" w:rsidP="00C205F7">
      <w:r>
        <w:object w:dxaOrig="8640" w:dyaOrig="5760">
          <v:shape id="_x0000_i1031" type="#_x0000_t75" style="width:6in;height:4in" o:ole="">
            <v:imagedata r:id="rId26" o:title=""/>
          </v:shape>
          <o:OLEObject Type="Embed" ProgID="MtbGraph.Document.16" ShapeID="_x0000_i1031" DrawAspect="Content" ObjectID="_1584962735" r:id="rId27"/>
        </w:object>
      </w:r>
    </w:p>
    <w:p w:rsidR="002B1A75" w:rsidRDefault="002B1A75" w:rsidP="00C205F7"/>
    <w:p w:rsidR="002B1A75" w:rsidRDefault="002B1A75" w:rsidP="00C205F7"/>
    <w:p w:rsidR="002B1A75" w:rsidRDefault="002B1A75" w:rsidP="00C205F7"/>
    <w:p w:rsidR="002B1A75" w:rsidRDefault="002B1A75" w:rsidP="00C205F7"/>
    <w:p w:rsidR="009C406C" w:rsidRPr="00895302" w:rsidRDefault="00DA61AF" w:rsidP="00C205F7">
      <w:r>
        <w:t>b)</w:t>
      </w:r>
    </w:p>
    <w:p w:rsidR="003911F5" w:rsidRPr="00895302" w:rsidRDefault="00DA61AF" w:rsidP="00C205F7">
      <w:r>
        <w:object w:dxaOrig="8640" w:dyaOrig="5760">
          <v:shape id="_x0000_i1032" type="#_x0000_t75" style="width:6in;height:4in" o:ole="">
            <v:imagedata r:id="rId28" o:title=""/>
          </v:shape>
          <o:OLEObject Type="Embed" ProgID="MtbGraph.Document.16" ShapeID="_x0000_i1032" DrawAspect="Content" ObjectID="_1584962736" r:id="rId29"/>
        </w:object>
      </w:r>
    </w:p>
    <w:p w:rsidR="00895302" w:rsidRPr="002B1A75" w:rsidRDefault="002B1A75" w:rsidP="0089530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>3.</w:t>
      </w:r>
      <w:r w:rsidR="00007845" w:rsidRPr="002B1A75">
        <w:rPr>
          <w:rFonts w:ascii="Arial" w:hAnsi="Arial" w:cs="Arial"/>
          <w:i/>
          <w:sz w:val="22"/>
          <w:szCs w:val="22"/>
        </w:rPr>
        <w:t xml:space="preserve"> </w:t>
      </w:r>
      <w:r w:rsidR="00895302" w:rsidRPr="002B1A75">
        <w:rPr>
          <w:rFonts w:ascii="Arial" w:hAnsi="Arial" w:cs="Arial"/>
          <w:i/>
          <w:sz w:val="22"/>
          <w:szCs w:val="22"/>
        </w:rPr>
        <w:t>Des</w:t>
      </w:r>
      <w:r w:rsidR="00E70804" w:rsidRPr="002B1A75">
        <w:rPr>
          <w:rFonts w:ascii="Arial" w:hAnsi="Arial" w:cs="Arial"/>
          <w:i/>
          <w:sz w:val="22"/>
          <w:szCs w:val="22"/>
        </w:rPr>
        <w:t>criptive statistics: comparison of fiber diameter.</w:t>
      </w:r>
      <w:r w:rsidR="00895302" w:rsidRPr="002B1A75">
        <w:rPr>
          <w:rFonts w:ascii="Arial" w:hAnsi="Arial" w:cs="Arial"/>
          <w:i/>
          <w:sz w:val="22"/>
          <w:szCs w:val="22"/>
        </w:rPr>
        <w:t xml:space="preserve"> </w:t>
      </w:r>
      <w:r w:rsidR="00DA61AF" w:rsidRPr="002B1A75">
        <w:rPr>
          <w:rFonts w:ascii="Arial" w:hAnsi="Arial" w:cs="Arial"/>
          <w:i/>
          <w:sz w:val="22"/>
          <w:szCs w:val="22"/>
        </w:rPr>
        <w:t>(a)</w:t>
      </w:r>
      <w:r w:rsidR="00895302" w:rsidRPr="002B1A75">
        <w:rPr>
          <w:rFonts w:ascii="Arial" w:hAnsi="Arial" w:cs="Arial"/>
          <w:i/>
          <w:sz w:val="22"/>
          <w:szCs w:val="22"/>
        </w:rPr>
        <w:t>histograms and</w:t>
      </w:r>
      <w:r w:rsidR="00DA61AF" w:rsidRPr="002B1A75">
        <w:rPr>
          <w:rFonts w:ascii="Arial" w:hAnsi="Arial" w:cs="Arial"/>
          <w:i/>
          <w:sz w:val="22"/>
          <w:szCs w:val="22"/>
        </w:rPr>
        <w:t xml:space="preserve"> (b)</w:t>
      </w:r>
      <w:r w:rsidR="00895302" w:rsidRPr="002B1A75">
        <w:rPr>
          <w:rFonts w:ascii="Arial" w:hAnsi="Arial" w:cs="Arial"/>
          <w:i/>
          <w:sz w:val="22"/>
          <w:szCs w:val="22"/>
        </w:rPr>
        <w:t xml:space="preserve"> </w:t>
      </w:r>
      <w:r w:rsidR="00E70804" w:rsidRPr="002B1A75">
        <w:rPr>
          <w:rFonts w:ascii="Arial" w:hAnsi="Arial" w:cs="Arial"/>
          <w:i/>
          <w:sz w:val="22"/>
          <w:szCs w:val="22"/>
        </w:rPr>
        <w:t xml:space="preserve">overlapped </w:t>
      </w:r>
      <w:r w:rsidR="00895302" w:rsidRPr="002B1A75">
        <w:rPr>
          <w:rFonts w:ascii="Arial" w:hAnsi="Arial" w:cs="Arial"/>
          <w:i/>
          <w:sz w:val="22"/>
          <w:szCs w:val="22"/>
        </w:rPr>
        <w:t>normal curve</w:t>
      </w:r>
      <w:r w:rsidR="00E70804" w:rsidRPr="002B1A75">
        <w:rPr>
          <w:rFonts w:ascii="Arial" w:hAnsi="Arial" w:cs="Arial"/>
          <w:i/>
          <w:sz w:val="22"/>
          <w:szCs w:val="22"/>
        </w:rPr>
        <w:t xml:space="preserve"> fitting</w:t>
      </w:r>
      <w:r w:rsidR="00DA61AF" w:rsidRPr="002B1A75">
        <w:rPr>
          <w:rFonts w:ascii="Arial" w:hAnsi="Arial" w:cs="Arial"/>
          <w:i/>
          <w:sz w:val="22"/>
          <w:szCs w:val="22"/>
        </w:rPr>
        <w:t xml:space="preserve"> of diameter of the  fibers at </w:t>
      </w:r>
      <w:r w:rsidR="00E70804" w:rsidRPr="002B1A75">
        <w:rPr>
          <w:rFonts w:ascii="Arial" w:hAnsi="Arial" w:cs="Arial"/>
          <w:i/>
          <w:sz w:val="22"/>
          <w:szCs w:val="22"/>
        </w:rPr>
        <w:t>each</w:t>
      </w:r>
      <w:r w:rsidR="00895302" w:rsidRPr="002B1A75">
        <w:rPr>
          <w:rFonts w:ascii="Arial" w:hAnsi="Arial" w:cs="Arial"/>
          <w:i/>
          <w:sz w:val="22"/>
          <w:szCs w:val="22"/>
        </w:rPr>
        <w:t xml:space="preserve"> </w:t>
      </w:r>
      <w:r w:rsidR="00E70804" w:rsidRPr="002B1A75">
        <w:rPr>
          <w:rFonts w:ascii="Arial" w:hAnsi="Arial" w:cs="Arial"/>
          <w:i/>
          <w:sz w:val="22"/>
          <w:szCs w:val="22"/>
        </w:rPr>
        <w:t>MWCNT concentration</w:t>
      </w:r>
      <w:r w:rsidR="00895302" w:rsidRPr="002B1A75">
        <w:rPr>
          <w:rFonts w:ascii="Arial" w:hAnsi="Arial" w:cs="Arial"/>
          <w:i/>
          <w:sz w:val="22"/>
          <w:szCs w:val="22"/>
        </w:rPr>
        <w:t>.</w:t>
      </w:r>
    </w:p>
    <w:p w:rsidR="003911F5" w:rsidRPr="002B1A75" w:rsidRDefault="003911F5" w:rsidP="00C205F7">
      <w:pPr>
        <w:rPr>
          <w:rFonts w:ascii="Arial" w:hAnsi="Arial" w:cs="Arial"/>
          <w:sz w:val="22"/>
          <w:szCs w:val="22"/>
        </w:rPr>
      </w:pPr>
    </w:p>
    <w:p w:rsidR="003911F5" w:rsidRPr="002B1A75" w:rsidRDefault="003911F5" w:rsidP="003911F5">
      <w:pPr>
        <w:rPr>
          <w:rFonts w:ascii="Arial" w:hAnsi="Arial" w:cs="Arial"/>
          <w:i/>
          <w:sz w:val="22"/>
          <w:szCs w:val="22"/>
          <w:lang w:eastAsia="es-AR"/>
        </w:rPr>
      </w:pPr>
    </w:p>
    <w:p w:rsidR="00DA61AF" w:rsidRPr="002B1A75" w:rsidRDefault="00E70804" w:rsidP="00DA61AF">
      <w:pPr>
        <w:outlineLvl w:val="0"/>
        <w:rPr>
          <w:rFonts w:ascii="Arial" w:hAnsi="Arial" w:cs="Arial"/>
          <w:i/>
          <w:sz w:val="22"/>
          <w:szCs w:val="22"/>
          <w:u w:val="single"/>
          <w:lang w:eastAsia="es-AR"/>
        </w:rPr>
      </w:pPr>
      <w:r w:rsidRPr="002B1A75">
        <w:rPr>
          <w:rFonts w:ascii="Arial" w:hAnsi="Arial" w:cs="Arial"/>
          <w:i/>
          <w:sz w:val="22"/>
          <w:szCs w:val="22"/>
          <w:lang w:eastAsia="es-AR"/>
        </w:rPr>
        <w:t>ANOVA for fiber diameter at different MWCNT conentrations</w:t>
      </w:r>
      <w:r w:rsidR="00DA61AF" w:rsidRPr="002B1A75">
        <w:rPr>
          <w:rFonts w:ascii="Arial" w:hAnsi="Arial" w:cs="Arial"/>
          <w:i/>
          <w:sz w:val="22"/>
          <w:szCs w:val="22"/>
          <w:lang w:eastAsia="es-AR"/>
        </w:rPr>
        <w:t>: 0,0%, 0,5%, 0,9%, 2,2% Y 3,0%</w:t>
      </w:r>
    </w:p>
    <w:p w:rsidR="00DA61AF" w:rsidRPr="002B1A75" w:rsidRDefault="00DA61AF" w:rsidP="00DA61AF">
      <w:pPr>
        <w:rPr>
          <w:rFonts w:ascii="Arial" w:hAnsi="Arial" w:cs="Arial"/>
          <w:i/>
          <w:sz w:val="22"/>
          <w:szCs w:val="22"/>
          <w:lang w:eastAsia="es-AR"/>
        </w:rPr>
      </w:pP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One-way ANOVA: Diam (micrón) versus Concentración 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Source          DF       SS       MS       F      P</w:t>
      </w:r>
    </w:p>
    <w:p w:rsidR="00DA61AF" w:rsidRPr="00977DEA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s-AR"/>
        </w:rPr>
      </w:pPr>
      <w:r w:rsidRPr="00977DEA">
        <w:rPr>
          <w:rFonts w:ascii="Courier New" w:hAnsi="Courier New" w:cs="Courier New"/>
          <w:sz w:val="18"/>
          <w:szCs w:val="18"/>
          <w:lang w:val="es-AR"/>
        </w:rPr>
        <w:t>Concentración    4  48,3499  12,0875  334,91  0,000</w:t>
      </w:r>
    </w:p>
    <w:p w:rsidR="00DA61AF" w:rsidRPr="00977DEA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s-AR"/>
        </w:rPr>
      </w:pPr>
      <w:r w:rsidRPr="00977DEA">
        <w:rPr>
          <w:rFonts w:ascii="Courier New" w:hAnsi="Courier New" w:cs="Courier New"/>
          <w:sz w:val="18"/>
          <w:szCs w:val="18"/>
          <w:lang w:val="es-AR"/>
        </w:rPr>
        <w:t>Error          355  12,8124   0,0361</w:t>
      </w:r>
    </w:p>
    <w:p w:rsidR="00DA61AF" w:rsidRPr="00977DEA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s-AR"/>
        </w:rPr>
      </w:pPr>
      <w:r w:rsidRPr="00977DEA">
        <w:rPr>
          <w:rFonts w:ascii="Courier New" w:hAnsi="Courier New" w:cs="Courier New"/>
          <w:sz w:val="18"/>
          <w:szCs w:val="18"/>
          <w:lang w:val="es-AR"/>
        </w:rPr>
        <w:t>Total          359  61,1623</w:t>
      </w:r>
    </w:p>
    <w:p w:rsidR="00DA61AF" w:rsidRPr="00977DEA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s-AR"/>
        </w:rPr>
      </w:pPr>
    </w:p>
    <w:p w:rsidR="00DA61AF" w:rsidRPr="00E70804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S = 0,1900   R-Sq = 79,05%   R-Sq(adj) = 78,82%</w:t>
      </w:r>
    </w:p>
    <w:p w:rsidR="00DA61AF" w:rsidRPr="00E70804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E70804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 xml:space="preserve">                           </w:t>
      </w:r>
      <w:r>
        <w:rPr>
          <w:rFonts w:ascii="Courier New" w:hAnsi="Courier New" w:cs="Courier New"/>
          <w:sz w:val="18"/>
          <w:szCs w:val="18"/>
        </w:rPr>
        <w:t>Individual 95% CIsFor Mean Basedon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PooledStDev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Level   N    Mean   StDev  ---+---------+---------+---------+------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0,00%  75  0,4748  0,0945  (-*-)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0,50%  70  0,5687  0,1532      (-*-)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0,90%  75  0,5057  0,1361    (*-)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70  1,1245  0,2571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70  1,3708  0,2583         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---+---------+---------+---------+------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0,50      0,75      1,00      1,25</w:t>
      </w: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PooledStDev = 0,1900</w:t>
      </w:r>
    </w:p>
    <w:p w:rsidR="00DA61AF" w:rsidRDefault="00DA61AF" w:rsidP="00DA61A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GroupingInformationUsingTukeyMethod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  N    Mean  Grouping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        70  1,3708  A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        70  1,1245    B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0,50%          70  0,5687      C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0,90%          75  0,5057      C D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0,00%          75  0,4748        D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Meansthat do not share a letter are significantlydifferent.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Tukey 95% SimultaneousConfidenceIntervals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AllPairwiseComparisonsamongLevels of Concentración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Individual confidencelevel = 99,33%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= 0,00% subtractedfrom: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   Lower  Center   Upper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0,50%           0,0077  0,0939  0,1801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0,90%          -0,0538  0,0309  0,1156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         0,5635  0,6497  0,7358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         0,8098  0,8960  0,9822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 ---------+---------+---------+---------+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0,50%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0,90%                            (-*)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         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              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---------+---------+---------+---------+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-0,50      0,00      0,50      1,00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= 0,50% subtractedfrom: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   Lower   Center   Upper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0,90%          -0,1492  -0,0630  0,0232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         0,4681   0,5558  0,6434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         0,7145   0,8021  0,8897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 ---------+---------+---------+---------+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0,90%                          (-*)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       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            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---------+---------+---------+---------+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-0,50      0,00      0,50      1,00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= 0,90% subtractedfrom: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Concentración   Lower  Center   Upper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2,20%          0,5326  0,6188  0,7050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3,00%          0,7789  0,8651  0,9513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Concentración  ---------+---------+---------+---------+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2,20%                                        (*-)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3,00%                                             (*-)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 xml:space="preserve">               ---------+---------+---------+---------+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 xml:space="preserve">                     -0,50      0,00      0,50      1,00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Concentración = 2,20% subtractedfrom: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Concentración   Lower  Center   Upper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70804">
        <w:rPr>
          <w:rFonts w:ascii="Courier New" w:hAnsi="Courier New" w:cs="Courier New"/>
          <w:sz w:val="18"/>
          <w:szCs w:val="18"/>
        </w:rPr>
        <w:t>3,00%          0,1587  0,2463  0,3340</w:t>
      </w:r>
    </w:p>
    <w:p w:rsidR="00DA61AF" w:rsidRPr="00E70804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266D9E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66D9E">
        <w:rPr>
          <w:rFonts w:ascii="Courier New" w:hAnsi="Courier New" w:cs="Courier New"/>
          <w:sz w:val="18"/>
          <w:szCs w:val="18"/>
        </w:rPr>
        <w:t>Concentración  ---------+---------+---------+---------+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3,00%                                (-*-)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---------+---------+---------+---------+</w:t>
      </w:r>
    </w:p>
    <w:p w:rsidR="00DA61AF" w:rsidRDefault="00DA61AF" w:rsidP="00DA61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-0,50      0,00      0,50      1,00</w:t>
      </w:r>
    </w:p>
    <w:p w:rsidR="00DA61AF" w:rsidRDefault="00DA61AF" w:rsidP="00DA61A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A61AF" w:rsidRPr="00C32A84" w:rsidRDefault="00DA61AF" w:rsidP="00DA61AF">
      <w:pPr>
        <w:outlineLvl w:val="0"/>
        <w:rPr>
          <w:rFonts w:ascii="Courier New" w:hAnsi="Courier New" w:cs="Courier New"/>
          <w:b/>
          <w:i/>
          <w:sz w:val="8"/>
          <w:szCs w:val="8"/>
          <w:lang w:eastAsia="es-AR"/>
        </w:rPr>
      </w:pPr>
    </w:p>
    <w:tbl>
      <w:tblPr>
        <w:tblW w:w="8908" w:type="dxa"/>
        <w:tblInd w:w="70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5"/>
        <w:gridCol w:w="1773"/>
        <w:gridCol w:w="1772"/>
        <w:gridCol w:w="1729"/>
        <w:gridCol w:w="1729"/>
      </w:tblGrid>
      <w:tr w:rsidR="00DA61AF" w:rsidRPr="00C32A84" w:rsidTr="001326CD">
        <w:trPr>
          <w:trHeight w:val="567"/>
        </w:trPr>
        <w:tc>
          <w:tcPr>
            <w:tcW w:w="1905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DA61AF" w:rsidRPr="00C32A84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0,0%</w:t>
            </w:r>
          </w:p>
        </w:tc>
        <w:tc>
          <w:tcPr>
            <w:tcW w:w="1773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DA61AF" w:rsidRPr="00C32A84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0,9%</w:t>
            </w:r>
          </w:p>
        </w:tc>
        <w:tc>
          <w:tcPr>
            <w:tcW w:w="1772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DA61AF" w:rsidRPr="00C32A84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0,5%</w:t>
            </w:r>
          </w:p>
        </w:tc>
        <w:tc>
          <w:tcPr>
            <w:tcW w:w="1729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DA61AF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2,2%</w:t>
            </w:r>
          </w:p>
        </w:tc>
        <w:tc>
          <w:tcPr>
            <w:tcW w:w="1729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DA61AF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3,0%</w:t>
            </w:r>
          </w:p>
        </w:tc>
      </w:tr>
      <w:tr w:rsidR="00DA61AF" w:rsidRPr="00C32A84" w:rsidTr="001326CD">
        <w:trPr>
          <w:trHeight w:val="284"/>
        </w:trPr>
        <w:tc>
          <w:tcPr>
            <w:tcW w:w="1905" w:type="dxa"/>
            <w:tcBorders>
              <w:bottom w:val="nil"/>
            </w:tcBorders>
            <w:shd w:val="clear" w:color="auto" w:fill="E6E6E6"/>
            <w:vAlign w:val="center"/>
          </w:tcPr>
          <w:p w:rsidR="00DA61AF" w:rsidRPr="00C32A84" w:rsidRDefault="00DA61AF" w:rsidP="001326CD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s-AR"/>
              </w:rPr>
            </w:pPr>
            <w:r>
              <w:rPr>
                <w:rFonts w:ascii="Courier New" w:hAnsi="Courier New" w:cs="Courier New"/>
                <w:sz w:val="18"/>
                <w:szCs w:val="18"/>
                <w:lang w:eastAsia="es-AR"/>
              </w:rPr>
              <w:t>0,4748</w:t>
            </w:r>
          </w:p>
        </w:tc>
        <w:tc>
          <w:tcPr>
            <w:tcW w:w="1773" w:type="dxa"/>
            <w:tcBorders>
              <w:bottom w:val="nil"/>
            </w:tcBorders>
            <w:shd w:val="clear" w:color="auto" w:fill="E6E6E6"/>
            <w:vAlign w:val="center"/>
          </w:tcPr>
          <w:p w:rsidR="00DA61AF" w:rsidRPr="00C32A84" w:rsidRDefault="00DA61AF" w:rsidP="001326CD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s-AR"/>
              </w:rPr>
            </w:pPr>
            <w:r>
              <w:rPr>
                <w:rFonts w:ascii="Courier New" w:hAnsi="Courier New" w:cs="Courier New"/>
                <w:sz w:val="18"/>
                <w:szCs w:val="18"/>
                <w:lang w:eastAsia="es-AR"/>
              </w:rPr>
              <w:t>0,5057</w:t>
            </w:r>
          </w:p>
        </w:tc>
        <w:tc>
          <w:tcPr>
            <w:tcW w:w="1772" w:type="dxa"/>
            <w:tcBorders>
              <w:bottom w:val="nil"/>
            </w:tcBorders>
            <w:shd w:val="clear" w:color="auto" w:fill="E6E6E6"/>
            <w:vAlign w:val="center"/>
          </w:tcPr>
          <w:p w:rsidR="00DA61AF" w:rsidRPr="00C32A84" w:rsidRDefault="00DA61AF" w:rsidP="001326CD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s-AR"/>
              </w:rPr>
            </w:pPr>
            <w:r>
              <w:rPr>
                <w:rFonts w:ascii="Courier New" w:hAnsi="Courier New" w:cs="Courier New"/>
                <w:sz w:val="18"/>
                <w:szCs w:val="18"/>
                <w:lang w:eastAsia="es-AR"/>
              </w:rPr>
              <w:t>0,5687</w:t>
            </w:r>
          </w:p>
        </w:tc>
        <w:tc>
          <w:tcPr>
            <w:tcW w:w="1729" w:type="dxa"/>
            <w:tcBorders>
              <w:bottom w:val="nil"/>
            </w:tcBorders>
            <w:shd w:val="clear" w:color="auto" w:fill="E6E6E6"/>
            <w:vAlign w:val="center"/>
          </w:tcPr>
          <w:p w:rsidR="00DA61AF" w:rsidRPr="00B10DF5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1,1245</w:t>
            </w:r>
          </w:p>
        </w:tc>
        <w:tc>
          <w:tcPr>
            <w:tcW w:w="1729" w:type="dxa"/>
            <w:tcBorders>
              <w:bottom w:val="nil"/>
            </w:tcBorders>
            <w:shd w:val="clear" w:color="auto" w:fill="E6E6E6"/>
            <w:vAlign w:val="center"/>
          </w:tcPr>
          <w:p w:rsidR="00DA61AF" w:rsidRPr="00B10DF5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  <w:t>1,3708</w:t>
            </w:r>
          </w:p>
        </w:tc>
      </w:tr>
      <w:tr w:rsidR="00DA61AF" w:rsidRPr="00C32A84" w:rsidTr="001326CD">
        <w:trPr>
          <w:trHeight w:val="466"/>
        </w:trPr>
        <w:tc>
          <w:tcPr>
            <w:tcW w:w="1905" w:type="dxa"/>
            <w:tcBorders>
              <w:top w:val="nil"/>
            </w:tcBorders>
            <w:shd w:val="clear" w:color="auto" w:fill="E6E6E6"/>
          </w:tcPr>
          <w:p w:rsidR="00DA61AF" w:rsidRPr="00C32A84" w:rsidRDefault="008724BE" w:rsidP="001326CD">
            <w:pPr>
              <w:jc w:val="center"/>
              <w:rPr>
                <w:rFonts w:ascii="Calibri" w:hAnsi="Calibri"/>
                <w:iCs/>
                <w:color w:val="FF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iCs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52704</wp:posOffset>
                      </wp:positionV>
                      <wp:extent cx="1876425" cy="0"/>
                      <wp:effectExtent l="0" t="19050" r="9525" b="38100"/>
                      <wp:wrapNone/>
                      <wp:docPr id="3" name="Conector rec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76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15pt,4.15pt" to="162.9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" strokecolor="blue" strokeweight="5pt"/>
                  </w:pict>
                </mc:Fallback>
              </mc:AlternateContent>
            </w:r>
          </w:p>
        </w:tc>
        <w:tc>
          <w:tcPr>
            <w:tcW w:w="1773" w:type="dxa"/>
            <w:tcBorders>
              <w:top w:val="nil"/>
            </w:tcBorders>
            <w:shd w:val="clear" w:color="auto" w:fill="E6E6E6"/>
          </w:tcPr>
          <w:p w:rsidR="00DA61AF" w:rsidRPr="00C32A84" w:rsidRDefault="008724BE" w:rsidP="001326CD">
            <w:pPr>
              <w:jc w:val="center"/>
              <w:rPr>
                <w:rFonts w:ascii="Calibri" w:hAnsi="Calibri"/>
                <w:iCs/>
                <w:color w:val="FF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iCs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205104</wp:posOffset>
                      </wp:positionV>
                      <wp:extent cx="1876425" cy="0"/>
                      <wp:effectExtent l="0" t="19050" r="9525" b="38100"/>
                      <wp:wrapNone/>
                      <wp:docPr id="4" name="Conector rec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76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2pt,16.15pt" to="161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" strokecolor="blue" strokeweight="5pt"/>
                  </w:pict>
                </mc:Fallback>
              </mc:AlternateContent>
            </w:r>
          </w:p>
        </w:tc>
        <w:tc>
          <w:tcPr>
            <w:tcW w:w="1772" w:type="dxa"/>
            <w:tcBorders>
              <w:top w:val="nil"/>
            </w:tcBorders>
            <w:shd w:val="clear" w:color="auto" w:fill="E6E6E6"/>
          </w:tcPr>
          <w:p w:rsidR="00DA61AF" w:rsidRPr="00C32A84" w:rsidRDefault="00DA61AF" w:rsidP="001326CD">
            <w:pPr>
              <w:jc w:val="center"/>
              <w:rPr>
                <w:rFonts w:ascii="Calibri" w:hAnsi="Calibri"/>
                <w:iCs/>
                <w:color w:val="FF0000"/>
                <w:sz w:val="18"/>
                <w:szCs w:val="18"/>
                <w:lang w:eastAsia="es-AR"/>
              </w:rPr>
            </w:pPr>
          </w:p>
        </w:tc>
        <w:tc>
          <w:tcPr>
            <w:tcW w:w="1729" w:type="dxa"/>
            <w:tcBorders>
              <w:top w:val="nil"/>
            </w:tcBorders>
            <w:shd w:val="clear" w:color="auto" w:fill="E6E6E6"/>
          </w:tcPr>
          <w:p w:rsidR="00DA61AF" w:rsidRPr="00B10DF5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</w:p>
        </w:tc>
        <w:tc>
          <w:tcPr>
            <w:tcW w:w="1729" w:type="dxa"/>
            <w:tcBorders>
              <w:top w:val="nil"/>
            </w:tcBorders>
            <w:shd w:val="clear" w:color="auto" w:fill="E6E6E6"/>
          </w:tcPr>
          <w:p w:rsidR="00DA61AF" w:rsidRPr="00B10DF5" w:rsidRDefault="00DA61AF" w:rsidP="001326CD">
            <w:pPr>
              <w:jc w:val="center"/>
              <w:rPr>
                <w:rFonts w:ascii="Courier New" w:hAnsi="Courier New" w:cs="Courier New"/>
                <w:b/>
                <w:i/>
                <w:sz w:val="20"/>
                <w:szCs w:val="20"/>
                <w:lang w:eastAsia="es-AR"/>
              </w:rPr>
            </w:pPr>
          </w:p>
        </w:tc>
      </w:tr>
    </w:tbl>
    <w:p w:rsidR="00DA61AF" w:rsidRPr="00C32A84" w:rsidRDefault="00DA61AF" w:rsidP="00DA61AF">
      <w:pPr>
        <w:rPr>
          <w:rFonts w:ascii="Calibri" w:hAnsi="Calibri"/>
          <w:iCs/>
          <w:color w:val="FF0000"/>
          <w:sz w:val="18"/>
          <w:szCs w:val="18"/>
          <w:lang w:eastAsia="es-AR"/>
        </w:rPr>
      </w:pPr>
    </w:p>
    <w:p w:rsidR="003911F5" w:rsidRPr="002B1A75" w:rsidRDefault="00E70804" w:rsidP="003911F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s-AR"/>
        </w:rPr>
      </w:pPr>
      <w:r w:rsidRPr="002B1A75">
        <w:rPr>
          <w:rFonts w:ascii="Arial" w:hAnsi="Arial" w:cs="Arial"/>
          <w:i/>
          <w:sz w:val="22"/>
          <w:szCs w:val="22"/>
          <w:lang w:eastAsia="es-AR"/>
        </w:rPr>
        <w:t>Samples on the same blue line can be regarded as part of the same population.</w:t>
      </w:r>
    </w:p>
    <w:p w:rsidR="00214442" w:rsidRPr="00214442" w:rsidRDefault="00214442" w:rsidP="003911F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205F7" w:rsidRPr="00214442" w:rsidRDefault="00C205F7" w:rsidP="00792DC2">
      <w:pPr>
        <w:autoSpaceDE w:val="0"/>
        <w:autoSpaceDN w:val="0"/>
        <w:adjustRightInd w:val="0"/>
        <w:rPr>
          <w:rFonts w:ascii="Arial" w:eastAsia="AdvGulliv-R" w:hAnsi="Arial" w:cs="Arial"/>
          <w:color w:val="000000"/>
          <w:sz w:val="20"/>
          <w:szCs w:val="20"/>
        </w:rPr>
      </w:pPr>
    </w:p>
    <w:p w:rsidR="00945880" w:rsidRDefault="00DA61AF" w:rsidP="00792DC2">
      <w:pPr>
        <w:autoSpaceDE w:val="0"/>
        <w:autoSpaceDN w:val="0"/>
        <w:adjustRightInd w:val="0"/>
      </w:pPr>
      <w:r>
        <w:object w:dxaOrig="8640" w:dyaOrig="5760">
          <v:shape id="_x0000_i1033" type="#_x0000_t75" style="width:257.25pt;height:171pt" o:ole="">
            <v:imagedata r:id="rId30" o:title=""/>
          </v:shape>
          <o:OLEObject Type="Embed" ProgID="MtbGraph.Document.16" ShapeID="_x0000_i1033" DrawAspect="Content" ObjectID="_1584962737" r:id="rId31"/>
        </w:object>
      </w:r>
    </w:p>
    <w:p w:rsidR="00945880" w:rsidRPr="002B1A75" w:rsidRDefault="00945880" w:rsidP="00792DC2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2B1A75"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 w:rsidR="002B1A75">
        <w:rPr>
          <w:rFonts w:ascii="Arial" w:hAnsi="Arial" w:cs="Arial"/>
          <w:i/>
          <w:sz w:val="22"/>
          <w:szCs w:val="22"/>
        </w:rPr>
        <w:t>4,</w:t>
      </w:r>
      <w:r w:rsidR="00E70804" w:rsidRPr="002B1A75">
        <w:rPr>
          <w:rFonts w:ascii="Arial" w:hAnsi="Arial" w:cs="Arial"/>
          <w:i/>
          <w:sz w:val="22"/>
          <w:szCs w:val="22"/>
        </w:rPr>
        <w:t xml:space="preserve"> Boxplot of fibers diameter with</w:t>
      </w:r>
      <w:r w:rsidRPr="002B1A75">
        <w:rPr>
          <w:rFonts w:ascii="Arial" w:hAnsi="Arial" w:cs="Arial"/>
          <w:i/>
          <w:sz w:val="22"/>
          <w:szCs w:val="22"/>
        </w:rPr>
        <w:t xml:space="preserve"> different </w:t>
      </w:r>
      <w:r w:rsidR="00E70804" w:rsidRPr="002B1A75">
        <w:rPr>
          <w:rFonts w:ascii="Arial" w:hAnsi="Arial" w:cs="Arial"/>
          <w:i/>
          <w:sz w:val="22"/>
          <w:szCs w:val="22"/>
        </w:rPr>
        <w:t xml:space="preserve">MWCNT </w:t>
      </w:r>
      <w:r w:rsidRPr="002B1A75">
        <w:rPr>
          <w:rFonts w:ascii="Arial" w:hAnsi="Arial" w:cs="Arial"/>
          <w:i/>
          <w:sz w:val="22"/>
          <w:szCs w:val="22"/>
        </w:rPr>
        <w:t>concentration</w:t>
      </w:r>
      <w:r w:rsidR="00E70804" w:rsidRPr="002B1A75">
        <w:rPr>
          <w:rFonts w:ascii="Arial" w:hAnsi="Arial" w:cs="Arial"/>
          <w:i/>
          <w:sz w:val="22"/>
          <w:szCs w:val="22"/>
        </w:rPr>
        <w:t>.</w:t>
      </w:r>
    </w:p>
    <w:p w:rsidR="003911F5" w:rsidRPr="002B1A75" w:rsidRDefault="00DA61AF" w:rsidP="00792DC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B1A75">
        <w:rPr>
          <w:rFonts w:ascii="Arial" w:hAnsi="Arial" w:cs="Arial"/>
          <w:sz w:val="22"/>
          <w:szCs w:val="22"/>
        </w:rPr>
        <w:t xml:space="preserve"> </w:t>
      </w:r>
      <w:r w:rsidRPr="002B1A75">
        <w:rPr>
          <w:rFonts w:ascii="Arial" w:hAnsi="Arial" w:cs="Arial"/>
          <w:sz w:val="22"/>
          <w:szCs w:val="22"/>
        </w:rPr>
        <w:object w:dxaOrig="8640" w:dyaOrig="5760">
          <v:shape id="_x0000_i1034" type="#_x0000_t75" style="width:258pt;height:171.75pt" o:ole="">
            <v:imagedata r:id="rId32" o:title=""/>
          </v:shape>
          <o:OLEObject Type="Embed" ProgID="MtbGraph.Document.16" ShapeID="_x0000_i1034" DrawAspect="Content" ObjectID="_1584962738" r:id="rId33"/>
        </w:object>
      </w:r>
    </w:p>
    <w:p w:rsidR="00945880" w:rsidRPr="002B1A75" w:rsidRDefault="002B1A75" w:rsidP="00945880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>5.</w:t>
      </w:r>
      <w:r w:rsidR="00945880" w:rsidRPr="002B1A75">
        <w:rPr>
          <w:rFonts w:ascii="Arial" w:hAnsi="Arial" w:cs="Arial"/>
          <w:i/>
          <w:sz w:val="22"/>
          <w:szCs w:val="22"/>
        </w:rPr>
        <w:t xml:space="preserve"> Residual plots </w:t>
      </w:r>
      <w:r w:rsidR="00E70804" w:rsidRPr="002B1A75">
        <w:rPr>
          <w:rFonts w:ascii="Arial" w:hAnsi="Arial" w:cs="Arial"/>
          <w:i/>
          <w:sz w:val="22"/>
          <w:szCs w:val="22"/>
        </w:rPr>
        <w:t>for fiber</w:t>
      </w:r>
      <w:r w:rsidR="00945880" w:rsidRPr="002B1A75">
        <w:rPr>
          <w:rFonts w:ascii="Arial" w:hAnsi="Arial" w:cs="Arial"/>
          <w:i/>
          <w:sz w:val="22"/>
          <w:szCs w:val="22"/>
        </w:rPr>
        <w:t xml:space="preserve"> diameter </w:t>
      </w:r>
      <w:r w:rsidR="00E70804" w:rsidRPr="002B1A75">
        <w:rPr>
          <w:rFonts w:ascii="Arial" w:hAnsi="Arial" w:cs="Arial"/>
          <w:i/>
          <w:sz w:val="22"/>
          <w:szCs w:val="22"/>
        </w:rPr>
        <w:t>of different MWCNT concentration.</w:t>
      </w:r>
    </w:p>
    <w:p w:rsidR="003911F5" w:rsidRPr="002B1A75" w:rsidRDefault="003911F5" w:rsidP="00792DC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45880" w:rsidRPr="002B1A75" w:rsidRDefault="00945880" w:rsidP="00945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911F5" w:rsidRPr="002B1A75" w:rsidRDefault="00DA61AF" w:rsidP="00945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B1A75">
        <w:rPr>
          <w:rFonts w:ascii="Arial" w:hAnsi="Arial" w:cs="Arial"/>
          <w:sz w:val="22"/>
          <w:szCs w:val="22"/>
        </w:rPr>
        <w:object w:dxaOrig="8640" w:dyaOrig="5760">
          <v:shape id="_x0000_i1035" type="#_x0000_t75" style="width:272.25pt;height:181.5pt" o:ole="">
            <v:imagedata r:id="rId34" o:title=""/>
          </v:shape>
          <o:OLEObject Type="Embed" ProgID="MtbGraph.Document.16" ShapeID="_x0000_i1035" DrawAspect="Content" ObjectID="_1584962739" r:id="rId35"/>
        </w:object>
      </w:r>
    </w:p>
    <w:p w:rsidR="00945880" w:rsidRPr="002B1A75" w:rsidRDefault="00945880" w:rsidP="00792DC2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2B1A75">
        <w:rPr>
          <w:rFonts w:ascii="Arial" w:hAnsi="Arial" w:cs="Arial"/>
          <w:i/>
          <w:sz w:val="22"/>
          <w:szCs w:val="22"/>
        </w:rPr>
        <w:t xml:space="preserve">Figure </w:t>
      </w:r>
      <w:r w:rsidR="00266D9E">
        <w:rPr>
          <w:rFonts w:ascii="Arial" w:hAnsi="Arial" w:cs="Arial"/>
          <w:i/>
          <w:sz w:val="22"/>
          <w:szCs w:val="22"/>
        </w:rPr>
        <w:t>S</w:t>
      </w:r>
      <w:r w:rsidRPr="002B1A75">
        <w:rPr>
          <w:rFonts w:ascii="Arial" w:hAnsi="Arial" w:cs="Arial"/>
          <w:i/>
          <w:sz w:val="22"/>
          <w:szCs w:val="22"/>
        </w:rPr>
        <w:t xml:space="preserve">6- Test for equal variances for fibers diameter </w:t>
      </w:r>
      <w:r w:rsidR="00E70804" w:rsidRPr="002B1A75">
        <w:rPr>
          <w:rFonts w:ascii="Arial" w:hAnsi="Arial" w:cs="Arial"/>
          <w:i/>
          <w:sz w:val="22"/>
          <w:szCs w:val="22"/>
        </w:rPr>
        <w:t>of</w:t>
      </w:r>
      <w:r w:rsidRPr="002B1A75">
        <w:rPr>
          <w:rFonts w:ascii="Arial" w:hAnsi="Arial" w:cs="Arial"/>
          <w:i/>
          <w:sz w:val="22"/>
          <w:szCs w:val="22"/>
        </w:rPr>
        <w:t xml:space="preserve"> different </w:t>
      </w:r>
      <w:r w:rsidR="00E70804" w:rsidRPr="002B1A75">
        <w:rPr>
          <w:rFonts w:ascii="Arial" w:hAnsi="Arial" w:cs="Arial"/>
          <w:i/>
          <w:sz w:val="22"/>
          <w:szCs w:val="22"/>
        </w:rPr>
        <w:t xml:space="preserve">MWCNT </w:t>
      </w:r>
      <w:r w:rsidRPr="002B1A75">
        <w:rPr>
          <w:rFonts w:ascii="Arial" w:hAnsi="Arial" w:cs="Arial"/>
          <w:i/>
          <w:sz w:val="22"/>
          <w:szCs w:val="22"/>
        </w:rPr>
        <w:t>concentration</w:t>
      </w:r>
      <w:r w:rsidR="00E70804" w:rsidRPr="002B1A75">
        <w:rPr>
          <w:rFonts w:ascii="Arial" w:hAnsi="Arial" w:cs="Arial"/>
          <w:i/>
          <w:sz w:val="22"/>
          <w:szCs w:val="22"/>
        </w:rPr>
        <w:t>.</w:t>
      </w:r>
      <w:r w:rsidRPr="002B1A75">
        <w:rPr>
          <w:rFonts w:ascii="Arial" w:hAnsi="Arial" w:cs="Arial"/>
          <w:i/>
          <w:sz w:val="22"/>
          <w:szCs w:val="22"/>
        </w:rPr>
        <w:t xml:space="preserve"> </w:t>
      </w:r>
    </w:p>
    <w:p w:rsidR="00945880" w:rsidRPr="002B1A75" w:rsidRDefault="00945880" w:rsidP="00792DC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B1A75" w:rsidRDefault="002B1A75" w:rsidP="00DA61AF">
      <w:pPr>
        <w:ind w:right="-23"/>
        <w:rPr>
          <w:rFonts w:ascii="Arial" w:hAnsi="Arial" w:cs="Arial"/>
          <w:sz w:val="22"/>
          <w:szCs w:val="22"/>
        </w:rPr>
      </w:pPr>
    </w:p>
    <w:p w:rsidR="006B4CAF" w:rsidRDefault="006B4CAF" w:rsidP="006B4CA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Determination of Tc,max and Ts,ideal by DSC</w:t>
      </w:r>
    </w:p>
    <w:p w:rsidR="00266D9E" w:rsidRDefault="00266D9E" w:rsidP="006B4CAF">
      <w:pPr>
        <w:rPr>
          <w:rFonts w:ascii="Arial" w:hAnsi="Arial" w:cs="Arial"/>
          <w:b/>
          <w:sz w:val="22"/>
          <w:szCs w:val="22"/>
        </w:rPr>
      </w:pP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 xml:space="preserve">Calorimetric studies were carried out in a TA Q2000 Differential Scanning Calorimeter (DSC) calibrated with indium. Ultra high purity nitrogen was used as a purge gas. Samples of approximately 9 mg each were encapsulated in aluminum pans and sealed. The crystalline thermal history was erased by heating the samples at 100ºC for 3 min. Cooling and subsequent heating scans were registered at 10ºC/min. 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The thermal treatment comprises: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(a) Erasure of crystalline thermal history by heating the sample to100ºC for 3 min.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(b) Creation of a “standard” thermal history by cooling to 0ºC.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(c) Partial melting up to a temperature denoted Ts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(d) Thermal conditioning at Ts during 5 min.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(e) DSC cooling scan from Ts, recording the crystallization peak.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(f) Complete melting heating to 100ºC recording the melting peak.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(g) Repeating the procedure from point a) at a lower Ts until annealing effects are observed in the melting peak.</w:t>
      </w:r>
    </w:p>
    <w:p w:rsidR="00266D9E" w:rsidRP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</w:p>
    <w:p w:rsidR="00266D9E" w:rsidRDefault="00266D9E" w:rsidP="00266D9E">
      <w:pPr>
        <w:jc w:val="both"/>
        <w:rPr>
          <w:rFonts w:ascii="Arial" w:hAnsi="Arial" w:cs="Arial"/>
          <w:sz w:val="22"/>
          <w:szCs w:val="22"/>
        </w:rPr>
      </w:pPr>
      <w:r w:rsidRPr="00266D9E">
        <w:rPr>
          <w:rFonts w:ascii="Arial" w:hAnsi="Arial" w:cs="Arial"/>
          <w:sz w:val="22"/>
          <w:szCs w:val="22"/>
        </w:rPr>
        <w:t>This method was performed at different Ts (70ºC, 68 ºC, 65 ºC, 63 ºC, 61 ºC,</w:t>
      </w:r>
      <w:r w:rsidR="002E5F21">
        <w:rPr>
          <w:rFonts w:ascii="Arial" w:hAnsi="Arial" w:cs="Arial"/>
          <w:sz w:val="22"/>
          <w:szCs w:val="22"/>
        </w:rPr>
        <w:t xml:space="preserve"> 59 ºC, 57 ºC, 55 ºC) (Figure S7</w:t>
      </w:r>
      <w:r w:rsidRPr="00266D9E">
        <w:rPr>
          <w:rFonts w:ascii="Arial" w:hAnsi="Arial" w:cs="Arial"/>
          <w:sz w:val="22"/>
          <w:szCs w:val="22"/>
        </w:rPr>
        <w:t>).</w:t>
      </w:r>
    </w:p>
    <w:p w:rsidR="002E5F21" w:rsidRDefault="002E5F21" w:rsidP="00266D9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>
                <wp:extent cx="5610225" cy="4257675"/>
                <wp:effectExtent l="0" t="0" r="1590675" b="94297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902" cy="5803900"/>
                          <a:chOff x="1138238" y="333375"/>
                          <a:chExt cx="7659687" cy="5803900"/>
                        </a:xfrm>
                      </wpg:grpSpPr>
                      <pic:pic xmlns:pic="http://schemas.openxmlformats.org/drawingml/2006/picture">
                        <pic:nvPicPr>
                          <pic:cNvPr id="10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438" y="333375"/>
                            <a:ext cx="4154487" cy="580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Objec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238" y="333375"/>
                            <a:ext cx="4154487" cy="580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" name="TextBox 6"/>
                        <wps:cNvSpPr txBox="1"/>
                        <wps:spPr>
                          <a:xfrm>
                            <a:off x="1547664" y="620688"/>
                            <a:ext cx="29848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24BE" w:rsidRDefault="008724BE" w:rsidP="008724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ES_tradnl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7"/>
                        <wps:cNvSpPr txBox="1"/>
                        <wps:spPr>
                          <a:xfrm>
                            <a:off x="5076056" y="620688"/>
                            <a:ext cx="30809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24BE" w:rsidRDefault="008724BE" w:rsidP="008724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ES_tradnl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41.75pt;height:335.25pt;mso-position-horizontal-relative:char;mso-position-vertical-relative:line" coordorigin="11382,3333" coordsize="76596,5803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">
                <v:shape id="Object 2" o:spid="_x0000_s1027" type="#_x0000_t75" style="position:absolute;left:46434;top:3333;width:41545;height:5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JQjFAAAA2wAAAA8AAABkcnMvZG93bnJldi54bWxEj81qw0AMhO+FvsOiQm/NuinUiet1CIVA&#10;QqAhP5fchFe1Tb1a17txnLevDoXcJGY08ylfjK5VA/Wh8WzgdZKAIi69bbgycDquXmagQkS22Hom&#10;AzcKsCgeH3LMrL/ynoZDrJSEcMjQQB1jl2kdypochonviEX79r3DKGtfadvjVcJdq6dJ8q4dNiwN&#10;NXb0WVP5c7g4A29hk3ylt/V0nvrlrxu25zTddcY8P43LD1CRxng3/1+vreALvfwiA+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QSUIxQAAANsAAAAPAAAAAAAAAAAAAAAA&#10;AJ8CAABkcnMvZG93bnJldi54bWxQSwUGAAAAAAQABAD3AAAAkQMAAAAA&#10;">
                  <v:imagedata r:id="rId38" o:title=""/>
                </v:shape>
                <v:shape id="Object 3" o:spid="_x0000_s1028" type="#_x0000_t75" style="position:absolute;left:11382;top:3333;width:41545;height:5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0yvBAAAA2wAAAA8AAABkcnMvZG93bnJldi54bWxET02LwjAQvQv7H8Is7EU01YNINYosiLK3&#10;VRG8Dc2YVptJtona9dcbQfA2j/c503lra3GlJlSOFQz6GQjiwumKjYLddtkbgwgRWWPtmBT8U4D5&#10;7KMzxVy7G//SdRONSCEcclRQxuhzKUNRksXQd544cUfXWIwJNkbqBm8p3NZymGUjabHi1FCip++S&#10;ivPmYhV0zTrzq/uf3oeVN8dDffoZLu5KfX22iwmISG18i1/utU7zB/D8JR0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M0yvBAAAA2wAAAA8AAAAAAAAAAAAAAAAAnwIA&#10;AGRycy9kb3ducmV2LnhtbFBLBQYAAAAABAAEAPcAAACNAwAAAAA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15476;top:6206;width:2985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8724BE" w:rsidRDefault="008724BE" w:rsidP="008724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ES_tradnl"/>
                          </w:rPr>
                          <w:t>a</w:t>
                        </w:r>
                      </w:p>
                    </w:txbxContent>
                  </v:textbox>
                </v:shape>
                <v:shape id="TextBox 7" o:spid="_x0000_s1030" type="#_x0000_t202" style="position:absolute;left:50760;top:6206;width:3081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8724BE" w:rsidRDefault="008724BE" w:rsidP="008724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ES_tradnl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E5F21" w:rsidRPr="002E5F21" w:rsidRDefault="002E5F21" w:rsidP="00266D9E">
      <w:pPr>
        <w:jc w:val="both"/>
        <w:rPr>
          <w:rFonts w:ascii="Arial" w:hAnsi="Arial" w:cs="Arial"/>
          <w:i/>
          <w:sz w:val="22"/>
          <w:szCs w:val="22"/>
        </w:rPr>
      </w:pPr>
      <w:r w:rsidRPr="002E5F21">
        <w:rPr>
          <w:rFonts w:ascii="Arial" w:hAnsi="Arial" w:cs="Arial"/>
          <w:i/>
          <w:sz w:val="22"/>
          <w:szCs w:val="22"/>
        </w:rPr>
        <w:t>Figure S7. Heating runs (a) and cooling runs (b) of PCL after different partial melting temperatures (Ts).</w:t>
      </w:r>
    </w:p>
    <w:p w:rsidR="00266D9E" w:rsidRPr="00266D9E" w:rsidRDefault="00266D9E" w:rsidP="006B4CAF">
      <w:pPr>
        <w:rPr>
          <w:rFonts w:ascii="Arial" w:hAnsi="Arial" w:cs="Arial"/>
          <w:sz w:val="22"/>
          <w:szCs w:val="22"/>
        </w:rPr>
      </w:pPr>
    </w:p>
    <w:p w:rsidR="006B4CAF" w:rsidRDefault="006B4CAF" w:rsidP="006B4CAF">
      <w:pPr>
        <w:rPr>
          <w:rFonts w:ascii="Arial" w:hAnsi="Arial" w:cs="Arial"/>
          <w:sz w:val="22"/>
          <w:szCs w:val="22"/>
        </w:rPr>
      </w:pPr>
    </w:p>
    <w:p w:rsidR="002B1A75" w:rsidRPr="002B1A75" w:rsidRDefault="002B1A75" w:rsidP="00DA61AF">
      <w:pPr>
        <w:ind w:right="-23"/>
        <w:rPr>
          <w:b/>
        </w:rPr>
      </w:pPr>
    </w:p>
    <w:sectPr w:rsidR="002B1A75" w:rsidRPr="002B1A75" w:rsidSect="002B1A75">
      <w:footerReference w:type="default" r:id="rId4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D75" w:rsidRDefault="00786D75" w:rsidP="00F54CD7">
      <w:r>
        <w:separator/>
      </w:r>
    </w:p>
  </w:endnote>
  <w:endnote w:type="continuationSeparator" w:id="0">
    <w:p w:rsidR="00786D75" w:rsidRDefault="00786D75" w:rsidP="00F54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CD7" w:rsidRPr="00F54CD7" w:rsidRDefault="00F54CD7" w:rsidP="00F54CD7">
    <w:pPr>
      <w:pStyle w:val="Footer"/>
      <w:jc w:val="center"/>
      <w:rPr>
        <w:rFonts w:ascii="Arial" w:hAnsi="Arial" w:cs="Arial"/>
        <w:sz w:val="22"/>
        <w:szCs w:val="22"/>
      </w:rPr>
    </w:pPr>
    <w:r w:rsidRPr="00F54CD7">
      <w:rPr>
        <w:rFonts w:ascii="Arial" w:hAnsi="Arial" w:cs="Arial"/>
        <w:sz w:val="22"/>
        <w:szCs w:val="22"/>
      </w:rPr>
      <w:fldChar w:fldCharType="begin"/>
    </w:r>
    <w:r w:rsidRPr="00F54CD7">
      <w:rPr>
        <w:rFonts w:ascii="Arial" w:hAnsi="Arial" w:cs="Arial"/>
        <w:sz w:val="22"/>
        <w:szCs w:val="22"/>
      </w:rPr>
      <w:instrText>PAGE   \* MERGEFORMAT</w:instrText>
    </w:r>
    <w:r w:rsidRPr="00F54CD7">
      <w:rPr>
        <w:rFonts w:ascii="Arial" w:hAnsi="Arial" w:cs="Arial"/>
        <w:sz w:val="22"/>
        <w:szCs w:val="22"/>
      </w:rPr>
      <w:fldChar w:fldCharType="separate"/>
    </w:r>
    <w:r w:rsidR="008724BE" w:rsidRPr="008724BE">
      <w:rPr>
        <w:rFonts w:ascii="Arial" w:hAnsi="Arial" w:cs="Arial"/>
        <w:noProof/>
        <w:sz w:val="22"/>
        <w:szCs w:val="22"/>
        <w:lang w:val="es-ES"/>
      </w:rPr>
      <w:t>8</w:t>
    </w:r>
    <w:r w:rsidRPr="00F54CD7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D75" w:rsidRDefault="00786D75" w:rsidP="00F54CD7">
      <w:r>
        <w:separator/>
      </w:r>
    </w:p>
  </w:footnote>
  <w:footnote w:type="continuationSeparator" w:id="0">
    <w:p w:rsidR="00786D75" w:rsidRDefault="00786D75" w:rsidP="00F54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4A90"/>
    <w:multiLevelType w:val="hybridMultilevel"/>
    <w:tmpl w:val="853E11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52301"/>
    <w:multiLevelType w:val="hybridMultilevel"/>
    <w:tmpl w:val="46AA7F8A"/>
    <w:lvl w:ilvl="0" w:tplc="6BBC8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750A62"/>
    <w:multiLevelType w:val="hybridMultilevel"/>
    <w:tmpl w:val="D0F6209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AA18CD"/>
    <w:multiLevelType w:val="hybridMultilevel"/>
    <w:tmpl w:val="D0F6209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665"/>
    <w:rsid w:val="00005348"/>
    <w:rsid w:val="00007845"/>
    <w:rsid w:val="00011DC3"/>
    <w:rsid w:val="00047AC1"/>
    <w:rsid w:val="000579F1"/>
    <w:rsid w:val="00063ABB"/>
    <w:rsid w:val="00084367"/>
    <w:rsid w:val="00086877"/>
    <w:rsid w:val="000A6D35"/>
    <w:rsid w:val="000B2B10"/>
    <w:rsid w:val="000D0ED2"/>
    <w:rsid w:val="000D1CCD"/>
    <w:rsid w:val="000D5EB9"/>
    <w:rsid w:val="000E0EBC"/>
    <w:rsid w:val="000E25EF"/>
    <w:rsid w:val="001040D1"/>
    <w:rsid w:val="00104F07"/>
    <w:rsid w:val="00107626"/>
    <w:rsid w:val="001101BC"/>
    <w:rsid w:val="00110BE8"/>
    <w:rsid w:val="00126B62"/>
    <w:rsid w:val="001522B5"/>
    <w:rsid w:val="00172D8B"/>
    <w:rsid w:val="001808EA"/>
    <w:rsid w:val="00186EE5"/>
    <w:rsid w:val="001976F5"/>
    <w:rsid w:val="001B4F15"/>
    <w:rsid w:val="001B6CCB"/>
    <w:rsid w:val="001B71D3"/>
    <w:rsid w:val="001C63EF"/>
    <w:rsid w:val="001D7717"/>
    <w:rsid w:val="001E46BA"/>
    <w:rsid w:val="001E4A05"/>
    <w:rsid w:val="001E6610"/>
    <w:rsid w:val="001F21EC"/>
    <w:rsid w:val="001F367B"/>
    <w:rsid w:val="001F5A42"/>
    <w:rsid w:val="001F5E1D"/>
    <w:rsid w:val="0020465E"/>
    <w:rsid w:val="00212109"/>
    <w:rsid w:val="00214442"/>
    <w:rsid w:val="00214498"/>
    <w:rsid w:val="002262D6"/>
    <w:rsid w:val="00226F8E"/>
    <w:rsid w:val="00234E20"/>
    <w:rsid w:val="00242EFE"/>
    <w:rsid w:val="00244C0C"/>
    <w:rsid w:val="002506EA"/>
    <w:rsid w:val="002520E3"/>
    <w:rsid w:val="00261B35"/>
    <w:rsid w:val="00266D9E"/>
    <w:rsid w:val="002735CA"/>
    <w:rsid w:val="00285B6F"/>
    <w:rsid w:val="00294B3D"/>
    <w:rsid w:val="002B1A75"/>
    <w:rsid w:val="002B1CB0"/>
    <w:rsid w:val="002B2631"/>
    <w:rsid w:val="002B3C61"/>
    <w:rsid w:val="002C4CB8"/>
    <w:rsid w:val="002D0B4D"/>
    <w:rsid w:val="002E5F21"/>
    <w:rsid w:val="002F2183"/>
    <w:rsid w:val="002F53AE"/>
    <w:rsid w:val="003073B3"/>
    <w:rsid w:val="0031291A"/>
    <w:rsid w:val="003168E4"/>
    <w:rsid w:val="00321E69"/>
    <w:rsid w:val="003279DC"/>
    <w:rsid w:val="0033136F"/>
    <w:rsid w:val="003333B6"/>
    <w:rsid w:val="00334A0C"/>
    <w:rsid w:val="00357BF9"/>
    <w:rsid w:val="00364037"/>
    <w:rsid w:val="0036624E"/>
    <w:rsid w:val="003753D9"/>
    <w:rsid w:val="00382212"/>
    <w:rsid w:val="00384636"/>
    <w:rsid w:val="0038576C"/>
    <w:rsid w:val="00387574"/>
    <w:rsid w:val="003911F5"/>
    <w:rsid w:val="003A27AA"/>
    <w:rsid w:val="003B2DFF"/>
    <w:rsid w:val="003C4999"/>
    <w:rsid w:val="003C7EF6"/>
    <w:rsid w:val="003F593B"/>
    <w:rsid w:val="00401BA3"/>
    <w:rsid w:val="00412383"/>
    <w:rsid w:val="00433C91"/>
    <w:rsid w:val="00440C18"/>
    <w:rsid w:val="00447954"/>
    <w:rsid w:val="004558DA"/>
    <w:rsid w:val="00456B55"/>
    <w:rsid w:val="00464984"/>
    <w:rsid w:val="004732DD"/>
    <w:rsid w:val="00473DDD"/>
    <w:rsid w:val="00483741"/>
    <w:rsid w:val="0048451C"/>
    <w:rsid w:val="00496A99"/>
    <w:rsid w:val="004B11A8"/>
    <w:rsid w:val="004B3FAF"/>
    <w:rsid w:val="004C0A64"/>
    <w:rsid w:val="004C4068"/>
    <w:rsid w:val="004D05E9"/>
    <w:rsid w:val="004E607E"/>
    <w:rsid w:val="005006FC"/>
    <w:rsid w:val="0051465E"/>
    <w:rsid w:val="005158C2"/>
    <w:rsid w:val="00516EA2"/>
    <w:rsid w:val="005263FE"/>
    <w:rsid w:val="00544DB2"/>
    <w:rsid w:val="00556E1B"/>
    <w:rsid w:val="005744B0"/>
    <w:rsid w:val="005771E0"/>
    <w:rsid w:val="00585875"/>
    <w:rsid w:val="0058605B"/>
    <w:rsid w:val="005A4A93"/>
    <w:rsid w:val="005A71A8"/>
    <w:rsid w:val="005B562E"/>
    <w:rsid w:val="005C60C4"/>
    <w:rsid w:val="005C72D9"/>
    <w:rsid w:val="005D0153"/>
    <w:rsid w:val="005F0CBF"/>
    <w:rsid w:val="00650B97"/>
    <w:rsid w:val="00667562"/>
    <w:rsid w:val="00671A66"/>
    <w:rsid w:val="006839A6"/>
    <w:rsid w:val="00683D7F"/>
    <w:rsid w:val="00687D9D"/>
    <w:rsid w:val="00695BBC"/>
    <w:rsid w:val="006A00B2"/>
    <w:rsid w:val="006B4CAF"/>
    <w:rsid w:val="006D34ED"/>
    <w:rsid w:val="006D5B41"/>
    <w:rsid w:val="006F7F99"/>
    <w:rsid w:val="007007EA"/>
    <w:rsid w:val="007009DA"/>
    <w:rsid w:val="007036DD"/>
    <w:rsid w:val="00711E6D"/>
    <w:rsid w:val="00712EB3"/>
    <w:rsid w:val="00750CEB"/>
    <w:rsid w:val="0075388A"/>
    <w:rsid w:val="00753BE2"/>
    <w:rsid w:val="007608B9"/>
    <w:rsid w:val="00762903"/>
    <w:rsid w:val="00772BFD"/>
    <w:rsid w:val="00776B21"/>
    <w:rsid w:val="007829D7"/>
    <w:rsid w:val="00783E6F"/>
    <w:rsid w:val="00786D75"/>
    <w:rsid w:val="00792DC2"/>
    <w:rsid w:val="007A2673"/>
    <w:rsid w:val="007A5D49"/>
    <w:rsid w:val="007F0DA9"/>
    <w:rsid w:val="007F0F56"/>
    <w:rsid w:val="00804E23"/>
    <w:rsid w:val="008114DC"/>
    <w:rsid w:val="00814252"/>
    <w:rsid w:val="0081561C"/>
    <w:rsid w:val="00855D52"/>
    <w:rsid w:val="00857818"/>
    <w:rsid w:val="00863ED7"/>
    <w:rsid w:val="00870065"/>
    <w:rsid w:val="008724BE"/>
    <w:rsid w:val="00872C16"/>
    <w:rsid w:val="0087704F"/>
    <w:rsid w:val="0088774D"/>
    <w:rsid w:val="00895302"/>
    <w:rsid w:val="008958F9"/>
    <w:rsid w:val="008A1F56"/>
    <w:rsid w:val="008B6217"/>
    <w:rsid w:val="008D278F"/>
    <w:rsid w:val="008E3D56"/>
    <w:rsid w:val="008E3FD1"/>
    <w:rsid w:val="008F2DB8"/>
    <w:rsid w:val="008F7E07"/>
    <w:rsid w:val="00900E05"/>
    <w:rsid w:val="00901DA4"/>
    <w:rsid w:val="00904CA7"/>
    <w:rsid w:val="00913B65"/>
    <w:rsid w:val="00917DA1"/>
    <w:rsid w:val="00921916"/>
    <w:rsid w:val="009303C5"/>
    <w:rsid w:val="00945880"/>
    <w:rsid w:val="00957D0B"/>
    <w:rsid w:val="009737CC"/>
    <w:rsid w:val="00977DEA"/>
    <w:rsid w:val="00982B8D"/>
    <w:rsid w:val="009928EF"/>
    <w:rsid w:val="0099358D"/>
    <w:rsid w:val="009A1AFC"/>
    <w:rsid w:val="009A24A5"/>
    <w:rsid w:val="009A67A7"/>
    <w:rsid w:val="009B5701"/>
    <w:rsid w:val="009C406C"/>
    <w:rsid w:val="009D4B13"/>
    <w:rsid w:val="009D740B"/>
    <w:rsid w:val="009E1EC5"/>
    <w:rsid w:val="009E6900"/>
    <w:rsid w:val="009F1D06"/>
    <w:rsid w:val="009F6645"/>
    <w:rsid w:val="009F7DB5"/>
    <w:rsid w:val="00A0637D"/>
    <w:rsid w:val="00A13BA5"/>
    <w:rsid w:val="00A14568"/>
    <w:rsid w:val="00A359C8"/>
    <w:rsid w:val="00A42F5C"/>
    <w:rsid w:val="00A50F4D"/>
    <w:rsid w:val="00A51D9F"/>
    <w:rsid w:val="00A57646"/>
    <w:rsid w:val="00A7646F"/>
    <w:rsid w:val="00AA017A"/>
    <w:rsid w:val="00AA0C4D"/>
    <w:rsid w:val="00AA72C8"/>
    <w:rsid w:val="00AB34FB"/>
    <w:rsid w:val="00AB6E76"/>
    <w:rsid w:val="00AB7B6A"/>
    <w:rsid w:val="00AC0CFE"/>
    <w:rsid w:val="00AC0F8C"/>
    <w:rsid w:val="00AC1E82"/>
    <w:rsid w:val="00AC4046"/>
    <w:rsid w:val="00AC5B4D"/>
    <w:rsid w:val="00AE1E4A"/>
    <w:rsid w:val="00AE63A5"/>
    <w:rsid w:val="00AF3357"/>
    <w:rsid w:val="00B058C3"/>
    <w:rsid w:val="00B06B62"/>
    <w:rsid w:val="00B109E9"/>
    <w:rsid w:val="00B3367A"/>
    <w:rsid w:val="00B35F2A"/>
    <w:rsid w:val="00B44F39"/>
    <w:rsid w:val="00B676EF"/>
    <w:rsid w:val="00B85C7A"/>
    <w:rsid w:val="00B948CF"/>
    <w:rsid w:val="00B96043"/>
    <w:rsid w:val="00BC6DA7"/>
    <w:rsid w:val="00BF1887"/>
    <w:rsid w:val="00C00C8F"/>
    <w:rsid w:val="00C205F7"/>
    <w:rsid w:val="00C33F62"/>
    <w:rsid w:val="00C3558D"/>
    <w:rsid w:val="00C40807"/>
    <w:rsid w:val="00C446EC"/>
    <w:rsid w:val="00C626F7"/>
    <w:rsid w:val="00CB16C1"/>
    <w:rsid w:val="00CC2697"/>
    <w:rsid w:val="00CC2841"/>
    <w:rsid w:val="00CE7DB4"/>
    <w:rsid w:val="00D03138"/>
    <w:rsid w:val="00D14FEA"/>
    <w:rsid w:val="00D17371"/>
    <w:rsid w:val="00D42892"/>
    <w:rsid w:val="00D453F2"/>
    <w:rsid w:val="00D66EFD"/>
    <w:rsid w:val="00D82BFD"/>
    <w:rsid w:val="00D86AA0"/>
    <w:rsid w:val="00D86C4E"/>
    <w:rsid w:val="00D872BE"/>
    <w:rsid w:val="00D959C2"/>
    <w:rsid w:val="00DA61AF"/>
    <w:rsid w:val="00DB2046"/>
    <w:rsid w:val="00DD5411"/>
    <w:rsid w:val="00DE23E3"/>
    <w:rsid w:val="00E04867"/>
    <w:rsid w:val="00E268A0"/>
    <w:rsid w:val="00E325D3"/>
    <w:rsid w:val="00E34F36"/>
    <w:rsid w:val="00E356D1"/>
    <w:rsid w:val="00E37DD6"/>
    <w:rsid w:val="00E429C1"/>
    <w:rsid w:val="00E62204"/>
    <w:rsid w:val="00E62C8E"/>
    <w:rsid w:val="00E70804"/>
    <w:rsid w:val="00E71433"/>
    <w:rsid w:val="00E759CF"/>
    <w:rsid w:val="00EC1A82"/>
    <w:rsid w:val="00EC5751"/>
    <w:rsid w:val="00ED49E5"/>
    <w:rsid w:val="00ED5331"/>
    <w:rsid w:val="00ED6486"/>
    <w:rsid w:val="00EE7402"/>
    <w:rsid w:val="00F23AFB"/>
    <w:rsid w:val="00F3606D"/>
    <w:rsid w:val="00F40570"/>
    <w:rsid w:val="00F4118A"/>
    <w:rsid w:val="00F54CD7"/>
    <w:rsid w:val="00F603F3"/>
    <w:rsid w:val="00F66B58"/>
    <w:rsid w:val="00F67379"/>
    <w:rsid w:val="00F857F0"/>
    <w:rsid w:val="00F95CE6"/>
    <w:rsid w:val="00F96C96"/>
    <w:rsid w:val="00F97665"/>
    <w:rsid w:val="00FA4D36"/>
    <w:rsid w:val="00FB43EE"/>
    <w:rsid w:val="00FC209F"/>
    <w:rsid w:val="00FC76E6"/>
    <w:rsid w:val="00FD5985"/>
    <w:rsid w:val="00FE5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080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Ttulo1Car"/>
    <w:qFormat/>
    <w:rsid w:val="00C408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408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link w:val="Heading1"/>
    <w:rsid w:val="00C40807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0B2B10"/>
    <w:rPr>
      <w:color w:val="808080"/>
    </w:rPr>
  </w:style>
  <w:style w:type="paragraph" w:styleId="BalloonText">
    <w:name w:val="Balloon Text"/>
    <w:basedOn w:val="Normal"/>
    <w:link w:val="TextodegloboCar"/>
    <w:rsid w:val="000B2B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rsid w:val="000B2B1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53BE2"/>
    <w:pPr>
      <w:ind w:left="720"/>
      <w:contextualSpacing/>
    </w:pPr>
  </w:style>
  <w:style w:type="character" w:styleId="CommentReference">
    <w:name w:val="annotation reference"/>
    <w:basedOn w:val="DefaultParagraphFont"/>
    <w:rsid w:val="00D42892"/>
    <w:rPr>
      <w:sz w:val="16"/>
      <w:szCs w:val="16"/>
    </w:rPr>
  </w:style>
  <w:style w:type="paragraph" w:styleId="CommentText">
    <w:name w:val="annotation text"/>
    <w:basedOn w:val="Normal"/>
    <w:link w:val="TextocomentarioCar"/>
    <w:rsid w:val="00D42892"/>
    <w:rPr>
      <w:sz w:val="20"/>
      <w:szCs w:val="20"/>
    </w:rPr>
  </w:style>
  <w:style w:type="character" w:customStyle="1" w:styleId="TextocomentarioCar">
    <w:name w:val="Texto comentario Car"/>
    <w:basedOn w:val="DefaultParagraphFont"/>
    <w:link w:val="CommentText"/>
    <w:rsid w:val="00D4289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AsuntodelcomentarioCar"/>
    <w:rsid w:val="00D42892"/>
    <w:rPr>
      <w:b/>
      <w:bCs/>
    </w:rPr>
  </w:style>
  <w:style w:type="character" w:customStyle="1" w:styleId="AsuntodelcomentarioCar">
    <w:name w:val="Asunto del comentario Car"/>
    <w:basedOn w:val="TextocomentarioCar"/>
    <w:link w:val="CommentSubject"/>
    <w:rsid w:val="00D42892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AC0F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F54CD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F54CD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F54CD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F54CD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724BE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080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Ttulo1Car"/>
    <w:qFormat/>
    <w:rsid w:val="00C408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408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link w:val="Heading1"/>
    <w:rsid w:val="00C40807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0B2B10"/>
    <w:rPr>
      <w:color w:val="808080"/>
    </w:rPr>
  </w:style>
  <w:style w:type="paragraph" w:styleId="BalloonText">
    <w:name w:val="Balloon Text"/>
    <w:basedOn w:val="Normal"/>
    <w:link w:val="TextodegloboCar"/>
    <w:rsid w:val="000B2B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rsid w:val="000B2B1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53BE2"/>
    <w:pPr>
      <w:ind w:left="720"/>
      <w:contextualSpacing/>
    </w:pPr>
  </w:style>
  <w:style w:type="character" w:styleId="CommentReference">
    <w:name w:val="annotation reference"/>
    <w:basedOn w:val="DefaultParagraphFont"/>
    <w:rsid w:val="00D42892"/>
    <w:rPr>
      <w:sz w:val="16"/>
      <w:szCs w:val="16"/>
    </w:rPr>
  </w:style>
  <w:style w:type="paragraph" w:styleId="CommentText">
    <w:name w:val="annotation text"/>
    <w:basedOn w:val="Normal"/>
    <w:link w:val="TextocomentarioCar"/>
    <w:rsid w:val="00D42892"/>
    <w:rPr>
      <w:sz w:val="20"/>
      <w:szCs w:val="20"/>
    </w:rPr>
  </w:style>
  <w:style w:type="character" w:customStyle="1" w:styleId="TextocomentarioCar">
    <w:name w:val="Texto comentario Car"/>
    <w:basedOn w:val="DefaultParagraphFont"/>
    <w:link w:val="CommentText"/>
    <w:rsid w:val="00D4289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AsuntodelcomentarioCar"/>
    <w:rsid w:val="00D42892"/>
    <w:rPr>
      <w:b/>
      <w:bCs/>
    </w:rPr>
  </w:style>
  <w:style w:type="character" w:customStyle="1" w:styleId="AsuntodelcomentarioCar">
    <w:name w:val="Asunto del comentario Car"/>
    <w:basedOn w:val="TextocomentarioCar"/>
    <w:link w:val="CommentSubject"/>
    <w:rsid w:val="00D42892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AC0F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F54CD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F54CD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F54CD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F54CD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724B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image" Target="media/image20.w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tiff"/><Relationship Id="rId29" Type="http://schemas.openxmlformats.org/officeDocument/2006/relationships/oleObject" Target="embeddings/oleObject8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tif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D31E7-F823-4300-A05C-1DF078E9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1052</Words>
  <Characters>6000</Characters>
  <Application>Microsoft Office Word</Application>
  <DocSecurity>0</DocSecurity>
  <Lines>50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N3M10 PROCEEDINGS TEMPLATE</vt:lpstr>
      <vt:lpstr>N3M10 PROCEEDINGS TEMPLATE</vt:lpstr>
      <vt:lpstr>N3M10 PROCEEDINGS TEMPLATE</vt:lpstr>
    </vt:vector>
  </TitlesOfParts>
  <Company>Microsoft</Company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N3M10 PROCEEDINGS TEMPLATE</dc:title>
  <dc:creator>petrik</dc:creator>
  <cp:lastModifiedBy>Neha Bhatt</cp:lastModifiedBy>
  <cp:revision>2</cp:revision>
  <dcterms:created xsi:type="dcterms:W3CDTF">2018-04-11T09:09:00Z</dcterms:created>
  <dcterms:modified xsi:type="dcterms:W3CDTF">2018-04-11T09:09:00Z</dcterms:modified>
</cp:coreProperties>
</file>