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0E" w:rsidRPr="000E3902" w:rsidRDefault="003C310E" w:rsidP="003C310E">
      <w:pPr>
        <w:pStyle w:val="Heading3"/>
        <w:jc w:val="center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0E3902">
        <w:rPr>
          <w:rFonts w:ascii="Times New Roman" w:hAnsi="Times New Roman" w:cs="Times New Roman"/>
          <w:color w:val="auto"/>
          <w:sz w:val="28"/>
          <w:szCs w:val="28"/>
          <w:lang w:val="en-US"/>
        </w:rPr>
        <w:t>Supplementary material</w:t>
      </w:r>
    </w:p>
    <w:p w:rsidR="00504AD6" w:rsidRPr="000E3902" w:rsidRDefault="00504AD6" w:rsidP="00504AD6">
      <w:pPr>
        <w:rPr>
          <w:rFonts w:ascii="Times New Roman" w:hAnsi="Times New Roman" w:cs="Times New Roman"/>
          <w:lang w:val="en-US"/>
        </w:rPr>
      </w:pPr>
    </w:p>
    <w:p w:rsidR="003C310E" w:rsidRPr="000E3902" w:rsidRDefault="003C310E" w:rsidP="003C310E">
      <w:pPr>
        <w:spacing w:line="36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0E3902">
        <w:rPr>
          <w:rFonts w:ascii="Times New Roman" w:hAnsi="Times New Roman" w:cs="Times New Roman"/>
          <w:b/>
          <w:sz w:val="28"/>
          <w:lang w:val="en-US"/>
        </w:rPr>
        <w:t xml:space="preserve">3D structure of a </w:t>
      </w:r>
      <w:r w:rsidRPr="000E3902">
        <w:rPr>
          <w:rFonts w:ascii="Times New Roman" w:hAnsi="Times New Roman" w:cs="Times New Roman"/>
          <w:b/>
          <w:i/>
          <w:sz w:val="28"/>
          <w:lang w:val="en-US"/>
        </w:rPr>
        <w:t xml:space="preserve">Brucella </w:t>
      </w:r>
      <w:proofErr w:type="spellStart"/>
      <w:r w:rsidRPr="000E3902">
        <w:rPr>
          <w:rFonts w:ascii="Times New Roman" w:hAnsi="Times New Roman" w:cs="Times New Roman"/>
          <w:b/>
          <w:i/>
          <w:sz w:val="28"/>
          <w:lang w:val="en-US"/>
        </w:rPr>
        <w:t>melitensis</w:t>
      </w:r>
      <w:proofErr w:type="spellEnd"/>
      <w:r w:rsidRPr="000E3902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0E3902">
        <w:rPr>
          <w:rFonts w:ascii="Times New Roman" w:hAnsi="Times New Roman" w:cs="Times New Roman"/>
          <w:b/>
          <w:sz w:val="28"/>
          <w:lang w:val="en-US"/>
        </w:rPr>
        <w:t>porin</w:t>
      </w:r>
      <w:proofErr w:type="spellEnd"/>
      <w:r w:rsidRPr="000E3902">
        <w:rPr>
          <w:rFonts w:ascii="Times New Roman" w:hAnsi="Times New Roman" w:cs="Times New Roman"/>
          <w:b/>
          <w:sz w:val="28"/>
          <w:lang w:val="en-US"/>
        </w:rPr>
        <w:t>: molecular modelling in lipid membranes</w:t>
      </w:r>
    </w:p>
    <w:p w:rsidR="003C310E" w:rsidRPr="000E3902" w:rsidRDefault="003C310E" w:rsidP="003C310E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proofErr w:type="spellStart"/>
      <w:r w:rsidRPr="000E3902">
        <w:rPr>
          <w:rFonts w:ascii="Times New Roman" w:hAnsi="Times New Roman" w:cs="Times New Roman"/>
          <w:lang w:val="es-ES"/>
        </w:rPr>
        <w:t>Maximilien</w:t>
      </w:r>
      <w:proofErr w:type="spellEnd"/>
      <w:r w:rsidRPr="000E3902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E3902">
        <w:rPr>
          <w:rFonts w:ascii="Times New Roman" w:hAnsi="Times New Roman" w:cs="Times New Roman"/>
          <w:lang w:val="es-ES"/>
        </w:rPr>
        <w:t>Lopes-Rodrigues</w:t>
      </w:r>
      <w:r w:rsidRPr="000E3902">
        <w:rPr>
          <w:rFonts w:ascii="Times New Roman" w:hAnsi="Times New Roman" w:cs="Times New Roman"/>
          <w:vertAlign w:val="superscript"/>
          <w:lang w:val="es-ES"/>
        </w:rPr>
        <w:t>a</w:t>
      </w:r>
      <w:proofErr w:type="gramStart"/>
      <w:r w:rsidRPr="000E3902">
        <w:rPr>
          <w:rFonts w:ascii="Times New Roman" w:hAnsi="Times New Roman" w:cs="Times New Roman"/>
          <w:vertAlign w:val="superscript"/>
          <w:lang w:val="es-ES"/>
        </w:rPr>
        <w:t>,b,c,d</w:t>
      </w:r>
      <w:proofErr w:type="spellEnd"/>
      <w:proofErr w:type="gramEnd"/>
      <w:r w:rsidRPr="000E3902">
        <w:rPr>
          <w:rFonts w:ascii="Times New Roman" w:hAnsi="Times New Roman" w:cs="Times New Roman"/>
          <w:lang w:val="es-ES"/>
        </w:rPr>
        <w:t xml:space="preserve">, David </w:t>
      </w:r>
      <w:proofErr w:type="spellStart"/>
      <w:r w:rsidRPr="000E3902">
        <w:rPr>
          <w:rFonts w:ascii="Times New Roman" w:hAnsi="Times New Roman" w:cs="Times New Roman"/>
          <w:lang w:val="es-ES"/>
        </w:rPr>
        <w:t>Zanuy</w:t>
      </w:r>
      <w:r w:rsidRPr="000E3902">
        <w:rPr>
          <w:rFonts w:ascii="Times New Roman" w:hAnsi="Times New Roman" w:cs="Times New Roman"/>
          <w:vertAlign w:val="superscript"/>
          <w:lang w:val="es-ES"/>
        </w:rPr>
        <w:t>c</w:t>
      </w:r>
      <w:proofErr w:type="spellEnd"/>
      <w:r w:rsidRPr="000E3902">
        <w:rPr>
          <w:rFonts w:ascii="Times New Roman" w:hAnsi="Times New Roman" w:cs="Times New Roman"/>
          <w:lang w:val="es-ES"/>
        </w:rPr>
        <w:t xml:space="preserve">, Carlos </w:t>
      </w:r>
      <w:proofErr w:type="spellStart"/>
      <w:r w:rsidRPr="000E3902">
        <w:rPr>
          <w:rFonts w:ascii="Times New Roman" w:hAnsi="Times New Roman" w:cs="Times New Roman"/>
          <w:lang w:val="es-ES"/>
        </w:rPr>
        <w:t>Alemán</w:t>
      </w:r>
      <w:r w:rsidRPr="000E3902">
        <w:rPr>
          <w:rFonts w:ascii="Times New Roman" w:hAnsi="Times New Roman" w:cs="Times New Roman"/>
          <w:vertAlign w:val="superscript"/>
          <w:lang w:val="es-ES"/>
        </w:rPr>
        <w:t>c,d</w:t>
      </w:r>
      <w:proofErr w:type="spellEnd"/>
      <w:r w:rsidRPr="000E3902">
        <w:rPr>
          <w:rFonts w:ascii="Times New Roman" w:hAnsi="Times New Roman" w:cs="Times New Roman"/>
          <w:lang w:val="es-ES"/>
        </w:rPr>
        <w:t xml:space="preserve">, Catherine </w:t>
      </w:r>
      <w:proofErr w:type="spellStart"/>
      <w:r w:rsidRPr="000E3902">
        <w:rPr>
          <w:rFonts w:ascii="Times New Roman" w:hAnsi="Times New Roman" w:cs="Times New Roman"/>
          <w:lang w:val="es-ES"/>
        </w:rPr>
        <w:t>Michaux</w:t>
      </w:r>
      <w:r w:rsidRPr="000E3902">
        <w:rPr>
          <w:rFonts w:ascii="Times New Roman" w:hAnsi="Times New Roman" w:cs="Times New Roman"/>
          <w:vertAlign w:val="superscript"/>
          <w:lang w:val="es-ES"/>
        </w:rPr>
        <w:t>a,b,e</w:t>
      </w:r>
      <w:proofErr w:type="spellEnd"/>
      <w:r w:rsidRPr="000E3902">
        <w:rPr>
          <w:rFonts w:ascii="Times New Roman" w:hAnsi="Times New Roman" w:cs="Times New Roman"/>
          <w:vertAlign w:val="superscript"/>
          <w:lang w:val="es-ES"/>
        </w:rPr>
        <w:t>*</w:t>
      </w:r>
      <w:r w:rsidRPr="000E3902">
        <w:rPr>
          <w:rFonts w:ascii="Times New Roman" w:hAnsi="Times New Roman" w:cs="Times New Roman"/>
          <w:lang w:val="es-ES"/>
        </w:rPr>
        <w:t xml:space="preserve">, Eric A. </w:t>
      </w:r>
      <w:proofErr w:type="spellStart"/>
      <w:r w:rsidRPr="000E3902">
        <w:rPr>
          <w:rFonts w:ascii="Times New Roman" w:hAnsi="Times New Roman" w:cs="Times New Roman"/>
          <w:lang w:val="es-ES"/>
        </w:rPr>
        <w:t>Perpète</w:t>
      </w:r>
      <w:r w:rsidRPr="000E3902">
        <w:rPr>
          <w:rFonts w:ascii="Times New Roman" w:hAnsi="Times New Roman" w:cs="Times New Roman"/>
          <w:vertAlign w:val="superscript"/>
          <w:lang w:val="es-ES"/>
        </w:rPr>
        <w:t>a,b,f</w:t>
      </w:r>
      <w:proofErr w:type="spellEnd"/>
      <w:r w:rsidRPr="000E3902">
        <w:rPr>
          <w:rFonts w:ascii="Times New Roman" w:hAnsi="Times New Roman" w:cs="Times New Roman"/>
          <w:vertAlign w:val="superscript"/>
          <w:lang w:val="es-ES"/>
        </w:rPr>
        <w:t>*</w:t>
      </w:r>
    </w:p>
    <w:p w:rsidR="003C310E" w:rsidRPr="000E3902" w:rsidRDefault="003C310E" w:rsidP="003C310E">
      <w:pPr>
        <w:spacing w:line="360" w:lineRule="auto"/>
        <w:jc w:val="both"/>
        <w:rPr>
          <w:rFonts w:ascii="Times New Roman" w:hAnsi="Times New Roman" w:cs="Times New Roman"/>
          <w:b/>
          <w:lang w:val="en-US"/>
        </w:rPr>
      </w:pPr>
      <w:r w:rsidRPr="000E3902">
        <w:rPr>
          <w:rFonts w:ascii="Times New Roman" w:hAnsi="Times New Roman" w:cs="Times New Roman"/>
          <w:b/>
          <w:lang w:val="en-US"/>
        </w:rPr>
        <w:t xml:space="preserve">Corresponding author: </w:t>
      </w:r>
    </w:p>
    <w:p w:rsidR="003C310E" w:rsidRPr="00AB05B6" w:rsidRDefault="003C310E" w:rsidP="003C310E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AB05B6">
        <w:rPr>
          <w:rFonts w:ascii="Times New Roman" w:hAnsi="Times New Roman" w:cs="Times New Roman"/>
          <w:lang w:val="en-GB"/>
        </w:rPr>
        <w:t xml:space="preserve">E-mail: </w:t>
      </w:r>
      <w:hyperlink r:id="rId5" w:history="1">
        <w:r w:rsidRPr="00AB05B6">
          <w:rPr>
            <w:rStyle w:val="Hyperlink"/>
            <w:rFonts w:ascii="Times New Roman" w:hAnsi="Times New Roman" w:cs="Times New Roman"/>
            <w:lang w:val="en-GB"/>
          </w:rPr>
          <w:t>maximilien.lopesrodrigues@unamur.be</w:t>
        </w:r>
      </w:hyperlink>
      <w:r w:rsidRPr="00AB05B6">
        <w:rPr>
          <w:rFonts w:ascii="Times New Roman" w:hAnsi="Times New Roman" w:cs="Times New Roman"/>
          <w:lang w:val="en-GB"/>
        </w:rPr>
        <w:t>, Phone: 0032 81 72 45 57</w:t>
      </w:r>
    </w:p>
    <w:p w:rsidR="003C310E" w:rsidRPr="000E3902" w:rsidRDefault="003C310E" w:rsidP="003C310E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0E3902">
        <w:rPr>
          <w:rFonts w:ascii="Times New Roman" w:hAnsi="Times New Roman" w:cs="Times New Roman"/>
          <w:vertAlign w:val="superscript"/>
        </w:rPr>
        <w:t>a</w:t>
      </w:r>
      <w:proofErr w:type="gramEnd"/>
      <w:r w:rsidRPr="000E3902">
        <w:rPr>
          <w:rFonts w:ascii="Times New Roman" w:hAnsi="Times New Roman" w:cs="Times New Roman"/>
          <w:vertAlign w:val="superscript"/>
        </w:rPr>
        <w:t xml:space="preserve"> </w:t>
      </w:r>
      <w:r w:rsidRPr="000E3902">
        <w:rPr>
          <w:rFonts w:ascii="Times New Roman" w:hAnsi="Times New Roman" w:cs="Times New Roman"/>
        </w:rPr>
        <w:t xml:space="preserve">Laboratoire de Chimie Physique des Biomolécules, Unité de Chimie Physique Théorique et Structurale (UCPTS), </w:t>
      </w:r>
      <w:proofErr w:type="spellStart"/>
      <w:r w:rsidRPr="000E3902">
        <w:rPr>
          <w:rFonts w:ascii="Times New Roman" w:hAnsi="Times New Roman" w:cs="Times New Roman"/>
        </w:rPr>
        <w:t>University</w:t>
      </w:r>
      <w:proofErr w:type="spellEnd"/>
      <w:r w:rsidRPr="000E3902">
        <w:rPr>
          <w:rFonts w:ascii="Times New Roman" w:hAnsi="Times New Roman" w:cs="Times New Roman"/>
        </w:rPr>
        <w:t xml:space="preserve"> of Namur, Rue de Bruxelles, 61, 5000 Namur, </w:t>
      </w:r>
      <w:proofErr w:type="spellStart"/>
      <w:r w:rsidRPr="000E3902">
        <w:rPr>
          <w:rFonts w:ascii="Times New Roman" w:hAnsi="Times New Roman" w:cs="Times New Roman"/>
        </w:rPr>
        <w:t>Belgium</w:t>
      </w:r>
      <w:proofErr w:type="spellEnd"/>
      <w:r w:rsidRPr="000E3902">
        <w:rPr>
          <w:rFonts w:ascii="Times New Roman" w:hAnsi="Times New Roman" w:cs="Times New Roman"/>
        </w:rPr>
        <w:t>.</w:t>
      </w:r>
    </w:p>
    <w:p w:rsidR="003C310E" w:rsidRPr="000E3902" w:rsidRDefault="003C310E" w:rsidP="003C310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0E3902">
        <w:rPr>
          <w:rFonts w:ascii="Times New Roman" w:hAnsi="Times New Roman" w:cs="Times New Roman"/>
          <w:vertAlign w:val="superscript"/>
          <w:lang w:val="en-US"/>
        </w:rPr>
        <w:t>b</w:t>
      </w:r>
      <w:proofErr w:type="gramEnd"/>
      <w:r w:rsidRPr="000E3902">
        <w:rPr>
          <w:rFonts w:ascii="Times New Roman" w:hAnsi="Times New Roman" w:cs="Times New Roman"/>
          <w:lang w:val="en-US"/>
        </w:rPr>
        <w:t xml:space="preserve"> Namur Institute of Structured Matter, University of Namur, Rue de </w:t>
      </w:r>
      <w:proofErr w:type="spellStart"/>
      <w:r w:rsidRPr="000E3902">
        <w:rPr>
          <w:rFonts w:ascii="Times New Roman" w:hAnsi="Times New Roman" w:cs="Times New Roman"/>
          <w:lang w:val="en-US"/>
        </w:rPr>
        <w:t>Bruxelles</w:t>
      </w:r>
      <w:proofErr w:type="spellEnd"/>
      <w:r w:rsidRPr="000E3902">
        <w:rPr>
          <w:rFonts w:ascii="Times New Roman" w:hAnsi="Times New Roman" w:cs="Times New Roman"/>
          <w:lang w:val="en-US"/>
        </w:rPr>
        <w:t>, 61, 5000 Namur, Belgium.</w:t>
      </w:r>
    </w:p>
    <w:p w:rsidR="003C310E" w:rsidRPr="000E3902" w:rsidRDefault="003C310E" w:rsidP="003C310E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proofErr w:type="gramStart"/>
      <w:r w:rsidRPr="000E3902">
        <w:rPr>
          <w:rFonts w:ascii="Times New Roman" w:hAnsi="Times New Roman" w:cs="Times New Roman"/>
          <w:vertAlign w:val="superscript"/>
          <w:lang w:val="es-ES"/>
        </w:rPr>
        <w:t>c</w:t>
      </w:r>
      <w:proofErr w:type="gramEnd"/>
      <w:r w:rsidRPr="000E3902">
        <w:rPr>
          <w:rFonts w:ascii="Times New Roman" w:hAnsi="Times New Roman" w:cs="Times New Roman"/>
          <w:vertAlign w:val="superscript"/>
          <w:lang w:val="es-ES"/>
        </w:rPr>
        <w:t xml:space="preserve"> </w:t>
      </w:r>
      <w:proofErr w:type="spellStart"/>
      <w:r w:rsidRPr="000E3902">
        <w:rPr>
          <w:rFonts w:ascii="Times New Roman" w:hAnsi="Times New Roman" w:cs="Times New Roman"/>
          <w:lang w:val="es-ES"/>
        </w:rPr>
        <w:t>Departament</w:t>
      </w:r>
      <w:proofErr w:type="spellEnd"/>
      <w:r w:rsidRPr="000E3902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E3902">
        <w:rPr>
          <w:rFonts w:ascii="Times New Roman" w:hAnsi="Times New Roman" w:cs="Times New Roman"/>
          <w:lang w:val="es-ES"/>
        </w:rPr>
        <w:t>d’Enginyeria</w:t>
      </w:r>
      <w:proofErr w:type="spellEnd"/>
      <w:r w:rsidRPr="000E3902">
        <w:rPr>
          <w:rFonts w:ascii="Times New Roman" w:hAnsi="Times New Roman" w:cs="Times New Roman"/>
          <w:lang w:val="es-ES"/>
        </w:rPr>
        <w:t xml:space="preserve"> Química, EEBE, </w:t>
      </w:r>
      <w:proofErr w:type="spellStart"/>
      <w:r w:rsidRPr="000E3902">
        <w:rPr>
          <w:rFonts w:ascii="Times New Roman" w:hAnsi="Times New Roman" w:cs="Times New Roman"/>
          <w:lang w:val="es-ES"/>
        </w:rPr>
        <w:t>Universitat</w:t>
      </w:r>
      <w:proofErr w:type="spellEnd"/>
      <w:r w:rsidRPr="000E3902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E3902">
        <w:rPr>
          <w:rFonts w:ascii="Times New Roman" w:hAnsi="Times New Roman" w:cs="Times New Roman"/>
          <w:lang w:val="es-ES"/>
        </w:rPr>
        <w:t>Politècnica</w:t>
      </w:r>
      <w:proofErr w:type="spellEnd"/>
      <w:r w:rsidRPr="000E3902">
        <w:rPr>
          <w:rFonts w:ascii="Times New Roman" w:hAnsi="Times New Roman" w:cs="Times New Roman"/>
          <w:lang w:val="es-ES"/>
        </w:rPr>
        <w:t xml:space="preserve"> de Catalunya, C/</w:t>
      </w:r>
      <w:proofErr w:type="spellStart"/>
      <w:r w:rsidRPr="000E3902">
        <w:rPr>
          <w:rFonts w:ascii="Times New Roman" w:hAnsi="Times New Roman" w:cs="Times New Roman"/>
          <w:lang w:val="es-ES"/>
        </w:rPr>
        <w:t>Eduard</w:t>
      </w:r>
      <w:proofErr w:type="spellEnd"/>
      <w:r w:rsidRPr="000E3902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E3902">
        <w:rPr>
          <w:rFonts w:ascii="Times New Roman" w:hAnsi="Times New Roman" w:cs="Times New Roman"/>
          <w:lang w:val="es-ES"/>
        </w:rPr>
        <w:t>Maristany</w:t>
      </w:r>
      <w:proofErr w:type="spellEnd"/>
      <w:r w:rsidRPr="000E3902">
        <w:rPr>
          <w:rFonts w:ascii="Times New Roman" w:hAnsi="Times New Roman" w:cs="Times New Roman"/>
          <w:lang w:val="es-ES"/>
        </w:rPr>
        <w:t xml:space="preserve">, 10-14, Ed. I2, 08019, Barcelona, </w:t>
      </w:r>
      <w:proofErr w:type="spellStart"/>
      <w:r w:rsidRPr="000E3902">
        <w:rPr>
          <w:rFonts w:ascii="Times New Roman" w:hAnsi="Times New Roman" w:cs="Times New Roman"/>
          <w:lang w:val="es-ES"/>
        </w:rPr>
        <w:t>Spain</w:t>
      </w:r>
      <w:proofErr w:type="spellEnd"/>
      <w:r w:rsidRPr="000E3902">
        <w:rPr>
          <w:rFonts w:ascii="Times New Roman" w:hAnsi="Times New Roman" w:cs="Times New Roman"/>
          <w:lang w:val="es-ES"/>
        </w:rPr>
        <w:t>.</w:t>
      </w:r>
    </w:p>
    <w:p w:rsidR="003C310E" w:rsidRPr="00DF3B30" w:rsidRDefault="003C310E" w:rsidP="003C310E">
      <w:pPr>
        <w:spacing w:line="360" w:lineRule="auto"/>
        <w:jc w:val="both"/>
        <w:rPr>
          <w:rFonts w:ascii="Times New Roman" w:hAnsi="Times New Roman" w:cs="Times New Roman"/>
          <w:lang w:val="es-ES"/>
        </w:rPr>
      </w:pPr>
      <w:proofErr w:type="gramStart"/>
      <w:r w:rsidRPr="00DF3B30">
        <w:rPr>
          <w:rFonts w:ascii="Times New Roman" w:hAnsi="Times New Roman" w:cs="Times New Roman"/>
          <w:vertAlign w:val="superscript"/>
          <w:lang w:val="es-ES"/>
        </w:rPr>
        <w:t>d</w:t>
      </w:r>
      <w:proofErr w:type="gramEnd"/>
      <w:r w:rsidRPr="00DF3B30">
        <w:rPr>
          <w:rFonts w:ascii="Times New Roman" w:hAnsi="Times New Roman" w:cs="Times New Roman"/>
          <w:vertAlign w:val="superscript"/>
          <w:lang w:val="es-ES"/>
        </w:rPr>
        <w:t xml:space="preserve"> </w:t>
      </w:r>
      <w:r w:rsidRPr="00DF3B30">
        <w:rPr>
          <w:rFonts w:ascii="Times New Roman" w:hAnsi="Times New Roman" w:cs="Times New Roman"/>
          <w:lang w:val="es-ES"/>
        </w:rPr>
        <w:t xml:space="preserve">Barcelona </w:t>
      </w:r>
      <w:proofErr w:type="spellStart"/>
      <w:r w:rsidRPr="00DF3B30">
        <w:rPr>
          <w:rFonts w:ascii="Times New Roman" w:hAnsi="Times New Roman" w:cs="Times New Roman"/>
          <w:lang w:val="es-ES"/>
        </w:rPr>
        <w:t>Research</w:t>
      </w:r>
      <w:proofErr w:type="spellEnd"/>
      <w:r w:rsidRPr="00DF3B30">
        <w:rPr>
          <w:rFonts w:ascii="Times New Roman" w:hAnsi="Times New Roman" w:cs="Times New Roman"/>
          <w:lang w:val="es-ES"/>
        </w:rPr>
        <w:t xml:space="preserve"> Center </w:t>
      </w:r>
      <w:proofErr w:type="spellStart"/>
      <w:r w:rsidRPr="00DF3B30">
        <w:rPr>
          <w:rFonts w:ascii="Times New Roman" w:hAnsi="Times New Roman" w:cs="Times New Roman"/>
          <w:lang w:val="es-ES"/>
        </w:rPr>
        <w:t>for</w:t>
      </w:r>
      <w:proofErr w:type="spellEnd"/>
      <w:r w:rsidRPr="00DF3B3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DF3B30">
        <w:rPr>
          <w:rFonts w:ascii="Times New Roman" w:hAnsi="Times New Roman" w:cs="Times New Roman"/>
          <w:lang w:val="es-ES"/>
        </w:rPr>
        <w:t>Multiscale</w:t>
      </w:r>
      <w:proofErr w:type="spellEnd"/>
      <w:r w:rsidRPr="00DF3B3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DF3B30">
        <w:rPr>
          <w:rFonts w:ascii="Times New Roman" w:hAnsi="Times New Roman" w:cs="Times New Roman"/>
          <w:lang w:val="es-ES"/>
        </w:rPr>
        <w:t>Science</w:t>
      </w:r>
      <w:proofErr w:type="spellEnd"/>
      <w:r w:rsidRPr="00DF3B30">
        <w:rPr>
          <w:rFonts w:ascii="Times New Roman" w:hAnsi="Times New Roman" w:cs="Times New Roman"/>
          <w:lang w:val="es-ES"/>
        </w:rPr>
        <w:t xml:space="preserve"> and </w:t>
      </w:r>
      <w:proofErr w:type="spellStart"/>
      <w:r w:rsidRPr="00DF3B30">
        <w:rPr>
          <w:rFonts w:ascii="Times New Roman" w:hAnsi="Times New Roman" w:cs="Times New Roman"/>
          <w:lang w:val="es-ES"/>
        </w:rPr>
        <w:t>Engineering</w:t>
      </w:r>
      <w:proofErr w:type="spellEnd"/>
      <w:r w:rsidRPr="00DF3B30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DF3B30">
        <w:rPr>
          <w:rFonts w:ascii="Times New Roman" w:hAnsi="Times New Roman" w:cs="Times New Roman"/>
          <w:lang w:val="es-ES"/>
        </w:rPr>
        <w:t>Universitat</w:t>
      </w:r>
      <w:proofErr w:type="spellEnd"/>
      <w:r w:rsidRPr="00DF3B3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DF3B30">
        <w:rPr>
          <w:rFonts w:ascii="Times New Roman" w:hAnsi="Times New Roman" w:cs="Times New Roman"/>
          <w:lang w:val="es-ES"/>
        </w:rPr>
        <w:t>Politècnica</w:t>
      </w:r>
      <w:proofErr w:type="spellEnd"/>
      <w:r w:rsidRPr="00DF3B30">
        <w:rPr>
          <w:rFonts w:ascii="Times New Roman" w:hAnsi="Times New Roman" w:cs="Times New Roman"/>
          <w:lang w:val="es-ES"/>
        </w:rPr>
        <w:t xml:space="preserve"> de Catalunya, </w:t>
      </w:r>
      <w:proofErr w:type="spellStart"/>
      <w:r w:rsidRPr="00DF3B30">
        <w:rPr>
          <w:rFonts w:ascii="Times New Roman" w:hAnsi="Times New Roman" w:cs="Times New Roman"/>
          <w:lang w:val="es-ES"/>
        </w:rPr>
        <w:t>Eduard</w:t>
      </w:r>
      <w:proofErr w:type="spellEnd"/>
      <w:r w:rsidRPr="00DF3B3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DF3B30">
        <w:rPr>
          <w:rFonts w:ascii="Times New Roman" w:hAnsi="Times New Roman" w:cs="Times New Roman"/>
          <w:lang w:val="es-ES"/>
        </w:rPr>
        <w:t>Maristany</w:t>
      </w:r>
      <w:proofErr w:type="spellEnd"/>
      <w:r w:rsidRPr="00DF3B30">
        <w:rPr>
          <w:rFonts w:ascii="Times New Roman" w:hAnsi="Times New Roman" w:cs="Times New Roman"/>
          <w:lang w:val="es-ES"/>
        </w:rPr>
        <w:t xml:space="preserve">, 10-14, 08019, Barcelona, </w:t>
      </w:r>
      <w:proofErr w:type="spellStart"/>
      <w:r w:rsidRPr="00DF3B30">
        <w:rPr>
          <w:rFonts w:ascii="Times New Roman" w:hAnsi="Times New Roman" w:cs="Times New Roman"/>
          <w:lang w:val="es-ES"/>
        </w:rPr>
        <w:t>Spain</w:t>
      </w:r>
      <w:proofErr w:type="spellEnd"/>
      <w:r w:rsidRPr="00DF3B30">
        <w:rPr>
          <w:rFonts w:ascii="Times New Roman" w:hAnsi="Times New Roman" w:cs="Times New Roman"/>
          <w:lang w:val="es-ES"/>
        </w:rPr>
        <w:t>.</w:t>
      </w:r>
    </w:p>
    <w:p w:rsidR="003C310E" w:rsidRPr="000E3902" w:rsidRDefault="003C310E" w:rsidP="003C310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0E3902">
        <w:rPr>
          <w:rFonts w:ascii="Times New Roman" w:hAnsi="Times New Roman" w:cs="Times New Roman"/>
          <w:vertAlign w:val="superscript"/>
          <w:lang w:val="en-US"/>
        </w:rPr>
        <w:t>e</w:t>
      </w:r>
      <w:proofErr w:type="gramEnd"/>
      <w:r w:rsidRPr="000E3902">
        <w:rPr>
          <w:rFonts w:ascii="Times New Roman" w:hAnsi="Times New Roman" w:cs="Times New Roman"/>
          <w:lang w:val="en-US"/>
        </w:rPr>
        <w:t xml:space="preserve"> Namur Research Institute for Life Sciences, University of Namur, Rue de </w:t>
      </w:r>
      <w:proofErr w:type="spellStart"/>
      <w:r w:rsidRPr="000E3902">
        <w:rPr>
          <w:rFonts w:ascii="Times New Roman" w:hAnsi="Times New Roman" w:cs="Times New Roman"/>
          <w:lang w:val="en-US"/>
        </w:rPr>
        <w:t>Bruxelles</w:t>
      </w:r>
      <w:proofErr w:type="spellEnd"/>
      <w:r w:rsidRPr="000E3902">
        <w:rPr>
          <w:rFonts w:ascii="Times New Roman" w:hAnsi="Times New Roman" w:cs="Times New Roman"/>
          <w:lang w:val="en-US"/>
        </w:rPr>
        <w:t>, 61, 5000 Namur, Belgium.</w:t>
      </w:r>
    </w:p>
    <w:p w:rsidR="003C310E" w:rsidRPr="000E3902" w:rsidRDefault="003C310E" w:rsidP="003C310E">
      <w:pPr>
        <w:spacing w:line="36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0E3902">
        <w:rPr>
          <w:rFonts w:ascii="Times New Roman" w:hAnsi="Times New Roman" w:cs="Times New Roman"/>
          <w:vertAlign w:val="superscript"/>
          <w:lang w:val="en-US"/>
        </w:rPr>
        <w:t>f</w:t>
      </w:r>
      <w:proofErr w:type="gramEnd"/>
      <w:r w:rsidRPr="000E3902">
        <w:rPr>
          <w:rFonts w:ascii="Times New Roman" w:hAnsi="Times New Roman" w:cs="Times New Roman"/>
          <w:lang w:val="en-US"/>
        </w:rPr>
        <w:t xml:space="preserve"> Institute of Life-Earth-Environment, University of Namur, Rue de </w:t>
      </w:r>
      <w:proofErr w:type="spellStart"/>
      <w:r w:rsidRPr="000E3902">
        <w:rPr>
          <w:rFonts w:ascii="Times New Roman" w:hAnsi="Times New Roman" w:cs="Times New Roman"/>
          <w:lang w:val="en-US"/>
        </w:rPr>
        <w:t>Bruxelles</w:t>
      </w:r>
      <w:proofErr w:type="spellEnd"/>
      <w:r w:rsidRPr="000E3902">
        <w:rPr>
          <w:rFonts w:ascii="Times New Roman" w:hAnsi="Times New Roman" w:cs="Times New Roman"/>
          <w:lang w:val="en-US"/>
        </w:rPr>
        <w:t>, 61, 5000 Namur, Belgium.</w:t>
      </w:r>
    </w:p>
    <w:p w:rsidR="003C310E" w:rsidRPr="000E3902" w:rsidRDefault="003C310E" w:rsidP="003C310E">
      <w:pPr>
        <w:spacing w:line="36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</w:p>
    <w:p w:rsidR="003C310E" w:rsidRPr="000E3902" w:rsidRDefault="003C310E" w:rsidP="003C310E">
      <w:pPr>
        <w:rPr>
          <w:rFonts w:ascii="Times New Roman" w:hAnsi="Times New Roman" w:cs="Times New Roman"/>
          <w:lang w:val="en-US"/>
        </w:rPr>
      </w:pPr>
      <w:r w:rsidRPr="000E3902">
        <w:rPr>
          <w:rFonts w:ascii="Times New Roman" w:hAnsi="Times New Roman" w:cs="Times New Roman"/>
          <w:lang w:val="en-US"/>
        </w:rPr>
        <w:t xml:space="preserve">*C. </w:t>
      </w:r>
      <w:proofErr w:type="spellStart"/>
      <w:r w:rsidRPr="000E3902">
        <w:rPr>
          <w:rFonts w:ascii="Times New Roman" w:hAnsi="Times New Roman" w:cs="Times New Roman"/>
          <w:lang w:val="en-US"/>
        </w:rPr>
        <w:t>Michaux</w:t>
      </w:r>
      <w:proofErr w:type="spellEnd"/>
      <w:r w:rsidRPr="000E3902">
        <w:rPr>
          <w:rFonts w:ascii="Times New Roman" w:hAnsi="Times New Roman" w:cs="Times New Roman"/>
          <w:lang w:val="en-US"/>
        </w:rPr>
        <w:t xml:space="preserve"> and E.A. </w:t>
      </w:r>
      <w:proofErr w:type="spellStart"/>
      <w:r w:rsidRPr="000E3902">
        <w:rPr>
          <w:rFonts w:ascii="Times New Roman" w:hAnsi="Times New Roman" w:cs="Times New Roman"/>
          <w:lang w:val="en-US"/>
        </w:rPr>
        <w:t>Perpète</w:t>
      </w:r>
      <w:proofErr w:type="spellEnd"/>
      <w:r w:rsidRPr="000E3902">
        <w:rPr>
          <w:rFonts w:ascii="Times New Roman" w:hAnsi="Times New Roman" w:cs="Times New Roman"/>
          <w:lang w:val="en-US"/>
        </w:rPr>
        <w:t xml:space="preserve"> contributed equally to this work.</w:t>
      </w:r>
    </w:p>
    <w:p w:rsidR="003C310E" w:rsidRPr="000E3902" w:rsidRDefault="003C310E" w:rsidP="003C310E">
      <w:pPr>
        <w:rPr>
          <w:rFonts w:ascii="Times New Roman" w:hAnsi="Times New Roman" w:cs="Times New Roman"/>
          <w:sz w:val="24"/>
          <w:lang w:val="en-US"/>
        </w:rPr>
      </w:pPr>
    </w:p>
    <w:p w:rsidR="00384BA9" w:rsidRPr="000E3902" w:rsidRDefault="00384BA9" w:rsidP="00384BA9">
      <w:pPr>
        <w:pStyle w:val="Heading3"/>
        <w:rPr>
          <w:rFonts w:ascii="Times New Roman" w:hAnsi="Times New Roman" w:cs="Times New Roman"/>
          <w:lang w:val="en-US"/>
        </w:rPr>
      </w:pPr>
      <w:r w:rsidRPr="000E3902">
        <w:rPr>
          <w:rFonts w:ascii="Times New Roman" w:hAnsi="Times New Roman" w:cs="Times New Roman"/>
          <w:noProof/>
          <w:lang w:val="en-GB" w:eastAsia="en-GB"/>
        </w:rPr>
        <w:lastRenderedPageBreak/>
        <w:drawing>
          <wp:inline distT="0" distB="0" distL="0" distR="0" wp14:anchorId="6DF46610" wp14:editId="53FC6507">
            <wp:extent cx="5756910" cy="6078855"/>
            <wp:effectExtent l="0" t="0" r="0" b="0"/>
            <wp:docPr id="37" name="Picture 37" descr="D:\imagesPUBLI\Main\Ramachand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imagesPUBLI\Main\Ramachandr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07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BA9" w:rsidRPr="009F6885" w:rsidRDefault="00384BA9" w:rsidP="00384BA9">
      <w:p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F6885">
        <w:rPr>
          <w:rFonts w:ascii="Times New Roman" w:hAnsi="Times New Roman" w:cs="Times New Roman"/>
          <w:b/>
          <w:sz w:val="20"/>
          <w:szCs w:val="20"/>
          <w:lang w:val="en-US"/>
        </w:rPr>
        <w:t xml:space="preserve">Figure S1: Ramachandran plot of the Omp2a 3D structure built by </w:t>
      </w:r>
      <w:proofErr w:type="spellStart"/>
      <w:r w:rsidRPr="009F6885">
        <w:rPr>
          <w:rFonts w:ascii="Times New Roman" w:hAnsi="Times New Roman" w:cs="Times New Roman"/>
          <w:b/>
          <w:sz w:val="20"/>
          <w:szCs w:val="20"/>
          <w:lang w:val="en-US"/>
        </w:rPr>
        <w:t>RaptorX</w:t>
      </w:r>
      <w:proofErr w:type="spellEnd"/>
      <w:r w:rsidRPr="009F6885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</w:p>
    <w:p w:rsidR="00384BA9" w:rsidRPr="000E3902" w:rsidRDefault="00384BA9" w:rsidP="00384BA9">
      <w:pPr>
        <w:jc w:val="both"/>
        <w:rPr>
          <w:rFonts w:ascii="Times New Roman" w:hAnsi="Times New Roman" w:cs="Times New Roman"/>
          <w:lang w:val="en-US"/>
        </w:rPr>
      </w:pPr>
    </w:p>
    <w:p w:rsidR="00384BA9" w:rsidRPr="000E3902" w:rsidRDefault="00384BA9" w:rsidP="00384BA9">
      <w:pPr>
        <w:jc w:val="both"/>
        <w:rPr>
          <w:rFonts w:ascii="Times New Roman" w:hAnsi="Times New Roman" w:cs="Times New Roman"/>
          <w:lang w:val="en-US"/>
        </w:rPr>
      </w:pPr>
    </w:p>
    <w:p w:rsidR="00384BA9" w:rsidRPr="000E3902" w:rsidRDefault="00384BA9" w:rsidP="00384BA9">
      <w:pPr>
        <w:jc w:val="both"/>
        <w:rPr>
          <w:rFonts w:ascii="Times New Roman" w:hAnsi="Times New Roman" w:cs="Times New Roman"/>
          <w:lang w:val="en-US"/>
        </w:rPr>
      </w:pPr>
    </w:p>
    <w:p w:rsidR="00384BA9" w:rsidRPr="000E3902" w:rsidRDefault="00384BA9" w:rsidP="00384BA9">
      <w:pPr>
        <w:keepNext/>
        <w:spacing w:line="360" w:lineRule="auto"/>
        <w:jc w:val="both"/>
        <w:rPr>
          <w:rFonts w:ascii="Times New Roman" w:hAnsi="Times New Roman" w:cs="Times New Roman"/>
          <w:lang w:val="en-US"/>
        </w:rPr>
      </w:pPr>
    </w:p>
    <w:p w:rsidR="00384BA9" w:rsidRPr="000E3902" w:rsidRDefault="00384BA9" w:rsidP="003A552C">
      <w:pPr>
        <w:keepNext/>
        <w:spacing w:after="0" w:line="360" w:lineRule="auto"/>
        <w:jc w:val="center"/>
        <w:rPr>
          <w:rFonts w:ascii="Times New Roman" w:hAnsi="Times New Roman" w:cs="Times New Roman"/>
        </w:rPr>
      </w:pPr>
      <w:r w:rsidRPr="000E3902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14BCA911" wp14:editId="24AEBDC1">
            <wp:extent cx="4108450" cy="5260975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0" cy="526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9F6885" w:rsidRPr="009F6885" w:rsidRDefault="00384BA9" w:rsidP="00384BA9">
      <w:pPr>
        <w:pStyle w:val="Caption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</w:pPr>
      <w:bookmarkStart w:id="0" w:name="_Ref490650766"/>
      <w:r w:rsidRPr="009F6885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Figure S</w:t>
      </w:r>
      <w:bookmarkEnd w:id="0"/>
      <w:r w:rsidRPr="009F6885">
        <w:rPr>
          <w:rFonts w:ascii="Times New Roman" w:hAnsi="Times New Roman" w:cs="Times New Roman"/>
          <w:color w:val="000000" w:themeColor="text1"/>
          <w:sz w:val="20"/>
          <w:szCs w:val="20"/>
          <w:lang w:val="en-GB"/>
        </w:rPr>
        <w:t>2: Omp2a topology of the predicted model of Omp2a.</w:t>
      </w:r>
    </w:p>
    <w:p w:rsidR="009F6885" w:rsidRDefault="009F6885" w:rsidP="009F6885">
      <w:pPr>
        <w:rPr>
          <w:lang w:val="en-GB"/>
        </w:rPr>
      </w:pPr>
      <w:r>
        <w:rPr>
          <w:lang w:val="en-GB"/>
        </w:rPr>
        <w:br w:type="page"/>
      </w:r>
    </w:p>
    <w:p w:rsidR="00AB05B6" w:rsidRDefault="00AB05B6" w:rsidP="00AB05B6">
      <w:pPr>
        <w:jc w:val="center"/>
        <w:rPr>
          <w:rStyle w:val="st"/>
          <w:rFonts w:ascii="Times New Roman" w:hAnsi="Times New Roman" w:cs="Times New Roman"/>
          <w:b/>
          <w:sz w:val="20"/>
          <w:szCs w:val="20"/>
          <w:lang w:val="en-GB"/>
        </w:rPr>
      </w:pPr>
    </w:p>
    <w:p w:rsidR="00AB05B6" w:rsidRPr="00AB05B6" w:rsidRDefault="00AB05B6" w:rsidP="00AB05B6">
      <w:pPr>
        <w:jc w:val="center"/>
        <w:rPr>
          <w:rFonts w:ascii="Times New Roman" w:eastAsiaTheme="minorEastAsia" w:hAnsi="Times New Roman" w:cs="Times New Roman"/>
          <w:b/>
          <w:sz w:val="18"/>
          <w:szCs w:val="18"/>
          <w:lang w:val="en-GB"/>
        </w:rPr>
      </w:pPr>
    </w:p>
    <w:p w:rsidR="009F6885" w:rsidRPr="00BD777D" w:rsidRDefault="009F6885" w:rsidP="009F6885">
      <w:pPr>
        <w:keepNext/>
        <w:spacing w:line="480" w:lineRule="auto"/>
        <w:jc w:val="center"/>
      </w:pPr>
      <w:r>
        <w:rPr>
          <w:noProof/>
          <w:color w:val="000000" w:themeColor="text1"/>
          <w:lang w:val="en-GB" w:eastAsia="en-GB"/>
        </w:rPr>
        <w:drawing>
          <wp:inline distT="0" distB="0" distL="0" distR="0" wp14:anchorId="4994714D" wp14:editId="5ECB753B">
            <wp:extent cx="3718800" cy="1810800"/>
            <wp:effectExtent l="0" t="0" r="0" b="0"/>
            <wp:docPr id="31" name="Picture 31" descr="C:\Users\Maximilien\Google Drive\These\modelisation\Omp2a\images_publi\Figure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ximilien\Google Drive\These\modelisation\Omp2a\images_publi\Figure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800" cy="18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885" w:rsidRPr="00BD777D" w:rsidRDefault="009F6885" w:rsidP="009F6885">
      <w:pPr>
        <w:pStyle w:val="Caption"/>
        <w:spacing w:line="480" w:lineRule="auto"/>
        <w:jc w:val="center"/>
        <w:rPr>
          <w:rFonts w:ascii="Times New Roman" w:hAnsi="Times New Roman" w:cs="Times New Roman"/>
          <w:color w:val="auto"/>
          <w:sz w:val="20"/>
        </w:rPr>
      </w:pPr>
      <w:r w:rsidRPr="00BD777D">
        <w:rPr>
          <w:rFonts w:ascii="Times New Roman" w:hAnsi="Times New Roman" w:cs="Times New Roman"/>
          <w:color w:val="auto"/>
          <w:sz w:val="20"/>
        </w:rPr>
        <w:t xml:space="preserve">Figure </w:t>
      </w:r>
      <w:r>
        <w:rPr>
          <w:rFonts w:ascii="Times New Roman" w:hAnsi="Times New Roman" w:cs="Times New Roman"/>
          <w:color w:val="auto"/>
          <w:sz w:val="20"/>
        </w:rPr>
        <w:t>S</w:t>
      </w:r>
      <w:r w:rsidR="00DF3B30">
        <w:rPr>
          <w:rFonts w:ascii="Times New Roman" w:hAnsi="Times New Roman" w:cs="Times New Roman"/>
          <w:color w:val="auto"/>
          <w:sz w:val="20"/>
        </w:rPr>
        <w:t>3</w:t>
      </w:r>
      <w:r w:rsidRPr="00BD777D">
        <w:rPr>
          <w:rFonts w:ascii="Times New Roman" w:hAnsi="Times New Roman" w:cs="Times New Roman"/>
          <w:color w:val="auto"/>
          <w:sz w:val="20"/>
        </w:rPr>
        <w:t xml:space="preserve">: Plot of the minimum radius of the Omp2a channel along the main axis of the protein. The radius was calculated by HOLE using a water probe with a radius of 1.45 Å. The constriction zone of a radius of 3.72 </w:t>
      </w:r>
      <w:proofErr w:type="gramStart"/>
      <w:r w:rsidRPr="00BD777D">
        <w:rPr>
          <w:rFonts w:ascii="Times New Roman" w:hAnsi="Times New Roman" w:cs="Times New Roman"/>
          <w:color w:val="auto"/>
          <w:sz w:val="20"/>
        </w:rPr>
        <w:t>Å  is</w:t>
      </w:r>
      <w:proofErr w:type="gramEnd"/>
      <w:r w:rsidRPr="00BD777D">
        <w:rPr>
          <w:rFonts w:ascii="Times New Roman" w:hAnsi="Times New Roman" w:cs="Times New Roman"/>
          <w:color w:val="auto"/>
          <w:sz w:val="20"/>
        </w:rPr>
        <w:t xml:space="preserve"> found at Z = 0 Å.</w:t>
      </w:r>
    </w:p>
    <w:p w:rsidR="009F6885" w:rsidRPr="009F6885" w:rsidRDefault="009F6885" w:rsidP="009F6885">
      <w:pPr>
        <w:rPr>
          <w:lang w:val="en-US"/>
        </w:rPr>
      </w:pPr>
    </w:p>
    <w:p w:rsidR="00384BA9" w:rsidRPr="000E3902" w:rsidRDefault="00384BA9" w:rsidP="003A552C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0E3902">
        <w:rPr>
          <w:rFonts w:ascii="Times New Roman" w:hAnsi="Times New Roman" w:cs="Times New Roman"/>
          <w:noProof/>
          <w:lang w:val="en-GB" w:eastAsia="en-GB"/>
        </w:rPr>
        <w:drawing>
          <wp:inline distT="0" distB="0" distL="0" distR="0" wp14:anchorId="5EB26104" wp14:editId="7C40B05D">
            <wp:extent cx="6163310" cy="212788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310" cy="212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56CE" w:rsidRPr="009F6885" w:rsidRDefault="00384BA9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9F6885">
        <w:rPr>
          <w:rFonts w:ascii="Times New Roman" w:hAnsi="Times New Roman" w:cs="Times New Roman"/>
          <w:b/>
          <w:sz w:val="20"/>
          <w:szCs w:val="20"/>
          <w:lang w:val="en-US"/>
        </w:rPr>
        <w:t>Figure S</w:t>
      </w:r>
      <w:r w:rsidR="00DF3B30">
        <w:rPr>
          <w:rFonts w:ascii="Times New Roman" w:hAnsi="Times New Roman" w:cs="Times New Roman"/>
          <w:b/>
          <w:sz w:val="20"/>
          <w:szCs w:val="20"/>
          <w:lang w:val="en-US"/>
        </w:rPr>
        <w:t>4</w:t>
      </w:r>
      <w:bookmarkStart w:id="1" w:name="_GoBack"/>
      <w:bookmarkEnd w:id="1"/>
      <w:r w:rsidRPr="009F6885">
        <w:rPr>
          <w:rFonts w:ascii="Times New Roman" w:hAnsi="Times New Roman" w:cs="Times New Roman"/>
          <w:b/>
          <w:sz w:val="20"/>
          <w:szCs w:val="20"/>
          <w:lang w:val="en-US"/>
        </w:rPr>
        <w:t xml:space="preserve">: Percentage of secondary structure for the three bilayers POPC, POPE and POPC/POPE. </w:t>
      </w:r>
      <w:proofErr w:type="gramStart"/>
      <w:r w:rsidRPr="009F6885">
        <w:rPr>
          <w:rFonts w:ascii="Times New Roman" w:hAnsi="Times New Roman" w:cs="Times New Roman"/>
          <w:b/>
          <w:sz w:val="20"/>
          <w:szCs w:val="20"/>
          <w:lang w:val="en-US"/>
        </w:rPr>
        <w:t>β-strands</w:t>
      </w:r>
      <w:proofErr w:type="gramEnd"/>
      <w:r w:rsidRPr="009F688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are represented in yellow, α-helices in red, turns in cyan and loops in grey. The secondary structure was calculated by DSSP for each monomer and averaged for each time.</w:t>
      </w:r>
    </w:p>
    <w:sectPr w:rsidR="007556CE" w:rsidRPr="009F6885" w:rsidSect="00D21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84BA9"/>
    <w:rsid w:val="000E3902"/>
    <w:rsid w:val="00213795"/>
    <w:rsid w:val="00355FA3"/>
    <w:rsid w:val="00384BA9"/>
    <w:rsid w:val="003A552C"/>
    <w:rsid w:val="003C310E"/>
    <w:rsid w:val="00504AD6"/>
    <w:rsid w:val="009F6885"/>
    <w:rsid w:val="00AB05B6"/>
    <w:rsid w:val="00D2119B"/>
    <w:rsid w:val="00DF3B30"/>
    <w:rsid w:val="00F7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BA9"/>
    <w:rPr>
      <w:lang w:val="fr-B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4B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384BA9"/>
    <w:rPr>
      <w:rFonts w:asciiTheme="majorHAnsi" w:eastAsiaTheme="majorEastAsia" w:hAnsiTheme="majorHAnsi" w:cstheme="majorBidi"/>
      <w:b/>
      <w:bCs/>
      <w:color w:val="4F81BD" w:themeColor="accent1"/>
      <w:lang w:val="fr-BE"/>
    </w:rPr>
  </w:style>
  <w:style w:type="paragraph" w:styleId="Caption">
    <w:name w:val="caption"/>
    <w:basedOn w:val="Normal"/>
    <w:next w:val="Normal"/>
    <w:uiPriority w:val="35"/>
    <w:unhideWhenUsed/>
    <w:qFormat/>
    <w:rsid w:val="00384BA9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BA9"/>
    <w:rPr>
      <w:rFonts w:ascii="Tahoma" w:hAnsi="Tahoma" w:cs="Tahoma"/>
      <w:sz w:val="16"/>
      <w:szCs w:val="16"/>
      <w:lang w:val="fr-BE"/>
    </w:rPr>
  </w:style>
  <w:style w:type="character" w:styleId="Hyperlink">
    <w:name w:val="Hyperlink"/>
    <w:uiPriority w:val="99"/>
    <w:unhideWhenUsed/>
    <w:rsid w:val="003C310E"/>
    <w:rPr>
      <w:color w:val="0000FF"/>
      <w:u w:val="single"/>
    </w:rPr>
  </w:style>
  <w:style w:type="character" w:customStyle="1" w:styleId="st">
    <w:name w:val="st"/>
    <w:basedOn w:val="DefaultParagraphFont"/>
    <w:rsid w:val="00AB0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maximilien.lopesrodrigues@unamur.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Lopes</dc:creator>
  <cp:lastModifiedBy>Maximilien</cp:lastModifiedBy>
  <cp:revision>8</cp:revision>
  <dcterms:created xsi:type="dcterms:W3CDTF">2018-08-02T19:13:00Z</dcterms:created>
  <dcterms:modified xsi:type="dcterms:W3CDTF">2018-09-20T13:29:00Z</dcterms:modified>
</cp:coreProperties>
</file>