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08AA" w14:textId="77777777" w:rsidR="003D4690" w:rsidRPr="00125927" w:rsidRDefault="003D4690" w:rsidP="003D4690">
      <w:pPr>
        <w:spacing w:line="480" w:lineRule="auto"/>
        <w:jc w:val="center"/>
        <w:rPr>
          <w:rFonts w:ascii="Times New Roman" w:eastAsia="Times New Roman" w:hAnsi="Times New Roman"/>
          <w:b/>
          <w:color w:val="FF0000"/>
          <w:shd w:val="clear" w:color="auto" w:fill="FDFDFD"/>
        </w:rPr>
      </w:pPr>
      <w:r w:rsidRPr="00125927">
        <w:rPr>
          <w:rFonts w:ascii="Times New Roman" w:eastAsia="Times New Roman" w:hAnsi="Times New Roman"/>
          <w:b/>
          <w:color w:val="FF0000"/>
          <w:shd w:val="clear" w:color="auto" w:fill="FDFDFD"/>
        </w:rPr>
        <w:t>Supplemental Materials</w:t>
      </w:r>
    </w:p>
    <w:p w14:paraId="41614F61" w14:textId="77777777" w:rsidR="00732BF6" w:rsidRPr="00125927" w:rsidRDefault="00732BF6" w:rsidP="00732BF6">
      <w:pPr>
        <w:spacing w:line="480" w:lineRule="auto"/>
        <w:rPr>
          <w:rFonts w:ascii="Times New Roman" w:eastAsia="Times New Roman" w:hAnsi="Times New Roman"/>
          <w:b/>
          <w:color w:val="FF0000"/>
          <w:shd w:val="clear" w:color="auto" w:fill="FDFDFD"/>
        </w:rPr>
      </w:pPr>
      <w:r w:rsidRPr="00125927">
        <w:rPr>
          <w:rFonts w:ascii="Times New Roman" w:eastAsia="Times New Roman" w:hAnsi="Times New Roman"/>
          <w:b/>
          <w:color w:val="FF0000"/>
          <w:shd w:val="clear" w:color="auto" w:fill="FDFDFD"/>
        </w:rPr>
        <w:t>Interview Protocol</w:t>
      </w:r>
    </w:p>
    <w:p w14:paraId="3378423C" w14:textId="7659039F" w:rsidR="00571099" w:rsidRPr="00125927" w:rsidRDefault="00571099" w:rsidP="00571099">
      <w:pPr>
        <w:autoSpaceDE w:val="0"/>
        <w:autoSpaceDN w:val="0"/>
        <w:adjustRightInd w:val="0"/>
        <w:spacing w:line="480" w:lineRule="auto"/>
        <w:rPr>
          <w:rFonts w:ascii="Times New Roman" w:hAnsi="Times New Roman"/>
          <w:color w:val="FF0000"/>
        </w:rPr>
      </w:pPr>
      <w:r w:rsidRPr="00125927">
        <w:rPr>
          <w:rFonts w:ascii="Times New Roman" w:hAnsi="Times New Roman"/>
          <w:color w:val="FF0000"/>
        </w:rPr>
        <w:t>Thank you for agreeing to be interviewed. My name is ______. In this interview, we are going to begin by asking you about your antibiotic resistance models and then we’ll ask you about models in general.</w:t>
      </w:r>
    </w:p>
    <w:p w14:paraId="2791BD8F" w14:textId="77777777" w:rsidR="00571099" w:rsidRPr="00125927" w:rsidRDefault="00571099" w:rsidP="00571099">
      <w:pPr>
        <w:autoSpaceDE w:val="0"/>
        <w:autoSpaceDN w:val="0"/>
        <w:adjustRightInd w:val="0"/>
        <w:spacing w:line="480" w:lineRule="auto"/>
        <w:rPr>
          <w:rFonts w:ascii="Times New Roman" w:hAnsi="Times New Roman"/>
          <w:color w:val="FF0000"/>
        </w:rPr>
      </w:pPr>
      <w:r w:rsidRPr="00125927">
        <w:rPr>
          <w:rFonts w:ascii="Times New Roman" w:hAnsi="Times New Roman"/>
          <w:color w:val="FF0000"/>
        </w:rPr>
        <w:t>PART I: Antibiotic Resistance and Natural Selection</w:t>
      </w:r>
      <w:bookmarkStart w:id="0" w:name="_GoBack"/>
      <w:bookmarkEnd w:id="0"/>
    </w:p>
    <w:p w14:paraId="1D21CE8C"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Talk us through your third model that you drew on the last page of the antibiotic resistance packet.</w:t>
      </w:r>
    </w:p>
    <w:p w14:paraId="34FDA228" w14:textId="77777777" w:rsidR="00571099" w:rsidRPr="00125927" w:rsidRDefault="00571099" w:rsidP="00571099">
      <w:pPr>
        <w:widowControl w:val="0"/>
        <w:autoSpaceDE w:val="0"/>
        <w:autoSpaceDN w:val="0"/>
        <w:adjustRightInd w:val="0"/>
        <w:rPr>
          <w:rFonts w:ascii="Times New Roman" w:hAnsi="Times New Roman"/>
          <w:i/>
          <w:color w:val="FF0000"/>
        </w:rPr>
      </w:pPr>
      <w:r w:rsidRPr="00125927">
        <w:rPr>
          <w:rFonts w:ascii="Times New Roman" w:hAnsi="Times New Roman"/>
          <w:color w:val="FF0000"/>
        </w:rPr>
        <w:t xml:space="preserve">            Prompt for </w:t>
      </w:r>
      <w:r w:rsidRPr="00125927">
        <w:rPr>
          <w:rFonts w:ascii="Times New Roman" w:hAnsi="Times New Roman"/>
          <w:i/>
          <w:color w:val="FF0000"/>
        </w:rPr>
        <w:t xml:space="preserve">how </w:t>
      </w:r>
      <w:r w:rsidRPr="00125927">
        <w:rPr>
          <w:rFonts w:ascii="Times New Roman" w:hAnsi="Times New Roman"/>
          <w:color w:val="FF0000"/>
        </w:rPr>
        <w:t xml:space="preserve">and </w:t>
      </w:r>
      <w:r w:rsidRPr="00125927">
        <w:rPr>
          <w:rFonts w:ascii="Times New Roman" w:hAnsi="Times New Roman"/>
          <w:i/>
          <w:color w:val="FF0000"/>
        </w:rPr>
        <w:t>why.</w:t>
      </w:r>
    </w:p>
    <w:p w14:paraId="0142B572" w14:textId="77777777" w:rsidR="00571099" w:rsidRPr="00125927" w:rsidRDefault="00571099" w:rsidP="00571099">
      <w:pPr>
        <w:widowControl w:val="0"/>
        <w:autoSpaceDE w:val="0"/>
        <w:autoSpaceDN w:val="0"/>
        <w:adjustRightInd w:val="0"/>
        <w:rPr>
          <w:rFonts w:ascii="Times New Roman" w:hAnsi="Times New Roman"/>
          <w:color w:val="FF0000"/>
        </w:rPr>
      </w:pPr>
    </w:p>
    <w:p w14:paraId="773792E1"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Look back at your first models and talk about how your ideas have changed since the beginning of the unit. What experiences in class caused your ideas to change?</w:t>
      </w:r>
    </w:p>
    <w:p w14:paraId="2A0AB1FC" w14:textId="77777777" w:rsidR="00571099" w:rsidRPr="00125927" w:rsidRDefault="00571099" w:rsidP="00571099">
      <w:pPr>
        <w:rPr>
          <w:rFonts w:ascii="Times New Roman" w:hAnsi="Times New Roman"/>
          <w:color w:val="FF0000"/>
        </w:rPr>
      </w:pPr>
    </w:p>
    <w:p w14:paraId="775AD34E"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Now let’s look at your second model and explain your drawings.</w:t>
      </w:r>
    </w:p>
    <w:p w14:paraId="72695177" w14:textId="77777777" w:rsidR="00571099" w:rsidRPr="00125927" w:rsidRDefault="00571099" w:rsidP="00571099">
      <w:pPr>
        <w:pStyle w:val="ListParagraph"/>
        <w:widowControl w:val="0"/>
        <w:autoSpaceDE w:val="0"/>
        <w:autoSpaceDN w:val="0"/>
        <w:adjustRightInd w:val="0"/>
        <w:rPr>
          <w:rFonts w:ascii="Times New Roman" w:hAnsi="Times New Roman" w:cs="Times New Roman"/>
          <w:color w:val="FF0000"/>
          <w:sz w:val="24"/>
          <w:szCs w:val="24"/>
        </w:rPr>
      </w:pPr>
    </w:p>
    <w:p w14:paraId="4D67456E"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Critique the antibiotic resistance lab –</w:t>
      </w:r>
    </w:p>
    <w:p w14:paraId="0DDF68E7" w14:textId="77777777" w:rsidR="00571099" w:rsidRPr="00125927" w:rsidRDefault="00571099" w:rsidP="00571099">
      <w:pPr>
        <w:pStyle w:val="ListParagraph"/>
        <w:widowControl w:val="0"/>
        <w:numPr>
          <w:ilvl w:val="1"/>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 </w:t>
      </w:r>
      <w:proofErr w:type="gramStart"/>
      <w:r w:rsidRPr="00125927">
        <w:rPr>
          <w:rFonts w:ascii="Times New Roman" w:hAnsi="Times New Roman" w:cs="Times New Roman"/>
          <w:color w:val="FF0000"/>
          <w:sz w:val="24"/>
          <w:szCs w:val="24"/>
        </w:rPr>
        <w:t>what</w:t>
      </w:r>
      <w:proofErr w:type="gramEnd"/>
      <w:r w:rsidRPr="00125927">
        <w:rPr>
          <w:rFonts w:ascii="Times New Roman" w:hAnsi="Times New Roman" w:cs="Times New Roman"/>
          <w:color w:val="FF0000"/>
          <w:sz w:val="24"/>
          <w:szCs w:val="24"/>
        </w:rPr>
        <w:t xml:space="preserve"> did you learn from the lab?  </w:t>
      </w:r>
    </w:p>
    <w:p w14:paraId="4EC81486" w14:textId="77777777" w:rsidR="00571099" w:rsidRPr="00125927" w:rsidRDefault="00571099" w:rsidP="00571099">
      <w:pPr>
        <w:pStyle w:val="ListParagraph"/>
        <w:widowControl w:val="0"/>
        <w:autoSpaceDE w:val="0"/>
        <w:autoSpaceDN w:val="0"/>
        <w:adjustRightInd w:val="0"/>
        <w:ind w:left="1440"/>
        <w:rPr>
          <w:rFonts w:ascii="Times New Roman" w:hAnsi="Times New Roman" w:cs="Times New Roman"/>
          <w:color w:val="FF0000"/>
          <w:sz w:val="24"/>
          <w:szCs w:val="24"/>
        </w:rPr>
      </w:pPr>
    </w:p>
    <w:p w14:paraId="6CC831C4"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Recall when you worked in small groups and </w:t>
      </w:r>
      <w:proofErr w:type="spellStart"/>
      <w:r w:rsidRPr="00125927">
        <w:rPr>
          <w:rFonts w:ascii="Times New Roman" w:hAnsi="Times New Roman" w:cs="Times New Roman"/>
          <w:color w:val="FF0000"/>
          <w:sz w:val="24"/>
          <w:szCs w:val="24"/>
        </w:rPr>
        <w:t>whiteboarded</w:t>
      </w:r>
      <w:proofErr w:type="spellEnd"/>
      <w:r w:rsidRPr="00125927">
        <w:rPr>
          <w:rFonts w:ascii="Times New Roman" w:hAnsi="Times New Roman" w:cs="Times New Roman"/>
          <w:color w:val="FF0000"/>
          <w:sz w:val="24"/>
          <w:szCs w:val="24"/>
        </w:rPr>
        <w:t xml:space="preserve"> a generalized model of natural selection. What did you draw upon to draw that model?</w:t>
      </w:r>
    </w:p>
    <w:p w14:paraId="572A2B48" w14:textId="77777777" w:rsidR="00571099" w:rsidRPr="00125927" w:rsidRDefault="00571099" w:rsidP="00571099">
      <w:pPr>
        <w:pStyle w:val="ListParagraph"/>
        <w:widowControl w:val="0"/>
        <w:autoSpaceDE w:val="0"/>
        <w:autoSpaceDN w:val="0"/>
        <w:adjustRightInd w:val="0"/>
        <w:rPr>
          <w:rFonts w:ascii="Times New Roman" w:hAnsi="Times New Roman" w:cs="Times New Roman"/>
          <w:color w:val="FF0000"/>
          <w:sz w:val="24"/>
          <w:szCs w:val="24"/>
        </w:rPr>
      </w:pPr>
    </w:p>
    <w:p w14:paraId="07CB4566"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Let’s return to the final model.  How well does your final model reflect your understanding of antibiotic resistance?  </w:t>
      </w:r>
    </w:p>
    <w:p w14:paraId="1C31FE2C" w14:textId="77777777" w:rsidR="00571099" w:rsidRPr="00125927" w:rsidRDefault="00571099" w:rsidP="00571099">
      <w:pPr>
        <w:widowControl w:val="0"/>
        <w:autoSpaceDE w:val="0"/>
        <w:autoSpaceDN w:val="0"/>
        <w:adjustRightInd w:val="0"/>
        <w:rPr>
          <w:rFonts w:ascii="Times New Roman" w:hAnsi="Times New Roman"/>
          <w:color w:val="FF0000"/>
        </w:rPr>
      </w:pPr>
    </w:p>
    <w:p w14:paraId="44F0A697" w14:textId="77777777" w:rsidR="00571099" w:rsidRPr="00125927" w:rsidRDefault="00571099" w:rsidP="00571099">
      <w:pPr>
        <w:pStyle w:val="ListParagraph"/>
        <w:widowControl w:val="0"/>
        <w:numPr>
          <w:ilvl w:val="0"/>
          <w:numId w:val="1"/>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How close does your model match reality (the real world)? </w:t>
      </w:r>
    </w:p>
    <w:p w14:paraId="5F33C911" w14:textId="77777777" w:rsidR="00571099" w:rsidRPr="00125927" w:rsidRDefault="00571099" w:rsidP="00571099">
      <w:pPr>
        <w:widowControl w:val="0"/>
        <w:autoSpaceDE w:val="0"/>
        <w:autoSpaceDN w:val="0"/>
        <w:adjustRightInd w:val="0"/>
        <w:rPr>
          <w:rFonts w:ascii="Times New Roman" w:hAnsi="Times New Roman"/>
          <w:color w:val="FF0000"/>
        </w:rPr>
      </w:pPr>
    </w:p>
    <w:p w14:paraId="0ED4027B" w14:textId="77777777" w:rsidR="00571099" w:rsidRPr="00125927" w:rsidRDefault="00571099" w:rsidP="00571099">
      <w:pPr>
        <w:widowControl w:val="0"/>
        <w:autoSpaceDE w:val="0"/>
        <w:autoSpaceDN w:val="0"/>
        <w:adjustRightInd w:val="0"/>
        <w:rPr>
          <w:rFonts w:ascii="Times New Roman" w:hAnsi="Times New Roman"/>
          <w:color w:val="FF0000"/>
        </w:rPr>
      </w:pPr>
    </w:p>
    <w:p w14:paraId="766FD27E" w14:textId="77777777" w:rsidR="00571099" w:rsidRPr="00125927" w:rsidRDefault="00571099" w:rsidP="00571099">
      <w:pPr>
        <w:widowControl w:val="0"/>
        <w:autoSpaceDE w:val="0"/>
        <w:autoSpaceDN w:val="0"/>
        <w:adjustRightInd w:val="0"/>
        <w:rPr>
          <w:rFonts w:ascii="Times New Roman" w:hAnsi="Times New Roman"/>
          <w:color w:val="FF0000"/>
        </w:rPr>
      </w:pPr>
      <w:r w:rsidRPr="00125927">
        <w:rPr>
          <w:rFonts w:ascii="Times New Roman" w:hAnsi="Times New Roman"/>
          <w:color w:val="FF0000"/>
        </w:rPr>
        <w:t>PART II:  Models in General</w:t>
      </w:r>
    </w:p>
    <w:p w14:paraId="3AEB1340" w14:textId="77777777" w:rsidR="00571099" w:rsidRPr="00125927" w:rsidRDefault="00571099" w:rsidP="00571099">
      <w:pPr>
        <w:widowControl w:val="0"/>
        <w:autoSpaceDE w:val="0"/>
        <w:autoSpaceDN w:val="0"/>
        <w:adjustRightInd w:val="0"/>
        <w:rPr>
          <w:rFonts w:ascii="Times New Roman" w:hAnsi="Times New Roman"/>
          <w:color w:val="FF0000"/>
        </w:rPr>
      </w:pPr>
    </w:p>
    <w:p w14:paraId="674E523E" w14:textId="77777777" w:rsidR="00571099" w:rsidRPr="00125927" w:rsidRDefault="00571099" w:rsidP="00571099">
      <w:pPr>
        <w:widowControl w:val="0"/>
        <w:autoSpaceDE w:val="0"/>
        <w:autoSpaceDN w:val="0"/>
        <w:adjustRightInd w:val="0"/>
        <w:rPr>
          <w:rFonts w:ascii="Times New Roman" w:hAnsi="Times New Roman"/>
          <w:color w:val="FF0000"/>
        </w:rPr>
      </w:pPr>
    </w:p>
    <w:p w14:paraId="42B6061D" w14:textId="77777777" w:rsidR="00571099" w:rsidRPr="00125927" w:rsidRDefault="00571099" w:rsidP="00571099">
      <w:pPr>
        <w:pStyle w:val="ListParagraph"/>
        <w:widowControl w:val="0"/>
        <w:numPr>
          <w:ilvl w:val="0"/>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Both times we’ve talked with you in these interviews, we have looked at models you’ve drawn. </w:t>
      </w:r>
    </w:p>
    <w:p w14:paraId="5C156E76"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How do you define models?  What are they? </w:t>
      </w:r>
    </w:p>
    <w:p w14:paraId="3D3B7C3C"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What did you learn about models in the climate change unit?</w:t>
      </w:r>
    </w:p>
    <w:p w14:paraId="2E19DBB2"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What did you learn about models in the antibiotic resistance unit?</w:t>
      </w:r>
    </w:p>
    <w:p w14:paraId="310E0399"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How has your thinking about models changed, if at all, after these two units?</w:t>
      </w:r>
    </w:p>
    <w:p w14:paraId="01ACC673" w14:textId="77777777" w:rsidR="00571099" w:rsidRPr="00125927" w:rsidRDefault="00571099" w:rsidP="00571099">
      <w:pPr>
        <w:pStyle w:val="ListParagraph"/>
        <w:widowControl w:val="0"/>
        <w:autoSpaceDE w:val="0"/>
        <w:autoSpaceDN w:val="0"/>
        <w:adjustRightInd w:val="0"/>
        <w:ind w:left="1440"/>
        <w:rPr>
          <w:rFonts w:ascii="Times New Roman" w:hAnsi="Times New Roman" w:cs="Times New Roman"/>
          <w:color w:val="FF0000"/>
          <w:sz w:val="24"/>
          <w:szCs w:val="24"/>
        </w:rPr>
      </w:pPr>
    </w:p>
    <w:p w14:paraId="5C45D04A" w14:textId="77777777" w:rsidR="00571099" w:rsidRPr="00125927" w:rsidRDefault="00571099" w:rsidP="00571099">
      <w:pPr>
        <w:pStyle w:val="ListParagraph"/>
        <w:widowControl w:val="0"/>
        <w:numPr>
          <w:ilvl w:val="0"/>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Talk to me about the value of drawing models . . . what do you gain from drawing them, if anything?</w:t>
      </w:r>
    </w:p>
    <w:p w14:paraId="7D548EA8"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For you as a student?</w:t>
      </w:r>
    </w:p>
    <w:p w14:paraId="2FF1C9D4" w14:textId="77777777" w:rsidR="00571099" w:rsidRPr="00125927" w:rsidRDefault="00571099" w:rsidP="00571099">
      <w:pPr>
        <w:pStyle w:val="ListParagraph"/>
        <w:widowControl w:val="0"/>
        <w:numPr>
          <w:ilvl w:val="1"/>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For scientists?  </w:t>
      </w:r>
    </w:p>
    <w:p w14:paraId="69D89B29" w14:textId="77777777" w:rsidR="00571099" w:rsidRPr="00125927" w:rsidRDefault="00571099" w:rsidP="00571099">
      <w:pPr>
        <w:pStyle w:val="ListParagraph"/>
        <w:widowControl w:val="0"/>
        <w:autoSpaceDE w:val="0"/>
        <w:autoSpaceDN w:val="0"/>
        <w:adjustRightInd w:val="0"/>
        <w:ind w:left="1440"/>
        <w:rPr>
          <w:rFonts w:ascii="Times New Roman" w:hAnsi="Times New Roman" w:cs="Times New Roman"/>
          <w:color w:val="FF0000"/>
          <w:sz w:val="24"/>
          <w:szCs w:val="24"/>
        </w:rPr>
      </w:pPr>
    </w:p>
    <w:p w14:paraId="35C5693C" w14:textId="77777777" w:rsidR="00571099" w:rsidRPr="00125927" w:rsidRDefault="00571099" w:rsidP="00571099">
      <w:pPr>
        <w:pStyle w:val="ListParagraph"/>
        <w:widowControl w:val="0"/>
        <w:numPr>
          <w:ilvl w:val="0"/>
          <w:numId w:val="2"/>
        </w:numPr>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 xml:space="preserve">In the antibiotic resistance unit, we had you compare your first and final models, and you did a peer review of your classmate’s models, </w:t>
      </w:r>
      <w:r w:rsidRPr="00125927">
        <w:rPr>
          <w:rFonts w:ascii="Times New Roman" w:hAnsi="Times New Roman" w:cs="Times New Roman"/>
          <w:i/>
          <w:color w:val="FF0000"/>
          <w:sz w:val="24"/>
          <w:szCs w:val="24"/>
        </w:rPr>
        <w:t xml:space="preserve">what </w:t>
      </w:r>
      <w:r w:rsidRPr="00125927">
        <w:rPr>
          <w:rFonts w:ascii="Times New Roman" w:hAnsi="Times New Roman" w:cs="Times New Roman"/>
          <w:color w:val="FF0000"/>
          <w:sz w:val="24"/>
          <w:szCs w:val="24"/>
        </w:rPr>
        <w:t>criteria do you use to critique a model?</w:t>
      </w:r>
    </w:p>
    <w:p w14:paraId="7162E781" w14:textId="77777777" w:rsidR="00571099" w:rsidRPr="00125927" w:rsidRDefault="00571099" w:rsidP="00571099">
      <w:pPr>
        <w:pStyle w:val="ListParagraph"/>
        <w:widowControl w:val="0"/>
        <w:autoSpaceDE w:val="0"/>
        <w:autoSpaceDN w:val="0"/>
        <w:adjustRightInd w:val="0"/>
        <w:rPr>
          <w:rFonts w:ascii="Times New Roman" w:hAnsi="Times New Roman" w:cs="Times New Roman"/>
          <w:color w:val="FF0000"/>
          <w:sz w:val="24"/>
          <w:szCs w:val="24"/>
        </w:rPr>
      </w:pPr>
      <w:r w:rsidRPr="00125927">
        <w:rPr>
          <w:rFonts w:ascii="Times New Roman" w:hAnsi="Times New Roman" w:cs="Times New Roman"/>
          <w:color w:val="FF0000"/>
          <w:sz w:val="24"/>
          <w:szCs w:val="24"/>
        </w:rPr>
        <w:t>In other words, what makes a good model?</w:t>
      </w:r>
    </w:p>
    <w:p w14:paraId="46314EDB" w14:textId="77777777" w:rsidR="00571099" w:rsidRPr="00125927" w:rsidRDefault="00571099" w:rsidP="00571099">
      <w:pPr>
        <w:autoSpaceDE w:val="0"/>
        <w:autoSpaceDN w:val="0"/>
        <w:adjustRightInd w:val="0"/>
        <w:spacing w:line="480" w:lineRule="auto"/>
        <w:rPr>
          <w:rFonts w:ascii="Times New Roman" w:hAnsi="Times New Roman"/>
          <w:color w:val="FF0000"/>
        </w:rPr>
      </w:pPr>
    </w:p>
    <w:p w14:paraId="6CAAFA80" w14:textId="77777777" w:rsidR="00571099" w:rsidRPr="00125927" w:rsidRDefault="00571099" w:rsidP="00571099">
      <w:pPr>
        <w:spacing w:line="480" w:lineRule="auto"/>
        <w:rPr>
          <w:rFonts w:ascii="Times New Roman" w:hAnsi="Times New Roman"/>
          <w:color w:val="FF0000"/>
        </w:rPr>
      </w:pPr>
      <w:r w:rsidRPr="00125927">
        <w:rPr>
          <w:rFonts w:ascii="Times New Roman" w:hAnsi="Times New Roman"/>
          <w:color w:val="FF0000"/>
        </w:rPr>
        <w:t>Thank you for sharing your thoughts with me today.</w:t>
      </w:r>
    </w:p>
    <w:p w14:paraId="4D2F0C1D" w14:textId="77777777" w:rsidR="00732BF6" w:rsidRPr="00125927" w:rsidRDefault="00732BF6" w:rsidP="00732BF6">
      <w:pPr>
        <w:spacing w:line="480" w:lineRule="auto"/>
        <w:rPr>
          <w:rFonts w:ascii="Times New Roman" w:eastAsia="Times New Roman" w:hAnsi="Times New Roman"/>
          <w:b/>
          <w:color w:val="FF0000"/>
          <w:shd w:val="clear" w:color="auto" w:fill="FDFDFD"/>
        </w:rPr>
      </w:pPr>
    </w:p>
    <w:p w14:paraId="6083E3E4" w14:textId="7C5E199B" w:rsidR="00466285" w:rsidRPr="00125927" w:rsidRDefault="00466285" w:rsidP="00466285">
      <w:pPr>
        <w:spacing w:line="480" w:lineRule="auto"/>
        <w:rPr>
          <w:rFonts w:ascii="Times New Roman" w:eastAsia="Times New Roman" w:hAnsi="Times New Roman"/>
          <w:b/>
          <w:color w:val="FF0000"/>
          <w:shd w:val="clear" w:color="auto" w:fill="FDFDFD"/>
        </w:rPr>
      </w:pPr>
      <w:r w:rsidRPr="00125927">
        <w:rPr>
          <w:rFonts w:ascii="Times New Roman" w:eastAsia="Times New Roman" w:hAnsi="Times New Roman"/>
          <w:b/>
          <w:color w:val="FF0000"/>
          <w:shd w:val="clear" w:color="auto" w:fill="FDFDFD"/>
        </w:rPr>
        <w:t>Qualitative Analysis Code Key</w:t>
      </w:r>
    </w:p>
    <w:tbl>
      <w:tblPr>
        <w:tblStyle w:val="TableGrid"/>
        <w:tblW w:w="0" w:type="auto"/>
        <w:tblLook w:val="04A0" w:firstRow="1" w:lastRow="0" w:firstColumn="1" w:lastColumn="0" w:noHBand="0" w:noVBand="1"/>
      </w:tblPr>
      <w:tblGrid>
        <w:gridCol w:w="2103"/>
        <w:gridCol w:w="4194"/>
        <w:gridCol w:w="3279"/>
      </w:tblGrid>
      <w:tr w:rsidR="00C76855" w:rsidRPr="00125927" w14:paraId="4F222CB7" w14:textId="24F28E23" w:rsidTr="00C76855">
        <w:tc>
          <w:tcPr>
            <w:tcW w:w="2103" w:type="dxa"/>
          </w:tcPr>
          <w:p w14:paraId="3C27B954" w14:textId="5B797A77" w:rsidR="00C76855" w:rsidRPr="00125927" w:rsidRDefault="00C76855" w:rsidP="00D920B8">
            <w:pPr>
              <w:rPr>
                <w:rFonts w:ascii="Times New Roman" w:eastAsia="Times New Roman" w:hAnsi="Times New Roman"/>
                <w:b/>
                <w:color w:val="FF0000"/>
                <w:shd w:val="clear" w:color="auto" w:fill="FDFDFD"/>
              </w:rPr>
            </w:pPr>
            <w:proofErr w:type="gramStart"/>
            <w:r w:rsidRPr="00125927">
              <w:rPr>
                <w:rFonts w:ascii="Times New Roman" w:eastAsia="Times New Roman" w:hAnsi="Times New Roman"/>
                <w:b/>
                <w:color w:val="FF0000"/>
                <w:shd w:val="clear" w:color="auto" w:fill="FDFDFD"/>
              </w:rPr>
              <w:t>a</w:t>
            </w:r>
            <w:proofErr w:type="gramEnd"/>
            <w:r w:rsidRPr="00125927">
              <w:rPr>
                <w:rFonts w:ascii="Times New Roman" w:eastAsia="Times New Roman" w:hAnsi="Times New Roman"/>
                <w:b/>
                <w:color w:val="FF0000"/>
                <w:shd w:val="clear" w:color="auto" w:fill="FDFDFD"/>
              </w:rPr>
              <w:t xml:space="preserve"> Priori Code</w:t>
            </w:r>
          </w:p>
        </w:tc>
        <w:tc>
          <w:tcPr>
            <w:tcW w:w="4194" w:type="dxa"/>
          </w:tcPr>
          <w:p w14:paraId="5AFDA14F" w14:textId="5E5C1A52" w:rsidR="00C76855" w:rsidRPr="00125927" w:rsidRDefault="00C76855" w:rsidP="00D920B8">
            <w:pPr>
              <w:rPr>
                <w:rFonts w:ascii="Times New Roman" w:eastAsia="Times New Roman" w:hAnsi="Times New Roman"/>
                <w:b/>
                <w:color w:val="FF0000"/>
                <w:shd w:val="clear" w:color="auto" w:fill="FDFDFD"/>
              </w:rPr>
            </w:pPr>
            <w:r w:rsidRPr="00125927">
              <w:rPr>
                <w:rFonts w:ascii="Times New Roman" w:eastAsia="Times New Roman" w:hAnsi="Times New Roman"/>
                <w:b/>
                <w:color w:val="FF0000"/>
                <w:shd w:val="clear" w:color="auto" w:fill="FDFDFD"/>
              </w:rPr>
              <w:t>Description</w:t>
            </w:r>
          </w:p>
        </w:tc>
        <w:tc>
          <w:tcPr>
            <w:tcW w:w="3279" w:type="dxa"/>
          </w:tcPr>
          <w:p w14:paraId="084388F2" w14:textId="12D888CA" w:rsidR="00C76855" w:rsidRPr="00125927" w:rsidRDefault="00C76855" w:rsidP="00D920B8">
            <w:pPr>
              <w:rPr>
                <w:rFonts w:ascii="Times New Roman" w:eastAsia="Times New Roman" w:hAnsi="Times New Roman"/>
                <w:b/>
                <w:color w:val="FF0000"/>
                <w:shd w:val="clear" w:color="auto" w:fill="FDFDFD"/>
              </w:rPr>
            </w:pPr>
            <w:r w:rsidRPr="00125927">
              <w:rPr>
                <w:rFonts w:ascii="Times New Roman" w:eastAsia="Times New Roman" w:hAnsi="Times New Roman"/>
                <w:b/>
                <w:color w:val="FF0000"/>
                <w:shd w:val="clear" w:color="auto" w:fill="FDFDFD"/>
              </w:rPr>
              <w:t>Example</w:t>
            </w:r>
          </w:p>
        </w:tc>
      </w:tr>
      <w:tr w:rsidR="00C76855" w:rsidRPr="00125927" w14:paraId="71E27D36" w14:textId="21E9502E" w:rsidTr="00C76855">
        <w:tc>
          <w:tcPr>
            <w:tcW w:w="2103" w:type="dxa"/>
          </w:tcPr>
          <w:p w14:paraId="6D1A3A3A" w14:textId="6D9BD67A"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Mutation</w:t>
            </w:r>
          </w:p>
        </w:tc>
        <w:tc>
          <w:tcPr>
            <w:tcW w:w="4194" w:type="dxa"/>
          </w:tcPr>
          <w:p w14:paraId="2238A36E" w14:textId="3A99B4F2"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mutation</w:t>
            </w:r>
          </w:p>
        </w:tc>
        <w:tc>
          <w:tcPr>
            <w:tcW w:w="3279" w:type="dxa"/>
          </w:tcPr>
          <w:p w14:paraId="0EB5CB42" w14:textId="7657ED88"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“I put x’s through them to indicate that this is the random mutation that was happening in the strep bacteria…”</w:t>
            </w:r>
          </w:p>
        </w:tc>
      </w:tr>
      <w:tr w:rsidR="00C76855" w:rsidRPr="00125927" w14:paraId="0A617E29" w14:textId="6F434E95" w:rsidTr="00C76855">
        <w:tc>
          <w:tcPr>
            <w:tcW w:w="2103" w:type="dxa"/>
          </w:tcPr>
          <w:p w14:paraId="2C31B4F6" w14:textId="55FABBCA"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Favourable Trait</w:t>
            </w:r>
          </w:p>
        </w:tc>
        <w:tc>
          <w:tcPr>
            <w:tcW w:w="4194" w:type="dxa"/>
          </w:tcPr>
          <w:p w14:paraId="09F80196" w14:textId="2399B1EA"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favourable trait (resistance or general)</w:t>
            </w:r>
          </w:p>
        </w:tc>
        <w:tc>
          <w:tcPr>
            <w:tcW w:w="3279" w:type="dxa"/>
          </w:tcPr>
          <w:p w14:paraId="042A9F65" w14:textId="44189D49" w:rsidR="00C76855" w:rsidRPr="00125927" w:rsidRDefault="00A819FD"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w:t>
            </w:r>
            <w:proofErr w:type="gramStart"/>
            <w:r w:rsidRPr="00125927">
              <w:rPr>
                <w:rFonts w:ascii="Times New Roman" w:eastAsia="Times New Roman" w:hAnsi="Times New Roman"/>
                <w:color w:val="FF0000"/>
                <w:shd w:val="clear" w:color="auto" w:fill="FDFDFD"/>
              </w:rPr>
              <w:t>a</w:t>
            </w:r>
            <w:proofErr w:type="gramEnd"/>
            <w:r w:rsidRPr="00125927">
              <w:rPr>
                <w:rFonts w:ascii="Times New Roman" w:eastAsia="Times New Roman" w:hAnsi="Times New Roman"/>
                <w:color w:val="FF0000"/>
                <w:shd w:val="clear" w:color="auto" w:fill="FDFDFD"/>
              </w:rPr>
              <w:t xml:space="preserve"> certain group is </w:t>
            </w:r>
            <w:proofErr w:type="spellStart"/>
            <w:r w:rsidRPr="00125927">
              <w:rPr>
                <w:rFonts w:ascii="Times New Roman" w:eastAsia="Times New Roman" w:hAnsi="Times New Roman"/>
                <w:color w:val="FF0000"/>
                <w:shd w:val="clear" w:color="auto" w:fill="FDFDFD"/>
              </w:rPr>
              <w:t>favored</w:t>
            </w:r>
            <w:proofErr w:type="spellEnd"/>
            <w:r w:rsidRPr="00125927">
              <w:rPr>
                <w:rFonts w:ascii="Times New Roman" w:eastAsia="Times New Roman" w:hAnsi="Times New Roman"/>
                <w:color w:val="FF0000"/>
                <w:shd w:val="clear" w:color="auto" w:fill="FDFDFD"/>
              </w:rPr>
              <w:t xml:space="preserve"> because they have some sort of advantageous trait…”</w:t>
            </w:r>
          </w:p>
        </w:tc>
      </w:tr>
      <w:tr w:rsidR="00C76855" w:rsidRPr="00125927" w14:paraId="2BF90B99" w14:textId="7231A381" w:rsidTr="00C76855">
        <w:tc>
          <w:tcPr>
            <w:tcW w:w="2103" w:type="dxa"/>
          </w:tcPr>
          <w:p w14:paraId="35151FC6" w14:textId="0F030A54"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Initial Variation</w:t>
            </w:r>
          </w:p>
        </w:tc>
        <w:tc>
          <w:tcPr>
            <w:tcW w:w="4194" w:type="dxa"/>
          </w:tcPr>
          <w:p w14:paraId="0670AF12" w14:textId="5A4B2809"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initial variation in the population</w:t>
            </w:r>
          </w:p>
        </w:tc>
        <w:tc>
          <w:tcPr>
            <w:tcW w:w="3279" w:type="dxa"/>
          </w:tcPr>
          <w:p w14:paraId="755A8671" w14:textId="399F5A6B" w:rsidR="00C76855" w:rsidRPr="00125927" w:rsidRDefault="00A819FD"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“At the very beginning, we just have a general environment with two variations…”</w:t>
            </w:r>
          </w:p>
        </w:tc>
      </w:tr>
      <w:tr w:rsidR="00C76855" w:rsidRPr="00125927" w14:paraId="51823E81" w14:textId="2CE4A38C" w:rsidTr="00C76855">
        <w:tc>
          <w:tcPr>
            <w:tcW w:w="2103" w:type="dxa"/>
          </w:tcPr>
          <w:p w14:paraId="54CEEAF7" w14:textId="02AFF91C"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Selective Pressure</w:t>
            </w:r>
          </w:p>
        </w:tc>
        <w:tc>
          <w:tcPr>
            <w:tcW w:w="4194" w:type="dxa"/>
          </w:tcPr>
          <w:p w14:paraId="2118DA7A" w14:textId="104BCCCB"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selective pressure (antibiotics or general)</w:t>
            </w:r>
          </w:p>
        </w:tc>
        <w:tc>
          <w:tcPr>
            <w:tcW w:w="3279" w:type="dxa"/>
          </w:tcPr>
          <w:p w14:paraId="5A630D7F" w14:textId="08A6202F" w:rsidR="00C76855" w:rsidRPr="00125927" w:rsidRDefault="00A819FD"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w:t>
            </w:r>
            <w:proofErr w:type="gramStart"/>
            <w:r w:rsidRPr="00125927">
              <w:rPr>
                <w:rFonts w:ascii="Times New Roman" w:eastAsia="Times New Roman" w:hAnsi="Times New Roman"/>
                <w:color w:val="FF0000"/>
                <w:shd w:val="clear" w:color="auto" w:fill="FDFDFD"/>
              </w:rPr>
              <w:t>once</w:t>
            </w:r>
            <w:proofErr w:type="gramEnd"/>
            <w:r w:rsidRPr="00125927">
              <w:rPr>
                <w:rFonts w:ascii="Times New Roman" w:eastAsia="Times New Roman" w:hAnsi="Times New Roman"/>
                <w:color w:val="FF0000"/>
                <w:shd w:val="clear" w:color="auto" w:fill="FDFDFD"/>
              </w:rPr>
              <w:t xml:space="preserve"> the amoxicillin was taken by the person…”</w:t>
            </w:r>
          </w:p>
        </w:tc>
      </w:tr>
      <w:tr w:rsidR="00C76855" w:rsidRPr="00125927" w14:paraId="6A3E72FF" w14:textId="2509A099" w:rsidTr="00C76855">
        <w:tc>
          <w:tcPr>
            <w:tcW w:w="2103" w:type="dxa"/>
          </w:tcPr>
          <w:p w14:paraId="501D5DCD" w14:textId="33F44A50"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 xml:space="preserve">Differential Survival </w:t>
            </w:r>
          </w:p>
        </w:tc>
        <w:tc>
          <w:tcPr>
            <w:tcW w:w="4194" w:type="dxa"/>
          </w:tcPr>
          <w:p w14:paraId="11A46189" w14:textId="1436DFA5"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differential survival (individuals with the favourable trait survive, while those without die)</w:t>
            </w:r>
          </w:p>
        </w:tc>
        <w:tc>
          <w:tcPr>
            <w:tcW w:w="3279" w:type="dxa"/>
          </w:tcPr>
          <w:p w14:paraId="7D62D0CA" w14:textId="1B8B4785" w:rsidR="00C76855" w:rsidRPr="00125927" w:rsidRDefault="00A819FD" w:rsidP="00A819FD">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w:t>
            </w:r>
            <w:proofErr w:type="gramStart"/>
            <w:r w:rsidRPr="00125927">
              <w:rPr>
                <w:rFonts w:ascii="Times New Roman" w:eastAsia="Times New Roman" w:hAnsi="Times New Roman"/>
                <w:color w:val="FF0000"/>
                <w:shd w:val="clear" w:color="auto" w:fill="FDFDFD"/>
              </w:rPr>
              <w:t>there’s</w:t>
            </w:r>
            <w:proofErr w:type="gramEnd"/>
            <w:r w:rsidRPr="00125927">
              <w:rPr>
                <w:rFonts w:ascii="Times New Roman" w:eastAsia="Times New Roman" w:hAnsi="Times New Roman"/>
                <w:color w:val="FF0000"/>
                <w:shd w:val="clear" w:color="auto" w:fill="FDFDFD"/>
              </w:rPr>
              <w:t xml:space="preserve"> an environmental change that kills off all of the bacteria that aren’t resistant so the overall population drops a lot, which is why you feel better at first. But the resistant ones survive…”</w:t>
            </w:r>
          </w:p>
        </w:tc>
      </w:tr>
      <w:tr w:rsidR="00C76855" w:rsidRPr="00125927" w14:paraId="75A1A9C4" w14:textId="52F0D2F6" w:rsidTr="00C76855">
        <w:tc>
          <w:tcPr>
            <w:tcW w:w="2103" w:type="dxa"/>
          </w:tcPr>
          <w:p w14:paraId="6065DEB6" w14:textId="3DD3C02C"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Reproduction</w:t>
            </w:r>
          </w:p>
        </w:tc>
        <w:tc>
          <w:tcPr>
            <w:tcW w:w="4194" w:type="dxa"/>
          </w:tcPr>
          <w:p w14:paraId="3F1DCF2C" w14:textId="182E6BD9"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 xml:space="preserve">Explanation includes reproduction </w:t>
            </w:r>
          </w:p>
        </w:tc>
        <w:tc>
          <w:tcPr>
            <w:tcW w:w="3279" w:type="dxa"/>
          </w:tcPr>
          <w:p w14:paraId="7BDA11B0" w14:textId="5245BCC3" w:rsidR="00C76855" w:rsidRPr="00125927" w:rsidRDefault="00A819FD"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“But then, bacteria reproduced exponentially, and it’s really fast also.”</w:t>
            </w:r>
          </w:p>
        </w:tc>
      </w:tr>
      <w:tr w:rsidR="00C76855" w:rsidRPr="00125927" w14:paraId="3A14B0D4" w14:textId="77E58379" w:rsidTr="00C76855">
        <w:tc>
          <w:tcPr>
            <w:tcW w:w="2103" w:type="dxa"/>
          </w:tcPr>
          <w:p w14:paraId="2C84B04A" w14:textId="171AB281"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Population Shift</w:t>
            </w:r>
          </w:p>
        </w:tc>
        <w:tc>
          <w:tcPr>
            <w:tcW w:w="4194" w:type="dxa"/>
          </w:tcPr>
          <w:p w14:paraId="796BDD46" w14:textId="527D4829" w:rsidR="00C76855" w:rsidRPr="00125927" w:rsidRDefault="00C76855" w:rsidP="00330AEA">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a shift in the population in terms of the favourable trait.</w:t>
            </w:r>
          </w:p>
        </w:tc>
        <w:tc>
          <w:tcPr>
            <w:tcW w:w="3279" w:type="dxa"/>
          </w:tcPr>
          <w:p w14:paraId="3AF1A095" w14:textId="6A90EE4E" w:rsidR="00C76855" w:rsidRPr="00125927" w:rsidRDefault="0046661E" w:rsidP="00330AEA">
            <w:pPr>
              <w:rPr>
                <w:rFonts w:ascii="Times New Roman" w:eastAsia="Times New Roman" w:hAnsi="Times New Roman"/>
                <w:color w:val="FF0000"/>
                <w:lang w:val="en-US"/>
              </w:rPr>
            </w:pPr>
            <w:r w:rsidRPr="00125927">
              <w:rPr>
                <w:rFonts w:ascii="Times New Roman" w:eastAsia="Times New Roman" w:hAnsi="Times New Roman"/>
                <w:color w:val="FF0000"/>
                <w:shd w:val="clear" w:color="auto" w:fill="FDFDFD"/>
              </w:rPr>
              <w:t>“…</w:t>
            </w:r>
            <w:proofErr w:type="gramStart"/>
            <w:r w:rsidRPr="00125927">
              <w:rPr>
                <w:rFonts w:ascii="Times New Roman" w:eastAsia="Times New Roman" w:hAnsi="Times New Roman"/>
                <w:color w:val="FF0000"/>
                <w:lang w:val="en-US"/>
              </w:rPr>
              <w:t>then</w:t>
            </w:r>
            <w:proofErr w:type="gramEnd"/>
            <w:r w:rsidRPr="00125927">
              <w:rPr>
                <w:rFonts w:ascii="Times New Roman" w:eastAsia="Times New Roman" w:hAnsi="Times New Roman"/>
                <w:color w:val="FF0000"/>
                <w:lang w:val="en-US"/>
              </w:rPr>
              <w:t xml:space="preserve"> you see a greater prevalence of the squares in the last, in the final population because they were the ones that benefitted from the environmental change and were able to reproduce more.”</w:t>
            </w:r>
          </w:p>
        </w:tc>
      </w:tr>
      <w:tr w:rsidR="00C76855" w:rsidRPr="00125927" w14:paraId="3C54C335" w14:textId="62AA560F" w:rsidTr="00C76855">
        <w:tc>
          <w:tcPr>
            <w:tcW w:w="2103" w:type="dxa"/>
          </w:tcPr>
          <w:p w14:paraId="438A81C2" w14:textId="6051EDFF"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Misconception/ Misunderstanding</w:t>
            </w:r>
          </w:p>
        </w:tc>
        <w:tc>
          <w:tcPr>
            <w:tcW w:w="4194" w:type="dxa"/>
          </w:tcPr>
          <w:p w14:paraId="33A0D694" w14:textId="37095AD9" w:rsidR="00C76855" w:rsidRPr="00125927" w:rsidRDefault="00C76855" w:rsidP="00D920B8">
            <w:pPr>
              <w:rPr>
                <w:rFonts w:ascii="Times New Roman" w:eastAsia="Times New Roman" w:hAnsi="Times New Roman"/>
                <w:color w:val="FF0000"/>
                <w:shd w:val="clear" w:color="auto" w:fill="FDFDFD"/>
              </w:rPr>
            </w:pPr>
            <w:r w:rsidRPr="00125927">
              <w:rPr>
                <w:rFonts w:ascii="Times New Roman" w:eastAsia="Times New Roman" w:hAnsi="Times New Roman"/>
                <w:color w:val="FF0000"/>
                <w:shd w:val="clear" w:color="auto" w:fill="FDFDFD"/>
              </w:rPr>
              <w:t>Explanation includes a natural selection misconception, a partial understanding, or a misunderstanding.</w:t>
            </w:r>
          </w:p>
        </w:tc>
        <w:tc>
          <w:tcPr>
            <w:tcW w:w="3279" w:type="dxa"/>
          </w:tcPr>
          <w:p w14:paraId="3BB466CD" w14:textId="51EA5713" w:rsidR="00C76855" w:rsidRPr="00125927" w:rsidRDefault="00125927" w:rsidP="00D920B8">
            <w:pPr>
              <w:rPr>
                <w:rFonts w:ascii="Times New Roman" w:eastAsia="Times New Roman" w:hAnsi="Times New Roman"/>
                <w:color w:val="FF0000"/>
                <w:lang w:val="en-US"/>
              </w:rPr>
            </w:pPr>
            <w:r w:rsidRPr="00125927">
              <w:rPr>
                <w:rFonts w:ascii="Times New Roman" w:eastAsia="Times New Roman" w:hAnsi="Times New Roman"/>
                <w:color w:val="FF0000"/>
                <w:shd w:val="clear" w:color="auto" w:fill="FDFDFD"/>
              </w:rPr>
              <w:t>“</w:t>
            </w:r>
            <w:r w:rsidRPr="00125927">
              <w:rPr>
                <w:rFonts w:ascii="Times New Roman" w:eastAsia="Times New Roman" w:hAnsi="Times New Roman"/>
                <w:color w:val="FF0000"/>
                <w:lang w:val="en-US"/>
              </w:rPr>
              <w:t>And so then a few of them kind of hide out somewhere until, and then they know, the ones that hid out, are like “Oh the antibiotics are going to rain down on us if, in this next situation” and then they have umbrellas so then they prevented that from happening.”</w:t>
            </w:r>
          </w:p>
        </w:tc>
      </w:tr>
    </w:tbl>
    <w:p w14:paraId="3ECA925F" w14:textId="77777777" w:rsidR="00466285" w:rsidRPr="00125927" w:rsidRDefault="00466285" w:rsidP="00466285">
      <w:pPr>
        <w:spacing w:line="480" w:lineRule="auto"/>
        <w:rPr>
          <w:rFonts w:ascii="Times New Roman" w:eastAsia="Times New Roman" w:hAnsi="Times New Roman"/>
          <w:b/>
          <w:color w:val="FF0000"/>
          <w:shd w:val="clear" w:color="auto" w:fill="FDFDFD"/>
        </w:rPr>
      </w:pPr>
    </w:p>
    <w:p w14:paraId="20F08024" w14:textId="77777777" w:rsidR="003D4690" w:rsidRPr="00571099" w:rsidRDefault="00732BF6" w:rsidP="00732BF6">
      <w:pPr>
        <w:rPr>
          <w:rFonts w:ascii="Times New Roman" w:eastAsia="Times New Roman" w:hAnsi="Times New Roman"/>
          <w:b/>
          <w:color w:val="333333"/>
          <w:shd w:val="clear" w:color="auto" w:fill="FDFDFD"/>
        </w:rPr>
      </w:pPr>
      <w:r w:rsidRPr="00571099">
        <w:rPr>
          <w:rFonts w:ascii="Times New Roman" w:eastAsia="Times New Roman" w:hAnsi="Times New Roman"/>
          <w:b/>
          <w:color w:val="333333"/>
          <w:shd w:val="clear" w:color="auto" w:fill="FDFDFD"/>
        </w:rPr>
        <w:t>Expanded Wilcoxon Signed-Rank Test Results</w:t>
      </w:r>
    </w:p>
    <w:p w14:paraId="4570A31E" w14:textId="77777777" w:rsidR="003D4690" w:rsidRPr="00571099" w:rsidRDefault="00732BF6" w:rsidP="003D4690">
      <w:pPr>
        <w:spacing w:line="480" w:lineRule="auto"/>
        <w:rPr>
          <w:rFonts w:ascii="Times New Roman" w:eastAsia="Times New Roman" w:hAnsi="Times New Roman"/>
          <w:b/>
          <w:color w:val="333333"/>
          <w:shd w:val="clear" w:color="auto" w:fill="FDFDFD"/>
        </w:rPr>
      </w:pPr>
      <w:r w:rsidRPr="00571099">
        <w:rPr>
          <w:rFonts w:ascii="Times New Roman" w:eastAsia="Times New Roman" w:hAnsi="Times New Roman"/>
          <w:b/>
          <w:noProof/>
          <w:color w:val="333333"/>
          <w:lang w:val="en-US"/>
        </w:rPr>
        <mc:AlternateContent>
          <mc:Choice Requires="wpg">
            <w:drawing>
              <wp:anchor distT="0" distB="0" distL="114300" distR="114300" simplePos="0" relativeHeight="251660288" behindDoc="0" locked="0" layoutInCell="1" allowOverlap="1" wp14:anchorId="79EB96D8" wp14:editId="5E06CE0F">
                <wp:simplePos x="0" y="0"/>
                <wp:positionH relativeFrom="column">
                  <wp:posOffset>9525</wp:posOffset>
                </wp:positionH>
                <wp:positionV relativeFrom="paragraph">
                  <wp:posOffset>135255</wp:posOffset>
                </wp:positionV>
                <wp:extent cx="5943600" cy="914400"/>
                <wp:effectExtent l="0" t="0" r="0" b="0"/>
                <wp:wrapTight wrapText="bothSides">
                  <wp:wrapPolygon edited="0">
                    <wp:start x="92" y="0"/>
                    <wp:lineTo x="92" y="21000"/>
                    <wp:lineTo x="21415" y="21000"/>
                    <wp:lineTo x="21508" y="12000"/>
                    <wp:lineTo x="20585" y="11400"/>
                    <wp:lineTo x="9323" y="10200"/>
                    <wp:lineTo x="18277" y="7800"/>
                    <wp:lineTo x="18462" y="7200"/>
                    <wp:lineTo x="14769" y="0"/>
                    <wp:lineTo x="92" y="0"/>
                  </wp:wrapPolygon>
                </wp:wrapTight>
                <wp:docPr id="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14400"/>
                          <a:chOff x="1455" y="9900"/>
                          <a:chExt cx="9360" cy="1440"/>
                        </a:xfrm>
                      </wpg:grpSpPr>
                      <wps:wsp>
                        <wps:cNvPr id="10" name="Text Box 48"/>
                        <wps:cNvSpPr txBox="1">
                          <a:spLocks noChangeArrowheads="1"/>
                        </wps:cNvSpPr>
                        <wps:spPr bwMode="auto">
                          <a:xfrm>
                            <a:off x="1455" y="10740"/>
                            <a:ext cx="1360"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58D36B" w14:textId="77777777" w:rsidR="0046661E" w:rsidRPr="00B54E6D" w:rsidRDefault="0046661E" w:rsidP="003D4690">
                              <w:pPr>
                                <w:rPr>
                                  <w:b/>
                                  <w:sz w:val="20"/>
                                </w:rPr>
                              </w:pPr>
                              <w:r w:rsidRPr="00B54E6D">
                                <w:rPr>
                                  <w:b/>
                                  <w:sz w:val="20"/>
                                </w:rPr>
                                <w:t>Initial</w:t>
                              </w:r>
                            </w:p>
                            <w:p w14:paraId="25B39E2B" w14:textId="77777777" w:rsidR="0046661E" w:rsidRPr="00EE1D40" w:rsidRDefault="0046661E" w:rsidP="003D4690">
                              <w:pPr>
                                <w:rPr>
                                  <w:b/>
                                  <w:sz w:val="20"/>
                                </w:rPr>
                              </w:pPr>
                              <w:r w:rsidRPr="00B54E6D">
                                <w:rPr>
                                  <w:b/>
                                  <w:sz w:val="20"/>
                                </w:rPr>
                                <w:t>Variation</w:t>
                              </w:r>
                            </w:p>
                          </w:txbxContent>
                        </wps:txbx>
                        <wps:bodyPr rot="0" vert="horz" wrap="square" lIns="91440" tIns="45720" rIns="91440" bIns="45720" anchor="t" anchorCtr="0" upright="1">
                          <a:noAutofit/>
                        </wps:bodyPr>
                      </wps:wsp>
                      <wps:wsp>
                        <wps:cNvPr id="11" name="Text Box 49"/>
                        <wps:cNvSpPr txBox="1">
                          <a:spLocks noChangeArrowheads="1"/>
                        </wps:cNvSpPr>
                        <wps:spPr bwMode="auto">
                          <a:xfrm>
                            <a:off x="3996" y="10740"/>
                            <a:ext cx="1599"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57F6EC" w14:textId="77777777" w:rsidR="0046661E" w:rsidRPr="00EE1D40" w:rsidRDefault="0046661E" w:rsidP="003D4690">
                              <w:pPr>
                                <w:rPr>
                                  <w:b/>
                                  <w:sz w:val="20"/>
                                </w:rPr>
                              </w:pPr>
                              <w:r w:rsidRPr="00B54E6D">
                                <w:rPr>
                                  <w:b/>
                                  <w:sz w:val="20"/>
                                </w:rPr>
                                <w:t xml:space="preserve">Reproduction </w:t>
                              </w:r>
                            </w:p>
                          </w:txbxContent>
                        </wps:txbx>
                        <wps:bodyPr rot="0" vert="horz" wrap="square" lIns="91440" tIns="45720" rIns="91440" bIns="45720" anchor="t" anchorCtr="0" upright="1">
                          <a:noAutofit/>
                        </wps:bodyPr>
                      </wps:wsp>
                      <wps:wsp>
                        <wps:cNvPr id="12" name="Straight Connector 50"/>
                        <wps:cNvCnPr>
                          <a:cxnSpLocks noChangeShapeType="1"/>
                        </wps:cNvCnPr>
                        <wps:spPr bwMode="auto">
                          <a:xfrm>
                            <a:off x="1635" y="10543"/>
                            <a:ext cx="3744" cy="1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13" name="Text Box 51"/>
                        <wps:cNvSpPr txBox="1">
                          <a:spLocks noChangeArrowheads="1"/>
                        </wps:cNvSpPr>
                        <wps:spPr bwMode="auto">
                          <a:xfrm>
                            <a:off x="8192" y="10740"/>
                            <a:ext cx="1363"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9B61C3" w14:textId="77777777" w:rsidR="0046661E" w:rsidRPr="00B54E6D" w:rsidRDefault="0046661E" w:rsidP="003D4690">
                              <w:pPr>
                                <w:rPr>
                                  <w:b/>
                                  <w:sz w:val="20"/>
                                </w:rPr>
                              </w:pPr>
                              <w:r w:rsidRPr="00B54E6D">
                                <w:rPr>
                                  <w:b/>
                                  <w:sz w:val="20"/>
                                </w:rPr>
                                <w:t>Favo</w:t>
                              </w:r>
                              <w:r>
                                <w:rPr>
                                  <w:b/>
                                  <w:sz w:val="20"/>
                                </w:rPr>
                                <w:t>u</w:t>
                              </w:r>
                              <w:r w:rsidRPr="00B54E6D">
                                <w:rPr>
                                  <w:b/>
                                  <w:sz w:val="20"/>
                                </w:rPr>
                                <w:t>rable</w:t>
                              </w:r>
                            </w:p>
                            <w:p w14:paraId="7F0247BC" w14:textId="77777777" w:rsidR="0046661E" w:rsidRPr="00EE1D40" w:rsidRDefault="0046661E" w:rsidP="003D4690">
                              <w:pPr>
                                <w:rPr>
                                  <w:b/>
                                  <w:sz w:val="20"/>
                                </w:rPr>
                              </w:pPr>
                              <w:r w:rsidRPr="00B54E6D">
                                <w:rPr>
                                  <w:b/>
                                  <w:sz w:val="20"/>
                                </w:rPr>
                                <w:t>Trait</w:t>
                              </w:r>
                            </w:p>
                          </w:txbxContent>
                        </wps:txbx>
                        <wps:bodyPr rot="0" vert="horz" wrap="square" lIns="91440" tIns="45720" rIns="91440" bIns="45720" anchor="t" anchorCtr="0" upright="1">
                          <a:noAutofit/>
                        </wps:bodyPr>
                      </wps:wsp>
                      <wps:wsp>
                        <wps:cNvPr id="14" name="Text Box 52"/>
                        <wps:cNvSpPr txBox="1">
                          <a:spLocks noChangeArrowheads="1"/>
                        </wps:cNvSpPr>
                        <wps:spPr bwMode="auto">
                          <a:xfrm>
                            <a:off x="5438" y="10740"/>
                            <a:ext cx="1417"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2BA14" w14:textId="77777777" w:rsidR="0046661E" w:rsidRPr="00B54E6D" w:rsidRDefault="0046661E" w:rsidP="003D4690">
                              <w:pPr>
                                <w:rPr>
                                  <w:b/>
                                  <w:sz w:val="20"/>
                                </w:rPr>
                              </w:pPr>
                              <w:r w:rsidRPr="00B54E6D">
                                <w:rPr>
                                  <w:b/>
                                  <w:sz w:val="20"/>
                                </w:rPr>
                                <w:t>Differential</w:t>
                              </w:r>
                            </w:p>
                            <w:p w14:paraId="16498482" w14:textId="77777777" w:rsidR="0046661E" w:rsidRPr="00B54E6D" w:rsidRDefault="0046661E" w:rsidP="003D4690">
                              <w:pPr>
                                <w:rPr>
                                  <w:sz w:val="20"/>
                                </w:rPr>
                              </w:pPr>
                              <w:r w:rsidRPr="00B54E6D">
                                <w:rPr>
                                  <w:b/>
                                  <w:sz w:val="20"/>
                                </w:rPr>
                                <w:t>Survival</w:t>
                              </w:r>
                              <w:r>
                                <w:rPr>
                                  <w:sz w:val="20"/>
                                </w:rPr>
                                <w:t xml:space="preserve"> </w:t>
                              </w:r>
                            </w:p>
                          </w:txbxContent>
                        </wps:txbx>
                        <wps:bodyPr rot="0" vert="horz" wrap="square" lIns="91440" tIns="45720" rIns="91440" bIns="45720" anchor="t" anchorCtr="0" upright="1">
                          <a:noAutofit/>
                        </wps:bodyPr>
                      </wps:wsp>
                      <wps:wsp>
                        <wps:cNvPr id="15" name="Text Box 53"/>
                        <wps:cNvSpPr txBox="1">
                          <a:spLocks noChangeArrowheads="1"/>
                        </wps:cNvSpPr>
                        <wps:spPr bwMode="auto">
                          <a:xfrm>
                            <a:off x="6881" y="10740"/>
                            <a:ext cx="1311"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F58CC1" w14:textId="77777777" w:rsidR="0046661E" w:rsidRPr="00B54E6D" w:rsidRDefault="0046661E" w:rsidP="003D4690">
                              <w:pPr>
                                <w:rPr>
                                  <w:b/>
                                  <w:sz w:val="20"/>
                                </w:rPr>
                              </w:pPr>
                              <w:r w:rsidRPr="00B54E6D">
                                <w:rPr>
                                  <w:b/>
                                  <w:sz w:val="20"/>
                                </w:rPr>
                                <w:t xml:space="preserve">Population </w:t>
                              </w:r>
                            </w:p>
                            <w:p w14:paraId="672573A5" w14:textId="77777777" w:rsidR="0046661E" w:rsidRPr="00EE1D40" w:rsidRDefault="0046661E" w:rsidP="003D4690">
                              <w:pPr>
                                <w:rPr>
                                  <w:b/>
                                  <w:sz w:val="20"/>
                                </w:rPr>
                              </w:pPr>
                              <w:r w:rsidRPr="00B54E6D">
                                <w:rPr>
                                  <w:b/>
                                  <w:sz w:val="20"/>
                                </w:rPr>
                                <w:t>Shift</w:t>
                              </w:r>
                            </w:p>
                          </w:txbxContent>
                        </wps:txbx>
                        <wps:bodyPr rot="0" vert="horz" wrap="square" lIns="91440" tIns="45720" rIns="91440" bIns="45720" anchor="t" anchorCtr="0" upright="1">
                          <a:noAutofit/>
                        </wps:bodyPr>
                      </wps:wsp>
                      <wps:wsp>
                        <wps:cNvPr id="16" name="Text Box 54"/>
                        <wps:cNvSpPr txBox="1">
                          <a:spLocks noChangeArrowheads="1"/>
                        </wps:cNvSpPr>
                        <wps:spPr bwMode="auto">
                          <a:xfrm>
                            <a:off x="2715" y="10740"/>
                            <a:ext cx="1311"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2447C" w14:textId="77777777" w:rsidR="0046661E" w:rsidRPr="00B54E6D" w:rsidRDefault="0046661E" w:rsidP="003D4690">
                              <w:pPr>
                                <w:rPr>
                                  <w:b/>
                                  <w:sz w:val="20"/>
                                </w:rPr>
                              </w:pPr>
                              <w:r w:rsidRPr="00B54E6D">
                                <w:rPr>
                                  <w:b/>
                                  <w:sz w:val="20"/>
                                </w:rPr>
                                <w:t xml:space="preserve">Mutation </w:t>
                              </w:r>
                            </w:p>
                            <w:p w14:paraId="380A3445" w14:textId="77777777" w:rsidR="0046661E" w:rsidRPr="00B54E6D" w:rsidRDefault="0046661E" w:rsidP="003D4690">
                              <w:pPr>
                                <w:rPr>
                                  <w:sz w:val="20"/>
                                </w:rPr>
                              </w:pPr>
                            </w:p>
                            <w:p w14:paraId="7A841234" w14:textId="77777777" w:rsidR="0046661E" w:rsidRPr="00B54E6D" w:rsidRDefault="0046661E" w:rsidP="003D4690">
                              <w:pPr>
                                <w:rPr>
                                  <w:sz w:val="20"/>
                                </w:rPr>
                              </w:pPr>
                            </w:p>
                          </w:txbxContent>
                        </wps:txbx>
                        <wps:bodyPr rot="0" vert="horz" wrap="square" lIns="91440" tIns="45720" rIns="91440" bIns="45720" anchor="t" anchorCtr="0" upright="1">
                          <a:noAutofit/>
                        </wps:bodyPr>
                      </wps:wsp>
                      <wps:wsp>
                        <wps:cNvPr id="17" name="Text Box 55"/>
                        <wps:cNvSpPr txBox="1">
                          <a:spLocks noChangeArrowheads="1"/>
                        </wps:cNvSpPr>
                        <wps:spPr bwMode="auto">
                          <a:xfrm>
                            <a:off x="9504" y="10740"/>
                            <a:ext cx="1311" cy="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295B1E" w14:textId="77777777" w:rsidR="0046661E" w:rsidRPr="00B54E6D" w:rsidRDefault="0046661E" w:rsidP="003D4690">
                              <w:pPr>
                                <w:rPr>
                                  <w:b/>
                                  <w:sz w:val="20"/>
                                </w:rPr>
                              </w:pPr>
                              <w:r w:rsidRPr="00B54E6D">
                                <w:rPr>
                                  <w:b/>
                                  <w:sz w:val="20"/>
                                </w:rPr>
                                <w:t>Selection</w:t>
                              </w:r>
                            </w:p>
                            <w:p w14:paraId="0F995C94" w14:textId="77777777" w:rsidR="0046661E" w:rsidRPr="00EE1D40" w:rsidRDefault="0046661E" w:rsidP="003D4690">
                              <w:pPr>
                                <w:rPr>
                                  <w:b/>
                                  <w:sz w:val="20"/>
                                </w:rPr>
                              </w:pPr>
                              <w:r>
                                <w:rPr>
                                  <w:b/>
                                  <w:sz w:val="20"/>
                                </w:rPr>
                                <w:t>Pressure</w:t>
                              </w:r>
                            </w:p>
                          </w:txbxContent>
                        </wps:txbx>
                        <wps:bodyPr rot="0" vert="horz" wrap="square" lIns="91440" tIns="45720" rIns="91440" bIns="45720" anchor="t" anchorCtr="0" upright="1">
                          <a:noAutofit/>
                        </wps:bodyPr>
                      </wps:wsp>
                      <wps:wsp>
                        <wps:cNvPr id="18" name="Straight Connector 56"/>
                        <wps:cNvCnPr>
                          <a:cxnSpLocks noChangeShapeType="1"/>
                        </wps:cNvCnPr>
                        <wps:spPr bwMode="auto">
                          <a:xfrm flipV="1">
                            <a:off x="4127" y="10723"/>
                            <a:ext cx="6480" cy="1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19" name="Straight Connector 57"/>
                        <wps:cNvCnPr>
                          <a:cxnSpLocks noChangeShapeType="1"/>
                        </wps:cNvCnPr>
                        <wps:spPr bwMode="auto">
                          <a:xfrm>
                            <a:off x="2895" y="10380"/>
                            <a:ext cx="648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20" name="Text Box 58"/>
                        <wps:cNvSpPr txBox="1">
                          <a:spLocks noChangeArrowheads="1"/>
                        </wps:cNvSpPr>
                        <wps:spPr bwMode="auto">
                          <a:xfrm>
                            <a:off x="1455" y="9900"/>
                            <a:ext cx="64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E4E78F" w14:textId="77777777" w:rsidR="0046661E" w:rsidRPr="00B54E6D" w:rsidRDefault="0046661E" w:rsidP="003D4690">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5pt;margin-top:10.65pt;width:468pt;height:1in;z-index:251660288" coordorigin="1455,9900" coordsize="9360,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">
                <v:shapetype id="_x0000_t202" coordsize="21600,21600" o:spt="202" path="m0,0l0,21600,21600,21600,21600,0xe">
                  <v:stroke joinstyle="miter"/>
                  <v:path gradientshapeok="t" o:connecttype="rect"/>
                </v:shapetype>
                <v:shape id="Text Box 48" o:spid="_x0000_s1027" type="#_x0000_t202" style="position:absolute;left:1455;top:10740;width:136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7758D36B" w14:textId="77777777" w:rsidR="0046661E" w:rsidRPr="00B54E6D" w:rsidRDefault="0046661E" w:rsidP="003D4690">
                        <w:pPr>
                          <w:rPr>
                            <w:b/>
                            <w:sz w:val="20"/>
                          </w:rPr>
                        </w:pPr>
                        <w:r w:rsidRPr="00B54E6D">
                          <w:rPr>
                            <w:b/>
                            <w:sz w:val="20"/>
                          </w:rPr>
                          <w:t>Initial</w:t>
                        </w:r>
                      </w:p>
                      <w:p w14:paraId="25B39E2B" w14:textId="77777777" w:rsidR="0046661E" w:rsidRPr="00EE1D40" w:rsidRDefault="0046661E" w:rsidP="003D4690">
                        <w:pPr>
                          <w:rPr>
                            <w:b/>
                            <w:sz w:val="20"/>
                          </w:rPr>
                        </w:pPr>
                        <w:r w:rsidRPr="00B54E6D">
                          <w:rPr>
                            <w:b/>
                            <w:sz w:val="20"/>
                          </w:rPr>
                          <w:t>Variation</w:t>
                        </w:r>
                      </w:p>
                    </w:txbxContent>
                  </v:textbox>
                </v:shape>
                <v:shape id="Text Box 49" o:spid="_x0000_s1028" type="#_x0000_t202" style="position:absolute;left:3996;top:10740;width:1599;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257F6EC" w14:textId="77777777" w:rsidR="0046661E" w:rsidRPr="00EE1D40" w:rsidRDefault="0046661E" w:rsidP="003D4690">
                        <w:pPr>
                          <w:rPr>
                            <w:b/>
                            <w:sz w:val="20"/>
                          </w:rPr>
                        </w:pPr>
                        <w:r w:rsidRPr="00B54E6D">
                          <w:rPr>
                            <w:b/>
                            <w:sz w:val="20"/>
                          </w:rPr>
                          <w:t xml:space="preserve">Reproduction </w:t>
                        </w:r>
                      </w:p>
                    </w:txbxContent>
                  </v:textbox>
                </v:shape>
                <v:line id="Straight Connector 50" o:spid="_x0000_s1029" style="position:absolute;visibility:visible;mso-wrap-style:square" from="1635,10543" to="5379,10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3Zd8AAAADbAAAADwAAAGRycy9kb3ducmV2LnhtbERPTYvCMBC9C/sfwix4EU11QaQaZRUE&#10;L8K27h68Dc3YlG0mpYna/nsjCN7m8T5ntelsLW7U+sqxgukkAUFcOF1xqeD3tB8vQPiArLF2TAp6&#10;8rBZfwxWmGp354xueShFDGGfogITQpNK6QtDFv3ENcSRu7jWYoiwLaVu8R7DbS1nSTKXFiuODQYb&#10;2hkq/vOrVbDI/o76YI5f2Uj3+Q/a3faMvVLDz+57CSJQF97il/ug4/wZPH+JB8j1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zN2XfAAAAA2wAAAA8AAAAAAAAAAAAAAAAA&#10;oQIAAGRycy9kb3ducmV2LnhtbFBLBQYAAAAABAAEAPkAAACOAwAAAAA=&#10;" strokeweight="2pt">
                  <v:shadow opacity="24903f" mv:blur="40000f" origin=",.5" offset="0,20000emu"/>
                </v:line>
                <v:shape id="Text Box 51" o:spid="_x0000_s1030" type="#_x0000_t202" style="position:absolute;left:8192;top:10740;width:1363;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579B61C3" w14:textId="77777777" w:rsidR="0046661E" w:rsidRPr="00B54E6D" w:rsidRDefault="0046661E" w:rsidP="003D4690">
                        <w:pPr>
                          <w:rPr>
                            <w:b/>
                            <w:sz w:val="20"/>
                          </w:rPr>
                        </w:pPr>
                        <w:r w:rsidRPr="00B54E6D">
                          <w:rPr>
                            <w:b/>
                            <w:sz w:val="20"/>
                          </w:rPr>
                          <w:t>Favo</w:t>
                        </w:r>
                        <w:r>
                          <w:rPr>
                            <w:b/>
                            <w:sz w:val="20"/>
                          </w:rPr>
                          <w:t>u</w:t>
                        </w:r>
                        <w:r w:rsidRPr="00B54E6D">
                          <w:rPr>
                            <w:b/>
                            <w:sz w:val="20"/>
                          </w:rPr>
                          <w:t>rable</w:t>
                        </w:r>
                      </w:p>
                      <w:p w14:paraId="7F0247BC" w14:textId="77777777" w:rsidR="0046661E" w:rsidRPr="00EE1D40" w:rsidRDefault="0046661E" w:rsidP="003D4690">
                        <w:pPr>
                          <w:rPr>
                            <w:b/>
                            <w:sz w:val="20"/>
                          </w:rPr>
                        </w:pPr>
                        <w:r w:rsidRPr="00B54E6D">
                          <w:rPr>
                            <w:b/>
                            <w:sz w:val="20"/>
                          </w:rPr>
                          <w:t>Trait</w:t>
                        </w:r>
                      </w:p>
                    </w:txbxContent>
                  </v:textbox>
                </v:shape>
                <v:shape id="Text Box 52" o:spid="_x0000_s1031" type="#_x0000_t202" style="position:absolute;left:5438;top:10740;width:1417;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7322BA14" w14:textId="77777777" w:rsidR="0046661E" w:rsidRPr="00B54E6D" w:rsidRDefault="0046661E" w:rsidP="003D4690">
                        <w:pPr>
                          <w:rPr>
                            <w:b/>
                            <w:sz w:val="20"/>
                          </w:rPr>
                        </w:pPr>
                        <w:r w:rsidRPr="00B54E6D">
                          <w:rPr>
                            <w:b/>
                            <w:sz w:val="20"/>
                          </w:rPr>
                          <w:t>Differential</w:t>
                        </w:r>
                      </w:p>
                      <w:p w14:paraId="16498482" w14:textId="77777777" w:rsidR="0046661E" w:rsidRPr="00B54E6D" w:rsidRDefault="0046661E" w:rsidP="003D4690">
                        <w:pPr>
                          <w:rPr>
                            <w:sz w:val="20"/>
                          </w:rPr>
                        </w:pPr>
                        <w:r w:rsidRPr="00B54E6D">
                          <w:rPr>
                            <w:b/>
                            <w:sz w:val="20"/>
                          </w:rPr>
                          <w:t>Survival</w:t>
                        </w:r>
                        <w:r>
                          <w:rPr>
                            <w:sz w:val="20"/>
                          </w:rPr>
                          <w:t xml:space="preserve"> </w:t>
                        </w:r>
                      </w:p>
                    </w:txbxContent>
                  </v:textbox>
                </v:shape>
                <v:shape id="Text Box 53" o:spid="_x0000_s1032" type="#_x0000_t202" style="position:absolute;left:6881;top:10740;width:1311;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0F58CC1" w14:textId="77777777" w:rsidR="0046661E" w:rsidRPr="00B54E6D" w:rsidRDefault="0046661E" w:rsidP="003D4690">
                        <w:pPr>
                          <w:rPr>
                            <w:b/>
                            <w:sz w:val="20"/>
                          </w:rPr>
                        </w:pPr>
                        <w:r w:rsidRPr="00B54E6D">
                          <w:rPr>
                            <w:b/>
                            <w:sz w:val="20"/>
                          </w:rPr>
                          <w:t xml:space="preserve">Population </w:t>
                        </w:r>
                      </w:p>
                      <w:p w14:paraId="672573A5" w14:textId="77777777" w:rsidR="0046661E" w:rsidRPr="00EE1D40" w:rsidRDefault="0046661E" w:rsidP="003D4690">
                        <w:pPr>
                          <w:rPr>
                            <w:b/>
                            <w:sz w:val="20"/>
                          </w:rPr>
                        </w:pPr>
                        <w:r w:rsidRPr="00B54E6D">
                          <w:rPr>
                            <w:b/>
                            <w:sz w:val="20"/>
                          </w:rPr>
                          <w:t>Shift</w:t>
                        </w:r>
                      </w:p>
                    </w:txbxContent>
                  </v:textbox>
                </v:shape>
                <v:shape id="Text Box 54" o:spid="_x0000_s1033" type="#_x0000_t202" style="position:absolute;left:2715;top:10740;width:1311;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7E02447C" w14:textId="77777777" w:rsidR="0046661E" w:rsidRPr="00B54E6D" w:rsidRDefault="0046661E" w:rsidP="003D4690">
                        <w:pPr>
                          <w:rPr>
                            <w:b/>
                            <w:sz w:val="20"/>
                          </w:rPr>
                        </w:pPr>
                        <w:r w:rsidRPr="00B54E6D">
                          <w:rPr>
                            <w:b/>
                            <w:sz w:val="20"/>
                          </w:rPr>
                          <w:t xml:space="preserve">Mutation </w:t>
                        </w:r>
                      </w:p>
                      <w:p w14:paraId="380A3445" w14:textId="77777777" w:rsidR="0046661E" w:rsidRPr="00B54E6D" w:rsidRDefault="0046661E" w:rsidP="003D4690">
                        <w:pPr>
                          <w:rPr>
                            <w:sz w:val="20"/>
                          </w:rPr>
                        </w:pPr>
                      </w:p>
                      <w:p w14:paraId="7A841234" w14:textId="77777777" w:rsidR="0046661E" w:rsidRPr="00B54E6D" w:rsidRDefault="0046661E" w:rsidP="003D4690">
                        <w:pPr>
                          <w:rPr>
                            <w:sz w:val="20"/>
                          </w:rPr>
                        </w:pPr>
                      </w:p>
                    </w:txbxContent>
                  </v:textbox>
                </v:shape>
                <v:shape id="Text Box 55" o:spid="_x0000_s1034" type="#_x0000_t202" style="position:absolute;left:9504;top:10740;width:1311;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2A295B1E" w14:textId="77777777" w:rsidR="0046661E" w:rsidRPr="00B54E6D" w:rsidRDefault="0046661E" w:rsidP="003D4690">
                        <w:pPr>
                          <w:rPr>
                            <w:b/>
                            <w:sz w:val="20"/>
                          </w:rPr>
                        </w:pPr>
                        <w:r w:rsidRPr="00B54E6D">
                          <w:rPr>
                            <w:b/>
                            <w:sz w:val="20"/>
                          </w:rPr>
                          <w:t>Selection</w:t>
                        </w:r>
                      </w:p>
                      <w:p w14:paraId="0F995C94" w14:textId="77777777" w:rsidR="0046661E" w:rsidRPr="00EE1D40" w:rsidRDefault="0046661E" w:rsidP="003D4690">
                        <w:pPr>
                          <w:rPr>
                            <w:b/>
                            <w:sz w:val="20"/>
                          </w:rPr>
                        </w:pPr>
                        <w:r>
                          <w:rPr>
                            <w:b/>
                            <w:sz w:val="20"/>
                          </w:rPr>
                          <w:t>Pressure</w:t>
                        </w:r>
                      </w:p>
                    </w:txbxContent>
                  </v:textbox>
                </v:shape>
                <v:line id="Straight Connector 56" o:spid="_x0000_s1035" style="position:absolute;flip:y;visibility:visible;mso-wrap-style:square" from="4127,10723" to="10607,10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aR4ecUAAADbAAAADwAAAGRycy9kb3ducmV2LnhtbESPT2vCQBDF7wW/wzJCb3VjC0WiaxDB&#10;IvTinzbgbciOSUh2NmZXTf30nUOhtxnem/d+s8gG16ob9aH2bGA6SUARF97WXBr4Om5eZqBCRLbY&#10;eiYDPxQgW46eFphaf+c93Q6xVBLCIUUDVYxdqnUoKnIYJr4jFu3se4dR1r7Utse7hLtWvybJu3ZY&#10;szRU2NG6oqI5XJ2BJp/h7m3jd/igy+f3MXenj2luzPN4WM1BRRriv/nvemsFX2DlFxlAL3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aR4ecUAAADbAAAADwAAAAAAAAAA&#10;AAAAAAChAgAAZHJzL2Rvd25yZXYueG1sUEsFBgAAAAAEAAQA+QAAAJMDAAAAAA==&#10;" strokeweight="2pt">
                  <v:shadow opacity="24903f" mv:blur="40000f" origin=",.5" offset="0,20000emu"/>
                </v:line>
                <v:line id="Straight Connector 57" o:spid="_x0000_s1036" style="position:absolute;visibility:visible;mso-wrap-style:square" from="2895,10380" to="9375,10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lLBsIAAADbAAAADwAAAGRycy9kb3ducmV2LnhtbERPTWvCQBC9C/0PyxS8SN1oQdLUVVpB&#10;8CKYqIfehuw0G5qdDdlVk3/vFgRv83ifs1z3thFX6nztWMFsmoAgLp2uuVJwOm7fUhA+IGtsHJOC&#10;gTysVy+jJWba3TinaxEqEUPYZ6jAhNBmUvrSkEU/dS1x5H5dZzFE2FVSd3iL4baR8yRZSIs1xwaD&#10;LW0MlX/FxSpI8/Ne78z+PZ/ooTig3Xz/4KDU+LX/+gQRqA9P8cO903H+B/z/Eg+Qq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mlLBsIAAADbAAAADwAAAAAAAAAAAAAA&#10;AAChAgAAZHJzL2Rvd25yZXYueG1sUEsFBgAAAAAEAAQA+QAAAJADAAAAAA==&#10;" strokeweight="2pt">
                  <v:shadow opacity="24903f" mv:blur="40000f" origin=",.5" offset="0,20000emu"/>
                </v:line>
                <v:shape id="Text Box 58" o:spid="_x0000_s1037" type="#_x0000_t202" style="position:absolute;left:1455;top:9900;width:64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3EE4E78F" w14:textId="77777777" w:rsidR="0046661E" w:rsidRPr="00B54E6D" w:rsidRDefault="0046661E" w:rsidP="003D4690">
                        <w:pPr>
                          <w:rPr>
                            <w:b/>
                          </w:rPr>
                        </w:pPr>
                      </w:p>
                    </w:txbxContent>
                  </v:textbox>
                </v:shape>
                <w10:wrap type="tight"/>
              </v:group>
            </w:pict>
          </mc:Fallback>
        </mc:AlternateContent>
      </w:r>
    </w:p>
    <w:p w14:paraId="0D2E9F07" w14:textId="77777777" w:rsidR="003D4690" w:rsidRPr="00571099" w:rsidRDefault="003D4690" w:rsidP="003D4690">
      <w:pPr>
        <w:spacing w:line="480" w:lineRule="auto"/>
        <w:rPr>
          <w:rFonts w:ascii="Times New Roman" w:eastAsia="Times New Roman" w:hAnsi="Times New Roman"/>
          <w:b/>
          <w:color w:val="333333"/>
          <w:shd w:val="clear" w:color="auto" w:fill="FDFDFD"/>
        </w:rPr>
      </w:pPr>
    </w:p>
    <w:p w14:paraId="50977CF3" w14:textId="77777777" w:rsidR="003D4690" w:rsidRPr="00571099" w:rsidRDefault="003D4690" w:rsidP="003D4690">
      <w:pPr>
        <w:spacing w:line="480" w:lineRule="auto"/>
        <w:rPr>
          <w:rFonts w:ascii="Times New Roman" w:eastAsia="Times New Roman" w:hAnsi="Times New Roman"/>
          <w:color w:val="333333"/>
          <w:shd w:val="clear" w:color="auto" w:fill="FDFDFD"/>
        </w:rPr>
      </w:pPr>
      <w:r w:rsidRPr="00571099">
        <w:rPr>
          <w:rFonts w:ascii="Times New Roman" w:eastAsia="Times New Roman" w:hAnsi="Times New Roman"/>
          <w:i/>
          <w:color w:val="333333"/>
          <w:shd w:val="clear" w:color="auto" w:fill="FDFDFD"/>
        </w:rPr>
        <w:t xml:space="preserve">Figure 1. </w:t>
      </w:r>
      <w:r w:rsidRPr="00571099">
        <w:rPr>
          <w:rFonts w:ascii="Times New Roman" w:eastAsia="Times New Roman" w:hAnsi="Times New Roman"/>
          <w:color w:val="333333"/>
          <w:shd w:val="clear" w:color="auto" w:fill="FDFDFD"/>
        </w:rPr>
        <w:t>The bars indicate groupings in which factors are not significantly different from each other. For examples, initial variation, mutation, and reproduction are not significantly different while initial variation and selection pressure are significantly different.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72"/>
        <w:gridCol w:w="990"/>
        <w:gridCol w:w="1080"/>
        <w:gridCol w:w="990"/>
        <w:gridCol w:w="1170"/>
        <w:gridCol w:w="1350"/>
        <w:gridCol w:w="1170"/>
      </w:tblGrid>
      <w:tr w:rsidR="003D4690" w:rsidRPr="00571099" w14:paraId="6DF89BA7" w14:textId="77777777" w:rsidTr="0048283B">
        <w:tc>
          <w:tcPr>
            <w:tcW w:w="9630" w:type="dxa"/>
            <w:gridSpan w:val="8"/>
            <w:tcBorders>
              <w:bottom w:val="single" w:sz="4" w:space="0" w:color="auto"/>
            </w:tcBorders>
            <w:shd w:val="clear" w:color="auto" w:fill="auto"/>
          </w:tcPr>
          <w:p w14:paraId="5EA152F6" w14:textId="77777777" w:rsidR="003D4690" w:rsidRPr="00571099" w:rsidRDefault="003D4690" w:rsidP="0048283B">
            <w:pPr>
              <w:rPr>
                <w:rFonts w:ascii="Times New Roman" w:hAnsi="Times New Roman"/>
                <w:b/>
              </w:rPr>
            </w:pPr>
            <w:r w:rsidRPr="00571099">
              <w:rPr>
                <w:rFonts w:ascii="Times New Roman" w:hAnsi="Times New Roman"/>
                <w:b/>
              </w:rPr>
              <w:t xml:space="preserve">Table 1. Factors Wilcoxon p Values. (Adjusted </w:t>
            </w:r>
            <w:r w:rsidRPr="00571099">
              <w:rPr>
                <w:rFonts w:ascii="Times New Roman" w:hAnsi="Times New Roman"/>
                <w:b/>
                <w:color w:val="000000"/>
              </w:rPr>
              <w:t xml:space="preserve">α = </w:t>
            </w:r>
            <w:r w:rsidRPr="00571099">
              <w:rPr>
                <w:rFonts w:ascii="Times New Roman" w:hAnsi="Times New Roman"/>
                <w:b/>
              </w:rPr>
              <w:t>0.0024)</w:t>
            </w:r>
          </w:p>
        </w:tc>
      </w:tr>
      <w:tr w:rsidR="003D4690" w:rsidRPr="00571099" w14:paraId="67702465" w14:textId="77777777" w:rsidTr="0048283B">
        <w:tc>
          <w:tcPr>
            <w:tcW w:w="1908" w:type="dxa"/>
            <w:tcBorders>
              <w:bottom w:val="single" w:sz="4" w:space="0" w:color="auto"/>
            </w:tcBorders>
            <w:shd w:val="clear" w:color="auto" w:fill="auto"/>
          </w:tcPr>
          <w:p w14:paraId="75785245" w14:textId="77777777" w:rsidR="003D4690" w:rsidRPr="00571099" w:rsidRDefault="003D4690" w:rsidP="0048283B">
            <w:pPr>
              <w:rPr>
                <w:rFonts w:ascii="Times New Roman" w:hAnsi="Times New Roman"/>
              </w:rPr>
            </w:pPr>
          </w:p>
        </w:tc>
        <w:tc>
          <w:tcPr>
            <w:tcW w:w="972" w:type="dxa"/>
            <w:shd w:val="clear" w:color="auto" w:fill="B3B3B3"/>
          </w:tcPr>
          <w:p w14:paraId="23F923F8" w14:textId="77777777" w:rsidR="003D4690" w:rsidRPr="00571099" w:rsidRDefault="003D4690" w:rsidP="0048283B">
            <w:pPr>
              <w:rPr>
                <w:rFonts w:ascii="Times New Roman" w:hAnsi="Times New Roman"/>
              </w:rPr>
            </w:pPr>
            <w:r w:rsidRPr="00571099">
              <w:rPr>
                <w:rFonts w:ascii="Times New Roman" w:hAnsi="Times New Roman"/>
              </w:rPr>
              <w:t>Mutation</w:t>
            </w:r>
          </w:p>
        </w:tc>
        <w:tc>
          <w:tcPr>
            <w:tcW w:w="990" w:type="dxa"/>
            <w:shd w:val="clear" w:color="auto" w:fill="B3B3B3"/>
          </w:tcPr>
          <w:p w14:paraId="27E5A129" w14:textId="77777777" w:rsidR="003D4690" w:rsidRPr="00571099" w:rsidRDefault="003D4690" w:rsidP="0048283B">
            <w:pPr>
              <w:rPr>
                <w:rFonts w:ascii="Times New Roman" w:hAnsi="Times New Roman"/>
              </w:rPr>
            </w:pPr>
            <w:r w:rsidRPr="00571099">
              <w:rPr>
                <w:rFonts w:ascii="Times New Roman" w:hAnsi="Times New Roman"/>
              </w:rPr>
              <w:t>Initial Variation</w:t>
            </w:r>
          </w:p>
        </w:tc>
        <w:tc>
          <w:tcPr>
            <w:tcW w:w="1080" w:type="dxa"/>
            <w:shd w:val="clear" w:color="auto" w:fill="B3B3B3"/>
          </w:tcPr>
          <w:p w14:paraId="2F6460FC" w14:textId="77777777" w:rsidR="003D4690" w:rsidRPr="00571099" w:rsidRDefault="003D4690" w:rsidP="0048283B">
            <w:pPr>
              <w:rPr>
                <w:rFonts w:ascii="Times New Roman" w:hAnsi="Times New Roman"/>
              </w:rPr>
            </w:pPr>
            <w:r w:rsidRPr="00571099">
              <w:rPr>
                <w:rFonts w:ascii="Times New Roman" w:hAnsi="Times New Roman"/>
              </w:rPr>
              <w:t>Favourable Trait</w:t>
            </w:r>
          </w:p>
        </w:tc>
        <w:tc>
          <w:tcPr>
            <w:tcW w:w="990" w:type="dxa"/>
            <w:shd w:val="clear" w:color="auto" w:fill="B3B3B3"/>
          </w:tcPr>
          <w:p w14:paraId="38E97B24" w14:textId="77777777" w:rsidR="003D4690" w:rsidRPr="00571099" w:rsidRDefault="003D4690" w:rsidP="0048283B">
            <w:pPr>
              <w:rPr>
                <w:rFonts w:ascii="Times New Roman" w:hAnsi="Times New Roman"/>
              </w:rPr>
            </w:pPr>
            <w:r w:rsidRPr="00571099">
              <w:rPr>
                <w:rFonts w:ascii="Times New Roman" w:hAnsi="Times New Roman"/>
              </w:rPr>
              <w:t>Selection Pressure</w:t>
            </w:r>
          </w:p>
        </w:tc>
        <w:tc>
          <w:tcPr>
            <w:tcW w:w="1170" w:type="dxa"/>
            <w:shd w:val="clear" w:color="auto" w:fill="B3B3B3"/>
          </w:tcPr>
          <w:p w14:paraId="7025D484" w14:textId="77777777" w:rsidR="003D4690" w:rsidRPr="00571099" w:rsidRDefault="003D4690" w:rsidP="0048283B">
            <w:pPr>
              <w:rPr>
                <w:rFonts w:ascii="Times New Roman" w:hAnsi="Times New Roman"/>
              </w:rPr>
            </w:pPr>
            <w:r w:rsidRPr="00571099">
              <w:rPr>
                <w:rFonts w:ascii="Times New Roman" w:hAnsi="Times New Roman"/>
              </w:rPr>
              <w:t>Differential Survival</w:t>
            </w:r>
          </w:p>
        </w:tc>
        <w:tc>
          <w:tcPr>
            <w:tcW w:w="1350" w:type="dxa"/>
            <w:shd w:val="clear" w:color="auto" w:fill="B3B3B3"/>
          </w:tcPr>
          <w:p w14:paraId="7656ADE2" w14:textId="77777777" w:rsidR="003D4690" w:rsidRPr="00571099" w:rsidRDefault="003D4690" w:rsidP="0048283B">
            <w:pPr>
              <w:rPr>
                <w:rFonts w:ascii="Times New Roman" w:hAnsi="Times New Roman"/>
              </w:rPr>
            </w:pPr>
            <w:r w:rsidRPr="00571099">
              <w:rPr>
                <w:rFonts w:ascii="Times New Roman" w:hAnsi="Times New Roman"/>
              </w:rPr>
              <w:t>Reproduction</w:t>
            </w:r>
          </w:p>
        </w:tc>
        <w:tc>
          <w:tcPr>
            <w:tcW w:w="1170" w:type="dxa"/>
            <w:shd w:val="clear" w:color="auto" w:fill="B3B3B3"/>
          </w:tcPr>
          <w:p w14:paraId="7659A086" w14:textId="77777777" w:rsidR="003D4690" w:rsidRPr="00571099" w:rsidRDefault="003D4690" w:rsidP="0048283B">
            <w:pPr>
              <w:rPr>
                <w:rFonts w:ascii="Times New Roman" w:hAnsi="Times New Roman"/>
              </w:rPr>
            </w:pPr>
            <w:r w:rsidRPr="00571099">
              <w:rPr>
                <w:rFonts w:ascii="Times New Roman" w:hAnsi="Times New Roman"/>
              </w:rPr>
              <w:t>Population Shift</w:t>
            </w:r>
          </w:p>
        </w:tc>
      </w:tr>
      <w:tr w:rsidR="003D4690" w:rsidRPr="00571099" w14:paraId="206986E3" w14:textId="77777777" w:rsidTr="0048283B">
        <w:tc>
          <w:tcPr>
            <w:tcW w:w="1908" w:type="dxa"/>
            <w:shd w:val="clear" w:color="auto" w:fill="B3B3B3"/>
          </w:tcPr>
          <w:p w14:paraId="5431304D" w14:textId="77777777" w:rsidR="003D4690" w:rsidRPr="00571099" w:rsidRDefault="003D4690" w:rsidP="0048283B">
            <w:pPr>
              <w:rPr>
                <w:rFonts w:ascii="Times New Roman" w:hAnsi="Times New Roman"/>
              </w:rPr>
            </w:pPr>
            <w:r w:rsidRPr="00571099">
              <w:rPr>
                <w:rFonts w:ascii="Times New Roman" w:hAnsi="Times New Roman"/>
              </w:rPr>
              <w:t>Mutation</w:t>
            </w:r>
          </w:p>
        </w:tc>
        <w:tc>
          <w:tcPr>
            <w:tcW w:w="972" w:type="dxa"/>
            <w:shd w:val="clear" w:color="auto" w:fill="auto"/>
          </w:tcPr>
          <w:p w14:paraId="7E16CC3E" w14:textId="77777777" w:rsidR="003D4690" w:rsidRPr="00571099" w:rsidRDefault="003D4690" w:rsidP="0048283B">
            <w:pPr>
              <w:rPr>
                <w:rFonts w:ascii="Times New Roman" w:hAnsi="Times New Roman"/>
              </w:rPr>
            </w:pPr>
          </w:p>
        </w:tc>
        <w:tc>
          <w:tcPr>
            <w:tcW w:w="990" w:type="dxa"/>
            <w:shd w:val="clear" w:color="auto" w:fill="auto"/>
          </w:tcPr>
          <w:p w14:paraId="4BA6514C" w14:textId="77777777" w:rsidR="003D4690" w:rsidRPr="00571099" w:rsidRDefault="003D4690" w:rsidP="0048283B">
            <w:pPr>
              <w:rPr>
                <w:rFonts w:ascii="Times New Roman" w:hAnsi="Times New Roman"/>
              </w:rPr>
            </w:pPr>
            <w:r w:rsidRPr="00571099">
              <w:rPr>
                <w:rFonts w:ascii="Times New Roman" w:hAnsi="Times New Roman"/>
              </w:rPr>
              <w:t>0.02678</w:t>
            </w:r>
          </w:p>
        </w:tc>
        <w:tc>
          <w:tcPr>
            <w:tcW w:w="1080" w:type="dxa"/>
            <w:shd w:val="clear" w:color="auto" w:fill="auto"/>
          </w:tcPr>
          <w:p w14:paraId="4689A44E" w14:textId="77777777" w:rsidR="003D4690" w:rsidRPr="00571099" w:rsidRDefault="003D4690" w:rsidP="0048283B">
            <w:pPr>
              <w:rPr>
                <w:rFonts w:ascii="Times New Roman" w:hAnsi="Times New Roman"/>
              </w:rPr>
            </w:pPr>
            <w:r w:rsidRPr="00571099">
              <w:rPr>
                <w:rFonts w:ascii="Times New Roman" w:hAnsi="Times New Roman"/>
              </w:rPr>
              <w:t>0.07891</w:t>
            </w:r>
          </w:p>
        </w:tc>
        <w:tc>
          <w:tcPr>
            <w:tcW w:w="990" w:type="dxa"/>
            <w:shd w:val="clear" w:color="auto" w:fill="auto"/>
          </w:tcPr>
          <w:p w14:paraId="29711A0E" w14:textId="77777777" w:rsidR="003D4690" w:rsidRPr="00571099" w:rsidRDefault="003D4690" w:rsidP="0048283B">
            <w:pPr>
              <w:rPr>
                <w:rFonts w:ascii="Times New Roman" w:hAnsi="Times New Roman"/>
                <w:b/>
                <w:highlight w:val="green"/>
              </w:rPr>
            </w:pPr>
            <w:r w:rsidRPr="00571099">
              <w:rPr>
                <w:rFonts w:ascii="Times New Roman" w:hAnsi="Times New Roman"/>
                <w:b/>
              </w:rPr>
              <w:t>0.000*</w:t>
            </w:r>
          </w:p>
        </w:tc>
        <w:tc>
          <w:tcPr>
            <w:tcW w:w="1170" w:type="dxa"/>
            <w:shd w:val="clear" w:color="auto" w:fill="auto"/>
          </w:tcPr>
          <w:p w14:paraId="73015D21" w14:textId="77777777" w:rsidR="003D4690" w:rsidRPr="00571099" w:rsidRDefault="003D4690" w:rsidP="0048283B">
            <w:pPr>
              <w:rPr>
                <w:rFonts w:ascii="Times New Roman" w:hAnsi="Times New Roman"/>
              </w:rPr>
            </w:pPr>
            <w:r w:rsidRPr="00571099">
              <w:rPr>
                <w:rFonts w:ascii="Times New Roman" w:hAnsi="Times New Roman"/>
              </w:rPr>
              <w:t>0.03109</w:t>
            </w:r>
          </w:p>
        </w:tc>
        <w:tc>
          <w:tcPr>
            <w:tcW w:w="1350" w:type="dxa"/>
            <w:shd w:val="clear" w:color="auto" w:fill="auto"/>
          </w:tcPr>
          <w:p w14:paraId="165EB739" w14:textId="77777777" w:rsidR="003D4690" w:rsidRPr="00571099" w:rsidRDefault="003D4690" w:rsidP="0048283B">
            <w:pPr>
              <w:rPr>
                <w:rFonts w:ascii="Times New Roman" w:hAnsi="Times New Roman"/>
              </w:rPr>
            </w:pPr>
            <w:r w:rsidRPr="00571099">
              <w:rPr>
                <w:rFonts w:ascii="Times New Roman" w:hAnsi="Times New Roman"/>
              </w:rPr>
              <w:t>0.3586</w:t>
            </w:r>
          </w:p>
        </w:tc>
        <w:tc>
          <w:tcPr>
            <w:tcW w:w="1170" w:type="dxa"/>
            <w:shd w:val="clear" w:color="auto" w:fill="auto"/>
          </w:tcPr>
          <w:p w14:paraId="4AA7BF7A" w14:textId="77777777" w:rsidR="003D4690" w:rsidRPr="00571099" w:rsidRDefault="003D4690" w:rsidP="0048283B">
            <w:pPr>
              <w:rPr>
                <w:rFonts w:ascii="Times New Roman" w:hAnsi="Times New Roman"/>
              </w:rPr>
            </w:pPr>
            <w:r w:rsidRPr="00571099">
              <w:rPr>
                <w:rFonts w:ascii="Times New Roman" w:hAnsi="Times New Roman"/>
              </w:rPr>
              <w:t>0.03109</w:t>
            </w:r>
          </w:p>
        </w:tc>
      </w:tr>
      <w:tr w:rsidR="003D4690" w:rsidRPr="00571099" w14:paraId="19F9F094" w14:textId="77777777" w:rsidTr="0048283B">
        <w:tc>
          <w:tcPr>
            <w:tcW w:w="1908" w:type="dxa"/>
            <w:shd w:val="clear" w:color="auto" w:fill="B3B3B3"/>
          </w:tcPr>
          <w:p w14:paraId="0B686498" w14:textId="77777777" w:rsidR="003D4690" w:rsidRPr="00571099" w:rsidRDefault="003D4690" w:rsidP="0048283B">
            <w:pPr>
              <w:rPr>
                <w:rFonts w:ascii="Times New Roman" w:hAnsi="Times New Roman"/>
              </w:rPr>
            </w:pPr>
            <w:r w:rsidRPr="00571099">
              <w:rPr>
                <w:rFonts w:ascii="Times New Roman" w:hAnsi="Times New Roman"/>
              </w:rPr>
              <w:t>Initial Variation</w:t>
            </w:r>
          </w:p>
        </w:tc>
        <w:tc>
          <w:tcPr>
            <w:tcW w:w="972" w:type="dxa"/>
            <w:shd w:val="clear" w:color="auto" w:fill="auto"/>
          </w:tcPr>
          <w:p w14:paraId="3EE7E28D" w14:textId="77777777" w:rsidR="003D4690" w:rsidRPr="00571099" w:rsidRDefault="003D4690" w:rsidP="0048283B">
            <w:pPr>
              <w:rPr>
                <w:rFonts w:ascii="Times New Roman" w:hAnsi="Times New Roman"/>
              </w:rPr>
            </w:pPr>
            <w:r w:rsidRPr="00571099">
              <w:rPr>
                <w:rFonts w:ascii="Times New Roman" w:hAnsi="Times New Roman"/>
              </w:rPr>
              <w:t>0.02678</w:t>
            </w:r>
          </w:p>
        </w:tc>
        <w:tc>
          <w:tcPr>
            <w:tcW w:w="990" w:type="dxa"/>
            <w:shd w:val="clear" w:color="auto" w:fill="auto"/>
          </w:tcPr>
          <w:p w14:paraId="60EB1210" w14:textId="77777777" w:rsidR="003D4690" w:rsidRPr="00571099" w:rsidRDefault="003D4690" w:rsidP="0048283B">
            <w:pPr>
              <w:rPr>
                <w:rFonts w:ascii="Times New Roman" w:hAnsi="Times New Roman"/>
              </w:rPr>
            </w:pPr>
          </w:p>
        </w:tc>
        <w:tc>
          <w:tcPr>
            <w:tcW w:w="1080" w:type="dxa"/>
            <w:shd w:val="clear" w:color="auto" w:fill="auto"/>
          </w:tcPr>
          <w:p w14:paraId="3520DDA9" w14:textId="77777777" w:rsidR="003D4690" w:rsidRPr="00571099" w:rsidRDefault="003D4690" w:rsidP="0048283B">
            <w:pPr>
              <w:rPr>
                <w:rFonts w:ascii="Times New Roman" w:hAnsi="Times New Roman"/>
              </w:rPr>
            </w:pPr>
            <w:r w:rsidRPr="00571099">
              <w:rPr>
                <w:rFonts w:ascii="Times New Roman" w:hAnsi="Times New Roman"/>
                <w:b/>
              </w:rPr>
              <w:t>0.000*</w:t>
            </w:r>
          </w:p>
        </w:tc>
        <w:tc>
          <w:tcPr>
            <w:tcW w:w="990" w:type="dxa"/>
            <w:shd w:val="clear" w:color="auto" w:fill="auto"/>
          </w:tcPr>
          <w:p w14:paraId="48E45ACF" w14:textId="77777777" w:rsidR="003D4690" w:rsidRPr="00571099" w:rsidRDefault="003D4690" w:rsidP="0048283B">
            <w:pPr>
              <w:rPr>
                <w:rFonts w:ascii="Times New Roman" w:hAnsi="Times New Roman"/>
                <w:highlight w:val="green"/>
              </w:rPr>
            </w:pPr>
            <w:r w:rsidRPr="00571099">
              <w:rPr>
                <w:rFonts w:ascii="Times New Roman" w:hAnsi="Times New Roman"/>
                <w:b/>
              </w:rPr>
              <w:t>0.000*</w:t>
            </w:r>
          </w:p>
        </w:tc>
        <w:tc>
          <w:tcPr>
            <w:tcW w:w="1170" w:type="dxa"/>
            <w:shd w:val="clear" w:color="auto" w:fill="auto"/>
          </w:tcPr>
          <w:p w14:paraId="7B7C9CCC" w14:textId="77777777" w:rsidR="003D4690" w:rsidRPr="00571099" w:rsidRDefault="003D4690" w:rsidP="0048283B">
            <w:pPr>
              <w:rPr>
                <w:rFonts w:ascii="Times New Roman" w:hAnsi="Times New Roman"/>
                <w:highlight w:val="green"/>
              </w:rPr>
            </w:pPr>
            <w:r w:rsidRPr="00571099">
              <w:rPr>
                <w:rFonts w:ascii="Times New Roman" w:hAnsi="Times New Roman"/>
                <w:b/>
              </w:rPr>
              <w:t>0.000*</w:t>
            </w:r>
          </w:p>
        </w:tc>
        <w:tc>
          <w:tcPr>
            <w:tcW w:w="1350" w:type="dxa"/>
            <w:shd w:val="clear" w:color="auto" w:fill="auto"/>
          </w:tcPr>
          <w:p w14:paraId="769849FF" w14:textId="77777777" w:rsidR="003D4690" w:rsidRPr="00571099" w:rsidRDefault="003D4690" w:rsidP="0048283B">
            <w:pPr>
              <w:rPr>
                <w:rFonts w:ascii="Times New Roman" w:hAnsi="Times New Roman"/>
              </w:rPr>
            </w:pPr>
            <w:r w:rsidRPr="00571099">
              <w:rPr>
                <w:rFonts w:ascii="Times New Roman" w:hAnsi="Times New Roman"/>
              </w:rPr>
              <w:t>0.004491</w:t>
            </w:r>
          </w:p>
        </w:tc>
        <w:tc>
          <w:tcPr>
            <w:tcW w:w="1170" w:type="dxa"/>
            <w:shd w:val="clear" w:color="auto" w:fill="auto"/>
          </w:tcPr>
          <w:p w14:paraId="4B5BC0A2" w14:textId="77777777" w:rsidR="003D4690" w:rsidRPr="00571099" w:rsidRDefault="003D4690" w:rsidP="0048283B">
            <w:pPr>
              <w:rPr>
                <w:rFonts w:ascii="Times New Roman" w:hAnsi="Times New Roman"/>
                <w:highlight w:val="green"/>
              </w:rPr>
            </w:pPr>
            <w:r w:rsidRPr="00571099">
              <w:rPr>
                <w:rFonts w:ascii="Times New Roman" w:hAnsi="Times New Roman"/>
                <w:b/>
              </w:rPr>
              <w:t>0.000*</w:t>
            </w:r>
          </w:p>
        </w:tc>
      </w:tr>
      <w:tr w:rsidR="003D4690" w:rsidRPr="00571099" w14:paraId="01EA77F8" w14:textId="77777777" w:rsidTr="0048283B">
        <w:tc>
          <w:tcPr>
            <w:tcW w:w="1908" w:type="dxa"/>
            <w:shd w:val="clear" w:color="auto" w:fill="B3B3B3"/>
          </w:tcPr>
          <w:p w14:paraId="248F1C8F" w14:textId="77777777" w:rsidR="003D4690" w:rsidRPr="00571099" w:rsidRDefault="003D4690" w:rsidP="0048283B">
            <w:pPr>
              <w:rPr>
                <w:rFonts w:ascii="Times New Roman" w:hAnsi="Times New Roman"/>
              </w:rPr>
            </w:pPr>
            <w:r w:rsidRPr="00571099">
              <w:rPr>
                <w:rFonts w:ascii="Times New Roman" w:hAnsi="Times New Roman"/>
              </w:rPr>
              <w:t>Favourable Trait</w:t>
            </w:r>
          </w:p>
        </w:tc>
        <w:tc>
          <w:tcPr>
            <w:tcW w:w="972" w:type="dxa"/>
            <w:shd w:val="clear" w:color="auto" w:fill="auto"/>
          </w:tcPr>
          <w:p w14:paraId="214755AB" w14:textId="77777777" w:rsidR="003D4690" w:rsidRPr="00571099" w:rsidRDefault="003D4690" w:rsidP="0048283B">
            <w:pPr>
              <w:rPr>
                <w:rFonts w:ascii="Times New Roman" w:hAnsi="Times New Roman"/>
              </w:rPr>
            </w:pPr>
            <w:r w:rsidRPr="00571099">
              <w:rPr>
                <w:rFonts w:ascii="Times New Roman" w:hAnsi="Times New Roman"/>
              </w:rPr>
              <w:t>0.07891</w:t>
            </w:r>
          </w:p>
        </w:tc>
        <w:tc>
          <w:tcPr>
            <w:tcW w:w="990" w:type="dxa"/>
            <w:shd w:val="clear" w:color="auto" w:fill="auto"/>
          </w:tcPr>
          <w:p w14:paraId="48AE520B" w14:textId="77777777" w:rsidR="003D4690" w:rsidRPr="00571099" w:rsidRDefault="003D4690" w:rsidP="0048283B">
            <w:pPr>
              <w:rPr>
                <w:rFonts w:ascii="Times New Roman" w:hAnsi="Times New Roman"/>
                <w:highlight w:val="green"/>
              </w:rPr>
            </w:pPr>
            <w:r w:rsidRPr="00571099">
              <w:rPr>
                <w:rFonts w:ascii="Times New Roman" w:hAnsi="Times New Roman"/>
                <w:b/>
              </w:rPr>
              <w:t>0.000*</w:t>
            </w:r>
          </w:p>
        </w:tc>
        <w:tc>
          <w:tcPr>
            <w:tcW w:w="1080" w:type="dxa"/>
            <w:shd w:val="clear" w:color="auto" w:fill="auto"/>
          </w:tcPr>
          <w:p w14:paraId="628E506D" w14:textId="77777777" w:rsidR="003D4690" w:rsidRPr="00571099" w:rsidRDefault="003D4690" w:rsidP="0048283B">
            <w:pPr>
              <w:rPr>
                <w:rFonts w:ascii="Times New Roman" w:hAnsi="Times New Roman"/>
              </w:rPr>
            </w:pPr>
          </w:p>
        </w:tc>
        <w:tc>
          <w:tcPr>
            <w:tcW w:w="990" w:type="dxa"/>
            <w:shd w:val="clear" w:color="auto" w:fill="auto"/>
          </w:tcPr>
          <w:p w14:paraId="08B05D09" w14:textId="77777777" w:rsidR="003D4690" w:rsidRPr="00571099" w:rsidRDefault="003D4690" w:rsidP="0048283B">
            <w:pPr>
              <w:rPr>
                <w:rFonts w:ascii="Times New Roman" w:hAnsi="Times New Roman"/>
              </w:rPr>
            </w:pPr>
            <w:r w:rsidRPr="00571099">
              <w:rPr>
                <w:rFonts w:ascii="Times New Roman" w:hAnsi="Times New Roman"/>
              </w:rPr>
              <w:t>0.0726</w:t>
            </w:r>
          </w:p>
        </w:tc>
        <w:tc>
          <w:tcPr>
            <w:tcW w:w="1170" w:type="dxa"/>
            <w:shd w:val="clear" w:color="auto" w:fill="auto"/>
          </w:tcPr>
          <w:p w14:paraId="70EDEA46" w14:textId="77777777" w:rsidR="003D4690" w:rsidRPr="00571099" w:rsidRDefault="003D4690" w:rsidP="0048283B">
            <w:pPr>
              <w:rPr>
                <w:rFonts w:ascii="Times New Roman" w:hAnsi="Times New Roman"/>
              </w:rPr>
            </w:pPr>
            <w:r w:rsidRPr="00571099">
              <w:rPr>
                <w:rFonts w:ascii="Times New Roman" w:hAnsi="Times New Roman"/>
              </w:rPr>
              <w:t>0.7897</w:t>
            </w:r>
          </w:p>
        </w:tc>
        <w:tc>
          <w:tcPr>
            <w:tcW w:w="1350" w:type="dxa"/>
            <w:shd w:val="clear" w:color="auto" w:fill="auto"/>
          </w:tcPr>
          <w:p w14:paraId="72416E9F" w14:textId="77777777" w:rsidR="003D4690" w:rsidRPr="00571099" w:rsidRDefault="003D4690" w:rsidP="0048283B">
            <w:pPr>
              <w:rPr>
                <w:rFonts w:ascii="Times New Roman" w:hAnsi="Times New Roman"/>
              </w:rPr>
            </w:pPr>
            <w:r w:rsidRPr="00571099">
              <w:rPr>
                <w:rFonts w:ascii="Times New Roman" w:hAnsi="Times New Roman"/>
              </w:rPr>
              <w:t>0.1647</w:t>
            </w:r>
          </w:p>
        </w:tc>
        <w:tc>
          <w:tcPr>
            <w:tcW w:w="1170" w:type="dxa"/>
            <w:shd w:val="clear" w:color="auto" w:fill="auto"/>
          </w:tcPr>
          <w:p w14:paraId="533DB8E1" w14:textId="77777777" w:rsidR="003D4690" w:rsidRPr="00571099" w:rsidRDefault="003D4690" w:rsidP="0048283B">
            <w:pPr>
              <w:rPr>
                <w:rFonts w:ascii="Times New Roman" w:hAnsi="Times New Roman"/>
              </w:rPr>
            </w:pPr>
            <w:r w:rsidRPr="00571099">
              <w:rPr>
                <w:rFonts w:ascii="Times New Roman" w:hAnsi="Times New Roman"/>
              </w:rPr>
              <w:t>0.8016</w:t>
            </w:r>
          </w:p>
        </w:tc>
      </w:tr>
      <w:tr w:rsidR="003D4690" w:rsidRPr="00571099" w14:paraId="049D3B61" w14:textId="77777777" w:rsidTr="0048283B">
        <w:tc>
          <w:tcPr>
            <w:tcW w:w="1908" w:type="dxa"/>
            <w:shd w:val="clear" w:color="auto" w:fill="B3B3B3"/>
          </w:tcPr>
          <w:p w14:paraId="1B090B9C" w14:textId="77777777" w:rsidR="003D4690" w:rsidRPr="00571099" w:rsidRDefault="003D4690" w:rsidP="0048283B">
            <w:pPr>
              <w:rPr>
                <w:rFonts w:ascii="Times New Roman" w:hAnsi="Times New Roman"/>
              </w:rPr>
            </w:pPr>
            <w:r w:rsidRPr="00571099">
              <w:rPr>
                <w:rFonts w:ascii="Times New Roman" w:hAnsi="Times New Roman"/>
              </w:rPr>
              <w:t>Selection Pressure</w:t>
            </w:r>
          </w:p>
        </w:tc>
        <w:tc>
          <w:tcPr>
            <w:tcW w:w="972" w:type="dxa"/>
            <w:shd w:val="clear" w:color="auto" w:fill="auto"/>
          </w:tcPr>
          <w:p w14:paraId="450F2116" w14:textId="77777777" w:rsidR="003D4690" w:rsidRPr="00571099" w:rsidRDefault="003D4690" w:rsidP="0048283B">
            <w:pPr>
              <w:rPr>
                <w:rFonts w:ascii="Times New Roman" w:hAnsi="Times New Roman"/>
              </w:rPr>
            </w:pPr>
            <w:r w:rsidRPr="00571099">
              <w:rPr>
                <w:rFonts w:ascii="Times New Roman" w:hAnsi="Times New Roman"/>
                <w:b/>
              </w:rPr>
              <w:t>0.000*</w:t>
            </w:r>
          </w:p>
        </w:tc>
        <w:tc>
          <w:tcPr>
            <w:tcW w:w="990" w:type="dxa"/>
            <w:shd w:val="clear" w:color="auto" w:fill="auto"/>
          </w:tcPr>
          <w:p w14:paraId="7075296C" w14:textId="77777777" w:rsidR="003D4690" w:rsidRPr="00571099" w:rsidRDefault="003D4690" w:rsidP="0048283B">
            <w:pPr>
              <w:rPr>
                <w:rFonts w:ascii="Times New Roman" w:hAnsi="Times New Roman"/>
              </w:rPr>
            </w:pPr>
            <w:r w:rsidRPr="00571099">
              <w:rPr>
                <w:rFonts w:ascii="Times New Roman" w:hAnsi="Times New Roman"/>
                <w:b/>
              </w:rPr>
              <w:t>0.000*</w:t>
            </w:r>
          </w:p>
        </w:tc>
        <w:tc>
          <w:tcPr>
            <w:tcW w:w="1080" w:type="dxa"/>
            <w:shd w:val="clear" w:color="auto" w:fill="auto"/>
          </w:tcPr>
          <w:p w14:paraId="59C30BAB" w14:textId="77777777" w:rsidR="003D4690" w:rsidRPr="00571099" w:rsidRDefault="003D4690" w:rsidP="0048283B">
            <w:pPr>
              <w:rPr>
                <w:rFonts w:ascii="Times New Roman" w:hAnsi="Times New Roman"/>
              </w:rPr>
            </w:pPr>
            <w:r w:rsidRPr="00571099">
              <w:rPr>
                <w:rFonts w:ascii="Times New Roman" w:hAnsi="Times New Roman"/>
              </w:rPr>
              <w:t>0.0726</w:t>
            </w:r>
          </w:p>
        </w:tc>
        <w:tc>
          <w:tcPr>
            <w:tcW w:w="990" w:type="dxa"/>
            <w:shd w:val="clear" w:color="auto" w:fill="auto"/>
          </w:tcPr>
          <w:p w14:paraId="2AA38DA4" w14:textId="77777777" w:rsidR="003D4690" w:rsidRPr="00571099" w:rsidRDefault="003D4690" w:rsidP="0048283B">
            <w:pPr>
              <w:rPr>
                <w:rFonts w:ascii="Times New Roman" w:hAnsi="Times New Roman"/>
              </w:rPr>
            </w:pPr>
          </w:p>
        </w:tc>
        <w:tc>
          <w:tcPr>
            <w:tcW w:w="1170" w:type="dxa"/>
            <w:shd w:val="clear" w:color="auto" w:fill="auto"/>
          </w:tcPr>
          <w:p w14:paraId="5F7DA358" w14:textId="77777777" w:rsidR="003D4690" w:rsidRPr="00571099" w:rsidRDefault="003D4690" w:rsidP="0048283B">
            <w:pPr>
              <w:rPr>
                <w:rFonts w:ascii="Times New Roman" w:hAnsi="Times New Roman"/>
              </w:rPr>
            </w:pPr>
            <w:r w:rsidRPr="00571099">
              <w:rPr>
                <w:rFonts w:ascii="Times New Roman" w:hAnsi="Times New Roman"/>
              </w:rPr>
              <w:t>0.04108</w:t>
            </w:r>
          </w:p>
        </w:tc>
        <w:tc>
          <w:tcPr>
            <w:tcW w:w="1350" w:type="dxa"/>
            <w:shd w:val="clear" w:color="auto" w:fill="auto"/>
          </w:tcPr>
          <w:p w14:paraId="71F04DD8" w14:textId="77777777" w:rsidR="003D4690" w:rsidRPr="00571099" w:rsidRDefault="003D4690" w:rsidP="0048283B">
            <w:pPr>
              <w:rPr>
                <w:rFonts w:ascii="Times New Roman" w:hAnsi="Times New Roman"/>
              </w:rPr>
            </w:pPr>
            <w:r w:rsidRPr="00571099">
              <w:rPr>
                <w:rFonts w:ascii="Times New Roman" w:hAnsi="Times New Roman"/>
              </w:rPr>
              <w:t>0.002602</w:t>
            </w:r>
          </w:p>
        </w:tc>
        <w:tc>
          <w:tcPr>
            <w:tcW w:w="1170" w:type="dxa"/>
            <w:shd w:val="clear" w:color="auto" w:fill="auto"/>
          </w:tcPr>
          <w:p w14:paraId="2AE7405F" w14:textId="77777777" w:rsidR="003D4690" w:rsidRPr="00571099" w:rsidRDefault="003D4690" w:rsidP="0048283B">
            <w:pPr>
              <w:rPr>
                <w:rFonts w:ascii="Times New Roman" w:hAnsi="Times New Roman"/>
              </w:rPr>
            </w:pPr>
            <w:r w:rsidRPr="00571099">
              <w:rPr>
                <w:rFonts w:ascii="Times New Roman" w:hAnsi="Times New Roman"/>
              </w:rPr>
              <w:t>0.04108</w:t>
            </w:r>
          </w:p>
        </w:tc>
      </w:tr>
      <w:tr w:rsidR="003D4690" w:rsidRPr="00571099" w14:paraId="707D6379" w14:textId="77777777" w:rsidTr="0048283B">
        <w:tc>
          <w:tcPr>
            <w:tcW w:w="1908" w:type="dxa"/>
            <w:shd w:val="clear" w:color="auto" w:fill="B3B3B3"/>
          </w:tcPr>
          <w:p w14:paraId="1EFBBAED" w14:textId="77777777" w:rsidR="003D4690" w:rsidRPr="00571099" w:rsidRDefault="003D4690" w:rsidP="0048283B">
            <w:pPr>
              <w:rPr>
                <w:rFonts w:ascii="Times New Roman" w:hAnsi="Times New Roman"/>
              </w:rPr>
            </w:pPr>
            <w:r w:rsidRPr="00571099">
              <w:rPr>
                <w:rFonts w:ascii="Times New Roman" w:hAnsi="Times New Roman"/>
              </w:rPr>
              <w:t>Differential Survival</w:t>
            </w:r>
          </w:p>
        </w:tc>
        <w:tc>
          <w:tcPr>
            <w:tcW w:w="972" w:type="dxa"/>
            <w:shd w:val="clear" w:color="auto" w:fill="auto"/>
          </w:tcPr>
          <w:p w14:paraId="3A3EE2E6" w14:textId="77777777" w:rsidR="003D4690" w:rsidRPr="00571099" w:rsidRDefault="003D4690" w:rsidP="0048283B">
            <w:pPr>
              <w:rPr>
                <w:rFonts w:ascii="Times New Roman" w:hAnsi="Times New Roman"/>
              </w:rPr>
            </w:pPr>
            <w:r w:rsidRPr="00571099">
              <w:rPr>
                <w:rFonts w:ascii="Times New Roman" w:hAnsi="Times New Roman"/>
              </w:rPr>
              <w:t>0.03109</w:t>
            </w:r>
          </w:p>
        </w:tc>
        <w:tc>
          <w:tcPr>
            <w:tcW w:w="990" w:type="dxa"/>
            <w:shd w:val="clear" w:color="auto" w:fill="auto"/>
          </w:tcPr>
          <w:p w14:paraId="1993725D" w14:textId="77777777" w:rsidR="003D4690" w:rsidRPr="00571099" w:rsidRDefault="003D4690" w:rsidP="0048283B">
            <w:pPr>
              <w:tabs>
                <w:tab w:val="left" w:pos="570"/>
              </w:tabs>
              <w:rPr>
                <w:rFonts w:ascii="Times New Roman" w:hAnsi="Times New Roman"/>
              </w:rPr>
            </w:pPr>
            <w:r w:rsidRPr="00571099">
              <w:rPr>
                <w:rFonts w:ascii="Times New Roman" w:hAnsi="Times New Roman"/>
                <w:b/>
              </w:rPr>
              <w:t>0.000*</w:t>
            </w:r>
          </w:p>
        </w:tc>
        <w:tc>
          <w:tcPr>
            <w:tcW w:w="1080" w:type="dxa"/>
            <w:shd w:val="clear" w:color="auto" w:fill="auto"/>
          </w:tcPr>
          <w:p w14:paraId="48972756" w14:textId="77777777" w:rsidR="003D4690" w:rsidRPr="00571099" w:rsidRDefault="003D4690" w:rsidP="0048283B">
            <w:pPr>
              <w:rPr>
                <w:rFonts w:ascii="Times New Roman" w:hAnsi="Times New Roman"/>
              </w:rPr>
            </w:pPr>
            <w:r w:rsidRPr="00571099">
              <w:rPr>
                <w:rFonts w:ascii="Times New Roman" w:hAnsi="Times New Roman"/>
              </w:rPr>
              <w:t>0.7897</w:t>
            </w:r>
          </w:p>
        </w:tc>
        <w:tc>
          <w:tcPr>
            <w:tcW w:w="990" w:type="dxa"/>
            <w:shd w:val="clear" w:color="auto" w:fill="auto"/>
          </w:tcPr>
          <w:p w14:paraId="69CCE801" w14:textId="77777777" w:rsidR="003D4690" w:rsidRPr="00571099" w:rsidRDefault="003D4690" w:rsidP="0048283B">
            <w:pPr>
              <w:rPr>
                <w:rFonts w:ascii="Times New Roman" w:hAnsi="Times New Roman"/>
              </w:rPr>
            </w:pPr>
            <w:r w:rsidRPr="00571099">
              <w:rPr>
                <w:rFonts w:ascii="Times New Roman" w:hAnsi="Times New Roman"/>
              </w:rPr>
              <w:t>0.04108</w:t>
            </w:r>
          </w:p>
        </w:tc>
        <w:tc>
          <w:tcPr>
            <w:tcW w:w="1170" w:type="dxa"/>
            <w:shd w:val="clear" w:color="auto" w:fill="auto"/>
          </w:tcPr>
          <w:p w14:paraId="74ED5F6D" w14:textId="77777777" w:rsidR="003D4690" w:rsidRPr="00571099" w:rsidRDefault="003D4690" w:rsidP="0048283B">
            <w:pPr>
              <w:rPr>
                <w:rFonts w:ascii="Times New Roman" w:hAnsi="Times New Roman"/>
              </w:rPr>
            </w:pPr>
          </w:p>
        </w:tc>
        <w:tc>
          <w:tcPr>
            <w:tcW w:w="1350" w:type="dxa"/>
            <w:shd w:val="clear" w:color="auto" w:fill="auto"/>
          </w:tcPr>
          <w:p w14:paraId="5172DC79" w14:textId="77777777" w:rsidR="003D4690" w:rsidRPr="00571099" w:rsidRDefault="003D4690" w:rsidP="0048283B">
            <w:pPr>
              <w:rPr>
                <w:rFonts w:ascii="Times New Roman" w:hAnsi="Times New Roman"/>
              </w:rPr>
            </w:pPr>
            <w:r w:rsidRPr="00571099">
              <w:rPr>
                <w:rFonts w:ascii="Times New Roman" w:hAnsi="Times New Roman"/>
              </w:rPr>
              <w:t>0.1779</w:t>
            </w:r>
          </w:p>
        </w:tc>
        <w:tc>
          <w:tcPr>
            <w:tcW w:w="1170" w:type="dxa"/>
            <w:shd w:val="clear" w:color="auto" w:fill="auto"/>
          </w:tcPr>
          <w:p w14:paraId="3E80DBCF" w14:textId="77777777" w:rsidR="003D4690" w:rsidRPr="00571099" w:rsidRDefault="003D4690" w:rsidP="0048283B">
            <w:pPr>
              <w:rPr>
                <w:rFonts w:ascii="Times New Roman" w:hAnsi="Times New Roman"/>
              </w:rPr>
            </w:pPr>
            <w:r w:rsidRPr="00571099">
              <w:rPr>
                <w:rFonts w:ascii="Times New Roman" w:hAnsi="Times New Roman"/>
              </w:rPr>
              <w:t>1</w:t>
            </w:r>
          </w:p>
        </w:tc>
      </w:tr>
      <w:tr w:rsidR="003D4690" w:rsidRPr="00571099" w14:paraId="223F6D99" w14:textId="77777777" w:rsidTr="0048283B">
        <w:tc>
          <w:tcPr>
            <w:tcW w:w="1908" w:type="dxa"/>
            <w:shd w:val="clear" w:color="auto" w:fill="B3B3B3"/>
          </w:tcPr>
          <w:p w14:paraId="155DF98B" w14:textId="77777777" w:rsidR="003D4690" w:rsidRPr="00571099" w:rsidRDefault="003D4690" w:rsidP="0048283B">
            <w:pPr>
              <w:rPr>
                <w:rFonts w:ascii="Times New Roman" w:hAnsi="Times New Roman"/>
              </w:rPr>
            </w:pPr>
            <w:r w:rsidRPr="00571099">
              <w:rPr>
                <w:rFonts w:ascii="Times New Roman" w:hAnsi="Times New Roman"/>
              </w:rPr>
              <w:t>Reproduction</w:t>
            </w:r>
          </w:p>
        </w:tc>
        <w:tc>
          <w:tcPr>
            <w:tcW w:w="972" w:type="dxa"/>
            <w:shd w:val="clear" w:color="auto" w:fill="auto"/>
          </w:tcPr>
          <w:p w14:paraId="513B0237" w14:textId="77777777" w:rsidR="003D4690" w:rsidRPr="00571099" w:rsidRDefault="003D4690" w:rsidP="0048283B">
            <w:pPr>
              <w:rPr>
                <w:rFonts w:ascii="Times New Roman" w:hAnsi="Times New Roman"/>
              </w:rPr>
            </w:pPr>
            <w:r w:rsidRPr="00571099">
              <w:rPr>
                <w:rFonts w:ascii="Times New Roman" w:hAnsi="Times New Roman"/>
              </w:rPr>
              <w:t>0.3586</w:t>
            </w:r>
          </w:p>
        </w:tc>
        <w:tc>
          <w:tcPr>
            <w:tcW w:w="990" w:type="dxa"/>
            <w:shd w:val="clear" w:color="auto" w:fill="auto"/>
          </w:tcPr>
          <w:p w14:paraId="5FD0E513" w14:textId="77777777" w:rsidR="003D4690" w:rsidRPr="00571099" w:rsidRDefault="003D4690" w:rsidP="0048283B">
            <w:pPr>
              <w:rPr>
                <w:rFonts w:ascii="Times New Roman" w:hAnsi="Times New Roman"/>
              </w:rPr>
            </w:pPr>
            <w:r w:rsidRPr="00571099">
              <w:rPr>
                <w:rFonts w:ascii="Times New Roman" w:hAnsi="Times New Roman"/>
              </w:rPr>
              <w:t>0.004491</w:t>
            </w:r>
          </w:p>
        </w:tc>
        <w:tc>
          <w:tcPr>
            <w:tcW w:w="1080" w:type="dxa"/>
            <w:shd w:val="clear" w:color="auto" w:fill="auto"/>
          </w:tcPr>
          <w:p w14:paraId="6BF0F5B9" w14:textId="77777777" w:rsidR="003D4690" w:rsidRPr="00571099" w:rsidRDefault="003D4690" w:rsidP="0048283B">
            <w:pPr>
              <w:rPr>
                <w:rFonts w:ascii="Times New Roman" w:hAnsi="Times New Roman"/>
              </w:rPr>
            </w:pPr>
            <w:r w:rsidRPr="00571099">
              <w:rPr>
                <w:rFonts w:ascii="Times New Roman" w:hAnsi="Times New Roman"/>
              </w:rPr>
              <w:t>0.1647</w:t>
            </w:r>
          </w:p>
        </w:tc>
        <w:tc>
          <w:tcPr>
            <w:tcW w:w="990" w:type="dxa"/>
            <w:shd w:val="clear" w:color="auto" w:fill="auto"/>
          </w:tcPr>
          <w:p w14:paraId="160FA2A9" w14:textId="77777777" w:rsidR="003D4690" w:rsidRPr="00571099" w:rsidRDefault="003D4690" w:rsidP="0048283B">
            <w:pPr>
              <w:rPr>
                <w:rFonts w:ascii="Times New Roman" w:hAnsi="Times New Roman"/>
              </w:rPr>
            </w:pPr>
            <w:r w:rsidRPr="00571099">
              <w:rPr>
                <w:rFonts w:ascii="Times New Roman" w:hAnsi="Times New Roman"/>
              </w:rPr>
              <w:t>0.002602</w:t>
            </w:r>
          </w:p>
        </w:tc>
        <w:tc>
          <w:tcPr>
            <w:tcW w:w="1170" w:type="dxa"/>
            <w:shd w:val="clear" w:color="auto" w:fill="auto"/>
          </w:tcPr>
          <w:p w14:paraId="70DFE8F6" w14:textId="77777777" w:rsidR="003D4690" w:rsidRPr="00571099" w:rsidRDefault="003D4690" w:rsidP="0048283B">
            <w:pPr>
              <w:rPr>
                <w:rFonts w:ascii="Times New Roman" w:hAnsi="Times New Roman"/>
              </w:rPr>
            </w:pPr>
            <w:r w:rsidRPr="00571099">
              <w:rPr>
                <w:rFonts w:ascii="Times New Roman" w:hAnsi="Times New Roman"/>
              </w:rPr>
              <w:t>0.1779</w:t>
            </w:r>
          </w:p>
        </w:tc>
        <w:tc>
          <w:tcPr>
            <w:tcW w:w="1350" w:type="dxa"/>
            <w:shd w:val="clear" w:color="auto" w:fill="auto"/>
          </w:tcPr>
          <w:p w14:paraId="58F90EB7" w14:textId="77777777" w:rsidR="003D4690" w:rsidRPr="00571099" w:rsidRDefault="003D4690" w:rsidP="0048283B">
            <w:pPr>
              <w:rPr>
                <w:rFonts w:ascii="Times New Roman" w:hAnsi="Times New Roman"/>
              </w:rPr>
            </w:pPr>
          </w:p>
        </w:tc>
        <w:tc>
          <w:tcPr>
            <w:tcW w:w="1170" w:type="dxa"/>
            <w:shd w:val="clear" w:color="auto" w:fill="auto"/>
          </w:tcPr>
          <w:p w14:paraId="65B66B4E" w14:textId="77777777" w:rsidR="003D4690" w:rsidRPr="00571099" w:rsidRDefault="003D4690" w:rsidP="0048283B">
            <w:pPr>
              <w:rPr>
                <w:rFonts w:ascii="Times New Roman" w:hAnsi="Times New Roman"/>
              </w:rPr>
            </w:pPr>
            <w:r w:rsidRPr="00571099">
              <w:rPr>
                <w:rFonts w:ascii="Times New Roman" w:hAnsi="Times New Roman"/>
              </w:rPr>
              <w:t>0.1096</w:t>
            </w:r>
          </w:p>
        </w:tc>
      </w:tr>
      <w:tr w:rsidR="003D4690" w:rsidRPr="00571099" w14:paraId="3CDE87B3" w14:textId="77777777" w:rsidTr="0048283B">
        <w:tc>
          <w:tcPr>
            <w:tcW w:w="1908" w:type="dxa"/>
            <w:shd w:val="clear" w:color="auto" w:fill="B3B3B3"/>
          </w:tcPr>
          <w:p w14:paraId="765C4D63" w14:textId="77777777" w:rsidR="003D4690" w:rsidRPr="00571099" w:rsidRDefault="003D4690" w:rsidP="0048283B">
            <w:pPr>
              <w:rPr>
                <w:rFonts w:ascii="Times New Roman" w:hAnsi="Times New Roman"/>
              </w:rPr>
            </w:pPr>
            <w:r w:rsidRPr="00571099">
              <w:rPr>
                <w:rFonts w:ascii="Times New Roman" w:hAnsi="Times New Roman"/>
              </w:rPr>
              <w:t>Population Shift</w:t>
            </w:r>
          </w:p>
        </w:tc>
        <w:tc>
          <w:tcPr>
            <w:tcW w:w="972" w:type="dxa"/>
            <w:shd w:val="clear" w:color="auto" w:fill="auto"/>
          </w:tcPr>
          <w:p w14:paraId="4E11C1C1" w14:textId="77777777" w:rsidR="003D4690" w:rsidRPr="00571099" w:rsidRDefault="003D4690" w:rsidP="0048283B">
            <w:pPr>
              <w:rPr>
                <w:rFonts w:ascii="Times New Roman" w:hAnsi="Times New Roman"/>
              </w:rPr>
            </w:pPr>
            <w:r w:rsidRPr="00571099">
              <w:rPr>
                <w:rFonts w:ascii="Times New Roman" w:hAnsi="Times New Roman"/>
              </w:rPr>
              <w:t>0.03109</w:t>
            </w:r>
          </w:p>
        </w:tc>
        <w:tc>
          <w:tcPr>
            <w:tcW w:w="990" w:type="dxa"/>
            <w:shd w:val="clear" w:color="auto" w:fill="auto"/>
          </w:tcPr>
          <w:p w14:paraId="1A42ED72" w14:textId="77777777" w:rsidR="003D4690" w:rsidRPr="00571099" w:rsidRDefault="003D4690" w:rsidP="0048283B">
            <w:pPr>
              <w:rPr>
                <w:rFonts w:ascii="Times New Roman" w:hAnsi="Times New Roman"/>
              </w:rPr>
            </w:pPr>
            <w:r w:rsidRPr="00571099">
              <w:rPr>
                <w:rFonts w:ascii="Times New Roman" w:hAnsi="Times New Roman"/>
                <w:b/>
              </w:rPr>
              <w:t>0.000*</w:t>
            </w:r>
          </w:p>
        </w:tc>
        <w:tc>
          <w:tcPr>
            <w:tcW w:w="1080" w:type="dxa"/>
            <w:shd w:val="clear" w:color="auto" w:fill="auto"/>
          </w:tcPr>
          <w:p w14:paraId="149BEA36" w14:textId="77777777" w:rsidR="003D4690" w:rsidRPr="00571099" w:rsidRDefault="003D4690" w:rsidP="0048283B">
            <w:pPr>
              <w:rPr>
                <w:rFonts w:ascii="Times New Roman" w:hAnsi="Times New Roman"/>
              </w:rPr>
            </w:pPr>
            <w:r w:rsidRPr="00571099">
              <w:rPr>
                <w:rFonts w:ascii="Times New Roman" w:hAnsi="Times New Roman"/>
              </w:rPr>
              <w:t>0.8016</w:t>
            </w:r>
          </w:p>
        </w:tc>
        <w:tc>
          <w:tcPr>
            <w:tcW w:w="990" w:type="dxa"/>
            <w:shd w:val="clear" w:color="auto" w:fill="auto"/>
          </w:tcPr>
          <w:p w14:paraId="3C74CB25" w14:textId="77777777" w:rsidR="003D4690" w:rsidRPr="00571099" w:rsidRDefault="003D4690" w:rsidP="0048283B">
            <w:pPr>
              <w:rPr>
                <w:rFonts w:ascii="Times New Roman" w:hAnsi="Times New Roman"/>
              </w:rPr>
            </w:pPr>
            <w:r w:rsidRPr="00571099">
              <w:rPr>
                <w:rFonts w:ascii="Times New Roman" w:hAnsi="Times New Roman"/>
              </w:rPr>
              <w:t>0.04108</w:t>
            </w:r>
          </w:p>
        </w:tc>
        <w:tc>
          <w:tcPr>
            <w:tcW w:w="1170" w:type="dxa"/>
            <w:shd w:val="clear" w:color="auto" w:fill="auto"/>
          </w:tcPr>
          <w:p w14:paraId="67A226C0" w14:textId="77777777" w:rsidR="003D4690" w:rsidRPr="00571099" w:rsidRDefault="003D4690" w:rsidP="0048283B">
            <w:pPr>
              <w:rPr>
                <w:rFonts w:ascii="Times New Roman" w:hAnsi="Times New Roman"/>
              </w:rPr>
            </w:pPr>
            <w:r w:rsidRPr="00571099">
              <w:rPr>
                <w:rFonts w:ascii="Times New Roman" w:hAnsi="Times New Roman"/>
              </w:rPr>
              <w:t>1</w:t>
            </w:r>
          </w:p>
        </w:tc>
        <w:tc>
          <w:tcPr>
            <w:tcW w:w="1350" w:type="dxa"/>
            <w:shd w:val="clear" w:color="auto" w:fill="auto"/>
          </w:tcPr>
          <w:p w14:paraId="52B58B8F" w14:textId="77777777" w:rsidR="003D4690" w:rsidRPr="00571099" w:rsidRDefault="003D4690" w:rsidP="0048283B">
            <w:pPr>
              <w:rPr>
                <w:rFonts w:ascii="Times New Roman" w:hAnsi="Times New Roman"/>
              </w:rPr>
            </w:pPr>
            <w:r w:rsidRPr="00571099">
              <w:rPr>
                <w:rFonts w:ascii="Times New Roman" w:hAnsi="Times New Roman"/>
              </w:rPr>
              <w:t>0.1096</w:t>
            </w:r>
          </w:p>
        </w:tc>
        <w:tc>
          <w:tcPr>
            <w:tcW w:w="1170" w:type="dxa"/>
            <w:shd w:val="clear" w:color="auto" w:fill="auto"/>
          </w:tcPr>
          <w:p w14:paraId="19B7D7CD" w14:textId="77777777" w:rsidR="003D4690" w:rsidRPr="00571099" w:rsidRDefault="003D4690" w:rsidP="0048283B">
            <w:pPr>
              <w:rPr>
                <w:rFonts w:ascii="Times New Roman" w:hAnsi="Times New Roman"/>
              </w:rPr>
            </w:pPr>
          </w:p>
        </w:tc>
      </w:tr>
    </w:tbl>
    <w:p w14:paraId="4008A8A8" w14:textId="77777777" w:rsidR="003D4690" w:rsidRPr="00571099" w:rsidRDefault="003D4690" w:rsidP="003D4690">
      <w:pPr>
        <w:spacing w:line="480" w:lineRule="auto"/>
        <w:rPr>
          <w:rFonts w:ascii="Times New Roman" w:hAnsi="Times New Roman"/>
        </w:rPr>
      </w:pPr>
      <w:r w:rsidRPr="00571099">
        <w:rPr>
          <w:rFonts w:ascii="Times New Roman" w:hAnsi="Times New Roman"/>
          <w:noProof/>
          <w:lang w:val="en-US"/>
        </w:rPr>
        <mc:AlternateContent>
          <mc:Choice Requires="wpg">
            <w:drawing>
              <wp:anchor distT="0" distB="0" distL="114300" distR="114300" simplePos="0" relativeHeight="251659264" behindDoc="0" locked="0" layoutInCell="1" allowOverlap="1" wp14:anchorId="461BFD60" wp14:editId="3AD4233E">
                <wp:simplePos x="0" y="0"/>
                <wp:positionH relativeFrom="column">
                  <wp:posOffset>6350</wp:posOffset>
                </wp:positionH>
                <wp:positionV relativeFrom="paragraph">
                  <wp:posOffset>298450</wp:posOffset>
                </wp:positionV>
                <wp:extent cx="5829300" cy="1371600"/>
                <wp:effectExtent l="6350" t="6350" r="6350" b="6350"/>
                <wp:wrapTight wrapText="bothSides">
                  <wp:wrapPolygon edited="0">
                    <wp:start x="10024" y="5250"/>
                    <wp:lineTo x="5153" y="6900"/>
                    <wp:lineTo x="5153" y="7200"/>
                    <wp:lineTo x="15035" y="7200"/>
                    <wp:lineTo x="16059" y="7200"/>
                    <wp:lineTo x="20329" y="5700"/>
                    <wp:lineTo x="20329" y="5250"/>
                    <wp:lineTo x="10024" y="5250"/>
                  </wp:wrapPolygon>
                </wp:wrapTight>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371600"/>
                          <a:chOff x="1450" y="1910"/>
                          <a:chExt cx="9180" cy="2160"/>
                        </a:xfrm>
                      </wpg:grpSpPr>
                      <wps:wsp>
                        <wps:cNvPr id="2" name="Text Box 62"/>
                        <wps:cNvSpPr txBox="1">
                          <a:spLocks noChangeArrowheads="1"/>
                        </wps:cNvSpPr>
                        <wps:spPr bwMode="auto">
                          <a:xfrm>
                            <a:off x="3523" y="2630"/>
                            <a:ext cx="1777"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D1B105" w14:textId="77777777" w:rsidR="0046661E" w:rsidRPr="00EE1D40" w:rsidRDefault="0046661E" w:rsidP="003D4690">
                              <w:pPr>
                                <w:rPr>
                                  <w:b/>
                                  <w:sz w:val="20"/>
                                </w:rPr>
                              </w:pPr>
                              <w:r w:rsidRPr="00B54E6D">
                                <w:rPr>
                                  <w:b/>
                                  <w:sz w:val="20"/>
                                </w:rPr>
                                <w:t>Mutation Causes Favo</w:t>
                              </w:r>
                              <w:r>
                                <w:rPr>
                                  <w:b/>
                                  <w:sz w:val="20"/>
                                </w:rPr>
                                <w:t>u</w:t>
                              </w:r>
                              <w:r w:rsidRPr="00B54E6D">
                                <w:rPr>
                                  <w:b/>
                                  <w:sz w:val="20"/>
                                </w:rPr>
                                <w:t>rable Trait</w:t>
                              </w:r>
                            </w:p>
                          </w:txbxContent>
                        </wps:txbx>
                        <wps:bodyPr rot="0" vert="horz" wrap="square" lIns="91440" tIns="45720" rIns="91440" bIns="45720" anchor="t" anchorCtr="0" upright="1">
                          <a:noAutofit/>
                        </wps:bodyPr>
                      </wps:wsp>
                      <wps:wsp>
                        <wps:cNvPr id="3" name="Text Box 63"/>
                        <wps:cNvSpPr txBox="1">
                          <a:spLocks noChangeArrowheads="1"/>
                        </wps:cNvSpPr>
                        <wps:spPr bwMode="auto">
                          <a:xfrm>
                            <a:off x="1450" y="2630"/>
                            <a:ext cx="1777"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3AA26E" w14:textId="77777777" w:rsidR="0046661E" w:rsidRPr="00EE1D40" w:rsidRDefault="0046661E" w:rsidP="003D4690">
                              <w:pPr>
                                <w:rPr>
                                  <w:b/>
                                  <w:sz w:val="20"/>
                                </w:rPr>
                              </w:pPr>
                              <w:r w:rsidRPr="00B54E6D">
                                <w:rPr>
                                  <w:b/>
                                  <w:sz w:val="20"/>
                                </w:rPr>
                                <w:t>Mutation Causes Initial Variation</w:t>
                              </w:r>
                            </w:p>
                          </w:txbxContent>
                        </wps:txbx>
                        <wps:bodyPr rot="0" vert="horz" wrap="square" lIns="91440" tIns="45720" rIns="91440" bIns="45720" anchor="t" anchorCtr="0" upright="1">
                          <a:noAutofit/>
                        </wps:bodyPr>
                      </wps:wsp>
                      <wps:wsp>
                        <wps:cNvPr id="4" name="Text Box 64"/>
                        <wps:cNvSpPr txBox="1">
                          <a:spLocks noChangeArrowheads="1"/>
                        </wps:cNvSpPr>
                        <wps:spPr bwMode="auto">
                          <a:xfrm>
                            <a:off x="8113" y="2630"/>
                            <a:ext cx="2517"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485AD0" w14:textId="77777777" w:rsidR="0046661E" w:rsidRPr="00EE1D40" w:rsidRDefault="0046661E" w:rsidP="003D4690">
                              <w:pPr>
                                <w:rPr>
                                  <w:b/>
                                  <w:sz w:val="20"/>
                                </w:rPr>
                              </w:pPr>
                              <w:r w:rsidRPr="00B54E6D">
                                <w:rPr>
                                  <w:b/>
                                  <w:sz w:val="20"/>
                                </w:rPr>
                                <w:t>Favo</w:t>
                              </w:r>
                              <w:r>
                                <w:rPr>
                                  <w:b/>
                                  <w:sz w:val="20"/>
                                </w:rPr>
                                <w:t>u</w:t>
                              </w:r>
                              <w:r w:rsidRPr="00B54E6D">
                                <w:rPr>
                                  <w:b/>
                                  <w:sz w:val="20"/>
                                </w:rPr>
                                <w:t xml:space="preserve">rable Trait and Selection Pressure Cause Differential Survival </w:t>
                              </w:r>
                            </w:p>
                          </w:txbxContent>
                        </wps:txbx>
                        <wps:bodyPr rot="0" vert="horz" wrap="square" lIns="91440" tIns="45720" rIns="91440" bIns="45720" anchor="t" anchorCtr="0" upright="1">
                          <a:noAutofit/>
                        </wps:bodyPr>
                      </wps:wsp>
                      <wps:wsp>
                        <wps:cNvPr id="5" name="Text Box 65"/>
                        <wps:cNvSpPr txBox="1">
                          <a:spLocks noChangeArrowheads="1"/>
                        </wps:cNvSpPr>
                        <wps:spPr bwMode="auto">
                          <a:xfrm>
                            <a:off x="5596" y="2630"/>
                            <a:ext cx="2369" cy="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8F654" w14:textId="77777777" w:rsidR="0046661E" w:rsidRPr="00EE1D40" w:rsidRDefault="0046661E" w:rsidP="003D4690">
                              <w:pPr>
                                <w:rPr>
                                  <w:b/>
                                  <w:sz w:val="20"/>
                                </w:rPr>
                              </w:pPr>
                              <w:r w:rsidRPr="00B54E6D">
                                <w:rPr>
                                  <w:b/>
                                  <w:sz w:val="20"/>
                                </w:rPr>
                                <w:t>Reproduction and Differential Survival Cause Population Shift</w:t>
                              </w:r>
                            </w:p>
                          </w:txbxContent>
                        </wps:txbx>
                        <wps:bodyPr rot="0" vert="horz" wrap="square" lIns="91440" tIns="45720" rIns="91440" bIns="45720" anchor="t" anchorCtr="0" upright="1">
                          <a:noAutofit/>
                        </wps:bodyPr>
                      </wps:wsp>
                      <wps:wsp>
                        <wps:cNvPr id="6" name="Straight Connector 66"/>
                        <wps:cNvCnPr>
                          <a:cxnSpLocks noChangeShapeType="1"/>
                        </wps:cNvCnPr>
                        <wps:spPr bwMode="auto">
                          <a:xfrm>
                            <a:off x="3671" y="2630"/>
                            <a:ext cx="414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7" name="Straight Connector 67"/>
                        <wps:cNvCnPr>
                          <a:cxnSpLocks noChangeShapeType="1"/>
                        </wps:cNvCnPr>
                        <wps:spPr bwMode="auto">
                          <a:xfrm>
                            <a:off x="5744" y="2450"/>
                            <a:ext cx="43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8" name="Text Box 60"/>
                        <wps:cNvSpPr txBox="1">
                          <a:spLocks noChangeArrowheads="1"/>
                        </wps:cNvSpPr>
                        <wps:spPr bwMode="auto">
                          <a:xfrm>
                            <a:off x="1450" y="1910"/>
                            <a:ext cx="720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ADDFFF" w14:textId="77777777" w:rsidR="0046661E" w:rsidRPr="00B54E6D" w:rsidRDefault="0046661E" w:rsidP="003D4690">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8" style="position:absolute;margin-left:.5pt;margin-top:23.5pt;width:459pt;height:108pt;z-index:251659264" coordorigin="1450,1910" coordsize="918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">
                <v:shape id="Text Box 62" o:spid="_x0000_s1039" type="#_x0000_t202" style="position:absolute;left:3523;top:2630;width:1777;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47D1B105" w14:textId="77777777" w:rsidR="0046661E" w:rsidRPr="00EE1D40" w:rsidRDefault="0046661E" w:rsidP="003D4690">
                        <w:pPr>
                          <w:rPr>
                            <w:b/>
                            <w:sz w:val="20"/>
                          </w:rPr>
                        </w:pPr>
                        <w:r w:rsidRPr="00B54E6D">
                          <w:rPr>
                            <w:b/>
                            <w:sz w:val="20"/>
                          </w:rPr>
                          <w:t>Mutation Causes Favo</w:t>
                        </w:r>
                        <w:r>
                          <w:rPr>
                            <w:b/>
                            <w:sz w:val="20"/>
                          </w:rPr>
                          <w:t>u</w:t>
                        </w:r>
                        <w:r w:rsidRPr="00B54E6D">
                          <w:rPr>
                            <w:b/>
                            <w:sz w:val="20"/>
                          </w:rPr>
                          <w:t>rable Trait</w:t>
                        </w:r>
                      </w:p>
                    </w:txbxContent>
                  </v:textbox>
                </v:shape>
                <v:shape id="Text Box 63" o:spid="_x0000_s1040" type="#_x0000_t202" style="position:absolute;left:1450;top:2630;width:1777;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343AA26E" w14:textId="77777777" w:rsidR="0046661E" w:rsidRPr="00EE1D40" w:rsidRDefault="0046661E" w:rsidP="003D4690">
                        <w:pPr>
                          <w:rPr>
                            <w:b/>
                            <w:sz w:val="20"/>
                          </w:rPr>
                        </w:pPr>
                        <w:r w:rsidRPr="00B54E6D">
                          <w:rPr>
                            <w:b/>
                            <w:sz w:val="20"/>
                          </w:rPr>
                          <w:t>Mutation Causes Initial Variation</w:t>
                        </w:r>
                      </w:p>
                    </w:txbxContent>
                  </v:textbox>
                </v:shape>
                <v:shape id="Text Box 64" o:spid="_x0000_s1041" type="#_x0000_t202" style="position:absolute;left:8113;top:2630;width:2517;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9485AD0" w14:textId="77777777" w:rsidR="0046661E" w:rsidRPr="00EE1D40" w:rsidRDefault="0046661E" w:rsidP="003D4690">
                        <w:pPr>
                          <w:rPr>
                            <w:b/>
                            <w:sz w:val="20"/>
                          </w:rPr>
                        </w:pPr>
                        <w:r w:rsidRPr="00B54E6D">
                          <w:rPr>
                            <w:b/>
                            <w:sz w:val="20"/>
                          </w:rPr>
                          <w:t>Favo</w:t>
                        </w:r>
                        <w:r>
                          <w:rPr>
                            <w:b/>
                            <w:sz w:val="20"/>
                          </w:rPr>
                          <w:t>u</w:t>
                        </w:r>
                        <w:r w:rsidRPr="00B54E6D">
                          <w:rPr>
                            <w:b/>
                            <w:sz w:val="20"/>
                          </w:rPr>
                          <w:t xml:space="preserve">rable Trait and Selection Pressure Cause Differential Survival </w:t>
                        </w:r>
                      </w:p>
                    </w:txbxContent>
                  </v:textbox>
                </v:shape>
                <v:shape id="Text Box 65" o:spid="_x0000_s1042" type="#_x0000_t202" style="position:absolute;left:5596;top:2630;width:2369;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328F654" w14:textId="77777777" w:rsidR="0046661E" w:rsidRPr="00EE1D40" w:rsidRDefault="0046661E" w:rsidP="003D4690">
                        <w:pPr>
                          <w:rPr>
                            <w:b/>
                            <w:sz w:val="20"/>
                          </w:rPr>
                        </w:pPr>
                        <w:r w:rsidRPr="00B54E6D">
                          <w:rPr>
                            <w:b/>
                            <w:sz w:val="20"/>
                          </w:rPr>
                          <w:t>Reproduction and Differential Survival Cause Population Shift</w:t>
                        </w:r>
                      </w:p>
                    </w:txbxContent>
                  </v:textbox>
                </v:shape>
                <v:line id="Straight Connector 66" o:spid="_x0000_s1043" style="position:absolute;visibility:visible;mso-wrap-style:square" from="3671,2630" to="7817,2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hlwcIAAADaAAAADwAAAGRycy9kb3ducmV2LnhtbESPQYvCMBSE78L+h/AWvIimqyBSjbIr&#10;CF4EW3cP3h7NsynbvJQmavvvjSB4HGbmG2a16WwtbtT6yrGCr0kCgrhwuuJSwe9pN16A8AFZY+2Y&#10;FPTkYbP+GKww1e7OGd3yUIoIYZ+iAhNCk0rpC0MW/cQ1xNG7uNZiiLItpW7xHuG2ltMkmUuLFccF&#10;gw1tDRX/+dUqWGR/B703h1k20n1+RLv9OWOv1PCz+16CCNSFd/jV3msFc3heiTdAr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chlwcIAAADaAAAADwAAAAAAAAAAAAAA&#10;AAChAgAAZHJzL2Rvd25yZXYueG1sUEsFBgAAAAAEAAQA+QAAAJADAAAAAA==&#10;" strokeweight="2pt">
                  <v:shadow opacity="24903f" mv:blur="40000f" origin=",.5" offset="0,20000emu"/>
                </v:line>
                <v:line id="Straight Connector 67" o:spid="_x0000_s1044" style="position:absolute;visibility:visible;mso-wrap-style:square" from="5744,2450" to="10064,2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TAWsMAAADaAAAADwAAAGRycy9kb3ducmV2LnhtbESPQWvCQBSE7wX/w/IEL0U3VrAhdRUV&#10;Cl6EJtZDb4/sazY0+zZkV03+vSsUPA4z8w2z2vS2EVfqfO1YwXyWgCAuna65UvB9+pymIHxA1tg4&#10;JgUDedisRy8rzLS7cU7XIlQiQthnqMCE0GZS+tKQRT9zLXH0fl1nMUTZVVJ3eItw28i3JFlKizXH&#10;BYMt7Q2Vf8XFKkjz81EfzHGRv+qh+EK73/3goNRk3G8/QATqwzP83z5oBe/wuBJvgFzf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aEwFrDAAAA2gAAAA8AAAAAAAAAAAAA&#10;AAAAoQIAAGRycy9kb3ducmV2LnhtbFBLBQYAAAAABAAEAPkAAACRAwAAAAA=&#10;" strokeweight="2pt">
                  <v:shadow opacity="24903f" mv:blur="40000f" origin=",.5" offset="0,20000emu"/>
                </v:line>
                <v:shape id="Text Box 60" o:spid="_x0000_s1045" type="#_x0000_t202" style="position:absolute;left:1450;top:1910;width:72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4DADDFFF" w14:textId="77777777" w:rsidR="0046661E" w:rsidRPr="00B54E6D" w:rsidRDefault="0046661E" w:rsidP="003D4690">
                        <w:pPr>
                          <w:rPr>
                            <w:b/>
                          </w:rPr>
                        </w:pPr>
                      </w:p>
                    </w:txbxContent>
                  </v:textbox>
                </v:shape>
                <w10:wrap type="tight"/>
              </v:group>
            </w:pict>
          </mc:Fallback>
        </mc:AlternateContent>
      </w:r>
    </w:p>
    <w:p w14:paraId="273B0B93" w14:textId="77777777" w:rsidR="003D4690" w:rsidRPr="00571099" w:rsidRDefault="003D4690" w:rsidP="003D4690">
      <w:pPr>
        <w:spacing w:line="480" w:lineRule="auto"/>
        <w:rPr>
          <w:rFonts w:ascii="Times New Roman" w:hAnsi="Times New Roman"/>
        </w:rPr>
      </w:pPr>
    </w:p>
    <w:p w14:paraId="1F37D860" w14:textId="77777777" w:rsidR="003D4690" w:rsidRPr="00571099" w:rsidRDefault="003D4690" w:rsidP="003D4690">
      <w:pPr>
        <w:spacing w:line="480" w:lineRule="auto"/>
        <w:rPr>
          <w:rFonts w:ascii="Times New Roman" w:hAnsi="Times New Roman"/>
        </w:rPr>
      </w:pPr>
    </w:p>
    <w:p w14:paraId="3C74A9C6" w14:textId="77777777" w:rsidR="003D4690" w:rsidRPr="00571099" w:rsidRDefault="003D4690" w:rsidP="003D4690">
      <w:pPr>
        <w:spacing w:line="480" w:lineRule="auto"/>
        <w:rPr>
          <w:rFonts w:ascii="Times New Roman" w:hAnsi="Times New Roman"/>
        </w:rPr>
      </w:pPr>
    </w:p>
    <w:p w14:paraId="62A1F508" w14:textId="77777777" w:rsidR="003D4690" w:rsidRPr="00571099" w:rsidRDefault="003D4690" w:rsidP="003D4690">
      <w:pPr>
        <w:spacing w:line="480" w:lineRule="auto"/>
        <w:rPr>
          <w:rFonts w:ascii="Times New Roman" w:hAnsi="Times New Roman"/>
        </w:rPr>
      </w:pPr>
    </w:p>
    <w:p w14:paraId="7A422784" w14:textId="77777777" w:rsidR="003D4690" w:rsidRPr="00571099" w:rsidRDefault="003D4690" w:rsidP="003D4690">
      <w:pPr>
        <w:spacing w:line="480" w:lineRule="auto"/>
        <w:rPr>
          <w:rFonts w:ascii="Times New Roman" w:eastAsia="Times New Roman" w:hAnsi="Times New Roman"/>
          <w:color w:val="333333"/>
          <w:shd w:val="clear" w:color="auto" w:fill="FDFDFD"/>
        </w:rPr>
      </w:pPr>
      <w:r w:rsidRPr="00571099">
        <w:rPr>
          <w:rFonts w:ascii="Times New Roman" w:eastAsia="Times New Roman" w:hAnsi="Times New Roman"/>
          <w:i/>
          <w:color w:val="333333"/>
          <w:shd w:val="clear" w:color="auto" w:fill="FDFDFD"/>
        </w:rPr>
        <w:t xml:space="preserve">Figure 2. </w:t>
      </w:r>
      <w:r w:rsidRPr="00571099">
        <w:rPr>
          <w:rFonts w:ascii="Times New Roman" w:eastAsia="Times New Roman" w:hAnsi="Times New Roman"/>
          <w:color w:val="333333"/>
          <w:shd w:val="clear" w:color="auto" w:fill="FDFDFD"/>
        </w:rPr>
        <w:t xml:space="preserve">The bars indicate groupings in which connections are not significantly different from each other. For examples, </w:t>
      </w:r>
      <w:r w:rsidRPr="00571099">
        <w:rPr>
          <w:rFonts w:ascii="Times New Roman" w:eastAsia="Times New Roman" w:hAnsi="Times New Roman"/>
          <w:i/>
          <w:color w:val="333333"/>
          <w:shd w:val="clear" w:color="auto" w:fill="FDFDFD"/>
        </w:rPr>
        <w:t>mutation causes favourable trait</w:t>
      </w:r>
      <w:r w:rsidRPr="00571099">
        <w:rPr>
          <w:rFonts w:ascii="Times New Roman" w:eastAsia="Times New Roman" w:hAnsi="Times New Roman"/>
          <w:color w:val="333333"/>
          <w:shd w:val="clear" w:color="auto" w:fill="FDFDFD"/>
        </w:rPr>
        <w:t xml:space="preserve"> and </w:t>
      </w:r>
      <w:r w:rsidRPr="00571099">
        <w:rPr>
          <w:rFonts w:ascii="Times New Roman" w:eastAsia="Times New Roman" w:hAnsi="Times New Roman"/>
          <w:i/>
          <w:color w:val="333333"/>
          <w:shd w:val="clear" w:color="auto" w:fill="FDFDFD"/>
        </w:rPr>
        <w:t>reproduction and differential survival cause population shift</w:t>
      </w:r>
      <w:r w:rsidRPr="00571099">
        <w:rPr>
          <w:rFonts w:ascii="Times New Roman" w:eastAsia="Times New Roman" w:hAnsi="Times New Roman"/>
          <w:color w:val="333333"/>
          <w:shd w:val="clear" w:color="auto" w:fill="FDFDFD"/>
        </w:rPr>
        <w:t xml:space="preserve"> are not significantly different while </w:t>
      </w:r>
      <w:r w:rsidRPr="00571099">
        <w:rPr>
          <w:rFonts w:ascii="Times New Roman" w:eastAsia="Times New Roman" w:hAnsi="Times New Roman"/>
          <w:i/>
          <w:color w:val="333333"/>
          <w:shd w:val="clear" w:color="auto" w:fill="FDFDFD"/>
        </w:rPr>
        <w:t>mutation causes initial variation</w:t>
      </w:r>
      <w:r w:rsidRPr="00571099">
        <w:rPr>
          <w:rFonts w:ascii="Times New Roman" w:eastAsia="Times New Roman" w:hAnsi="Times New Roman"/>
          <w:color w:val="333333"/>
          <w:shd w:val="clear" w:color="auto" w:fill="FDFDFD"/>
        </w:rPr>
        <w:t xml:space="preserve"> is significantly different from all other connections. </w:t>
      </w:r>
    </w:p>
    <w:p w14:paraId="56F2FD92" w14:textId="77777777" w:rsidR="003D4690" w:rsidRPr="00571099" w:rsidRDefault="003D4690" w:rsidP="003D4690">
      <w:pPr>
        <w:spacing w:line="48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850"/>
        <w:gridCol w:w="1829"/>
        <w:gridCol w:w="1915"/>
        <w:gridCol w:w="1991"/>
      </w:tblGrid>
      <w:tr w:rsidR="003D4690" w:rsidRPr="00571099" w14:paraId="0B333DD4" w14:textId="77777777" w:rsidTr="0048283B">
        <w:tc>
          <w:tcPr>
            <w:tcW w:w="9468" w:type="dxa"/>
            <w:gridSpan w:val="5"/>
            <w:tcBorders>
              <w:bottom w:val="single" w:sz="4" w:space="0" w:color="auto"/>
            </w:tcBorders>
            <w:shd w:val="clear" w:color="auto" w:fill="auto"/>
          </w:tcPr>
          <w:p w14:paraId="42F6A560" w14:textId="77777777" w:rsidR="003D4690" w:rsidRPr="00571099" w:rsidRDefault="003D4690" w:rsidP="0048283B">
            <w:pPr>
              <w:rPr>
                <w:rFonts w:ascii="Times New Roman" w:hAnsi="Times New Roman"/>
                <w:b/>
              </w:rPr>
            </w:pPr>
            <w:r w:rsidRPr="00571099">
              <w:rPr>
                <w:rFonts w:ascii="Times New Roman" w:hAnsi="Times New Roman"/>
                <w:b/>
              </w:rPr>
              <w:t xml:space="preserve">Table 2. Connections Wilcoxon p Values. (Adjusted </w:t>
            </w:r>
            <w:r w:rsidRPr="00571099">
              <w:rPr>
                <w:rFonts w:ascii="Times New Roman" w:hAnsi="Times New Roman"/>
                <w:b/>
                <w:color w:val="000000"/>
              </w:rPr>
              <w:t xml:space="preserve">α = </w:t>
            </w:r>
            <w:r w:rsidRPr="00571099">
              <w:rPr>
                <w:rFonts w:ascii="Times New Roman" w:hAnsi="Times New Roman"/>
                <w:b/>
              </w:rPr>
              <w:t>0.0083)</w:t>
            </w:r>
          </w:p>
        </w:tc>
      </w:tr>
      <w:tr w:rsidR="003D4690" w:rsidRPr="00571099" w14:paraId="4B779053" w14:textId="77777777" w:rsidTr="0048283B">
        <w:tc>
          <w:tcPr>
            <w:tcW w:w="1883" w:type="dxa"/>
            <w:tcBorders>
              <w:bottom w:val="single" w:sz="4" w:space="0" w:color="auto"/>
            </w:tcBorders>
            <w:shd w:val="clear" w:color="auto" w:fill="auto"/>
          </w:tcPr>
          <w:p w14:paraId="47D79B59" w14:textId="77777777" w:rsidR="003D4690" w:rsidRPr="00571099" w:rsidRDefault="003D4690" w:rsidP="0048283B">
            <w:pPr>
              <w:rPr>
                <w:rFonts w:ascii="Times New Roman" w:hAnsi="Times New Roman"/>
                <w:b/>
              </w:rPr>
            </w:pPr>
          </w:p>
        </w:tc>
        <w:tc>
          <w:tcPr>
            <w:tcW w:w="1850" w:type="dxa"/>
            <w:shd w:val="clear" w:color="auto" w:fill="B3B3B3"/>
          </w:tcPr>
          <w:p w14:paraId="356F7B0D" w14:textId="77777777" w:rsidR="003D4690" w:rsidRPr="00571099" w:rsidRDefault="003D4690" w:rsidP="0048283B">
            <w:pPr>
              <w:rPr>
                <w:rFonts w:ascii="Times New Roman" w:hAnsi="Times New Roman"/>
              </w:rPr>
            </w:pPr>
            <w:r w:rsidRPr="00571099">
              <w:rPr>
                <w:rFonts w:ascii="Times New Roman" w:hAnsi="Times New Roman"/>
              </w:rPr>
              <w:t>Mutation Causes Favourable Trait</w:t>
            </w:r>
          </w:p>
        </w:tc>
        <w:tc>
          <w:tcPr>
            <w:tcW w:w="1829" w:type="dxa"/>
            <w:shd w:val="clear" w:color="auto" w:fill="B3B3B3"/>
          </w:tcPr>
          <w:p w14:paraId="10D073C6" w14:textId="77777777" w:rsidR="003D4690" w:rsidRPr="00571099" w:rsidRDefault="003D4690" w:rsidP="0048283B">
            <w:pPr>
              <w:rPr>
                <w:rFonts w:ascii="Times New Roman" w:hAnsi="Times New Roman"/>
              </w:rPr>
            </w:pPr>
            <w:r w:rsidRPr="00571099">
              <w:rPr>
                <w:rFonts w:ascii="Times New Roman" w:hAnsi="Times New Roman"/>
              </w:rPr>
              <w:t>Mutation Causes Initial Variation</w:t>
            </w:r>
          </w:p>
        </w:tc>
        <w:tc>
          <w:tcPr>
            <w:tcW w:w="1915" w:type="dxa"/>
            <w:shd w:val="clear" w:color="auto" w:fill="B3B3B3"/>
          </w:tcPr>
          <w:p w14:paraId="27F62270" w14:textId="77777777" w:rsidR="003D4690" w:rsidRPr="00571099" w:rsidRDefault="003D4690" w:rsidP="0048283B">
            <w:pPr>
              <w:rPr>
                <w:rFonts w:ascii="Times New Roman" w:hAnsi="Times New Roman"/>
              </w:rPr>
            </w:pPr>
            <w:r w:rsidRPr="00571099">
              <w:rPr>
                <w:rFonts w:ascii="Times New Roman" w:hAnsi="Times New Roman"/>
              </w:rPr>
              <w:t>Favourable Trait and Selection Pressure Cause Differential Survival</w:t>
            </w:r>
          </w:p>
        </w:tc>
        <w:tc>
          <w:tcPr>
            <w:tcW w:w="1991" w:type="dxa"/>
            <w:shd w:val="clear" w:color="auto" w:fill="B3B3B3"/>
          </w:tcPr>
          <w:p w14:paraId="2893DC4F" w14:textId="77777777" w:rsidR="003D4690" w:rsidRPr="00571099" w:rsidRDefault="003D4690" w:rsidP="0048283B">
            <w:pPr>
              <w:rPr>
                <w:rFonts w:ascii="Times New Roman" w:hAnsi="Times New Roman"/>
              </w:rPr>
            </w:pPr>
            <w:r w:rsidRPr="00571099">
              <w:rPr>
                <w:rFonts w:ascii="Times New Roman" w:hAnsi="Times New Roman"/>
              </w:rPr>
              <w:t>Reproduction and Differential Survival Cause Population Shift</w:t>
            </w:r>
          </w:p>
        </w:tc>
      </w:tr>
      <w:tr w:rsidR="003D4690" w:rsidRPr="00571099" w14:paraId="272D189F" w14:textId="77777777" w:rsidTr="0048283B">
        <w:tc>
          <w:tcPr>
            <w:tcW w:w="1883" w:type="dxa"/>
            <w:shd w:val="clear" w:color="auto" w:fill="B3B3B3"/>
          </w:tcPr>
          <w:p w14:paraId="44E8A0E3" w14:textId="77777777" w:rsidR="003D4690" w:rsidRPr="00571099" w:rsidRDefault="003D4690" w:rsidP="0048283B">
            <w:pPr>
              <w:rPr>
                <w:rFonts w:ascii="Times New Roman" w:hAnsi="Times New Roman"/>
              </w:rPr>
            </w:pPr>
            <w:r w:rsidRPr="00571099">
              <w:rPr>
                <w:rFonts w:ascii="Times New Roman" w:hAnsi="Times New Roman"/>
              </w:rPr>
              <w:t>Mutation Causes Favourable Trait</w:t>
            </w:r>
          </w:p>
        </w:tc>
        <w:tc>
          <w:tcPr>
            <w:tcW w:w="1850" w:type="dxa"/>
            <w:shd w:val="clear" w:color="auto" w:fill="auto"/>
            <w:vAlign w:val="center"/>
          </w:tcPr>
          <w:p w14:paraId="2B70EB0D" w14:textId="77777777" w:rsidR="003D4690" w:rsidRPr="00571099" w:rsidRDefault="003D4690" w:rsidP="0048283B">
            <w:pPr>
              <w:jc w:val="center"/>
              <w:rPr>
                <w:rFonts w:ascii="Times New Roman" w:hAnsi="Times New Roman"/>
              </w:rPr>
            </w:pPr>
          </w:p>
        </w:tc>
        <w:tc>
          <w:tcPr>
            <w:tcW w:w="1829" w:type="dxa"/>
            <w:shd w:val="clear" w:color="auto" w:fill="auto"/>
            <w:vAlign w:val="center"/>
          </w:tcPr>
          <w:p w14:paraId="25F6093F" w14:textId="77777777" w:rsidR="003D4690" w:rsidRPr="00571099" w:rsidRDefault="003D4690" w:rsidP="0048283B">
            <w:pPr>
              <w:jc w:val="center"/>
              <w:rPr>
                <w:rFonts w:ascii="Times New Roman" w:hAnsi="Times New Roman"/>
              </w:rPr>
            </w:pPr>
            <w:r w:rsidRPr="00571099">
              <w:rPr>
                <w:rFonts w:ascii="Times New Roman" w:hAnsi="Times New Roman"/>
                <w:b/>
              </w:rPr>
              <w:t>0.000*</w:t>
            </w:r>
          </w:p>
        </w:tc>
        <w:tc>
          <w:tcPr>
            <w:tcW w:w="1915" w:type="dxa"/>
            <w:shd w:val="clear" w:color="auto" w:fill="auto"/>
            <w:vAlign w:val="center"/>
          </w:tcPr>
          <w:p w14:paraId="6ACD8037" w14:textId="77777777" w:rsidR="003D4690" w:rsidRPr="00571099" w:rsidRDefault="003D4690" w:rsidP="0048283B">
            <w:pPr>
              <w:jc w:val="center"/>
              <w:rPr>
                <w:rFonts w:ascii="Times New Roman" w:hAnsi="Times New Roman"/>
                <w:b/>
              </w:rPr>
            </w:pPr>
            <w:r w:rsidRPr="00571099">
              <w:rPr>
                <w:rFonts w:ascii="Times New Roman" w:hAnsi="Times New Roman"/>
                <w:b/>
              </w:rPr>
              <w:t>0.0078*</w:t>
            </w:r>
          </w:p>
        </w:tc>
        <w:tc>
          <w:tcPr>
            <w:tcW w:w="1991" w:type="dxa"/>
            <w:shd w:val="clear" w:color="auto" w:fill="auto"/>
            <w:vAlign w:val="center"/>
          </w:tcPr>
          <w:p w14:paraId="68BC9F03" w14:textId="77777777" w:rsidR="003D4690" w:rsidRPr="00571099" w:rsidRDefault="003D4690" w:rsidP="0048283B">
            <w:pPr>
              <w:jc w:val="center"/>
              <w:rPr>
                <w:rFonts w:ascii="Times New Roman" w:hAnsi="Times New Roman"/>
              </w:rPr>
            </w:pPr>
            <w:r w:rsidRPr="00571099">
              <w:rPr>
                <w:rFonts w:ascii="Times New Roman" w:hAnsi="Times New Roman"/>
              </w:rPr>
              <w:t>0.2841</w:t>
            </w:r>
          </w:p>
        </w:tc>
      </w:tr>
      <w:tr w:rsidR="003D4690" w:rsidRPr="00571099" w14:paraId="50380868" w14:textId="77777777" w:rsidTr="0048283B">
        <w:tc>
          <w:tcPr>
            <w:tcW w:w="1883" w:type="dxa"/>
            <w:shd w:val="clear" w:color="auto" w:fill="B3B3B3"/>
          </w:tcPr>
          <w:p w14:paraId="08166022" w14:textId="77777777" w:rsidR="003D4690" w:rsidRPr="00571099" w:rsidRDefault="003D4690" w:rsidP="0048283B">
            <w:pPr>
              <w:rPr>
                <w:rFonts w:ascii="Times New Roman" w:hAnsi="Times New Roman"/>
              </w:rPr>
            </w:pPr>
            <w:r w:rsidRPr="00571099">
              <w:rPr>
                <w:rFonts w:ascii="Times New Roman" w:hAnsi="Times New Roman"/>
              </w:rPr>
              <w:t>Mutation Causes Initial Variation</w:t>
            </w:r>
          </w:p>
        </w:tc>
        <w:tc>
          <w:tcPr>
            <w:tcW w:w="1850" w:type="dxa"/>
            <w:shd w:val="clear" w:color="auto" w:fill="auto"/>
            <w:vAlign w:val="center"/>
          </w:tcPr>
          <w:p w14:paraId="5D72C00E" w14:textId="77777777" w:rsidR="003D4690" w:rsidRPr="00571099" w:rsidRDefault="003D4690" w:rsidP="0048283B">
            <w:pPr>
              <w:jc w:val="center"/>
              <w:rPr>
                <w:rFonts w:ascii="Times New Roman" w:hAnsi="Times New Roman"/>
              </w:rPr>
            </w:pPr>
            <w:r w:rsidRPr="00571099">
              <w:rPr>
                <w:rFonts w:ascii="Times New Roman" w:hAnsi="Times New Roman"/>
                <w:b/>
              </w:rPr>
              <w:t>0.000*</w:t>
            </w:r>
          </w:p>
        </w:tc>
        <w:tc>
          <w:tcPr>
            <w:tcW w:w="1829" w:type="dxa"/>
            <w:shd w:val="clear" w:color="auto" w:fill="auto"/>
            <w:vAlign w:val="center"/>
          </w:tcPr>
          <w:p w14:paraId="163ED2C6" w14:textId="77777777" w:rsidR="003D4690" w:rsidRPr="00571099" w:rsidRDefault="003D4690" w:rsidP="0048283B">
            <w:pPr>
              <w:jc w:val="center"/>
              <w:rPr>
                <w:rFonts w:ascii="Times New Roman" w:hAnsi="Times New Roman"/>
              </w:rPr>
            </w:pPr>
          </w:p>
        </w:tc>
        <w:tc>
          <w:tcPr>
            <w:tcW w:w="1915" w:type="dxa"/>
            <w:shd w:val="clear" w:color="auto" w:fill="auto"/>
            <w:vAlign w:val="center"/>
          </w:tcPr>
          <w:p w14:paraId="0328A8CF" w14:textId="77777777" w:rsidR="003D4690" w:rsidRPr="00571099" w:rsidRDefault="003D4690" w:rsidP="0048283B">
            <w:pPr>
              <w:jc w:val="center"/>
              <w:rPr>
                <w:rFonts w:ascii="Times New Roman" w:hAnsi="Times New Roman"/>
                <w:highlight w:val="green"/>
              </w:rPr>
            </w:pPr>
            <w:r w:rsidRPr="00571099">
              <w:rPr>
                <w:rFonts w:ascii="Times New Roman" w:hAnsi="Times New Roman"/>
                <w:b/>
              </w:rPr>
              <w:t>0.000*</w:t>
            </w:r>
          </w:p>
        </w:tc>
        <w:tc>
          <w:tcPr>
            <w:tcW w:w="1991" w:type="dxa"/>
            <w:shd w:val="clear" w:color="auto" w:fill="auto"/>
            <w:vAlign w:val="center"/>
          </w:tcPr>
          <w:p w14:paraId="49E0CD7D" w14:textId="77777777" w:rsidR="003D4690" w:rsidRPr="00571099" w:rsidRDefault="003D4690" w:rsidP="0048283B">
            <w:pPr>
              <w:jc w:val="center"/>
              <w:rPr>
                <w:rFonts w:ascii="Times New Roman" w:hAnsi="Times New Roman"/>
              </w:rPr>
            </w:pPr>
            <w:r w:rsidRPr="00571099">
              <w:rPr>
                <w:rFonts w:ascii="Times New Roman" w:hAnsi="Times New Roman"/>
                <w:b/>
              </w:rPr>
              <w:t>0.000*</w:t>
            </w:r>
          </w:p>
        </w:tc>
      </w:tr>
      <w:tr w:rsidR="003D4690" w:rsidRPr="00571099" w14:paraId="489803E5" w14:textId="77777777" w:rsidTr="0048283B">
        <w:tc>
          <w:tcPr>
            <w:tcW w:w="1883" w:type="dxa"/>
            <w:shd w:val="clear" w:color="auto" w:fill="B3B3B3"/>
          </w:tcPr>
          <w:p w14:paraId="10A76004" w14:textId="77777777" w:rsidR="003D4690" w:rsidRPr="00571099" w:rsidRDefault="003D4690" w:rsidP="0048283B">
            <w:pPr>
              <w:rPr>
                <w:rFonts w:ascii="Times New Roman" w:hAnsi="Times New Roman"/>
              </w:rPr>
            </w:pPr>
            <w:r w:rsidRPr="00571099">
              <w:rPr>
                <w:rFonts w:ascii="Times New Roman" w:hAnsi="Times New Roman"/>
              </w:rPr>
              <w:t>Favourable Trait and Selection Pressure Cause Differential Survival</w:t>
            </w:r>
          </w:p>
        </w:tc>
        <w:tc>
          <w:tcPr>
            <w:tcW w:w="1850" w:type="dxa"/>
            <w:shd w:val="clear" w:color="auto" w:fill="auto"/>
            <w:vAlign w:val="center"/>
          </w:tcPr>
          <w:p w14:paraId="001B31F4" w14:textId="77777777" w:rsidR="003D4690" w:rsidRPr="00571099" w:rsidRDefault="003D4690" w:rsidP="0048283B">
            <w:pPr>
              <w:jc w:val="center"/>
              <w:rPr>
                <w:rFonts w:ascii="Times New Roman" w:hAnsi="Times New Roman"/>
                <w:highlight w:val="green"/>
              </w:rPr>
            </w:pPr>
            <w:r w:rsidRPr="00571099">
              <w:rPr>
                <w:rFonts w:ascii="Times New Roman" w:hAnsi="Times New Roman"/>
                <w:b/>
              </w:rPr>
              <w:t>0.0078*</w:t>
            </w:r>
          </w:p>
        </w:tc>
        <w:tc>
          <w:tcPr>
            <w:tcW w:w="1829" w:type="dxa"/>
            <w:shd w:val="clear" w:color="auto" w:fill="auto"/>
            <w:vAlign w:val="center"/>
          </w:tcPr>
          <w:p w14:paraId="2E580F78" w14:textId="77777777" w:rsidR="003D4690" w:rsidRPr="00571099" w:rsidRDefault="003D4690" w:rsidP="0048283B">
            <w:pPr>
              <w:jc w:val="center"/>
              <w:rPr>
                <w:rFonts w:ascii="Times New Roman" w:hAnsi="Times New Roman"/>
                <w:highlight w:val="green"/>
              </w:rPr>
            </w:pPr>
            <w:r w:rsidRPr="00571099">
              <w:rPr>
                <w:rFonts w:ascii="Times New Roman" w:hAnsi="Times New Roman"/>
                <w:b/>
              </w:rPr>
              <w:t>0.000*</w:t>
            </w:r>
          </w:p>
        </w:tc>
        <w:tc>
          <w:tcPr>
            <w:tcW w:w="1915" w:type="dxa"/>
            <w:shd w:val="clear" w:color="auto" w:fill="auto"/>
            <w:vAlign w:val="center"/>
          </w:tcPr>
          <w:p w14:paraId="0356406C" w14:textId="77777777" w:rsidR="003D4690" w:rsidRPr="00571099" w:rsidRDefault="003D4690" w:rsidP="0048283B">
            <w:pPr>
              <w:jc w:val="center"/>
              <w:rPr>
                <w:rFonts w:ascii="Times New Roman" w:hAnsi="Times New Roman"/>
              </w:rPr>
            </w:pPr>
          </w:p>
        </w:tc>
        <w:tc>
          <w:tcPr>
            <w:tcW w:w="1991" w:type="dxa"/>
            <w:shd w:val="clear" w:color="auto" w:fill="auto"/>
            <w:vAlign w:val="center"/>
          </w:tcPr>
          <w:p w14:paraId="1EF21839" w14:textId="77777777" w:rsidR="003D4690" w:rsidRPr="00571099" w:rsidRDefault="003D4690" w:rsidP="0048283B">
            <w:pPr>
              <w:jc w:val="center"/>
              <w:rPr>
                <w:rFonts w:ascii="Times New Roman" w:hAnsi="Times New Roman"/>
              </w:rPr>
            </w:pPr>
            <w:r w:rsidRPr="00571099">
              <w:rPr>
                <w:rFonts w:ascii="Times New Roman" w:hAnsi="Times New Roman"/>
              </w:rPr>
              <w:t>0.05719</w:t>
            </w:r>
          </w:p>
        </w:tc>
      </w:tr>
      <w:tr w:rsidR="003D4690" w:rsidRPr="00571099" w14:paraId="7F39E8DC" w14:textId="77777777" w:rsidTr="0048283B">
        <w:tc>
          <w:tcPr>
            <w:tcW w:w="1883" w:type="dxa"/>
            <w:shd w:val="clear" w:color="auto" w:fill="B3B3B3"/>
          </w:tcPr>
          <w:p w14:paraId="0ADA4315" w14:textId="77777777" w:rsidR="003D4690" w:rsidRPr="00571099" w:rsidRDefault="003D4690" w:rsidP="0048283B">
            <w:pPr>
              <w:rPr>
                <w:rFonts w:ascii="Times New Roman" w:hAnsi="Times New Roman"/>
              </w:rPr>
            </w:pPr>
            <w:r w:rsidRPr="00571099">
              <w:rPr>
                <w:rFonts w:ascii="Times New Roman" w:hAnsi="Times New Roman"/>
              </w:rPr>
              <w:t>Reproduction and Differential Survival Cause Population Shift</w:t>
            </w:r>
          </w:p>
        </w:tc>
        <w:tc>
          <w:tcPr>
            <w:tcW w:w="1850" w:type="dxa"/>
            <w:shd w:val="clear" w:color="auto" w:fill="auto"/>
            <w:vAlign w:val="center"/>
          </w:tcPr>
          <w:p w14:paraId="724C3CC4" w14:textId="77777777" w:rsidR="003D4690" w:rsidRPr="00571099" w:rsidRDefault="003D4690" w:rsidP="0048283B">
            <w:pPr>
              <w:jc w:val="center"/>
              <w:rPr>
                <w:rFonts w:ascii="Times New Roman" w:hAnsi="Times New Roman"/>
              </w:rPr>
            </w:pPr>
            <w:r w:rsidRPr="00571099">
              <w:rPr>
                <w:rFonts w:ascii="Times New Roman" w:hAnsi="Times New Roman"/>
              </w:rPr>
              <w:t>0.2841</w:t>
            </w:r>
          </w:p>
        </w:tc>
        <w:tc>
          <w:tcPr>
            <w:tcW w:w="1829" w:type="dxa"/>
            <w:shd w:val="clear" w:color="auto" w:fill="auto"/>
            <w:vAlign w:val="center"/>
          </w:tcPr>
          <w:p w14:paraId="71C4179F" w14:textId="77777777" w:rsidR="003D4690" w:rsidRPr="00571099" w:rsidRDefault="003D4690" w:rsidP="0048283B">
            <w:pPr>
              <w:jc w:val="center"/>
              <w:rPr>
                <w:rFonts w:ascii="Times New Roman" w:hAnsi="Times New Roman"/>
                <w:highlight w:val="green"/>
              </w:rPr>
            </w:pPr>
            <w:r w:rsidRPr="00571099">
              <w:rPr>
                <w:rFonts w:ascii="Times New Roman" w:hAnsi="Times New Roman"/>
                <w:b/>
              </w:rPr>
              <w:t>0.000*</w:t>
            </w:r>
          </w:p>
        </w:tc>
        <w:tc>
          <w:tcPr>
            <w:tcW w:w="1915" w:type="dxa"/>
            <w:shd w:val="clear" w:color="auto" w:fill="auto"/>
            <w:vAlign w:val="center"/>
          </w:tcPr>
          <w:p w14:paraId="0ACB28AC" w14:textId="77777777" w:rsidR="003D4690" w:rsidRPr="00571099" w:rsidRDefault="003D4690" w:rsidP="0048283B">
            <w:pPr>
              <w:jc w:val="center"/>
              <w:rPr>
                <w:rFonts w:ascii="Times New Roman" w:hAnsi="Times New Roman"/>
              </w:rPr>
            </w:pPr>
            <w:r w:rsidRPr="00571099">
              <w:rPr>
                <w:rFonts w:ascii="Times New Roman" w:hAnsi="Times New Roman"/>
              </w:rPr>
              <w:t>0.05719</w:t>
            </w:r>
          </w:p>
        </w:tc>
        <w:tc>
          <w:tcPr>
            <w:tcW w:w="1991" w:type="dxa"/>
            <w:shd w:val="clear" w:color="auto" w:fill="auto"/>
            <w:vAlign w:val="center"/>
          </w:tcPr>
          <w:p w14:paraId="2EE41658" w14:textId="77777777" w:rsidR="003D4690" w:rsidRPr="00571099" w:rsidRDefault="003D4690" w:rsidP="0048283B">
            <w:pPr>
              <w:jc w:val="center"/>
              <w:rPr>
                <w:rFonts w:ascii="Times New Roman" w:hAnsi="Times New Roman"/>
              </w:rPr>
            </w:pPr>
          </w:p>
        </w:tc>
      </w:tr>
    </w:tbl>
    <w:p w14:paraId="6BA73748" w14:textId="77777777" w:rsidR="003D4690" w:rsidRPr="00571099" w:rsidRDefault="003D4690" w:rsidP="003D4690">
      <w:pPr>
        <w:spacing w:line="480" w:lineRule="auto"/>
        <w:rPr>
          <w:rFonts w:ascii="Times New Roman" w:eastAsia="Times New Roman" w:hAnsi="Times New Roman"/>
          <w:b/>
          <w:color w:val="333333"/>
          <w:shd w:val="clear" w:color="auto" w:fill="FDFDFD"/>
        </w:rPr>
      </w:pPr>
    </w:p>
    <w:p w14:paraId="0900ACA3" w14:textId="77777777" w:rsidR="00B90BB2" w:rsidRPr="00571099" w:rsidRDefault="00B90BB2">
      <w:pPr>
        <w:rPr>
          <w:rFonts w:ascii="Times New Roman" w:hAnsi="Times New Roman"/>
        </w:rPr>
      </w:pPr>
    </w:p>
    <w:sectPr w:rsidR="00B90BB2" w:rsidRPr="00571099" w:rsidSect="00E3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754A"/>
    <w:multiLevelType w:val="hybridMultilevel"/>
    <w:tmpl w:val="6366C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B792F"/>
    <w:multiLevelType w:val="hybridMultilevel"/>
    <w:tmpl w:val="B8E23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90"/>
    <w:rsid w:val="00125927"/>
    <w:rsid w:val="0023041D"/>
    <w:rsid w:val="00330AEA"/>
    <w:rsid w:val="003D4690"/>
    <w:rsid w:val="00466285"/>
    <w:rsid w:val="0046661E"/>
    <w:rsid w:val="0048283B"/>
    <w:rsid w:val="00571099"/>
    <w:rsid w:val="005E7E14"/>
    <w:rsid w:val="00732BF6"/>
    <w:rsid w:val="00A819FD"/>
    <w:rsid w:val="00B90BB2"/>
    <w:rsid w:val="00C76855"/>
    <w:rsid w:val="00CA4371"/>
    <w:rsid w:val="00D920B8"/>
    <w:rsid w:val="00E3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D84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90"/>
    <w:rPr>
      <w:rFonts w:ascii="Cambria" w:eastAsia="MS Mincho"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99"/>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D92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90"/>
    <w:rPr>
      <w:rFonts w:ascii="Cambria" w:eastAsia="MS Mincho"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99"/>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D92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6647">
      <w:bodyDiv w:val="1"/>
      <w:marLeft w:val="0"/>
      <w:marRight w:val="0"/>
      <w:marTop w:val="0"/>
      <w:marBottom w:val="0"/>
      <w:divBdr>
        <w:top w:val="none" w:sz="0" w:space="0" w:color="auto"/>
        <w:left w:val="none" w:sz="0" w:space="0" w:color="auto"/>
        <w:bottom w:val="none" w:sz="0" w:space="0" w:color="auto"/>
        <w:right w:val="none" w:sz="0" w:space="0" w:color="auto"/>
      </w:divBdr>
    </w:div>
    <w:div w:id="819231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824</Words>
  <Characters>4702</Characters>
  <Application>Microsoft Macintosh Word</Application>
  <DocSecurity>0</DocSecurity>
  <Lines>39</Lines>
  <Paragraphs>11</Paragraphs>
  <ScaleCrop>false</ScaleCrop>
  <Company>New Mexico State University</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 Peel</dc:creator>
  <cp:keywords/>
  <dc:description/>
  <cp:lastModifiedBy>Amanda N Peel</cp:lastModifiedBy>
  <cp:revision>14</cp:revision>
  <dcterms:created xsi:type="dcterms:W3CDTF">2018-10-25T19:56:00Z</dcterms:created>
  <dcterms:modified xsi:type="dcterms:W3CDTF">2018-10-25T20:39:00Z</dcterms:modified>
</cp:coreProperties>
</file>