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C61A" w14:textId="77777777" w:rsidR="00CA6790" w:rsidRDefault="004D64DE">
      <w:pPr>
        <w:spacing w:line="360" w:lineRule="auto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Supplementary</w:t>
      </w:r>
      <w:r w:rsidR="00CA6790">
        <w:rPr>
          <w:b/>
          <w:lang w:val="en-GB"/>
        </w:rPr>
        <w:t xml:space="preserve"> tables </w:t>
      </w:r>
    </w:p>
    <w:p w14:paraId="7C76C303" w14:textId="77777777" w:rsidR="004D64DE" w:rsidRDefault="004D64DE">
      <w:pPr>
        <w:spacing w:line="360" w:lineRule="auto"/>
        <w:rPr>
          <w:b/>
          <w:lang w:val="en-GB"/>
        </w:rPr>
      </w:pPr>
    </w:p>
    <w:p w14:paraId="732435AF" w14:textId="77777777" w:rsidR="00CA6790" w:rsidRPr="00CA6790" w:rsidRDefault="0022722E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Table S1</w:t>
      </w:r>
    </w:p>
    <w:p w14:paraId="4F2C747B" w14:textId="55CDE77D" w:rsidR="00F42C1A" w:rsidRPr="00565336" w:rsidRDefault="00F42C1A" w:rsidP="00F42C1A">
      <w:pPr>
        <w:spacing w:line="360" w:lineRule="auto"/>
        <w:rPr>
          <w:b/>
          <w:sz w:val="20"/>
          <w:szCs w:val="20"/>
          <w:lang w:val="en-GB"/>
        </w:rPr>
      </w:pPr>
      <w:r w:rsidRPr="00565336">
        <w:rPr>
          <w:b/>
          <w:sz w:val="20"/>
          <w:szCs w:val="20"/>
          <w:lang w:val="en-GB"/>
        </w:rPr>
        <w:t>English version of the questionnaire used for registering deaths in the Swedish Register of Pall</w:t>
      </w:r>
      <w:r w:rsidR="00325599">
        <w:rPr>
          <w:b/>
          <w:sz w:val="20"/>
          <w:szCs w:val="20"/>
          <w:lang w:val="en-GB"/>
        </w:rPr>
        <w:t>iative Care since January</w:t>
      </w:r>
      <w:r w:rsidR="005D52AE">
        <w:rPr>
          <w:b/>
          <w:sz w:val="20"/>
          <w:szCs w:val="20"/>
          <w:lang w:val="en-GB"/>
        </w:rPr>
        <w:t xml:space="preserve"> 1 2012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293"/>
        <w:gridCol w:w="4002"/>
      </w:tblGrid>
      <w:tr w:rsidR="00F42C1A" w:rsidRPr="00565336" w14:paraId="63F6011C" w14:textId="77777777" w:rsidTr="00187530">
        <w:trPr>
          <w:cantSplit/>
        </w:trPr>
        <w:tc>
          <w:tcPr>
            <w:tcW w:w="561" w:type="dxa"/>
          </w:tcPr>
          <w:p w14:paraId="777D80E6" w14:textId="77777777" w:rsidR="00F42C1A" w:rsidRPr="00565336" w:rsidRDefault="00F42C1A" w:rsidP="00187530">
            <w:pPr>
              <w:spacing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565336">
              <w:rPr>
                <w:b/>
                <w:bCs/>
                <w:sz w:val="16"/>
                <w:szCs w:val="16"/>
                <w:lang w:val="en-GB"/>
              </w:rPr>
              <w:t>No.</w:t>
            </w:r>
          </w:p>
        </w:tc>
        <w:tc>
          <w:tcPr>
            <w:tcW w:w="4293" w:type="dxa"/>
          </w:tcPr>
          <w:p w14:paraId="24C6FF2D" w14:textId="77777777" w:rsidR="00F42C1A" w:rsidRPr="00565336" w:rsidRDefault="00F42C1A" w:rsidP="00187530">
            <w:pPr>
              <w:spacing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565336">
              <w:rPr>
                <w:b/>
                <w:bCs/>
                <w:sz w:val="16"/>
                <w:szCs w:val="16"/>
                <w:lang w:val="en-GB"/>
              </w:rPr>
              <w:t>Question</w:t>
            </w:r>
          </w:p>
        </w:tc>
        <w:tc>
          <w:tcPr>
            <w:tcW w:w="4002" w:type="dxa"/>
          </w:tcPr>
          <w:p w14:paraId="01383280" w14:textId="77777777" w:rsidR="00F42C1A" w:rsidRPr="00565336" w:rsidRDefault="00F42C1A" w:rsidP="00187530">
            <w:pPr>
              <w:spacing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565336">
              <w:rPr>
                <w:b/>
                <w:bCs/>
                <w:sz w:val="16"/>
                <w:szCs w:val="16"/>
                <w:lang w:val="en-GB"/>
              </w:rPr>
              <w:t>Reply options</w:t>
            </w:r>
          </w:p>
        </w:tc>
      </w:tr>
      <w:tr w:rsidR="00F42C1A" w:rsidRPr="00565336" w14:paraId="4E43D870" w14:textId="77777777" w:rsidTr="00187530">
        <w:trPr>
          <w:cantSplit/>
        </w:trPr>
        <w:tc>
          <w:tcPr>
            <w:tcW w:w="561" w:type="dxa"/>
          </w:tcPr>
          <w:p w14:paraId="6F957A3E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4293" w:type="dxa"/>
          </w:tcPr>
          <w:p w14:paraId="547F977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Unit identification code</w:t>
            </w:r>
          </w:p>
        </w:tc>
        <w:tc>
          <w:tcPr>
            <w:tcW w:w="4002" w:type="dxa"/>
          </w:tcPr>
          <w:p w14:paraId="3DE3265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60FC2E81" w14:textId="77777777" w:rsidTr="00187530">
        <w:trPr>
          <w:cantSplit/>
        </w:trPr>
        <w:tc>
          <w:tcPr>
            <w:tcW w:w="561" w:type="dxa"/>
          </w:tcPr>
          <w:p w14:paraId="1BD316E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4293" w:type="dxa"/>
          </w:tcPr>
          <w:p w14:paraId="0C2384E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Personal identity number of the deceased person</w:t>
            </w:r>
          </w:p>
        </w:tc>
        <w:tc>
          <w:tcPr>
            <w:tcW w:w="4002" w:type="dxa"/>
          </w:tcPr>
          <w:p w14:paraId="49AF311E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1700972D" w14:textId="77777777" w:rsidTr="00187530">
        <w:trPr>
          <w:cantSplit/>
        </w:trPr>
        <w:tc>
          <w:tcPr>
            <w:tcW w:w="561" w:type="dxa"/>
          </w:tcPr>
          <w:p w14:paraId="4590E63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4293" w:type="dxa"/>
          </w:tcPr>
          <w:p w14:paraId="62DC1C79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First and last name of the deceased person</w:t>
            </w:r>
          </w:p>
        </w:tc>
        <w:tc>
          <w:tcPr>
            <w:tcW w:w="4002" w:type="dxa"/>
          </w:tcPr>
          <w:p w14:paraId="313D480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509FFEB5" w14:textId="77777777" w:rsidTr="00187530">
        <w:trPr>
          <w:cantSplit/>
        </w:trPr>
        <w:tc>
          <w:tcPr>
            <w:tcW w:w="561" w:type="dxa"/>
          </w:tcPr>
          <w:p w14:paraId="0CB44509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4293" w:type="dxa"/>
          </w:tcPr>
          <w:p w14:paraId="7AC919C5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Date of death (year/month/day)</w:t>
            </w:r>
          </w:p>
        </w:tc>
        <w:tc>
          <w:tcPr>
            <w:tcW w:w="4002" w:type="dxa"/>
          </w:tcPr>
          <w:p w14:paraId="0FEEA0E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45322F15" w14:textId="77777777" w:rsidTr="00187530">
        <w:trPr>
          <w:cantSplit/>
        </w:trPr>
        <w:tc>
          <w:tcPr>
            <w:tcW w:w="561" w:type="dxa"/>
          </w:tcPr>
          <w:p w14:paraId="24FB4D75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4293" w:type="dxa"/>
          </w:tcPr>
          <w:p w14:paraId="57D743F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Date (year/month/day) when the person was admitted to the unit where the death occurred (for home care, please state the date when home care was initiated)</w:t>
            </w:r>
          </w:p>
        </w:tc>
        <w:tc>
          <w:tcPr>
            <w:tcW w:w="4002" w:type="dxa"/>
          </w:tcPr>
          <w:p w14:paraId="785738F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3EEFF289" w14:textId="77777777" w:rsidTr="00187530">
        <w:trPr>
          <w:cantSplit/>
        </w:trPr>
        <w:tc>
          <w:tcPr>
            <w:tcW w:w="561" w:type="dxa"/>
          </w:tcPr>
          <w:p w14:paraId="31450522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4293" w:type="dxa"/>
          </w:tcPr>
          <w:p w14:paraId="3FE2AE49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The place of death is best described as:</w:t>
            </w:r>
          </w:p>
        </w:tc>
        <w:tc>
          <w:tcPr>
            <w:tcW w:w="4002" w:type="dxa"/>
          </w:tcPr>
          <w:p w14:paraId="7645048D" w14:textId="77777777" w:rsidR="00F42C1A" w:rsidRPr="00565336" w:rsidRDefault="00F42C1A" w:rsidP="00187530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Nursing home – permanent stay</w:t>
            </w:r>
          </w:p>
          <w:p w14:paraId="50CC93DA" w14:textId="77777777" w:rsidR="00F42C1A" w:rsidRPr="00565336" w:rsidRDefault="00F42C1A" w:rsidP="00187530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Nursing home – short</w:t>
            </w:r>
            <w:r w:rsidRPr="00565336">
              <w:rPr>
                <w:sz w:val="16"/>
                <w:szCs w:val="16"/>
                <w:lang w:val="en-GB"/>
              </w:rPr>
              <w:noBreakHyphen/>
              <w:t>term stay</w:t>
            </w:r>
          </w:p>
          <w:p w14:paraId="5350EB22" w14:textId="77777777" w:rsidR="00F42C1A" w:rsidRPr="00565336" w:rsidRDefault="00F42C1A" w:rsidP="00187530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Hospital ward (not hospice/palliative in</w:t>
            </w:r>
            <w:r w:rsidRPr="00565336">
              <w:rPr>
                <w:sz w:val="16"/>
                <w:szCs w:val="16"/>
                <w:lang w:val="en-GB"/>
              </w:rPr>
              <w:noBreakHyphen/>
              <w:t>patient care)</w:t>
            </w:r>
          </w:p>
          <w:p w14:paraId="6259687E" w14:textId="77777777" w:rsidR="00F42C1A" w:rsidRPr="00565336" w:rsidRDefault="00F42C1A" w:rsidP="00187530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Hospice/palliative in</w:t>
            </w:r>
            <w:r w:rsidRPr="00565336">
              <w:rPr>
                <w:sz w:val="16"/>
                <w:szCs w:val="16"/>
                <w:lang w:val="en-GB"/>
              </w:rPr>
              <w:noBreakHyphen/>
              <w:t>patient care</w:t>
            </w:r>
          </w:p>
          <w:p w14:paraId="1B0A8E41" w14:textId="77777777" w:rsidR="00F42C1A" w:rsidRPr="00565336" w:rsidRDefault="00F42C1A" w:rsidP="00187530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Own home with support from specialised home</w:t>
            </w:r>
            <w:r w:rsidRPr="00565336">
              <w:rPr>
                <w:sz w:val="16"/>
                <w:szCs w:val="16"/>
                <w:lang w:val="en-GB"/>
              </w:rPr>
              <w:noBreakHyphen/>
              <w:t>care team</w:t>
            </w:r>
          </w:p>
          <w:p w14:paraId="7F001D57" w14:textId="77777777" w:rsidR="00F42C1A" w:rsidRPr="00565336" w:rsidRDefault="00F42C1A" w:rsidP="00187530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Own home with support from general home</w:t>
            </w:r>
            <w:r w:rsidRPr="00565336">
              <w:rPr>
                <w:sz w:val="16"/>
                <w:szCs w:val="16"/>
                <w:lang w:val="en-GB"/>
              </w:rPr>
              <w:noBreakHyphen/>
              <w:t>care team</w:t>
            </w:r>
          </w:p>
          <w:p w14:paraId="4272889E" w14:textId="77777777" w:rsidR="00F42C1A" w:rsidRPr="00565336" w:rsidRDefault="00F42C1A" w:rsidP="00187530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Other, specify</w:t>
            </w:r>
          </w:p>
        </w:tc>
      </w:tr>
      <w:tr w:rsidR="00F42C1A" w:rsidRPr="00565336" w14:paraId="0295A9AE" w14:textId="77777777" w:rsidTr="00187530">
        <w:trPr>
          <w:cantSplit/>
        </w:trPr>
        <w:tc>
          <w:tcPr>
            <w:tcW w:w="561" w:type="dxa"/>
          </w:tcPr>
          <w:p w14:paraId="16384325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lastRenderedPageBreak/>
              <w:t>7</w:t>
            </w:r>
          </w:p>
        </w:tc>
        <w:tc>
          <w:tcPr>
            <w:tcW w:w="4293" w:type="dxa"/>
          </w:tcPr>
          <w:p w14:paraId="07749FF6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Disease/basic state that caused the death (more than one answer is possible):</w:t>
            </w:r>
          </w:p>
        </w:tc>
        <w:tc>
          <w:tcPr>
            <w:tcW w:w="4002" w:type="dxa"/>
          </w:tcPr>
          <w:p w14:paraId="202958B7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Cancer</w:t>
            </w:r>
          </w:p>
          <w:p w14:paraId="6D3D2EBB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Cardiovascular disease</w:t>
            </w:r>
          </w:p>
          <w:p w14:paraId="5F36BC5C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Respiratory disease</w:t>
            </w:r>
          </w:p>
          <w:p w14:paraId="51E4FC26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Dementia</w:t>
            </w:r>
          </w:p>
          <w:p w14:paraId="58AA18C4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Stroke</w:t>
            </w:r>
          </w:p>
          <w:p w14:paraId="108504AD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Other neurological disease</w:t>
            </w:r>
          </w:p>
          <w:p w14:paraId="5A1122C9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Diabetes</w:t>
            </w:r>
          </w:p>
          <w:p w14:paraId="5E704CDD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State after fracture</w:t>
            </w:r>
          </w:p>
          <w:p w14:paraId="15419DF1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proofErr w:type="spellStart"/>
            <w:r w:rsidRPr="00565336">
              <w:rPr>
                <w:sz w:val="16"/>
                <w:szCs w:val="16"/>
                <w:lang w:val="en-GB"/>
              </w:rPr>
              <w:t>Multimorbidity</w:t>
            </w:r>
            <w:proofErr w:type="spellEnd"/>
          </w:p>
          <w:p w14:paraId="1154F05C" w14:textId="77777777" w:rsidR="00F42C1A" w:rsidRPr="00565336" w:rsidRDefault="00F42C1A" w:rsidP="00187530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Other, namely:</w:t>
            </w:r>
          </w:p>
        </w:tc>
      </w:tr>
      <w:tr w:rsidR="00F42C1A" w:rsidRPr="00565336" w14:paraId="60D8509A" w14:textId="77777777" w:rsidTr="00187530">
        <w:trPr>
          <w:cantSplit/>
        </w:trPr>
        <w:tc>
          <w:tcPr>
            <w:tcW w:w="561" w:type="dxa"/>
          </w:tcPr>
          <w:p w14:paraId="429B2ACA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4293" w:type="dxa"/>
          </w:tcPr>
          <w:p w14:paraId="55C5522A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Will there be a post</w:t>
            </w:r>
            <w:r w:rsidRPr="00565336">
              <w:rPr>
                <w:sz w:val="16"/>
                <w:szCs w:val="16"/>
                <w:lang w:val="en-GB"/>
              </w:rPr>
              <w:noBreakHyphen/>
              <w:t>mortem examination of the deceased?</w:t>
            </w:r>
          </w:p>
        </w:tc>
        <w:tc>
          <w:tcPr>
            <w:tcW w:w="4002" w:type="dxa"/>
          </w:tcPr>
          <w:p w14:paraId="0DEDEA61" w14:textId="77777777" w:rsidR="00F42C1A" w:rsidRPr="00565336" w:rsidRDefault="00F42C1A" w:rsidP="00187530">
            <w:pPr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forensic</w:t>
            </w:r>
          </w:p>
          <w:p w14:paraId="7B454BE6" w14:textId="77777777" w:rsidR="00F42C1A" w:rsidRPr="00565336" w:rsidRDefault="00F42C1A" w:rsidP="00187530">
            <w:pPr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regular clinical</w:t>
            </w:r>
          </w:p>
          <w:p w14:paraId="2C7DAD64" w14:textId="77777777" w:rsidR="00F42C1A" w:rsidRPr="00565336" w:rsidRDefault="00F42C1A" w:rsidP="00187530">
            <w:pPr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6C71B276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forensic, only answer questions 28-30. If the answer is No or Yes, regular clinical, go to question 9.</w:t>
            </w:r>
          </w:p>
        </w:tc>
      </w:tr>
      <w:tr w:rsidR="00F42C1A" w:rsidRPr="00565336" w14:paraId="4E6A35E1" w14:textId="77777777" w:rsidTr="00187530">
        <w:trPr>
          <w:cantSplit/>
        </w:trPr>
        <w:tc>
          <w:tcPr>
            <w:tcW w:w="561" w:type="dxa"/>
          </w:tcPr>
          <w:p w14:paraId="659907F9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4293" w:type="dxa"/>
          </w:tcPr>
          <w:p w14:paraId="3AD3C81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Based on the disease trajectory, was the death expected?</w:t>
            </w:r>
          </w:p>
        </w:tc>
        <w:tc>
          <w:tcPr>
            <w:tcW w:w="4002" w:type="dxa"/>
          </w:tcPr>
          <w:p w14:paraId="69B075D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31A4D41A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1B69C8FB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44500F5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 xml:space="preserve">If the answer is Yes or Don't know, answer all the following questions. If the answer is No, answer only questions 14, 16, 18, </w:t>
            </w:r>
            <w:proofErr w:type="gramStart"/>
            <w:r w:rsidRPr="00565336">
              <w:rPr>
                <w:sz w:val="16"/>
                <w:szCs w:val="16"/>
                <w:lang w:val="en-GB"/>
              </w:rPr>
              <w:t>28</w:t>
            </w:r>
            <w:proofErr w:type="gramEnd"/>
            <w:r w:rsidRPr="00565336">
              <w:rPr>
                <w:sz w:val="16"/>
                <w:szCs w:val="16"/>
                <w:lang w:val="en-GB"/>
              </w:rPr>
              <w:t>-30.</w:t>
            </w:r>
          </w:p>
        </w:tc>
      </w:tr>
      <w:tr w:rsidR="00F42C1A" w:rsidRPr="00565336" w14:paraId="3AFC323C" w14:textId="77777777" w:rsidTr="00187530">
        <w:trPr>
          <w:cantSplit/>
        </w:trPr>
        <w:tc>
          <w:tcPr>
            <w:tcW w:w="561" w:type="dxa"/>
          </w:tcPr>
          <w:p w14:paraId="5BA1E36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4293" w:type="dxa"/>
          </w:tcPr>
          <w:p w14:paraId="6C9F0C56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How long before death did the person lose the ability to express his/her will and take part in decisions concerning the content of medical care?</w:t>
            </w:r>
          </w:p>
        </w:tc>
        <w:tc>
          <w:tcPr>
            <w:tcW w:w="4002" w:type="dxa"/>
          </w:tcPr>
          <w:p w14:paraId="2CA9387A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Retained ability until end of life</w:t>
            </w:r>
          </w:p>
          <w:p w14:paraId="72E87643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Hour/hours</w:t>
            </w:r>
          </w:p>
          <w:p w14:paraId="5B0DCF4A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Day/days</w:t>
            </w:r>
          </w:p>
          <w:p w14:paraId="3BD639E7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Week/weeks</w:t>
            </w:r>
          </w:p>
          <w:p w14:paraId="24781B9A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Month or more</w:t>
            </w:r>
          </w:p>
          <w:p w14:paraId="2EC79DC4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0425757A" w14:textId="77777777" w:rsidTr="00187530">
        <w:trPr>
          <w:cantSplit/>
        </w:trPr>
        <w:tc>
          <w:tcPr>
            <w:tcW w:w="561" w:type="dxa"/>
          </w:tcPr>
          <w:p w14:paraId="781FECF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lastRenderedPageBreak/>
              <w:t>11A</w:t>
            </w:r>
          </w:p>
        </w:tc>
        <w:tc>
          <w:tcPr>
            <w:tcW w:w="4293" w:type="dxa"/>
          </w:tcPr>
          <w:p w14:paraId="7BD23F9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 the medical records include a documented decision by the physician responsible to shift treatment/care to end-of-life care?</w:t>
            </w:r>
          </w:p>
        </w:tc>
        <w:tc>
          <w:tcPr>
            <w:tcW w:w="4002" w:type="dxa"/>
          </w:tcPr>
          <w:p w14:paraId="4BDE032E" w14:textId="77777777" w:rsidR="00F42C1A" w:rsidRPr="00565336" w:rsidRDefault="00F42C1A" w:rsidP="00187530">
            <w:pPr>
              <w:numPr>
                <w:ilvl w:val="0"/>
                <w:numId w:val="6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in free text</w:t>
            </w:r>
          </w:p>
          <w:p w14:paraId="1F2CE3A4" w14:textId="77777777" w:rsidR="00F42C1A" w:rsidRPr="00565336" w:rsidRDefault="00F42C1A" w:rsidP="00187530">
            <w:pPr>
              <w:numPr>
                <w:ilvl w:val="0"/>
                <w:numId w:val="6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as a classification code</w:t>
            </w:r>
          </w:p>
          <w:p w14:paraId="1825BB96" w14:textId="77777777" w:rsidR="00F42C1A" w:rsidRPr="00565336" w:rsidRDefault="00F42C1A" w:rsidP="00187530">
            <w:pPr>
              <w:numPr>
                <w:ilvl w:val="0"/>
                <w:numId w:val="6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7A9A1506" w14:textId="77777777" w:rsidR="00F42C1A" w:rsidRPr="00565336" w:rsidRDefault="00F42C1A" w:rsidP="00187530">
            <w:pPr>
              <w:numPr>
                <w:ilvl w:val="0"/>
                <w:numId w:val="6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152915D3" w14:textId="77777777" w:rsidTr="00187530">
        <w:trPr>
          <w:cantSplit/>
        </w:trPr>
        <w:tc>
          <w:tcPr>
            <w:tcW w:w="561" w:type="dxa"/>
          </w:tcPr>
          <w:p w14:paraId="2C188B2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11B</w:t>
            </w:r>
          </w:p>
        </w:tc>
        <w:tc>
          <w:tcPr>
            <w:tcW w:w="4293" w:type="dxa"/>
          </w:tcPr>
          <w:p w14:paraId="44A056F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Did the person receive information about the transition to end-of-life care, i.e. an individually tailored and informed conversation with a physician that is documented in the medical records about being in the final stage of life and about care being focused on quality of life and symptom relief?</w:t>
            </w:r>
          </w:p>
        </w:tc>
        <w:tc>
          <w:tcPr>
            <w:tcW w:w="4002" w:type="dxa"/>
          </w:tcPr>
          <w:p w14:paraId="5634900D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39873284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12A9CC18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17077BE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3ECDCE49" w14:textId="77777777" w:rsidTr="00187530">
        <w:trPr>
          <w:cantSplit/>
        </w:trPr>
        <w:tc>
          <w:tcPr>
            <w:tcW w:w="561" w:type="dxa"/>
          </w:tcPr>
          <w:p w14:paraId="64370F6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4293" w:type="dxa"/>
          </w:tcPr>
          <w:p w14:paraId="2F55B9E8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Was the place of death in line with the person's last stated wishes?</w:t>
            </w:r>
          </w:p>
        </w:tc>
        <w:tc>
          <w:tcPr>
            <w:tcW w:w="4002" w:type="dxa"/>
          </w:tcPr>
          <w:p w14:paraId="06C9BF9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04C6DFB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5C803DC0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687CBF50" w14:textId="77777777" w:rsidTr="00187530">
        <w:trPr>
          <w:cantSplit/>
        </w:trPr>
        <w:tc>
          <w:tcPr>
            <w:tcW w:w="561" w:type="dxa"/>
          </w:tcPr>
          <w:p w14:paraId="786F90B2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13A</w:t>
            </w:r>
          </w:p>
        </w:tc>
        <w:tc>
          <w:tcPr>
            <w:tcW w:w="4293" w:type="dxa"/>
          </w:tcPr>
          <w:p w14:paraId="6B0EF61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Did the person have pressure ulcers upon arrival at your unit (specify highest grade occurring)?</w:t>
            </w:r>
          </w:p>
        </w:tc>
        <w:tc>
          <w:tcPr>
            <w:tcW w:w="4002" w:type="dxa"/>
          </w:tcPr>
          <w:p w14:paraId="3804EE09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grade 1</w:t>
            </w:r>
          </w:p>
          <w:p w14:paraId="302CA2F7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grade 2</w:t>
            </w:r>
          </w:p>
          <w:p w14:paraId="3B74B373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grade 3</w:t>
            </w:r>
          </w:p>
          <w:p w14:paraId="071514D4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grade 4</w:t>
            </w:r>
          </w:p>
          <w:p w14:paraId="4ECCB885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1ECFA64D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1F2BA59A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 (grades 1-4), answer question 13B. If the answer is No or Don't know, skip to question 14A.</w:t>
            </w:r>
          </w:p>
        </w:tc>
      </w:tr>
      <w:tr w:rsidR="00F42C1A" w:rsidRPr="00565336" w14:paraId="5169D900" w14:textId="77777777" w:rsidTr="00187530">
        <w:trPr>
          <w:cantSplit/>
        </w:trPr>
        <w:tc>
          <w:tcPr>
            <w:tcW w:w="561" w:type="dxa"/>
          </w:tcPr>
          <w:p w14:paraId="14C44D0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13B</w:t>
            </w:r>
          </w:p>
        </w:tc>
        <w:tc>
          <w:tcPr>
            <w:tcW w:w="4293" w:type="dxa"/>
          </w:tcPr>
          <w:p w14:paraId="49CB239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Were the pressure ulcers documented?</w:t>
            </w:r>
          </w:p>
        </w:tc>
        <w:tc>
          <w:tcPr>
            <w:tcW w:w="4002" w:type="dxa"/>
          </w:tcPr>
          <w:p w14:paraId="1122085E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61A7B8D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7A6A0C6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0084BEB8" w14:textId="77777777" w:rsidTr="00187530">
        <w:trPr>
          <w:cantSplit/>
        </w:trPr>
        <w:tc>
          <w:tcPr>
            <w:tcW w:w="561" w:type="dxa"/>
          </w:tcPr>
          <w:p w14:paraId="64B6C74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lastRenderedPageBreak/>
              <w:t>14A</w:t>
            </w:r>
          </w:p>
        </w:tc>
        <w:tc>
          <w:tcPr>
            <w:tcW w:w="4293" w:type="dxa"/>
          </w:tcPr>
          <w:p w14:paraId="5307559E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Did the person die with pressure ulcers (specify highest grade occurring)?</w:t>
            </w:r>
          </w:p>
        </w:tc>
        <w:tc>
          <w:tcPr>
            <w:tcW w:w="4002" w:type="dxa"/>
          </w:tcPr>
          <w:p w14:paraId="5B6C670A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grade 1</w:t>
            </w:r>
          </w:p>
          <w:p w14:paraId="68B9BFE6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grade 2</w:t>
            </w:r>
          </w:p>
          <w:p w14:paraId="3903CF85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grade 3</w:t>
            </w:r>
          </w:p>
          <w:p w14:paraId="623CE98C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grade 4</w:t>
            </w:r>
          </w:p>
          <w:p w14:paraId="55D87D98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6D5712F9" w14:textId="77777777" w:rsidR="00F42C1A" w:rsidRPr="00565336" w:rsidRDefault="00F42C1A" w:rsidP="00187530">
            <w:pPr>
              <w:numPr>
                <w:ilvl w:val="0"/>
                <w:numId w:val="7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407FC3B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 (grade 1-4), answer question 14B. If the answer is No or Don't know, skip to question 15A.</w:t>
            </w:r>
          </w:p>
        </w:tc>
      </w:tr>
      <w:tr w:rsidR="00F42C1A" w:rsidRPr="00565336" w14:paraId="3FF3E175" w14:textId="77777777" w:rsidTr="00187530">
        <w:trPr>
          <w:cantSplit/>
        </w:trPr>
        <w:tc>
          <w:tcPr>
            <w:tcW w:w="561" w:type="dxa"/>
          </w:tcPr>
          <w:p w14:paraId="7F954DE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14B</w:t>
            </w:r>
          </w:p>
        </w:tc>
        <w:tc>
          <w:tcPr>
            <w:tcW w:w="4293" w:type="dxa"/>
          </w:tcPr>
          <w:p w14:paraId="1DDA14C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Were the pressure ulcers documented?</w:t>
            </w:r>
          </w:p>
        </w:tc>
        <w:tc>
          <w:tcPr>
            <w:tcW w:w="4002" w:type="dxa"/>
          </w:tcPr>
          <w:p w14:paraId="525ABE93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7E4DE969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0E006373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2294E4A9" w14:textId="77777777" w:rsidTr="00187530">
        <w:trPr>
          <w:cantSplit/>
        </w:trPr>
        <w:tc>
          <w:tcPr>
            <w:tcW w:w="561" w:type="dxa"/>
          </w:tcPr>
          <w:p w14:paraId="0A1D2591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15A</w:t>
            </w:r>
          </w:p>
        </w:tc>
        <w:tc>
          <w:tcPr>
            <w:tcW w:w="4293" w:type="dxa"/>
          </w:tcPr>
          <w:p w14:paraId="1B36D9E9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Was the person’s oral health assessed during the last week of life?</w:t>
            </w:r>
          </w:p>
        </w:tc>
        <w:tc>
          <w:tcPr>
            <w:tcW w:w="4002" w:type="dxa"/>
          </w:tcPr>
          <w:p w14:paraId="225275E5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50819926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16DD212C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3C4E4AB5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answer question 15B. If the answer is No or Don't know, skip to question 16.</w:t>
            </w:r>
          </w:p>
        </w:tc>
      </w:tr>
      <w:tr w:rsidR="00F42C1A" w:rsidRPr="00565336" w14:paraId="3E52D492" w14:textId="77777777" w:rsidTr="00187530">
        <w:trPr>
          <w:cantSplit/>
        </w:trPr>
        <w:tc>
          <w:tcPr>
            <w:tcW w:w="561" w:type="dxa"/>
          </w:tcPr>
          <w:p w14:paraId="4514F83E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15B</w:t>
            </w:r>
          </w:p>
        </w:tc>
        <w:tc>
          <w:tcPr>
            <w:tcW w:w="4293" w:type="dxa"/>
          </w:tcPr>
          <w:p w14:paraId="50843BF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Was any disorder noted during assessment?</w:t>
            </w:r>
          </w:p>
        </w:tc>
        <w:tc>
          <w:tcPr>
            <w:tcW w:w="4002" w:type="dxa"/>
          </w:tcPr>
          <w:p w14:paraId="7BFE2E1A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613B8970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44148067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618ECCC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 or No, answer question 15C. If the answer is Don't know, skip to question 16.</w:t>
            </w:r>
          </w:p>
        </w:tc>
      </w:tr>
      <w:tr w:rsidR="00F42C1A" w:rsidRPr="00565336" w14:paraId="65A2CD34" w14:textId="77777777" w:rsidTr="00187530">
        <w:trPr>
          <w:cantSplit/>
        </w:trPr>
        <w:tc>
          <w:tcPr>
            <w:tcW w:w="561" w:type="dxa"/>
          </w:tcPr>
          <w:p w14:paraId="0AB1BC8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15C</w:t>
            </w:r>
          </w:p>
        </w:tc>
        <w:tc>
          <w:tcPr>
            <w:tcW w:w="4293" w:type="dxa"/>
          </w:tcPr>
          <w:p w14:paraId="5F9B736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Was the assessment of oral health documented?</w:t>
            </w:r>
          </w:p>
        </w:tc>
        <w:tc>
          <w:tcPr>
            <w:tcW w:w="4002" w:type="dxa"/>
          </w:tcPr>
          <w:p w14:paraId="69A7B5EC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61FB07B5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766396F3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3306679C" w14:textId="77777777" w:rsidTr="00187530">
        <w:trPr>
          <w:cantSplit/>
        </w:trPr>
        <w:tc>
          <w:tcPr>
            <w:tcW w:w="561" w:type="dxa"/>
          </w:tcPr>
          <w:p w14:paraId="31A73782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16</w:t>
            </w:r>
          </w:p>
        </w:tc>
        <w:tc>
          <w:tcPr>
            <w:tcW w:w="4293" w:type="dxa"/>
          </w:tcPr>
          <w:p w14:paraId="7709341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Was anyone present at the time of death?</w:t>
            </w:r>
          </w:p>
        </w:tc>
        <w:tc>
          <w:tcPr>
            <w:tcW w:w="4002" w:type="dxa"/>
          </w:tcPr>
          <w:p w14:paraId="37213E16" w14:textId="77777777" w:rsidR="00F42C1A" w:rsidRPr="00565336" w:rsidRDefault="00F42C1A" w:rsidP="00187530">
            <w:pPr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close friend(s) or relative(s)</w:t>
            </w:r>
          </w:p>
          <w:p w14:paraId="1157AE15" w14:textId="77777777" w:rsidR="00F42C1A" w:rsidRPr="00565336" w:rsidRDefault="00F42C1A" w:rsidP="00187530">
            <w:pPr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close friend(s)/relative(s) and staff</w:t>
            </w:r>
          </w:p>
          <w:p w14:paraId="6BBE182B" w14:textId="77777777" w:rsidR="00F42C1A" w:rsidRPr="00565336" w:rsidRDefault="00F42C1A" w:rsidP="00187530">
            <w:pPr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staff</w:t>
            </w:r>
          </w:p>
          <w:p w14:paraId="76B220D4" w14:textId="77777777" w:rsidR="00F42C1A" w:rsidRPr="00565336" w:rsidRDefault="00F42C1A" w:rsidP="00187530">
            <w:pPr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2AA264EB" w14:textId="77777777" w:rsidR="00F42C1A" w:rsidRPr="00565336" w:rsidRDefault="00F42C1A" w:rsidP="00187530">
            <w:pPr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31908121" w14:textId="77777777" w:rsidTr="00187530">
        <w:trPr>
          <w:cantSplit/>
        </w:trPr>
        <w:tc>
          <w:tcPr>
            <w:tcW w:w="561" w:type="dxa"/>
          </w:tcPr>
          <w:p w14:paraId="17C1962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lastRenderedPageBreak/>
              <w:t>17</w:t>
            </w:r>
          </w:p>
        </w:tc>
        <w:tc>
          <w:tcPr>
            <w:tcW w:w="4293" w:type="dxa"/>
          </w:tcPr>
          <w:p w14:paraId="78AA1EC5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Did the person’s close friend(s)/relative(s) receive information about transition to end-of-life care, i.e. an individually tailored and informed conversation with a physician that is documented in the medical records about being in the final stage of life and about care being focused on quality of life and symptom relief?</w:t>
            </w:r>
          </w:p>
        </w:tc>
        <w:tc>
          <w:tcPr>
            <w:tcW w:w="4002" w:type="dxa"/>
          </w:tcPr>
          <w:p w14:paraId="316B6C25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01209599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5A17AD00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5954CF76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Had no close friend(s)/relative(s)</w:t>
            </w:r>
          </w:p>
          <w:p w14:paraId="25A7CDD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No or Don't know, go to question 18. If the answer is Had no close friend(s)/relative(s), skip to question 19.</w:t>
            </w:r>
          </w:p>
        </w:tc>
      </w:tr>
      <w:tr w:rsidR="00F42C1A" w:rsidRPr="00565336" w14:paraId="6E374F88" w14:textId="77777777" w:rsidTr="00187530">
        <w:trPr>
          <w:cantSplit/>
        </w:trPr>
        <w:tc>
          <w:tcPr>
            <w:tcW w:w="561" w:type="dxa"/>
          </w:tcPr>
          <w:p w14:paraId="0FB6A888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4293" w:type="dxa"/>
          </w:tcPr>
          <w:p w14:paraId="6D6C1F3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Was/were the person’s close friend(s)/relative(s) offered a follow-up talk within 1-2 months of the death?</w:t>
            </w:r>
          </w:p>
        </w:tc>
        <w:tc>
          <w:tcPr>
            <w:tcW w:w="4002" w:type="dxa"/>
          </w:tcPr>
          <w:p w14:paraId="67F5F7C3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622EE70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3C60F22C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766C0541" w14:textId="77777777" w:rsidTr="00187530">
        <w:trPr>
          <w:cantSplit/>
        </w:trPr>
        <w:tc>
          <w:tcPr>
            <w:tcW w:w="561" w:type="dxa"/>
          </w:tcPr>
          <w:p w14:paraId="5AF31488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4293" w:type="dxa"/>
          </w:tcPr>
          <w:p w14:paraId="3A6796A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Did the person receive parenteral fluids/nutrition or enteral</w:t>
            </w:r>
            <w:r w:rsidRPr="00565336">
              <w:rPr>
                <w:sz w:val="16"/>
                <w:szCs w:val="16"/>
                <w:lang w:val="en-GB"/>
              </w:rPr>
              <w:noBreakHyphen/>
              <w:t>tube feeding during the last 24 hours of life?</w:t>
            </w:r>
          </w:p>
        </w:tc>
        <w:tc>
          <w:tcPr>
            <w:tcW w:w="4002" w:type="dxa"/>
          </w:tcPr>
          <w:p w14:paraId="330A3D36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2ADB063A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2F8AAF18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682AD7BF" w14:textId="77777777" w:rsidTr="00187530">
        <w:trPr>
          <w:cantSplit/>
        </w:trPr>
        <w:tc>
          <w:tcPr>
            <w:tcW w:w="561" w:type="dxa"/>
          </w:tcPr>
          <w:p w14:paraId="2912912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4293" w:type="dxa"/>
          </w:tcPr>
          <w:p w14:paraId="4856D5B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Did the person display any of the following symptoms (20A-F) at any time during the last week of life?</w:t>
            </w:r>
          </w:p>
        </w:tc>
        <w:tc>
          <w:tcPr>
            <w:tcW w:w="4002" w:type="dxa"/>
          </w:tcPr>
          <w:p w14:paraId="46528E5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01B6AC00" w14:textId="77777777" w:rsidTr="00187530">
        <w:trPr>
          <w:cantSplit/>
        </w:trPr>
        <w:tc>
          <w:tcPr>
            <w:tcW w:w="561" w:type="dxa"/>
          </w:tcPr>
          <w:p w14:paraId="4EA3B32C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20A</w:t>
            </w:r>
          </w:p>
        </w:tc>
        <w:tc>
          <w:tcPr>
            <w:tcW w:w="4293" w:type="dxa"/>
          </w:tcPr>
          <w:p w14:paraId="791D715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Pain</w:t>
            </w:r>
          </w:p>
        </w:tc>
        <w:tc>
          <w:tcPr>
            <w:tcW w:w="4002" w:type="dxa"/>
          </w:tcPr>
          <w:p w14:paraId="7991954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6117D4A0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6A44DB42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6E9C6AB6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answer the following question. If the answer is No or Don't know, skip to question 20B.</w:t>
            </w:r>
          </w:p>
        </w:tc>
      </w:tr>
      <w:tr w:rsidR="00F42C1A" w:rsidRPr="00565336" w14:paraId="444FEF06" w14:textId="77777777" w:rsidTr="00187530">
        <w:trPr>
          <w:cantSplit/>
        </w:trPr>
        <w:tc>
          <w:tcPr>
            <w:tcW w:w="561" w:type="dxa"/>
          </w:tcPr>
          <w:p w14:paraId="57F1346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5B74E475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Pain was relieved:</w:t>
            </w:r>
          </w:p>
        </w:tc>
        <w:tc>
          <w:tcPr>
            <w:tcW w:w="4002" w:type="dxa"/>
          </w:tcPr>
          <w:p w14:paraId="2E6D4973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Completely</w:t>
            </w:r>
          </w:p>
          <w:p w14:paraId="31A79EAA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Partially</w:t>
            </w:r>
          </w:p>
          <w:p w14:paraId="067EAA17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Not at all</w:t>
            </w:r>
          </w:p>
        </w:tc>
      </w:tr>
      <w:tr w:rsidR="00F42C1A" w:rsidRPr="00565336" w14:paraId="4A69C57F" w14:textId="77777777" w:rsidTr="00187530">
        <w:trPr>
          <w:cantSplit/>
        </w:trPr>
        <w:tc>
          <w:tcPr>
            <w:tcW w:w="561" w:type="dxa"/>
          </w:tcPr>
          <w:p w14:paraId="49919BA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20B</w:t>
            </w:r>
          </w:p>
        </w:tc>
        <w:tc>
          <w:tcPr>
            <w:tcW w:w="4293" w:type="dxa"/>
          </w:tcPr>
          <w:p w14:paraId="720C899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Death rattle</w:t>
            </w:r>
          </w:p>
        </w:tc>
        <w:tc>
          <w:tcPr>
            <w:tcW w:w="4002" w:type="dxa"/>
          </w:tcPr>
          <w:p w14:paraId="66083E39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65480A04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17B51838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196ECAE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answer the following question. If the answer is No or Don't know, skip to question 20C.</w:t>
            </w:r>
          </w:p>
        </w:tc>
      </w:tr>
      <w:tr w:rsidR="00F42C1A" w:rsidRPr="00565336" w14:paraId="531E72B5" w14:textId="77777777" w:rsidTr="00187530">
        <w:trPr>
          <w:cantSplit/>
        </w:trPr>
        <w:tc>
          <w:tcPr>
            <w:tcW w:w="561" w:type="dxa"/>
          </w:tcPr>
          <w:p w14:paraId="56CA75F9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301CAD52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Death rattle was relieved:</w:t>
            </w:r>
          </w:p>
        </w:tc>
        <w:tc>
          <w:tcPr>
            <w:tcW w:w="4002" w:type="dxa"/>
          </w:tcPr>
          <w:p w14:paraId="5731F0CA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Completely</w:t>
            </w:r>
          </w:p>
          <w:p w14:paraId="31EF5298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Partially</w:t>
            </w:r>
          </w:p>
          <w:p w14:paraId="4540698F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Not at all</w:t>
            </w:r>
          </w:p>
        </w:tc>
      </w:tr>
      <w:tr w:rsidR="00F42C1A" w:rsidRPr="00565336" w14:paraId="77D7CCE6" w14:textId="77777777" w:rsidTr="00187530">
        <w:trPr>
          <w:cantSplit/>
        </w:trPr>
        <w:tc>
          <w:tcPr>
            <w:tcW w:w="561" w:type="dxa"/>
          </w:tcPr>
          <w:p w14:paraId="522368D6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20C</w:t>
            </w:r>
          </w:p>
        </w:tc>
        <w:tc>
          <w:tcPr>
            <w:tcW w:w="4293" w:type="dxa"/>
          </w:tcPr>
          <w:p w14:paraId="3379C6D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Nausea</w:t>
            </w:r>
          </w:p>
        </w:tc>
        <w:tc>
          <w:tcPr>
            <w:tcW w:w="4002" w:type="dxa"/>
          </w:tcPr>
          <w:p w14:paraId="61CDEB90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33D2DBC3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3B45A99F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7A89142C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answer the following question. If the answer is No or Don't know, skip to question 20D.</w:t>
            </w:r>
          </w:p>
        </w:tc>
      </w:tr>
      <w:tr w:rsidR="00F42C1A" w:rsidRPr="00565336" w14:paraId="223C83B4" w14:textId="77777777" w:rsidTr="00187530">
        <w:trPr>
          <w:cantSplit/>
        </w:trPr>
        <w:tc>
          <w:tcPr>
            <w:tcW w:w="561" w:type="dxa"/>
          </w:tcPr>
          <w:p w14:paraId="2CDC8991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23965CD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Nausea was relieved:</w:t>
            </w:r>
          </w:p>
        </w:tc>
        <w:tc>
          <w:tcPr>
            <w:tcW w:w="4002" w:type="dxa"/>
          </w:tcPr>
          <w:p w14:paraId="5A7368EF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Completely</w:t>
            </w:r>
          </w:p>
          <w:p w14:paraId="188D7CB5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Partially</w:t>
            </w:r>
          </w:p>
          <w:p w14:paraId="06F5E41B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Not at all</w:t>
            </w:r>
          </w:p>
        </w:tc>
      </w:tr>
      <w:tr w:rsidR="00F42C1A" w:rsidRPr="00565336" w14:paraId="21689327" w14:textId="77777777" w:rsidTr="00187530">
        <w:trPr>
          <w:cantSplit/>
        </w:trPr>
        <w:tc>
          <w:tcPr>
            <w:tcW w:w="561" w:type="dxa"/>
          </w:tcPr>
          <w:p w14:paraId="06954418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20D</w:t>
            </w:r>
          </w:p>
        </w:tc>
        <w:tc>
          <w:tcPr>
            <w:tcW w:w="4293" w:type="dxa"/>
          </w:tcPr>
          <w:p w14:paraId="27620CE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Anxiety</w:t>
            </w:r>
          </w:p>
        </w:tc>
        <w:tc>
          <w:tcPr>
            <w:tcW w:w="4002" w:type="dxa"/>
          </w:tcPr>
          <w:p w14:paraId="7796F9D9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75FBEF8B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5D218F1F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6B7C7A31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answer the following question. If the answer is No or Don't know, skip to question 20E.</w:t>
            </w:r>
          </w:p>
        </w:tc>
      </w:tr>
      <w:tr w:rsidR="00F42C1A" w:rsidRPr="00565336" w14:paraId="04C50920" w14:textId="77777777" w:rsidTr="00187530">
        <w:trPr>
          <w:cantSplit/>
        </w:trPr>
        <w:tc>
          <w:tcPr>
            <w:tcW w:w="561" w:type="dxa"/>
          </w:tcPr>
          <w:p w14:paraId="43E201A1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50655BB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Anxiety was relieved:</w:t>
            </w:r>
          </w:p>
        </w:tc>
        <w:tc>
          <w:tcPr>
            <w:tcW w:w="4002" w:type="dxa"/>
          </w:tcPr>
          <w:p w14:paraId="5B7D9B8E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Completely</w:t>
            </w:r>
          </w:p>
          <w:p w14:paraId="7CC5895F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Partially</w:t>
            </w:r>
          </w:p>
          <w:p w14:paraId="41340C34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Not at all</w:t>
            </w:r>
          </w:p>
        </w:tc>
      </w:tr>
      <w:tr w:rsidR="00F42C1A" w:rsidRPr="00565336" w14:paraId="30AE9922" w14:textId="77777777" w:rsidTr="00187530">
        <w:trPr>
          <w:cantSplit/>
        </w:trPr>
        <w:tc>
          <w:tcPr>
            <w:tcW w:w="561" w:type="dxa"/>
          </w:tcPr>
          <w:p w14:paraId="15FBC92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20E</w:t>
            </w:r>
          </w:p>
        </w:tc>
        <w:tc>
          <w:tcPr>
            <w:tcW w:w="4293" w:type="dxa"/>
          </w:tcPr>
          <w:p w14:paraId="775F827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Dyspnoea</w:t>
            </w:r>
          </w:p>
        </w:tc>
        <w:tc>
          <w:tcPr>
            <w:tcW w:w="4002" w:type="dxa"/>
          </w:tcPr>
          <w:p w14:paraId="261C6DF7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2BB35DB2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1B1E3BA6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71E31BCE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answer the following question. If the answer is No or Don't know, skip to question 20F.</w:t>
            </w:r>
          </w:p>
        </w:tc>
      </w:tr>
      <w:tr w:rsidR="00F42C1A" w:rsidRPr="00565336" w14:paraId="19DEBC22" w14:textId="77777777" w:rsidTr="00187530">
        <w:trPr>
          <w:cantSplit/>
        </w:trPr>
        <w:tc>
          <w:tcPr>
            <w:tcW w:w="561" w:type="dxa"/>
          </w:tcPr>
          <w:p w14:paraId="35358B6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62312D3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Dyspnoea was relieved:</w:t>
            </w:r>
          </w:p>
        </w:tc>
        <w:tc>
          <w:tcPr>
            <w:tcW w:w="4002" w:type="dxa"/>
          </w:tcPr>
          <w:p w14:paraId="13A1093A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Completely</w:t>
            </w:r>
          </w:p>
          <w:p w14:paraId="23EBB2EA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Partially</w:t>
            </w:r>
          </w:p>
          <w:p w14:paraId="243B815E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Not at all</w:t>
            </w:r>
          </w:p>
        </w:tc>
      </w:tr>
      <w:tr w:rsidR="00F42C1A" w:rsidRPr="00565336" w14:paraId="45321576" w14:textId="77777777" w:rsidTr="00187530">
        <w:trPr>
          <w:cantSplit/>
        </w:trPr>
        <w:tc>
          <w:tcPr>
            <w:tcW w:w="561" w:type="dxa"/>
          </w:tcPr>
          <w:p w14:paraId="10E414A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lastRenderedPageBreak/>
              <w:t>20F</w:t>
            </w:r>
          </w:p>
        </w:tc>
        <w:tc>
          <w:tcPr>
            <w:tcW w:w="4293" w:type="dxa"/>
          </w:tcPr>
          <w:p w14:paraId="18FA371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Confusion</w:t>
            </w:r>
          </w:p>
        </w:tc>
        <w:tc>
          <w:tcPr>
            <w:tcW w:w="4002" w:type="dxa"/>
          </w:tcPr>
          <w:p w14:paraId="522166EB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66762A39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5E3EB947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  <w:p w14:paraId="2756BA3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If the answer is Yes, answer the following question. If the answer is No or Don't know, skip to question 21.</w:t>
            </w:r>
          </w:p>
        </w:tc>
      </w:tr>
      <w:tr w:rsidR="00F42C1A" w:rsidRPr="00565336" w14:paraId="355C0BEE" w14:textId="77777777" w:rsidTr="00187530">
        <w:trPr>
          <w:cantSplit/>
        </w:trPr>
        <w:tc>
          <w:tcPr>
            <w:tcW w:w="561" w:type="dxa"/>
          </w:tcPr>
          <w:p w14:paraId="2D6E2F0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770EED3E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Confusion was relieved:</w:t>
            </w:r>
          </w:p>
        </w:tc>
        <w:tc>
          <w:tcPr>
            <w:tcW w:w="4002" w:type="dxa"/>
          </w:tcPr>
          <w:p w14:paraId="12B04B3A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Completely</w:t>
            </w:r>
          </w:p>
          <w:p w14:paraId="1042B289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Partially</w:t>
            </w:r>
          </w:p>
          <w:p w14:paraId="69C7E9AA" w14:textId="77777777" w:rsidR="00F42C1A" w:rsidRPr="00565336" w:rsidRDefault="00F42C1A" w:rsidP="00187530">
            <w:pPr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Not at all</w:t>
            </w:r>
          </w:p>
        </w:tc>
      </w:tr>
      <w:tr w:rsidR="00F42C1A" w:rsidRPr="00565336" w14:paraId="3A31470A" w14:textId="77777777" w:rsidTr="00187530">
        <w:trPr>
          <w:cantSplit/>
        </w:trPr>
        <w:tc>
          <w:tcPr>
            <w:tcW w:w="561" w:type="dxa"/>
          </w:tcPr>
          <w:p w14:paraId="274275E4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4293" w:type="dxa"/>
          </w:tcPr>
          <w:p w14:paraId="3BB169C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 xml:space="preserve">Was the person’s pain assessed at any documented time during the last week of life using VAS, </w:t>
            </w:r>
            <w:proofErr w:type="spellStart"/>
            <w:r w:rsidRPr="00565336">
              <w:rPr>
                <w:sz w:val="16"/>
                <w:szCs w:val="16"/>
                <w:lang w:val="en-GB"/>
              </w:rPr>
              <w:t>NRS</w:t>
            </w:r>
            <w:proofErr w:type="spellEnd"/>
            <w:r w:rsidRPr="00565336">
              <w:rPr>
                <w:sz w:val="16"/>
                <w:szCs w:val="16"/>
                <w:lang w:val="en-GB"/>
              </w:rPr>
              <w:t xml:space="preserve"> or another validated pain-assessment tool?</w:t>
            </w:r>
          </w:p>
        </w:tc>
        <w:tc>
          <w:tcPr>
            <w:tcW w:w="4002" w:type="dxa"/>
          </w:tcPr>
          <w:p w14:paraId="203472E8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1728DFD0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161EE484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7E3F18AF" w14:textId="77777777" w:rsidTr="00187530">
        <w:trPr>
          <w:cantSplit/>
        </w:trPr>
        <w:tc>
          <w:tcPr>
            <w:tcW w:w="561" w:type="dxa"/>
          </w:tcPr>
          <w:p w14:paraId="0F7F0F1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4293" w:type="dxa"/>
          </w:tcPr>
          <w:p w14:paraId="1873CC7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Did the person experience severe pain at any time during the last week of life (e.g. VAS/</w:t>
            </w:r>
            <w:proofErr w:type="spellStart"/>
            <w:r w:rsidRPr="00565336">
              <w:rPr>
                <w:sz w:val="16"/>
                <w:szCs w:val="16"/>
                <w:lang w:val="en-GB"/>
              </w:rPr>
              <w:t>NRS</w:t>
            </w:r>
            <w:proofErr w:type="spellEnd"/>
            <w:r w:rsidRPr="00565336">
              <w:rPr>
                <w:sz w:val="16"/>
                <w:szCs w:val="16"/>
                <w:lang w:val="en-GB"/>
              </w:rPr>
              <w:t xml:space="preserve"> &gt; 6 or severe pain according to another validated pain-assessment tool)?</w:t>
            </w:r>
          </w:p>
        </w:tc>
        <w:tc>
          <w:tcPr>
            <w:tcW w:w="4002" w:type="dxa"/>
          </w:tcPr>
          <w:p w14:paraId="2D78A20A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07ED302E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315E0052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69BFBC6A" w14:textId="77777777" w:rsidTr="00187530">
        <w:trPr>
          <w:cantSplit/>
        </w:trPr>
        <w:tc>
          <w:tcPr>
            <w:tcW w:w="561" w:type="dxa"/>
          </w:tcPr>
          <w:p w14:paraId="55A2FC0A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4293" w:type="dxa"/>
          </w:tcPr>
          <w:p w14:paraId="68ABFF3F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 xml:space="preserve">Were the person’s other symptoms assessed at any time during the last week of life using VAS, </w:t>
            </w:r>
            <w:proofErr w:type="spellStart"/>
            <w:r w:rsidRPr="00565336">
              <w:rPr>
                <w:sz w:val="16"/>
                <w:szCs w:val="16"/>
                <w:lang w:val="en-GB"/>
              </w:rPr>
              <w:t>NRS</w:t>
            </w:r>
            <w:proofErr w:type="spellEnd"/>
            <w:r w:rsidRPr="00565336">
              <w:rPr>
                <w:sz w:val="16"/>
                <w:szCs w:val="16"/>
                <w:lang w:val="en-GB"/>
              </w:rPr>
              <w:t xml:space="preserve"> or another validated symptom-assessment tool?</w:t>
            </w:r>
          </w:p>
        </w:tc>
        <w:tc>
          <w:tcPr>
            <w:tcW w:w="4002" w:type="dxa"/>
          </w:tcPr>
          <w:p w14:paraId="296BF824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2E1B5844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6A1604B6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76ACD7D8" w14:textId="77777777" w:rsidTr="00187530">
        <w:trPr>
          <w:cantSplit/>
        </w:trPr>
        <w:tc>
          <w:tcPr>
            <w:tcW w:w="561" w:type="dxa"/>
          </w:tcPr>
          <w:p w14:paraId="7BAC29D6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4293" w:type="dxa"/>
          </w:tcPr>
          <w:p w14:paraId="16CDF63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Was there an individual prescription of injectable PRN drugs on the drug list before death?</w:t>
            </w:r>
          </w:p>
        </w:tc>
        <w:tc>
          <w:tcPr>
            <w:tcW w:w="4002" w:type="dxa"/>
          </w:tcPr>
          <w:p w14:paraId="766AB4F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1420CCF0" w14:textId="77777777" w:rsidTr="00187530">
        <w:trPr>
          <w:cantSplit/>
        </w:trPr>
        <w:tc>
          <w:tcPr>
            <w:tcW w:w="561" w:type="dxa"/>
          </w:tcPr>
          <w:p w14:paraId="5FE1663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651A2ED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Opioids against pain</w:t>
            </w:r>
          </w:p>
        </w:tc>
        <w:tc>
          <w:tcPr>
            <w:tcW w:w="4002" w:type="dxa"/>
          </w:tcPr>
          <w:p w14:paraId="38846538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4A2BF12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12CE6C63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77422FB9" w14:textId="77777777" w:rsidTr="00187530">
        <w:trPr>
          <w:cantSplit/>
        </w:trPr>
        <w:tc>
          <w:tcPr>
            <w:tcW w:w="561" w:type="dxa"/>
          </w:tcPr>
          <w:p w14:paraId="4962C4CA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6D245CA9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Drugs against death rattle</w:t>
            </w:r>
          </w:p>
        </w:tc>
        <w:tc>
          <w:tcPr>
            <w:tcW w:w="4002" w:type="dxa"/>
          </w:tcPr>
          <w:p w14:paraId="2703B316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53FA17DA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3C71DD43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0FA656FE" w14:textId="77777777" w:rsidTr="00187530">
        <w:trPr>
          <w:cantSplit/>
        </w:trPr>
        <w:tc>
          <w:tcPr>
            <w:tcW w:w="561" w:type="dxa"/>
          </w:tcPr>
          <w:p w14:paraId="412DCAFC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14D10C4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Drugs against nausea</w:t>
            </w:r>
          </w:p>
        </w:tc>
        <w:tc>
          <w:tcPr>
            <w:tcW w:w="4002" w:type="dxa"/>
          </w:tcPr>
          <w:p w14:paraId="32D0B465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0BA54DCD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5FA67368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0A5B20B5" w14:textId="77777777" w:rsidTr="00187530">
        <w:trPr>
          <w:cantSplit/>
        </w:trPr>
        <w:tc>
          <w:tcPr>
            <w:tcW w:w="561" w:type="dxa"/>
          </w:tcPr>
          <w:p w14:paraId="7B640B9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293" w:type="dxa"/>
          </w:tcPr>
          <w:p w14:paraId="481C837B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Drugs against anxiety</w:t>
            </w:r>
          </w:p>
        </w:tc>
        <w:tc>
          <w:tcPr>
            <w:tcW w:w="4002" w:type="dxa"/>
          </w:tcPr>
          <w:p w14:paraId="08ECDC61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</w:t>
            </w:r>
          </w:p>
          <w:p w14:paraId="01CF2ECA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04429BAE" w14:textId="77777777" w:rsidR="00F42C1A" w:rsidRPr="00565336" w:rsidRDefault="00F42C1A" w:rsidP="00187530">
            <w:pPr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1C6E8303" w14:textId="77777777" w:rsidTr="00187530">
        <w:trPr>
          <w:cantSplit/>
        </w:trPr>
        <w:tc>
          <w:tcPr>
            <w:tcW w:w="561" w:type="dxa"/>
          </w:tcPr>
          <w:p w14:paraId="6502769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4293" w:type="dxa"/>
          </w:tcPr>
          <w:p w14:paraId="2A8C6E4E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 xml:space="preserve">How long before death </w:t>
            </w:r>
            <w:proofErr w:type="gramStart"/>
            <w:r w:rsidRPr="00565336">
              <w:rPr>
                <w:sz w:val="16"/>
                <w:szCs w:val="16"/>
                <w:lang w:val="en-GB"/>
              </w:rPr>
              <w:t>was the person last examined by a physician</w:t>
            </w:r>
            <w:proofErr w:type="gramEnd"/>
            <w:r w:rsidRPr="00565336">
              <w:rPr>
                <w:sz w:val="16"/>
                <w:szCs w:val="16"/>
                <w:lang w:val="en-GB"/>
              </w:rPr>
              <w:t>?</w:t>
            </w:r>
          </w:p>
        </w:tc>
        <w:tc>
          <w:tcPr>
            <w:tcW w:w="4002" w:type="dxa"/>
          </w:tcPr>
          <w:p w14:paraId="6870650C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Day/days</w:t>
            </w:r>
          </w:p>
          <w:p w14:paraId="3AE17ED6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Week/weeks</w:t>
            </w:r>
          </w:p>
          <w:p w14:paraId="77CBACC8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Month or more</w:t>
            </w:r>
          </w:p>
          <w:p w14:paraId="5BB07B14" w14:textId="77777777" w:rsidR="00F42C1A" w:rsidRPr="00565336" w:rsidRDefault="00F42C1A" w:rsidP="00187530">
            <w:pPr>
              <w:numPr>
                <w:ilvl w:val="0"/>
                <w:numId w:val="5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27DB6AB3" w14:textId="77777777" w:rsidTr="00187530">
        <w:trPr>
          <w:cantSplit/>
        </w:trPr>
        <w:tc>
          <w:tcPr>
            <w:tcW w:w="561" w:type="dxa"/>
          </w:tcPr>
          <w:p w14:paraId="56A4CE46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4293" w:type="dxa"/>
          </w:tcPr>
          <w:p w14:paraId="0B8A3883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Were specialists outside the team/ward consulted concerning the person’s symptom relief during the last week of life (more than one answer option is possible)?</w:t>
            </w:r>
          </w:p>
        </w:tc>
        <w:tc>
          <w:tcPr>
            <w:tcW w:w="4002" w:type="dxa"/>
          </w:tcPr>
          <w:p w14:paraId="50A6AE57" w14:textId="77777777" w:rsidR="00F42C1A" w:rsidRPr="00565336" w:rsidRDefault="00F42C1A" w:rsidP="00187530">
            <w:pPr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pain clinic</w:t>
            </w:r>
          </w:p>
          <w:p w14:paraId="257B14A7" w14:textId="77777777" w:rsidR="00F42C1A" w:rsidRPr="00565336" w:rsidRDefault="00F42C1A" w:rsidP="00187530">
            <w:pPr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palliative-care team</w:t>
            </w:r>
          </w:p>
          <w:p w14:paraId="7DD4045C" w14:textId="77777777" w:rsidR="00F42C1A" w:rsidRPr="00565336" w:rsidRDefault="00F42C1A" w:rsidP="00187530">
            <w:pPr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other hospital unit</w:t>
            </w:r>
          </w:p>
          <w:p w14:paraId="49B83861" w14:textId="77777777" w:rsidR="00F42C1A" w:rsidRPr="00565336" w:rsidRDefault="00F42C1A" w:rsidP="00187530">
            <w:pPr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social worker/physiotherapist/ occupational therapist/dietician</w:t>
            </w:r>
          </w:p>
          <w:p w14:paraId="3B57BDED" w14:textId="77777777" w:rsidR="00F42C1A" w:rsidRPr="00565336" w:rsidRDefault="00F42C1A" w:rsidP="00187530">
            <w:pPr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Yes, spiritual counsellor</w:t>
            </w:r>
          </w:p>
          <w:p w14:paraId="301DFB06" w14:textId="77777777" w:rsidR="00F42C1A" w:rsidRPr="00565336" w:rsidRDefault="00F42C1A" w:rsidP="00187530">
            <w:pPr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No</w:t>
            </w:r>
          </w:p>
          <w:p w14:paraId="0933EB6D" w14:textId="77777777" w:rsidR="00F42C1A" w:rsidRPr="00565336" w:rsidRDefault="00F42C1A" w:rsidP="00187530">
            <w:pPr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Don't know</w:t>
            </w:r>
          </w:p>
        </w:tc>
      </w:tr>
      <w:tr w:rsidR="00F42C1A" w:rsidRPr="00565336" w14:paraId="2D315D20" w14:textId="77777777" w:rsidTr="00187530">
        <w:trPr>
          <w:cantSplit/>
        </w:trPr>
        <w:tc>
          <w:tcPr>
            <w:tcW w:w="561" w:type="dxa"/>
          </w:tcPr>
          <w:p w14:paraId="27990E0D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27</w:t>
            </w:r>
          </w:p>
        </w:tc>
        <w:tc>
          <w:tcPr>
            <w:tcW w:w="4293" w:type="dxa"/>
          </w:tcPr>
          <w:p w14:paraId="35BCC4F7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How satisfied is the team with the care delivered to the person during the last week of life?</w:t>
            </w:r>
          </w:p>
        </w:tc>
        <w:tc>
          <w:tcPr>
            <w:tcW w:w="4002" w:type="dxa"/>
          </w:tcPr>
          <w:p w14:paraId="25DD1312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A 5-point scale ranging from Not at all (1) to Completely (5)</w:t>
            </w:r>
          </w:p>
        </w:tc>
      </w:tr>
      <w:tr w:rsidR="00F42C1A" w:rsidRPr="00565336" w14:paraId="6F25AB4C" w14:textId="77777777" w:rsidTr="00187530">
        <w:trPr>
          <w:cantSplit/>
        </w:trPr>
        <w:tc>
          <w:tcPr>
            <w:tcW w:w="561" w:type="dxa"/>
          </w:tcPr>
          <w:p w14:paraId="59CE6852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4293" w:type="dxa"/>
          </w:tcPr>
          <w:p w14:paraId="5E84E781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Date (year/month/day) of answering the questions</w:t>
            </w:r>
          </w:p>
        </w:tc>
        <w:tc>
          <w:tcPr>
            <w:tcW w:w="4002" w:type="dxa"/>
          </w:tcPr>
          <w:p w14:paraId="2BB23846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</w:tr>
      <w:tr w:rsidR="00F42C1A" w:rsidRPr="00565336" w14:paraId="1BFC5A1F" w14:textId="77777777" w:rsidTr="00187530">
        <w:trPr>
          <w:cantSplit/>
        </w:trPr>
        <w:tc>
          <w:tcPr>
            <w:tcW w:w="561" w:type="dxa"/>
          </w:tcPr>
          <w:p w14:paraId="13296298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29</w:t>
            </w:r>
          </w:p>
        </w:tc>
        <w:tc>
          <w:tcPr>
            <w:tcW w:w="4293" w:type="dxa"/>
          </w:tcPr>
          <w:p w14:paraId="35B82EEC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The questionnaire was answered by:</w:t>
            </w:r>
          </w:p>
        </w:tc>
        <w:tc>
          <w:tcPr>
            <w:tcW w:w="4002" w:type="dxa"/>
          </w:tcPr>
          <w:p w14:paraId="75ECD512" w14:textId="77777777" w:rsidR="00F42C1A" w:rsidRPr="00565336" w:rsidRDefault="00F42C1A" w:rsidP="00187530">
            <w:pPr>
              <w:numPr>
                <w:ilvl w:val="0"/>
                <w:numId w:val="1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A single employee</w:t>
            </w:r>
          </w:p>
          <w:p w14:paraId="19B6FC5E" w14:textId="77777777" w:rsidR="00F42C1A" w:rsidRPr="00565336" w:rsidRDefault="00F42C1A" w:rsidP="00187530">
            <w:pPr>
              <w:numPr>
                <w:ilvl w:val="0"/>
                <w:numId w:val="11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Staff jointly</w:t>
            </w:r>
          </w:p>
        </w:tc>
      </w:tr>
      <w:tr w:rsidR="00F42C1A" w:rsidRPr="00565336" w14:paraId="42066E23" w14:textId="77777777" w:rsidTr="00187530">
        <w:trPr>
          <w:cantSplit/>
        </w:trPr>
        <w:tc>
          <w:tcPr>
            <w:tcW w:w="561" w:type="dxa"/>
          </w:tcPr>
          <w:p w14:paraId="3B1A250A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4293" w:type="dxa"/>
          </w:tcPr>
          <w:p w14:paraId="750BB8F0" w14:textId="77777777" w:rsidR="00F42C1A" w:rsidRPr="00565336" w:rsidRDefault="00F42C1A" w:rsidP="00187530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Name and e-mail address of registrant, occupation</w:t>
            </w:r>
          </w:p>
        </w:tc>
        <w:tc>
          <w:tcPr>
            <w:tcW w:w="4002" w:type="dxa"/>
          </w:tcPr>
          <w:p w14:paraId="5DC2B3E4" w14:textId="77777777" w:rsidR="00F42C1A" w:rsidRPr="00565336" w:rsidRDefault="00F42C1A" w:rsidP="00187530">
            <w:pPr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Physician</w:t>
            </w:r>
          </w:p>
          <w:p w14:paraId="117C1077" w14:textId="77777777" w:rsidR="00F42C1A" w:rsidRPr="00565336" w:rsidRDefault="00F42C1A" w:rsidP="00187530">
            <w:pPr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Nurse</w:t>
            </w:r>
          </w:p>
          <w:p w14:paraId="5F906884" w14:textId="77777777" w:rsidR="00F42C1A" w:rsidRPr="00565336" w:rsidRDefault="00F42C1A" w:rsidP="00187530">
            <w:pPr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lang w:val="en-GB"/>
              </w:rPr>
            </w:pPr>
            <w:r w:rsidRPr="00565336">
              <w:rPr>
                <w:sz w:val="16"/>
                <w:szCs w:val="16"/>
                <w:lang w:val="en-GB"/>
              </w:rPr>
              <w:t>Other staff</w:t>
            </w:r>
          </w:p>
        </w:tc>
      </w:tr>
    </w:tbl>
    <w:p w14:paraId="0BBC1AEC" w14:textId="77777777" w:rsidR="00F42C1A" w:rsidRPr="00565336" w:rsidRDefault="00F42C1A" w:rsidP="00F42C1A">
      <w:pPr>
        <w:spacing w:line="360" w:lineRule="auto"/>
        <w:rPr>
          <w:sz w:val="16"/>
          <w:szCs w:val="16"/>
          <w:lang w:val="en-GB"/>
        </w:rPr>
      </w:pPr>
    </w:p>
    <w:p w14:paraId="4A6179EB" w14:textId="77777777" w:rsidR="007C2751" w:rsidRDefault="007C2751">
      <w:pPr>
        <w:spacing w:line="360" w:lineRule="auto"/>
        <w:rPr>
          <w:sz w:val="16"/>
          <w:szCs w:val="16"/>
          <w:lang w:val="en-GB"/>
        </w:rPr>
      </w:pPr>
    </w:p>
    <w:p w14:paraId="188F1054" w14:textId="77777777" w:rsidR="00CF4AFF" w:rsidRDefault="00CF4AFF" w:rsidP="00CF4AFF">
      <w:pPr>
        <w:rPr>
          <w:sz w:val="16"/>
          <w:szCs w:val="16"/>
          <w:lang w:val="en-GB"/>
        </w:rPr>
      </w:pPr>
    </w:p>
    <w:p w14:paraId="437225D5" w14:textId="77777777" w:rsidR="00CF4AFF" w:rsidRDefault="00CF4AFF" w:rsidP="00CF4AFF">
      <w:pPr>
        <w:rPr>
          <w:sz w:val="16"/>
          <w:szCs w:val="16"/>
          <w:lang w:val="en-GB"/>
        </w:rPr>
      </w:pPr>
    </w:p>
    <w:p w14:paraId="0D222284" w14:textId="77777777" w:rsidR="00CF4AFF" w:rsidRDefault="00CF4AFF" w:rsidP="00CF4AFF">
      <w:pPr>
        <w:rPr>
          <w:sz w:val="16"/>
          <w:szCs w:val="16"/>
          <w:lang w:val="en-GB"/>
        </w:rPr>
      </w:pPr>
    </w:p>
    <w:p w14:paraId="7192D607" w14:textId="77777777" w:rsidR="00CF4AFF" w:rsidRPr="00CA6790" w:rsidRDefault="004D64DE" w:rsidP="00CF4AFF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2929AD9A" w14:textId="77777777" w:rsidR="004D64DE" w:rsidRPr="0022722E" w:rsidRDefault="0022722E" w:rsidP="00CF4AFF">
      <w:pPr>
        <w:rPr>
          <w:b/>
          <w:sz w:val="20"/>
          <w:szCs w:val="20"/>
          <w:lang w:val="en-GB"/>
        </w:rPr>
      </w:pPr>
      <w:r w:rsidRPr="0022722E">
        <w:rPr>
          <w:b/>
          <w:sz w:val="20"/>
          <w:szCs w:val="20"/>
          <w:lang w:val="en-GB"/>
        </w:rPr>
        <w:lastRenderedPageBreak/>
        <w:t>Table S2</w:t>
      </w:r>
    </w:p>
    <w:p w14:paraId="3EF5A584" w14:textId="77777777" w:rsidR="0022722E" w:rsidRDefault="0022722E" w:rsidP="00CF4AFF">
      <w:pPr>
        <w:rPr>
          <w:b/>
          <w:sz w:val="20"/>
          <w:szCs w:val="20"/>
          <w:lang w:val="en-GB"/>
        </w:rPr>
      </w:pPr>
      <w:r w:rsidRPr="0022722E">
        <w:rPr>
          <w:b/>
          <w:sz w:val="20"/>
          <w:szCs w:val="20"/>
          <w:lang w:val="en-GB"/>
        </w:rPr>
        <w:t>Items from the end-of-life questionnaire selected as indicators of care quality</w:t>
      </w:r>
    </w:p>
    <w:p w14:paraId="70DB981C" w14:textId="77777777" w:rsidR="0022722E" w:rsidRDefault="0022722E" w:rsidP="00CF4AFF">
      <w:pPr>
        <w:rPr>
          <w:b/>
          <w:sz w:val="20"/>
          <w:szCs w:val="20"/>
          <w:lang w:val="en-GB"/>
        </w:rPr>
      </w:pPr>
    </w:p>
    <w:tbl>
      <w:tblPr>
        <w:tblW w:w="10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8"/>
        <w:gridCol w:w="5926"/>
        <w:gridCol w:w="1778"/>
        <w:gridCol w:w="1518"/>
      </w:tblGrid>
      <w:tr w:rsidR="0022722E" w:rsidRPr="0022722E" w14:paraId="0112CD81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75E3D" w14:textId="77777777" w:rsidR="009B5C11" w:rsidRPr="0022722E" w:rsidRDefault="0022722E" w:rsidP="0022722E">
            <w:pPr>
              <w:rPr>
                <w:b/>
                <w:sz w:val="16"/>
                <w:szCs w:val="16"/>
              </w:rPr>
            </w:pPr>
            <w:proofErr w:type="spellStart"/>
            <w:r w:rsidRPr="0022722E">
              <w:rPr>
                <w:b/>
                <w:bCs/>
                <w:sz w:val="16"/>
                <w:szCs w:val="16"/>
                <w:lang w:val="sv-SE"/>
              </w:rPr>
              <w:t>Question</w:t>
            </w:r>
            <w:proofErr w:type="spellEnd"/>
            <w:r w:rsidRPr="0022722E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2722E">
              <w:rPr>
                <w:b/>
                <w:bCs/>
                <w:sz w:val="16"/>
                <w:szCs w:val="16"/>
                <w:lang w:val="sv-SE"/>
              </w:rPr>
              <w:t>number</w:t>
            </w:r>
            <w:proofErr w:type="spellEnd"/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70B93" w14:textId="77777777" w:rsidR="009B5C11" w:rsidRPr="0022722E" w:rsidRDefault="0022722E" w:rsidP="0022722E">
            <w:pPr>
              <w:rPr>
                <w:b/>
                <w:sz w:val="16"/>
                <w:szCs w:val="16"/>
              </w:rPr>
            </w:pPr>
            <w:proofErr w:type="spellStart"/>
            <w:r w:rsidRPr="0022722E">
              <w:rPr>
                <w:b/>
                <w:bCs/>
                <w:sz w:val="16"/>
                <w:szCs w:val="16"/>
                <w:lang w:val="sv-SE"/>
              </w:rPr>
              <w:t>Question</w:t>
            </w:r>
            <w:proofErr w:type="spellEnd"/>
            <w:r w:rsidRPr="0022722E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2722E">
              <w:rPr>
                <w:b/>
                <w:bCs/>
                <w:sz w:val="16"/>
                <w:szCs w:val="16"/>
                <w:lang w:val="sv-SE"/>
              </w:rPr>
              <w:t>content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3CFD6" w14:textId="77777777" w:rsidR="009B5C11" w:rsidRPr="0022722E" w:rsidRDefault="0022722E" w:rsidP="0022722E">
            <w:pPr>
              <w:rPr>
                <w:b/>
                <w:sz w:val="16"/>
                <w:szCs w:val="16"/>
              </w:rPr>
            </w:pPr>
            <w:proofErr w:type="spellStart"/>
            <w:r w:rsidRPr="0022722E">
              <w:rPr>
                <w:b/>
                <w:bCs/>
                <w:sz w:val="16"/>
                <w:szCs w:val="16"/>
                <w:lang w:val="sv-SE"/>
              </w:rPr>
              <w:t>Theme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8F885" w14:textId="77777777" w:rsidR="009B5C11" w:rsidRPr="0022722E" w:rsidRDefault="0022722E" w:rsidP="0022722E">
            <w:pPr>
              <w:rPr>
                <w:b/>
                <w:sz w:val="16"/>
                <w:szCs w:val="16"/>
              </w:rPr>
            </w:pPr>
            <w:proofErr w:type="spellStart"/>
            <w:r w:rsidRPr="0022722E">
              <w:rPr>
                <w:b/>
                <w:bCs/>
                <w:sz w:val="16"/>
                <w:szCs w:val="16"/>
                <w:lang w:val="sv-SE"/>
              </w:rPr>
              <w:t>Type</w:t>
            </w:r>
            <w:proofErr w:type="spellEnd"/>
            <w:r w:rsidRPr="0022722E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2722E">
              <w:rPr>
                <w:b/>
                <w:bCs/>
                <w:sz w:val="16"/>
                <w:szCs w:val="16"/>
                <w:lang w:val="sv-SE"/>
              </w:rPr>
              <w:t>of</w:t>
            </w:r>
            <w:proofErr w:type="spellEnd"/>
            <w:r w:rsidRPr="0022722E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2722E">
              <w:rPr>
                <w:b/>
                <w:bCs/>
                <w:sz w:val="16"/>
                <w:szCs w:val="16"/>
                <w:lang w:val="sv-SE"/>
              </w:rPr>
              <w:t>indicator</w:t>
            </w:r>
            <w:proofErr w:type="spellEnd"/>
          </w:p>
        </w:tc>
      </w:tr>
      <w:tr w:rsidR="0022722E" w:rsidRPr="00536917" w14:paraId="68D567B0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27BE8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11 A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851A7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Did the medical records include a documented decision by the physician to shift treatment/care to end-of-life care?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1639D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 xml:space="preserve">Decision </w:t>
            </w:r>
            <w:proofErr w:type="spellStart"/>
            <w:r w:rsidRPr="00536917">
              <w:rPr>
                <w:sz w:val="16"/>
                <w:szCs w:val="16"/>
                <w:lang w:val="sv-SE"/>
              </w:rPr>
              <w:t>making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73FBF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4926EB63" w14:textId="77777777" w:rsidTr="00017FE5">
        <w:trPr>
          <w:trHeight w:val="446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7BAF4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12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C11B0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Was the place of death in line with the person's last stated wishes?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F47C2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Patient participation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0A782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proofErr w:type="spellStart"/>
            <w:r w:rsidRPr="00536917">
              <w:rPr>
                <w:sz w:val="16"/>
                <w:szCs w:val="16"/>
                <w:lang w:val="sv-SE"/>
              </w:rPr>
              <w:t>Outcome</w:t>
            </w:r>
            <w:proofErr w:type="spellEnd"/>
          </w:p>
        </w:tc>
      </w:tr>
      <w:tr w:rsidR="0022722E" w:rsidRPr="00536917" w14:paraId="7717C874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1018A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11 B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44FD67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Did the person receive information about the transition to end-of-life care, i.e. an individually tailored and informed conversation with a physician that is documented in the medical records about being in the final stage of life and about care being focused on quality of life and symptom relief?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A0C0C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Information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CE19C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2216CC85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1FF7A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17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2D68B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Did the person’s close friend(s)/relative(s) receive information about transition to end-of-life care, i.e. an individually tailored and informed conversation with a physician that is documented in the medical records about being in the final stage of life and about care being focused on quality of life and symptom relief?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D698F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Information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795B4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299B32C8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20025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18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C6A00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Was/were the person’s close friend(s)/relative(s) offered a follow-up talk within 1-2 months of the death?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B64AE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proofErr w:type="spellStart"/>
            <w:r w:rsidRPr="00536917">
              <w:rPr>
                <w:sz w:val="16"/>
                <w:szCs w:val="16"/>
                <w:lang w:val="sv-SE"/>
              </w:rPr>
              <w:t>Bereavement</w:t>
            </w:r>
            <w:proofErr w:type="spellEnd"/>
            <w:r w:rsidRPr="00536917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36917">
              <w:rPr>
                <w:sz w:val="16"/>
                <w:szCs w:val="16"/>
                <w:lang w:val="sv-SE"/>
              </w:rPr>
              <w:t>upport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24985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7B5FC3F7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7F6BA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21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10FC4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 xml:space="preserve">Was the person’s pain assessed at any documented time during the last week of life using VAS, </w:t>
            </w:r>
            <w:proofErr w:type="spellStart"/>
            <w:r w:rsidRPr="00536917">
              <w:rPr>
                <w:sz w:val="16"/>
                <w:szCs w:val="16"/>
                <w:lang w:val="en-GB"/>
              </w:rPr>
              <w:t>NRS</w:t>
            </w:r>
            <w:proofErr w:type="spellEnd"/>
            <w:r w:rsidRPr="00536917">
              <w:rPr>
                <w:sz w:val="16"/>
                <w:szCs w:val="16"/>
                <w:lang w:val="en-GB"/>
              </w:rPr>
              <w:t xml:space="preserve"> or another validated pain-assessment tool?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6B601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Symptom screening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14277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694C44C3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DDAEF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23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4D491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 xml:space="preserve">Were the person’s other symptoms assessed at any time during the last week of life using VAS, </w:t>
            </w:r>
            <w:proofErr w:type="spellStart"/>
            <w:r w:rsidRPr="00536917">
              <w:rPr>
                <w:sz w:val="16"/>
                <w:szCs w:val="16"/>
                <w:lang w:val="en-GB"/>
              </w:rPr>
              <w:t>NRS</w:t>
            </w:r>
            <w:proofErr w:type="spellEnd"/>
            <w:r w:rsidRPr="00536917">
              <w:rPr>
                <w:sz w:val="16"/>
                <w:szCs w:val="16"/>
                <w:lang w:val="en-GB"/>
              </w:rPr>
              <w:t xml:space="preserve"> or another validated symptom-assessment tool?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BC566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Symptom screening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0A44E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61901817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6D391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24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F3CA3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Was there an individual prescription of an injectable PRN opioid against pain on the drug list before death?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626AF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 xml:space="preserve">Symptom </w:t>
            </w:r>
            <w:proofErr w:type="spellStart"/>
            <w:r w:rsidRPr="00536917">
              <w:rPr>
                <w:sz w:val="16"/>
                <w:szCs w:val="16"/>
                <w:lang w:val="sv-SE"/>
              </w:rPr>
              <w:t>control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6EFF3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5EDD9D7E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909E3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24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D3A02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Was there an individual prescription of an injectable PRN drug against death rattles on the drug list before death?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731F8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 xml:space="preserve">Symptom </w:t>
            </w:r>
            <w:proofErr w:type="spellStart"/>
            <w:r w:rsidRPr="00536917">
              <w:rPr>
                <w:sz w:val="16"/>
                <w:szCs w:val="16"/>
                <w:lang w:val="sv-SE"/>
              </w:rPr>
              <w:t>control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4EFBA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654C0EC5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FCC54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lastRenderedPageBreak/>
              <w:t>24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E9F62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Was there an individual prescription of an injectable PRN drug against nausea on the drug list before death?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56FF5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 xml:space="preserve">Symptom </w:t>
            </w:r>
            <w:proofErr w:type="spellStart"/>
            <w:r w:rsidRPr="00536917">
              <w:rPr>
                <w:sz w:val="16"/>
                <w:szCs w:val="16"/>
                <w:lang w:val="sv-SE"/>
              </w:rPr>
              <w:t>control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4DF6C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  <w:tr w:rsidR="0022722E" w:rsidRPr="00536917" w14:paraId="33EC7F3A" w14:textId="77777777" w:rsidTr="00017FE5">
        <w:trPr>
          <w:trHeight w:val="58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F81EB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24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7F2DB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en-GB"/>
              </w:rPr>
              <w:t>Was there an individual prescription of an injectable PRN drug against anxiety on the drug list before death?</w:t>
            </w:r>
            <w:r w:rsidRPr="005369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C9746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 xml:space="preserve">Symptom </w:t>
            </w:r>
            <w:proofErr w:type="spellStart"/>
            <w:r w:rsidRPr="00536917">
              <w:rPr>
                <w:sz w:val="16"/>
                <w:szCs w:val="16"/>
                <w:lang w:val="sv-SE"/>
              </w:rPr>
              <w:t>control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4187F" w14:textId="77777777" w:rsidR="009B5C11" w:rsidRPr="00536917" w:rsidRDefault="0022722E" w:rsidP="0022722E">
            <w:pPr>
              <w:rPr>
                <w:sz w:val="16"/>
                <w:szCs w:val="16"/>
              </w:rPr>
            </w:pPr>
            <w:r w:rsidRPr="00536917">
              <w:rPr>
                <w:sz w:val="16"/>
                <w:szCs w:val="16"/>
                <w:lang w:val="sv-SE"/>
              </w:rPr>
              <w:t>Care process</w:t>
            </w:r>
          </w:p>
        </w:tc>
      </w:tr>
    </w:tbl>
    <w:p w14:paraId="0DFB3A86" w14:textId="77777777" w:rsidR="0022722E" w:rsidRPr="00536917" w:rsidRDefault="0022722E" w:rsidP="00CF4AFF">
      <w:pPr>
        <w:rPr>
          <w:sz w:val="20"/>
          <w:szCs w:val="20"/>
          <w:lang w:val="en-GB"/>
        </w:rPr>
      </w:pPr>
    </w:p>
    <w:p w14:paraId="7A00CF5D" w14:textId="77777777" w:rsidR="0022722E" w:rsidRPr="00536917" w:rsidRDefault="0022722E" w:rsidP="00CF4AFF">
      <w:pPr>
        <w:rPr>
          <w:sz w:val="20"/>
          <w:szCs w:val="20"/>
          <w:lang w:val="en-GB"/>
        </w:rPr>
      </w:pPr>
    </w:p>
    <w:p w14:paraId="0C2014D4" w14:textId="77777777" w:rsidR="0022722E" w:rsidRPr="00536917" w:rsidRDefault="0022722E">
      <w:pPr>
        <w:rPr>
          <w:sz w:val="20"/>
          <w:szCs w:val="20"/>
          <w:lang w:val="sv-SE" w:eastAsia="sv-SE"/>
        </w:rPr>
      </w:pPr>
    </w:p>
    <w:sectPr w:rsidR="0022722E" w:rsidRPr="00536917" w:rsidSect="00CF4AF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4C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54B73"/>
    <w:multiLevelType w:val="hybridMultilevel"/>
    <w:tmpl w:val="7534C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624E"/>
    <w:multiLevelType w:val="hybridMultilevel"/>
    <w:tmpl w:val="2ED29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1CB"/>
    <w:multiLevelType w:val="hybridMultilevel"/>
    <w:tmpl w:val="0CD6B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51FAD"/>
    <w:multiLevelType w:val="hybridMultilevel"/>
    <w:tmpl w:val="518E4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5983"/>
    <w:multiLevelType w:val="hybridMultilevel"/>
    <w:tmpl w:val="95DA3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4444"/>
    <w:multiLevelType w:val="hybridMultilevel"/>
    <w:tmpl w:val="34365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928E4"/>
    <w:multiLevelType w:val="hybridMultilevel"/>
    <w:tmpl w:val="E2488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31C7E"/>
    <w:multiLevelType w:val="hybridMultilevel"/>
    <w:tmpl w:val="92486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429A4"/>
    <w:multiLevelType w:val="hybridMultilevel"/>
    <w:tmpl w:val="6BFC3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C410F"/>
    <w:multiLevelType w:val="hybridMultilevel"/>
    <w:tmpl w:val="495A6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22BD2"/>
    <w:multiLevelType w:val="hybridMultilevel"/>
    <w:tmpl w:val="C0C61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64F45"/>
    <w:multiLevelType w:val="hybridMultilevel"/>
    <w:tmpl w:val="C0146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96"/>
    <w:rsid w:val="00017FE5"/>
    <w:rsid w:val="00124DBE"/>
    <w:rsid w:val="0022722E"/>
    <w:rsid w:val="00325599"/>
    <w:rsid w:val="00444193"/>
    <w:rsid w:val="004D64DE"/>
    <w:rsid w:val="00507710"/>
    <w:rsid w:val="00536917"/>
    <w:rsid w:val="005D52AE"/>
    <w:rsid w:val="006653C7"/>
    <w:rsid w:val="00754479"/>
    <w:rsid w:val="007C2751"/>
    <w:rsid w:val="009B5C11"/>
    <w:rsid w:val="009C6F12"/>
    <w:rsid w:val="00B14A96"/>
    <w:rsid w:val="00BB61F2"/>
    <w:rsid w:val="00BD1F6A"/>
    <w:rsid w:val="00C04E6F"/>
    <w:rsid w:val="00C50469"/>
    <w:rsid w:val="00CA6790"/>
    <w:rsid w:val="00CF4AFF"/>
    <w:rsid w:val="00DB4F3E"/>
    <w:rsid w:val="00F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E4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C04E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4E6F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C04E6F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4E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4E6F"/>
    <w:rPr>
      <w:b/>
      <w:bCs/>
      <w:lang w:val="en-US" w:eastAsia="en-US"/>
    </w:rPr>
  </w:style>
  <w:style w:type="paragraph" w:styleId="Normalwebb">
    <w:name w:val="Normal (Web)"/>
    <w:basedOn w:val="Normal"/>
    <w:uiPriority w:val="99"/>
    <w:unhideWhenUsed/>
    <w:rsid w:val="0022722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C04E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4E6F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C04E6F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4E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4E6F"/>
    <w:rPr>
      <w:b/>
      <w:bCs/>
      <w:lang w:val="en-US" w:eastAsia="en-US"/>
    </w:rPr>
  </w:style>
  <w:style w:type="paragraph" w:styleId="Normalwebb">
    <w:name w:val="Normal (Web)"/>
    <w:basedOn w:val="Normal"/>
    <w:uiPriority w:val="99"/>
    <w:unhideWhenUsed/>
    <w:rsid w:val="0022722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1497</Words>
  <Characters>7939</Characters>
  <Application>Microsoft Macintosh Word</Application>
  <DocSecurity>0</DocSecurity>
  <Lines>66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Stiftelsen Stockholms Sjukhem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SLundstrom</dc:creator>
  <cp:lastModifiedBy>Magnus Lindskog</cp:lastModifiedBy>
  <cp:revision>2</cp:revision>
  <cp:lastPrinted>2014-12-19T14:50:00Z</cp:lastPrinted>
  <dcterms:created xsi:type="dcterms:W3CDTF">2018-01-26T13:37:00Z</dcterms:created>
  <dcterms:modified xsi:type="dcterms:W3CDTF">2018-01-26T13:37:00Z</dcterms:modified>
</cp:coreProperties>
</file>