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page" w:horzAnchor="margin" w:tblpY="1357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634"/>
        <w:gridCol w:w="1426"/>
        <w:gridCol w:w="1800"/>
        <w:gridCol w:w="1256"/>
        <w:gridCol w:w="1260"/>
        <w:gridCol w:w="990"/>
      </w:tblGrid>
      <w:tr w:rsidR="001265F7" w:rsidRPr="00E83B22" w:rsidTr="00FC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FA4A89" w:rsidP="001265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Symbol</w:t>
            </w:r>
          </w:p>
        </w:tc>
        <w:tc>
          <w:tcPr>
            <w:tcW w:w="1634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1265F7" w:rsidP="00126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Chromosome</w:t>
            </w:r>
          </w:p>
        </w:tc>
        <w:tc>
          <w:tcPr>
            <w:tcW w:w="1426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E83B22" w:rsidP="00126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Start (</w:t>
            </w:r>
            <w:r w:rsidR="000C3A1C" w:rsidRPr="00E83B22">
              <w:rPr>
                <w:rFonts w:ascii="Arial" w:eastAsia="Times New Roman" w:hAnsi="Arial" w:cs="Arial"/>
                <w:color w:val="000000"/>
              </w:rPr>
              <w:t>10 kb</w:t>
            </w:r>
            <w:r>
              <w:rPr>
                <w:rFonts w:ascii="Arial" w:eastAsia="Times New Roman" w:hAnsi="Arial" w:cs="Arial"/>
                <w:color w:val="000000"/>
              </w:rPr>
              <w:t xml:space="preserve"> upstream</w:t>
            </w:r>
            <w:r w:rsidR="000C3A1C" w:rsidRPr="00E83B2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E83B22" w:rsidP="00126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End (</w:t>
            </w:r>
            <w:r w:rsidR="000C3A1C" w:rsidRPr="00E83B22">
              <w:rPr>
                <w:rFonts w:ascii="Arial" w:eastAsia="Times New Roman" w:hAnsi="Arial" w:cs="Arial"/>
                <w:color w:val="000000"/>
              </w:rPr>
              <w:t>10 kb</w:t>
            </w:r>
            <w:r>
              <w:rPr>
                <w:rFonts w:ascii="Arial" w:eastAsia="Times New Roman" w:hAnsi="Arial" w:cs="Arial"/>
                <w:color w:val="000000"/>
              </w:rPr>
              <w:t xml:space="preserve"> downstream</w:t>
            </w:r>
            <w:r w:rsidR="000C3A1C" w:rsidRPr="00E83B2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56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D061D5" w:rsidP="00126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Sequence</w:t>
            </w:r>
            <w:r w:rsidR="00FA4A89" w:rsidRPr="00E83B2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C3A1C" w:rsidRPr="00E83B22">
              <w:rPr>
                <w:rFonts w:ascii="Arial" w:eastAsia="Times New Roman" w:hAnsi="Arial" w:cs="Arial"/>
                <w:color w:val="000000"/>
              </w:rPr>
              <w:t>length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70C90" w:rsidP="00126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L</w:t>
            </w:r>
            <w:r w:rsidR="00FA4A89" w:rsidRPr="00E83B22">
              <w:rPr>
                <w:rFonts w:ascii="Arial" w:eastAsia="Times New Roman" w:hAnsi="Arial" w:cs="Arial"/>
                <w:i/>
                <w:color w:val="000000"/>
              </w:rPr>
              <w:t>1</w:t>
            </w:r>
            <w:r w:rsidR="00FA4A89" w:rsidRPr="00E83B2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C3A1C" w:rsidRPr="00E83B22">
              <w:rPr>
                <w:rFonts w:ascii="Arial" w:eastAsia="Times New Roman" w:hAnsi="Arial" w:cs="Arial"/>
                <w:color w:val="000000"/>
              </w:rPr>
              <w:t>length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70C90" w:rsidP="00126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L</w:t>
            </w:r>
            <w:r w:rsidR="000C3A1C" w:rsidRPr="00E83B22">
              <w:rPr>
                <w:rFonts w:ascii="Arial" w:eastAsia="Times New Roman" w:hAnsi="Arial" w:cs="Arial"/>
                <w:i/>
                <w:color w:val="000000"/>
              </w:rPr>
              <w:t>1</w:t>
            </w:r>
            <w:r w:rsidR="00E83B22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E83B22" w:rsidRPr="00E83B22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1265F7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3B22" w:rsidRPr="00E83B22" w:rsidRDefault="00E83B22" w:rsidP="001265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3B22" w:rsidRPr="00E83B22" w:rsidRDefault="00E83B2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3B22" w:rsidRPr="00E83B22" w:rsidRDefault="00E83B2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3B22" w:rsidRPr="00E83B22" w:rsidRDefault="00E83B2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3B22" w:rsidRPr="00E83B22" w:rsidRDefault="00E83B2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3B22" w:rsidRPr="00E83B22" w:rsidRDefault="00E83B2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3B22" w:rsidRPr="00E83B22" w:rsidRDefault="00E83B2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5F7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POTEA</w:t>
            </w:r>
          </w:p>
        </w:tc>
        <w:tc>
          <w:tcPr>
            <w:tcW w:w="1634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chr8</w:t>
            </w:r>
          </w:p>
        </w:tc>
        <w:tc>
          <w:tcPr>
            <w:tcW w:w="142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43282482</w:t>
            </w:r>
          </w:p>
        </w:tc>
        <w:tc>
          <w:tcPr>
            <w:tcW w:w="180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43373518</w:t>
            </w:r>
          </w:p>
        </w:tc>
        <w:tc>
          <w:tcPr>
            <w:tcW w:w="125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91036</w:t>
            </w:r>
          </w:p>
        </w:tc>
        <w:tc>
          <w:tcPr>
            <w:tcW w:w="126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43009</w:t>
            </w:r>
          </w:p>
        </w:tc>
        <w:tc>
          <w:tcPr>
            <w:tcW w:w="990" w:type="dxa"/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47.2</w:t>
            </w:r>
          </w:p>
        </w:tc>
      </w:tr>
      <w:tr w:rsidR="001265F7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POTEB</w:t>
            </w: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chr15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21836328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21887298</w:t>
            </w: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50970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9318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18.3</w:t>
            </w:r>
          </w:p>
        </w:tc>
      </w:tr>
      <w:tr w:rsidR="001265F7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POTEB2</w:t>
            </w:r>
          </w:p>
        </w:tc>
        <w:tc>
          <w:tcPr>
            <w:tcW w:w="1634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chr15</w:t>
            </w:r>
          </w:p>
        </w:tc>
        <w:tc>
          <w:tcPr>
            <w:tcW w:w="142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20825371</w:t>
            </w:r>
          </w:p>
        </w:tc>
        <w:tc>
          <w:tcPr>
            <w:tcW w:w="180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20876314</w:t>
            </w:r>
          </w:p>
        </w:tc>
        <w:tc>
          <w:tcPr>
            <w:tcW w:w="125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50943</w:t>
            </w:r>
          </w:p>
        </w:tc>
        <w:tc>
          <w:tcPr>
            <w:tcW w:w="126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10252</w:t>
            </w:r>
          </w:p>
        </w:tc>
        <w:tc>
          <w:tcPr>
            <w:tcW w:w="990" w:type="dxa"/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20.1</w:t>
            </w:r>
          </w:p>
        </w:tc>
      </w:tr>
      <w:tr w:rsidR="001265F7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POTEB3</w:t>
            </w: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chr15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21398963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21450059</w:t>
            </w: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51096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9329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18.3</w:t>
            </w:r>
          </w:p>
        </w:tc>
      </w:tr>
      <w:tr w:rsidR="001265F7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POTEC</w:t>
            </w:r>
          </w:p>
        </w:tc>
        <w:tc>
          <w:tcPr>
            <w:tcW w:w="1634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chr18</w:t>
            </w:r>
          </w:p>
        </w:tc>
        <w:tc>
          <w:tcPr>
            <w:tcW w:w="142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14501897</w:t>
            </w:r>
          </w:p>
        </w:tc>
        <w:tc>
          <w:tcPr>
            <w:tcW w:w="180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14553146</w:t>
            </w:r>
          </w:p>
        </w:tc>
        <w:tc>
          <w:tcPr>
            <w:tcW w:w="125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51249</w:t>
            </w:r>
          </w:p>
        </w:tc>
        <w:tc>
          <w:tcPr>
            <w:tcW w:w="126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10634</w:t>
            </w:r>
          </w:p>
        </w:tc>
        <w:tc>
          <w:tcPr>
            <w:tcW w:w="990" w:type="dxa"/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20.7</w:t>
            </w:r>
          </w:p>
        </w:tc>
      </w:tr>
      <w:tr w:rsidR="001265F7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POTED</w:t>
            </w: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chr21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13600176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13651585</w:t>
            </w: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51409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11060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21.5</w:t>
            </w:r>
          </w:p>
        </w:tc>
      </w:tr>
      <w:tr w:rsidR="001265F7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POTEE</w:t>
            </w:r>
          </w:p>
        </w:tc>
        <w:tc>
          <w:tcPr>
            <w:tcW w:w="1634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chr2</w:t>
            </w:r>
          </w:p>
        </w:tc>
        <w:tc>
          <w:tcPr>
            <w:tcW w:w="142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131208066</w:t>
            </w:r>
          </w:p>
        </w:tc>
        <w:tc>
          <w:tcPr>
            <w:tcW w:w="180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131275278</w:t>
            </w:r>
          </w:p>
        </w:tc>
        <w:tc>
          <w:tcPr>
            <w:tcW w:w="125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67212</w:t>
            </w:r>
          </w:p>
        </w:tc>
        <w:tc>
          <w:tcPr>
            <w:tcW w:w="126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9016</w:t>
            </w:r>
          </w:p>
        </w:tc>
        <w:tc>
          <w:tcPr>
            <w:tcW w:w="990" w:type="dxa"/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13.4</w:t>
            </w:r>
          </w:p>
        </w:tc>
      </w:tr>
      <w:tr w:rsidR="001265F7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POTEF</w:t>
            </w: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chr2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130064029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130139222</w:t>
            </w: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75193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12994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17.3</w:t>
            </w:r>
          </w:p>
        </w:tc>
      </w:tr>
      <w:tr w:rsidR="001265F7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POTEG</w:t>
            </w:r>
          </w:p>
        </w:tc>
        <w:tc>
          <w:tcPr>
            <w:tcW w:w="1634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chr14</w:t>
            </w:r>
          </w:p>
        </w:tc>
        <w:tc>
          <w:tcPr>
            <w:tcW w:w="142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19392485</w:t>
            </w:r>
          </w:p>
        </w:tc>
        <w:tc>
          <w:tcPr>
            <w:tcW w:w="180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19444341</w:t>
            </w:r>
          </w:p>
        </w:tc>
        <w:tc>
          <w:tcPr>
            <w:tcW w:w="125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51856</w:t>
            </w:r>
          </w:p>
        </w:tc>
        <w:tc>
          <w:tcPr>
            <w:tcW w:w="126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10518</w:t>
            </w:r>
          </w:p>
        </w:tc>
        <w:tc>
          <w:tcPr>
            <w:tcW w:w="990" w:type="dxa"/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20.3</w:t>
            </w:r>
          </w:p>
        </w:tc>
      </w:tr>
      <w:tr w:rsidR="001265F7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POTEH</w:t>
            </w: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chr22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15680025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15731522</w:t>
            </w: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51497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10457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20.3</w:t>
            </w:r>
          </w:p>
        </w:tc>
      </w:tr>
      <w:tr w:rsidR="003530E2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</w:tcPr>
          <w:p w:rsidR="003530E2" w:rsidRPr="001265F7" w:rsidRDefault="003530E2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POTEI</w:t>
            </w:r>
          </w:p>
        </w:tc>
        <w:tc>
          <w:tcPr>
            <w:tcW w:w="1634" w:type="dxa"/>
            <w:noWrap/>
            <w:vAlign w:val="center"/>
          </w:tcPr>
          <w:p w:rsidR="003530E2" w:rsidRPr="00E83B22" w:rsidRDefault="003530E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chr2</w:t>
            </w:r>
          </w:p>
        </w:tc>
        <w:tc>
          <w:tcPr>
            <w:tcW w:w="1426" w:type="dxa"/>
            <w:noWrap/>
            <w:vAlign w:val="center"/>
          </w:tcPr>
          <w:p w:rsidR="003530E2" w:rsidRPr="00E83B22" w:rsidRDefault="003530E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130449454</w:t>
            </w:r>
          </w:p>
        </w:tc>
        <w:tc>
          <w:tcPr>
            <w:tcW w:w="1800" w:type="dxa"/>
            <w:noWrap/>
            <w:vAlign w:val="center"/>
          </w:tcPr>
          <w:p w:rsidR="003530E2" w:rsidRPr="00E83B22" w:rsidRDefault="003530E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130519666</w:t>
            </w:r>
          </w:p>
        </w:tc>
        <w:tc>
          <w:tcPr>
            <w:tcW w:w="1256" w:type="dxa"/>
            <w:noWrap/>
            <w:vAlign w:val="center"/>
          </w:tcPr>
          <w:p w:rsidR="003530E2" w:rsidRPr="00E83B22" w:rsidRDefault="003530E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70212</w:t>
            </w:r>
          </w:p>
        </w:tc>
        <w:tc>
          <w:tcPr>
            <w:tcW w:w="1260" w:type="dxa"/>
            <w:noWrap/>
            <w:vAlign w:val="center"/>
          </w:tcPr>
          <w:p w:rsidR="003530E2" w:rsidRPr="00E83B22" w:rsidRDefault="003530E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8739</w:t>
            </w:r>
          </w:p>
        </w:tc>
        <w:tc>
          <w:tcPr>
            <w:tcW w:w="990" w:type="dxa"/>
            <w:noWrap/>
            <w:vAlign w:val="center"/>
          </w:tcPr>
          <w:p w:rsidR="003530E2" w:rsidRPr="001265F7" w:rsidRDefault="003530E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12.4</w:t>
            </w:r>
          </w:p>
        </w:tc>
      </w:tr>
      <w:tr w:rsidR="001265F7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POTEJ</w:t>
            </w: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chr2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130601480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130668091</w:t>
            </w: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66611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8190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12.3</w:t>
            </w:r>
          </w:p>
        </w:tc>
      </w:tr>
      <w:tr w:rsidR="001265F7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POTEKP</w:t>
            </w:r>
          </w:p>
        </w:tc>
        <w:tc>
          <w:tcPr>
            <w:tcW w:w="1634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chr2</w:t>
            </w:r>
          </w:p>
        </w:tc>
        <w:tc>
          <w:tcPr>
            <w:tcW w:w="142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131581751</w:t>
            </w:r>
          </w:p>
        </w:tc>
        <w:tc>
          <w:tcPr>
            <w:tcW w:w="180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131637266</w:t>
            </w:r>
          </w:p>
        </w:tc>
        <w:tc>
          <w:tcPr>
            <w:tcW w:w="1256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55515</w:t>
            </w:r>
          </w:p>
        </w:tc>
        <w:tc>
          <w:tcPr>
            <w:tcW w:w="1260" w:type="dxa"/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14662</w:t>
            </w:r>
          </w:p>
        </w:tc>
        <w:tc>
          <w:tcPr>
            <w:tcW w:w="990" w:type="dxa"/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26.4</w:t>
            </w:r>
          </w:p>
        </w:tc>
      </w:tr>
      <w:tr w:rsidR="001265F7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0C3A1C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265F7">
              <w:rPr>
                <w:rFonts w:ascii="Arial" w:eastAsia="Times New Roman" w:hAnsi="Arial" w:cs="Arial"/>
                <w:i/>
                <w:color w:val="000000"/>
              </w:rPr>
              <w:t>POTEM</w:t>
            </w: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chr14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18957433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19008903</w:t>
            </w: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51470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E83B22" w:rsidRDefault="000C3A1C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10602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C3A1C" w:rsidRPr="001265F7" w:rsidRDefault="001265F7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20.6</w:t>
            </w:r>
          </w:p>
        </w:tc>
      </w:tr>
      <w:tr w:rsidR="00D061D5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</w:tcPr>
          <w:p w:rsidR="00D061D5" w:rsidRPr="001265F7" w:rsidRDefault="00D061D5" w:rsidP="001265F7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634" w:type="dxa"/>
            <w:noWrap/>
            <w:vAlign w:val="center"/>
          </w:tcPr>
          <w:p w:rsidR="00D061D5" w:rsidRPr="00E83B22" w:rsidRDefault="00D061D5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6" w:type="dxa"/>
            <w:noWrap/>
            <w:vAlign w:val="center"/>
          </w:tcPr>
          <w:p w:rsidR="00D061D5" w:rsidRPr="00E83B22" w:rsidRDefault="00D061D5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noWrap/>
            <w:vAlign w:val="center"/>
          </w:tcPr>
          <w:p w:rsidR="00D061D5" w:rsidRPr="00E83B22" w:rsidRDefault="00D061D5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noWrap/>
            <w:vAlign w:val="center"/>
          </w:tcPr>
          <w:p w:rsidR="00D061D5" w:rsidRPr="00E83B22" w:rsidRDefault="00D061D5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D061D5" w:rsidRPr="00E83B22" w:rsidRDefault="00D061D5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noWrap/>
            <w:vAlign w:val="center"/>
          </w:tcPr>
          <w:p w:rsidR="00D061D5" w:rsidRPr="001265F7" w:rsidRDefault="00D061D5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455072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55072" w:rsidRPr="00E83B22" w:rsidRDefault="00455072" w:rsidP="001265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All POTEs </w:t>
            </w:r>
            <w:r w:rsidRPr="00070C90">
              <w:rPr>
                <w:rFonts w:ascii="Arial" w:eastAsia="Times New Roman" w:hAnsi="Arial" w:cs="Arial"/>
                <w:color w:val="000000"/>
              </w:rPr>
              <w:t>(mean)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55072" w:rsidRPr="00E83B22" w:rsidRDefault="0045507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55072" w:rsidRPr="00E83B22" w:rsidRDefault="0045507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55072" w:rsidRPr="00E83B22" w:rsidRDefault="0045507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55072" w:rsidRPr="00E83B22" w:rsidRDefault="0045507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55072" w:rsidRPr="001265F7" w:rsidRDefault="003530E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20.7</w:t>
            </w:r>
            <w:r w:rsidR="00455072">
              <w:rPr>
                <w:rFonts w:ascii="Arial" w:eastAsia="Times New Roman" w:hAnsi="Arial" w:cs="Arial"/>
                <w:b/>
                <w:color w:val="000000"/>
              </w:rPr>
              <w:t>%</w:t>
            </w:r>
          </w:p>
        </w:tc>
      </w:tr>
      <w:tr w:rsidR="00455072" w:rsidRPr="00E83B22" w:rsidTr="00FC64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gridSpan w:val="2"/>
            <w:noWrap/>
            <w:vAlign w:val="center"/>
          </w:tcPr>
          <w:p w:rsidR="00455072" w:rsidRPr="00E83B22" w:rsidRDefault="00455072" w:rsidP="001265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3B22">
              <w:rPr>
                <w:rFonts w:ascii="Arial" w:eastAsia="Times New Roman" w:hAnsi="Arial" w:cs="Arial"/>
                <w:color w:val="000000"/>
              </w:rPr>
              <w:t>Nuclear Genes</w:t>
            </w:r>
            <w:r w:rsidR="006F2F82" w:rsidRPr="006F2F82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70C90">
              <w:rPr>
                <w:rFonts w:ascii="Arial" w:eastAsia="Times New Roman" w:hAnsi="Arial" w:cs="Arial"/>
                <w:color w:val="000000"/>
              </w:rPr>
              <w:t>(mean)</w:t>
            </w:r>
          </w:p>
        </w:tc>
        <w:tc>
          <w:tcPr>
            <w:tcW w:w="1426" w:type="dxa"/>
            <w:noWrap/>
            <w:vAlign w:val="center"/>
          </w:tcPr>
          <w:p w:rsidR="00455072" w:rsidRPr="00E83B22" w:rsidRDefault="0045507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noWrap/>
            <w:vAlign w:val="center"/>
          </w:tcPr>
          <w:p w:rsidR="00455072" w:rsidRPr="00E83B22" w:rsidRDefault="0045507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noWrap/>
            <w:vAlign w:val="center"/>
          </w:tcPr>
          <w:p w:rsidR="00455072" w:rsidRPr="00E83B22" w:rsidRDefault="0045507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455072" w:rsidRPr="00E83B22" w:rsidRDefault="00455072" w:rsidP="0012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noWrap/>
            <w:vAlign w:val="center"/>
          </w:tcPr>
          <w:p w:rsidR="00455072" w:rsidRPr="001265F7" w:rsidRDefault="00455072" w:rsidP="001C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1265F7">
              <w:rPr>
                <w:rFonts w:ascii="Arial" w:eastAsia="Times New Roman" w:hAnsi="Arial" w:cs="Arial"/>
                <w:b/>
                <w:color w:val="000000"/>
              </w:rPr>
              <w:t>14.1%</w:t>
            </w:r>
          </w:p>
        </w:tc>
      </w:tr>
      <w:tr w:rsidR="006F2F82" w:rsidRPr="00E83B22" w:rsidTr="00FC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F2F82" w:rsidRPr="00E83B22" w:rsidRDefault="006F2F82" w:rsidP="001265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Wilcoxon rank-sum p-value</w:t>
            </w: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F2F82" w:rsidRPr="00E83B22" w:rsidRDefault="006F2F8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F2F82" w:rsidRPr="00E83B22" w:rsidRDefault="006F2F8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F2F82" w:rsidRPr="00E83B22" w:rsidRDefault="006F2F8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F2F82" w:rsidRPr="00E83B22" w:rsidRDefault="006F2F82" w:rsidP="0012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F2F82" w:rsidRPr="001265F7" w:rsidRDefault="006F2F82" w:rsidP="001C4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0.0065</w:t>
            </w:r>
          </w:p>
        </w:tc>
      </w:tr>
    </w:tbl>
    <w:p w:rsidR="00E83B22" w:rsidRDefault="00612284" w:rsidP="00E83B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S1</w:t>
      </w:r>
      <w:r w:rsidR="00E83B22" w:rsidRPr="00E83B22">
        <w:rPr>
          <w:rFonts w:ascii="Arial" w:hAnsi="Arial" w:cs="Arial"/>
          <w:b/>
          <w:bCs/>
        </w:rPr>
        <w:t xml:space="preserve">. </w:t>
      </w:r>
      <w:r w:rsidR="00E83B22" w:rsidRPr="00E83B22">
        <w:rPr>
          <w:rFonts w:ascii="Arial" w:hAnsi="Arial" w:cs="Arial"/>
          <w:b/>
          <w:bCs/>
          <w:i/>
        </w:rPr>
        <w:t>LINE1</w:t>
      </w:r>
      <w:r w:rsidR="00E83B22" w:rsidRPr="00E83B22">
        <w:rPr>
          <w:rFonts w:ascii="Arial" w:hAnsi="Arial" w:cs="Arial"/>
          <w:b/>
          <w:bCs/>
        </w:rPr>
        <w:t xml:space="preserve"> sequence composition in </w:t>
      </w:r>
      <w:r w:rsidR="00E83B22" w:rsidRPr="00E83B22">
        <w:rPr>
          <w:rFonts w:ascii="Arial" w:hAnsi="Arial" w:cs="Arial"/>
          <w:b/>
          <w:bCs/>
          <w:i/>
        </w:rPr>
        <w:t>POTE</w:t>
      </w:r>
      <w:r w:rsidR="00E83B22" w:rsidRPr="00E83B22">
        <w:rPr>
          <w:rFonts w:ascii="Arial" w:hAnsi="Arial" w:cs="Arial"/>
          <w:b/>
          <w:bCs/>
        </w:rPr>
        <w:t xml:space="preserve"> genes + 10kb flanking regions.</w:t>
      </w: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1C4DF6" w:rsidRDefault="001C4DF6" w:rsidP="00E83B22">
      <w:pPr>
        <w:rPr>
          <w:rFonts w:ascii="Arial" w:hAnsi="Arial" w:cs="Arial"/>
          <w:b/>
          <w:bCs/>
        </w:rPr>
      </w:pPr>
    </w:p>
    <w:p w:rsidR="00D061D5" w:rsidRDefault="00D061D5" w:rsidP="00F772E1">
      <w:pPr>
        <w:spacing w:after="0" w:line="240" w:lineRule="auto"/>
        <w:rPr>
          <w:rFonts w:ascii="Arial" w:hAnsi="Arial" w:cs="Arial"/>
          <w:b/>
          <w:bCs/>
        </w:rPr>
      </w:pPr>
    </w:p>
    <w:p w:rsidR="006F2F82" w:rsidRDefault="006F2F82" w:rsidP="00F772E1">
      <w:pPr>
        <w:spacing w:after="0" w:line="240" w:lineRule="auto"/>
        <w:rPr>
          <w:rFonts w:ascii="Arial" w:hAnsi="Arial" w:cs="Arial"/>
          <w:b/>
          <w:bCs/>
        </w:rPr>
      </w:pPr>
    </w:p>
    <w:p w:rsidR="006F2F82" w:rsidRDefault="006F2F82" w:rsidP="00F772E1">
      <w:pPr>
        <w:spacing w:after="0" w:line="240" w:lineRule="auto"/>
        <w:rPr>
          <w:rFonts w:ascii="Arial" w:hAnsi="Arial" w:cs="Arial"/>
          <w:b/>
          <w:bCs/>
          <w:vertAlign w:val="superscript"/>
        </w:rPr>
      </w:pPr>
    </w:p>
    <w:p w:rsidR="001C4DF6" w:rsidRPr="00612284" w:rsidRDefault="006F2F82" w:rsidP="00F772E1">
      <w:pPr>
        <w:spacing w:after="0" w:line="240" w:lineRule="auto"/>
        <w:rPr>
          <w:rFonts w:ascii="Arial" w:hAnsi="Arial" w:cs="Arial"/>
          <w:bCs/>
        </w:rPr>
      </w:pPr>
      <w:proofErr w:type="gramStart"/>
      <w:r w:rsidRPr="006F2F82"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612284">
        <w:rPr>
          <w:rFonts w:ascii="Arial" w:hAnsi="Arial" w:cs="Arial"/>
          <w:bCs/>
        </w:rPr>
        <w:t>Obtained from UCSC Genome Browser queried for human</w:t>
      </w:r>
      <w:r w:rsidR="005174A1" w:rsidRPr="00612284">
        <w:rPr>
          <w:rFonts w:ascii="Arial" w:hAnsi="Arial" w:cs="Arial"/>
          <w:bCs/>
        </w:rPr>
        <w:t xml:space="preserve"> nuclear genes annotated in </w:t>
      </w:r>
      <w:r w:rsidRPr="00612284">
        <w:rPr>
          <w:rFonts w:ascii="Arial" w:hAnsi="Arial" w:cs="Arial"/>
          <w:bCs/>
        </w:rPr>
        <w:t xml:space="preserve">reference genome (hg38) and </w:t>
      </w:r>
      <w:r w:rsidRPr="00612284">
        <w:rPr>
          <w:rFonts w:ascii="Arial" w:hAnsi="Arial" w:cs="Arial"/>
          <w:bCs/>
          <w:i/>
        </w:rPr>
        <w:t>L1</w:t>
      </w:r>
      <w:r w:rsidRPr="00612284">
        <w:rPr>
          <w:rFonts w:ascii="Arial" w:hAnsi="Arial" w:cs="Arial"/>
          <w:bCs/>
        </w:rPr>
        <w:t xml:space="preserve"> sequences.  The annotated set of genes included protein-coding genes, non-coding RNA, and splice variants.  Custom Python scripts </w:t>
      </w:r>
      <w:proofErr w:type="gramStart"/>
      <w:r w:rsidRPr="00612284">
        <w:rPr>
          <w:rFonts w:ascii="Arial" w:hAnsi="Arial" w:cs="Arial"/>
          <w:bCs/>
        </w:rPr>
        <w:t>were used</w:t>
      </w:r>
      <w:proofErr w:type="gramEnd"/>
      <w:r w:rsidRPr="00612284">
        <w:rPr>
          <w:rFonts w:ascii="Arial" w:hAnsi="Arial" w:cs="Arial"/>
          <w:bCs/>
        </w:rPr>
        <w:t xml:space="preserve"> to determine the length of </w:t>
      </w:r>
      <w:r w:rsidRPr="00612284">
        <w:rPr>
          <w:rFonts w:ascii="Arial" w:hAnsi="Arial" w:cs="Arial"/>
          <w:bCs/>
          <w:i/>
        </w:rPr>
        <w:t>L1</w:t>
      </w:r>
      <w:r w:rsidR="005174A1" w:rsidRPr="00612284">
        <w:rPr>
          <w:rFonts w:ascii="Arial" w:hAnsi="Arial" w:cs="Arial"/>
          <w:bCs/>
        </w:rPr>
        <w:t xml:space="preserve"> </w:t>
      </w:r>
      <w:r w:rsidRPr="00612284">
        <w:rPr>
          <w:rFonts w:ascii="Arial" w:hAnsi="Arial" w:cs="Arial"/>
          <w:bCs/>
        </w:rPr>
        <w:t>sequences in each gene, and are available on request.</w:t>
      </w:r>
    </w:p>
    <w:p w:rsidR="00FA4A89" w:rsidRPr="00E83B22" w:rsidRDefault="00FA4A89" w:rsidP="00FA4A89">
      <w:pPr>
        <w:rPr>
          <w:rFonts w:ascii="Arial" w:hAnsi="Arial" w:cs="Arial"/>
        </w:rPr>
      </w:pPr>
      <w:bookmarkStart w:id="0" w:name="_GoBack"/>
      <w:bookmarkEnd w:id="0"/>
    </w:p>
    <w:p w:rsidR="00FA4A89" w:rsidRPr="00E83B22" w:rsidRDefault="00FA4A89" w:rsidP="00FA4A89">
      <w:pPr>
        <w:rPr>
          <w:rFonts w:ascii="Arial" w:hAnsi="Arial" w:cs="Arial"/>
        </w:rPr>
      </w:pPr>
    </w:p>
    <w:p w:rsidR="00FA4A89" w:rsidRPr="00E83B22" w:rsidRDefault="00FA4A89" w:rsidP="00FA4A89">
      <w:pPr>
        <w:rPr>
          <w:rFonts w:ascii="Arial" w:hAnsi="Arial" w:cs="Arial"/>
        </w:rPr>
      </w:pPr>
    </w:p>
    <w:p w:rsidR="00FA4A89" w:rsidRPr="00E83B22" w:rsidRDefault="00FA4A89" w:rsidP="00FA4A89">
      <w:pPr>
        <w:rPr>
          <w:rFonts w:ascii="Arial" w:hAnsi="Arial" w:cs="Arial"/>
        </w:rPr>
      </w:pPr>
    </w:p>
    <w:p w:rsidR="00FA4A89" w:rsidRPr="00E83B22" w:rsidRDefault="00FA4A89" w:rsidP="00FA4A89">
      <w:pPr>
        <w:rPr>
          <w:rFonts w:ascii="Arial" w:hAnsi="Arial" w:cs="Arial"/>
        </w:rPr>
      </w:pPr>
    </w:p>
    <w:p w:rsidR="00FA4A89" w:rsidRPr="00E83B22" w:rsidRDefault="00FA4A89" w:rsidP="00FA4A89">
      <w:pPr>
        <w:rPr>
          <w:rFonts w:ascii="Arial" w:hAnsi="Arial" w:cs="Arial"/>
        </w:rPr>
      </w:pPr>
    </w:p>
    <w:p w:rsidR="00FA4A89" w:rsidRPr="00E83B22" w:rsidRDefault="00FA4A89" w:rsidP="00FA4A89">
      <w:pPr>
        <w:rPr>
          <w:rFonts w:ascii="Arial" w:hAnsi="Arial" w:cs="Arial"/>
        </w:rPr>
      </w:pPr>
    </w:p>
    <w:p w:rsidR="00FA4A89" w:rsidRPr="00E83B22" w:rsidRDefault="00FA4A89" w:rsidP="00FA4A89">
      <w:pPr>
        <w:rPr>
          <w:rFonts w:ascii="Arial" w:hAnsi="Arial" w:cs="Arial"/>
        </w:rPr>
      </w:pPr>
    </w:p>
    <w:p w:rsidR="00FA4A89" w:rsidRPr="00E83B22" w:rsidRDefault="00FA4A89" w:rsidP="00FA4A89">
      <w:pPr>
        <w:rPr>
          <w:rFonts w:ascii="Arial" w:hAnsi="Arial" w:cs="Arial"/>
        </w:rPr>
      </w:pPr>
    </w:p>
    <w:p w:rsidR="00FA4A89" w:rsidRPr="00E83B22" w:rsidRDefault="00FA4A89" w:rsidP="004D6090">
      <w:pPr>
        <w:rPr>
          <w:rFonts w:ascii="Arial" w:hAnsi="Arial" w:cs="Arial"/>
          <w:b/>
          <w:bCs/>
        </w:rPr>
      </w:pPr>
    </w:p>
    <w:sectPr w:rsidR="00FA4A89" w:rsidRPr="00E83B22" w:rsidSect="00381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4A"/>
    <w:rsid w:val="00070C90"/>
    <w:rsid w:val="000C3A1C"/>
    <w:rsid w:val="001265F7"/>
    <w:rsid w:val="001C4DF6"/>
    <w:rsid w:val="002A6FAE"/>
    <w:rsid w:val="0033168C"/>
    <w:rsid w:val="003530E2"/>
    <w:rsid w:val="00381AC5"/>
    <w:rsid w:val="0043219C"/>
    <w:rsid w:val="004546AB"/>
    <w:rsid w:val="00455072"/>
    <w:rsid w:val="00475CFF"/>
    <w:rsid w:val="004D6090"/>
    <w:rsid w:val="005174A1"/>
    <w:rsid w:val="00612284"/>
    <w:rsid w:val="006F2F82"/>
    <w:rsid w:val="00712570"/>
    <w:rsid w:val="00847A98"/>
    <w:rsid w:val="0086748D"/>
    <w:rsid w:val="00D061D5"/>
    <w:rsid w:val="00E83B22"/>
    <w:rsid w:val="00F772E1"/>
    <w:rsid w:val="00FA4A89"/>
    <w:rsid w:val="00FC6474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F9DF"/>
  <w15:chartTrackingRefBased/>
  <w15:docId w15:val="{F6D7150A-482F-430C-A92D-1BD8F70A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E5A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Albahrani, Mustafa E</dc:creator>
  <cp:keywords/>
  <dc:description/>
  <cp:lastModifiedBy>Karpf, Adam R</cp:lastModifiedBy>
  <cp:revision>9</cp:revision>
  <cp:lastPrinted>2019-01-14T19:53:00Z</cp:lastPrinted>
  <dcterms:created xsi:type="dcterms:W3CDTF">2019-01-14T17:24:00Z</dcterms:created>
  <dcterms:modified xsi:type="dcterms:W3CDTF">2019-01-14T22:16:00Z</dcterms:modified>
</cp:coreProperties>
</file>