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967C" w14:textId="77777777" w:rsidR="005B61C5" w:rsidRPr="00D22176" w:rsidRDefault="005B61C5" w:rsidP="005B6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22176">
        <w:rPr>
          <w:rFonts w:ascii="Times New Roman" w:hAnsi="Times New Roman" w:cs="Times New Roman"/>
          <w:sz w:val="24"/>
          <w:szCs w:val="24"/>
          <w:lang w:val="en-US"/>
        </w:rPr>
        <w:t>SUPPLEMENTAL DATA</w:t>
      </w:r>
    </w:p>
    <w:p w14:paraId="3232E35F" w14:textId="77777777" w:rsidR="005B61C5" w:rsidRPr="00D22176" w:rsidRDefault="005B61C5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549828F" w14:textId="77777777" w:rsidR="005B61C5" w:rsidRPr="00D22176" w:rsidRDefault="005B61C5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2176">
        <w:rPr>
          <w:rFonts w:ascii="Times New Roman" w:hAnsi="Times New Roman" w:cs="Times New Roman"/>
          <w:sz w:val="24"/>
          <w:szCs w:val="24"/>
          <w:lang w:val="en-US"/>
        </w:rPr>
        <w:t>Journal of Vertebrate Paleontology</w:t>
      </w:r>
    </w:p>
    <w:p w14:paraId="502299FD" w14:textId="77777777" w:rsidR="005B61C5" w:rsidRPr="00D22176" w:rsidRDefault="005B61C5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7A6A48" w14:textId="77777777" w:rsidR="00242A2E" w:rsidRPr="00D22176" w:rsidRDefault="00242A2E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2176">
        <w:rPr>
          <w:rFonts w:ascii="Times New Roman" w:hAnsi="Times New Roman" w:cs="Times New Roman"/>
          <w:sz w:val="24"/>
          <w:szCs w:val="24"/>
          <w:lang w:val="en-US"/>
        </w:rPr>
        <w:t>Reappraisal of ‘</w:t>
      </w:r>
      <w:r w:rsidRPr="00D22176">
        <w:rPr>
          <w:rFonts w:ascii="Times New Roman" w:hAnsi="Times New Roman" w:cs="Times New Roman"/>
          <w:i/>
          <w:sz w:val="24"/>
          <w:szCs w:val="24"/>
          <w:lang w:val="en-US"/>
        </w:rPr>
        <w:t>Metoposaurus hoffmani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 xml:space="preserve">’ Dutuit, 1978 and description of new temnospondyl specimens from the Middle–Late Triassic of Madagascar (Morondava </w:t>
      </w:r>
      <w:r w:rsidR="00674668" w:rsidRPr="00D2217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>asin)</w:t>
      </w:r>
    </w:p>
    <w:p w14:paraId="254C3129" w14:textId="77777777" w:rsidR="00242A2E" w:rsidRPr="00D22176" w:rsidRDefault="00242A2E" w:rsidP="00971D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706C609" w14:textId="77777777" w:rsidR="00242A2E" w:rsidRPr="00D22176" w:rsidRDefault="00242A2E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2176">
        <w:rPr>
          <w:rFonts w:ascii="Times New Roman" w:hAnsi="Times New Roman" w:cs="Times New Roman"/>
          <w:sz w:val="24"/>
          <w:szCs w:val="24"/>
          <w:lang w:val="en-US"/>
        </w:rPr>
        <w:t>JOSEP FORTUNY</w:t>
      </w:r>
      <w:r w:rsidR="007C462B" w:rsidRPr="00D221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D221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,1,2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 xml:space="preserve"> THOMAS ARBEZ</w:t>
      </w:r>
      <w:r w:rsidR="007C462B" w:rsidRPr="00D221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221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 xml:space="preserve"> EUDALD MUJAL</w:t>
      </w:r>
      <w:r w:rsidR="007C462B" w:rsidRPr="00D221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221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1,3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9598E" w:rsidRPr="00D22176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>-SÉBASTIEN STEYER</w:t>
      </w:r>
      <w:r w:rsidRPr="00D221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59E846CC" w14:textId="77777777" w:rsidR="00242A2E" w:rsidRPr="00D22176" w:rsidRDefault="00242A2E" w:rsidP="00971D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EF0DFF1" w14:textId="77777777" w:rsidR="00242A2E" w:rsidRPr="00D22176" w:rsidRDefault="00242A2E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21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>Institut Català de Paleontologia Miquel Crusafont, ICTA-ICP building, c/ de les columnes, s/n, E-08193 Cerdanyola del Vallès, Spain, josep.fortuny@icp.cat;</w:t>
      </w:r>
    </w:p>
    <w:p w14:paraId="39CC069B" w14:textId="77777777" w:rsidR="00242A2E" w:rsidRPr="00D22176" w:rsidRDefault="00242A2E" w:rsidP="00971D61">
      <w:pPr>
        <w:spacing w:after="0" w:line="240" w:lineRule="auto"/>
        <w:contextualSpacing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2217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D22176">
        <w:rPr>
          <w:rFonts w:ascii="Times New Roman" w:hAnsi="Times New Roman" w:cs="Times New Roman"/>
          <w:sz w:val="24"/>
          <w:szCs w:val="24"/>
          <w:lang w:val="fr-FR"/>
        </w:rPr>
        <w:t xml:space="preserve">Centre de Recherches en Paléontologie de Paris, UMR 7202 CNRS-MNHN-UPMC, </w:t>
      </w:r>
      <w:r w:rsidRPr="00D2217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Muséum national d'Histoire naturelle, CP38, </w:t>
      </w:r>
      <w:r w:rsidRPr="00D22176">
        <w:rPr>
          <w:rFonts w:ascii="Times New Roman" w:hAnsi="Times New Roman" w:cs="Times New Roman"/>
          <w:sz w:val="24"/>
          <w:szCs w:val="24"/>
          <w:lang w:val="fr-FR"/>
        </w:rPr>
        <w:t>8 rue Buffon, F-75005 Paris, France, thomas.arbez@edu.mnhn.fr</w:t>
      </w:r>
      <w:r w:rsidR="005B61C5" w:rsidRPr="00D22176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D22176">
        <w:rPr>
          <w:rFonts w:ascii="Times New Roman" w:hAnsi="Times New Roman" w:cs="Times New Roman"/>
          <w:sz w:val="24"/>
          <w:szCs w:val="24"/>
          <w:lang w:val="fr-FR"/>
        </w:rPr>
        <w:t xml:space="preserve"> jean-sebastien.steyer@mnhn.fr;</w:t>
      </w:r>
    </w:p>
    <w:p w14:paraId="63262AEB" w14:textId="77777777" w:rsidR="00242A2E" w:rsidRPr="00D22176" w:rsidRDefault="00242A2E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22176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</w:t>
      </w:r>
      <w:r w:rsidRPr="00D22176">
        <w:rPr>
          <w:rFonts w:ascii="Times New Roman" w:hAnsi="Times New Roman" w:cs="Times New Roman"/>
          <w:sz w:val="24"/>
          <w:szCs w:val="24"/>
          <w:lang w:val="de-DE"/>
        </w:rPr>
        <w:t xml:space="preserve">Staatliches Museum für Naturkunde Stuttgart, Rosenstein 1, D-70191 Stuttgart, Germany, </w:t>
      </w:r>
      <w:r w:rsidR="00694B6C" w:rsidRPr="00D22176">
        <w:rPr>
          <w:rFonts w:ascii="Times New Roman" w:hAnsi="Times New Roman" w:cs="Times New Roman"/>
          <w:sz w:val="24"/>
          <w:szCs w:val="24"/>
          <w:lang w:val="de-DE"/>
        </w:rPr>
        <w:t>eudald.mujalgrane@smns-bw.de</w:t>
      </w:r>
    </w:p>
    <w:p w14:paraId="4A496591" w14:textId="77777777" w:rsidR="00242A2E" w:rsidRPr="00D22176" w:rsidRDefault="00242A2E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7CCA509A" w14:textId="77777777" w:rsidR="009E1BF5" w:rsidRPr="00D22176" w:rsidRDefault="009E1BF5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883177B" w14:textId="77777777" w:rsidR="00242A2E" w:rsidRPr="00D22176" w:rsidRDefault="00242A2E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28CD7B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5FD501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77B61BA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360F8A9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3027F0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478F309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1079BD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61AF67F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6F0767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57BED22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450EB6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524266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0C9F435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AA7516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5AB30C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E9395F9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EED374A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6EF6D0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4FF56D0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B24DD2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D60261D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CA3028C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4A590CC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B0B713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6C535B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2C6A2D9" w14:textId="77777777" w:rsidR="00971D61" w:rsidRPr="00D22176" w:rsidRDefault="00971D61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9624209" w14:textId="77777777" w:rsidR="007C462B" w:rsidRPr="00D22176" w:rsidRDefault="007C462B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8C3FFE" w14:textId="77777777" w:rsidR="00FC066A" w:rsidRPr="00D22176" w:rsidRDefault="00FC066A" w:rsidP="00971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7FBC42" w14:textId="77777777" w:rsidR="009E1B0E" w:rsidRPr="00D22176" w:rsidRDefault="007C462B" w:rsidP="00971D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22176">
        <w:rPr>
          <w:rFonts w:ascii="Times New Roman" w:hAnsi="Times New Roman" w:cs="Times New Roman"/>
          <w:sz w:val="24"/>
          <w:szCs w:val="24"/>
          <w:lang w:val="en-US"/>
        </w:rPr>
        <w:t>*Corresponding author</w:t>
      </w:r>
      <w:r w:rsidR="005B61C5" w:rsidRPr="00D221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2004" w:rsidRPr="00D22176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7728EF" w:rsidRPr="00D2217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FC066A" w:rsidRPr="00D22176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="001E5F8C" w:rsidRPr="00D221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894" w:rsidRPr="00D22176">
        <w:rPr>
          <w:rFonts w:ascii="Times New Roman" w:hAnsi="Times New Roman" w:cs="Times New Roman"/>
          <w:sz w:val="24"/>
          <w:szCs w:val="24"/>
          <w:lang w:val="en-US"/>
        </w:rPr>
        <w:t>List of t</w:t>
      </w:r>
      <w:r w:rsidR="001E5F8C" w:rsidRPr="00D22176">
        <w:rPr>
          <w:rFonts w:ascii="Times New Roman" w:hAnsi="Times New Roman" w:cs="Times New Roman"/>
          <w:sz w:val="24"/>
          <w:szCs w:val="24"/>
          <w:lang w:val="en-US"/>
        </w:rPr>
        <w:t xml:space="preserve">emnospondyl material from </w:t>
      </w:r>
      <w:r w:rsidR="000B0894" w:rsidRPr="00D22176">
        <w:rPr>
          <w:rFonts w:ascii="Times New Roman" w:hAnsi="Times New Roman" w:cs="Times New Roman"/>
          <w:sz w:val="24"/>
          <w:szCs w:val="24"/>
          <w:lang w:val="en-US"/>
        </w:rPr>
        <w:t>Fol</w:t>
      </w:r>
      <w:r w:rsidR="003256D2" w:rsidRPr="00D221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0894" w:rsidRPr="00D22176">
        <w:rPr>
          <w:rFonts w:ascii="Times New Roman" w:hAnsi="Times New Roman" w:cs="Times New Roman"/>
          <w:sz w:val="24"/>
          <w:szCs w:val="24"/>
          <w:lang w:val="en-US"/>
        </w:rPr>
        <w:t>kara region, Madagascar</w:t>
      </w:r>
      <w:r w:rsidR="001E5F8C" w:rsidRPr="00D221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142"/>
        <w:gridCol w:w="2127"/>
        <w:gridCol w:w="1559"/>
        <w:gridCol w:w="2545"/>
      </w:tblGrid>
      <w:tr w:rsidR="007C462B" w:rsidRPr="00D22176" w14:paraId="71C9BD52" w14:textId="77777777" w:rsidTr="00C84D58">
        <w:tc>
          <w:tcPr>
            <w:tcW w:w="1121" w:type="dxa"/>
          </w:tcPr>
          <w:p w14:paraId="3365E04E" w14:textId="77777777" w:rsidR="00CE66AB" w:rsidRPr="00D22176" w:rsidRDefault="00CE66AB" w:rsidP="005B61C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Old </w:t>
            </w:r>
            <w:r w:rsidR="005B61C5" w:rsidRPr="00D22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catalog </w:t>
            </w:r>
            <w:r w:rsidRPr="00D22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142" w:type="dxa"/>
          </w:tcPr>
          <w:p w14:paraId="665AF03E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Current </w:t>
            </w:r>
            <w:r w:rsidR="005B61C5" w:rsidRPr="00D22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catalog </w:t>
            </w:r>
            <w:r w:rsidRPr="00D22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127" w:type="dxa"/>
          </w:tcPr>
          <w:p w14:paraId="49BF678B" w14:textId="77777777" w:rsidR="00CE66AB" w:rsidRPr="00D22176" w:rsidRDefault="00581060" w:rsidP="00AC5B0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Element</w:t>
            </w:r>
          </w:p>
        </w:tc>
        <w:tc>
          <w:tcPr>
            <w:tcW w:w="1559" w:type="dxa"/>
          </w:tcPr>
          <w:p w14:paraId="4EF42459" w14:textId="77777777" w:rsidR="00CE66AB" w:rsidRPr="00D22176" w:rsidRDefault="00581060" w:rsidP="00AC5B0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Coloration</w:t>
            </w:r>
          </w:p>
        </w:tc>
        <w:tc>
          <w:tcPr>
            <w:tcW w:w="2545" w:type="dxa"/>
          </w:tcPr>
          <w:p w14:paraId="072356E8" w14:textId="77777777" w:rsidR="00CE66AB" w:rsidRPr="00D22176" w:rsidRDefault="00581060" w:rsidP="00AC5B0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Description</w:t>
            </w:r>
          </w:p>
        </w:tc>
      </w:tr>
      <w:tr w:rsidR="007C462B" w:rsidRPr="00D22176" w14:paraId="245AE2F2" w14:textId="77777777" w:rsidTr="00C84D58">
        <w:tc>
          <w:tcPr>
            <w:tcW w:w="1121" w:type="dxa"/>
          </w:tcPr>
          <w:p w14:paraId="6370F816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1</w:t>
            </w:r>
          </w:p>
        </w:tc>
        <w:tc>
          <w:tcPr>
            <w:tcW w:w="1142" w:type="dxa"/>
          </w:tcPr>
          <w:p w14:paraId="7FEA433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</w:t>
            </w:r>
          </w:p>
        </w:tc>
        <w:tc>
          <w:tcPr>
            <w:tcW w:w="2127" w:type="dxa"/>
          </w:tcPr>
          <w:p w14:paraId="5921DCB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ornamented bone</w:t>
            </w:r>
          </w:p>
        </w:tc>
        <w:tc>
          <w:tcPr>
            <w:tcW w:w="1559" w:type="dxa"/>
          </w:tcPr>
          <w:p w14:paraId="031E2265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361A271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portion of an interclavicle figured as MAD 1 by Dutuit (1978)</w:t>
            </w:r>
          </w:p>
        </w:tc>
      </w:tr>
      <w:tr w:rsidR="007C462B" w:rsidRPr="00D22176" w14:paraId="2FACE684" w14:textId="77777777" w:rsidTr="00C84D58">
        <w:tc>
          <w:tcPr>
            <w:tcW w:w="1121" w:type="dxa"/>
          </w:tcPr>
          <w:p w14:paraId="4DC127DE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2</w:t>
            </w:r>
          </w:p>
        </w:tc>
        <w:tc>
          <w:tcPr>
            <w:tcW w:w="1142" w:type="dxa"/>
          </w:tcPr>
          <w:p w14:paraId="06235435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2</w:t>
            </w:r>
          </w:p>
        </w:tc>
        <w:tc>
          <w:tcPr>
            <w:tcW w:w="2127" w:type="dxa"/>
          </w:tcPr>
          <w:p w14:paraId="14621F97" w14:textId="77777777" w:rsidR="00CE66AB" w:rsidRPr="00D22176" w:rsidRDefault="00581060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Postorbital </w:t>
            </w:r>
            <w:r w:rsidR="00CE66AB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</w:t>
            </w:r>
          </w:p>
        </w:tc>
        <w:tc>
          <w:tcPr>
            <w:tcW w:w="1559" w:type="dxa"/>
          </w:tcPr>
          <w:p w14:paraId="1362AF6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545" w:type="dxa"/>
          </w:tcPr>
          <w:p w14:paraId="4BEF200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Currently lost</w:t>
            </w:r>
          </w:p>
        </w:tc>
      </w:tr>
      <w:tr w:rsidR="007C462B" w:rsidRPr="00D22176" w14:paraId="310E17BF" w14:textId="77777777" w:rsidTr="00C84D58">
        <w:tc>
          <w:tcPr>
            <w:tcW w:w="1121" w:type="dxa"/>
          </w:tcPr>
          <w:p w14:paraId="1714295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3</w:t>
            </w:r>
          </w:p>
        </w:tc>
        <w:tc>
          <w:tcPr>
            <w:tcW w:w="1142" w:type="dxa"/>
          </w:tcPr>
          <w:p w14:paraId="7B831B8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3</w:t>
            </w:r>
          </w:p>
        </w:tc>
        <w:tc>
          <w:tcPr>
            <w:tcW w:w="2127" w:type="dxa"/>
          </w:tcPr>
          <w:p w14:paraId="6FC45FA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Frontal-Nasal</w:t>
            </w:r>
          </w:p>
        </w:tc>
        <w:tc>
          <w:tcPr>
            <w:tcW w:w="1559" w:type="dxa"/>
          </w:tcPr>
          <w:p w14:paraId="5B96D13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545" w:type="dxa"/>
          </w:tcPr>
          <w:p w14:paraId="43E486A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Currently lost</w:t>
            </w:r>
          </w:p>
        </w:tc>
      </w:tr>
      <w:tr w:rsidR="007C462B" w:rsidRPr="00D22176" w14:paraId="6018DE20" w14:textId="77777777" w:rsidTr="00C84D58">
        <w:tc>
          <w:tcPr>
            <w:tcW w:w="1121" w:type="dxa"/>
          </w:tcPr>
          <w:p w14:paraId="04B1CFE2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4</w:t>
            </w:r>
          </w:p>
        </w:tc>
        <w:tc>
          <w:tcPr>
            <w:tcW w:w="1142" w:type="dxa"/>
          </w:tcPr>
          <w:p w14:paraId="3480CE3E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4</w:t>
            </w:r>
          </w:p>
        </w:tc>
        <w:tc>
          <w:tcPr>
            <w:tcW w:w="2127" w:type="dxa"/>
          </w:tcPr>
          <w:p w14:paraId="4C7502C1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</w:t>
            </w:r>
          </w:p>
        </w:tc>
        <w:tc>
          <w:tcPr>
            <w:tcW w:w="1559" w:type="dxa"/>
          </w:tcPr>
          <w:p w14:paraId="3FF784F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15B51CA7" w14:textId="77777777" w:rsidR="00CE66AB" w:rsidRPr="00D22176" w:rsidRDefault="00581060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</w:t>
            </w:r>
            <w:r w:rsidR="00CE66AB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pterygoid figured as MAD 4 by Dutuit (1978); at least 4 bones joined/prepared with glue</w:t>
            </w:r>
          </w:p>
        </w:tc>
      </w:tr>
      <w:tr w:rsidR="007C462B" w:rsidRPr="00D22176" w14:paraId="683EB9A0" w14:textId="77777777" w:rsidTr="00C84D58">
        <w:tc>
          <w:tcPr>
            <w:tcW w:w="1121" w:type="dxa"/>
          </w:tcPr>
          <w:p w14:paraId="350E58F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7</w:t>
            </w:r>
          </w:p>
        </w:tc>
        <w:tc>
          <w:tcPr>
            <w:tcW w:w="1142" w:type="dxa"/>
          </w:tcPr>
          <w:p w14:paraId="02774EA1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</w:t>
            </w:r>
          </w:p>
        </w:tc>
        <w:tc>
          <w:tcPr>
            <w:tcW w:w="2127" w:type="dxa"/>
          </w:tcPr>
          <w:p w14:paraId="36101CA1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Mandibular/maxilla indet. fragments</w:t>
            </w:r>
          </w:p>
        </w:tc>
        <w:tc>
          <w:tcPr>
            <w:tcW w:w="1559" w:type="dxa"/>
          </w:tcPr>
          <w:p w14:paraId="2327116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545" w:type="dxa"/>
          </w:tcPr>
          <w:p w14:paraId="2CD45146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Currently lost</w:t>
            </w:r>
          </w:p>
        </w:tc>
      </w:tr>
      <w:tr w:rsidR="007C462B" w:rsidRPr="00D22176" w14:paraId="07C2AD0E" w14:textId="77777777" w:rsidTr="00C84D58">
        <w:tc>
          <w:tcPr>
            <w:tcW w:w="1121" w:type="dxa"/>
          </w:tcPr>
          <w:p w14:paraId="49642F1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8</w:t>
            </w:r>
          </w:p>
        </w:tc>
        <w:tc>
          <w:tcPr>
            <w:tcW w:w="1142" w:type="dxa"/>
          </w:tcPr>
          <w:p w14:paraId="236FDB9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8</w:t>
            </w:r>
          </w:p>
        </w:tc>
        <w:tc>
          <w:tcPr>
            <w:tcW w:w="2127" w:type="dxa"/>
          </w:tcPr>
          <w:p w14:paraId="15477C28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Mandibular/maxilla indet. fragments</w:t>
            </w:r>
          </w:p>
        </w:tc>
        <w:tc>
          <w:tcPr>
            <w:tcW w:w="1559" w:type="dxa"/>
          </w:tcPr>
          <w:p w14:paraId="7272D7A1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545" w:type="dxa"/>
          </w:tcPr>
          <w:p w14:paraId="3AC7382B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Currently lost</w:t>
            </w:r>
          </w:p>
        </w:tc>
      </w:tr>
      <w:tr w:rsidR="007C462B" w:rsidRPr="00D22176" w14:paraId="1155D26A" w14:textId="77777777" w:rsidTr="00C84D58">
        <w:tc>
          <w:tcPr>
            <w:tcW w:w="1121" w:type="dxa"/>
          </w:tcPr>
          <w:p w14:paraId="5275A6FC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9</w:t>
            </w:r>
          </w:p>
        </w:tc>
        <w:tc>
          <w:tcPr>
            <w:tcW w:w="1142" w:type="dxa"/>
          </w:tcPr>
          <w:p w14:paraId="0693F488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9</w:t>
            </w:r>
          </w:p>
        </w:tc>
        <w:tc>
          <w:tcPr>
            <w:tcW w:w="2127" w:type="dxa"/>
          </w:tcPr>
          <w:p w14:paraId="7518B6DB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Mandibular/maxilla indet. fragments</w:t>
            </w:r>
          </w:p>
        </w:tc>
        <w:tc>
          <w:tcPr>
            <w:tcW w:w="1559" w:type="dxa"/>
          </w:tcPr>
          <w:p w14:paraId="502BEB4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545" w:type="dxa"/>
          </w:tcPr>
          <w:p w14:paraId="3FED655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Currently lost</w:t>
            </w:r>
          </w:p>
        </w:tc>
      </w:tr>
      <w:tr w:rsidR="007C462B" w:rsidRPr="00D22176" w14:paraId="790DE71C" w14:textId="77777777" w:rsidTr="00C84D58">
        <w:tc>
          <w:tcPr>
            <w:tcW w:w="1121" w:type="dxa"/>
          </w:tcPr>
          <w:p w14:paraId="2475E02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10</w:t>
            </w:r>
          </w:p>
        </w:tc>
        <w:tc>
          <w:tcPr>
            <w:tcW w:w="1142" w:type="dxa"/>
          </w:tcPr>
          <w:p w14:paraId="592457F5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</w:t>
            </w:r>
          </w:p>
        </w:tc>
        <w:tc>
          <w:tcPr>
            <w:tcW w:w="2127" w:type="dxa"/>
          </w:tcPr>
          <w:p w14:paraId="624F498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Mandibular/maxilla indet. fragments</w:t>
            </w:r>
          </w:p>
        </w:tc>
        <w:tc>
          <w:tcPr>
            <w:tcW w:w="1559" w:type="dxa"/>
          </w:tcPr>
          <w:p w14:paraId="16C41BEE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545" w:type="dxa"/>
          </w:tcPr>
          <w:p w14:paraId="7C703E2B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Currently lost</w:t>
            </w:r>
          </w:p>
        </w:tc>
      </w:tr>
      <w:tr w:rsidR="007C462B" w:rsidRPr="00D22176" w14:paraId="0BB820C8" w14:textId="77777777" w:rsidTr="00C84D58">
        <w:tc>
          <w:tcPr>
            <w:tcW w:w="1121" w:type="dxa"/>
          </w:tcPr>
          <w:p w14:paraId="2568282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27D9AB00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66</w:t>
            </w:r>
          </w:p>
        </w:tc>
        <w:tc>
          <w:tcPr>
            <w:tcW w:w="2127" w:type="dxa"/>
          </w:tcPr>
          <w:p w14:paraId="6481ED60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677C5590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27EB5F6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7C462B" w:rsidRPr="00D22176" w14:paraId="307448EB" w14:textId="77777777" w:rsidTr="00C84D58">
        <w:tc>
          <w:tcPr>
            <w:tcW w:w="1121" w:type="dxa"/>
          </w:tcPr>
          <w:p w14:paraId="31CE3FC5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50713B5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67</w:t>
            </w:r>
          </w:p>
        </w:tc>
        <w:tc>
          <w:tcPr>
            <w:tcW w:w="2127" w:type="dxa"/>
          </w:tcPr>
          <w:p w14:paraId="22FF2D9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328596CF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49F75492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7C462B" w:rsidRPr="00D22176" w14:paraId="4151E11E" w14:textId="77777777" w:rsidTr="00C84D58">
        <w:tc>
          <w:tcPr>
            <w:tcW w:w="1121" w:type="dxa"/>
          </w:tcPr>
          <w:p w14:paraId="781E3E1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3B4075E2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68</w:t>
            </w:r>
          </w:p>
        </w:tc>
        <w:tc>
          <w:tcPr>
            <w:tcW w:w="2127" w:type="dxa"/>
          </w:tcPr>
          <w:p w14:paraId="32F7393E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515BC6B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48E2D6A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Postsacral intercentrum</w:t>
            </w:r>
          </w:p>
        </w:tc>
      </w:tr>
      <w:tr w:rsidR="007C462B" w:rsidRPr="00D22176" w14:paraId="40C70CA9" w14:textId="77777777" w:rsidTr="00C84D58">
        <w:tc>
          <w:tcPr>
            <w:tcW w:w="1121" w:type="dxa"/>
          </w:tcPr>
          <w:p w14:paraId="7D361FE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2073B3BF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69</w:t>
            </w:r>
          </w:p>
        </w:tc>
        <w:tc>
          <w:tcPr>
            <w:tcW w:w="2127" w:type="dxa"/>
          </w:tcPr>
          <w:p w14:paraId="11C3688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108EAB9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4C5A56F7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7C462B" w:rsidRPr="00D22176" w14:paraId="4363FAC4" w14:textId="77777777" w:rsidTr="00C84D58">
        <w:tc>
          <w:tcPr>
            <w:tcW w:w="1121" w:type="dxa"/>
          </w:tcPr>
          <w:p w14:paraId="2F3D7B7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64B5AC4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70</w:t>
            </w:r>
          </w:p>
        </w:tc>
        <w:tc>
          <w:tcPr>
            <w:tcW w:w="2127" w:type="dxa"/>
          </w:tcPr>
          <w:p w14:paraId="289E7D1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63322476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15ADB0C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Postsacral intercentrum</w:t>
            </w:r>
          </w:p>
        </w:tc>
      </w:tr>
      <w:tr w:rsidR="007C462B" w:rsidRPr="00D22176" w14:paraId="0EB9548A" w14:textId="77777777" w:rsidTr="00C84D58">
        <w:tc>
          <w:tcPr>
            <w:tcW w:w="1121" w:type="dxa"/>
          </w:tcPr>
          <w:p w14:paraId="6D9812AF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7E11A97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72</w:t>
            </w:r>
          </w:p>
        </w:tc>
        <w:tc>
          <w:tcPr>
            <w:tcW w:w="2127" w:type="dxa"/>
          </w:tcPr>
          <w:p w14:paraId="069F885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313EFF9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58DF6F2F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7C462B" w:rsidRPr="00D22176" w14:paraId="38731358" w14:textId="77777777" w:rsidTr="00C84D58">
        <w:tc>
          <w:tcPr>
            <w:tcW w:w="1121" w:type="dxa"/>
          </w:tcPr>
          <w:p w14:paraId="76ECEC46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7A3137D5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73</w:t>
            </w:r>
          </w:p>
        </w:tc>
        <w:tc>
          <w:tcPr>
            <w:tcW w:w="2127" w:type="dxa"/>
          </w:tcPr>
          <w:p w14:paraId="4D37D0B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714E59A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65D1B0A8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Bad-preserved anterior dorsal intercentrum</w:t>
            </w:r>
          </w:p>
        </w:tc>
      </w:tr>
      <w:tr w:rsidR="007C462B" w:rsidRPr="00D22176" w14:paraId="404A8EB8" w14:textId="77777777" w:rsidTr="00C84D58">
        <w:tc>
          <w:tcPr>
            <w:tcW w:w="1121" w:type="dxa"/>
          </w:tcPr>
          <w:p w14:paraId="31B9E98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4441336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74</w:t>
            </w:r>
          </w:p>
        </w:tc>
        <w:tc>
          <w:tcPr>
            <w:tcW w:w="2127" w:type="dxa"/>
          </w:tcPr>
          <w:p w14:paraId="145E530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01A343FB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6F7395E6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7C462B" w:rsidRPr="00D22176" w14:paraId="5B57EAE2" w14:textId="77777777" w:rsidTr="00C84D58">
        <w:tc>
          <w:tcPr>
            <w:tcW w:w="1121" w:type="dxa"/>
          </w:tcPr>
          <w:p w14:paraId="0751F91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6ECDD5CC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75</w:t>
            </w:r>
          </w:p>
        </w:tc>
        <w:tc>
          <w:tcPr>
            <w:tcW w:w="2127" w:type="dxa"/>
          </w:tcPr>
          <w:p w14:paraId="698FE945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50F4E723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5E541935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Bad-preserved intercentrum</w:t>
            </w:r>
          </w:p>
        </w:tc>
      </w:tr>
      <w:tr w:rsidR="007C462B" w:rsidRPr="00D22176" w14:paraId="45A260B4" w14:textId="77777777" w:rsidTr="00C84D58">
        <w:tc>
          <w:tcPr>
            <w:tcW w:w="1121" w:type="dxa"/>
          </w:tcPr>
          <w:p w14:paraId="56DAB7C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1FC8C7F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76</w:t>
            </w:r>
          </w:p>
        </w:tc>
        <w:tc>
          <w:tcPr>
            <w:tcW w:w="2127" w:type="dxa"/>
          </w:tcPr>
          <w:p w14:paraId="74AC794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17B50F6E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181DADD4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Postcervical intercentrum</w:t>
            </w:r>
          </w:p>
        </w:tc>
      </w:tr>
      <w:tr w:rsidR="007C462B" w:rsidRPr="00D22176" w14:paraId="52063B29" w14:textId="77777777" w:rsidTr="00C84D58">
        <w:tc>
          <w:tcPr>
            <w:tcW w:w="1121" w:type="dxa"/>
          </w:tcPr>
          <w:p w14:paraId="0164A632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0D48869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77</w:t>
            </w:r>
          </w:p>
        </w:tc>
        <w:tc>
          <w:tcPr>
            <w:tcW w:w="2127" w:type="dxa"/>
          </w:tcPr>
          <w:p w14:paraId="3260DC3A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48ED5BF9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54EE38CF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7C462B" w:rsidRPr="00D22176" w14:paraId="3CCDD0B8" w14:textId="77777777" w:rsidTr="00C84D58">
        <w:tc>
          <w:tcPr>
            <w:tcW w:w="1121" w:type="dxa"/>
          </w:tcPr>
          <w:p w14:paraId="54186531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46EEE5B6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78</w:t>
            </w:r>
          </w:p>
        </w:tc>
        <w:tc>
          <w:tcPr>
            <w:tcW w:w="2127" w:type="dxa"/>
          </w:tcPr>
          <w:p w14:paraId="55EF59F2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5A5A8928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</w:t>
            </w:r>
            <w:r w:rsidR="008E56EC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  <w:tc>
          <w:tcPr>
            <w:tcW w:w="2545" w:type="dxa"/>
          </w:tcPr>
          <w:p w14:paraId="5E4CA11D" w14:textId="77777777" w:rsidR="00CE66AB" w:rsidRPr="00D22176" w:rsidRDefault="00CE66AB" w:rsidP="00AC5B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="00581060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 </w:t>
            </w: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preserved anterior dorsal intercentrum</w:t>
            </w:r>
          </w:p>
        </w:tc>
      </w:tr>
    </w:tbl>
    <w:p w14:paraId="3ECCEDFF" w14:textId="77777777" w:rsidR="009E1BF5" w:rsidRPr="00D22176" w:rsidRDefault="00C84D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2176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062004" w:rsidRPr="00D22176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S1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2004" w:rsidRPr="00D22176">
        <w:rPr>
          <w:rFonts w:ascii="Times New Roman" w:hAnsi="Times New Roman" w:cs="Times New Roman"/>
          <w:sz w:val="24"/>
          <w:szCs w:val="24"/>
          <w:lang w:val="en-US"/>
        </w:rPr>
        <w:t xml:space="preserve"> (Continued)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142"/>
        <w:gridCol w:w="2127"/>
        <w:gridCol w:w="1559"/>
        <w:gridCol w:w="2545"/>
      </w:tblGrid>
      <w:tr w:rsidR="00062004" w:rsidRPr="00D22176" w14:paraId="5A2DC70F" w14:textId="77777777" w:rsidTr="00AB5264">
        <w:tc>
          <w:tcPr>
            <w:tcW w:w="1121" w:type="dxa"/>
          </w:tcPr>
          <w:p w14:paraId="56D3309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7EFC12B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79</w:t>
            </w:r>
          </w:p>
        </w:tc>
        <w:tc>
          <w:tcPr>
            <w:tcW w:w="2127" w:type="dxa"/>
          </w:tcPr>
          <w:p w14:paraId="27667B4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21941E3F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4A592D5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062004" w:rsidRPr="00D22176" w14:paraId="6E8C0CFE" w14:textId="77777777" w:rsidTr="00AB5264">
        <w:tc>
          <w:tcPr>
            <w:tcW w:w="1121" w:type="dxa"/>
          </w:tcPr>
          <w:p w14:paraId="293A83D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44E0661C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80</w:t>
            </w:r>
          </w:p>
        </w:tc>
        <w:tc>
          <w:tcPr>
            <w:tcW w:w="2127" w:type="dxa"/>
          </w:tcPr>
          <w:p w14:paraId="6FBA10F1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5028E66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4C1C238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062004" w:rsidRPr="00D22176" w14:paraId="659CAEE8" w14:textId="77777777" w:rsidTr="00AB5264">
        <w:tc>
          <w:tcPr>
            <w:tcW w:w="1121" w:type="dxa"/>
          </w:tcPr>
          <w:p w14:paraId="0DDB5E65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33C0EE6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81</w:t>
            </w:r>
          </w:p>
        </w:tc>
        <w:tc>
          <w:tcPr>
            <w:tcW w:w="2127" w:type="dxa"/>
          </w:tcPr>
          <w:p w14:paraId="0B85E71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2AFF2DC1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1A8B1B2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 dorsal intercentrum</w:t>
            </w:r>
          </w:p>
        </w:tc>
      </w:tr>
      <w:tr w:rsidR="00062004" w:rsidRPr="00D22176" w14:paraId="0FC79059" w14:textId="77777777" w:rsidTr="00AB5264">
        <w:tc>
          <w:tcPr>
            <w:tcW w:w="1121" w:type="dxa"/>
          </w:tcPr>
          <w:p w14:paraId="46EEE60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55FB7C0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82</w:t>
            </w:r>
          </w:p>
        </w:tc>
        <w:tc>
          <w:tcPr>
            <w:tcW w:w="2127" w:type="dxa"/>
          </w:tcPr>
          <w:p w14:paraId="2BD1D815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2C5B78A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4C31063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062004" w:rsidRPr="00D22176" w14:paraId="08773DC1" w14:textId="77777777" w:rsidTr="00AB5264">
        <w:tc>
          <w:tcPr>
            <w:tcW w:w="1121" w:type="dxa"/>
          </w:tcPr>
          <w:p w14:paraId="75F9542F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791F9591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83</w:t>
            </w:r>
          </w:p>
        </w:tc>
        <w:tc>
          <w:tcPr>
            <w:tcW w:w="2127" w:type="dxa"/>
          </w:tcPr>
          <w:p w14:paraId="4BB9DDA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347A156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4A931AC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062004" w:rsidRPr="00D22176" w14:paraId="6BD23A9D" w14:textId="77777777" w:rsidTr="00AB5264">
        <w:tc>
          <w:tcPr>
            <w:tcW w:w="1121" w:type="dxa"/>
          </w:tcPr>
          <w:p w14:paraId="6188D97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5A0ADD6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84</w:t>
            </w:r>
          </w:p>
        </w:tc>
        <w:tc>
          <w:tcPr>
            <w:tcW w:w="2127" w:type="dxa"/>
          </w:tcPr>
          <w:p w14:paraId="6DDD97D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69169C2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23721D1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="00581060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 </w:t>
            </w: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preserved anterior dorsal intercentrum</w:t>
            </w:r>
          </w:p>
        </w:tc>
      </w:tr>
      <w:tr w:rsidR="00062004" w:rsidRPr="00D22176" w14:paraId="49512321" w14:textId="77777777" w:rsidTr="00AB5264">
        <w:tc>
          <w:tcPr>
            <w:tcW w:w="1121" w:type="dxa"/>
          </w:tcPr>
          <w:p w14:paraId="7B1F9BA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06A286C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85</w:t>
            </w:r>
          </w:p>
        </w:tc>
        <w:tc>
          <w:tcPr>
            <w:tcW w:w="2127" w:type="dxa"/>
          </w:tcPr>
          <w:p w14:paraId="2419033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6E9D320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1F959A6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062004" w:rsidRPr="00D22176" w14:paraId="6617BFF4" w14:textId="77777777" w:rsidTr="00AB5264">
        <w:tc>
          <w:tcPr>
            <w:tcW w:w="1121" w:type="dxa"/>
          </w:tcPr>
          <w:p w14:paraId="48BD8E4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2B089CE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86</w:t>
            </w:r>
          </w:p>
        </w:tc>
        <w:tc>
          <w:tcPr>
            <w:tcW w:w="2127" w:type="dxa"/>
          </w:tcPr>
          <w:p w14:paraId="0478129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0D6E58C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5D50213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Postcervical intercentrum</w:t>
            </w:r>
          </w:p>
        </w:tc>
      </w:tr>
      <w:tr w:rsidR="00062004" w:rsidRPr="00D22176" w14:paraId="2B3B1189" w14:textId="77777777" w:rsidTr="00AB5264">
        <w:tc>
          <w:tcPr>
            <w:tcW w:w="1121" w:type="dxa"/>
          </w:tcPr>
          <w:p w14:paraId="382BE695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0739AE0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87</w:t>
            </w:r>
          </w:p>
        </w:tc>
        <w:tc>
          <w:tcPr>
            <w:tcW w:w="2127" w:type="dxa"/>
          </w:tcPr>
          <w:p w14:paraId="4AD642D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18CE4AEF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3D1D61B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 dorsal intercentrum</w:t>
            </w:r>
          </w:p>
        </w:tc>
      </w:tr>
      <w:tr w:rsidR="00062004" w:rsidRPr="00D22176" w14:paraId="08B2004A" w14:textId="77777777" w:rsidTr="00AB5264">
        <w:tc>
          <w:tcPr>
            <w:tcW w:w="1121" w:type="dxa"/>
          </w:tcPr>
          <w:p w14:paraId="141C7D01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23F446B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93</w:t>
            </w:r>
          </w:p>
        </w:tc>
        <w:tc>
          <w:tcPr>
            <w:tcW w:w="2127" w:type="dxa"/>
          </w:tcPr>
          <w:p w14:paraId="6D4A7D0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Occipital condyle</w:t>
            </w:r>
          </w:p>
        </w:tc>
        <w:tc>
          <w:tcPr>
            <w:tcW w:w="1559" w:type="dxa"/>
          </w:tcPr>
          <w:p w14:paraId="5DAC44FF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34DFCC6B" w14:textId="77777777" w:rsidR="00062004" w:rsidRPr="00D22176" w:rsidRDefault="00581060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</w:t>
            </w:r>
            <w:r w:rsidR="00062004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occipital condyle</w:t>
            </w:r>
          </w:p>
        </w:tc>
      </w:tr>
      <w:tr w:rsidR="00062004" w:rsidRPr="00D22176" w14:paraId="196A8B44" w14:textId="77777777" w:rsidTr="00AB5264">
        <w:tc>
          <w:tcPr>
            <w:tcW w:w="1121" w:type="dxa"/>
          </w:tcPr>
          <w:p w14:paraId="2FC1BB13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575</w:t>
            </w:r>
          </w:p>
        </w:tc>
        <w:tc>
          <w:tcPr>
            <w:tcW w:w="1142" w:type="dxa"/>
          </w:tcPr>
          <w:p w14:paraId="3632977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94</w:t>
            </w:r>
          </w:p>
        </w:tc>
        <w:tc>
          <w:tcPr>
            <w:tcW w:w="2127" w:type="dxa"/>
          </w:tcPr>
          <w:p w14:paraId="4DE9F96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2412260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colored</w:t>
            </w:r>
          </w:p>
        </w:tc>
        <w:tc>
          <w:tcPr>
            <w:tcW w:w="2545" w:type="dxa"/>
          </w:tcPr>
          <w:p w14:paraId="6749E88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="00581060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 </w:t>
            </w: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preserved thick bone</w:t>
            </w:r>
          </w:p>
        </w:tc>
      </w:tr>
      <w:tr w:rsidR="00062004" w:rsidRPr="00D22176" w14:paraId="07445A01" w14:textId="77777777" w:rsidTr="00AB5264">
        <w:tc>
          <w:tcPr>
            <w:tcW w:w="1121" w:type="dxa"/>
          </w:tcPr>
          <w:p w14:paraId="276D6BB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2BCA5EA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95</w:t>
            </w:r>
          </w:p>
        </w:tc>
        <w:tc>
          <w:tcPr>
            <w:tcW w:w="2127" w:type="dxa"/>
          </w:tcPr>
          <w:p w14:paraId="0D9D898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6FB1D29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colored</w:t>
            </w:r>
          </w:p>
        </w:tc>
        <w:tc>
          <w:tcPr>
            <w:tcW w:w="2545" w:type="dxa"/>
          </w:tcPr>
          <w:p w14:paraId="13E9B15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Well-preserved thick bone</w:t>
            </w:r>
          </w:p>
        </w:tc>
      </w:tr>
      <w:tr w:rsidR="00062004" w:rsidRPr="00D22176" w14:paraId="1A320932" w14:textId="77777777" w:rsidTr="00AB5264">
        <w:tc>
          <w:tcPr>
            <w:tcW w:w="1121" w:type="dxa"/>
          </w:tcPr>
          <w:p w14:paraId="643D893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11</w:t>
            </w:r>
          </w:p>
        </w:tc>
        <w:tc>
          <w:tcPr>
            <w:tcW w:w="1142" w:type="dxa"/>
          </w:tcPr>
          <w:p w14:paraId="27C5ED4E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96</w:t>
            </w:r>
          </w:p>
        </w:tc>
        <w:tc>
          <w:tcPr>
            <w:tcW w:w="2127" w:type="dxa"/>
          </w:tcPr>
          <w:p w14:paraId="6F2D998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Interclavicle</w:t>
            </w:r>
          </w:p>
        </w:tc>
        <w:tc>
          <w:tcPr>
            <w:tcW w:w="1559" w:type="dxa"/>
          </w:tcPr>
          <w:p w14:paraId="4366F7B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6039886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 of interclavicle</w:t>
            </w:r>
          </w:p>
        </w:tc>
      </w:tr>
      <w:tr w:rsidR="00062004" w:rsidRPr="00D22176" w14:paraId="33465D3F" w14:textId="77777777" w:rsidTr="00AB5264">
        <w:tc>
          <w:tcPr>
            <w:tcW w:w="1121" w:type="dxa"/>
          </w:tcPr>
          <w:p w14:paraId="0C9784B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2BCBAAF0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97</w:t>
            </w:r>
          </w:p>
        </w:tc>
        <w:tc>
          <w:tcPr>
            <w:tcW w:w="2127" w:type="dxa"/>
          </w:tcPr>
          <w:p w14:paraId="3F698B1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Partly ornamented bone</w:t>
            </w:r>
          </w:p>
        </w:tc>
        <w:tc>
          <w:tcPr>
            <w:tcW w:w="1559" w:type="dxa"/>
          </w:tcPr>
          <w:p w14:paraId="4F0992EC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colored</w:t>
            </w:r>
          </w:p>
        </w:tc>
        <w:tc>
          <w:tcPr>
            <w:tcW w:w="2545" w:type="dxa"/>
          </w:tcPr>
          <w:p w14:paraId="3D564FF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="00581060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 </w:t>
            </w: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preserved thick bone</w:t>
            </w:r>
          </w:p>
        </w:tc>
      </w:tr>
      <w:tr w:rsidR="00062004" w:rsidRPr="00D22176" w14:paraId="20819CB4" w14:textId="77777777" w:rsidTr="00AB5264">
        <w:tc>
          <w:tcPr>
            <w:tcW w:w="1121" w:type="dxa"/>
          </w:tcPr>
          <w:p w14:paraId="2D73FB4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557C826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98</w:t>
            </w:r>
          </w:p>
        </w:tc>
        <w:tc>
          <w:tcPr>
            <w:tcW w:w="2127" w:type="dxa"/>
          </w:tcPr>
          <w:p w14:paraId="24A3838F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Occipital condyle</w:t>
            </w:r>
          </w:p>
        </w:tc>
        <w:tc>
          <w:tcPr>
            <w:tcW w:w="1559" w:type="dxa"/>
          </w:tcPr>
          <w:p w14:paraId="2FFACC2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- orange colored</w:t>
            </w:r>
          </w:p>
        </w:tc>
        <w:tc>
          <w:tcPr>
            <w:tcW w:w="2545" w:type="dxa"/>
          </w:tcPr>
          <w:p w14:paraId="4375FD4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Well-preserved</w:t>
            </w:r>
          </w:p>
        </w:tc>
      </w:tr>
      <w:tr w:rsidR="00062004" w:rsidRPr="00D22176" w14:paraId="6CF037B1" w14:textId="77777777" w:rsidTr="00AB5264">
        <w:tc>
          <w:tcPr>
            <w:tcW w:w="1121" w:type="dxa"/>
          </w:tcPr>
          <w:p w14:paraId="2765630F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7795FCB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99</w:t>
            </w:r>
          </w:p>
        </w:tc>
        <w:tc>
          <w:tcPr>
            <w:tcW w:w="2127" w:type="dxa"/>
          </w:tcPr>
          <w:p w14:paraId="500D7A4F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301A039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White-orange colored</w:t>
            </w:r>
          </w:p>
        </w:tc>
        <w:tc>
          <w:tcPr>
            <w:tcW w:w="2545" w:type="dxa"/>
          </w:tcPr>
          <w:p w14:paraId="710877FE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Preserves lateral bone margins</w:t>
            </w:r>
          </w:p>
        </w:tc>
      </w:tr>
      <w:tr w:rsidR="00062004" w:rsidRPr="00D22176" w14:paraId="5CA078A8" w14:textId="77777777" w:rsidTr="00AB5264">
        <w:tc>
          <w:tcPr>
            <w:tcW w:w="1121" w:type="dxa"/>
          </w:tcPr>
          <w:p w14:paraId="56957B35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3FA48E7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100</w:t>
            </w:r>
          </w:p>
        </w:tc>
        <w:tc>
          <w:tcPr>
            <w:tcW w:w="2127" w:type="dxa"/>
          </w:tcPr>
          <w:p w14:paraId="26FA993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Partly ornamented bone</w:t>
            </w:r>
          </w:p>
        </w:tc>
        <w:tc>
          <w:tcPr>
            <w:tcW w:w="1559" w:type="dxa"/>
          </w:tcPr>
          <w:p w14:paraId="76D4A3F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White-orange colored</w:t>
            </w:r>
          </w:p>
        </w:tc>
        <w:tc>
          <w:tcPr>
            <w:tcW w:w="2545" w:type="dxa"/>
          </w:tcPr>
          <w:p w14:paraId="56A3953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Well-preserved</w:t>
            </w:r>
          </w:p>
        </w:tc>
      </w:tr>
      <w:tr w:rsidR="00062004" w:rsidRPr="00D22176" w14:paraId="63CF984B" w14:textId="77777777" w:rsidTr="00AB5264">
        <w:tc>
          <w:tcPr>
            <w:tcW w:w="1121" w:type="dxa"/>
          </w:tcPr>
          <w:p w14:paraId="1341B3C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5A9A9E9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101</w:t>
            </w:r>
          </w:p>
        </w:tc>
        <w:tc>
          <w:tcPr>
            <w:tcW w:w="2127" w:type="dxa"/>
          </w:tcPr>
          <w:p w14:paraId="78C35475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788BF68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Orange-black colored</w:t>
            </w:r>
          </w:p>
        </w:tc>
        <w:tc>
          <w:tcPr>
            <w:tcW w:w="2545" w:type="dxa"/>
          </w:tcPr>
          <w:p w14:paraId="2C7D73C8" w14:textId="77777777" w:rsidR="00062004" w:rsidRPr="00D22176" w:rsidRDefault="00581060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Foramina </w:t>
            </w:r>
            <w:r w:rsidR="00062004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 each polygonal ornamentation</w:t>
            </w:r>
          </w:p>
        </w:tc>
      </w:tr>
      <w:tr w:rsidR="00062004" w:rsidRPr="00D22176" w14:paraId="597F332D" w14:textId="77777777" w:rsidTr="00AB5264">
        <w:tc>
          <w:tcPr>
            <w:tcW w:w="1121" w:type="dxa"/>
          </w:tcPr>
          <w:p w14:paraId="2E1270E1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1481365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102</w:t>
            </w:r>
          </w:p>
        </w:tc>
        <w:tc>
          <w:tcPr>
            <w:tcW w:w="2127" w:type="dxa"/>
          </w:tcPr>
          <w:p w14:paraId="3C0E6FD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 of cylindric bone</w:t>
            </w:r>
          </w:p>
        </w:tc>
        <w:tc>
          <w:tcPr>
            <w:tcW w:w="1559" w:type="dxa"/>
          </w:tcPr>
          <w:p w14:paraId="10E5427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Orange-black colored</w:t>
            </w:r>
          </w:p>
        </w:tc>
        <w:tc>
          <w:tcPr>
            <w:tcW w:w="2545" w:type="dxa"/>
          </w:tcPr>
          <w:p w14:paraId="46342513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Potential cultriform process</w:t>
            </w:r>
          </w:p>
        </w:tc>
      </w:tr>
      <w:tr w:rsidR="00062004" w:rsidRPr="00D22176" w14:paraId="3E029590" w14:textId="77777777" w:rsidTr="00AB5264">
        <w:tc>
          <w:tcPr>
            <w:tcW w:w="1121" w:type="dxa"/>
          </w:tcPr>
          <w:p w14:paraId="7FDB270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1576188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103</w:t>
            </w:r>
          </w:p>
        </w:tc>
        <w:tc>
          <w:tcPr>
            <w:tcW w:w="2127" w:type="dxa"/>
          </w:tcPr>
          <w:p w14:paraId="6E97E82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Postparietal</w:t>
            </w:r>
          </w:p>
        </w:tc>
        <w:tc>
          <w:tcPr>
            <w:tcW w:w="1559" w:type="dxa"/>
          </w:tcPr>
          <w:p w14:paraId="54B21CB3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- orange colored</w:t>
            </w:r>
          </w:p>
        </w:tc>
        <w:tc>
          <w:tcPr>
            <w:tcW w:w="2545" w:type="dxa"/>
          </w:tcPr>
          <w:p w14:paraId="5003D4AB" w14:textId="77777777" w:rsidR="00062004" w:rsidRPr="00D22176" w:rsidRDefault="00581060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Foramina </w:t>
            </w:r>
            <w:r w:rsidR="00062004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 each polygonal ornamentation</w:t>
            </w:r>
          </w:p>
        </w:tc>
      </w:tr>
      <w:tr w:rsidR="00062004" w:rsidRPr="00D22176" w14:paraId="2BBFA5ED" w14:textId="77777777" w:rsidTr="00AB5264">
        <w:tc>
          <w:tcPr>
            <w:tcW w:w="1121" w:type="dxa"/>
          </w:tcPr>
          <w:p w14:paraId="04308F4E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55F65C95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104</w:t>
            </w:r>
          </w:p>
        </w:tc>
        <w:tc>
          <w:tcPr>
            <w:tcW w:w="2127" w:type="dxa"/>
          </w:tcPr>
          <w:p w14:paraId="674A914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32B41FC5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- orange colored</w:t>
            </w:r>
          </w:p>
        </w:tc>
        <w:tc>
          <w:tcPr>
            <w:tcW w:w="2545" w:type="dxa"/>
          </w:tcPr>
          <w:p w14:paraId="43338D47" w14:textId="77777777" w:rsidR="00062004" w:rsidRPr="00D22176" w:rsidRDefault="00581060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Foramina </w:t>
            </w:r>
            <w:r w:rsidR="00062004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 each polygonal ornamentation</w:t>
            </w:r>
          </w:p>
        </w:tc>
      </w:tr>
    </w:tbl>
    <w:p w14:paraId="724D335C" w14:textId="77777777" w:rsidR="00062004" w:rsidRPr="00D22176" w:rsidRDefault="00062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217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6B84E74" w14:textId="77777777" w:rsidR="00062004" w:rsidRPr="00D22176" w:rsidRDefault="00062004" w:rsidP="00E93D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2176">
        <w:rPr>
          <w:rFonts w:ascii="Times New Roman" w:hAnsi="Times New Roman" w:cs="Times New Roman"/>
          <w:sz w:val="24"/>
          <w:szCs w:val="24"/>
          <w:lang w:val="en-US"/>
        </w:rPr>
        <w:t>TABLE S1</w:t>
      </w:r>
      <w:r w:rsidR="00C84D58" w:rsidRPr="00D221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22176">
        <w:rPr>
          <w:rFonts w:ascii="Times New Roman" w:hAnsi="Times New Roman" w:cs="Times New Roman"/>
          <w:sz w:val="24"/>
          <w:szCs w:val="24"/>
          <w:lang w:val="en-US"/>
        </w:rPr>
        <w:t xml:space="preserve"> (Continued)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142"/>
        <w:gridCol w:w="2127"/>
        <w:gridCol w:w="1559"/>
        <w:gridCol w:w="2545"/>
      </w:tblGrid>
      <w:tr w:rsidR="00062004" w:rsidRPr="00D22176" w14:paraId="27E7A948" w14:textId="77777777" w:rsidTr="00AB5264">
        <w:tc>
          <w:tcPr>
            <w:tcW w:w="1121" w:type="dxa"/>
          </w:tcPr>
          <w:p w14:paraId="37A67FB3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097DBB6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105</w:t>
            </w:r>
          </w:p>
        </w:tc>
        <w:tc>
          <w:tcPr>
            <w:tcW w:w="2127" w:type="dxa"/>
          </w:tcPr>
          <w:p w14:paraId="378B8CA1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7F9EBC0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- orange colored</w:t>
            </w:r>
          </w:p>
        </w:tc>
        <w:tc>
          <w:tcPr>
            <w:tcW w:w="2545" w:type="dxa"/>
          </w:tcPr>
          <w:p w14:paraId="07A0339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polygon ornament, thick bone</w:t>
            </w:r>
          </w:p>
        </w:tc>
      </w:tr>
      <w:tr w:rsidR="00062004" w:rsidRPr="00D22176" w14:paraId="7BFC6C92" w14:textId="77777777" w:rsidTr="00AB5264">
        <w:tc>
          <w:tcPr>
            <w:tcW w:w="1121" w:type="dxa"/>
          </w:tcPr>
          <w:p w14:paraId="7D55F3F0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657C34A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106</w:t>
            </w:r>
          </w:p>
        </w:tc>
        <w:tc>
          <w:tcPr>
            <w:tcW w:w="2127" w:type="dxa"/>
          </w:tcPr>
          <w:p w14:paraId="68FCA4E3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3F4E777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colored</w:t>
            </w:r>
          </w:p>
        </w:tc>
        <w:tc>
          <w:tcPr>
            <w:tcW w:w="2545" w:type="dxa"/>
          </w:tcPr>
          <w:p w14:paraId="404A431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Well-preserved</w:t>
            </w:r>
          </w:p>
        </w:tc>
      </w:tr>
      <w:tr w:rsidR="00062004" w:rsidRPr="00D22176" w14:paraId="1FC8D479" w14:textId="77777777" w:rsidTr="00AB5264">
        <w:tc>
          <w:tcPr>
            <w:tcW w:w="1121" w:type="dxa"/>
          </w:tcPr>
          <w:p w14:paraId="1DDE051E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770EE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14:paraId="1783F7A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3CBFC66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42B8BB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</w:tcPr>
          <w:p w14:paraId="359B3EE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004" w:rsidRPr="00D22176" w14:paraId="0DA0E589" w14:textId="77777777" w:rsidTr="00AB5264">
        <w:tc>
          <w:tcPr>
            <w:tcW w:w="1121" w:type="dxa"/>
          </w:tcPr>
          <w:p w14:paraId="768BF46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722C1A70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107</w:t>
            </w:r>
          </w:p>
        </w:tc>
        <w:tc>
          <w:tcPr>
            <w:tcW w:w="2127" w:type="dxa"/>
          </w:tcPr>
          <w:p w14:paraId="20FF20D1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769ABB9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colored</w:t>
            </w:r>
          </w:p>
        </w:tc>
        <w:tc>
          <w:tcPr>
            <w:tcW w:w="2545" w:type="dxa"/>
          </w:tcPr>
          <w:p w14:paraId="291B0BD0" w14:textId="77777777" w:rsidR="00062004" w:rsidRPr="00D22176" w:rsidRDefault="00581060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Foramina </w:t>
            </w:r>
            <w:r w:rsidR="00062004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 each polygonal ornamentation</w:t>
            </w:r>
          </w:p>
        </w:tc>
      </w:tr>
      <w:tr w:rsidR="00062004" w:rsidRPr="00D22176" w14:paraId="1F8A36DF" w14:textId="77777777" w:rsidTr="00AB5264">
        <w:tc>
          <w:tcPr>
            <w:tcW w:w="1121" w:type="dxa"/>
          </w:tcPr>
          <w:p w14:paraId="70926A5F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3C07A1C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108</w:t>
            </w:r>
          </w:p>
        </w:tc>
        <w:tc>
          <w:tcPr>
            <w:tcW w:w="2127" w:type="dxa"/>
          </w:tcPr>
          <w:p w14:paraId="0BD6B62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47169BA2" w14:textId="77777777" w:rsidR="00062004" w:rsidRPr="00D22176" w:rsidRDefault="00062004" w:rsidP="005B61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- gr</w:t>
            </w:r>
            <w:r w:rsidR="005B61C5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colored</w:t>
            </w:r>
          </w:p>
        </w:tc>
        <w:tc>
          <w:tcPr>
            <w:tcW w:w="2545" w:type="dxa"/>
          </w:tcPr>
          <w:p w14:paraId="495D68CC" w14:textId="77777777" w:rsidR="00062004" w:rsidRPr="00D22176" w:rsidRDefault="00581060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Foramina </w:t>
            </w:r>
            <w:r w:rsidR="00062004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 each polygonal ornamentation</w:t>
            </w:r>
          </w:p>
        </w:tc>
      </w:tr>
      <w:tr w:rsidR="00062004" w:rsidRPr="00D22176" w14:paraId="5A363AE4" w14:textId="77777777" w:rsidTr="00AB5264">
        <w:tc>
          <w:tcPr>
            <w:tcW w:w="1121" w:type="dxa"/>
          </w:tcPr>
          <w:p w14:paraId="1467DDE9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6FB8DF6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109</w:t>
            </w:r>
          </w:p>
        </w:tc>
        <w:tc>
          <w:tcPr>
            <w:tcW w:w="2127" w:type="dxa"/>
          </w:tcPr>
          <w:p w14:paraId="225F4F4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3D704C8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- orange colored</w:t>
            </w:r>
          </w:p>
        </w:tc>
        <w:tc>
          <w:tcPr>
            <w:tcW w:w="2545" w:type="dxa"/>
          </w:tcPr>
          <w:p w14:paraId="1835923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="00581060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 </w:t>
            </w: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preserved, potential margin bone</w:t>
            </w:r>
          </w:p>
        </w:tc>
      </w:tr>
      <w:tr w:rsidR="00062004" w:rsidRPr="00D22176" w14:paraId="6C44E9FE" w14:textId="77777777" w:rsidTr="00AB5264">
        <w:tc>
          <w:tcPr>
            <w:tcW w:w="1121" w:type="dxa"/>
          </w:tcPr>
          <w:p w14:paraId="6D7E158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190D51BC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110</w:t>
            </w:r>
          </w:p>
        </w:tc>
        <w:tc>
          <w:tcPr>
            <w:tcW w:w="2127" w:type="dxa"/>
          </w:tcPr>
          <w:p w14:paraId="2F0563D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7CD471C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- orange colored</w:t>
            </w:r>
          </w:p>
        </w:tc>
        <w:tc>
          <w:tcPr>
            <w:tcW w:w="2545" w:type="dxa"/>
          </w:tcPr>
          <w:p w14:paraId="7D1D68A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="00581060"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 </w:t>
            </w: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preserved, potential margin bone</w:t>
            </w:r>
          </w:p>
        </w:tc>
      </w:tr>
      <w:tr w:rsidR="00062004" w:rsidRPr="00D22176" w14:paraId="2EDA3E37" w14:textId="77777777" w:rsidTr="00AB5264">
        <w:tc>
          <w:tcPr>
            <w:tcW w:w="1121" w:type="dxa"/>
          </w:tcPr>
          <w:p w14:paraId="2AD1A3F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478B3954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111</w:t>
            </w:r>
          </w:p>
        </w:tc>
        <w:tc>
          <w:tcPr>
            <w:tcW w:w="2127" w:type="dxa"/>
          </w:tcPr>
          <w:p w14:paraId="4323311E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3820316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colored</w:t>
            </w:r>
          </w:p>
        </w:tc>
        <w:tc>
          <w:tcPr>
            <w:tcW w:w="2545" w:type="dxa"/>
          </w:tcPr>
          <w:p w14:paraId="4615012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Well-preserved, polygon ornamented thick bone</w:t>
            </w:r>
          </w:p>
        </w:tc>
      </w:tr>
      <w:tr w:rsidR="00062004" w:rsidRPr="00D22176" w14:paraId="346B00C0" w14:textId="77777777" w:rsidTr="00AB5264">
        <w:tc>
          <w:tcPr>
            <w:tcW w:w="1121" w:type="dxa"/>
          </w:tcPr>
          <w:p w14:paraId="05917FE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39E56690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112</w:t>
            </w:r>
          </w:p>
        </w:tc>
        <w:tc>
          <w:tcPr>
            <w:tcW w:w="2127" w:type="dxa"/>
          </w:tcPr>
          <w:p w14:paraId="309C766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Ornamented bone</w:t>
            </w:r>
          </w:p>
        </w:tc>
        <w:tc>
          <w:tcPr>
            <w:tcW w:w="1559" w:type="dxa"/>
          </w:tcPr>
          <w:p w14:paraId="7D765FCB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colored</w:t>
            </w:r>
          </w:p>
        </w:tc>
        <w:tc>
          <w:tcPr>
            <w:tcW w:w="2545" w:type="dxa"/>
          </w:tcPr>
          <w:p w14:paraId="4145F8E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Well-preserved, radially ornamented thick bone</w:t>
            </w:r>
          </w:p>
        </w:tc>
      </w:tr>
      <w:tr w:rsidR="00062004" w:rsidRPr="00D22176" w14:paraId="2D0E9B1D" w14:textId="77777777" w:rsidTr="00AB5264">
        <w:tc>
          <w:tcPr>
            <w:tcW w:w="1121" w:type="dxa"/>
          </w:tcPr>
          <w:p w14:paraId="08089421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 580</w:t>
            </w:r>
          </w:p>
        </w:tc>
        <w:tc>
          <w:tcPr>
            <w:tcW w:w="1142" w:type="dxa"/>
          </w:tcPr>
          <w:p w14:paraId="4C276950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113</w:t>
            </w:r>
          </w:p>
        </w:tc>
        <w:tc>
          <w:tcPr>
            <w:tcW w:w="2127" w:type="dxa"/>
          </w:tcPr>
          <w:p w14:paraId="1F000C2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Postparietal</w:t>
            </w:r>
          </w:p>
        </w:tc>
        <w:tc>
          <w:tcPr>
            <w:tcW w:w="1559" w:type="dxa"/>
          </w:tcPr>
          <w:p w14:paraId="5FDF628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17D3A286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part of a skull roof</w:t>
            </w:r>
          </w:p>
        </w:tc>
      </w:tr>
      <w:tr w:rsidR="00062004" w:rsidRPr="00D22176" w14:paraId="632DAF94" w14:textId="77777777" w:rsidTr="00AB5264">
        <w:tc>
          <w:tcPr>
            <w:tcW w:w="1121" w:type="dxa"/>
          </w:tcPr>
          <w:p w14:paraId="2461765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4A06848F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114</w:t>
            </w:r>
          </w:p>
        </w:tc>
        <w:tc>
          <w:tcPr>
            <w:tcW w:w="2127" w:type="dxa"/>
          </w:tcPr>
          <w:p w14:paraId="77183351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Intercentrum</w:t>
            </w:r>
          </w:p>
        </w:tc>
        <w:tc>
          <w:tcPr>
            <w:tcW w:w="1559" w:type="dxa"/>
          </w:tcPr>
          <w:p w14:paraId="7675B4AA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colored</w:t>
            </w:r>
          </w:p>
        </w:tc>
        <w:tc>
          <w:tcPr>
            <w:tcW w:w="2545" w:type="dxa"/>
          </w:tcPr>
          <w:p w14:paraId="1CA0E2E8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dorsal intercentrum</w:t>
            </w:r>
          </w:p>
        </w:tc>
      </w:tr>
      <w:tr w:rsidR="00062004" w:rsidRPr="00D22176" w14:paraId="0DC0A1AB" w14:textId="77777777" w:rsidTr="00AB5264">
        <w:tc>
          <w:tcPr>
            <w:tcW w:w="1121" w:type="dxa"/>
          </w:tcPr>
          <w:p w14:paraId="6AB59DA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42" w:type="dxa"/>
          </w:tcPr>
          <w:p w14:paraId="546ED8AD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MNHN-MAI 115</w:t>
            </w:r>
          </w:p>
        </w:tc>
        <w:tc>
          <w:tcPr>
            <w:tcW w:w="2127" w:type="dxa"/>
          </w:tcPr>
          <w:p w14:paraId="3B7B5517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Interclavicle</w:t>
            </w:r>
          </w:p>
        </w:tc>
        <w:tc>
          <w:tcPr>
            <w:tcW w:w="1559" w:type="dxa"/>
          </w:tcPr>
          <w:p w14:paraId="057C30F2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colored</w:t>
            </w:r>
          </w:p>
        </w:tc>
        <w:tc>
          <w:tcPr>
            <w:tcW w:w="2545" w:type="dxa"/>
          </w:tcPr>
          <w:p w14:paraId="086E6260" w14:textId="77777777" w:rsidR="00062004" w:rsidRPr="00D22176" w:rsidRDefault="00062004" w:rsidP="002F1A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 of interclavicle, very similar in color, thickness and ornamentation to MAD 11 of Dutuit (1978)</w:t>
            </w:r>
          </w:p>
        </w:tc>
      </w:tr>
    </w:tbl>
    <w:p w14:paraId="3206D7B7" w14:textId="77777777" w:rsidR="00062004" w:rsidRPr="00D22176" w:rsidRDefault="00062004" w:rsidP="00E93D2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8E62F8" w14:textId="77777777" w:rsidR="00E93D29" w:rsidRPr="00D22176" w:rsidRDefault="008E56EC" w:rsidP="00E93D2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22176">
        <w:rPr>
          <w:noProof/>
          <w:sz w:val="24"/>
          <w:szCs w:val="24"/>
          <w:lang w:val="en-US"/>
        </w:rPr>
        <w:drawing>
          <wp:inline distT="0" distB="0" distL="0" distR="0" wp14:anchorId="13BC8070" wp14:editId="4197F3D9">
            <wp:extent cx="5400040" cy="601915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1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D29" w:rsidRPr="00D221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077959E" w14:textId="77777777" w:rsidR="00E93D29" w:rsidRPr="00D22176" w:rsidRDefault="00E93D29" w:rsidP="00E93D2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2176">
        <w:rPr>
          <w:rFonts w:ascii="Times New Roman" w:hAnsi="Times New Roman" w:cs="Times New Roman"/>
          <w:sz w:val="24"/>
          <w:szCs w:val="24"/>
          <w:lang w:val="fr-FR"/>
        </w:rPr>
        <w:t xml:space="preserve">FIGURE </w:t>
      </w:r>
      <w:r w:rsidR="000E7168" w:rsidRPr="00D22176">
        <w:rPr>
          <w:rFonts w:ascii="Times New Roman" w:hAnsi="Times New Roman" w:cs="Times New Roman"/>
          <w:sz w:val="24"/>
          <w:szCs w:val="24"/>
          <w:lang w:val="fr-FR"/>
        </w:rPr>
        <w:t>S1</w:t>
      </w:r>
      <w:r w:rsidRPr="00D22176">
        <w:rPr>
          <w:rFonts w:ascii="Times New Roman" w:hAnsi="Times New Roman" w:cs="Times New Roman"/>
          <w:sz w:val="24"/>
          <w:szCs w:val="24"/>
          <w:lang w:val="fr-FR"/>
        </w:rPr>
        <w:t>. Temnospondyl indeterminate cranial remains. </w:t>
      </w:r>
      <w:r w:rsidRPr="00D22176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D22176">
        <w:rPr>
          <w:rFonts w:ascii="Times New Roman" w:hAnsi="Times New Roman" w:cs="Times New Roman"/>
          <w:sz w:val="24"/>
          <w:szCs w:val="24"/>
          <w:lang w:val="fr-FR"/>
        </w:rPr>
        <w:t>, MNHN-MAI-101. </w:t>
      </w:r>
      <w:r w:rsidRPr="00D22176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Pr="00D22176">
        <w:rPr>
          <w:rFonts w:ascii="Times New Roman" w:hAnsi="Times New Roman" w:cs="Times New Roman"/>
          <w:sz w:val="24"/>
          <w:szCs w:val="24"/>
          <w:lang w:val="fr-FR"/>
        </w:rPr>
        <w:t>, MNHN-MAI-104. </w:t>
      </w:r>
      <w:r w:rsidRPr="00D22176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D22176">
        <w:rPr>
          <w:rFonts w:ascii="Times New Roman" w:hAnsi="Times New Roman" w:cs="Times New Roman"/>
          <w:sz w:val="24"/>
          <w:szCs w:val="24"/>
          <w:lang w:val="fr-FR"/>
        </w:rPr>
        <w:t>, MNHN-MAI-105. </w:t>
      </w:r>
      <w:r w:rsidRPr="00D22176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D22176">
        <w:rPr>
          <w:rFonts w:ascii="Times New Roman" w:hAnsi="Times New Roman" w:cs="Times New Roman"/>
          <w:sz w:val="24"/>
          <w:szCs w:val="24"/>
          <w:lang w:val="de-DE"/>
        </w:rPr>
        <w:t>, MNHN-MAI-106. </w:t>
      </w:r>
      <w:r w:rsidRPr="00D22176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D22176">
        <w:rPr>
          <w:rFonts w:ascii="Times New Roman" w:hAnsi="Times New Roman" w:cs="Times New Roman"/>
          <w:sz w:val="24"/>
          <w:szCs w:val="24"/>
          <w:lang w:val="de-DE"/>
        </w:rPr>
        <w:t>, MNHN-MAI-107. </w:t>
      </w:r>
      <w:r w:rsidRPr="00D22176">
        <w:rPr>
          <w:rFonts w:ascii="Times New Roman" w:hAnsi="Times New Roman" w:cs="Times New Roman"/>
          <w:b/>
          <w:sz w:val="24"/>
          <w:szCs w:val="24"/>
          <w:lang w:val="de-DE"/>
        </w:rPr>
        <w:t>F</w:t>
      </w:r>
      <w:r w:rsidRPr="00D22176">
        <w:rPr>
          <w:rFonts w:ascii="Times New Roman" w:hAnsi="Times New Roman" w:cs="Times New Roman"/>
          <w:sz w:val="24"/>
          <w:szCs w:val="24"/>
          <w:lang w:val="de-DE"/>
        </w:rPr>
        <w:t>, MNHN-MAI-108. </w:t>
      </w:r>
      <w:r w:rsidRPr="00D22176">
        <w:rPr>
          <w:rFonts w:ascii="Times New Roman" w:hAnsi="Times New Roman" w:cs="Times New Roman"/>
          <w:b/>
          <w:sz w:val="24"/>
          <w:szCs w:val="24"/>
          <w:lang w:val="de-DE"/>
        </w:rPr>
        <w:t>G</w:t>
      </w:r>
      <w:r w:rsidRPr="00D22176">
        <w:rPr>
          <w:rFonts w:ascii="Times New Roman" w:hAnsi="Times New Roman" w:cs="Times New Roman"/>
          <w:sz w:val="24"/>
          <w:szCs w:val="24"/>
          <w:lang w:val="de-DE"/>
        </w:rPr>
        <w:t>, MNHN-MAI-109. </w:t>
      </w:r>
      <w:r w:rsidRPr="00D22176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D22176">
        <w:rPr>
          <w:rFonts w:ascii="Times New Roman" w:hAnsi="Times New Roman" w:cs="Times New Roman"/>
          <w:sz w:val="24"/>
          <w:szCs w:val="24"/>
          <w:lang w:val="en-GB"/>
        </w:rPr>
        <w:t>, MNHN-MAI-111. </w:t>
      </w:r>
      <w:r w:rsidRPr="00D22176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D22176">
        <w:rPr>
          <w:rFonts w:ascii="Times New Roman" w:hAnsi="Times New Roman" w:cs="Times New Roman"/>
          <w:sz w:val="24"/>
          <w:szCs w:val="24"/>
          <w:lang w:val="en-GB"/>
        </w:rPr>
        <w:t xml:space="preserve">, MNHN-MAI-112. Each specimen in dorsal and ventral views, except in H; G–I include lateral view. Scale bars </w:t>
      </w:r>
      <w:r w:rsidR="005B61C5" w:rsidRPr="00D22176">
        <w:rPr>
          <w:rFonts w:ascii="Times New Roman" w:hAnsi="Times New Roman" w:cs="Times New Roman"/>
          <w:sz w:val="24"/>
          <w:szCs w:val="24"/>
          <w:lang w:val="en-GB"/>
        </w:rPr>
        <w:t>equal</w:t>
      </w:r>
      <w:r w:rsidRPr="00D22176">
        <w:rPr>
          <w:rFonts w:ascii="Times New Roman" w:hAnsi="Times New Roman" w:cs="Times New Roman"/>
          <w:sz w:val="24"/>
          <w:szCs w:val="24"/>
          <w:lang w:val="en-GB"/>
        </w:rPr>
        <w:t xml:space="preserve"> 10 mm.</w:t>
      </w:r>
    </w:p>
    <w:p w14:paraId="76B399D9" w14:textId="77777777" w:rsidR="000E7168" w:rsidRPr="00D22176" w:rsidRDefault="000E7168" w:rsidP="00E93D2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2FC59B" w14:textId="51DAD02D" w:rsidR="008E56EC" w:rsidRPr="00D22176" w:rsidRDefault="008E56EC" w:rsidP="00062004">
      <w:pPr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</w:p>
    <w:sectPr w:rsidR="008E56EC" w:rsidRPr="00D22176" w:rsidSect="00B36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621F3" w14:textId="77777777" w:rsidR="00081E9A" w:rsidRDefault="00081E9A" w:rsidP="00081E9A">
      <w:pPr>
        <w:spacing w:after="0" w:line="240" w:lineRule="auto"/>
      </w:pPr>
      <w:r>
        <w:separator/>
      </w:r>
    </w:p>
  </w:endnote>
  <w:endnote w:type="continuationSeparator" w:id="0">
    <w:p w14:paraId="4D39A291" w14:textId="77777777" w:rsidR="00081E9A" w:rsidRDefault="00081E9A" w:rsidP="000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FAED" w14:textId="77777777" w:rsidR="00081E9A" w:rsidRDefault="00081E9A" w:rsidP="00081E9A">
      <w:pPr>
        <w:spacing w:after="0" w:line="240" w:lineRule="auto"/>
      </w:pPr>
      <w:r>
        <w:separator/>
      </w:r>
    </w:p>
  </w:footnote>
  <w:footnote w:type="continuationSeparator" w:id="0">
    <w:p w14:paraId="2691E7A5" w14:textId="77777777" w:rsidR="00081E9A" w:rsidRDefault="00081E9A" w:rsidP="0008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F4"/>
    <w:rsid w:val="0000214D"/>
    <w:rsid w:val="00007C9D"/>
    <w:rsid w:val="00062004"/>
    <w:rsid w:val="00081E9A"/>
    <w:rsid w:val="000B0894"/>
    <w:rsid w:val="000E7168"/>
    <w:rsid w:val="000F6F48"/>
    <w:rsid w:val="00186493"/>
    <w:rsid w:val="001E5F8C"/>
    <w:rsid w:val="001F1A66"/>
    <w:rsid w:val="00242A2E"/>
    <w:rsid w:val="002D0F4B"/>
    <w:rsid w:val="003256D2"/>
    <w:rsid w:val="003B2C86"/>
    <w:rsid w:val="00527271"/>
    <w:rsid w:val="00581060"/>
    <w:rsid w:val="005B61C5"/>
    <w:rsid w:val="00674668"/>
    <w:rsid w:val="00694B6C"/>
    <w:rsid w:val="006B4EDD"/>
    <w:rsid w:val="006D5EC2"/>
    <w:rsid w:val="007728EF"/>
    <w:rsid w:val="007C462B"/>
    <w:rsid w:val="008445C0"/>
    <w:rsid w:val="008766DE"/>
    <w:rsid w:val="008E56EC"/>
    <w:rsid w:val="00971D61"/>
    <w:rsid w:val="009E1B0E"/>
    <w:rsid w:val="009E1BF5"/>
    <w:rsid w:val="00A31CF4"/>
    <w:rsid w:val="00A50125"/>
    <w:rsid w:val="00A9598E"/>
    <w:rsid w:val="00AB5264"/>
    <w:rsid w:val="00B36464"/>
    <w:rsid w:val="00B90DF9"/>
    <w:rsid w:val="00C419AD"/>
    <w:rsid w:val="00C4390A"/>
    <w:rsid w:val="00C84D58"/>
    <w:rsid w:val="00CE66AB"/>
    <w:rsid w:val="00D22176"/>
    <w:rsid w:val="00DD2DBB"/>
    <w:rsid w:val="00E64C2F"/>
    <w:rsid w:val="00E81A29"/>
    <w:rsid w:val="00E93D29"/>
    <w:rsid w:val="00F83255"/>
    <w:rsid w:val="00FA3BDC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2A1FD"/>
  <w15:docId w15:val="{A3F0469E-AEDA-43BF-8DBC-D40C5D88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A2E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9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3882-C228-424D-9E09-B26D5919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Eudald Mujal Grané</dc:creator>
  <cp:lastModifiedBy>Jacobs, Jessica</cp:lastModifiedBy>
  <cp:revision>2</cp:revision>
  <dcterms:created xsi:type="dcterms:W3CDTF">2019-01-31T09:18:00Z</dcterms:created>
  <dcterms:modified xsi:type="dcterms:W3CDTF">2019-01-31T09:18:00Z</dcterms:modified>
</cp:coreProperties>
</file>