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2132" w14:textId="77777777" w:rsidR="00894417" w:rsidRPr="00894417" w:rsidRDefault="005A6730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4417">
        <w:rPr>
          <w:rFonts w:ascii="Times New Roman" w:hAnsi="Times New Roman" w:cs="Times New Roman"/>
          <w:sz w:val="24"/>
          <w:szCs w:val="24"/>
        </w:rPr>
        <w:t>Supplement</w:t>
      </w:r>
      <w:r w:rsidR="00894417" w:rsidRPr="00894417">
        <w:rPr>
          <w:rFonts w:ascii="Times New Roman" w:hAnsi="Times New Roman" w:cs="Times New Roman"/>
          <w:sz w:val="24"/>
          <w:szCs w:val="24"/>
        </w:rPr>
        <w:t xml:space="preserve">ary material for </w:t>
      </w:r>
      <w:bookmarkStart w:id="0" w:name="_Hlk525548194"/>
    </w:p>
    <w:p w14:paraId="08D6B4B2" w14:textId="0D9F0734" w:rsidR="00894417" w:rsidRPr="008F27D9" w:rsidRDefault="00894417" w:rsidP="0019223E">
      <w:pPr>
        <w:autoSpaceDE w:val="0"/>
        <w:autoSpaceDN w:val="0"/>
        <w:adjustRightInd w:val="0"/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7D9">
        <w:rPr>
          <w:rFonts w:ascii="Times New Roman" w:hAnsi="Times New Roman" w:cs="Times New Roman"/>
          <w:b/>
          <w:sz w:val="28"/>
          <w:szCs w:val="28"/>
        </w:rPr>
        <w:t>The role of biofouling development in the loss of seed mussels in aquaculture</w:t>
      </w:r>
    </w:p>
    <w:bookmarkEnd w:id="0"/>
    <w:p w14:paraId="2FDEB3A8" w14:textId="03965051" w:rsidR="00894417" w:rsidRDefault="00894417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b/>
          <w:bCs/>
          <w:color w:val="1B1C20"/>
          <w:sz w:val="24"/>
          <w:szCs w:val="24"/>
          <w:vertAlign w:val="superscript"/>
        </w:rPr>
      </w:pP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</w:rPr>
        <w:t>Paul M. South</w:t>
      </w: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  <w:vertAlign w:val="superscript"/>
        </w:rPr>
        <w:t xml:space="preserve">1, 2, *, </w:t>
      </w: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</w:rPr>
        <w:t>Oliver Floerl</w:t>
      </w: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  <w:vertAlign w:val="superscript"/>
        </w:rPr>
        <w:t>1</w:t>
      </w: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</w:rPr>
        <w:t>, and Andrew G. Jeffs</w:t>
      </w:r>
      <w:r w:rsidRPr="008F27D9">
        <w:rPr>
          <w:rFonts w:ascii="Times New Roman" w:hAnsi="Times New Roman" w:cs="Times New Roman"/>
          <w:b/>
          <w:bCs/>
          <w:color w:val="1B1C20"/>
          <w:sz w:val="24"/>
          <w:szCs w:val="24"/>
          <w:vertAlign w:val="superscript"/>
        </w:rPr>
        <w:t>2</w:t>
      </w:r>
    </w:p>
    <w:p w14:paraId="25860BB7" w14:textId="77777777" w:rsidR="00894417" w:rsidRDefault="00894417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bCs/>
          <w:color w:val="1B1C20"/>
          <w:sz w:val="24"/>
          <w:szCs w:val="24"/>
          <w:vertAlign w:val="superscript"/>
        </w:rPr>
      </w:pPr>
    </w:p>
    <w:p w14:paraId="1BC08C98" w14:textId="4A792B7C" w:rsidR="00894417" w:rsidRPr="008F27D9" w:rsidRDefault="00894417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bCs/>
          <w:color w:val="1B1C20"/>
          <w:sz w:val="24"/>
          <w:szCs w:val="24"/>
        </w:rPr>
      </w:pPr>
      <w:r w:rsidRPr="008F27D9">
        <w:rPr>
          <w:rFonts w:ascii="Times New Roman" w:hAnsi="Times New Roman" w:cs="Times New Roman"/>
          <w:bCs/>
          <w:color w:val="1B1C20"/>
          <w:sz w:val="24"/>
          <w:szCs w:val="24"/>
          <w:vertAlign w:val="superscript"/>
        </w:rPr>
        <w:t>1</w:t>
      </w:r>
      <w:r w:rsidRPr="008F27D9">
        <w:rPr>
          <w:rFonts w:ascii="Times New Roman" w:hAnsi="Times New Roman" w:cs="Times New Roman"/>
          <w:bCs/>
          <w:color w:val="1B1C20"/>
          <w:sz w:val="24"/>
          <w:szCs w:val="24"/>
        </w:rPr>
        <w:t>Cawthron Institute, 98 Halifax Street East, Nelson 7010, New Zealand</w:t>
      </w:r>
    </w:p>
    <w:p w14:paraId="44DE67EE" w14:textId="77777777" w:rsidR="00894417" w:rsidRPr="008F27D9" w:rsidRDefault="00894417" w:rsidP="00894417">
      <w:pPr>
        <w:spacing w:after="100" w:afterAutospacing="1" w:line="48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7D9">
        <w:rPr>
          <w:rFonts w:ascii="Times New Roman" w:hAnsi="Times New Roman" w:cs="Times New Roman"/>
          <w:bCs/>
          <w:color w:val="1B1C20"/>
          <w:sz w:val="24"/>
          <w:szCs w:val="24"/>
          <w:vertAlign w:val="superscript"/>
        </w:rPr>
        <w:t>2</w:t>
      </w:r>
      <w:r w:rsidRPr="008F27D9">
        <w:rPr>
          <w:rFonts w:ascii="Times New Roman" w:hAnsi="Times New Roman" w:cs="Times New Roman"/>
          <w:bCs/>
          <w:color w:val="1B1C20"/>
          <w:sz w:val="24"/>
          <w:szCs w:val="24"/>
        </w:rPr>
        <w:t>Institute of Marine Science &amp; School of Biological Sciences, University of Auckland, Private Bag 92019, Auckland, New Zealand</w:t>
      </w:r>
    </w:p>
    <w:p w14:paraId="3893DE36" w14:textId="6A9B7011" w:rsidR="00894417" w:rsidRDefault="00894417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F27D9">
        <w:rPr>
          <w:rFonts w:ascii="Times New Roman" w:hAnsi="Times New Roman" w:cs="Times New Roman"/>
          <w:bCs/>
          <w:sz w:val="24"/>
          <w:szCs w:val="24"/>
        </w:rPr>
        <w:t>*Corresponding author</w:t>
      </w:r>
    </w:p>
    <w:p w14:paraId="11B90C47" w14:textId="77777777" w:rsidR="00894417" w:rsidRPr="00894417" w:rsidRDefault="00894417" w:rsidP="00894417">
      <w:pPr>
        <w:autoSpaceDE w:val="0"/>
        <w:autoSpaceDN w:val="0"/>
        <w:adjustRightInd w:val="0"/>
        <w:spacing w:after="0" w:line="480" w:lineRule="auto"/>
        <w:ind w:firstLine="0"/>
        <w:contextualSpacing/>
        <w:rPr>
          <w:rFonts w:ascii="Times New Roman" w:hAnsi="Times New Roman" w:cs="Times New Roman"/>
          <w:b/>
          <w:bCs/>
          <w:color w:val="1B1C20"/>
          <w:sz w:val="24"/>
          <w:szCs w:val="24"/>
        </w:rPr>
      </w:pPr>
      <w:bookmarkStart w:id="1" w:name="_GoBack"/>
      <w:bookmarkEnd w:id="1"/>
    </w:p>
    <w:p w14:paraId="68DEF5B7" w14:textId="77777777" w:rsidR="00894417" w:rsidRPr="00894417" w:rsidRDefault="00894417" w:rsidP="005A6730">
      <w:pPr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417">
        <w:rPr>
          <w:rFonts w:ascii="Times New Roman" w:hAnsi="Times New Roman" w:cs="Times New Roman"/>
          <w:sz w:val="24"/>
          <w:szCs w:val="24"/>
        </w:rPr>
        <w:t>The supplementary material is divided into two sections; the first section presents results from statistical analyses done in the study, the second section provides a list of taxa found during this study and their minimum and maximum abundances</w:t>
      </w:r>
      <w:r w:rsidR="005A6730" w:rsidRPr="00894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B61DD" w14:textId="77777777" w:rsidR="00894417" w:rsidRDefault="00894417">
      <w:pPr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4D3AD" w14:textId="6DB6E39C" w:rsidR="005A6730" w:rsidRPr="00D006AE" w:rsidRDefault="00894417" w:rsidP="005A6730">
      <w:pPr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1. 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PERMANOVA analyses testing for differences in (1) the retention of </w:t>
      </w:r>
      <w:r w:rsidR="005A6730" w:rsidRPr="00D006AE">
        <w:rPr>
          <w:rFonts w:ascii="Times New Roman" w:hAnsi="Times New Roman" w:cs="Times New Roman"/>
          <w:i/>
          <w:sz w:val="24"/>
          <w:szCs w:val="24"/>
        </w:rPr>
        <w:t>Perna canaliculus</w:t>
      </w:r>
      <w:r w:rsidR="005A6730" w:rsidRPr="00D006AE">
        <w:rPr>
          <w:rFonts w:ascii="Times New Roman" w:hAnsi="Times New Roman" w:cs="Times New Roman"/>
          <w:sz w:val="24"/>
          <w:szCs w:val="24"/>
        </w:rPr>
        <w:t>, (2</w:t>
      </w:r>
      <w:r w:rsidR="007A532D">
        <w:rPr>
          <w:rFonts w:ascii="Times New Roman" w:hAnsi="Times New Roman" w:cs="Times New Roman"/>
          <w:sz w:val="24"/>
          <w:szCs w:val="24"/>
        </w:rPr>
        <w:t>, 3</w:t>
      </w:r>
      <w:r w:rsidR="005A6730" w:rsidRPr="00D006AE">
        <w:rPr>
          <w:rFonts w:ascii="Times New Roman" w:hAnsi="Times New Roman" w:cs="Times New Roman"/>
          <w:sz w:val="24"/>
          <w:szCs w:val="24"/>
        </w:rPr>
        <w:t>) taxonomic richness</w:t>
      </w:r>
      <w:r w:rsidR="00361744">
        <w:rPr>
          <w:rFonts w:ascii="Times New Roman" w:hAnsi="Times New Roman" w:cs="Times New Roman"/>
          <w:sz w:val="24"/>
          <w:szCs w:val="24"/>
        </w:rPr>
        <w:t xml:space="preserve"> in Experiment</w:t>
      </w:r>
      <w:r w:rsidR="007A532D">
        <w:rPr>
          <w:rFonts w:ascii="Times New Roman" w:hAnsi="Times New Roman" w:cs="Times New Roman"/>
          <w:sz w:val="24"/>
          <w:szCs w:val="24"/>
        </w:rPr>
        <w:t>s</w:t>
      </w:r>
      <w:r w:rsidR="00361744">
        <w:rPr>
          <w:rFonts w:ascii="Times New Roman" w:hAnsi="Times New Roman" w:cs="Times New Roman"/>
          <w:sz w:val="24"/>
          <w:szCs w:val="24"/>
        </w:rPr>
        <w:t xml:space="preserve"> 1</w:t>
      </w:r>
      <w:r w:rsidR="007A532D">
        <w:rPr>
          <w:rFonts w:ascii="Times New Roman" w:hAnsi="Times New Roman" w:cs="Times New Roman"/>
          <w:sz w:val="24"/>
          <w:szCs w:val="24"/>
        </w:rPr>
        <w:t xml:space="preserve"> and 2</w:t>
      </w:r>
      <w:r w:rsidR="00A155B6">
        <w:rPr>
          <w:rFonts w:ascii="Times New Roman" w:hAnsi="Times New Roman" w:cs="Times New Roman"/>
          <w:sz w:val="24"/>
          <w:szCs w:val="24"/>
        </w:rPr>
        <w:t>,</w:t>
      </w:r>
      <w:r w:rsidR="007A532D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5A6730" w:rsidRPr="00D006AE">
        <w:rPr>
          <w:rFonts w:ascii="Times New Roman" w:hAnsi="Times New Roman" w:cs="Times New Roman"/>
          <w:sz w:val="24"/>
          <w:szCs w:val="24"/>
        </w:rPr>
        <w:t>,</w:t>
      </w:r>
      <w:r w:rsidR="00361744">
        <w:rPr>
          <w:rFonts w:ascii="Times New Roman" w:hAnsi="Times New Roman" w:cs="Times New Roman"/>
          <w:sz w:val="24"/>
          <w:szCs w:val="24"/>
        </w:rPr>
        <w:t xml:space="preserve"> </w:t>
      </w:r>
      <w:r w:rsidR="005A6730" w:rsidRPr="00D006AE">
        <w:rPr>
          <w:rFonts w:ascii="Times New Roman" w:hAnsi="Times New Roman" w:cs="Times New Roman"/>
          <w:sz w:val="24"/>
          <w:szCs w:val="24"/>
        </w:rPr>
        <w:t>(</w:t>
      </w:r>
      <w:r w:rsidR="007A532D">
        <w:rPr>
          <w:rFonts w:ascii="Times New Roman" w:hAnsi="Times New Roman" w:cs="Times New Roman"/>
          <w:sz w:val="24"/>
          <w:szCs w:val="24"/>
        </w:rPr>
        <w:t>4</w:t>
      </w:r>
      <w:r w:rsidR="005A6730" w:rsidRPr="00D006AE">
        <w:rPr>
          <w:rFonts w:ascii="Times New Roman" w:hAnsi="Times New Roman" w:cs="Times New Roman"/>
          <w:sz w:val="24"/>
          <w:szCs w:val="24"/>
        </w:rPr>
        <w:t>) structure of the biofouling assemblage</w:t>
      </w:r>
      <w:r w:rsidR="007A532D">
        <w:rPr>
          <w:rFonts w:ascii="Times New Roman" w:hAnsi="Times New Roman" w:cs="Times New Roman"/>
          <w:sz w:val="24"/>
          <w:szCs w:val="24"/>
        </w:rPr>
        <w:t xml:space="preserve"> in Experiments 1 and 2,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 (</w:t>
      </w:r>
      <w:r w:rsidR="00A155B6">
        <w:rPr>
          <w:rFonts w:ascii="Times New Roman" w:hAnsi="Times New Roman" w:cs="Times New Roman"/>
          <w:sz w:val="24"/>
          <w:szCs w:val="24"/>
        </w:rPr>
        <w:t>5, 6</w:t>
      </w:r>
      <w:r w:rsidR="005A6730" w:rsidRPr="00D006AE">
        <w:rPr>
          <w:rFonts w:ascii="Times New Roman" w:hAnsi="Times New Roman" w:cs="Times New Roman"/>
          <w:sz w:val="24"/>
          <w:szCs w:val="24"/>
        </w:rPr>
        <w:t>) the abundance of key biofouling organisms in Experiment</w:t>
      </w:r>
      <w:r w:rsidR="007A532D">
        <w:rPr>
          <w:rFonts w:ascii="Times New Roman" w:hAnsi="Times New Roman" w:cs="Times New Roman"/>
          <w:sz w:val="24"/>
          <w:szCs w:val="24"/>
        </w:rPr>
        <w:t>s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 1</w:t>
      </w:r>
      <w:r w:rsidR="007A532D">
        <w:rPr>
          <w:rFonts w:ascii="Times New Roman" w:hAnsi="Times New Roman" w:cs="Times New Roman"/>
          <w:sz w:val="24"/>
          <w:szCs w:val="24"/>
        </w:rPr>
        <w:t xml:space="preserve"> and 2, respectively.</w:t>
      </w:r>
    </w:p>
    <w:p w14:paraId="3D368B71" w14:textId="6CEAD0C5" w:rsidR="005A6730" w:rsidRPr="009D2891" w:rsidRDefault="005A6730" w:rsidP="009D2891">
      <w:pPr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06AE">
        <w:rPr>
          <w:rFonts w:ascii="Times New Roman" w:hAnsi="Times New Roman" w:cs="Times New Roman"/>
          <w:sz w:val="24"/>
          <w:szCs w:val="24"/>
        </w:rPr>
        <w:br w:type="page"/>
      </w:r>
      <w:r w:rsidR="009D2891" w:rsidRPr="009D289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D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891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Pr="009D2891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the abundance of juvenile </w:t>
      </w:r>
      <w:r w:rsidRPr="009D2891">
        <w:rPr>
          <w:rFonts w:ascii="Times New Roman" w:hAnsi="Times New Roman" w:cs="Times New Roman"/>
          <w:i/>
          <w:sz w:val="24"/>
          <w:szCs w:val="24"/>
        </w:rPr>
        <w:t>P. canaliculus</w:t>
      </w:r>
      <w:r w:rsidRPr="009D2891">
        <w:rPr>
          <w:rFonts w:ascii="Times New Roman" w:hAnsi="Times New Roman" w:cs="Times New Roman"/>
          <w:sz w:val="24"/>
          <w:szCs w:val="24"/>
        </w:rPr>
        <w:t xml:space="preserve"> in Experiments 1 &amp; 2</w:t>
      </w:r>
    </w:p>
    <w:p w14:paraId="71FEDDBB" w14:textId="25D7B4B5" w:rsidR="009D2891" w:rsidRDefault="009D2891" w:rsidP="009D2891">
      <w:pPr>
        <w:ind w:firstLine="0"/>
      </w:pPr>
      <w:r>
        <w:rPr>
          <w:noProof/>
          <w:lang w:eastAsia="en-NZ"/>
        </w:rPr>
        <w:fldChar w:fldCharType="begin"/>
      </w:r>
      <w:r>
        <w:rPr>
          <w:noProof/>
          <w:lang w:eastAsia="en-NZ"/>
        </w:rPr>
        <w:instrText xml:space="preserve"> LINK </w:instrText>
      </w:r>
      <w:r w:rsidR="0019223E">
        <w:rPr>
          <w:noProof/>
          <w:lang w:eastAsia="en-NZ"/>
        </w:rPr>
        <w:instrText xml:space="preserve">Excel.Sheet.12 "C:\\Users\\pauls\\Dropbox\\Articles IN PREP\\Succession prep\\old\\Table 2.xlsx" "Table 2!R2C2:R28C9" </w:instrText>
      </w:r>
      <w:r>
        <w:rPr>
          <w:noProof/>
          <w:lang w:eastAsia="en-NZ"/>
        </w:rPr>
        <w:instrText xml:space="preserve">\a \f 4 \h  \* MERGEFORMAT </w:instrText>
      </w:r>
      <w:r>
        <w:rPr>
          <w:noProof/>
          <w:lang w:eastAsia="en-NZ"/>
        </w:rPr>
        <w:fldChar w:fldCharType="separate"/>
      </w: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1540"/>
        <w:gridCol w:w="1240"/>
        <w:gridCol w:w="520"/>
        <w:gridCol w:w="600"/>
        <w:gridCol w:w="951"/>
        <w:gridCol w:w="980"/>
        <w:gridCol w:w="1120"/>
        <w:gridCol w:w="960"/>
      </w:tblGrid>
      <w:tr w:rsidR="009D2891" w:rsidRPr="009D2891" w14:paraId="0029EBB9" w14:textId="77777777" w:rsidTr="009D289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1F2A9" w14:textId="3D57F280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6ED47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Source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972E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f/r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97436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df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C29B0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81841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i/>
                <w:color w:val="000000"/>
                <w:lang w:eastAsia="en-N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77538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8A5B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Perms</w:t>
            </w:r>
          </w:p>
        </w:tc>
      </w:tr>
      <w:tr w:rsidR="009D2891" w:rsidRPr="009D2891" w14:paraId="430651FF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B8F3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82A9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1</w:t>
            </w:r>
          </w:p>
        </w:tc>
      </w:tr>
      <w:tr w:rsidR="009D2891" w:rsidRPr="009D2891" w14:paraId="3B9A79D8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4827E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1A54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DA56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FC91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3331A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110650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198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1D66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B08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9949</w:t>
            </w:r>
          </w:p>
        </w:tc>
      </w:tr>
      <w:tr w:rsidR="009D2891" w:rsidRPr="009D2891" w14:paraId="13B0B925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39E6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EBA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F08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783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6B2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18038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D36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BEE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C0F7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9860</w:t>
            </w:r>
          </w:p>
        </w:tc>
      </w:tr>
      <w:tr w:rsidR="009D2891" w:rsidRPr="009D2891" w14:paraId="29BF041E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8C31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262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141D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58A0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E5E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16887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627B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0AE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DF5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9859</w:t>
            </w:r>
          </w:p>
        </w:tc>
      </w:tr>
      <w:tr w:rsidR="009D2891" w:rsidRPr="009D2891" w14:paraId="06277703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C1E0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731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Du×Si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DC20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375E3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837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4382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66B1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800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2DD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9951</w:t>
            </w:r>
          </w:p>
        </w:tc>
      </w:tr>
      <w:tr w:rsidR="009D2891" w:rsidRPr="009D2891" w14:paraId="53FED561" w14:textId="77777777" w:rsidTr="009D2891">
        <w:trPr>
          <w:trHeight w:val="6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D62C4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C748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D2F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6EAD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C2FB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4509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F2C0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61E0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0.9038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BC12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9940</w:t>
            </w:r>
          </w:p>
        </w:tc>
      </w:tr>
      <w:tr w:rsidR="009D2891" w:rsidRPr="009D2891" w14:paraId="10B2410D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D81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8269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B57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3601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7871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33684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43B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2.07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AEC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E0C7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9848</w:t>
            </w:r>
          </w:p>
        </w:tc>
      </w:tr>
      <w:tr w:rsidR="009D2891" w:rsidRPr="009D2891" w14:paraId="3764C73D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4C31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BDAE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Du×Si×De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99CC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FBEE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A49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16154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FBF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1AC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0.5488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7C5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9955</w:t>
            </w:r>
          </w:p>
        </w:tc>
      </w:tr>
      <w:tr w:rsidR="009D2891" w:rsidRPr="009D2891" w14:paraId="40D0E8EE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45A1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FC7F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40CB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8F7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0C1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22959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C75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220A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98A7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</w:t>
            </w:r>
          </w:p>
        </w:tc>
      </w:tr>
      <w:tr w:rsidR="009D2891" w:rsidRPr="009D2891" w14:paraId="6B63D638" w14:textId="77777777" w:rsidTr="009D2891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4B706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1C5F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5563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678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27C5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6AD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5FE7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E82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D2891" w:rsidRPr="009D2891" w14:paraId="36BC498F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147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Site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BEEB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254C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ABFA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67B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118280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C5C7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252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3C6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9956</w:t>
            </w:r>
          </w:p>
        </w:tc>
      </w:tr>
      <w:tr w:rsidR="009D2891" w:rsidRPr="009D2891" w14:paraId="31514FA2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BC60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AF60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E37E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4F17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D1A4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14497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417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E579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0.4921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CC4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9866</w:t>
            </w:r>
          </w:p>
        </w:tc>
      </w:tr>
      <w:tr w:rsidR="009D2891" w:rsidRPr="009D2891" w14:paraId="3FAAA78D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D36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7F7E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C84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653E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FBBA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24338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E03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83EA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763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9947</w:t>
            </w:r>
          </w:p>
        </w:tc>
      </w:tr>
      <w:tr w:rsidR="009D2891" w:rsidRPr="009D2891" w14:paraId="1E28A3E4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9834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DBD6A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39A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90467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AE7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19270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181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633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C5F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</w:t>
            </w:r>
          </w:p>
        </w:tc>
      </w:tr>
      <w:tr w:rsidR="009D2891" w:rsidRPr="009D2891" w14:paraId="6E80E723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268B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53A6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2</w:t>
            </w:r>
          </w:p>
        </w:tc>
      </w:tr>
      <w:tr w:rsidR="009D2891" w:rsidRPr="009D2891" w14:paraId="38E07B9F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0FC4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BB53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594A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223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7192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CFF5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51.65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A01A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E4D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9944</w:t>
            </w:r>
          </w:p>
        </w:tc>
      </w:tr>
      <w:tr w:rsidR="009D2891" w:rsidRPr="009D2891" w14:paraId="7205E53B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5E1A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CF09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C399A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9EAA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B1CF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01B5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3660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0.8177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CE81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9873</w:t>
            </w:r>
          </w:p>
        </w:tc>
      </w:tr>
      <w:tr w:rsidR="009D2891" w:rsidRPr="009D2891" w14:paraId="6C5FCCA1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F561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684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1DB2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0E7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D5B5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2BB1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EE5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0.8274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F6B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9874</w:t>
            </w:r>
          </w:p>
        </w:tc>
      </w:tr>
      <w:tr w:rsidR="009D2891" w:rsidRPr="009D2891" w14:paraId="5E207E4C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29E2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A46E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Du×Si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0E4A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B1050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A854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5B22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FF2B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E9F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9950</w:t>
            </w:r>
          </w:p>
        </w:tc>
      </w:tr>
      <w:tr w:rsidR="009D2891" w:rsidRPr="009D2891" w14:paraId="49C081C6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1416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47BC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FCE5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B1EF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0860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0996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C0F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BF2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9939</w:t>
            </w:r>
          </w:p>
        </w:tc>
      </w:tr>
      <w:tr w:rsidR="009D2891" w:rsidRPr="009D2891" w14:paraId="3759A2D1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5D8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BA4B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Si×De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963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2340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650B4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C60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4.78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128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3F56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9867</w:t>
            </w:r>
          </w:p>
        </w:tc>
      </w:tr>
      <w:tr w:rsidR="009D2891" w:rsidRPr="009D2891" w14:paraId="4BF374BE" w14:textId="77777777" w:rsidTr="009D289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0296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D76A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Du×Si×De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A359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5CC2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46A2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8B9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1347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0.5267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04D54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9947</w:t>
            </w:r>
          </w:p>
        </w:tc>
      </w:tr>
      <w:tr w:rsidR="009D2891" w:rsidRPr="009D2891" w14:paraId="6331365F" w14:textId="77777777" w:rsidTr="009D289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28612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E53B5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E013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0CF14" w14:textId="77777777" w:rsidR="009D2891" w:rsidRPr="009D2891" w:rsidRDefault="009D2891" w:rsidP="009D289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50C08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B599C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99330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03FED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</w:t>
            </w:r>
          </w:p>
        </w:tc>
      </w:tr>
      <w:tr w:rsidR="009D2891" w:rsidRPr="009D2891" w14:paraId="35A6D3B3" w14:textId="77777777" w:rsidTr="009D2891">
        <w:trPr>
          <w:trHeight w:val="30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BB17" w14:textId="598D48D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f/r: fixed/random,</w:t>
            </w:r>
            <w:r w:rsidRPr="009D28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NZ"/>
              </w:rPr>
              <w:t xml:space="preserve"> F </w:t>
            </w: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=</w:t>
            </w:r>
            <w:r w:rsidRPr="009D28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NZ"/>
              </w:rPr>
              <w:t xml:space="preserve"> Pseudo F</w:t>
            </w: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, </w:t>
            </w:r>
            <w:r w:rsidRPr="009D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Bold</w:t>
            </w: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text indicates significance at p &lt; 0.05,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966B9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D2891" w:rsidRPr="009D2891" w14:paraId="00EDF3CD" w14:textId="77777777" w:rsidTr="009D2891">
        <w:trPr>
          <w:trHeight w:val="30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43AE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Perms: number of unique permutations for each factor in the analysis,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5942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D2891" w:rsidRPr="009D2891" w14:paraId="507F43C6" w14:textId="77777777" w:rsidTr="009D2891">
        <w:trPr>
          <w:trHeight w:val="30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A323" w14:textId="77777777" w:rsidR="009D2891" w:rsidRPr="009D2891" w:rsidRDefault="009D2891" w:rsidP="009D289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Log (x + 1) transformed data were used in Experiment 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613E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03933" w14:textId="77777777" w:rsidR="009D2891" w:rsidRPr="009D2891" w:rsidRDefault="009D2891" w:rsidP="009D289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D2891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0835CEF6" w14:textId="27303F4B" w:rsidR="009D2891" w:rsidRPr="00D006AE" w:rsidRDefault="009D2891" w:rsidP="009D2891">
      <w:pPr>
        <w:ind w:firstLine="0"/>
        <w:rPr>
          <w:noProof/>
          <w:lang w:eastAsia="en-NZ"/>
        </w:rPr>
      </w:pPr>
      <w:r>
        <w:rPr>
          <w:noProof/>
          <w:lang w:eastAsia="en-NZ"/>
        </w:rPr>
        <w:fldChar w:fldCharType="end"/>
      </w:r>
    </w:p>
    <w:p w14:paraId="70904BB5" w14:textId="77777777" w:rsidR="005A6730" w:rsidRPr="00D006AE" w:rsidRDefault="005A6730" w:rsidP="005A6730"/>
    <w:p w14:paraId="6AB560E7" w14:textId="0916B26F" w:rsidR="005A6730" w:rsidRPr="00D006AE" w:rsidRDefault="005A6730" w:rsidP="005A6730">
      <w:pPr>
        <w:ind w:firstLine="0"/>
      </w:pPr>
      <w:r w:rsidRPr="00D006AE">
        <w:fldChar w:fldCharType="begin"/>
      </w:r>
      <w:r w:rsidRPr="00D006AE">
        <w:instrText xml:space="preserve"> LINK </w:instrText>
      </w:r>
      <w:r w:rsidR="0019223E">
        <w:instrText xml:space="preserve">Excel.Sheet.12 "C:\\Users\\pauls\\Dropbox\\Articles IN PREP\\Succession prep\\old\\Table 2.xlsx" "Table 2!R2C2:R28C9" </w:instrText>
      </w:r>
      <w:r w:rsidRPr="00D006AE">
        <w:instrText xml:space="preserve">\a \f 4 \h  \* MERGEFORMAT </w:instrText>
      </w:r>
      <w:r w:rsidRPr="00D006AE">
        <w:fldChar w:fldCharType="separate"/>
      </w:r>
    </w:p>
    <w:p w14:paraId="4B536B63" w14:textId="77777777" w:rsidR="005A6730" w:rsidRPr="00D006AE" w:rsidRDefault="005A6730" w:rsidP="005A6730">
      <w:pPr>
        <w:ind w:firstLine="0"/>
      </w:pPr>
      <w:r w:rsidRPr="00D006AE">
        <w:fldChar w:fldCharType="end"/>
      </w:r>
    </w:p>
    <w:p w14:paraId="5A4B9D44" w14:textId="77777777" w:rsidR="005A6730" w:rsidRPr="00D006AE" w:rsidRDefault="005A6730" w:rsidP="005A6730">
      <w:r w:rsidRPr="00D006AE">
        <w:br w:type="page"/>
      </w:r>
    </w:p>
    <w:p w14:paraId="21DD0D8D" w14:textId="77777777" w:rsidR="005A6730" w:rsidRPr="00D006AE" w:rsidRDefault="005A6730" w:rsidP="005A6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5A6730" w:rsidRPr="00D006A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85D9784" w14:textId="5345B43C" w:rsidR="005A6730" w:rsidRDefault="005A6730" w:rsidP="009D289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6A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AE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Pr="00D006AE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taxonomic richness in Experiment 1 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1120"/>
        <w:gridCol w:w="1240"/>
        <w:gridCol w:w="376"/>
        <w:gridCol w:w="517"/>
        <w:gridCol w:w="800"/>
        <w:gridCol w:w="767"/>
        <w:gridCol w:w="780"/>
        <w:gridCol w:w="760"/>
        <w:gridCol w:w="283"/>
        <w:gridCol w:w="767"/>
        <w:gridCol w:w="820"/>
        <w:gridCol w:w="767"/>
        <w:gridCol w:w="820"/>
      </w:tblGrid>
      <w:tr w:rsidR="00353C0B" w:rsidRPr="00353C0B" w14:paraId="169596E1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C4E2E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00F9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Source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37F6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f/r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C7BC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61CF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24A7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F5EB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15A3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perms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DB6C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909B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6982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7245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A358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perms</w:t>
            </w:r>
          </w:p>
        </w:tc>
      </w:tr>
      <w:tr w:rsidR="00353C0B" w:rsidRPr="00353C0B" w14:paraId="305941C6" w14:textId="77777777" w:rsidTr="00353C0B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E6BF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8E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F9DA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6AF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5126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A10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DB98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FD7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38B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580D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AE3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71D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BEA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3839A738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146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CA1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DFB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6A4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417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All taxa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43C0" w14:textId="77777777" w:rsidR="00353C0B" w:rsidRPr="00361744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6174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0E9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 xml:space="preserve">Mobile </w:t>
            </w:r>
            <w:proofErr w:type="spellStart"/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invertebrae</w:t>
            </w:r>
            <w:proofErr w:type="spellEnd"/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 xml:space="preserve"> taxa</w:t>
            </w:r>
          </w:p>
        </w:tc>
      </w:tr>
      <w:tr w:rsidR="00353C0B" w:rsidRPr="00353C0B" w14:paraId="2C9D6266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E15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AF53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E74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9C3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415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39.01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E85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326.40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2D9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E25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D23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23AB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899.95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30A7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128.29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79D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AAF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9965</w:t>
            </w:r>
          </w:p>
        </w:tc>
      </w:tr>
      <w:tr w:rsidR="00353C0B" w:rsidRPr="00353C0B" w14:paraId="42C2A16C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B92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B55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C3F2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2A0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782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397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BCF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0.7024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B8A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8E0C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E58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E8A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E27E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AFD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9846</w:t>
            </w:r>
          </w:p>
        </w:tc>
      </w:tr>
      <w:tr w:rsidR="00353C0B" w:rsidRPr="00353C0B" w14:paraId="3699A0F8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78FAA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F480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CAC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CBE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261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A51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F77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0.8944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51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6AE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D0C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25F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026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0.6958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D26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9859</w:t>
            </w:r>
          </w:p>
        </w:tc>
      </w:tr>
      <w:tr w:rsidR="00353C0B" w:rsidRPr="00353C0B" w14:paraId="1DF96768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24FC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AEB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794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068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C33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9AC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790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0.1529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CC55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F64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8AF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F8E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813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0.2887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A303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9946</w:t>
            </w:r>
          </w:p>
        </w:tc>
      </w:tr>
      <w:tr w:rsidR="00353C0B" w:rsidRPr="00353C0B" w14:paraId="5A9A7705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D30E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847F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CFC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F143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CB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CB8C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3.84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81E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6C7F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615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5EF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950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A2EB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0.0894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024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9961</w:t>
            </w:r>
          </w:p>
        </w:tc>
      </w:tr>
      <w:tr w:rsidR="00353C0B" w:rsidRPr="00353C0B" w14:paraId="2546F5B7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E61C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C49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DED6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821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2D2A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B3B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CD9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0.5449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80E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CD2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08B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F26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35.18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05F0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9F13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9832</w:t>
            </w:r>
          </w:p>
        </w:tc>
      </w:tr>
      <w:tr w:rsidR="00353C0B" w:rsidRPr="00353C0B" w14:paraId="635D1275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2C3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5554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59D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46C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CFB1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97C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3E75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CEF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DC2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B39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853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9B5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0.9999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A0E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9959</w:t>
            </w:r>
          </w:p>
        </w:tc>
      </w:tr>
      <w:tr w:rsidR="00353C0B" w:rsidRPr="00353C0B" w14:paraId="24AB388C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A053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12B5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69A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9CA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F90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276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D01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FB1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ACA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297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30F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796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400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</w:t>
            </w:r>
          </w:p>
        </w:tc>
      </w:tr>
      <w:tr w:rsidR="00353C0B" w:rsidRPr="00353C0B" w14:paraId="2C09E905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161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87C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0E16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55E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A04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470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370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C17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5B55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A76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BC2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5A8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3E9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4F70B845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32D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5923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6C0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34D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218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0B5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0E3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6F5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180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799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86C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298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101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04E2F20F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0E7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9346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6EF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D72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2D6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EAD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466.55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1F25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A7CD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6B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F30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16.70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34A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169.44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ADB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A84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9944</w:t>
            </w:r>
          </w:p>
        </w:tc>
      </w:tr>
      <w:tr w:rsidR="00353C0B" w:rsidRPr="00353C0B" w14:paraId="48F60656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CE6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69ADD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FBD2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ECE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D19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D4A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6D5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0.5467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AE8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42C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1FB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862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6C1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0.7667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835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9850</w:t>
            </w:r>
          </w:p>
        </w:tc>
      </w:tr>
      <w:tr w:rsidR="00353C0B" w:rsidRPr="00353C0B" w14:paraId="58E1267B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E7A3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1C40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9A6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D1B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FAD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FDC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9D3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0.3313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56F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067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E62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465B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637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BBD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9947</w:t>
            </w:r>
          </w:p>
        </w:tc>
      </w:tr>
      <w:tr w:rsidR="00353C0B" w:rsidRPr="00353C0B" w14:paraId="3AC37F84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34C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301A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45E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EE3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5D1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171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F3B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D6C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0F8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B6EC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A00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21B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B9F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</w:t>
            </w:r>
          </w:p>
        </w:tc>
      </w:tr>
      <w:tr w:rsidR="00353C0B" w:rsidRPr="00353C0B" w14:paraId="03D1341E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C0A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F588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2F5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504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CA0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8294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BEF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134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11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1C7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C9C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111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4B4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07F7D3CE" w14:textId="77777777" w:rsidTr="00353C0B">
        <w:trPr>
          <w:trHeight w:val="1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102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9D4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A95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7AAA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5F7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7AA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9EAE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4728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BF9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060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680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B4F3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85CD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53C0B" w:rsidRPr="00353C0B" w14:paraId="1C6E6997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4081" w14:textId="77777777" w:rsidR="00353C0B" w:rsidRPr="00361744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617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7752" w14:textId="77777777" w:rsidR="00353C0B" w:rsidRPr="00361744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617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5231" w14:textId="77777777" w:rsidR="00353C0B" w:rsidRPr="00361744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617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EDA2" w14:textId="77777777" w:rsidR="00353C0B" w:rsidRPr="00361744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617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0C7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Algal taxa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DB1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AFE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Sessile invertebrate taxa</w:t>
            </w:r>
          </w:p>
        </w:tc>
      </w:tr>
      <w:tr w:rsidR="00353C0B" w:rsidRPr="00353C0B" w14:paraId="217968B4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7C5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7E60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01D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8A5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36D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12.02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28F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87.14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F7E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210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869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9E9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29.74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D54A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414.07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6962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B18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9948</w:t>
            </w:r>
          </w:p>
        </w:tc>
      </w:tr>
      <w:tr w:rsidR="00353C0B" w:rsidRPr="00353C0B" w14:paraId="1769E88C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8128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A51C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0B4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553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027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0B2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5EB4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0.0577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0D0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CAE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330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F90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293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CD0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9868</w:t>
            </w:r>
          </w:p>
        </w:tc>
      </w:tr>
      <w:tr w:rsidR="00353C0B" w:rsidRPr="00353C0B" w14:paraId="7DBDF69E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116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C43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C6E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547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B91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83D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EE6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0.3672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C5B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648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7CA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55A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F37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0.8402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8D8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9868</w:t>
            </w:r>
          </w:p>
        </w:tc>
      </w:tr>
      <w:tr w:rsidR="00353C0B" w:rsidRPr="00353C0B" w14:paraId="1C07279F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B0587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0F3D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997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D18E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82C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E7E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74F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0.2872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24D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390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5F8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179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682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0.8084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82A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9961</w:t>
            </w:r>
          </w:p>
        </w:tc>
      </w:tr>
      <w:tr w:rsidR="00353C0B" w:rsidRPr="00353C0B" w14:paraId="3546E8CA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C84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B9CF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23A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E7A6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B3F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99F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AD9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0.2213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36C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3D5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683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84A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307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0.1577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523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9958</w:t>
            </w:r>
          </w:p>
        </w:tc>
      </w:tr>
      <w:tr w:rsidR="00353C0B" w:rsidRPr="00353C0B" w14:paraId="02E452A7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5AEE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5C97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D7B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263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5EA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E44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0D60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0.8719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9AE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BF7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3753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4031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445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0.8399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223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9868</w:t>
            </w:r>
          </w:p>
        </w:tc>
      </w:tr>
      <w:tr w:rsidR="00353C0B" w:rsidRPr="00353C0B" w14:paraId="037D618D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8CD7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C21E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B1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2C2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835E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839F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516F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0.6874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F83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4674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DB0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5E2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EA7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0.1878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B69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9953</w:t>
            </w:r>
          </w:p>
        </w:tc>
      </w:tr>
      <w:tr w:rsidR="00353C0B" w:rsidRPr="00353C0B" w14:paraId="6A8B97B1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158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6B1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B1E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465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188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702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51F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941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75D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7AA5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F73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2A4C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009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</w:t>
            </w:r>
          </w:p>
        </w:tc>
      </w:tr>
      <w:tr w:rsidR="00353C0B" w:rsidRPr="00353C0B" w14:paraId="3519A168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3E4A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605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EF8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6ABD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689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1F6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953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822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F09B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E0F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26A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434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1BF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756E129C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E1FB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33CC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FC3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95E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FF1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AB9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9DB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2264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955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B22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291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86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633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53C23101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D34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EDC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0B3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221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2E5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13.36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92D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95.68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877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0CB0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B8F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6A4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20.16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BBDA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359.77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76B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CA4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9957</w:t>
            </w:r>
          </w:p>
        </w:tc>
      </w:tr>
      <w:tr w:rsidR="00353C0B" w:rsidRPr="00353C0B" w14:paraId="5282A6AA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CF2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D234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CFD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02E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A1B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E9B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D65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0.5318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9EA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08D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2B6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DB5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DA1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0.5493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7802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9864</w:t>
            </w:r>
          </w:p>
        </w:tc>
      </w:tr>
      <w:tr w:rsidR="00353C0B" w:rsidRPr="00353C0B" w14:paraId="04B0A0F5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9B9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469A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74BE6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9B1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51DF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A38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C29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0.2835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21E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2E4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47F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9C7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BC97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0.8166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BB4B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9944</w:t>
            </w:r>
          </w:p>
        </w:tc>
      </w:tr>
      <w:tr w:rsidR="00353C0B" w:rsidRPr="00353C0B" w14:paraId="43E457CF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8DA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1CEC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75D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308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2F9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770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E49D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472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A77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5E1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B57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DF9B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42D8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  </w:t>
            </w:r>
          </w:p>
        </w:tc>
      </w:tr>
      <w:tr w:rsidR="00353C0B" w:rsidRPr="00353C0B" w14:paraId="0E923CCB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097506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7DB22F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D98259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6A6CA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0D6C764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AC0BE3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9.43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550E50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B6EDDB0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3B7FE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0A7A2E1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206E4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93359C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082C25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353C0B" w:rsidRPr="00353C0B" w14:paraId="2BCA1B84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F7D1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52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BCA9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f/r: fixed/random.</w:t>
            </w: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 xml:space="preserve"> F</w:t>
            </w: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= </w:t>
            </w:r>
            <w:r w:rsidRPr="00353C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 xml:space="preserve">Pseudo-F </w:t>
            </w: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statistic.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7478E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0FA3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CB78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9C357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A71C" w14:textId="77777777" w:rsidR="00353C0B" w:rsidRPr="00353C0B" w:rsidRDefault="00353C0B" w:rsidP="00353C0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DA73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6298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53C0B" w:rsidRPr="00353C0B" w14:paraId="290F6099" w14:textId="77777777" w:rsidTr="00353C0B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5692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DAB0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53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Bold</w:t>
            </w:r>
            <w:r w:rsidRPr="00353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text indicates significant effects at p &lt; 0.05 or 0.01 where data were heterogeneous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3588" w14:textId="77777777" w:rsidR="00353C0B" w:rsidRPr="00353C0B" w:rsidRDefault="00353C0B" w:rsidP="00353C0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53C0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7CFF18A2" w14:textId="76D9FA49" w:rsidR="00E255FA" w:rsidRDefault="00E255FA" w:rsidP="009D2891">
      <w:pPr>
        <w:spacing w:line="240" w:lineRule="auto"/>
        <w:ind w:firstLine="0"/>
        <w:jc w:val="both"/>
      </w:pPr>
      <w:r>
        <w:fldChar w:fldCharType="begin"/>
      </w:r>
      <w:r>
        <w:instrText xml:space="preserve"> LINK </w:instrText>
      </w:r>
      <w:r w:rsidR="0019223E">
        <w:instrText xml:space="preserve">Excel.Sheet.12 "C:\\Users\\pauls\\Dropbox\\Articles IN PREP\\Succession prep\\old\\Table 4.xlsx" "Table 4!R2C25:R36C37" </w:instrText>
      </w:r>
      <w:r>
        <w:instrText xml:space="preserve">\a \f 4 \h </w:instrText>
      </w:r>
      <w:r>
        <w:fldChar w:fldCharType="separate"/>
      </w:r>
    </w:p>
    <w:p w14:paraId="3420381E" w14:textId="494397DB" w:rsidR="00E255FA" w:rsidRDefault="00E255FA" w:rsidP="009D289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3B587C" w14:textId="0ABE3BF5" w:rsidR="00E255FA" w:rsidRDefault="00E255FA" w:rsidP="009D289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25A48F" w14:textId="77777777" w:rsidR="00353C0B" w:rsidRDefault="00353C0B" w:rsidP="00E255F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6C92C" w14:textId="77777777" w:rsidR="00353C0B" w:rsidRDefault="00353C0B" w:rsidP="00E255F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EF2F3" w14:textId="77777777" w:rsidR="00353C0B" w:rsidRDefault="00353C0B" w:rsidP="00E255F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38D90" w14:textId="77777777" w:rsidR="00353C0B" w:rsidRDefault="00353C0B" w:rsidP="00E255F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4CC87" w14:textId="77777777" w:rsidR="00353C0B" w:rsidRDefault="00353C0B" w:rsidP="00E255F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5876E" w14:textId="77777777" w:rsidR="00894417" w:rsidRDefault="00894417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0AE8C1" w14:textId="1C46D27B" w:rsidR="00E255FA" w:rsidRDefault="00E255FA" w:rsidP="00E255F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006AE">
        <w:rPr>
          <w:rFonts w:ascii="Times New Roman" w:hAnsi="Times New Roman" w:cs="Times New Roman"/>
          <w:b/>
          <w:sz w:val="24"/>
          <w:szCs w:val="24"/>
        </w:rPr>
        <w:t>.</w:t>
      </w:r>
      <w:r w:rsidRPr="00D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AE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Pr="00D006AE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taxonomic richness in Experiment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06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1120"/>
        <w:gridCol w:w="1240"/>
        <w:gridCol w:w="376"/>
        <w:gridCol w:w="417"/>
        <w:gridCol w:w="867"/>
        <w:gridCol w:w="767"/>
        <w:gridCol w:w="780"/>
        <w:gridCol w:w="760"/>
        <w:gridCol w:w="267"/>
        <w:gridCol w:w="767"/>
        <w:gridCol w:w="820"/>
        <w:gridCol w:w="767"/>
        <w:gridCol w:w="820"/>
      </w:tblGrid>
      <w:tr w:rsidR="003748B9" w:rsidRPr="003748B9" w14:paraId="0AD2FD76" w14:textId="77777777" w:rsidTr="00A35E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5EFA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7FA2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Source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4FA1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f/r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B469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F902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MS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9363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1382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483D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perms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2AE1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E74A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E675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F365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3A6C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perms</w:t>
            </w:r>
          </w:p>
        </w:tc>
      </w:tr>
      <w:tr w:rsidR="003748B9" w:rsidRPr="003748B9" w14:paraId="270EB7A7" w14:textId="77777777" w:rsidTr="00A35EC0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25C6D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A32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FFC0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E28E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20C1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444F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6D62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048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2E5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FA3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2EE8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337B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8BF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748B9" w:rsidRPr="003748B9" w14:paraId="5ADD7339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5B5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9C2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8C2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F4B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A31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748B9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All taxa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9E8B" w14:textId="77777777" w:rsidR="003748B9" w:rsidRPr="00A35EC0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35E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17A2" w14:textId="54CAA5AE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748B9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Mobile invertebra</w:t>
            </w:r>
            <w:r w:rsidR="00206D90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t</w:t>
            </w:r>
            <w:r w:rsidRPr="003748B9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e taxa</w:t>
            </w:r>
          </w:p>
        </w:tc>
      </w:tr>
      <w:tr w:rsidR="003748B9" w:rsidRPr="003748B9" w14:paraId="398F147E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A3595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9A34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872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708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EB9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2962.80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DAD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443.97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716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181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9952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1EF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AF7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729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231.03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045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5BC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9944</w:t>
            </w:r>
          </w:p>
        </w:tc>
      </w:tr>
      <w:tr w:rsidR="003748B9" w:rsidRPr="003748B9" w14:paraId="771159B1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F8A5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A7B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B04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BED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EBA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39.33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76E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411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0.4953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8EE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9881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56C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D856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99D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8E8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0.713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5C2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9868</w:t>
            </w:r>
          </w:p>
        </w:tc>
      </w:tr>
      <w:tr w:rsidR="003748B9" w:rsidRPr="003748B9" w14:paraId="48D47A7A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D74E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BCD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D83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0B8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077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17.25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6C3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597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2D5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9861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ED0F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F2D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ADF8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D59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0.8826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435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9838</w:t>
            </w:r>
          </w:p>
        </w:tc>
      </w:tr>
      <w:tr w:rsidR="003748B9" w:rsidRPr="003748B9" w14:paraId="7FEBBAFF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847F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BE60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323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D49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099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60.53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949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51E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9D0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9950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1A2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845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25.26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A5F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5.35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D77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DF8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9951</w:t>
            </w:r>
          </w:p>
        </w:tc>
      </w:tr>
      <w:tr w:rsidR="003748B9" w:rsidRPr="003748B9" w14:paraId="472EBA71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1D13C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A35E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2C4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A06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50C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22.12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E4F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A97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0.0437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679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9947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B1E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68B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5.37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7D2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84BF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0.331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1F0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9951</w:t>
            </w:r>
          </w:p>
        </w:tc>
      </w:tr>
      <w:tr w:rsidR="003748B9" w:rsidRPr="003748B9" w14:paraId="2AF3BEB8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6BF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1104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8CF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904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0EF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20C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573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0.7216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CCC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9875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411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015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44F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C56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0.3096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864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9865</w:t>
            </w:r>
          </w:p>
        </w:tc>
      </w:tr>
      <w:tr w:rsidR="003748B9" w:rsidRPr="003748B9" w14:paraId="710BB355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59A8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6070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A3C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8D4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5B7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9.96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1A0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8B8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0.2325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9AE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9945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4A9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650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221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0CE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667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9939</w:t>
            </w:r>
          </w:p>
        </w:tc>
      </w:tr>
      <w:tr w:rsidR="003748B9" w:rsidRPr="003748B9" w14:paraId="0DD4E9FD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C7DD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54CF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55C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7F3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7B1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86E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478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BAD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AF8E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DF4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67B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89C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ACB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</w:t>
            </w:r>
          </w:p>
        </w:tc>
      </w:tr>
      <w:tr w:rsidR="003748B9" w:rsidRPr="003748B9" w14:paraId="0E57E9FF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5724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DDD0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575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CA7B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5FB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83B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DEB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483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B2A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C6B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CD2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D18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97D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3748B9" w:rsidRPr="003748B9" w14:paraId="2D406F9C" w14:textId="77777777" w:rsidTr="00A35EC0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8908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BAC1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2F91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A304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5CC6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B614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D50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B35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4BD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9ADF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1FD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A292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9939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748B9" w:rsidRPr="003748B9" w14:paraId="0DD40A76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8665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988C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</w:pPr>
            <w:r w:rsidRPr="003748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141D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</w:pPr>
            <w:r w:rsidRPr="003748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93E6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</w:pPr>
            <w:r w:rsidRPr="003748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9F9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748B9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Algal taxa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0572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FB5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</w:pPr>
            <w:r w:rsidRPr="003748B9">
              <w:rPr>
                <w:rFonts w:ascii="Arial" w:eastAsia="Times New Roman" w:hAnsi="Arial" w:cs="Arial"/>
                <w:sz w:val="18"/>
                <w:szCs w:val="18"/>
                <w:u w:val="single"/>
                <w:lang w:eastAsia="en-NZ"/>
              </w:rPr>
              <w:t>Sessile invertebrate taxa</w:t>
            </w:r>
          </w:p>
        </w:tc>
      </w:tr>
      <w:tr w:rsidR="003748B9" w:rsidRPr="003748B9" w14:paraId="456047D3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0518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Sites 1 &amp;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3459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Duration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10E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335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AC3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12.77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9378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108.96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766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71D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9954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B9B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B06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199.00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814F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216.30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A293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089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9960</w:t>
            </w:r>
          </w:p>
        </w:tc>
      </w:tr>
      <w:tr w:rsidR="003748B9" w:rsidRPr="003748B9" w14:paraId="670C3A0F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04CDC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5A48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452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266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43B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A3F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D2D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082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9870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BB7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D09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531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9D4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0.9901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D47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9869</w:t>
            </w:r>
          </w:p>
        </w:tc>
      </w:tr>
      <w:tr w:rsidR="003748B9" w:rsidRPr="003748B9" w14:paraId="2201C6F3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3C12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6A95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Depth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D37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117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DEC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EB8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851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DF5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9860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E608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BC3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7BC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F17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0.4945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FAD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9875</w:t>
            </w:r>
          </w:p>
        </w:tc>
      </w:tr>
      <w:tr w:rsidR="003748B9" w:rsidRPr="003748B9" w14:paraId="7BE6133E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1EA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61C33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80D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317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8F4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6F1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250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EBD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9954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35D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F1B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ED8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2.15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D53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C7F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9943</w:t>
            </w:r>
          </w:p>
        </w:tc>
      </w:tr>
      <w:tr w:rsidR="003748B9" w:rsidRPr="003748B9" w14:paraId="4CB4604A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25A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B337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A114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E75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EB9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810F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EFA1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0.1826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217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9938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F65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59F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9FE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3.25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C00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0.0447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289F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9949</w:t>
            </w:r>
          </w:p>
        </w:tc>
      </w:tr>
      <w:tr w:rsidR="003748B9" w:rsidRPr="003748B9" w14:paraId="6F6E4500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C542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24EA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Si×De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B9D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E83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68447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87E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DF1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0.6831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389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9856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FF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1E8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BF3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AEF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0.3471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1C0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9876</w:t>
            </w:r>
          </w:p>
        </w:tc>
      </w:tr>
      <w:tr w:rsidR="003748B9" w:rsidRPr="003748B9" w14:paraId="75EAD3B4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0DC1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8F96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Du×Si×De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4BA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120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4D4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341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695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0.7378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FD2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E8B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474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AC0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B4E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0.6273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130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9942</w:t>
            </w:r>
          </w:p>
        </w:tc>
      </w:tr>
      <w:tr w:rsidR="003748B9" w:rsidRPr="003748B9" w14:paraId="1535B0A7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9581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4C1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Residuals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844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2A7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606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6AF1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632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9096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D6D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AE5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C8D2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073E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9F0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</w:t>
            </w:r>
          </w:p>
        </w:tc>
      </w:tr>
      <w:tr w:rsidR="003748B9" w:rsidRPr="003748B9" w14:paraId="30ED98DA" w14:textId="77777777" w:rsidTr="00A35E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7C6B9B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D00437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PERMDISP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7E2F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BA08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916A8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701CD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CD5FC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A0D7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2B3A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283A0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0844A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1.97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FEBC4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0.287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492B9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3748B9" w:rsidRPr="003748B9" w14:paraId="3D2E8298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AE46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6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8D6A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f/r: fixed/random.</w:t>
            </w:r>
            <w:r w:rsidRPr="003748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 xml:space="preserve"> F</w:t>
            </w: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= </w:t>
            </w:r>
            <w:r w:rsidRPr="003748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NZ"/>
              </w:rPr>
              <w:t xml:space="preserve">Pseudo-F </w:t>
            </w: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statistic.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217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3CD6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4865B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315C5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FB33" w14:textId="77777777" w:rsidR="003748B9" w:rsidRPr="003748B9" w:rsidRDefault="003748B9" w:rsidP="003748B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A067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97732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748B9" w:rsidRPr="003748B9" w14:paraId="1D877BB5" w14:textId="77777777" w:rsidTr="00A35EC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DB5C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1F9B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3748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Bold</w:t>
            </w:r>
            <w:r w:rsidRPr="00374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text indicates significant effects at p &lt; 0.05 or 0.01 where data were heterogeneous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4637" w14:textId="77777777" w:rsidR="003748B9" w:rsidRPr="003748B9" w:rsidRDefault="003748B9" w:rsidP="003748B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748B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2872DCA9" w14:textId="77777777" w:rsidR="003500AF" w:rsidRDefault="003500AF" w:rsidP="00E255F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0ECE3E" w14:textId="77777777" w:rsidR="00E255FA" w:rsidRDefault="00E255FA" w:rsidP="009D289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CB39D4" w14:textId="32D4E8F8" w:rsidR="009D2891" w:rsidRDefault="009D2891" w:rsidP="009D2891">
      <w:pPr>
        <w:spacing w:line="240" w:lineRule="auto"/>
        <w:ind w:firstLine="0"/>
        <w:jc w:val="both"/>
      </w:pPr>
      <w:r>
        <w:fldChar w:fldCharType="begin"/>
      </w:r>
      <w:r>
        <w:instrText xml:space="preserve"> LINK </w:instrText>
      </w:r>
      <w:r w:rsidR="0019223E">
        <w:instrText xml:space="preserve">Excel.Sheet.12 "C:\\Users\\pauls\\Dropbox\\Articles IN PREP\\Succession prep\\old\\Table 4.xlsx" "Table 4!R2C1:R35C23" </w:instrText>
      </w:r>
      <w:r>
        <w:instrText xml:space="preserve">\a \f 4 \h  \* MERGEFORMAT </w:instrText>
      </w:r>
      <w:r>
        <w:fldChar w:fldCharType="separate"/>
      </w:r>
    </w:p>
    <w:p w14:paraId="23088F10" w14:textId="186A98FC" w:rsidR="009D2891" w:rsidRDefault="009D2891" w:rsidP="009D2891">
      <w:pPr>
        <w:spacing w:line="24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9223E">
        <w:rPr>
          <w:rFonts w:ascii="Times New Roman" w:hAnsi="Times New Roman" w:cs="Times New Roman"/>
          <w:sz w:val="24"/>
          <w:szCs w:val="24"/>
        </w:rPr>
        <w:instrText xml:space="preserve">Excel.Sheet.12 "C:\\Users\\pauls\\Dropbox\\Articles IN PREP\\Succession prep\\old\\Table 4.xlsx" "Table 4!R2C1:R35C23"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2D83825" w14:textId="58E861F7" w:rsidR="009D2891" w:rsidRPr="00D006AE" w:rsidRDefault="009D2891" w:rsidP="009D2891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8A6CC1" w14:textId="040C4B7D" w:rsidR="005A6730" w:rsidRPr="00D006AE" w:rsidRDefault="005A6730" w:rsidP="005A6730">
      <w:pPr>
        <w:spacing w:line="480" w:lineRule="auto"/>
        <w:ind w:firstLine="0"/>
        <w:jc w:val="both"/>
        <w:rPr>
          <w:noProof/>
          <w:lang w:eastAsia="en-NZ"/>
        </w:rPr>
      </w:pPr>
    </w:p>
    <w:p w14:paraId="4E7B2518" w14:textId="77777777" w:rsidR="005A6730" w:rsidRPr="00D006AE" w:rsidRDefault="005A6730" w:rsidP="005A6730">
      <w:pPr>
        <w:rPr>
          <w:rFonts w:ascii="Times New Roman" w:hAnsi="Times New Roman" w:cs="Times New Roman"/>
          <w:sz w:val="24"/>
          <w:szCs w:val="24"/>
        </w:rPr>
        <w:sectPr w:rsidR="005A6730" w:rsidRPr="00D006AE" w:rsidSect="00894417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654AE2A8" w14:textId="77777777" w:rsidR="005A6730" w:rsidRDefault="005A6730" w:rsidP="005A673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8269FC0" w14:textId="6E776909" w:rsidR="007A532D" w:rsidRDefault="00E255FA" w:rsidP="005A67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A6730" w:rsidRPr="00D006AE">
        <w:rPr>
          <w:rFonts w:ascii="Times New Roman" w:hAnsi="Times New Roman" w:cs="Times New Roman"/>
          <w:b/>
          <w:sz w:val="24"/>
          <w:szCs w:val="24"/>
        </w:rPr>
        <w:t>.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30" w:rsidRPr="00D006AE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="005A6730" w:rsidRPr="00D006AE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assemblage structure in Experiment</w:t>
      </w:r>
      <w:r w:rsidR="00A155B6">
        <w:rPr>
          <w:rFonts w:ascii="Times New Roman" w:hAnsi="Times New Roman" w:cs="Times New Roman"/>
          <w:sz w:val="24"/>
          <w:szCs w:val="24"/>
        </w:rPr>
        <w:t>s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 1</w:t>
      </w:r>
      <w:r w:rsidR="00A155B6">
        <w:rPr>
          <w:rFonts w:ascii="Times New Roman" w:hAnsi="Times New Roman" w:cs="Times New Roman"/>
          <w:sz w:val="24"/>
          <w:szCs w:val="24"/>
        </w:rPr>
        <w:t xml:space="preserve"> and 2</w:t>
      </w:r>
    </w:p>
    <w:tbl>
      <w:tblPr>
        <w:tblW w:w="121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360"/>
        <w:gridCol w:w="412"/>
        <w:gridCol w:w="584"/>
        <w:gridCol w:w="903"/>
        <w:gridCol w:w="1060"/>
        <w:gridCol w:w="903"/>
        <w:gridCol w:w="933"/>
        <w:gridCol w:w="280"/>
        <w:gridCol w:w="461"/>
        <w:gridCol w:w="1226"/>
        <w:gridCol w:w="909"/>
        <w:gridCol w:w="909"/>
        <w:gridCol w:w="940"/>
      </w:tblGrid>
      <w:tr w:rsidR="00A155B6" w:rsidRPr="00A155B6" w14:paraId="29D3A99F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575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9BB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746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16C3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368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2</w:t>
            </w:r>
          </w:p>
        </w:tc>
      </w:tr>
      <w:tr w:rsidR="00A155B6" w:rsidRPr="00A155B6" w14:paraId="1871830B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F0FE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44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Source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4F5B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f/r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3A14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df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02B2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3DCF2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FF3B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5E8C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Perms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1168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B18D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475A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24C1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D6EF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6A91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Perms</w:t>
            </w:r>
          </w:p>
        </w:tc>
      </w:tr>
      <w:tr w:rsidR="00A155B6" w:rsidRPr="00A155B6" w14:paraId="10E7DE86" w14:textId="77777777" w:rsidTr="00A155B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CEC8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9CA7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C4A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DB3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B9E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96F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0BE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7168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854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226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C42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FA0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8500A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3538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20D3A902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7FF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E76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044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32B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Mobile invertebrates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6F1F" w14:textId="77777777" w:rsidR="00A155B6" w:rsidRPr="00A35EC0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35EC0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CD8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Mobile invertebrates</w:t>
            </w:r>
          </w:p>
        </w:tc>
      </w:tr>
      <w:tr w:rsidR="00A155B6" w:rsidRPr="00A155B6" w14:paraId="7CF612D0" w14:textId="77777777" w:rsidTr="00A155B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79F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89B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6FA7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47DA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58C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378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9FA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248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43F1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CB5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D552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894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1E2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318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79EE2F36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C22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Sites 1 &amp;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3C8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37B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99E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5F9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29331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4B0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145.27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E1E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06C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915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63FD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423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49985.00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90E0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243.81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03A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4E0B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9941</w:t>
            </w:r>
          </w:p>
        </w:tc>
      </w:tr>
      <w:tr w:rsidR="00A155B6" w:rsidRPr="00A155B6" w14:paraId="12C4455F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1D5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235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A14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271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A3E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2972.8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9DA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2.3672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FDD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0.0743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A8A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CFBE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ED4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D23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3592.30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F5E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2.80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876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BCB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9947</w:t>
            </w:r>
          </w:p>
        </w:tc>
      </w:tr>
      <w:tr w:rsidR="00A155B6" w:rsidRPr="00A155B6" w14:paraId="6B7FE479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0A4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2B8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66F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C1B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3A0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481.73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13A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1.2877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C44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0.3206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D75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7FE4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B39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A51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79.90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4D81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0DA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0.9644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3EE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9947</w:t>
            </w:r>
          </w:p>
        </w:tc>
      </w:tr>
      <w:tr w:rsidR="00A155B6" w:rsidRPr="00A155B6" w14:paraId="7C6767D6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CF2A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53AA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A73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58D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51D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1273.4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24A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6.3067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176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74A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41F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90A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44C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1319.80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93C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6.44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50E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205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9915</w:t>
            </w:r>
          </w:p>
        </w:tc>
      </w:tr>
      <w:tr w:rsidR="00A155B6" w:rsidRPr="00A155B6" w14:paraId="091D6F39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7879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4F4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ED3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A30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A74D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376.97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4D2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1.867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B4B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0.0204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C67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ACD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582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6B7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412.07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AC6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1FB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845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9926</w:t>
            </w:r>
          </w:p>
        </w:tc>
      </w:tr>
      <w:tr w:rsidR="00A155B6" w:rsidRPr="00A155B6" w14:paraId="526A19C3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95F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817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B6C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D67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96B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346.4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9B8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1.4635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6FB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0.2553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D25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2E0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13F0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B48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197.13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B07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01B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0.7272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D6C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9950</w:t>
            </w:r>
          </w:p>
        </w:tc>
      </w:tr>
      <w:tr w:rsidR="00A155B6" w:rsidRPr="00A155B6" w14:paraId="76DBDA74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3CE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8B4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398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9B6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CB2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237.28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6F9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1.1752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DB3F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0.288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49E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91B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EF0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89D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297.29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8E9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8108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0.1099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688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9926</w:t>
            </w:r>
          </w:p>
        </w:tc>
      </w:tr>
      <w:tr w:rsidR="00A155B6" w:rsidRPr="00A155B6" w14:paraId="0E0C6CC5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79D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337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709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434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BC0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201.91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8D2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686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64E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F86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6D612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492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205.02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73EF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F1F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33F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7ABF19EB" w14:textId="77777777" w:rsidTr="00A155B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7EB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C7F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ED6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86FA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CD04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1B1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03A4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4F6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744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0C5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973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F8D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0299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550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01E46EBD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57A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E20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04AF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5A5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CA8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26526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529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130.12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4C5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8B3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7BF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FC7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E76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349C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94A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C52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4DF1F477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03C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CF3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A33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ED4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085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258.96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3EC1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0.71986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EDB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0.6623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CCBD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59CFA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E56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992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787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140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C74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6B86157C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54D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A81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FD6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6FD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8F4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364.14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5A6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1.7863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C8B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0.0129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C20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BDE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BFF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AB3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147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A96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2A5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09DCB9F5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13C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C27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FF4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977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AB6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203.85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CCCA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505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682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A49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4D0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28B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6A5A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3DC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DF0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17E7C93F" w14:textId="73D69822" w:rsidR="007A532D" w:rsidRDefault="007A532D" w:rsidP="005A673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975008" w14:textId="69E60A29" w:rsidR="00A155B6" w:rsidRDefault="00A155B6" w:rsidP="005A673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20BD22" w14:textId="79D4450D" w:rsidR="00A155B6" w:rsidRDefault="00A155B6" w:rsidP="005A67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 is continued on the next page</w:t>
      </w:r>
    </w:p>
    <w:p w14:paraId="42666DBC" w14:textId="77777777" w:rsidR="00361744" w:rsidRPr="00D006AE" w:rsidRDefault="00361744" w:rsidP="005A673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05D477" w14:textId="35EAAA7E" w:rsidR="005A6730" w:rsidRPr="00D006AE" w:rsidRDefault="005A6730" w:rsidP="005A6730">
      <w:pPr>
        <w:rPr>
          <w:rFonts w:ascii="Times New Roman" w:hAnsi="Times New Roman" w:cs="Times New Roman"/>
          <w:sz w:val="24"/>
          <w:szCs w:val="24"/>
        </w:rPr>
      </w:pPr>
    </w:p>
    <w:p w14:paraId="7062FC94" w14:textId="77777777" w:rsidR="00A155B6" w:rsidRDefault="00A155B6" w:rsidP="00A155B6">
      <w:pPr>
        <w:ind w:firstLine="0"/>
      </w:pPr>
      <w:r>
        <w:lastRenderedPageBreak/>
        <w:t>Table 4. continued</w:t>
      </w:r>
    </w:p>
    <w:tbl>
      <w:tblPr>
        <w:tblW w:w="121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360"/>
        <w:gridCol w:w="412"/>
        <w:gridCol w:w="584"/>
        <w:gridCol w:w="1217"/>
        <w:gridCol w:w="767"/>
        <w:gridCol w:w="903"/>
        <w:gridCol w:w="933"/>
        <w:gridCol w:w="280"/>
        <w:gridCol w:w="461"/>
        <w:gridCol w:w="1272"/>
        <w:gridCol w:w="780"/>
        <w:gridCol w:w="943"/>
        <w:gridCol w:w="976"/>
      </w:tblGrid>
      <w:tr w:rsidR="00A155B6" w:rsidRPr="00A155B6" w14:paraId="67D31255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061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4F7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057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93E1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962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NZ"/>
              </w:rPr>
              <w:t>Experiment 2</w:t>
            </w:r>
          </w:p>
        </w:tc>
      </w:tr>
      <w:tr w:rsidR="00A155B6" w:rsidRPr="00A155B6" w14:paraId="097E67F3" w14:textId="77777777" w:rsidTr="00A155B6">
        <w:trPr>
          <w:trHeight w:val="39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3419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8EBB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Source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8AB5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f/r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2283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df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D5FE8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MS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51B48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43E0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C2DB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Perms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3A96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6333A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df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8000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4E83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F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DC5F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FC82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 xml:space="preserve"> Perms</w:t>
            </w:r>
          </w:p>
        </w:tc>
      </w:tr>
      <w:tr w:rsidR="00A155B6" w:rsidRPr="00A155B6" w14:paraId="7B77D144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785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A21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D35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12F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Algae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5D7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0F2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Algae</w:t>
            </w:r>
          </w:p>
        </w:tc>
      </w:tr>
      <w:tr w:rsidR="00A155B6" w:rsidRPr="00A155B6" w14:paraId="167065A7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4061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082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A6A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DA8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D9F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43401.00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BFE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31.73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05B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2C0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F8C9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758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4D4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32529.00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6E1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13.27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454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248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9929</w:t>
            </w:r>
          </w:p>
        </w:tc>
      </w:tr>
      <w:tr w:rsidR="00A155B6" w:rsidRPr="00A155B6" w14:paraId="3FEF2E1E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6EE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Sites 1 &amp;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2F5A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AC7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E57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B5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7254.00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639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169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0.1016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289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409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8D9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D9E3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4250.90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8A7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570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0.4353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E3E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9957</w:t>
            </w:r>
          </w:p>
        </w:tc>
      </w:tr>
      <w:tr w:rsidR="00A155B6" w:rsidRPr="00A155B6" w14:paraId="517AE031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06A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C84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FC1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576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862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7039.70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2C1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F80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0.1123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C23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8F1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7B9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30B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2773.90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DD6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8FD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0.4655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C3C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9961</w:t>
            </w:r>
          </w:p>
        </w:tc>
      </w:tr>
      <w:tr w:rsidR="00A155B6" w:rsidRPr="00A155B6" w14:paraId="59E7943E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A06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58C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772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3CB9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572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3432.50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069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2.51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371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109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552E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D85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171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3662.00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6C0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471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0.1735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5BE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9921</w:t>
            </w:r>
          </w:p>
        </w:tc>
      </w:tr>
      <w:tr w:rsidR="00A155B6" w:rsidRPr="00A155B6" w14:paraId="5E694265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EFAD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098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D1E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CF8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39D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3492.80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CCD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2.55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195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183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EE5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8E6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80A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2565.30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621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8A2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0.3917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FCA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9944</w:t>
            </w:r>
          </w:p>
        </w:tc>
      </w:tr>
      <w:tr w:rsidR="00A155B6" w:rsidRPr="00A155B6" w14:paraId="1B75F49B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119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426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FD82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6575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FFF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2388.50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6A2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2.74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934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0.0437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4EC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154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7C92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321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1360.00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3ED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ED6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0.6649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970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9969</w:t>
            </w:r>
          </w:p>
        </w:tc>
      </w:tr>
      <w:tr w:rsidR="00A155B6" w:rsidRPr="00A155B6" w14:paraId="7BEAE03A" w14:textId="77777777" w:rsidTr="00A155B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9FB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45A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585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625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8D5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862.93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6E7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EBB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0.8418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F52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1C8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6F6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D95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1915.60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D22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D8D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0.5675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CD4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9953</w:t>
            </w:r>
          </w:p>
        </w:tc>
      </w:tr>
      <w:tr w:rsidR="00A155B6" w:rsidRPr="00A155B6" w14:paraId="4750213B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FD3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1ED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D01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55B6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957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B5E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1367.70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E15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D92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053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CFB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7732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E6DF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2451.50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5EE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5FA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1E7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7024E303" w14:textId="77777777" w:rsidTr="00206D90">
        <w:trPr>
          <w:trHeight w:val="14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AD2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A670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DB7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A01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E12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7BD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B51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F05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F348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2ED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6AA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A1B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5F9C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FAD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58D297D7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E80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D4E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57E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6AE0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Sessile invertebrates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D61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3F09E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  <w:t>Sessile invertebrates</w:t>
            </w:r>
          </w:p>
        </w:tc>
      </w:tr>
      <w:tr w:rsidR="00A155B6" w:rsidRPr="00A155B6" w14:paraId="7D07DEFD" w14:textId="77777777" w:rsidTr="00206D90">
        <w:trPr>
          <w:trHeight w:val="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8070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2249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232D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F2E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E2A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FC7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01A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5C7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5A4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AC4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2E3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72B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865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9A1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</w:tr>
      <w:tr w:rsidR="00A155B6" w:rsidRPr="00A155B6" w14:paraId="48C66331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2804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Sites 1 &amp;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F57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Duration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D5B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9962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61E8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60408.00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869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32.74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4A7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36C0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775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5628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916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17061.00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389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7.28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274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165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9930</w:t>
            </w:r>
          </w:p>
        </w:tc>
      </w:tr>
      <w:tr w:rsidR="00A155B6" w:rsidRPr="00A155B6" w14:paraId="66FC3968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1DF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BF9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CD2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AA04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0023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13160.00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E81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AA5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0.0728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33C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3C45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213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433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10255.00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040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5E7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0.3456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261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9967</w:t>
            </w:r>
          </w:p>
        </w:tc>
      </w:tr>
      <w:tr w:rsidR="00A155B6" w:rsidRPr="00A155B6" w14:paraId="1C6BE65C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45D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202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Depth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EE5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D46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47D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2454.60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B80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076F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0.2405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295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6CF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2CCFD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0BF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2270.30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8E3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E5F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0.6019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DBE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9957</w:t>
            </w:r>
          </w:p>
        </w:tc>
      </w:tr>
      <w:tr w:rsidR="00A155B6" w:rsidRPr="00A155B6" w14:paraId="4F4C794D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23E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0007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10F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C5E3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C9B9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6417.70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A8B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3.48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ABC3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53B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9906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62D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6CA9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67F5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7398.90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16A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3.16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70E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B63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9938</w:t>
            </w:r>
          </w:p>
        </w:tc>
      </w:tr>
      <w:tr w:rsidR="00A155B6" w:rsidRPr="00A155B6" w14:paraId="3659C8CC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505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23D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1A8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10C1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6FE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1737.90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450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4CF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0.5368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A25D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877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4336C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9E9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2766.30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A17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F19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0.3056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5AB50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9938</w:t>
            </w:r>
          </w:p>
        </w:tc>
      </w:tr>
      <w:tr w:rsidR="00A155B6" w:rsidRPr="00A155B6" w14:paraId="47C7A760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FE7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281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E70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f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8D2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EA4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2445.30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1BEC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4868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0.2766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AA81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DFE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1808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C6B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1702.30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761B2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CAFE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0.3332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709A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9956</w:t>
            </w:r>
          </w:p>
        </w:tc>
      </w:tr>
      <w:tr w:rsidR="00A155B6" w:rsidRPr="00A155B6" w14:paraId="6580C3B4" w14:textId="77777777" w:rsidTr="00A155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E92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C6B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Du×Si×De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727B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AE07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181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1851.00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D4A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9C0C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0.459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7DF4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EF4C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2DEF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F0EE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1209.60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8F07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FAF3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0.8132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A1C69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9943</w:t>
            </w:r>
          </w:p>
        </w:tc>
      </w:tr>
      <w:tr w:rsidR="00A155B6" w:rsidRPr="00A155B6" w14:paraId="7DE9D407" w14:textId="77777777" w:rsidTr="00A155B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CF3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B6B3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Residuals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D1A2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26AE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C9E26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1845.30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BFD6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55B6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5645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55B6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6094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55B6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E0BA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22556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EFB5B" w14:textId="77777777" w:rsidR="00A155B6" w:rsidRPr="00A155B6" w:rsidRDefault="00A155B6" w:rsidP="00A155B6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2343.30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DA4DA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A3462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870B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3BC996A9" w14:textId="77777777" w:rsidTr="00A155B6">
        <w:trPr>
          <w:trHeight w:val="300"/>
        </w:trPr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1ACA" w14:textId="43B645D2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f/r = fixed/random, Perms = number of unique permutations for each factor in the analysis.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6FC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030F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2C64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DF48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155B6" w:rsidRPr="00A155B6" w14:paraId="0B4A7D51" w14:textId="77777777" w:rsidTr="00A155B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B28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15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Bold</w:t>
            </w:r>
            <w:r w:rsidRPr="00A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text indicates significance at p &lt; 0.05.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C1EC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56A60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D771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D979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E57B" w14:textId="77777777" w:rsidR="00A155B6" w:rsidRPr="00A155B6" w:rsidRDefault="00A155B6" w:rsidP="00A15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5016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42DE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3303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D74D" w14:textId="77777777" w:rsidR="00A155B6" w:rsidRPr="00A155B6" w:rsidRDefault="00A155B6" w:rsidP="00A155B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155B6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7CD19B4C" w14:textId="796D47A8" w:rsidR="00361744" w:rsidRPr="00D006AE" w:rsidRDefault="005A6730" w:rsidP="00A155B6">
      <w:pPr>
        <w:ind w:firstLine="0"/>
      </w:pPr>
      <w:r w:rsidRPr="00D006AE">
        <w:br w:type="page"/>
      </w:r>
    </w:p>
    <w:p w14:paraId="6DB4A2F5" w14:textId="5B73996C" w:rsidR="005A6730" w:rsidRPr="00D006AE" w:rsidRDefault="005A6730" w:rsidP="005A6730">
      <w:pPr>
        <w:sectPr w:rsidR="005A6730" w:rsidRPr="00D006AE" w:rsidSect="00361744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2DF19B" w14:textId="77777777" w:rsidR="005A6730" w:rsidRDefault="00E255FA" w:rsidP="005A67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A6730" w:rsidRPr="00D006AE">
        <w:rPr>
          <w:rFonts w:ascii="Times New Roman" w:hAnsi="Times New Roman" w:cs="Times New Roman"/>
          <w:b/>
          <w:sz w:val="24"/>
          <w:szCs w:val="24"/>
        </w:rPr>
        <w:t>.</w:t>
      </w:r>
      <w:r w:rsidR="005A6730" w:rsidRPr="00D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30" w:rsidRPr="00D006AE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="005A6730" w:rsidRPr="00D006AE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the abundance of key biofouling taxa in Experiment 1 </w:t>
      </w:r>
    </w:p>
    <w:p w14:paraId="45DC8704" w14:textId="65EE3CE7" w:rsidR="00A155B6" w:rsidRPr="00D006AE" w:rsidRDefault="00206D90" w:rsidP="00A155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A155B6" w:rsidRPr="00D006AE" w:rsidSect="00894417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206D90">
        <w:rPr>
          <w:noProof/>
        </w:rPr>
        <w:drawing>
          <wp:inline distT="0" distB="0" distL="0" distR="0" wp14:anchorId="69DF7BA6" wp14:editId="3FD5F5AE">
            <wp:extent cx="6372161" cy="5210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34" cy="52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8197" w14:textId="069B69E9" w:rsidR="005A6730" w:rsidRPr="00D006AE" w:rsidRDefault="005A6730" w:rsidP="005A6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6EBA7" w14:textId="31C299F0" w:rsidR="00206D90" w:rsidRDefault="00206D90" w:rsidP="00206D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6D90">
        <w:rPr>
          <w:noProof/>
        </w:rPr>
        <w:drawing>
          <wp:anchor distT="0" distB="0" distL="114300" distR="114300" simplePos="0" relativeHeight="251658752" behindDoc="0" locked="0" layoutInCell="1" allowOverlap="1" wp14:anchorId="681ABFE4" wp14:editId="0B7DE4A6">
            <wp:simplePos x="0" y="0"/>
            <wp:positionH relativeFrom="column">
              <wp:posOffset>-95250</wp:posOffset>
            </wp:positionH>
            <wp:positionV relativeFrom="paragraph">
              <wp:posOffset>621665</wp:posOffset>
            </wp:positionV>
            <wp:extent cx="5731510" cy="3303905"/>
            <wp:effectExtent l="0" t="0" r="254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06AE">
        <w:rPr>
          <w:rFonts w:ascii="Times New Roman" w:hAnsi="Times New Roman" w:cs="Times New Roman"/>
          <w:b/>
          <w:sz w:val="24"/>
          <w:szCs w:val="24"/>
        </w:rPr>
        <w:t>.</w:t>
      </w:r>
      <w:r w:rsidRPr="00D0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AE">
        <w:rPr>
          <w:rFonts w:ascii="Times New Roman" w:hAnsi="Times New Roman" w:cs="Times New Roman"/>
          <w:sz w:val="24"/>
          <w:szCs w:val="24"/>
        </w:rPr>
        <w:t>PERMANOVAs</w:t>
      </w:r>
      <w:proofErr w:type="spellEnd"/>
      <w:r w:rsidRPr="00D006AE">
        <w:rPr>
          <w:rFonts w:ascii="Times New Roman" w:hAnsi="Times New Roman" w:cs="Times New Roman"/>
          <w:sz w:val="24"/>
          <w:szCs w:val="24"/>
        </w:rPr>
        <w:t xml:space="preserve"> testing for the effects of Duration of deployment (days), Site and Depth on the abundance of key biofouling taxa in Experiment 2</w:t>
      </w:r>
    </w:p>
    <w:p w14:paraId="389E764B" w14:textId="7A412F5A" w:rsidR="005A6730" w:rsidRDefault="005A6730" w:rsidP="005A6730">
      <w:pPr>
        <w:rPr>
          <w:rFonts w:ascii="Times New Roman" w:hAnsi="Times New Roman" w:cs="Times New Roman"/>
          <w:sz w:val="24"/>
          <w:szCs w:val="24"/>
        </w:rPr>
      </w:pPr>
    </w:p>
    <w:p w14:paraId="515C4F3A" w14:textId="7CA14D76" w:rsidR="00206D90" w:rsidRPr="00D006AE" w:rsidRDefault="00206D90" w:rsidP="005A6730">
      <w:pPr>
        <w:rPr>
          <w:rFonts w:ascii="Times New Roman" w:hAnsi="Times New Roman" w:cs="Times New Roman"/>
          <w:sz w:val="24"/>
          <w:szCs w:val="24"/>
        </w:rPr>
        <w:sectPr w:rsidR="00206D90" w:rsidRPr="00D006AE" w:rsidSect="00206D9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900EF4A" w14:textId="77777777" w:rsidR="00145597" w:rsidRPr="00145597" w:rsidRDefault="00145597" w:rsidP="00145597">
      <w:pPr>
        <w:spacing w:after="160" w:line="48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455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 2.</w:t>
      </w:r>
      <w:r w:rsidRPr="00145597">
        <w:rPr>
          <w:rFonts w:ascii="Times New Roman" w:eastAsia="Calibri" w:hAnsi="Times New Roman" w:cs="Times New Roman"/>
          <w:sz w:val="24"/>
          <w:szCs w:val="24"/>
        </w:rPr>
        <w:t xml:space="preserve"> List of taxa and their maximum, minimum and frequency of occurrence in Experiments 1 and 2 in outer Pelorus Sound. Data are pooled across sites and depths. </w:t>
      </w:r>
      <w:r w:rsidRPr="00145597">
        <w:rPr>
          <w:rFonts w:ascii="Times New Roman" w:eastAsia="Calibri" w:hAnsi="Times New Roman" w:cs="Times New Roman"/>
          <w:color w:val="000000"/>
          <w:sz w:val="24"/>
          <w:szCs w:val="24"/>
        </w:rPr>
        <w:t>Phylum = phyla and sub-phyla. Freq. = frequency of occurrence in percent. *</w:t>
      </w:r>
      <w:r w:rsidRPr="001455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Perna canaliculus</w:t>
      </w:r>
      <w:r w:rsidRPr="001455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the crop species. Experiment 1 total = 86 taxa. Experiment 2 total = 61 taxa. </w:t>
      </w:r>
      <w:proofErr w:type="spellStart"/>
      <w:r w:rsidRPr="00145597">
        <w:rPr>
          <w:rFonts w:ascii="Times New Roman" w:eastAsia="Calibri" w:hAnsi="Times New Roman" w:cs="Times New Roman"/>
          <w:color w:val="000000"/>
        </w:rPr>
        <w:t>UID</w:t>
      </w:r>
      <w:proofErr w:type="spellEnd"/>
      <w:r w:rsidRPr="00145597">
        <w:rPr>
          <w:rFonts w:ascii="Times New Roman" w:eastAsia="Calibri" w:hAnsi="Times New Roman" w:cs="Times New Roman"/>
          <w:color w:val="000000"/>
        </w:rPr>
        <w:t xml:space="preserve"> = unidentified</w:t>
      </w:r>
    </w:p>
    <w:p w14:paraId="33E8D3E8" w14:textId="77777777" w:rsidR="00145597" w:rsidRPr="00145597" w:rsidRDefault="00145597" w:rsidP="00145597">
      <w:pPr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2143"/>
        <w:gridCol w:w="3108"/>
        <w:gridCol w:w="598"/>
        <w:gridCol w:w="1176"/>
        <w:gridCol w:w="1046"/>
        <w:gridCol w:w="240"/>
        <w:gridCol w:w="630"/>
        <w:gridCol w:w="1098"/>
        <w:gridCol w:w="1032"/>
      </w:tblGrid>
      <w:tr w:rsidR="00145597" w:rsidRPr="00145597" w14:paraId="6B12E496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16460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89066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C6ABE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BD8FA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Experiment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3C4E6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99D9A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3FDA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Experiment 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9DCEC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45597" w:rsidRPr="00145597" w14:paraId="6195EB27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D83A1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Phylum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83957E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Family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AEE00B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Genus/species/complex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9DAD5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0ED1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Max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89A8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Freq (%)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212ED2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20CE2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Min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9197F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Max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7FCAD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Freq (%)</w:t>
            </w:r>
          </w:p>
        </w:tc>
      </w:tr>
      <w:tr w:rsidR="00145597" w:rsidRPr="00145597" w14:paraId="09B96AFA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6B2ED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Annelida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F057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Eunicidae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6A01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Eunicidae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D8D15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E3D4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5030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660EE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5707F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D96A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CCB7F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53DE984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49A4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443E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Onuphidae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13937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Onuphidae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0DA4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786BD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CE24C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666C1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4DA1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2ECCA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6D8D9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196917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859AC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8F0E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Hesionidae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1AA8B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Hesionidae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C763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D6C8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480B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F2912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B85C7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BF9BF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D02E8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26380EC7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567B0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BBD4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Nereididae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D6FB5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Nereididae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7547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33564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8291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38.7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19962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A2D0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3138D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5F61C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11.1</w:t>
            </w:r>
          </w:p>
        </w:tc>
      </w:tr>
      <w:tr w:rsidR="00145597" w:rsidRPr="00145597" w14:paraId="76FF9595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9BB43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5CBC1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Phyllodocidae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A823E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Eulalia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76508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FCFF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F09E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5B00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BF4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22754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FA28E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5F43B5B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1A5E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AA36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Syllidae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0A8EB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Syllidae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121AA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959B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89384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4141F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8CFE9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0FE0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3166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12.5</w:t>
            </w:r>
          </w:p>
        </w:tc>
      </w:tr>
      <w:tr w:rsidR="00145597" w:rsidRPr="00145597" w14:paraId="60173B3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9F76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8132C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Sabellidae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85FCD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Sabellidae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2C52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92A10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38F31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D2C03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25491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72ACE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609A9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E811386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471FC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9B89C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Serpulidae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01B22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Serpulidae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1D06C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9983A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5CF1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A095B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9D845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EB1A8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64AE5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41.7</w:t>
            </w:r>
          </w:p>
        </w:tc>
      </w:tr>
      <w:tr w:rsidR="00145597" w:rsidRPr="00145597" w14:paraId="5F448B6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D6E64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4E041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Capitellidae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FFEAA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Heteromastus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filiformis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DAE68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C9E63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18F6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37C1A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0C1B7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85DC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58A1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F62FF4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A46B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BF9D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Opheliidae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0ED7F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Armandia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maculata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7F2A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7DAF2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B486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A5B7A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8266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B4020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E44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12.5</w:t>
            </w:r>
          </w:p>
        </w:tc>
      </w:tr>
      <w:tr w:rsidR="00145597" w:rsidRPr="00145597" w14:paraId="080C714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E95D6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B215B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Magelonidae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F89FC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Magelonidae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17080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9D15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3E23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E1651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F0C79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253B8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697DD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65138F4B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61722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65FE9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Cirratulidae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4C35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Cirratulidae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25D9C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21BC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55062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DAAFE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9C378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0ABF0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4F8E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67DB643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6D106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1A34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Terebellidae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6874F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Terebellidae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5BEF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EF0FA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38678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E7F15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2388B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42134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EA696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4.2</w:t>
            </w:r>
          </w:p>
        </w:tc>
      </w:tr>
      <w:tr w:rsidR="00145597" w:rsidRPr="00145597" w14:paraId="74AA1D7B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A1A31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F9CFB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A37C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Polychaete larvae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ED0F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D485F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23A7C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E8315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BAC6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5297A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91991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</w:tr>
      <w:tr w:rsidR="00145597" w:rsidRPr="00145597" w14:paraId="1BA07A7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39DEA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Bryozoa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1EDCD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Watersiporidae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0C1FB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Watersipora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subtorquata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28AAA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26E0E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8E75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2E499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CB2BE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613B4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2BE94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26.4</w:t>
            </w:r>
          </w:p>
        </w:tc>
      </w:tr>
      <w:tr w:rsidR="00145597" w:rsidRPr="00145597" w14:paraId="5270D10C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8814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90256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Bugulidae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F871D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Bugulina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stolonifera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33CAC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F7EC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44FF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1112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42CE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3AEA1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3438B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12.5</w:t>
            </w:r>
          </w:p>
        </w:tc>
      </w:tr>
      <w:tr w:rsidR="00145597" w:rsidRPr="00145597" w14:paraId="1291F725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1089E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876D3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767C7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Bugulina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flabellata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921A7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0DAE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EF46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CC5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A13B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66109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9671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43.1</w:t>
            </w:r>
          </w:p>
        </w:tc>
      </w:tr>
      <w:tr w:rsidR="00145597" w:rsidRPr="00145597" w14:paraId="1538E1F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C30F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Chlorophyta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27F9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Bryopsidaceae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99547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Bryopsis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495E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BDFA0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2EBDF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3A35C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2EAC1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8E195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7031F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6DAFEA5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426EE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A5F6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Cladophoraceae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E2F1A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Cladophora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5D2F1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E471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E7F30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62F63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8D398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E4F92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37832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9.7</w:t>
            </w:r>
          </w:p>
        </w:tc>
      </w:tr>
      <w:tr w:rsidR="00145597" w:rsidRPr="00145597" w14:paraId="1CB7678E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BD6CF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09E81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Ulvaceae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1A9D1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Ulva intestinalis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086A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F105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748D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5AC4C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3D11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E23A6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E6437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125C3DD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0C69F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49CA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E13D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Ulva 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>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0F12B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4EB33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10.16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3DA3E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C7040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F37B7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D4005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1DABF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</w:tr>
      <w:tr w:rsidR="00145597" w:rsidRPr="00145597" w14:paraId="18BA00B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BE142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Chordata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1850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Tripterygiidae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DB9FF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Forsterygion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varium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958E0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7618E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A5390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89410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902C3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FE0EA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85FFF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478423F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B995A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AE7A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Didemnidae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9AF3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Didemnum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>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6BED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72F5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4301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9E9A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88777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5B86B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4BF1B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25E709CC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65711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B01A1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E651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Diplosoma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listerianum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A373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843ED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6BE1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C3311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3E5C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5F2B4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0B3B1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19.4</w:t>
            </w:r>
          </w:p>
        </w:tc>
      </w:tr>
      <w:tr w:rsidR="00145597" w:rsidRPr="00145597" w14:paraId="10D93A58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6F972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07586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Polyclinidae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D8984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Aplidium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phortax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56C2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77031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BE9BE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7044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11785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4365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8942E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22.2</w:t>
            </w:r>
          </w:p>
        </w:tc>
      </w:tr>
      <w:tr w:rsidR="00145597" w:rsidRPr="00145597" w14:paraId="0D29AD7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A0055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F94C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Cionidae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FF1E5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Ciona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color w:val="000000"/>
              </w:rPr>
              <w:t>robusta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3C418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ABBCC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0.41 (12)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75F01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896FD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95374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761E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1.06 (11)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7F8BF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31.9</w:t>
            </w:r>
          </w:p>
        </w:tc>
      </w:tr>
      <w:tr w:rsidR="00145597" w:rsidRPr="00145597" w14:paraId="2DE0B94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F1930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A2BF6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Corellidae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675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Corella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eumyota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2436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8233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0.99 (11)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7B393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4DC2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20F21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F4B0C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 (1)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2E9A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8.3</w:t>
            </w:r>
          </w:p>
        </w:tc>
      </w:tr>
      <w:tr w:rsidR="00145597" w:rsidRPr="00145597" w14:paraId="4D0085C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2FE64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A31A3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Pyuridae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30E4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Pyura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pachydermatina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BBEC4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6351F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0.49 (2)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4BDD7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7C511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3F82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81031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6154D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0B878F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1852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22998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Styelidae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678D8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Asterocarpa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humilis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AD5F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380A5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0.57 (13)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F10B6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4EAAC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F9AD7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818C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 (1)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F8AAA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4.2</w:t>
            </w:r>
          </w:p>
        </w:tc>
      </w:tr>
      <w:tr w:rsidR="00145597" w:rsidRPr="00145597" w14:paraId="0C08A63E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04F4C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2EF20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079C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Cnemidocarpa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bicornuta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0CEAC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97477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 (1)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9E113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06B15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CEFC8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BB76C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C97E8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1CE98A7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DE42C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Cnidaria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4DD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Sertulariidae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A5585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Amphisbetia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bispinosa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3A2EA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1CE04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D62B8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50215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1B33B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9C912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7A82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25.0</w:t>
            </w:r>
          </w:p>
        </w:tc>
      </w:tr>
      <w:tr w:rsidR="00145597" w:rsidRPr="00145597" w14:paraId="66A17FC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71403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BA0B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C6F5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Sertularella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crassiuscula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58C90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241F2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CB00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EB24D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F25BC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B78F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1563C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B771576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AF5E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Crustacea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8972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Balanidae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8C93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Balanus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1111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E1C5E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7193F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4575C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C3CBA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688B4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B3F2D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ED324E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7F527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8B902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25D16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Cyprid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DE4C5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23276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AB820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A8C1D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21AA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99B63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EF927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3188710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3B1F1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255E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Ampilescidae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ADBCB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Ampilesca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2E406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68992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C9990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FFC20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C2B04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F251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2188C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65.3</w:t>
            </w:r>
          </w:p>
        </w:tc>
      </w:tr>
      <w:tr w:rsidR="00145597" w:rsidRPr="00145597" w14:paraId="16FA5E9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64679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E5F99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Caprellidae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A526D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Caprella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spp.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CFF22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89992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7759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C58F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17CC9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0EFE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D1824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80EC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98.6</w:t>
            </w:r>
          </w:p>
        </w:tc>
      </w:tr>
      <w:tr w:rsidR="00145597" w:rsidRPr="00145597" w14:paraId="1B3DFE1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0AEC7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1F755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Corophiidae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6579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Apocorophium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acutum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BAF76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B2D39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6BE3C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0F262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37C1F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82C9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73883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51.4</w:t>
            </w:r>
          </w:p>
        </w:tc>
      </w:tr>
      <w:tr w:rsidR="00145597" w:rsidRPr="00145597" w14:paraId="43EFC297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48F3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A0EC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Dexamiidae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9EB05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Paradexamine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E0B7F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FEC3A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4813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A451E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E6F75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AB98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F5F8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3AF5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98.6</w:t>
            </w:r>
          </w:p>
        </w:tc>
      </w:tr>
      <w:tr w:rsidR="00145597" w:rsidRPr="00145597" w14:paraId="15327F3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09057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24055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Ischyroceridae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EBE2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Ischyroceridae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1408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1424A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16926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CFC0D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25B0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E67CC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4DEB1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406A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</w:tr>
      <w:tr w:rsidR="00145597" w:rsidRPr="00145597" w14:paraId="41F8432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476E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5C433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Lyssanasidae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8C86C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Parawaldeckia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1A5CC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66F14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42EB3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4750B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F02FE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69BB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56AB5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97.2</w:t>
            </w:r>
          </w:p>
        </w:tc>
      </w:tr>
      <w:tr w:rsidR="00145597" w:rsidRPr="00145597" w14:paraId="6576600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6315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1003E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Photidae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73071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Gammaropsis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typica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E3EA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A9097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DD24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58.7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DE53F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48099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A4BE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1BA42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77.8</w:t>
            </w:r>
          </w:p>
        </w:tc>
      </w:tr>
      <w:tr w:rsidR="00145597" w:rsidRPr="00145597" w14:paraId="1F57C55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4F25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62EAE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DA64D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color w:val="000000"/>
              </w:rPr>
              <w:t>Ampithoe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5BDD3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2F8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BC3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A40C2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72463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FC464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2108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11.1</w:t>
            </w:r>
          </w:p>
        </w:tc>
      </w:tr>
      <w:tr w:rsidR="00145597" w:rsidRPr="00145597" w14:paraId="383835B6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3AA6A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7F4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0947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color w:val="000000"/>
              </w:rPr>
              <w:t>Aora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FA79A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1AE6F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1C95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ADEED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B17B3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D19C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7406D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25.0</w:t>
            </w:r>
          </w:p>
        </w:tc>
      </w:tr>
      <w:tr w:rsidR="00145597" w:rsidRPr="00145597" w14:paraId="02522CF8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71506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263C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E29CB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amphipod (1)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A2480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B14B9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ACE7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3ABE3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A1441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CF71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60596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5419459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93DF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E61E0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1A474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amphipod (2)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2E82F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62C22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BF212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674D2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079A4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B73A3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420D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2E966E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8EDD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E2295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5A034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Copepoda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3D2FA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5A30F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1753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14A9D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87.3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C4E64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C3736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2F446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6042A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87.5</w:t>
            </w:r>
          </w:p>
        </w:tc>
      </w:tr>
      <w:tr w:rsidR="00145597" w:rsidRPr="00145597" w14:paraId="13FCBFD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1D26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58D9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Hymenosomatidae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A587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Halicarcinus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>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41303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E42C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97F83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190DF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3AD13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831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166A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25.0</w:t>
            </w:r>
          </w:p>
        </w:tc>
      </w:tr>
      <w:tr w:rsidR="00145597" w:rsidRPr="00145597" w14:paraId="6D290ED8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59884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CEFE5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Majidae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FF251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Notomithrax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3DED7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CCDF5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A06A5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1D4B5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DF8B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F065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8374E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6.9</w:t>
            </w:r>
          </w:p>
        </w:tc>
      </w:tr>
      <w:tr w:rsidR="00145597" w:rsidRPr="00145597" w14:paraId="4D44DCD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2B6C8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EE6A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Palaemonidae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74CD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Palaemon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affinis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FF90A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5CB06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E75A0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764BE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4B036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CE9DD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8A6B5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48A3D33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D8339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3EFBE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Pinotheridae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525F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Nepinnotheres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novaezelandiae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1B0DA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E7AF9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48DBC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26.0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2313B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B736F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C41DB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B3A3E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27.8</w:t>
            </w:r>
          </w:p>
        </w:tc>
      </w:tr>
      <w:tr w:rsidR="00145597" w:rsidRPr="00145597" w14:paraId="6292CCE6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EBFB2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0F6DF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Porcellanidae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F9C82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Petrolisthes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7FBDC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A07E0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10446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1D56E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9A83F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C5D4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8670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6.9</w:t>
            </w:r>
          </w:p>
        </w:tc>
      </w:tr>
      <w:tr w:rsidR="00145597" w:rsidRPr="00145597" w14:paraId="4E3D543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CB773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A91C6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B431D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Zoea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9512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DA769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0384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F0853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341E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8F37D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5D9C2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1EDD22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4DB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F30B2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Munnidae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001B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Munnidae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3C530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49033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E05A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FB2D2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013E4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BF6B0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79FD0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66F2CF40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A535A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084D0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Idoteidae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805EC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Idoteidae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C0287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DE58D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022B4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18.7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425B0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AA92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CACCB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1D8E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7B597BB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05B9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9F73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Mysidae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21031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Mysidae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80C13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81C4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5D75F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8449E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14A27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AAD21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4A317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491E1F9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EC56F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D0941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CE6B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Ostracoda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00223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2C66E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75639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47.3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7B963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3E927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8510C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E19BA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48.6</w:t>
            </w:r>
          </w:p>
        </w:tc>
      </w:tr>
      <w:tr w:rsidR="00145597" w:rsidRPr="00145597" w14:paraId="7DE4213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AE419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17FD7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Tanaidacea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64ECB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Tanaidacea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D9305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217FD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2197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31E79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8F7F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0CC9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A14CD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0D6B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77.8</w:t>
            </w:r>
          </w:p>
        </w:tc>
      </w:tr>
      <w:tr w:rsidR="00145597" w:rsidRPr="00145597" w14:paraId="7A50E21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DC2E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Mollusca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F5879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Mytilidae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5E9E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Aulacomya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maoriana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F4FE4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CCDE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91668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17B5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A12C6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321A2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21373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1421D4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FDAE4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127B5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123A8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Modiolarca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impacta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5D28C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F280A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3DA9F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AEE7F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4AF4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C580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D407F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72.2</w:t>
            </w:r>
          </w:p>
        </w:tc>
      </w:tr>
      <w:tr w:rsidR="00145597" w:rsidRPr="00145597" w14:paraId="084A7ACE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699CB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ACBD6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EA7AA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Mytilus galloprovincialis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70EE0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6953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A9834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1DF3A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19958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893A0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84C3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</w:tr>
      <w:tr w:rsidR="00145597" w:rsidRPr="00145597" w14:paraId="57F0238C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55DF8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6CAB0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E966A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Perna canaliculus*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15244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1CEC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A0C2F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639A7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29142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F6147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7C41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100.0</w:t>
            </w:r>
          </w:p>
        </w:tc>
      </w:tr>
      <w:tr w:rsidR="00145597" w:rsidRPr="00145597" w14:paraId="71E6643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9097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09AFA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A4807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Xenostrobus pulex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E15D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CDC70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5940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45.3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0174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E5932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4BCAA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AAA0C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</w:tr>
      <w:tr w:rsidR="00145597" w:rsidRPr="00145597" w14:paraId="2BE90B0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9F196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9E374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Limidae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BC1EE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Limaria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orientalis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FA318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4BB97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1658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55C8D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066C3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7370B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B745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16.7</w:t>
            </w:r>
          </w:p>
        </w:tc>
      </w:tr>
      <w:tr w:rsidR="00145597" w:rsidRPr="00145597" w14:paraId="545C652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5A11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62CC1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Hyatellidae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3B70B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Hiatella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5FA30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FD094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5986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67.3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96B9C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62C3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E700D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185A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50.0</w:t>
            </w:r>
          </w:p>
        </w:tc>
      </w:tr>
      <w:tr w:rsidR="00145597" w:rsidRPr="00145597" w14:paraId="780D448D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A1B17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21ADF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Pectinidae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1CD70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Pectinidae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729EC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432E8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5E092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18.7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92EC6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3D1D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169F7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EF86A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50.0</w:t>
            </w:r>
          </w:p>
        </w:tc>
      </w:tr>
      <w:tr w:rsidR="00145597" w:rsidRPr="00145597" w14:paraId="7E1C7A78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0BC2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3328E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B63BE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Bivalve (</w:t>
            </w: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&lt; 500 µm)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2405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F4B6E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1991D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FD8BD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EBD9E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126DD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0CE0E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40.3</w:t>
            </w:r>
          </w:p>
        </w:tc>
      </w:tr>
      <w:tr w:rsidR="00145597" w:rsidRPr="00145597" w14:paraId="31C80EE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9340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16F42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Trochidae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A0A99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Cantharidus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9725F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98C80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3E97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36884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16AD2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FCEB0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D1918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5.6</w:t>
            </w:r>
          </w:p>
        </w:tc>
      </w:tr>
      <w:tr w:rsidR="00145597" w:rsidRPr="00145597" w14:paraId="29A28D50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EFA1E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22344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3BF46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Gastropoda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spp. (</w:t>
            </w: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1B521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28BA7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86EC2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1D9A1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AE023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9783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9D751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47.2</w:t>
            </w:r>
          </w:p>
        </w:tc>
      </w:tr>
      <w:tr w:rsidR="00145597" w:rsidRPr="00145597" w14:paraId="445FDC0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13FD5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EA02A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Ischnochitonidae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74FF5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Ischnochiton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elongatus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7550D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AA97C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8D811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9D1F8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E3F6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640ED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9A2A9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170D724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8A0E0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4A0A6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Mopaliidae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7EBB2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Plaxiphora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color w:val="000000"/>
              </w:rPr>
              <w:t>caelatus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DFCDC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E5D45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10A66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CDE8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5ACAC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21458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75FA3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4AFBFBB5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E5637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Nematoda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2567A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065E1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Nematoda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546BE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BC44B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A4615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3635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B0FC8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D4712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05C24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55.6</w:t>
            </w:r>
          </w:p>
        </w:tc>
      </w:tr>
      <w:tr w:rsidR="00145597" w:rsidRPr="00145597" w14:paraId="6FDA61E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F432C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Nemertea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4D0F4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50E55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Nemertea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7B622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7104F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D8B50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A4941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D247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AA08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BD07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16.7</w:t>
            </w:r>
          </w:p>
        </w:tc>
      </w:tr>
      <w:tr w:rsidR="00145597" w:rsidRPr="00145597" w14:paraId="42E913E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EA168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Ochrophyta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6E595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Scytosiphonaceae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66F9F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Colpomenia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peregrina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91110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4773F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38A19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9B4BE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BB01E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43FA5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E7C12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33.3</w:t>
            </w:r>
          </w:p>
        </w:tc>
      </w:tr>
      <w:tr w:rsidR="00145597" w:rsidRPr="00145597" w14:paraId="5ABCBAD0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ADB45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EBB67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C38C5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Endarachne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binghamiae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EB83F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31F0C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EE9A3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9E47D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367DC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8465D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435FB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207F67C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579FA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944DD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7BF7B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Petalonia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fascia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DB1EE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DE56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95831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D2124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14AF6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99A1F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E7464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21B0CF3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BC5B2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1408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14793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Scytosiphon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lomentaria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7A2EF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6844E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27E18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02E35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D738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A12D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595F7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1E028023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097F0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5A8B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Alariaceae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AF3F2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Undaria pinnatifida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169A2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25967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0A8FE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3F52A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51CFC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9D68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BB002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1BBFEEAA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FA84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BEB3A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FF23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Filamentous brown alga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FFD06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C349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ABB32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0558A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27DFC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C1BE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B408B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5267A0A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33A57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Porifera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60429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Sycettidae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E76B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Sycon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ciliatum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1BB1D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82F3C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CDFAB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193DB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62590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FDFB1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969F3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29.2</w:t>
            </w:r>
          </w:p>
        </w:tc>
      </w:tr>
      <w:tr w:rsidR="00145597" w:rsidRPr="00145597" w14:paraId="088E6DBC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8A268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Rhodophyta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F5651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Ceramiaceae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34A91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Ceramium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apiculatum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47502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DB245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0D05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A1834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369C1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0F72B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B03FD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23.6</w:t>
            </w:r>
          </w:p>
        </w:tc>
      </w:tr>
      <w:tr w:rsidR="00145597" w:rsidRPr="00145597" w14:paraId="6556DB81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14691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1150A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4F1B2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Ceramium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>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D2CD1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12BE3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188CD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E0D34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1702B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D02D3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62EE2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5.6</w:t>
            </w:r>
          </w:p>
        </w:tc>
      </w:tr>
      <w:tr w:rsidR="00145597" w:rsidRPr="00145597" w14:paraId="684310B5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2FCA7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761E1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Dasyaceae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6CB49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Heterosiphonia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sp.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59D29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F09F6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1F32B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A691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CE1E1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658C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C29E6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B8323B2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E4DA6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A80E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Delesseriaceae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50B4D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Myriogramme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145597">
              <w:rPr>
                <w:rFonts w:ascii="Times New Roman" w:eastAsia="Calibri" w:hAnsi="Times New Roman" w:cs="Times New Roman"/>
                <w:color w:val="000000"/>
              </w:rPr>
              <w:t>spp.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37D8B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82526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9F21F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15.3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E7BD2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505D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27A8D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843F7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0610B3E5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FD6CB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403E2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Rhodomelaceae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9C8B3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Brongiartella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5E0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D7289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3C701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A3D56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3F989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CE3C4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EABAE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7015FCCC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D1FD5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F1697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68F40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Laurencia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distichophylla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66373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60F2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506B2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CBE7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92E31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1FEF9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37005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8.3</w:t>
            </w:r>
          </w:p>
        </w:tc>
      </w:tr>
      <w:tr w:rsidR="00145597" w:rsidRPr="00145597" w14:paraId="28F6C11F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90187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0795D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0B9E8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Polysiphonia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abscissoides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CCDFC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B1CD7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24A8A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66AE4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39196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8FAFE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5BE89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43.1</w:t>
            </w:r>
          </w:p>
        </w:tc>
      </w:tr>
      <w:tr w:rsidR="00145597" w:rsidRPr="00145597" w14:paraId="732DA1B9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5B9B0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5824E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Lomentariaceae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8D84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Lomentaria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caespitosa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2D3545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616EE9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E8A82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36.0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86B86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5D2D0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94FE5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EE548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8.3</w:t>
            </w:r>
          </w:p>
        </w:tc>
      </w:tr>
      <w:tr w:rsidR="00145597" w:rsidRPr="00145597" w14:paraId="55218D74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A2188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933F6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F4BFF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Lomentaria</w:t>
            </w:r>
            <w:proofErr w:type="spellEnd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55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umbiculata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452B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974D3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79288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16.0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152AE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1A86B4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AE6B2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508C42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  <w:tr w:rsidR="00145597" w:rsidRPr="00145597" w14:paraId="1473379B" w14:textId="77777777" w:rsidTr="003C14FA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3C6DF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525F0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13D33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Rhodophyta spp. (</w:t>
            </w:r>
            <w:proofErr w:type="spellStart"/>
            <w:r w:rsidRPr="00145597">
              <w:rPr>
                <w:rFonts w:ascii="Times New Roman" w:eastAsia="Calibri" w:hAnsi="Times New Roman" w:cs="Times New Roman"/>
                <w:color w:val="000000"/>
              </w:rPr>
              <w:t>UID</w:t>
            </w:r>
            <w:proofErr w:type="spellEnd"/>
            <w:r w:rsidRPr="00145597">
              <w:rPr>
                <w:rFonts w:ascii="Times New Roman" w:eastAsia="Calibri" w:hAnsi="Times New Roman" w:cs="Times New Roman"/>
                <w:color w:val="000000"/>
              </w:rPr>
              <w:t xml:space="preserve"> blades)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A9B4073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04303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8BB009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6.7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913047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A0028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A8CF98F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D4ED5F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45597">
              <w:rPr>
                <w:rFonts w:ascii="Times New Roman" w:eastAsia="Calibri" w:hAnsi="Times New Roman" w:cs="Times New Roman"/>
                <w:color w:val="000000"/>
              </w:rPr>
              <w:t>0.0</w:t>
            </w:r>
          </w:p>
        </w:tc>
      </w:tr>
      <w:tr w:rsidR="00145597" w:rsidRPr="00145597" w14:paraId="263FFA9F" w14:textId="77777777" w:rsidTr="003C14FA">
        <w:trPr>
          <w:trHeight w:val="290"/>
          <w:jc w:val="center"/>
        </w:trPr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28E4BE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DBFFAC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EC6197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68E4A8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18ABD1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843FE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9445A0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45597" w:rsidRPr="00145597" w14:paraId="094A1430" w14:textId="77777777" w:rsidTr="003C14FA">
        <w:trPr>
          <w:trHeight w:val="290"/>
          <w:jc w:val="center"/>
        </w:trPr>
        <w:tc>
          <w:tcPr>
            <w:tcW w:w="8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E640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D03836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09372D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967EB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88AD6B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71A16A" w14:textId="77777777" w:rsidR="00145597" w:rsidRPr="00145597" w:rsidRDefault="00145597" w:rsidP="001455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7D6EACA" w14:textId="133AC3B9" w:rsidR="00841CC4" w:rsidRPr="00D006AE" w:rsidRDefault="00841CC4" w:rsidP="005A673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CD13FD" w14:textId="21703353" w:rsidR="005A6730" w:rsidRPr="00D006AE" w:rsidRDefault="005A6730" w:rsidP="005A673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C849B2A" w14:textId="77777777" w:rsidR="005A6730" w:rsidRPr="00D006AE" w:rsidRDefault="005A6730" w:rsidP="005A6730">
      <w:pPr>
        <w:rPr>
          <w:rFonts w:ascii="Times New Roman" w:hAnsi="Times New Roman" w:cs="Times New Roman"/>
          <w:sz w:val="24"/>
          <w:szCs w:val="24"/>
        </w:rPr>
      </w:pPr>
    </w:p>
    <w:p w14:paraId="46417452" w14:textId="77777777" w:rsidR="009D2891" w:rsidRDefault="009D2891"/>
    <w:sectPr w:rsidR="009D2891" w:rsidSect="008944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A3D"/>
    <w:multiLevelType w:val="hybridMultilevel"/>
    <w:tmpl w:val="97BA65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91E"/>
    <w:multiLevelType w:val="multilevel"/>
    <w:tmpl w:val="74F42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A44C0"/>
    <w:multiLevelType w:val="hybridMultilevel"/>
    <w:tmpl w:val="4126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87D"/>
    <w:multiLevelType w:val="hybridMultilevel"/>
    <w:tmpl w:val="083C2EC6"/>
    <w:lvl w:ilvl="0" w:tplc="6596A6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6820"/>
    <w:multiLevelType w:val="hybridMultilevel"/>
    <w:tmpl w:val="D798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A6E"/>
    <w:multiLevelType w:val="hybridMultilevel"/>
    <w:tmpl w:val="F7947020"/>
    <w:lvl w:ilvl="0" w:tplc="1409000F">
      <w:start w:val="1"/>
      <w:numFmt w:val="decimal"/>
      <w:lvlText w:val="%1."/>
      <w:lvlJc w:val="left"/>
      <w:pPr>
        <w:ind w:left="3600" w:hanging="360"/>
      </w:pPr>
    </w:lvl>
    <w:lvl w:ilvl="1" w:tplc="14090019" w:tentative="1">
      <w:start w:val="1"/>
      <w:numFmt w:val="lowerLetter"/>
      <w:lvlText w:val="%2."/>
      <w:lvlJc w:val="left"/>
      <w:pPr>
        <w:ind w:left="4320" w:hanging="360"/>
      </w:pPr>
    </w:lvl>
    <w:lvl w:ilvl="2" w:tplc="1409001B" w:tentative="1">
      <w:start w:val="1"/>
      <w:numFmt w:val="lowerRoman"/>
      <w:lvlText w:val="%3."/>
      <w:lvlJc w:val="right"/>
      <w:pPr>
        <w:ind w:left="5040" w:hanging="180"/>
      </w:pPr>
    </w:lvl>
    <w:lvl w:ilvl="3" w:tplc="1409000F" w:tentative="1">
      <w:start w:val="1"/>
      <w:numFmt w:val="decimal"/>
      <w:lvlText w:val="%4."/>
      <w:lvlJc w:val="left"/>
      <w:pPr>
        <w:ind w:left="5760" w:hanging="360"/>
      </w:pPr>
    </w:lvl>
    <w:lvl w:ilvl="4" w:tplc="14090019" w:tentative="1">
      <w:start w:val="1"/>
      <w:numFmt w:val="lowerLetter"/>
      <w:lvlText w:val="%5."/>
      <w:lvlJc w:val="left"/>
      <w:pPr>
        <w:ind w:left="6480" w:hanging="360"/>
      </w:pPr>
    </w:lvl>
    <w:lvl w:ilvl="5" w:tplc="1409001B" w:tentative="1">
      <w:start w:val="1"/>
      <w:numFmt w:val="lowerRoman"/>
      <w:lvlText w:val="%6."/>
      <w:lvlJc w:val="right"/>
      <w:pPr>
        <w:ind w:left="7200" w:hanging="180"/>
      </w:pPr>
    </w:lvl>
    <w:lvl w:ilvl="6" w:tplc="1409000F" w:tentative="1">
      <w:start w:val="1"/>
      <w:numFmt w:val="decimal"/>
      <w:lvlText w:val="%7."/>
      <w:lvlJc w:val="left"/>
      <w:pPr>
        <w:ind w:left="7920" w:hanging="360"/>
      </w:pPr>
    </w:lvl>
    <w:lvl w:ilvl="7" w:tplc="14090019" w:tentative="1">
      <w:start w:val="1"/>
      <w:numFmt w:val="lowerLetter"/>
      <w:lvlText w:val="%8."/>
      <w:lvlJc w:val="left"/>
      <w:pPr>
        <w:ind w:left="8640" w:hanging="360"/>
      </w:pPr>
    </w:lvl>
    <w:lvl w:ilvl="8" w:tplc="1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C5C5ED3"/>
    <w:multiLevelType w:val="hybridMultilevel"/>
    <w:tmpl w:val="481CC9F0"/>
    <w:lvl w:ilvl="0" w:tplc="89E48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106D"/>
    <w:multiLevelType w:val="hybridMultilevel"/>
    <w:tmpl w:val="C5C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701F"/>
    <w:multiLevelType w:val="hybridMultilevel"/>
    <w:tmpl w:val="5F66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118FD"/>
    <w:multiLevelType w:val="hybridMultilevel"/>
    <w:tmpl w:val="5B6CD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63C8"/>
    <w:multiLevelType w:val="hybridMultilevel"/>
    <w:tmpl w:val="9A66D3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911BC"/>
    <w:multiLevelType w:val="hybridMultilevel"/>
    <w:tmpl w:val="09A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4373E"/>
    <w:multiLevelType w:val="hybridMultilevel"/>
    <w:tmpl w:val="D8C6A9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0FBF"/>
    <w:multiLevelType w:val="hybridMultilevel"/>
    <w:tmpl w:val="7E0635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2FFD"/>
    <w:multiLevelType w:val="multilevel"/>
    <w:tmpl w:val="CE0AE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25CA7786"/>
    <w:multiLevelType w:val="singleLevel"/>
    <w:tmpl w:val="103E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4F072A"/>
    <w:multiLevelType w:val="hybridMultilevel"/>
    <w:tmpl w:val="B49428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21E1"/>
    <w:multiLevelType w:val="hybridMultilevel"/>
    <w:tmpl w:val="CAE2F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6368"/>
    <w:multiLevelType w:val="hybridMultilevel"/>
    <w:tmpl w:val="2234A3A0"/>
    <w:lvl w:ilvl="0" w:tplc="D8525A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B336D"/>
    <w:multiLevelType w:val="hybridMultilevel"/>
    <w:tmpl w:val="FA18F430"/>
    <w:lvl w:ilvl="0" w:tplc="3C9212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E3FEE"/>
    <w:multiLevelType w:val="hybridMultilevel"/>
    <w:tmpl w:val="934EC0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1791"/>
    <w:multiLevelType w:val="hybridMultilevel"/>
    <w:tmpl w:val="C152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A6623"/>
    <w:multiLevelType w:val="singleLevel"/>
    <w:tmpl w:val="530C55E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137913"/>
    <w:multiLevelType w:val="hybridMultilevel"/>
    <w:tmpl w:val="4E046412"/>
    <w:lvl w:ilvl="0" w:tplc="8F1E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0212B"/>
    <w:multiLevelType w:val="hybridMultilevel"/>
    <w:tmpl w:val="1538556A"/>
    <w:lvl w:ilvl="0" w:tplc="8DD0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B2118"/>
    <w:multiLevelType w:val="hybridMultilevel"/>
    <w:tmpl w:val="FD02C6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22CEF"/>
    <w:multiLevelType w:val="hybridMultilevel"/>
    <w:tmpl w:val="DC88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25F2"/>
    <w:multiLevelType w:val="hybridMultilevel"/>
    <w:tmpl w:val="BB2877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E1C8B"/>
    <w:multiLevelType w:val="singleLevel"/>
    <w:tmpl w:val="9B66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55061C"/>
    <w:multiLevelType w:val="hybridMultilevel"/>
    <w:tmpl w:val="33B2B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939C5"/>
    <w:multiLevelType w:val="hybridMultilevel"/>
    <w:tmpl w:val="D1706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140D2"/>
    <w:multiLevelType w:val="hybridMultilevel"/>
    <w:tmpl w:val="E880021C"/>
    <w:lvl w:ilvl="0" w:tplc="1409000F">
      <w:start w:val="1"/>
      <w:numFmt w:val="decimal"/>
      <w:lvlText w:val="%1."/>
      <w:lvlJc w:val="left"/>
      <w:pPr>
        <w:ind w:left="6480" w:hanging="360"/>
      </w:pPr>
    </w:lvl>
    <w:lvl w:ilvl="1" w:tplc="14090019" w:tentative="1">
      <w:start w:val="1"/>
      <w:numFmt w:val="lowerLetter"/>
      <w:lvlText w:val="%2."/>
      <w:lvlJc w:val="left"/>
      <w:pPr>
        <w:ind w:left="7200" w:hanging="360"/>
      </w:pPr>
    </w:lvl>
    <w:lvl w:ilvl="2" w:tplc="1409001B" w:tentative="1">
      <w:start w:val="1"/>
      <w:numFmt w:val="lowerRoman"/>
      <w:lvlText w:val="%3."/>
      <w:lvlJc w:val="right"/>
      <w:pPr>
        <w:ind w:left="7920" w:hanging="180"/>
      </w:pPr>
    </w:lvl>
    <w:lvl w:ilvl="3" w:tplc="1409000F" w:tentative="1">
      <w:start w:val="1"/>
      <w:numFmt w:val="decimal"/>
      <w:lvlText w:val="%4."/>
      <w:lvlJc w:val="left"/>
      <w:pPr>
        <w:ind w:left="8640" w:hanging="360"/>
      </w:pPr>
    </w:lvl>
    <w:lvl w:ilvl="4" w:tplc="14090019" w:tentative="1">
      <w:start w:val="1"/>
      <w:numFmt w:val="lowerLetter"/>
      <w:lvlText w:val="%5."/>
      <w:lvlJc w:val="left"/>
      <w:pPr>
        <w:ind w:left="9360" w:hanging="360"/>
      </w:pPr>
    </w:lvl>
    <w:lvl w:ilvl="5" w:tplc="1409001B" w:tentative="1">
      <w:start w:val="1"/>
      <w:numFmt w:val="lowerRoman"/>
      <w:lvlText w:val="%6."/>
      <w:lvlJc w:val="right"/>
      <w:pPr>
        <w:ind w:left="10080" w:hanging="180"/>
      </w:pPr>
    </w:lvl>
    <w:lvl w:ilvl="6" w:tplc="1409000F" w:tentative="1">
      <w:start w:val="1"/>
      <w:numFmt w:val="decimal"/>
      <w:lvlText w:val="%7."/>
      <w:lvlJc w:val="left"/>
      <w:pPr>
        <w:ind w:left="10800" w:hanging="360"/>
      </w:pPr>
    </w:lvl>
    <w:lvl w:ilvl="7" w:tplc="14090019" w:tentative="1">
      <w:start w:val="1"/>
      <w:numFmt w:val="lowerLetter"/>
      <w:lvlText w:val="%8."/>
      <w:lvlJc w:val="left"/>
      <w:pPr>
        <w:ind w:left="11520" w:hanging="360"/>
      </w:pPr>
    </w:lvl>
    <w:lvl w:ilvl="8" w:tplc="1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 w15:restartNumberingAfterBreak="0">
    <w:nsid w:val="6930203E"/>
    <w:multiLevelType w:val="hybridMultilevel"/>
    <w:tmpl w:val="D3AA9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6817"/>
    <w:multiLevelType w:val="hybridMultilevel"/>
    <w:tmpl w:val="335A4CBE"/>
    <w:lvl w:ilvl="0" w:tplc="9DB82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0B7F"/>
    <w:multiLevelType w:val="hybridMultilevel"/>
    <w:tmpl w:val="958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11C0"/>
    <w:multiLevelType w:val="hybridMultilevel"/>
    <w:tmpl w:val="B3B6BD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04942"/>
    <w:multiLevelType w:val="hybridMultilevel"/>
    <w:tmpl w:val="53124D36"/>
    <w:lvl w:ilvl="0" w:tplc="8662E8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47226"/>
    <w:multiLevelType w:val="hybridMultilevel"/>
    <w:tmpl w:val="89FC26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4"/>
  </w:num>
  <w:num w:numId="6">
    <w:abstractNumId w:val="4"/>
  </w:num>
  <w:num w:numId="7">
    <w:abstractNumId w:val="11"/>
  </w:num>
  <w:num w:numId="8">
    <w:abstractNumId w:val="0"/>
  </w:num>
  <w:num w:numId="9">
    <w:abstractNumId w:val="33"/>
  </w:num>
  <w:num w:numId="10">
    <w:abstractNumId w:val="19"/>
  </w:num>
  <w:num w:numId="11">
    <w:abstractNumId w:val="17"/>
  </w:num>
  <w:num w:numId="12">
    <w:abstractNumId w:val="26"/>
  </w:num>
  <w:num w:numId="13">
    <w:abstractNumId w:val="10"/>
  </w:num>
  <w:num w:numId="14">
    <w:abstractNumId w:val="13"/>
  </w:num>
  <w:num w:numId="15">
    <w:abstractNumId w:val="5"/>
  </w:num>
  <w:num w:numId="16">
    <w:abstractNumId w:val="31"/>
  </w:num>
  <w:num w:numId="17">
    <w:abstractNumId w:val="30"/>
  </w:num>
  <w:num w:numId="18">
    <w:abstractNumId w:val="20"/>
  </w:num>
  <w:num w:numId="19">
    <w:abstractNumId w:val="18"/>
  </w:num>
  <w:num w:numId="20">
    <w:abstractNumId w:val="15"/>
  </w:num>
  <w:num w:numId="21">
    <w:abstractNumId w:val="22"/>
  </w:num>
  <w:num w:numId="22">
    <w:abstractNumId w:val="28"/>
  </w:num>
  <w:num w:numId="23">
    <w:abstractNumId w:val="37"/>
  </w:num>
  <w:num w:numId="24">
    <w:abstractNumId w:val="23"/>
  </w:num>
  <w:num w:numId="25">
    <w:abstractNumId w:val="21"/>
  </w:num>
  <w:num w:numId="26">
    <w:abstractNumId w:val="2"/>
  </w:num>
  <w:num w:numId="27">
    <w:abstractNumId w:val="9"/>
  </w:num>
  <w:num w:numId="28">
    <w:abstractNumId w:val="36"/>
  </w:num>
  <w:num w:numId="29">
    <w:abstractNumId w:val="14"/>
  </w:num>
  <w:num w:numId="30">
    <w:abstractNumId w:val="24"/>
  </w:num>
  <w:num w:numId="31">
    <w:abstractNumId w:val="29"/>
  </w:num>
  <w:num w:numId="32">
    <w:abstractNumId w:val="35"/>
  </w:num>
  <w:num w:numId="33">
    <w:abstractNumId w:val="16"/>
  </w:num>
  <w:num w:numId="34">
    <w:abstractNumId w:val="25"/>
  </w:num>
  <w:num w:numId="35">
    <w:abstractNumId w:val="12"/>
  </w:num>
  <w:num w:numId="36">
    <w:abstractNumId w:val="32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6730"/>
    <w:rsid w:val="00041D60"/>
    <w:rsid w:val="0004340E"/>
    <w:rsid w:val="000608A7"/>
    <w:rsid w:val="00145597"/>
    <w:rsid w:val="00174AEF"/>
    <w:rsid w:val="0019223E"/>
    <w:rsid w:val="00206D90"/>
    <w:rsid w:val="002A6AEB"/>
    <w:rsid w:val="002B0A73"/>
    <w:rsid w:val="003500AF"/>
    <w:rsid w:val="00353C0B"/>
    <w:rsid w:val="00361744"/>
    <w:rsid w:val="003748B9"/>
    <w:rsid w:val="003A1FD9"/>
    <w:rsid w:val="003E3773"/>
    <w:rsid w:val="00571A4D"/>
    <w:rsid w:val="005A6730"/>
    <w:rsid w:val="005E696F"/>
    <w:rsid w:val="007161B1"/>
    <w:rsid w:val="007313C6"/>
    <w:rsid w:val="007444F5"/>
    <w:rsid w:val="007A532D"/>
    <w:rsid w:val="00841CC4"/>
    <w:rsid w:val="00894417"/>
    <w:rsid w:val="00961EDA"/>
    <w:rsid w:val="009D2891"/>
    <w:rsid w:val="00A155B6"/>
    <w:rsid w:val="00A35EC0"/>
    <w:rsid w:val="00AE4ACB"/>
    <w:rsid w:val="00D258F9"/>
    <w:rsid w:val="00D40D59"/>
    <w:rsid w:val="00E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F471"/>
  <w15:chartTrackingRefBased/>
  <w15:docId w15:val="{4DA57622-466E-47E6-BEE2-AC2EFAB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730"/>
    <w:pPr>
      <w:spacing w:after="200" w:line="276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5597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5597"/>
    <w:rPr>
      <w:rFonts w:ascii="Arial" w:eastAsia="Times New Roman" w:hAnsi="Arial" w:cs="Times New Roman"/>
      <w:b/>
      <w:kern w:val="28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5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97"/>
  </w:style>
  <w:style w:type="paragraph" w:styleId="BalloonText">
    <w:name w:val="Balloon Text"/>
    <w:basedOn w:val="Normal"/>
    <w:link w:val="BalloonTextChar"/>
    <w:uiPriority w:val="99"/>
    <w:semiHidden/>
    <w:unhideWhenUsed/>
    <w:rsid w:val="001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9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97"/>
  </w:style>
  <w:style w:type="character" w:styleId="LineNumber">
    <w:name w:val="line number"/>
    <w:basedOn w:val="DefaultParagraphFont"/>
    <w:uiPriority w:val="99"/>
    <w:semiHidden/>
    <w:unhideWhenUsed/>
    <w:rsid w:val="00145597"/>
  </w:style>
  <w:style w:type="paragraph" w:customStyle="1" w:styleId="EndNoteBibliographyTitle">
    <w:name w:val="EndNote Bibliography Title"/>
    <w:basedOn w:val="Normal"/>
    <w:link w:val="EndNoteBibliographyTitleChar"/>
    <w:rsid w:val="00145597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597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5597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5597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455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59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145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97"/>
    <w:rPr>
      <w:b/>
      <w:bCs/>
      <w:sz w:val="20"/>
      <w:szCs w:val="20"/>
    </w:rPr>
  </w:style>
  <w:style w:type="paragraph" w:styleId="Revision">
    <w:name w:val="Revision"/>
    <w:hidden/>
    <w:uiPriority w:val="71"/>
    <w:rsid w:val="00145597"/>
    <w:pPr>
      <w:spacing w:after="0" w:line="240" w:lineRule="auto"/>
    </w:pPr>
    <w:rPr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455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itebib">
    <w:name w:val="cite_bib"/>
    <w:rsid w:val="00145597"/>
    <w:rPr>
      <w:sz w:val="24"/>
      <w:bdr w:val="none" w:sz="0" w:space="0" w:color="auto"/>
      <w:shd w:val="clear" w:color="auto" w:fill="CCFFFF"/>
    </w:rPr>
  </w:style>
  <w:style w:type="character" w:styleId="PageNumber">
    <w:name w:val="page number"/>
    <w:basedOn w:val="DefaultParagraphFont"/>
    <w:uiPriority w:val="99"/>
    <w:semiHidden/>
    <w:unhideWhenUsed/>
    <w:rsid w:val="001455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97"/>
    <w:pPr>
      <w:spacing w:after="0" w:line="240" w:lineRule="auto"/>
      <w:ind w:firstLine="0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97"/>
    <w:rPr>
      <w:rFonts w:ascii="Consolas" w:eastAsia="Times New Roman" w:hAnsi="Consolas" w:cs="Consolas"/>
      <w:sz w:val="20"/>
      <w:szCs w:val="20"/>
    </w:rPr>
  </w:style>
  <w:style w:type="character" w:customStyle="1" w:styleId="bibarticle">
    <w:name w:val="bib_article"/>
    <w:rsid w:val="00145597"/>
    <w:rPr>
      <w:sz w:val="24"/>
      <w:bdr w:val="none" w:sz="0" w:space="0" w:color="auto"/>
      <w:shd w:val="clear" w:color="auto" w:fill="CCFFFF"/>
    </w:rPr>
  </w:style>
  <w:style w:type="character" w:customStyle="1" w:styleId="bibdoi">
    <w:name w:val="bib_doi"/>
    <w:rsid w:val="00145597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145597"/>
    <w:rPr>
      <w:sz w:val="24"/>
      <w:bdr w:val="none" w:sz="0" w:space="0" w:color="auto"/>
      <w:shd w:val="clear" w:color="auto" w:fill="C9A6F8"/>
    </w:rPr>
  </w:style>
  <w:style w:type="character" w:customStyle="1" w:styleId="bibfname">
    <w:name w:val="bib_fname"/>
    <w:rsid w:val="00145597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145597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145597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145597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145597"/>
    <w:rPr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145597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145597"/>
    <w:rPr>
      <w:sz w:val="24"/>
      <w:bdr w:val="none" w:sz="0" w:space="0" w:color="auto"/>
      <w:shd w:val="clear" w:color="auto" w:fill="AF8DB5"/>
    </w:rPr>
  </w:style>
  <w:style w:type="character" w:customStyle="1" w:styleId="bibsuppl">
    <w:name w:val="bib_suppl"/>
    <w:rsid w:val="00145597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145597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145597"/>
    <w:rPr>
      <w:sz w:val="24"/>
    </w:rPr>
  </w:style>
  <w:style w:type="character" w:customStyle="1" w:styleId="biburl">
    <w:name w:val="bib_url"/>
    <w:rsid w:val="00145597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145597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145597"/>
    <w:rPr>
      <w:sz w:val="24"/>
      <w:bdr w:val="none" w:sz="0" w:space="0" w:color="auto"/>
      <w:shd w:val="clear" w:color="auto" w:fill="FFCCFF"/>
    </w:rPr>
  </w:style>
  <w:style w:type="character" w:customStyle="1" w:styleId="citebox">
    <w:name w:val="cite_box"/>
    <w:rsid w:val="00145597"/>
    <w:rPr>
      <w:sz w:val="24"/>
    </w:rPr>
  </w:style>
  <w:style w:type="character" w:customStyle="1" w:styleId="citefig">
    <w:name w:val="cite_fig"/>
    <w:rsid w:val="00145597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citetbl">
    <w:name w:val="cite_tbl"/>
    <w:rsid w:val="00145597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bibdeg">
    <w:name w:val="bib_deg"/>
    <w:rsid w:val="00145597"/>
    <w:rPr>
      <w:sz w:val="24"/>
    </w:rPr>
  </w:style>
  <w:style w:type="character" w:customStyle="1" w:styleId="bibsuffix">
    <w:name w:val="bib_suffix"/>
    <w:rsid w:val="00145597"/>
    <w:rPr>
      <w:sz w:val="24"/>
    </w:rPr>
  </w:style>
  <w:style w:type="character" w:customStyle="1" w:styleId="bibcomment">
    <w:name w:val="bib_comment"/>
    <w:rsid w:val="00145597"/>
    <w:rPr>
      <w:sz w:val="24"/>
    </w:rPr>
  </w:style>
  <w:style w:type="character" w:customStyle="1" w:styleId="audeg">
    <w:name w:val="au_deg"/>
    <w:rsid w:val="00145597"/>
    <w:rPr>
      <w:sz w:val="24"/>
      <w:bdr w:val="none" w:sz="0" w:space="0" w:color="auto"/>
      <w:shd w:val="clear" w:color="auto" w:fill="CCFFFF"/>
    </w:rPr>
  </w:style>
  <w:style w:type="character" w:customStyle="1" w:styleId="aufname">
    <w:name w:val="au_fname"/>
    <w:rsid w:val="00145597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14559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4559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45597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145597"/>
    <w:rPr>
      <w:sz w:val="24"/>
    </w:rPr>
  </w:style>
  <w:style w:type="character" w:customStyle="1" w:styleId="aubase">
    <w:name w:val="au_base"/>
    <w:rsid w:val="00145597"/>
    <w:rPr>
      <w:sz w:val="24"/>
    </w:rPr>
  </w:style>
  <w:style w:type="character" w:customStyle="1" w:styleId="citebase">
    <w:name w:val="cite_base"/>
    <w:rsid w:val="00145597"/>
    <w:rPr>
      <w:sz w:val="24"/>
    </w:rPr>
  </w:style>
  <w:style w:type="character" w:customStyle="1" w:styleId="aucollab">
    <w:name w:val="au_collab"/>
    <w:rsid w:val="00145597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rsid w:val="00145597"/>
    <w:rPr>
      <w:sz w:val="24"/>
    </w:rPr>
  </w:style>
  <w:style w:type="character" w:customStyle="1" w:styleId="citeen">
    <w:name w:val="cite_en"/>
    <w:rsid w:val="00145597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eqno">
    <w:name w:val="eq_no"/>
    <w:rsid w:val="00145597"/>
    <w:rPr>
      <w:sz w:val="24"/>
    </w:rPr>
  </w:style>
  <w:style w:type="character" w:customStyle="1" w:styleId="citeeq">
    <w:name w:val="cite_eq"/>
    <w:rsid w:val="00145597"/>
    <w:rPr>
      <w:sz w:val="24"/>
      <w:bdr w:val="none" w:sz="0" w:space="0" w:color="auto"/>
      <w:shd w:val="clear" w:color="auto" w:fill="FFCC00"/>
    </w:rPr>
  </w:style>
  <w:style w:type="character" w:customStyle="1" w:styleId="citefn">
    <w:name w:val="cite_fn"/>
    <w:rsid w:val="00145597"/>
    <w:rPr>
      <w:sz w:val="24"/>
      <w:shd w:val="clear" w:color="auto" w:fill="FF99CC"/>
    </w:rPr>
  </w:style>
  <w:style w:type="paragraph" w:customStyle="1" w:styleId="BaseText">
    <w:name w:val="Base_Text"/>
    <w:link w:val="BaseTextChar"/>
    <w:rsid w:val="0014559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seTextChar">
    <w:name w:val="Base_Text Char"/>
    <w:link w:val="BaseText"/>
    <w:rsid w:val="001455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stract">
    <w:name w:val="Abstract"/>
    <w:basedOn w:val="BaseText"/>
    <w:rsid w:val="00145597"/>
  </w:style>
  <w:style w:type="paragraph" w:customStyle="1" w:styleId="BaseHead">
    <w:name w:val="Base_Head"/>
    <w:link w:val="BaseHeadChar"/>
    <w:rsid w:val="00145597"/>
    <w:pPr>
      <w:spacing w:before="240"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BaseHeadChar">
    <w:name w:val="Base_Head Char"/>
    <w:link w:val="BaseHead"/>
    <w:rsid w:val="00145597"/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AbstractTitle">
    <w:name w:val="Abstract_Title"/>
    <w:basedOn w:val="BaseHead"/>
    <w:rsid w:val="00145597"/>
  </w:style>
  <w:style w:type="paragraph" w:customStyle="1" w:styleId="Ack">
    <w:name w:val="Ack"/>
    <w:basedOn w:val="BaseText"/>
    <w:rsid w:val="00145597"/>
  </w:style>
  <w:style w:type="paragraph" w:customStyle="1" w:styleId="AckTitle">
    <w:name w:val="Ack_Title"/>
    <w:basedOn w:val="BaseHead"/>
    <w:rsid w:val="00145597"/>
  </w:style>
  <w:style w:type="paragraph" w:customStyle="1" w:styleId="Affiliations">
    <w:name w:val="Affiliations"/>
    <w:basedOn w:val="BaseText"/>
    <w:rsid w:val="00145597"/>
  </w:style>
  <w:style w:type="paragraph" w:customStyle="1" w:styleId="ArticleTitle">
    <w:name w:val="Article_Title"/>
    <w:basedOn w:val="BaseHead"/>
    <w:link w:val="ArticleTitleChar"/>
    <w:rsid w:val="00145597"/>
  </w:style>
  <w:style w:type="character" w:customStyle="1" w:styleId="ArticleTitleChar">
    <w:name w:val="Article_Title Char"/>
    <w:link w:val="ArticleTitle"/>
    <w:rsid w:val="00145597"/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Authors">
    <w:name w:val="Authors"/>
    <w:basedOn w:val="BaseText"/>
    <w:rsid w:val="00145597"/>
  </w:style>
  <w:style w:type="paragraph" w:customStyle="1" w:styleId="BibReference">
    <w:name w:val="Bib_Reference"/>
    <w:basedOn w:val="BaseText"/>
    <w:rsid w:val="00145597"/>
  </w:style>
  <w:style w:type="paragraph" w:customStyle="1" w:styleId="BibTitle">
    <w:name w:val="Bib_Title"/>
    <w:basedOn w:val="BaseHead"/>
    <w:rsid w:val="00145597"/>
  </w:style>
  <w:style w:type="paragraph" w:customStyle="1" w:styleId="BookReview">
    <w:name w:val="Book_Review"/>
    <w:basedOn w:val="BaseText"/>
    <w:rsid w:val="00145597"/>
  </w:style>
  <w:style w:type="paragraph" w:customStyle="1" w:styleId="Correspondence">
    <w:name w:val="Correspondence"/>
    <w:basedOn w:val="BaseText"/>
    <w:rsid w:val="00145597"/>
  </w:style>
  <w:style w:type="paragraph" w:customStyle="1" w:styleId="Equation">
    <w:name w:val="Equation"/>
    <w:basedOn w:val="BaseText"/>
    <w:rsid w:val="00145597"/>
  </w:style>
  <w:style w:type="paragraph" w:customStyle="1" w:styleId="Extract">
    <w:name w:val="Extract"/>
    <w:basedOn w:val="BaseText"/>
    <w:rsid w:val="00145597"/>
  </w:style>
  <w:style w:type="paragraph" w:customStyle="1" w:styleId="FigureLegCont">
    <w:name w:val="Figure_Leg_Cont"/>
    <w:basedOn w:val="BaseText"/>
    <w:rsid w:val="00145597"/>
  </w:style>
  <w:style w:type="paragraph" w:customStyle="1" w:styleId="FigureLegend">
    <w:name w:val="Figure_Legend"/>
    <w:basedOn w:val="BaseText"/>
    <w:rsid w:val="00145597"/>
  </w:style>
  <w:style w:type="paragraph" w:customStyle="1" w:styleId="Footnote">
    <w:name w:val="Footnote"/>
    <w:basedOn w:val="BaseText"/>
    <w:rsid w:val="00145597"/>
  </w:style>
  <w:style w:type="paragraph" w:customStyle="1" w:styleId="H1">
    <w:name w:val="H1"/>
    <w:basedOn w:val="BaseHead"/>
    <w:rsid w:val="00145597"/>
  </w:style>
  <w:style w:type="paragraph" w:customStyle="1" w:styleId="H2">
    <w:name w:val="H2"/>
    <w:basedOn w:val="BaseHead"/>
    <w:rsid w:val="00145597"/>
  </w:style>
  <w:style w:type="paragraph" w:customStyle="1" w:styleId="H3">
    <w:name w:val="H3"/>
    <w:basedOn w:val="BaseHead"/>
    <w:rsid w:val="00145597"/>
  </w:style>
  <w:style w:type="paragraph" w:customStyle="1" w:styleId="Keywords">
    <w:name w:val="Keywords"/>
    <w:basedOn w:val="BaseText"/>
    <w:rsid w:val="00145597"/>
  </w:style>
  <w:style w:type="paragraph" w:customStyle="1" w:styleId="ListNUM">
    <w:name w:val="List_NUM"/>
    <w:basedOn w:val="BaseText"/>
    <w:rsid w:val="00145597"/>
  </w:style>
  <w:style w:type="paragraph" w:customStyle="1" w:styleId="ListBUL">
    <w:name w:val="List_BUL"/>
    <w:basedOn w:val="ListNUM"/>
    <w:rsid w:val="00145597"/>
    <w:pPr>
      <w:ind w:left="360" w:hanging="360"/>
    </w:pPr>
  </w:style>
  <w:style w:type="paragraph" w:customStyle="1" w:styleId="ListUNNUM">
    <w:name w:val="List_UNNUM"/>
    <w:basedOn w:val="ListNUM"/>
    <w:rsid w:val="00145597"/>
    <w:pPr>
      <w:ind w:left="360" w:hanging="360"/>
    </w:pPr>
  </w:style>
  <w:style w:type="paragraph" w:customStyle="1" w:styleId="ParaText">
    <w:name w:val="Para_Text"/>
    <w:basedOn w:val="BaseText"/>
    <w:rsid w:val="00145597"/>
  </w:style>
  <w:style w:type="paragraph" w:customStyle="1" w:styleId="Received">
    <w:name w:val="Received"/>
    <w:basedOn w:val="BaseText"/>
    <w:rsid w:val="00145597"/>
  </w:style>
  <w:style w:type="paragraph" w:customStyle="1" w:styleId="RightRunhead">
    <w:name w:val="Right_Runhead"/>
    <w:basedOn w:val="BaseText"/>
    <w:rsid w:val="00145597"/>
  </w:style>
  <w:style w:type="paragraph" w:customStyle="1" w:styleId="TableBody">
    <w:name w:val="Table_Body"/>
    <w:basedOn w:val="BaseText"/>
    <w:link w:val="TableBodyChar"/>
    <w:rsid w:val="00145597"/>
  </w:style>
  <w:style w:type="character" w:customStyle="1" w:styleId="TableBodyChar">
    <w:name w:val="Table_Body Char"/>
    <w:link w:val="TableBody"/>
    <w:rsid w:val="001455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Footnote">
    <w:name w:val="Table_Footnote"/>
    <w:basedOn w:val="BaseText"/>
    <w:rsid w:val="00145597"/>
  </w:style>
  <w:style w:type="paragraph" w:customStyle="1" w:styleId="TableHead">
    <w:name w:val="Table_Head"/>
    <w:basedOn w:val="BaseText"/>
    <w:rsid w:val="00145597"/>
  </w:style>
  <w:style w:type="paragraph" w:customStyle="1" w:styleId="TableTitle">
    <w:name w:val="Table_Title"/>
    <w:basedOn w:val="BaseText"/>
    <w:rsid w:val="00145597"/>
  </w:style>
  <w:style w:type="paragraph" w:styleId="DocumentMap">
    <w:name w:val="Document Map"/>
    <w:basedOn w:val="Normal"/>
    <w:link w:val="DocumentMapChar"/>
    <w:uiPriority w:val="99"/>
    <w:semiHidden/>
    <w:rsid w:val="00145597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59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39"/>
    <w:rsid w:val="00145597"/>
    <w:rPr>
      <w:rFonts w:ascii="Calibri" w:eastAsia="Arial Unicode MS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45597"/>
    <w:rPr>
      <w:color w:val="800080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45597"/>
    <w:pPr>
      <w:keepLines/>
      <w:spacing w:after="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5597"/>
    <w:pPr>
      <w:spacing w:after="100"/>
    </w:pPr>
  </w:style>
  <w:style w:type="paragraph" w:styleId="NoSpacing">
    <w:name w:val="No Spacing"/>
    <w:uiPriority w:val="1"/>
    <w:qFormat/>
    <w:rsid w:val="00145597"/>
    <w:pPr>
      <w:spacing w:after="0" w:line="240" w:lineRule="auto"/>
      <w:ind w:firstLine="72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4559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3</cp:revision>
  <cp:lastPrinted>2019-02-11T22:52:00Z</cp:lastPrinted>
  <dcterms:created xsi:type="dcterms:W3CDTF">2019-03-06T22:37:00Z</dcterms:created>
  <dcterms:modified xsi:type="dcterms:W3CDTF">2019-03-12T00:47:00Z</dcterms:modified>
</cp:coreProperties>
</file>