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B6DC" w14:textId="77777777" w:rsidR="00992DD5" w:rsidRPr="00992DD5" w:rsidRDefault="00992DD5" w:rsidP="00992D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92DD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Reassessment of </w:t>
      </w:r>
      <w:proofErr w:type="spellStart"/>
      <w:r w:rsidRPr="00992DD5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Unaysaurus</w:t>
      </w:r>
      <w:proofErr w:type="spellEnd"/>
      <w:r w:rsidRPr="00992DD5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992DD5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tolentinoi</w:t>
      </w:r>
      <w:proofErr w:type="spellEnd"/>
      <w:r w:rsidRPr="00992DD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(Dinosauria: Sauropodomorpha) from the Late Triassic (early Norian) of Brazil with a consideration of the evidence for monophyly within non-sauropodan sauropodomorphs</w:t>
      </w:r>
    </w:p>
    <w:p w14:paraId="115DC5C4" w14:textId="77777777" w:rsidR="00992DD5" w:rsidRPr="00992DD5" w:rsidRDefault="00992DD5" w:rsidP="00992DD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578B5FF" w14:textId="55B1051E" w:rsidR="00992DD5" w:rsidRDefault="00992DD5" w:rsidP="00992DD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</w:pPr>
      <w:r w:rsidRPr="00992DD5">
        <w:rPr>
          <w:rFonts w:ascii="Times New Roman" w:eastAsia="Calibri" w:hAnsi="Times New Roman" w:cs="Times New Roman"/>
          <w:sz w:val="24"/>
          <w:szCs w:val="24"/>
          <w:lang w:val="pt-BR"/>
        </w:rPr>
        <w:t>Blair W. McPhee; Jonathas S. Bittencour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t</w:t>
      </w:r>
      <w:r w:rsidRPr="00992DD5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; Max C. Langer; Cecilia Apaldetti; </w:t>
      </w:r>
      <w:bookmarkStart w:id="0" w:name="bau0015"/>
      <w:r w:rsidRPr="00992DD5">
        <w:rPr>
          <w:rFonts w:ascii="Times New Roman" w:eastAsia="Calibri" w:hAnsi="Times New Roman" w:cs="Times New Roman"/>
          <w:sz w:val="24"/>
          <w:szCs w:val="24"/>
          <w:lang w:val="pt-BR"/>
        </w:rPr>
        <w:t>Átila A. S. Da Rosa</w:t>
      </w:r>
      <w:bookmarkEnd w:id="0"/>
    </w:p>
    <w:p w14:paraId="031E2C97" w14:textId="734306D5" w:rsidR="00992DD5" w:rsidRDefault="00992DD5" w:rsidP="00992DD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</w:pPr>
    </w:p>
    <w:p w14:paraId="6D6A14A2" w14:textId="19A6836A" w:rsidR="00AB1C14" w:rsidRDefault="00AB1C14" w:rsidP="00992DD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</w:pPr>
    </w:p>
    <w:p w14:paraId="240C3707" w14:textId="03A7BFE5" w:rsidR="00AB1C14" w:rsidRDefault="00AB1C14" w:rsidP="00992DD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</w:pPr>
    </w:p>
    <w:p w14:paraId="2A0F27E1" w14:textId="77777777" w:rsidR="00AB1C14" w:rsidRDefault="00AB1C14" w:rsidP="00992DD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pt-BR"/>
        </w:rPr>
      </w:pPr>
    </w:p>
    <w:p w14:paraId="40044FDB" w14:textId="484BD31C" w:rsidR="00992DD5" w:rsidRDefault="00992DD5" w:rsidP="00992DD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Supplementary information</w:t>
      </w:r>
      <w:r w:rsidR="00AB1C14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(file S1)</w:t>
      </w:r>
    </w:p>
    <w:p w14:paraId="1FEEB4A9" w14:textId="5EC87023" w:rsidR="00AB1C14" w:rsidRPr="00AB1C14" w:rsidRDefault="00AB1C14" w:rsidP="00AB1C1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Measurements of </w:t>
      </w:r>
      <w:r w:rsidRPr="00AB1C14">
        <w:rPr>
          <w:rFonts w:ascii="Times New Roman" w:eastAsia="Calibri" w:hAnsi="Times New Roman" w:cs="Times New Roman"/>
          <w:i/>
          <w:sz w:val="24"/>
          <w:szCs w:val="24"/>
          <w:lang w:val="pt-BR"/>
        </w:rPr>
        <w:t xml:space="preserve">Unaysaurus </w:t>
      </w:r>
      <w:proofErr w:type="spellStart"/>
      <w:r w:rsidRPr="00AB1C1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tolentinoi</w:t>
      </w:r>
      <w:proofErr w:type="spellEnd"/>
    </w:p>
    <w:p w14:paraId="39275EB9" w14:textId="039040C1" w:rsidR="0025772F" w:rsidRPr="0025772F" w:rsidRDefault="00AB1C14" w:rsidP="0025772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Character list</w:t>
      </w:r>
    </w:p>
    <w:p w14:paraId="3158C18E" w14:textId="77777777" w:rsidR="00AB1C14" w:rsidRDefault="00AB1C14" w:rsidP="00202DC7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14:paraId="12481B53" w14:textId="77777777" w:rsidR="00992DD5" w:rsidRDefault="00992DD5" w:rsidP="00202DC7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14:paraId="487F3B82" w14:textId="082E7DD6" w:rsidR="007030D1" w:rsidRPr="00357B7F" w:rsidRDefault="007030D1" w:rsidP="00202DC7">
      <w:pPr>
        <w:pStyle w:val="ListParagraph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7B7F">
        <w:rPr>
          <w:rFonts w:ascii="Times New Roman" w:hAnsi="Times New Roman" w:cs="Times New Roman"/>
          <w:b/>
          <w:i/>
          <w:sz w:val="28"/>
          <w:szCs w:val="28"/>
        </w:rPr>
        <w:t>Measurements of</w:t>
      </w:r>
      <w:r w:rsidR="00992DD5" w:rsidRPr="00357B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92DD5" w:rsidRPr="00357B7F">
        <w:rPr>
          <w:rFonts w:ascii="Times New Roman" w:hAnsi="Times New Roman" w:cs="Times New Roman"/>
          <w:b/>
          <w:sz w:val="28"/>
          <w:szCs w:val="28"/>
        </w:rPr>
        <w:t>Unaysaurus</w:t>
      </w:r>
      <w:proofErr w:type="spellEnd"/>
      <w:r w:rsidR="00992DD5" w:rsidRPr="00357B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2DD5" w:rsidRPr="00357B7F">
        <w:rPr>
          <w:rFonts w:ascii="Times New Roman" w:hAnsi="Times New Roman" w:cs="Times New Roman"/>
          <w:b/>
          <w:sz w:val="28"/>
          <w:szCs w:val="28"/>
          <w:lang w:val="en-US"/>
        </w:rPr>
        <w:t>tolentinoi</w:t>
      </w:r>
      <w:proofErr w:type="spellEnd"/>
      <w:r w:rsidR="00992DD5" w:rsidRPr="00357B7F">
        <w:rPr>
          <w:rFonts w:ascii="Times New Roman" w:hAnsi="Times New Roman" w:cs="Times New Roman"/>
          <w:b/>
          <w:i/>
          <w:sz w:val="28"/>
          <w:szCs w:val="28"/>
        </w:rPr>
        <w:t xml:space="preserve"> UFSM11069</w:t>
      </w:r>
    </w:p>
    <w:p w14:paraId="3F996550" w14:textId="0F6716D2" w:rsidR="007030D1" w:rsidRPr="00202DC7" w:rsidRDefault="007030D1" w:rsidP="007030D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0E33A1A" w14:textId="2E50F0D6" w:rsidR="007030D1" w:rsidRPr="00202DC7" w:rsidRDefault="00343015" w:rsidP="007030D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7030D1" w:rsidRPr="00202DC7">
        <w:rPr>
          <w:rFonts w:ascii="Times New Roman" w:hAnsi="Times New Roman" w:cs="Times New Roman"/>
          <w:sz w:val="24"/>
          <w:szCs w:val="24"/>
        </w:rPr>
        <w:t>1. Axial column</w:t>
      </w:r>
      <w:r w:rsidR="00992DD5">
        <w:rPr>
          <w:rFonts w:ascii="Times New Roman" w:hAnsi="Times New Roman" w:cs="Times New Roman"/>
          <w:sz w:val="24"/>
          <w:szCs w:val="24"/>
        </w:rPr>
        <w:t xml:space="preserve"> (mm)</w:t>
      </w:r>
      <w:r w:rsidR="007030D1" w:rsidRPr="00202DC7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5245" w:type="dxa"/>
        <w:tblLook w:val="04A0" w:firstRow="1" w:lastRow="0" w:firstColumn="1" w:lastColumn="0" w:noHBand="0" w:noVBand="1"/>
      </w:tblPr>
      <w:tblGrid>
        <w:gridCol w:w="3680"/>
        <w:gridCol w:w="1565"/>
      </w:tblGrid>
      <w:tr w:rsidR="007030D1" w:rsidRPr="007030D1" w14:paraId="60F9220F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CF1403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Axis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3F71B0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7030D1" w:rsidRPr="007030D1" w14:paraId="544A9221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9155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Centrum length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5BB2" w14:textId="77777777" w:rsidR="007030D1" w:rsidRPr="007030D1" w:rsidRDefault="007030D1" w:rsidP="0070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46</w:t>
            </w:r>
          </w:p>
        </w:tc>
      </w:tr>
      <w:tr w:rsidR="007030D1" w:rsidRPr="007030D1" w14:paraId="7157D5FE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ED5B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Height posterior centrum face 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8F14" w14:textId="77777777" w:rsidR="007030D1" w:rsidRPr="007030D1" w:rsidRDefault="007030D1" w:rsidP="0070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</w:tr>
      <w:tr w:rsidR="007030D1" w:rsidRPr="007030D1" w14:paraId="55F96AA2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6869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Width posterior centrum face 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56CA" w14:textId="77777777" w:rsidR="007030D1" w:rsidRPr="007030D1" w:rsidRDefault="007030D1" w:rsidP="0070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</w:tr>
      <w:tr w:rsidR="007030D1" w:rsidRPr="007030D1" w14:paraId="2537AA03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AE3A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Total dorsoventral height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DE0F" w14:textId="77777777" w:rsidR="007030D1" w:rsidRPr="007030D1" w:rsidRDefault="007030D1" w:rsidP="0070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36</w:t>
            </w:r>
          </w:p>
        </w:tc>
      </w:tr>
      <w:tr w:rsidR="007030D1" w:rsidRPr="007030D1" w14:paraId="170ACE76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F048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Dorsoventral height neural arch + spine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E708" w14:textId="77777777" w:rsidR="007030D1" w:rsidRPr="007030D1" w:rsidRDefault="007030D1" w:rsidP="0070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</w:tr>
      <w:tr w:rsidR="007030D1" w:rsidRPr="007030D1" w14:paraId="681DAA9B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9F5352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?5th dorsal vertebra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4C2B15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7030D1" w:rsidRPr="007030D1" w14:paraId="55C1D4CB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DE50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Centrum length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9361" w14:textId="77777777" w:rsidR="007030D1" w:rsidRPr="007030D1" w:rsidRDefault="007030D1" w:rsidP="0070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39</w:t>
            </w:r>
          </w:p>
        </w:tc>
      </w:tr>
      <w:tr w:rsidR="007030D1" w:rsidRPr="007030D1" w14:paraId="3EF29AFD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4073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Height posterior centrum face 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20F0" w14:textId="77777777" w:rsidR="007030D1" w:rsidRPr="007030D1" w:rsidRDefault="007030D1" w:rsidP="0070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</w:t>
            </w:r>
          </w:p>
        </w:tc>
      </w:tr>
      <w:tr w:rsidR="007030D1" w:rsidRPr="007030D1" w14:paraId="1B31C454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A2DD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Width posterior centrum face 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F902" w14:textId="77777777" w:rsidR="007030D1" w:rsidRPr="007030D1" w:rsidRDefault="007030D1" w:rsidP="0070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</w:t>
            </w:r>
          </w:p>
        </w:tc>
      </w:tr>
      <w:tr w:rsidR="007030D1" w:rsidRPr="007030D1" w14:paraId="14A265A1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9511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Dorsoventral height neural spine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A31E" w14:textId="77777777" w:rsidR="007030D1" w:rsidRPr="007030D1" w:rsidRDefault="007030D1" w:rsidP="0070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</w:tr>
      <w:tr w:rsidR="007030D1" w:rsidRPr="007030D1" w14:paraId="54E4A056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A004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Anteroposterior length neural spine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7AB7" w14:textId="77777777" w:rsidR="007030D1" w:rsidRPr="007030D1" w:rsidRDefault="007030D1" w:rsidP="0070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</w:t>
            </w:r>
          </w:p>
        </w:tc>
      </w:tr>
      <w:tr w:rsidR="007030D1" w:rsidRPr="007030D1" w14:paraId="5A1FCAE5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E59F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Total dorsoventral height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F18F" w14:textId="77777777" w:rsidR="007030D1" w:rsidRPr="007030D1" w:rsidRDefault="007030D1" w:rsidP="0070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65</w:t>
            </w:r>
          </w:p>
        </w:tc>
      </w:tr>
      <w:tr w:rsidR="007030D1" w:rsidRPr="007030D1" w14:paraId="1E2ED8C8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B7AC21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Final dorsal with neural arch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5327E8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7030D1" w:rsidRPr="007030D1" w14:paraId="6411DB95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40E9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Centrum length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CC5D" w14:textId="77777777" w:rsidR="007030D1" w:rsidRPr="007030D1" w:rsidRDefault="007030D1" w:rsidP="0070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42</w:t>
            </w:r>
          </w:p>
        </w:tc>
      </w:tr>
      <w:tr w:rsidR="007030D1" w:rsidRPr="007030D1" w14:paraId="4ED9BC8E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CE21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Height posterior centrum face 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8A26" w14:textId="77777777" w:rsidR="007030D1" w:rsidRPr="007030D1" w:rsidRDefault="007030D1" w:rsidP="0070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</w:t>
            </w:r>
          </w:p>
        </w:tc>
      </w:tr>
      <w:tr w:rsidR="007030D1" w:rsidRPr="007030D1" w14:paraId="5B67E02C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6AE1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Width posterior centrum face 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04AA" w14:textId="77777777" w:rsidR="007030D1" w:rsidRPr="007030D1" w:rsidRDefault="007030D1" w:rsidP="0070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</w:t>
            </w:r>
          </w:p>
        </w:tc>
      </w:tr>
      <w:tr w:rsidR="007030D1" w:rsidRPr="007030D1" w14:paraId="0A4BD5FD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0FDFE9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>Anterior distal caudal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0DC502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7030D1" w:rsidRPr="007030D1" w14:paraId="72E1B5A5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12EB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Centrum length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8A33" w14:textId="77777777" w:rsidR="007030D1" w:rsidRPr="007030D1" w:rsidRDefault="007030D1" w:rsidP="0070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</w:t>
            </w:r>
          </w:p>
        </w:tc>
      </w:tr>
      <w:tr w:rsidR="007030D1" w:rsidRPr="007030D1" w14:paraId="064B10C9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632A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Height posterior centrum face 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3592" w14:textId="77777777" w:rsidR="007030D1" w:rsidRPr="007030D1" w:rsidRDefault="007030D1" w:rsidP="0070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</w:tr>
      <w:tr w:rsidR="007030D1" w:rsidRPr="007030D1" w14:paraId="25972B5A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B47B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Width posterior centrum face 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94C6" w14:textId="77777777" w:rsidR="007030D1" w:rsidRPr="007030D1" w:rsidRDefault="007030D1" w:rsidP="0070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</w:tr>
      <w:tr w:rsidR="007030D1" w:rsidRPr="007030D1" w14:paraId="121B6221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D0BF" w14:textId="77777777" w:rsidR="007030D1" w:rsidRPr="007030D1" w:rsidRDefault="007030D1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Total dorsoventral height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F9F2" w14:textId="77777777" w:rsidR="007030D1" w:rsidRPr="007030D1" w:rsidRDefault="007030D1" w:rsidP="0070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030D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</w:t>
            </w:r>
          </w:p>
        </w:tc>
      </w:tr>
      <w:tr w:rsidR="00F803C0" w:rsidRPr="00202DC7" w14:paraId="2B77E521" w14:textId="77777777" w:rsidTr="00AE0D70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9C13D" w14:textId="77777777" w:rsidR="00F803C0" w:rsidRPr="00202DC7" w:rsidRDefault="00F803C0" w:rsidP="0070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2AF6" w14:textId="77777777" w:rsidR="00F803C0" w:rsidRPr="00202DC7" w:rsidRDefault="00F803C0" w:rsidP="0070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</w:tbl>
    <w:p w14:paraId="760CB866" w14:textId="72A967D5" w:rsidR="007030D1" w:rsidRPr="00202DC7" w:rsidRDefault="00343015" w:rsidP="00F803C0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S2. Pectoral girdle and appendicular skeleton</w:t>
      </w:r>
      <w:r w:rsidR="00992DD5">
        <w:rPr>
          <w:rFonts w:ascii="Times New Roman" w:hAnsi="Times New Roman" w:cs="Times New Roman"/>
          <w:sz w:val="24"/>
          <w:szCs w:val="24"/>
        </w:rPr>
        <w:t xml:space="preserve"> (mm)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245" w:type="dxa"/>
        <w:tblLook w:val="04A0" w:firstRow="1" w:lastRow="0" w:firstColumn="1" w:lastColumn="0" w:noHBand="0" w:noVBand="1"/>
      </w:tblPr>
      <w:tblGrid>
        <w:gridCol w:w="3760"/>
        <w:gridCol w:w="1485"/>
      </w:tblGrid>
      <w:tr w:rsidR="00AE0D70" w:rsidRPr="00AE0D70" w14:paraId="7E962433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EC8DCE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Scapula (right)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090875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AE0D70" w:rsidRPr="00AE0D70" w14:paraId="1100D7FC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C577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Total length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59B3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200</w:t>
            </w:r>
          </w:p>
        </w:tc>
      </w:tr>
      <w:tr w:rsidR="00AE0D70" w:rsidRPr="00AE0D70" w14:paraId="32FE9397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9B9C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Anteroposterior length ventral end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B14C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84</w:t>
            </w:r>
          </w:p>
        </w:tc>
      </w:tr>
      <w:tr w:rsidR="00AE0D70" w:rsidRPr="00AE0D70" w14:paraId="447700A9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DFAB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Anteroposterior length dorsal blade (left)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9ED3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~70</w:t>
            </w:r>
          </w:p>
        </w:tc>
      </w:tr>
      <w:tr w:rsidR="00AE0D70" w:rsidRPr="00AE0D70" w14:paraId="341AE086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1E7A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Minimum anteroventral blade width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E1F2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</w:t>
            </w:r>
          </w:p>
        </w:tc>
      </w:tr>
      <w:tr w:rsidR="00AE0D70" w:rsidRPr="00AE0D70" w14:paraId="2CA168FC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45D5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Transverse width glenoid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A4FE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</w:t>
            </w:r>
          </w:p>
        </w:tc>
      </w:tr>
      <w:tr w:rsidR="00AE0D70" w:rsidRPr="00AE0D70" w14:paraId="0BB200FD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4554AD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Coracoid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CE557A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AE0D70" w:rsidRPr="00AE0D70" w14:paraId="4A453D85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B151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Maximum length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4E3D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95</w:t>
            </w:r>
          </w:p>
        </w:tc>
      </w:tr>
      <w:tr w:rsidR="00AE0D70" w:rsidRPr="00AE0D70" w14:paraId="51B9E2C5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FC78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Dorsoventral height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69AD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45</w:t>
            </w:r>
          </w:p>
        </w:tc>
      </w:tr>
      <w:tr w:rsidR="00AE0D70" w:rsidRPr="00AE0D70" w14:paraId="28870DE9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7FFF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Maximum transverse width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5112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</w:tr>
      <w:tr w:rsidR="00AE0D70" w:rsidRPr="00AE0D70" w14:paraId="3244BA0E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2D6C79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Humerus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A74D13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AE0D70" w:rsidRPr="00AE0D70" w14:paraId="633ADD0A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70FF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Total length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AC2C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157</w:t>
            </w:r>
          </w:p>
        </w:tc>
      </w:tr>
      <w:tr w:rsidR="00AE0D70" w:rsidRPr="00AE0D70" w14:paraId="56438B4D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A64B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Minimum shaft circumference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6708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63</w:t>
            </w:r>
          </w:p>
        </w:tc>
      </w:tr>
      <w:tr w:rsidR="00AE0D70" w:rsidRPr="00AE0D70" w14:paraId="3E468F67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EA4D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Transverse width distal condyles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8A4D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48</w:t>
            </w:r>
          </w:p>
        </w:tc>
      </w:tr>
      <w:tr w:rsidR="00AE0D70" w:rsidRPr="00AE0D70" w14:paraId="56B0729E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3DAF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Proximodistal length deltopectoral crest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1F31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76</w:t>
            </w:r>
          </w:p>
        </w:tc>
      </w:tr>
      <w:tr w:rsidR="00AE0D70" w:rsidRPr="00AE0D70" w14:paraId="5CDF2D54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29ECBE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Ulna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6C0A97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AE0D70" w:rsidRPr="00AE0D70" w14:paraId="4FD7682A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CD9F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Total length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525B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110</w:t>
            </w:r>
          </w:p>
        </w:tc>
      </w:tr>
      <w:tr w:rsidR="00AE0D70" w:rsidRPr="00AE0D70" w14:paraId="72F8D202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FDE2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Maximum proximal breadth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8CCA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39</w:t>
            </w:r>
          </w:p>
        </w:tc>
      </w:tr>
      <w:tr w:rsidR="00AE0D70" w:rsidRPr="00AE0D70" w14:paraId="3F555C31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9282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Minimum shaft circumference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61C4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40</w:t>
            </w:r>
          </w:p>
        </w:tc>
      </w:tr>
      <w:tr w:rsidR="00AE0D70" w:rsidRPr="00AE0D70" w14:paraId="344A0BDD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A249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transverse width distal condyles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A63B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</w:t>
            </w:r>
          </w:p>
        </w:tc>
      </w:tr>
      <w:tr w:rsidR="00AE0D70" w:rsidRPr="00AE0D70" w14:paraId="03D48A09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B5DC61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Radius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D42678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AE0D70" w:rsidRPr="00AE0D70" w14:paraId="1371F009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36D7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Total length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9917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106</w:t>
            </w:r>
          </w:p>
        </w:tc>
      </w:tr>
      <w:tr w:rsidR="00AE0D70" w:rsidRPr="00AE0D70" w14:paraId="3091B9BA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333B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Maximum proximal breadth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2D7B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</w:t>
            </w:r>
          </w:p>
        </w:tc>
      </w:tr>
      <w:tr w:rsidR="00AE0D70" w:rsidRPr="00AE0D70" w14:paraId="7E7E187D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D9BA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Minimum shaft circumference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A783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42</w:t>
            </w:r>
          </w:p>
        </w:tc>
      </w:tr>
      <w:tr w:rsidR="00AE0D70" w:rsidRPr="00AE0D70" w14:paraId="4BE1A609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73B0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Maximum distal breadth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FF93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</w:t>
            </w:r>
          </w:p>
        </w:tc>
      </w:tr>
      <w:tr w:rsidR="00AE0D70" w:rsidRPr="00AE0D70" w14:paraId="13FD600B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AB7605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Tibia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DB73FD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AE0D70" w:rsidRPr="00AE0D70" w14:paraId="52DC5DD9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4322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Right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77F1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AE0D70" w:rsidRPr="00AE0D70" w14:paraId="1B707733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92D10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Minimum shaft circumference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B9D8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76 (just below break)</w:t>
            </w:r>
          </w:p>
        </w:tc>
      </w:tr>
      <w:tr w:rsidR="00AE0D70" w:rsidRPr="00AE0D70" w14:paraId="343B70E9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B04D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Left (distal)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4C78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AE0D70" w:rsidRPr="00AE0D70" w14:paraId="675BF959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61E6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Max transverse width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AACC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46</w:t>
            </w:r>
          </w:p>
        </w:tc>
      </w:tr>
      <w:tr w:rsidR="00AE0D70" w:rsidRPr="00AE0D70" w14:paraId="16E50B02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AFBC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Max anteroposterior depth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A86C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</w:t>
            </w:r>
          </w:p>
        </w:tc>
      </w:tr>
      <w:tr w:rsidR="00AE0D70" w:rsidRPr="00AE0D70" w14:paraId="2981088D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E4020C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Astragalus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2F7AA6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</w:tr>
      <w:tr w:rsidR="00AE0D70" w:rsidRPr="00AE0D70" w14:paraId="175F5698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BF52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Dorsoventral height ascending process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8C2C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</w:t>
            </w:r>
          </w:p>
        </w:tc>
      </w:tr>
      <w:tr w:rsidR="00AE0D70" w:rsidRPr="00AE0D70" w14:paraId="4AA04072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BA32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Dorsoventral height medial end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D3C0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</w:tr>
      <w:tr w:rsidR="00AE0D70" w:rsidRPr="00AE0D70" w14:paraId="3677E3ED" w14:textId="77777777" w:rsidTr="00AE0D7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2B23" w14:textId="77777777" w:rsidR="00AE0D70" w:rsidRPr="00AE0D70" w:rsidRDefault="00AE0D70" w:rsidP="00AE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Anteroposterior length medial end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8967" w14:textId="77777777" w:rsidR="00AE0D70" w:rsidRPr="00AE0D70" w:rsidRDefault="00AE0D70" w:rsidP="00AE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E0D7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</w:t>
            </w:r>
          </w:p>
        </w:tc>
      </w:tr>
    </w:tbl>
    <w:p w14:paraId="2B499F14" w14:textId="7A62FA09" w:rsidR="00F803C0" w:rsidRDefault="00F803C0" w:rsidP="00AE0D70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21F13DF" w14:textId="35DD5F78" w:rsidR="00343015" w:rsidRPr="00343015" w:rsidRDefault="00343015" w:rsidP="00343015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S3.</w:t>
      </w:r>
      <w:r w:rsidR="00357B7F">
        <w:rPr>
          <w:rFonts w:ascii="Times New Roman" w:hAnsi="Times New Roman" w:cs="Times New Roman"/>
          <w:sz w:val="24"/>
          <w:szCs w:val="24"/>
        </w:rPr>
        <w:t xml:space="preserve"> 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7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anus</w:t>
      </w:r>
      <w:proofErr w:type="spellEnd"/>
      <w:r w:rsidR="00992DD5">
        <w:rPr>
          <w:rFonts w:ascii="Times New Roman" w:hAnsi="Times New Roman" w:cs="Times New Roman"/>
          <w:sz w:val="24"/>
          <w:szCs w:val="24"/>
        </w:rPr>
        <w:t xml:space="preserve"> (mm). Abbreviations: TL: total length; MPB: maximum proximal breadth; MDW: maximum distal width; MSW: minimum shaft width; MPH: maximum proximal height; MPW: maximum proximal width. 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1418"/>
        <w:gridCol w:w="702"/>
        <w:gridCol w:w="960"/>
        <w:gridCol w:w="960"/>
        <w:gridCol w:w="960"/>
        <w:gridCol w:w="960"/>
        <w:gridCol w:w="960"/>
      </w:tblGrid>
      <w:tr w:rsidR="00343015" w:rsidRPr="00343015" w14:paraId="4F33A21A" w14:textId="77777777" w:rsidTr="00992DD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891D" w14:textId="77777777" w:rsidR="00343015" w:rsidRPr="00343015" w:rsidRDefault="00343015" w:rsidP="0034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1F056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DBBB5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6C587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MDW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49D6A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7CF63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BE7AE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MPW</w:t>
            </w:r>
          </w:p>
        </w:tc>
      </w:tr>
      <w:tr w:rsidR="00343015" w:rsidRPr="00343015" w14:paraId="2E582779" w14:textId="77777777" w:rsidTr="00992DD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9984" w14:textId="77777777" w:rsidR="00343015" w:rsidRPr="00343015" w:rsidRDefault="00343015" w:rsidP="0034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mcI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0DCF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8229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2F10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86A7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88A9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ACFD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43015" w:rsidRPr="00343015" w14:paraId="7A0ED975" w14:textId="77777777" w:rsidTr="00992DD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2454" w14:textId="77777777" w:rsidR="00343015" w:rsidRPr="00343015" w:rsidRDefault="00343015" w:rsidP="0034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mcII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560D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F8A8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06E4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4C12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~9.5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101A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8CD1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43015" w:rsidRPr="00343015" w14:paraId="13E47735" w14:textId="77777777" w:rsidTr="00992DD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4BCD" w14:textId="77777777" w:rsidR="00343015" w:rsidRPr="00343015" w:rsidRDefault="00343015" w:rsidP="0034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mcIV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D06A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3D4A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FE00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0FBB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4895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5931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43015" w:rsidRPr="00343015" w14:paraId="545E732A" w14:textId="77777777" w:rsidTr="00992DD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EDE4" w14:textId="77777777" w:rsidR="00343015" w:rsidRPr="00343015" w:rsidRDefault="00343015" w:rsidP="0034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phalanx I.1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222A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7309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E894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341A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CE71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BA51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43015" w:rsidRPr="00343015" w14:paraId="20F3AB82" w14:textId="77777777" w:rsidTr="00992DD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05DF" w14:textId="77777777" w:rsidR="00343015" w:rsidRPr="00343015" w:rsidRDefault="00343015" w:rsidP="0034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Ungual 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2045" w14:textId="77777777" w:rsidR="00343015" w:rsidRPr="00343015" w:rsidRDefault="00343015" w:rsidP="0034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ABE4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25D7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850C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CBF8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9BD3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</w:t>
            </w:r>
          </w:p>
        </w:tc>
      </w:tr>
      <w:tr w:rsidR="00343015" w:rsidRPr="00343015" w14:paraId="214BF782" w14:textId="77777777" w:rsidTr="00992DD5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EC0" w14:textId="77777777" w:rsidR="00343015" w:rsidRPr="00343015" w:rsidRDefault="00343015" w:rsidP="0034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Ungual II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B6A5" w14:textId="77777777" w:rsidR="00343015" w:rsidRPr="00343015" w:rsidRDefault="00343015" w:rsidP="0034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8D4B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364F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5A27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61E9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F604" w14:textId="77777777" w:rsidR="00343015" w:rsidRPr="00343015" w:rsidRDefault="00343015" w:rsidP="0034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4301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</w:tr>
    </w:tbl>
    <w:p w14:paraId="02DC9498" w14:textId="633D2F55" w:rsidR="007030D1" w:rsidRPr="00202DC7" w:rsidRDefault="007030D1" w:rsidP="007030D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E058553" w14:textId="77777777" w:rsidR="00992DD5" w:rsidRDefault="00992DD5" w:rsidP="00992DD5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69D38E9" w14:textId="01497D05" w:rsidR="00DA22B9" w:rsidRDefault="007030D1" w:rsidP="00992DD5">
      <w:pPr>
        <w:pStyle w:val="ListParagraph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7B7F">
        <w:rPr>
          <w:rFonts w:ascii="Times New Roman" w:hAnsi="Times New Roman" w:cs="Times New Roman"/>
          <w:b/>
          <w:i/>
          <w:sz w:val="28"/>
          <w:szCs w:val="28"/>
        </w:rPr>
        <w:t xml:space="preserve">Character list </w:t>
      </w:r>
      <w:r w:rsidR="00DA22B9" w:rsidRPr="00357B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B4DDE89" w14:textId="37DB9A28" w:rsidR="003F4A38" w:rsidRPr="003F4A38" w:rsidRDefault="003F4A38" w:rsidP="003F4A38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4A38">
        <w:rPr>
          <w:rFonts w:ascii="Times New Roman" w:hAnsi="Times New Roman" w:cs="Times New Roman"/>
          <w:sz w:val="24"/>
          <w:szCs w:val="24"/>
          <w:highlight w:val="yellow"/>
        </w:rPr>
        <w:t>Highlighted characters are ordered</w:t>
      </w:r>
      <w:r w:rsidRPr="003F4A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6BE70D" w14:textId="7C0B407D" w:rsidR="00FC4DDF" w:rsidRPr="00DD0344" w:rsidRDefault="00FC4DDF" w:rsidP="00687D3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1. Skull to femur ratio</w:t>
      </w:r>
      <w:r w:rsidR="00687D37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(Gauthier 1986)</w:t>
      </w:r>
    </w:p>
    <w:p w14:paraId="6C8BD7DA" w14:textId="578DCFB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greater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6</w:t>
      </w:r>
    </w:p>
    <w:p w14:paraId="4BE4C93F" w14:textId="0F55EA2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less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6</w:t>
      </w:r>
    </w:p>
    <w:p w14:paraId="230943E4" w14:textId="5357D2C0" w:rsidR="00FC4DDF" w:rsidRPr="00DD0344" w:rsidRDefault="00FC4DDF" w:rsidP="00283CB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2. Premaxilla: ventrolateral margin of alveolar region extends further ventrally than ventromedial margin in anterior/posterior view</w:t>
      </w:r>
      <w:r w:rsidR="00283CBF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(Upchurch 1995)</w:t>
      </w:r>
    </w:p>
    <w:p w14:paraId="357E38AD" w14:textId="3A6E7D3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46511D30" w14:textId="63B4A64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30D99A32" w14:textId="1C20E003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3. Relative height of the rostrum at the posterior margin of the external naris</w:t>
      </w:r>
      <w:r w:rsidR="00283CBF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(Langer 2004)</w:t>
      </w:r>
    </w:p>
    <w:p w14:paraId="26FD4F40" w14:textId="7414289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more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6 the height of the skull at the middle of the orbit</w:t>
      </w:r>
    </w:p>
    <w:p w14:paraId="5ED610FB" w14:textId="4D0D713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less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6 the height of the skull at the middle of the orbit</w:t>
      </w:r>
    </w:p>
    <w:p w14:paraId="55565901" w14:textId="0EA3C48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4. Foramen on the lateral surface of the premaxillary body</w:t>
      </w:r>
      <w:r w:rsidR="00283CBF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2004)  </w:t>
      </w:r>
    </w:p>
    <w:p w14:paraId="6CA163D0" w14:textId="4BC4A40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067F0459" w14:textId="6134436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51D67F75" w14:textId="09B7FEFA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5. Distal end of the dorsal premaxillary process</w:t>
      </w:r>
      <w:r w:rsidR="00283CBF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(Sereno, 1999)</w:t>
      </w:r>
    </w:p>
    <w:p w14:paraId="2CE47D07" w14:textId="69B8565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tapered</w:t>
      </w:r>
    </w:p>
    <w:p w14:paraId="549D40FF" w14:textId="08827A6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transversely expanded</w:t>
      </w:r>
    </w:p>
    <w:p w14:paraId="2FD34D1B" w14:textId="6A41A66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6. Profile of premaxilla</w:t>
      </w:r>
      <w:r w:rsidR="00283CBF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(Upchurch, 1995)</w:t>
      </w:r>
    </w:p>
    <w:p w14:paraId="5841CFD0" w14:textId="7F14950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convex</w:t>
      </w:r>
    </w:p>
    <w:p w14:paraId="6FCE3195" w14:textId="10B8B76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with an inflection at</w:t>
      </w:r>
      <w:r w:rsidR="00523609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the base of the dorsal process</w:t>
      </w:r>
    </w:p>
    <w:p w14:paraId="545104DC" w14:textId="29A41C95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7. Size and position of the posterolateral process of premaxilla</w:t>
      </w:r>
      <w:r w:rsidR="00283CBF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43343CC5" w14:textId="00A15D8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large and lateral to the anterior process of the maxilla</w:t>
      </w:r>
    </w:p>
    <w:p w14:paraId="460C2B08" w14:textId="3B4C90A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small and medial to the anterior process of the maxilla</w:t>
      </w:r>
    </w:p>
    <w:p w14:paraId="5BDBA719" w14:textId="3871EBA6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3F4A38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lastRenderedPageBreak/>
        <w:t>8. Premaxilla: Relationship between the maxillary ramus of the premaxilla and the maxillary ramus of the nasal</w:t>
      </w:r>
      <w:r w:rsidR="00283CBF" w:rsidRPr="003F4A38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Gauthier 1986 and Yates 2007)</w:t>
      </w:r>
    </w:p>
    <w:p w14:paraId="14A65814" w14:textId="5388856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broad sutured</w:t>
      </w:r>
    </w:p>
    <w:p w14:paraId="4C8DC39E" w14:textId="40DFDAA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point contact</w:t>
      </w:r>
    </w:p>
    <w:p w14:paraId="759661C2" w14:textId="1AE5B1B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separated by maxilla</w:t>
      </w:r>
    </w:p>
    <w:p w14:paraId="253135C1" w14:textId="253750A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(3)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maxillary ramus of nasal much reduced to absent</w:t>
      </w:r>
    </w:p>
    <w:p w14:paraId="6BE804B4" w14:textId="303B535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9. Posteromedial process of the premaxilla</w:t>
      </w:r>
      <w:r w:rsidR="00521E0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proofErr w:type="spellStart"/>
      <w:r w:rsidR="00521E0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Rauhut</w:t>
      </w:r>
      <w:proofErr w:type="spellEnd"/>
      <w:r w:rsidR="00521E0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2003) </w:t>
      </w:r>
    </w:p>
    <w:p w14:paraId="3F095431" w14:textId="6352AE8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63EFBDBB" w14:textId="79F4EDE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7F4E9847" w14:textId="56A4601A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Shape of the anteromedial process of the maxilla</w:t>
      </w:r>
      <w:r w:rsidR="00521E0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0534EAD6" w14:textId="236B574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narrow, elongated and projecting anterior to lateral premaxilla-maxilla suture</w:t>
      </w:r>
    </w:p>
    <w:p w14:paraId="5A21BDC7" w14:textId="55FB8CD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short, broad and level with lateral premaxilla-maxilla suture</w:t>
      </w:r>
    </w:p>
    <w:p w14:paraId="5B7A514F" w14:textId="393ADC6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11. Development of external narial fossa</w:t>
      </w:r>
      <w:r w:rsidR="00521E0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7E8E319E" w14:textId="757EE69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 to weak</w:t>
      </w:r>
    </w:p>
    <w:p w14:paraId="30126626" w14:textId="7647314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well developed with sharp posterior and anteroventral rims</w:t>
      </w:r>
    </w:p>
    <w:p w14:paraId="4CE57B13" w14:textId="26A46F9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12. Development of narial fossa on the anterior ramus of the maxilla</w:t>
      </w:r>
      <w:r w:rsidR="00521E0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(modified from Upchurch 1995)</w:t>
      </w:r>
    </w:p>
    <w:p w14:paraId="1AAF5561" w14:textId="44A5F14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weak and orientated laterally to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dorsolaterally</w:t>
      </w:r>
      <w:proofErr w:type="spellEnd"/>
    </w:p>
    <w:p w14:paraId="536B3D08" w14:textId="6A65252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well developed and forming a horizontal shelf</w:t>
      </w:r>
    </w:p>
    <w:p w14:paraId="54115118" w14:textId="51011216" w:rsidR="00FC4DDF" w:rsidRPr="00DD0344" w:rsidRDefault="00FC4DDF" w:rsidP="00C9063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3F4A38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13. Size and position of subnarial foramen</w:t>
      </w:r>
      <w:r w:rsidR="00C90639" w:rsidRPr="003F4A38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Sereno et al. 1993)</w:t>
      </w:r>
    </w:p>
    <w:p w14:paraId="3760E2DB" w14:textId="22CF8FF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1AEBBCEF" w14:textId="028CB42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small (no larger than adjacent maxillary neurovascular foramina) and positioned outside of narial fossa</w:t>
      </w:r>
    </w:p>
    <w:p w14:paraId="60BBDA57" w14:textId="157943A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large and on the rim, or inside, the narial fossa</w:t>
      </w:r>
    </w:p>
    <w:p w14:paraId="21B41A51" w14:textId="034B1D2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14. Shape of subnarial foramen</w:t>
      </w:r>
      <w:r w:rsidR="00C90639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15625FAF" w14:textId="79A29D0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rounded</w:t>
      </w:r>
    </w:p>
    <w:p w14:paraId="79FD7046" w14:textId="3724884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slot-shaped</w:t>
      </w:r>
    </w:p>
    <w:p w14:paraId="0AC91403" w14:textId="0A0FFE32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15. Maxillary contribution to the margin of the narial fossa</w:t>
      </w:r>
      <w:r w:rsidR="00521E0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5F115DD4" w14:textId="2884D4C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38496455" w14:textId="4C668C8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729AF44E" w14:textId="3EEE78F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16. Diameter of external naris</w:t>
      </w:r>
      <w:r w:rsidR="00C90639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(Wilson and Sereno 1998)</w:t>
      </w:r>
    </w:p>
    <w:p w14:paraId="3D9B55F6" w14:textId="789A973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of the orbital diameter</w:t>
      </w:r>
    </w:p>
    <w:p w14:paraId="0B3DA180" w14:textId="09448E3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greater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of the orbital </w:t>
      </w:r>
      <w:proofErr w:type="gram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diameter</w:t>
      </w:r>
      <w:proofErr w:type="gramEnd"/>
    </w:p>
    <w:p w14:paraId="56696AE3" w14:textId="5AB6D1ED" w:rsidR="00FC4DDF" w:rsidRPr="00DD0344" w:rsidRDefault="00C90639" w:rsidP="00C90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     </w:t>
      </w:r>
      <w:r w:rsidR="00FC4DDF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17. Shape of the external naris (in adults)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(Galton and Upchurch 2004)</w:t>
      </w:r>
    </w:p>
    <w:p w14:paraId="253679EE" w14:textId="3E4A919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rounded</w:t>
      </w:r>
    </w:p>
    <w:p w14:paraId="35F075C7" w14:textId="1A59765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subtriangular with an acute posteroventral corner</w:t>
      </w:r>
    </w:p>
    <w:p w14:paraId="64E336B9" w14:textId="53EF5E0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18. Level of the anterior margin of the external naris</w:t>
      </w:r>
      <w:r w:rsidR="00C90639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proofErr w:type="spellStart"/>
      <w:r w:rsidR="00C90639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Rauhut</w:t>
      </w:r>
      <w:proofErr w:type="spellEnd"/>
      <w:r w:rsidR="00C90639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2003)</w:t>
      </w:r>
    </w:p>
    <w:p w14:paraId="7BB73277" w14:textId="7884CC0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anterior to the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midlength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of the premaxillary body</w:t>
      </w:r>
    </w:p>
    <w:p w14:paraId="3E180893" w14:textId="28BFF92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posterior to the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midlength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of the premaxillary body</w:t>
      </w:r>
    </w:p>
    <w:p w14:paraId="3B0DC74B" w14:textId="083C127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3F4A38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19. Level of the posterior margin of external naris</w:t>
      </w:r>
      <w:r w:rsidR="00C90639" w:rsidRPr="003F4A38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Wilson and Sereno 1998)</w:t>
      </w:r>
    </w:p>
    <w:p w14:paraId="1AA3648F" w14:textId="7542317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anterior to, or level with the premaxilla-maxilla suture</w:t>
      </w:r>
    </w:p>
    <w:p w14:paraId="09559366" w14:textId="3F25751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posterior to the first maxillary alveolus</w:t>
      </w:r>
    </w:p>
    <w:p w14:paraId="3304748A" w14:textId="7320725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posterior to the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midlength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of the maxillary tooth row and the anterior margin of the antorbital fenestra</w:t>
      </w:r>
    </w:p>
    <w:p w14:paraId="4CF7ACB8" w14:textId="51636F6C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Dorsal profile of the snout</w:t>
      </w:r>
      <w:r w:rsidR="00C90639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54A9FFD6" w14:textId="163524A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straight to gently convex</w:t>
      </w:r>
    </w:p>
    <w:p w14:paraId="18C88B49" w14:textId="5087D2D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with a depression behind the naris</w:t>
      </w:r>
    </w:p>
    <w:p w14:paraId="6094417D" w14:textId="2229EA7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21. Elongate median nasal depression</w:t>
      </w:r>
      <w:r w:rsidR="00C90639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(Sereno 1999)</w:t>
      </w:r>
    </w:p>
    <w:p w14:paraId="32A14DAD" w14:textId="3D9B89E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712DA396" w14:textId="5E41F0D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7EE9A51A" w14:textId="034D970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22. Width of anteroventral process of nasal at its base</w:t>
      </w:r>
      <w:r w:rsidR="00C90639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(modified from Sereno 1999)</w:t>
      </w:r>
    </w:p>
    <w:p w14:paraId="646FE123" w14:textId="5EDA450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the width of the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anterodorsal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process at its base</w:t>
      </w:r>
    </w:p>
    <w:p w14:paraId="331CDDF2" w14:textId="0227687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greater than the width of the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anterodorsal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process at its base</w:t>
      </w:r>
    </w:p>
    <w:p w14:paraId="757B6BC5" w14:textId="6C3A483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3F4A38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23. Nasal relationship with dorsal margin of antorbital fossa</w:t>
      </w:r>
      <w:r w:rsidR="00C90639" w:rsidRPr="003F4A38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Sereno 1999)</w:t>
      </w:r>
    </w:p>
    <w:p w14:paraId="1AE2631F" w14:textId="0BFE4DA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not contributing to the margin of the antorbital fossa</w:t>
      </w:r>
    </w:p>
    <w:p w14:paraId="7A016E28" w14:textId="356B56A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lateral margin overhangs the antorbital fossa and forms its dorsal margin</w:t>
      </w:r>
    </w:p>
    <w:p w14:paraId="23EBE2D4" w14:textId="10A41EB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overhang extensive, obscuring the dorsal lachrymal-maxilla contact in lateral view</w:t>
      </w:r>
    </w:p>
    <w:p w14:paraId="2B69A0E1" w14:textId="693FDF3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24. Pointed caudolateral process of the nasal overlapping the lachrymal</w:t>
      </w:r>
      <w:r w:rsidR="00C90639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(Sereno 1999)</w:t>
      </w:r>
    </w:p>
    <w:p w14:paraId="0E4DA49E" w14:textId="1B203C5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53B102CF" w14:textId="44B80FC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48C5AEFE" w14:textId="094BAD14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25. Anterior profile of the maxilla</w:t>
      </w:r>
      <w:r w:rsidR="00A12B00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(Sereno et al. 1996)</w:t>
      </w:r>
    </w:p>
    <w:p w14:paraId="62D72069" w14:textId="3101D04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slopes continuously towards the rostral tip</w:t>
      </w:r>
    </w:p>
    <w:p w14:paraId="720349B0" w14:textId="72AF761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with a strong inflection at the base</w:t>
      </w:r>
    </w:p>
    <w:p w14:paraId="032ED436" w14:textId="607634E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26. Length of rostral ramus of the maxilla</w:t>
      </w:r>
      <w:r w:rsidR="00787660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(Sereno et al. 1996)</w:t>
      </w:r>
    </w:p>
    <w:p w14:paraId="368FC50E" w14:textId="0DA2FEB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its dorsoventral depth</w:t>
      </w:r>
    </w:p>
    <w:p w14:paraId="44876EB9" w14:textId="2D718EC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its dorsoventral depth</w:t>
      </w:r>
    </w:p>
    <w:p w14:paraId="1AAF8860" w14:textId="125C5A1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27. Shape of the main body of the maxilla</w:t>
      </w:r>
      <w:r w:rsidR="00787660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5B0F8432" w14:textId="5A7EE30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tapering posteriorly</w:t>
      </w:r>
    </w:p>
    <w:p w14:paraId="7D4F4A47" w14:textId="571E747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dorsal and ventral margins parallel for most of their length</w:t>
      </w:r>
    </w:p>
    <w:p w14:paraId="65E17702" w14:textId="2C479498" w:rsidR="00FC4DDF" w:rsidRPr="00DD0344" w:rsidRDefault="00FC4DDF" w:rsidP="0078766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28. Shape of the ascending ramus of the maxilla in lateral view</w:t>
      </w:r>
      <w:r w:rsidR="00787660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159F7340" w14:textId="013C4AD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tapering dorsally</w:t>
      </w:r>
    </w:p>
    <w:p w14:paraId="21152AD4" w14:textId="63CFCB9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with an anteroposterior expansion at the dorsal end</w:t>
      </w:r>
    </w:p>
    <w:p w14:paraId="4418D2EB" w14:textId="6A1CB4E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29. </w:t>
      </w:r>
      <w:r w:rsidR="008F3B97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A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nteroposterior length of the antorbital fossa</w:t>
      </w:r>
      <w:r w:rsidR="008F3B97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2003</w:t>
      </w:r>
      <w:r w:rsidR="00F7480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a</w:t>
      </w:r>
      <w:r w:rsidR="008F3B97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07605B4A" w14:textId="73B40C3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greater than that of the orbit</w:t>
      </w:r>
    </w:p>
    <w:p w14:paraId="169AD82A" w14:textId="6146EF8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less than that of the orbit</w:t>
      </w:r>
    </w:p>
    <w:p w14:paraId="4D63722A" w14:textId="286F935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Posteroventral extent of medial wall of antorbital fossa</w:t>
      </w:r>
      <w:r w:rsidR="008F3B97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(modified from Galton and Upchurch 2004)</w:t>
      </w:r>
    </w:p>
    <w:p w14:paraId="7B1F83DB" w14:textId="1CF93CA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reaching the anterior tip of the jugal</w:t>
      </w:r>
    </w:p>
    <w:p w14:paraId="03125728" w14:textId="667680A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terminating anterior to the anterior tip of the jugal</w:t>
      </w:r>
    </w:p>
    <w:p w14:paraId="71A650E7" w14:textId="51E56F12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31. Posteroventral extent of the antorbital fenestra</w:t>
      </w:r>
      <w:r w:rsidR="008F3B97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(Chapelle and </w:t>
      </w:r>
      <w:proofErr w:type="spellStart"/>
      <w:r w:rsidR="008F3B97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Choiniere</w:t>
      </w:r>
      <w:proofErr w:type="spellEnd"/>
      <w:r w:rsidR="008F3B97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2018)</w:t>
      </w:r>
    </w:p>
    <w:p w14:paraId="147A90AE" w14:textId="103AB1D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reaching the anterior tip of the jugal</w:t>
      </w:r>
    </w:p>
    <w:p w14:paraId="3D0D16D6" w14:textId="329A32F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terminating anterior to the anterior tip of</w:t>
      </w:r>
    </w:p>
    <w:p w14:paraId="3A31EF5A" w14:textId="6EE8EE6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32. Development of the antorbital fossa on the ascending ramus of the maxilla</w:t>
      </w:r>
      <w:r w:rsidR="002016DB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28B820D8" w14:textId="6264636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deeply impressed and delimited by a sharp, scarp-like rim</w:t>
      </w:r>
    </w:p>
    <w:p w14:paraId="3AD0CD72" w14:textId="52E4071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weakly impressed and delimited by a rounded rim or a change in slope</w:t>
      </w:r>
    </w:p>
    <w:p w14:paraId="7766531F" w14:textId="3CFA3D56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33. Antorbital fossa</w:t>
      </w:r>
      <w:r w:rsidR="002016DB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(Chapelle and </w:t>
      </w:r>
      <w:proofErr w:type="spellStart"/>
      <w:r w:rsidR="002016DB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Choiniere</w:t>
      </w:r>
      <w:proofErr w:type="spellEnd"/>
      <w:r w:rsidR="002016DB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2018)</w:t>
      </w:r>
    </w:p>
    <w:p w14:paraId="2B8FBBC2" w14:textId="6CB85B6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4422BFBE" w14:textId="1581CFC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0422B3B2" w14:textId="6DC9B0BB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34. Shape of the antorbital fossa (i.e., the anteromedial wall of the external fenestra)</w:t>
      </w:r>
      <w:r w:rsidR="002016DB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(modified from Galton 1985)</w:t>
      </w:r>
    </w:p>
    <w:p w14:paraId="425454B5" w14:textId="34DA1CA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crescentic with a strongly concave posterior margin that is roughly parallel to the anterior margin of the antorbital fossa</w:t>
      </w:r>
    </w:p>
    <w:p w14:paraId="38428191" w14:textId="5C31371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subtriangular with a straight to gently concave posterior margin</w:t>
      </w:r>
    </w:p>
    <w:p w14:paraId="6A715B09" w14:textId="64DE9C5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35. Size of the neurovascular foramen at the </w:t>
      </w:r>
      <w:r w:rsidR="002016DB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posterior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end of</w:t>
      </w:r>
      <w:r w:rsidR="002016DB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the lateral maxillary row (Yates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2016DB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9BE4D6D" w14:textId="027E985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not larger than the others</w:t>
      </w:r>
    </w:p>
    <w:p w14:paraId="34AD0A51" w14:textId="7506A1C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distinctly larger than the others in the row</w:t>
      </w:r>
    </w:p>
    <w:p w14:paraId="6D719659" w14:textId="6ACC3F99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36. Direction that the neurovascular foramen at the caudal end of the lateral maxillary row opens</w:t>
      </w:r>
      <w:r w:rsidR="002016DB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(modified from Sereno 1999)</w:t>
      </w:r>
    </w:p>
    <w:p w14:paraId="39A1B4C4" w14:textId="25F3241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caudally</w:t>
      </w:r>
    </w:p>
    <w:p w14:paraId="0BA0945B" w14:textId="5CD4865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rostrally, ventrally or laterally</w:t>
      </w:r>
    </w:p>
    <w:p w14:paraId="2A680FAC" w14:textId="26CA4CCC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37. Arrangement of lateral maxillary neurovascular foramina</w:t>
      </w:r>
      <w:r w:rsidR="002016DB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(modified from Sereno 1999)</w:t>
      </w:r>
    </w:p>
    <w:p w14:paraId="752DFE31" w14:textId="0D48EDA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linear</w:t>
      </w:r>
    </w:p>
    <w:p w14:paraId="007D8D4C" w14:textId="70DC8F5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irregular</w:t>
      </w:r>
    </w:p>
    <w:p w14:paraId="6BA25ADF" w14:textId="70219796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38. Longitudinal ridge on the posterior lateral surface of the maxilla</w:t>
      </w:r>
      <w:r w:rsidR="002016DB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(Barrett et al. 2005)</w:t>
      </w:r>
    </w:p>
    <w:p w14:paraId="4E851B0B" w14:textId="547CD65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636B47F1" w14:textId="5A5BF26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25B3C550" w14:textId="0764A516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39. Dorsal exposure of the lachrymal</w:t>
      </w:r>
      <w:r w:rsidR="002016DB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(Gauthier 1986)</w:t>
      </w:r>
    </w:p>
    <w:p w14:paraId="7CA562F4" w14:textId="7FDE697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6FD2231F" w14:textId="03EC97C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6B9A5F75" w14:textId="4CB8EF85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4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Shape of the lachrymal</w:t>
      </w:r>
      <w:r w:rsidR="002016DB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proofErr w:type="spellStart"/>
      <w:r w:rsidR="002016DB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Rauhut</w:t>
      </w:r>
      <w:proofErr w:type="spellEnd"/>
      <w:r w:rsidR="002016DB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2003)</w:t>
      </w:r>
    </w:p>
    <w:p w14:paraId="1C4D0DCF" w14:textId="6230C31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dorsoventrally short and block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-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shaped</w:t>
      </w:r>
    </w:p>
    <w:p w14:paraId="53176CE1" w14:textId="108F9F3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dorsoventrally elongate and shaped like an inverted L</w:t>
      </w:r>
    </w:p>
    <w:p w14:paraId="44B8D3CC" w14:textId="5A3F1778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41. Orientation of the lachrymal orbital margin</w:t>
      </w:r>
      <w:r w:rsidR="00DA140F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01A20DB5" w14:textId="64FFCC3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strongly sloping anterodorsally</w:t>
      </w:r>
    </w:p>
    <w:p w14:paraId="40F48F01" w14:textId="4C4170D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erect and close to vertical</w:t>
      </w:r>
    </w:p>
    <w:p w14:paraId="011EE053" w14:textId="17811D2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3F4A38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42. Length of the anterior ramus of the lachrymal</w:t>
      </w:r>
      <w:r w:rsidR="00DA140F" w:rsidRPr="003F4A38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Galton 1990)</w:t>
      </w:r>
    </w:p>
    <w:p w14:paraId="18908F9F" w14:textId="018FCC3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greater than half the length of the ventral ramus</w:t>
      </w:r>
    </w:p>
    <w:p w14:paraId="7CE27477" w14:textId="0BE7EDD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less than half the length of the ventral ramus</w:t>
      </w:r>
    </w:p>
    <w:p w14:paraId="169AFD4B" w14:textId="043080F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 altogether</w:t>
      </w:r>
    </w:p>
    <w:p w14:paraId="52F3F273" w14:textId="4F41A6CB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43. Sheet/flange of bone spanning junction between anterior and ventral rami of lachrymal</w:t>
      </w:r>
      <w:r w:rsidR="00DA140F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 </w:t>
      </w:r>
    </w:p>
    <w:p w14:paraId="73A8F533" w14:textId="7C88856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 and antorbital fossa laterally exposed</w:t>
      </w:r>
    </w:p>
    <w:p w14:paraId="33D3940C" w14:textId="061BD6D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present, obscuring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posterodorsal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corner of antorbital fossa</w:t>
      </w:r>
    </w:p>
    <w:p w14:paraId="56E36733" w14:textId="47C509EE" w:rsidR="00FC4DDF" w:rsidRPr="00DD0344" w:rsidRDefault="00FC4DDF" w:rsidP="00BB1D9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44. Extension of the antorbital fossa onto the ventral end of the lachrymal</w:t>
      </w:r>
      <w:r w:rsidR="00BB1D9F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(modified from Wilson and Sereno 1998)</w:t>
      </w:r>
    </w:p>
    <w:p w14:paraId="6CFAFD5F" w14:textId="6B358A1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73D70A4A" w14:textId="31E8DAC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1BB29E90" w14:textId="32098FC2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45. Length of the </w:t>
      </w:r>
      <w:r w:rsidR="007C3AF7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posterior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process of the prefrontal</w:t>
      </w:r>
      <w:r w:rsidR="00BB1D9F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(Galton 1985)</w:t>
      </w:r>
    </w:p>
    <w:p w14:paraId="2E79C086" w14:textId="08D97BC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short</w:t>
      </w:r>
    </w:p>
    <w:p w14:paraId="0FDB8FBA" w14:textId="62E322A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elongated, so that total prefrontal length is equal to the </w:t>
      </w:r>
      <w:r w:rsidR="007C3AF7" w:rsidRPr="00DD0344">
        <w:rPr>
          <w:rFonts w:ascii="Times New Roman" w:eastAsia="Times New Roman" w:hAnsi="Times New Roman" w:cs="Times New Roman"/>
          <w:color w:val="000000"/>
          <w:lang w:eastAsia="en-AU"/>
        </w:rPr>
        <w:t>anteroposterior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diameter of the orbit</w:t>
      </w:r>
    </w:p>
    <w:p w14:paraId="75258B23" w14:textId="11A3E739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46. Prefrontal: Dorsoventral height of the lacrimal ramus (ventral process) of the prefrontal</w:t>
      </w:r>
      <w:r w:rsidR="00BB1D9F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(Chapelle and </w:t>
      </w:r>
      <w:proofErr w:type="spellStart"/>
      <w:r w:rsidR="00BB1D9F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Choiniere</w:t>
      </w:r>
      <w:proofErr w:type="spellEnd"/>
      <w:r w:rsidR="00BB1D9F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2018)</w:t>
      </w:r>
    </w:p>
    <w:p w14:paraId="3C57C33D" w14:textId="66AD1CB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More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times that of the jugal ramus (ventral ramus) of lacrimal</w:t>
      </w:r>
    </w:p>
    <w:p w14:paraId="0DE9C904" w14:textId="2810585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Less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times that of the jugal ramus (ventral ramus) of the lacrimal</w:t>
      </w:r>
    </w:p>
    <w:p w14:paraId="5CD1475D" w14:textId="45E02139" w:rsidR="00FC4DDF" w:rsidRPr="00DD0344" w:rsidRDefault="00FC4DDF" w:rsidP="00BB1D9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47. Ventral process of prefrontal extending down the posteromedial side of the lachrymal</w:t>
      </w:r>
      <w:r w:rsidR="00BB1D9F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(Wilson and Sereno 1998)</w:t>
      </w:r>
    </w:p>
    <w:p w14:paraId="63AB9B5E" w14:textId="1A4B806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49744428" w14:textId="3DEB090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0C6798A9" w14:textId="0563E32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48. Maximum transverse width of the prefrontal</w:t>
      </w:r>
      <w:r w:rsidR="00BB1D9F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(modified from Galton 1990)</w:t>
      </w:r>
    </w:p>
    <w:p w14:paraId="7D5854F8" w14:textId="09B1160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2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of the skull width at that level</w:t>
      </w:r>
    </w:p>
    <w:p w14:paraId="40C0BC88" w14:textId="50C2D1E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more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2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of the skull </w:t>
      </w:r>
      <w:proofErr w:type="gram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width</w:t>
      </w:r>
      <w:proofErr w:type="gram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at that level</w:t>
      </w:r>
    </w:p>
    <w:p w14:paraId="3D0D92C9" w14:textId="3BC5EFF8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49. Shape of the orbit</w:t>
      </w:r>
      <w:r w:rsidR="00BB1D9F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(Wilson and Sereno 1998)</w:t>
      </w:r>
    </w:p>
    <w:p w14:paraId="4CC4F9A4" w14:textId="530D3D3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subcircular</w:t>
      </w:r>
    </w:p>
    <w:p w14:paraId="3BA9F380" w14:textId="0090A9A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ventrally constricted making the orbit subtriangular</w:t>
      </w:r>
    </w:p>
    <w:p w14:paraId="01EF5710" w14:textId="24B72405" w:rsidR="00FC4DDF" w:rsidRPr="00DD0344" w:rsidRDefault="00FC4DDF" w:rsidP="00D92B9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5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Slender anterior process of the frontal intruding between the prefrontal and the nasal</w:t>
      </w:r>
      <w:r w:rsidR="00D92B9D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(modified from Sereno 1999)</w:t>
      </w:r>
    </w:p>
    <w:p w14:paraId="55EBA0F5" w14:textId="33F6078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4B8AADEC" w14:textId="5AAD6B0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223F1C30" w14:textId="655D80A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51. Jugal-lachrymal relationship</w:t>
      </w:r>
      <w:r w:rsidR="00D92B9D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(Sereno et al. 1993)</w:t>
      </w:r>
    </w:p>
    <w:p w14:paraId="6A293507" w14:textId="6420014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lachrymal overlapping lateral surface of jugal or abutting it dorsally</w:t>
      </w:r>
    </w:p>
    <w:p w14:paraId="49E43458" w14:textId="757E11C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jugal overlapping lachrymal laterally</w:t>
      </w:r>
    </w:p>
    <w:p w14:paraId="52B8F5E6" w14:textId="5BB260EA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52. Shape of the suborbital region of the jugal</w:t>
      </w:r>
      <w:r w:rsidR="00D92B9D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 </w:t>
      </w:r>
    </w:p>
    <w:p w14:paraId="1CBE61E8" w14:textId="7337C3F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an anteroposteriorly elongate bar</w:t>
      </w:r>
    </w:p>
    <w:p w14:paraId="4EBEC398" w14:textId="3E2A33E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an anteroposteriorly shortened plate</w:t>
      </w:r>
    </w:p>
    <w:p w14:paraId="07626E8C" w14:textId="377FF32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53. Dorsally extending process of the anterior jugal</w:t>
      </w:r>
      <w:r w:rsidR="00D92B9D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proofErr w:type="spellStart"/>
      <w:r w:rsidR="00D92B9D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Rauhut</w:t>
      </w:r>
      <w:proofErr w:type="spellEnd"/>
      <w:r w:rsidR="00D92B9D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2003)</w:t>
      </w:r>
    </w:p>
    <w:p w14:paraId="6637998B" w14:textId="2DEAFA9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7E0A5B89" w14:textId="1C738AF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6E668224" w14:textId="39647CC3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54. Ratio of the minimum depth of the jugal below the orbit to the distance between the anterior end of the jugal and the anteroventral corner of the infratemporal fenestra</w:t>
      </w:r>
      <w:r w:rsidR="00561C6B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(modified from Galton 1985)</w:t>
      </w:r>
    </w:p>
    <w:p w14:paraId="6D9B8427" w14:textId="6693AD7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2</w:t>
      </w:r>
    </w:p>
    <w:p w14:paraId="0229CDB9" w14:textId="73C2BC2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greater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2</w:t>
      </w:r>
    </w:p>
    <w:p w14:paraId="18C5E7EF" w14:textId="75CA0375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55. Transverse width of the ventral ramus of the postorbital</w:t>
      </w:r>
      <w:r w:rsidR="00561C6B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(Wilson and Sereno 1998)</w:t>
      </w:r>
    </w:p>
    <w:p w14:paraId="7B5F785E" w14:textId="197B77E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its anteroposterior width at midshaft</w:t>
      </w:r>
    </w:p>
    <w:p w14:paraId="18999600" w14:textId="0D5828F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its anteroposterior width at midshaft</w:t>
      </w:r>
    </w:p>
    <w:p w14:paraId="571C4E8C" w14:textId="57CBF2A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56. Shape of the dorsal margin of postorbital in lateral view</w:t>
      </w:r>
      <w:r w:rsidR="00561C6B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73FE34D0" w14:textId="4BA0373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straight to gently curved</w:t>
      </w:r>
    </w:p>
    <w:p w14:paraId="7A3CF53D" w14:textId="7DE8FBD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with a distinct embayment between the anterior and posterior dorsal processes</w:t>
      </w:r>
    </w:p>
    <w:p w14:paraId="0F9911BC" w14:textId="2E2658A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57. Postorbital: Distal end of frontal process, distinct concave notch between parietal and frontal facets</w:t>
      </w:r>
      <w:r w:rsidR="00CF6491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(Chapelle and </w:t>
      </w:r>
      <w:proofErr w:type="spellStart"/>
      <w:r w:rsidR="00CF6491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Choiniere</w:t>
      </w:r>
      <w:proofErr w:type="spellEnd"/>
      <w:r w:rsidR="00CF6491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2018)</w:t>
      </w:r>
    </w:p>
    <w:p w14:paraId="7E4A1469" w14:textId="3333087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7AFE0C68" w14:textId="4CA30EA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7F2EF32E" w14:textId="16A1478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58. Relationship of postorbital rim to squamosal rim of postorbital</w:t>
      </w:r>
      <w:r w:rsidR="00E46098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47342039" w14:textId="3B6FEC8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postorbital level with lateral surface of the squamosal ramus</w:t>
      </w:r>
    </w:p>
    <w:p w14:paraId="35C515EE" w14:textId="45C99F4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raised so that it projects laterally to the lateral surface of the </w:t>
      </w:r>
      <w:r w:rsidR="00E46098" w:rsidRPr="00DD0344">
        <w:rPr>
          <w:rFonts w:ascii="Times New Roman" w:eastAsia="Times New Roman" w:hAnsi="Times New Roman" w:cs="Times New Roman"/>
          <w:color w:val="000000"/>
          <w:lang w:eastAsia="en-AU"/>
        </w:rPr>
        <w:t>squamosal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ramus</w:t>
      </w:r>
    </w:p>
    <w:p w14:paraId="64E72287" w14:textId="7F0F2C9B" w:rsidR="00FC4DDF" w:rsidRPr="00DD0344" w:rsidRDefault="00FC4DDF" w:rsidP="00E4609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59. Postfrontal bone</w:t>
      </w:r>
      <w:r w:rsidR="00E46098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(Sereno et al. 1993)</w:t>
      </w:r>
    </w:p>
    <w:p w14:paraId="1224716F" w14:textId="6A23322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1B206161" w14:textId="0A03CBF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4444869A" w14:textId="35B5B57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3F4A38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6</w:t>
      </w:r>
      <w:r w:rsidR="00E87083" w:rsidRPr="003F4A38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0.</w:t>
      </w:r>
      <w:r w:rsidRPr="003F4A38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Position of the anterior margin of the infratemporal fenestra</w:t>
      </w:r>
      <w:r w:rsidR="00E46098" w:rsidRPr="003F4A38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Upchurch 1995)</w:t>
      </w:r>
    </w:p>
    <w:p w14:paraId="13EC9CE9" w14:textId="3057E41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behind the orbit</w:t>
      </w:r>
    </w:p>
    <w:p w14:paraId="774C5DC0" w14:textId="0EABABA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extends under the rear half of the orbit</w:t>
      </w:r>
    </w:p>
    <w:p w14:paraId="47B5770D" w14:textId="4EAA38A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extends as far forward as the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midlength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of the orbit</w:t>
      </w:r>
    </w:p>
    <w:p w14:paraId="17A50192" w14:textId="7B5269A8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lastRenderedPageBreak/>
        <w:t>61. Frontal contribution to the supratemporal fenestra</w:t>
      </w:r>
      <w:r w:rsidR="0094155D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(modified from Gauthier 1986)</w:t>
      </w:r>
    </w:p>
    <w:p w14:paraId="3039FB55" w14:textId="75555D6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3B6BB5AF" w14:textId="044C910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2E25D131" w14:textId="1CD2C46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62. Frontal: Presence of anterior portion of supratemporal fossa on posterior end of dorsal surface of frontal</w:t>
      </w:r>
      <w:r w:rsidR="0094155D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(Chapelle and </w:t>
      </w:r>
      <w:proofErr w:type="spellStart"/>
      <w:r w:rsidR="0094155D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Choiniere</w:t>
      </w:r>
      <w:proofErr w:type="spellEnd"/>
      <w:r w:rsidR="0094155D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2018)</w:t>
      </w:r>
    </w:p>
    <w:p w14:paraId="7BD71DBD" w14:textId="590945A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Weak</w:t>
      </w:r>
    </w:p>
    <w:p w14:paraId="069CCCCE" w14:textId="68FA28A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Deeply excavated, forming a scarp- like margin</w:t>
      </w:r>
    </w:p>
    <w:p w14:paraId="4869B91A" w14:textId="0207082B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63. Orientation of the long axis of the supratemporal fenestra</w:t>
      </w:r>
      <w:r w:rsidR="0094155D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(Wilson and Sereno 1998)</w:t>
      </w:r>
    </w:p>
    <w:p w14:paraId="1AEEF21D" w14:textId="6B005E0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longitudinal</w:t>
      </w:r>
    </w:p>
    <w:p w14:paraId="5BCB09F1" w14:textId="19FD692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transverse</w:t>
      </w:r>
    </w:p>
    <w:p w14:paraId="1749405D" w14:textId="1A09C7E5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64. Length of the quadratojugal ramus of the squamosal relative to the width at its base</w:t>
      </w:r>
      <w:r w:rsidR="0094155D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(Sereno 1999)</w:t>
      </w:r>
    </w:p>
    <w:p w14:paraId="7036F325" w14:textId="6B1E303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four times its width</w:t>
      </w:r>
    </w:p>
    <w:p w14:paraId="071AB799" w14:textId="0EA8E36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four times its width</w:t>
      </w:r>
    </w:p>
    <w:p w14:paraId="27022474" w14:textId="57280833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65. Proportion of infratemporal fenestra bordered by squamosal</w:t>
      </w:r>
      <w:r w:rsidR="0094155D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183D2EA4" w14:textId="6321F19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more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of the depth of the infratemporal fenestra</w:t>
      </w:r>
    </w:p>
    <w:p w14:paraId="7E32FB67" w14:textId="09B5729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less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of the depth of the infratemporal fenestra</w:t>
      </w:r>
    </w:p>
    <w:p w14:paraId="04E3969B" w14:textId="528F09C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66. Squamosal-quadratojugal contact</w:t>
      </w:r>
      <w:r w:rsidR="00A839E6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(Gauthier 1986)</w:t>
      </w:r>
    </w:p>
    <w:p w14:paraId="2A157946" w14:textId="474B43B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14DA386A" w14:textId="37B7F65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12B30703" w14:textId="20432CAB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67. Angle of divergence between jugal and squamosal rami of quadratojugal</w:t>
      </w:r>
      <w:r w:rsidR="00A839E6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7920C305" w14:textId="0D64936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close to 9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degrees</w:t>
      </w:r>
    </w:p>
    <w:p w14:paraId="78E69B36" w14:textId="6196AE8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close to parallel</w:t>
      </w:r>
    </w:p>
    <w:p w14:paraId="41DD6552" w14:textId="0635C1CE" w:rsidR="00FC4DDF" w:rsidRPr="00DD0344" w:rsidRDefault="00FC4DDF" w:rsidP="00A839E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68. Length of jugal ramus of quadratojugal</w:t>
      </w:r>
      <w:r w:rsidR="00A839E6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(Wilson and Sereno 1998)</w:t>
      </w:r>
    </w:p>
    <w:p w14:paraId="6584DA9F" w14:textId="1844EB3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no longer than the squamosal ramus</w:t>
      </w:r>
    </w:p>
    <w:p w14:paraId="34C3EBD1" w14:textId="6DB8D05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longer than the squamosal ramus</w:t>
      </w:r>
    </w:p>
    <w:p w14:paraId="5B3A7389" w14:textId="53867150" w:rsidR="00FC4DDF" w:rsidRPr="00DD0344" w:rsidRDefault="00FC4DDF" w:rsidP="00551B8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69. Shape of the </w:t>
      </w:r>
      <w:r w:rsidR="00551B86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anterior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end of the jugal ramus of the quadratojugal</w:t>
      </w:r>
      <w:r w:rsidR="00551B86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(Wilson and Sereno 1998)</w:t>
      </w:r>
    </w:p>
    <w:p w14:paraId="6C6F3AF7" w14:textId="484B1B3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tapered</w:t>
      </w:r>
    </w:p>
    <w:p w14:paraId="0235FAAA" w14:textId="74A88A4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dorsoventrally expanded</w:t>
      </w:r>
    </w:p>
    <w:p w14:paraId="6BDDF2A5" w14:textId="5B06B185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7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Relationship of quadratojugal to jugal</w:t>
      </w:r>
      <w:r w:rsidR="00551B86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3CB28833" w14:textId="6B21F11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jugal overlaps the lateral surface of the quadratojugal</w:t>
      </w:r>
    </w:p>
    <w:p w14:paraId="281FD86E" w14:textId="15B2950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quadratojugal overlaps the lateral surface of the jugal</w:t>
      </w:r>
    </w:p>
    <w:p w14:paraId="68BECDDF" w14:textId="51737E9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quadratojugal sutures along the ventrolateral margin of the jugal</w:t>
      </w:r>
    </w:p>
    <w:p w14:paraId="7AECE303" w14:textId="4B2C9EF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71. Position of the quadrate foramen</w:t>
      </w:r>
      <w:r w:rsidR="00551B86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(modified from </w:t>
      </w:r>
      <w:proofErr w:type="spellStart"/>
      <w:r w:rsidR="00551B86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Rauhut</w:t>
      </w:r>
      <w:proofErr w:type="spellEnd"/>
      <w:r w:rsidR="00551B86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2003)</w:t>
      </w:r>
    </w:p>
    <w:p w14:paraId="6CCDE5B8" w14:textId="59C6834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on the quadrate-quadratojugal suture</w:t>
      </w:r>
    </w:p>
    <w:p w14:paraId="31F2B8F5" w14:textId="00B9B41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deeply incised into, and partly encircled by, the quadrate</w:t>
      </w:r>
    </w:p>
    <w:p w14:paraId="47AE653F" w14:textId="1E3861E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on the quadrate-squamosal suture, just below the quadrate head</w:t>
      </w:r>
    </w:p>
    <w:p w14:paraId="086EFE5A" w14:textId="5D2E2B4A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3F4A38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72. Shape of posterolateral margin of quadrate</w:t>
      </w:r>
      <w:r w:rsidR="00551B86" w:rsidRPr="003F4A38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(Wilson and Sereno 1998)</w:t>
      </w:r>
    </w:p>
    <w:p w14:paraId="25207BB8" w14:textId="44B0683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sloping anterolaterally from posteromedial ridge</w:t>
      </w:r>
    </w:p>
    <w:p w14:paraId="6A36FE15" w14:textId="22B7ABA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everted posteriorly creating a posteriorly facing fossa</w:t>
      </w:r>
    </w:p>
    <w:p w14:paraId="5ABE6D54" w14:textId="3B9DBA1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posterior fossa deeply excavated, invading quadrate body</w:t>
      </w:r>
    </w:p>
    <w:p w14:paraId="56751977" w14:textId="623606F8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73. Exposure of the lateral surface of the quadrate head</w:t>
      </w:r>
      <w:r w:rsidR="00551B86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(Sereno et al. 1993)</w:t>
      </w:r>
    </w:p>
    <w:p w14:paraId="655EBDEC" w14:textId="2D008B5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absent, covered by lateral sheet of the squamosal</w:t>
      </w:r>
    </w:p>
    <w:p w14:paraId="7EA902D0" w14:textId="2FC3E12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34DDDDF9" w14:textId="1AD54E8C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74. Proportion of the length of the quadrate that is occupied by the pterygoid wing</w:t>
      </w:r>
      <w:r w:rsidR="002077EE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2077EE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E996F66" w14:textId="4F54490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at least 7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percent</w:t>
      </w:r>
    </w:p>
    <w:p w14:paraId="1F538302" w14:textId="6F834C2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7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percent</w:t>
      </w:r>
    </w:p>
    <w:p w14:paraId="61D5AD3B" w14:textId="510A6D74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75. Quadrate: Angle between quadratojugal and pterygoid rami</w:t>
      </w:r>
      <w:r w:rsidR="00DD0344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(Chapelle and </w:t>
      </w:r>
      <w:proofErr w:type="spellStart"/>
      <w:r w:rsidR="00DD0344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Choiniere</w:t>
      </w:r>
      <w:proofErr w:type="spellEnd"/>
      <w:r w:rsidR="00DD0344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2018)</w:t>
      </w:r>
    </w:p>
    <w:p w14:paraId="5D63918A" w14:textId="5E7A2A0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Between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and 3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degrees, near parallel</w:t>
      </w:r>
    </w:p>
    <w:p w14:paraId="4FD3448E" w14:textId="08E4DF3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Between 3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degrees and 9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degrees</w:t>
      </w:r>
    </w:p>
    <w:p w14:paraId="76F9EB3A" w14:textId="38ABB7A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9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degrees</w:t>
      </w:r>
    </w:p>
    <w:p w14:paraId="6CC202A2" w14:textId="17C264F6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76. Quadrate: Ventral extent of condyles</w:t>
      </w:r>
      <w:r w:rsidR="00DD0344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(Chapelle and </w:t>
      </w:r>
      <w:proofErr w:type="spellStart"/>
      <w:r w:rsidR="00DD0344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Choiniere</w:t>
      </w:r>
      <w:proofErr w:type="spellEnd"/>
      <w:r w:rsidR="00DD0344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2018)</w:t>
      </w:r>
    </w:p>
    <w:p w14:paraId="69EBF6B6" w14:textId="56764D5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Both condyles extend to the same ventral level</w:t>
      </w:r>
    </w:p>
    <w:p w14:paraId="1C6499AF" w14:textId="31351FE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Medial condyle extends farther ventrally</w:t>
      </w:r>
    </w:p>
    <w:p w14:paraId="5A6881D3" w14:textId="093CE2B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lateral condyle extends farther ventrally</w:t>
      </w:r>
    </w:p>
    <w:p w14:paraId="76495EC8" w14:textId="3B0C2E9A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77. Depth of the occipital wing of the parietal</w:t>
      </w:r>
      <w:r w:rsidR="00DD0344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(Wilson and Sereno 1998)</w:t>
      </w:r>
    </w:p>
    <w:p w14:paraId="77C60468" w14:textId="3A71495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1.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times the depth of the foramen magnum</w:t>
      </w:r>
    </w:p>
    <w:p w14:paraId="02A3FD66" w14:textId="3151D4F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more than 1.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times the depth of the foramen magnum</w:t>
      </w:r>
    </w:p>
    <w:p w14:paraId="683CF005" w14:textId="3650D0DC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78. Position of foramina for mid-cerebral vein on occiput</w:t>
      </w:r>
      <w:r w:rsid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DD0344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modified from 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04D0D1FB" w14:textId="234E69B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between supraoccipital and parietal</w:t>
      </w:r>
    </w:p>
    <w:p w14:paraId="5A142C5A" w14:textId="7803505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on the supraoccipital</w:t>
      </w:r>
    </w:p>
    <w:p w14:paraId="52F64BF1" w14:textId="50D9467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79.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Postparietal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fenestra between supraoccipital and parietals</w:t>
      </w:r>
      <w:r w:rsid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4DCC2ED2" w14:textId="12CAA74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2D2D1910" w14:textId="1377594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36274E6F" w14:textId="27CBEFFF" w:rsidR="00FC4DDF" w:rsidRPr="00DD0344" w:rsidRDefault="00FC4DDF" w:rsidP="00DD034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8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Shape of the supraoccipital</w:t>
      </w:r>
      <w:r w:rsid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DD0344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Yates</w:t>
      </w:r>
      <w:r w:rsid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055967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2003b</w:t>
      </w:r>
      <w:r w:rsidR="00DD0344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CF8C714" w14:textId="6ADEE46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diamond-shaped, at least as high as wide</w:t>
      </w:r>
    </w:p>
    <w:p w14:paraId="0EF9FA13" w14:textId="388EE61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semilunate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and wider than high</w:t>
      </w:r>
    </w:p>
    <w:p w14:paraId="26FB5A09" w14:textId="62E7B575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81. Orientation of the supraoccipital plate</w:t>
      </w:r>
      <w:r w:rsid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DD0344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Galton and Upchurch 2004</w:t>
      </w:r>
      <w:r w:rsid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3B9C86A" w14:textId="2B1D905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erect to gently sloping</w:t>
      </w:r>
    </w:p>
    <w:p w14:paraId="594A4660" w14:textId="5A93C10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strongly sloping forward so that the dorsal tip lies level with the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basipterygoid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processes</w:t>
      </w:r>
    </w:p>
    <w:p w14:paraId="117AAFBD" w14:textId="1651D654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lastRenderedPageBreak/>
        <w:t xml:space="preserve">82. Orientation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paroccipital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processes in occipital view</w:t>
      </w:r>
      <w:r w:rsid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proofErr w:type="spellStart"/>
      <w:r w:rsidR="00DD0344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Rauhut</w:t>
      </w:r>
      <w:proofErr w:type="spellEnd"/>
      <w:r w:rsidR="00DD0344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2003</w:t>
      </w:r>
      <w:r w:rsid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2AB4977D" w14:textId="0A530B4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slightly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dorsolaterally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directed to horizontal</w:t>
      </w:r>
    </w:p>
    <w:p w14:paraId="6D24683B" w14:textId="0E980DB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ventrolaterally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directed</w:t>
      </w:r>
    </w:p>
    <w:p w14:paraId="28BF86C3" w14:textId="65FF3A6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83. Orientation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paroccipital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processes in dorsal view</w:t>
      </w:r>
      <w:r w:rsid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287055" w:rsidRP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2002</w:t>
      </w:r>
      <w:r w:rsid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6A1ACE6" w14:textId="07055B4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posterolateral forming a V-shaped occiput</w:t>
      </w:r>
    </w:p>
    <w:p w14:paraId="1372C707" w14:textId="55F590B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lateral forming a flat occiput</w:t>
      </w:r>
    </w:p>
    <w:p w14:paraId="354A185B" w14:textId="4F6B927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84. Size of the post-temporal fenestra</w:t>
      </w:r>
      <w:r w:rsid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76953977" w14:textId="6E8202B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large fenestra</w:t>
      </w:r>
    </w:p>
    <w:p w14:paraId="55CA8556" w14:textId="2848C6F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a small hole that is much less than half the depth of the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paroccipital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process</w:t>
      </w:r>
    </w:p>
    <w:p w14:paraId="556A1EDD" w14:textId="4BCA4759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85. Exit of the mid-cerebral vein</w:t>
      </w:r>
      <w:r w:rsid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proofErr w:type="spellStart"/>
      <w:r w:rsidR="00287055" w:rsidRP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Rauhut</w:t>
      </w:r>
      <w:proofErr w:type="spellEnd"/>
      <w:r w:rsidR="00287055" w:rsidRP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2003</w:t>
      </w:r>
      <w:r w:rsid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32EF054" w14:textId="267FD0B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through trigeminal foramen</w:t>
      </w:r>
    </w:p>
    <w:p w14:paraId="1AC6C3E0" w14:textId="13F8F3D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through a separate foramen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anterodorsal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to trigeminal foramen</w:t>
      </w:r>
    </w:p>
    <w:p w14:paraId="5655176E" w14:textId="7C8EECD2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86. Basisphenoid: Basal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tubera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ventral margin</w:t>
      </w:r>
      <w:r w:rsid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(Chapelle and </w:t>
      </w:r>
      <w:proofErr w:type="spellStart"/>
      <w:r w:rsid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Choiniere</w:t>
      </w:r>
      <w:proofErr w:type="spellEnd"/>
      <w:r w:rsid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2018)</w:t>
      </w:r>
    </w:p>
    <w:p w14:paraId="1970B380" w14:textId="2BA0DF6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basal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tubera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ventral margins extends as far ventrally as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basipterygoid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processes ventral margins</w:t>
      </w:r>
    </w:p>
    <w:p w14:paraId="13A2F57E" w14:textId="606457D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Basipterygoid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processes ventral margins extend further ventrally than that of basal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tubera</w:t>
      </w:r>
      <w:proofErr w:type="spellEnd"/>
    </w:p>
    <w:p w14:paraId="6DB09AE4" w14:textId="6BECD31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87. Basisphenoid: Basal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tubera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ventral margin</w:t>
      </w:r>
      <w:r w:rsid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(Chapelle and </w:t>
      </w:r>
      <w:proofErr w:type="spellStart"/>
      <w:r w:rsid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Choiniere</w:t>
      </w:r>
      <w:proofErr w:type="spellEnd"/>
      <w:r w:rsid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2018)</w:t>
      </w:r>
    </w:p>
    <w:p w14:paraId="2B331EE8" w14:textId="760F870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Level or dorsal to proximal base of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basipterygoid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processes</w:t>
      </w:r>
    </w:p>
    <w:p w14:paraId="63356A58" w14:textId="68530B3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Ventral to proximal base of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basipterygoid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processes</w:t>
      </w:r>
    </w:p>
    <w:p w14:paraId="133D976D" w14:textId="3B87B882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88. Basioccipital: ventral margin of basioccipital condyle</w:t>
      </w:r>
      <w:r w:rsid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(Chapelle and </w:t>
      </w:r>
      <w:proofErr w:type="spellStart"/>
      <w:r w:rsid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Choiniere</w:t>
      </w:r>
      <w:proofErr w:type="spellEnd"/>
      <w:r w:rsid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2018)</w:t>
      </w:r>
    </w:p>
    <w:p w14:paraId="3CE6E1D3" w14:textId="05FF45F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Aligned with or ventral to proximal base of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basipterygoid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processes</w:t>
      </w:r>
    </w:p>
    <w:p w14:paraId="00724275" w14:textId="6ABE435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Dorsal to proximal base of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basipterygoid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processes</w:t>
      </w:r>
    </w:p>
    <w:p w14:paraId="3A6C3E13" w14:textId="1F10579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89. Basioccipital: Ridge between the basal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tubera</w:t>
      </w:r>
      <w:proofErr w:type="spellEnd"/>
      <w:r w:rsid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(modified from Yates 2007)</w:t>
      </w:r>
    </w:p>
    <w:p w14:paraId="659621E3" w14:textId="7B436BC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 with the basal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tuberae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being separated by a well-developed, deep notch/fossa</w:t>
      </w:r>
    </w:p>
    <w:p w14:paraId="4B9EF59A" w14:textId="3C00B38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2C41039E" w14:textId="632D7643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9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Length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basipterygoid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processes (from the top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parasphenoid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to the tip of the process)</w:t>
      </w:r>
      <w:r w:rsid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287055" w:rsidRP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Benton et al. 2000</w:t>
      </w:r>
      <w:r w:rsidR="002870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53482BD" w14:textId="0BBF792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the height of the braincase (from the top of the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parasphenoid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to the top of the supraoccipital)</w:t>
      </w:r>
    </w:p>
    <w:p w14:paraId="5A886B4B" w14:textId="079D3B4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greater than the height of the braincase (from the top of the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parasphenoid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to the top of the supraoccipital)</w:t>
      </w:r>
    </w:p>
    <w:p w14:paraId="3E8905E5" w14:textId="5BDE593B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91. Basisphenoid: Angle separating the long axes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basipterygoid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processes in anterior view</w:t>
      </w:r>
      <w:r w:rsidR="000375F8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(Chapelle and </w:t>
      </w:r>
      <w:proofErr w:type="spellStart"/>
      <w:r w:rsidR="000375F8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Choiniere</w:t>
      </w:r>
      <w:proofErr w:type="spellEnd"/>
      <w:r w:rsidR="000375F8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2018)</w:t>
      </w:r>
    </w:p>
    <w:p w14:paraId="29B40061" w14:textId="4B1F611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6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degrees or less</w:t>
      </w:r>
    </w:p>
    <w:p w14:paraId="797F4913" w14:textId="6E96F2E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More than 6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degrees</w:t>
      </w:r>
    </w:p>
    <w:p w14:paraId="232354D1" w14:textId="1B9FBC58" w:rsidR="00FC4DDF" w:rsidRPr="0073627B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lastRenderedPageBreak/>
        <w:t xml:space="preserve">92. Angle between </w:t>
      </w:r>
      <w:proofErr w:type="spellStart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basipterygoid</w:t>
      </w:r>
      <w:proofErr w:type="spellEnd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process and </w:t>
      </w:r>
      <w:proofErr w:type="spellStart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cultriform</w:t>
      </w:r>
      <w:proofErr w:type="spellEnd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process of the parabasisphenoid</w:t>
      </w:r>
      <w:r w:rsidR="000375F8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(</w:t>
      </w:r>
      <w:proofErr w:type="spellStart"/>
      <w:r w:rsidR="000375F8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Bronzati</w:t>
      </w:r>
      <w:proofErr w:type="spellEnd"/>
      <w:r w:rsidR="000375F8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and </w:t>
      </w:r>
      <w:proofErr w:type="spellStart"/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Rauhut</w:t>
      </w:r>
      <w:proofErr w:type="spellEnd"/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2017, modified from Butler et al., 2008) </w:t>
      </w:r>
    </w:p>
    <w:p w14:paraId="1D799398" w14:textId="1AF300C2" w:rsidR="00FC4DDF" w:rsidRPr="0073627B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3627B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73627B">
        <w:rPr>
          <w:rFonts w:ascii="Times New Roman" w:eastAsia="Times New Roman" w:hAnsi="Times New Roman" w:cs="Times New Roman"/>
          <w:color w:val="000000"/>
          <w:lang w:eastAsia="en-AU"/>
        </w:rPr>
        <w:t xml:space="preserve"> &lt; </w:t>
      </w:r>
      <w:r w:rsidR="00596E8C" w:rsidRPr="0073627B">
        <w:rPr>
          <w:rFonts w:ascii="Times New Roman" w:eastAsia="Times New Roman" w:hAnsi="Times New Roman" w:cs="Times New Roman"/>
          <w:color w:val="000000"/>
          <w:lang w:eastAsia="en-AU"/>
        </w:rPr>
        <w:t xml:space="preserve">90 </w:t>
      </w:r>
      <w:proofErr w:type="spellStart"/>
      <w:r w:rsidR="00FC4DDF" w:rsidRPr="0073627B">
        <w:rPr>
          <w:rFonts w:ascii="Times New Roman" w:eastAsia="Times New Roman" w:hAnsi="Times New Roman" w:cs="Times New Roman"/>
          <w:color w:val="000000"/>
          <w:lang w:eastAsia="en-AU"/>
        </w:rPr>
        <w:t>degress</w:t>
      </w:r>
      <w:proofErr w:type="spellEnd"/>
    </w:p>
    <w:p w14:paraId="5C1FF480" w14:textId="3B97FCA0" w:rsidR="00FC4DDF" w:rsidRPr="0073627B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3627B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73627B">
        <w:rPr>
          <w:rFonts w:ascii="Times New Roman" w:eastAsia="Times New Roman" w:hAnsi="Times New Roman" w:cs="Times New Roman"/>
          <w:color w:val="000000"/>
          <w:lang w:eastAsia="en-AU"/>
        </w:rPr>
        <w:t>~</w:t>
      </w:r>
      <w:r w:rsidR="00596E8C" w:rsidRPr="0073627B">
        <w:rPr>
          <w:rFonts w:ascii="Times New Roman" w:eastAsia="Times New Roman" w:hAnsi="Times New Roman" w:cs="Times New Roman"/>
          <w:color w:val="000000"/>
          <w:lang w:eastAsia="en-AU"/>
        </w:rPr>
        <w:t xml:space="preserve">90 </w:t>
      </w:r>
      <w:r w:rsidR="00FC4DDF" w:rsidRPr="0073627B">
        <w:rPr>
          <w:rFonts w:ascii="Times New Roman" w:eastAsia="Times New Roman" w:hAnsi="Times New Roman" w:cs="Times New Roman"/>
          <w:color w:val="000000"/>
          <w:lang w:eastAsia="en-AU"/>
        </w:rPr>
        <w:t>degrees</w:t>
      </w:r>
    </w:p>
    <w:p w14:paraId="50F3BAE0" w14:textId="70B2EA81" w:rsidR="00FC4DDF" w:rsidRPr="0073627B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3627B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73627B">
        <w:rPr>
          <w:rFonts w:ascii="Times New Roman" w:eastAsia="Times New Roman" w:hAnsi="Times New Roman" w:cs="Times New Roman"/>
          <w:color w:val="000000"/>
          <w:lang w:eastAsia="en-AU"/>
        </w:rPr>
        <w:t xml:space="preserve">&gt; </w:t>
      </w:r>
      <w:r w:rsidR="00596E8C" w:rsidRPr="0073627B">
        <w:rPr>
          <w:rFonts w:ascii="Times New Roman" w:eastAsia="Times New Roman" w:hAnsi="Times New Roman" w:cs="Times New Roman"/>
          <w:color w:val="000000"/>
          <w:lang w:eastAsia="en-AU"/>
        </w:rPr>
        <w:t xml:space="preserve">90 </w:t>
      </w:r>
      <w:proofErr w:type="spellStart"/>
      <w:r w:rsidR="00FC4DDF" w:rsidRPr="0073627B">
        <w:rPr>
          <w:rFonts w:ascii="Times New Roman" w:eastAsia="Times New Roman" w:hAnsi="Times New Roman" w:cs="Times New Roman"/>
          <w:color w:val="000000"/>
          <w:lang w:eastAsia="en-AU"/>
        </w:rPr>
        <w:t>degress</w:t>
      </w:r>
      <w:proofErr w:type="spellEnd"/>
    </w:p>
    <w:p w14:paraId="3154FE30" w14:textId="49D1B97A" w:rsidR="00FC4DDF" w:rsidRPr="0073627B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93. Basisphenoid recess (ventral surface of the main body of basisphenoid posterior to the </w:t>
      </w:r>
      <w:proofErr w:type="spellStart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basipterigoid</w:t>
      </w:r>
      <w:proofErr w:type="spellEnd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processes</w:t>
      </w:r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(Chapelle and </w:t>
      </w:r>
      <w:proofErr w:type="spellStart"/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Choiniere</w:t>
      </w:r>
      <w:proofErr w:type="spellEnd"/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2018)</w:t>
      </w:r>
    </w:p>
    <w:p w14:paraId="24A856F9" w14:textId="61ACC564" w:rsidR="00FC4DDF" w:rsidRPr="0073627B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3627B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73627B">
        <w:rPr>
          <w:rFonts w:ascii="Times New Roman" w:eastAsia="Times New Roman" w:hAnsi="Times New Roman" w:cs="Times New Roman"/>
          <w:color w:val="000000"/>
          <w:lang w:eastAsia="en-AU"/>
        </w:rPr>
        <w:t xml:space="preserve"> Absent to weak</w:t>
      </w:r>
    </w:p>
    <w:p w14:paraId="691D58A2" w14:textId="62BD8216" w:rsidR="00FC4DDF" w:rsidRPr="0073627B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3627B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73627B">
        <w:rPr>
          <w:rFonts w:ascii="Times New Roman" w:eastAsia="Times New Roman" w:hAnsi="Times New Roman" w:cs="Times New Roman"/>
          <w:color w:val="000000"/>
          <w:lang w:eastAsia="en-AU"/>
        </w:rPr>
        <w:t>present and deeply excavated</w:t>
      </w:r>
    </w:p>
    <w:p w14:paraId="25DE3850" w14:textId="7830F1F7" w:rsidR="00FC4DDF" w:rsidRPr="0073627B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94. </w:t>
      </w:r>
      <w:proofErr w:type="spellStart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Subsellar</w:t>
      </w:r>
      <w:proofErr w:type="spellEnd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recess (fossa located on ventral surface of the base of the </w:t>
      </w:r>
      <w:proofErr w:type="spellStart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cultriform</w:t>
      </w:r>
      <w:proofErr w:type="spellEnd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process)</w:t>
      </w:r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proofErr w:type="spellStart"/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Bronzati</w:t>
      </w:r>
      <w:proofErr w:type="spellEnd"/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and </w:t>
      </w:r>
      <w:proofErr w:type="spellStart"/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Rauhut</w:t>
      </w:r>
      <w:proofErr w:type="spellEnd"/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2017)</w:t>
      </w:r>
    </w:p>
    <w:p w14:paraId="59231965" w14:textId="519830EF" w:rsidR="00FC4DDF" w:rsidRPr="0073627B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3627B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73627B">
        <w:rPr>
          <w:rFonts w:ascii="Times New Roman" w:eastAsia="Times New Roman" w:hAnsi="Times New Roman" w:cs="Times New Roman"/>
          <w:color w:val="000000"/>
          <w:lang w:eastAsia="en-AU"/>
        </w:rPr>
        <w:t xml:space="preserve"> maximum width equal or greater than the dorsoventral height</w:t>
      </w:r>
    </w:p>
    <w:p w14:paraId="32922AB5" w14:textId="45E8220C" w:rsidR="00FC4DDF" w:rsidRPr="0073627B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3627B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73627B">
        <w:rPr>
          <w:rFonts w:ascii="Times New Roman" w:eastAsia="Times New Roman" w:hAnsi="Times New Roman" w:cs="Times New Roman"/>
          <w:color w:val="000000"/>
          <w:lang w:eastAsia="en-AU"/>
        </w:rPr>
        <w:t>maximum width smaller than the dorsoventral height</w:t>
      </w:r>
    </w:p>
    <w:p w14:paraId="2C7D34A0" w14:textId="7444044F" w:rsidR="00FC4DDF" w:rsidRPr="0073627B" w:rsidRDefault="00FC4DDF" w:rsidP="00EB1D0E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95. Laminae/ridges extending from the </w:t>
      </w:r>
      <w:proofErr w:type="spellStart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basipterygoid</w:t>
      </w:r>
      <w:proofErr w:type="spellEnd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process onto the </w:t>
      </w:r>
      <w:proofErr w:type="spellStart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parasphenoid</w:t>
      </w:r>
      <w:proofErr w:type="spellEnd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rostrum</w:t>
      </w:r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proofErr w:type="spellStart"/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Bronzati</w:t>
      </w:r>
      <w:proofErr w:type="spellEnd"/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and </w:t>
      </w:r>
      <w:proofErr w:type="spellStart"/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Rauhut</w:t>
      </w:r>
      <w:proofErr w:type="spellEnd"/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2017)</w:t>
      </w:r>
    </w:p>
    <w:p w14:paraId="5A58B3EB" w14:textId="7475F577" w:rsidR="00FC4DDF" w:rsidRPr="0073627B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3627B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73627B">
        <w:rPr>
          <w:rFonts w:ascii="Times New Roman" w:eastAsia="Times New Roman" w:hAnsi="Times New Roman" w:cs="Times New Roman"/>
          <w:color w:val="000000"/>
          <w:lang w:eastAsia="en-AU"/>
        </w:rPr>
        <w:t xml:space="preserve"> extend parallel </w:t>
      </w:r>
      <w:proofErr w:type="spellStart"/>
      <w:r w:rsidR="00FC4DDF" w:rsidRPr="0073627B">
        <w:rPr>
          <w:rFonts w:ascii="Times New Roman" w:eastAsia="Times New Roman" w:hAnsi="Times New Roman" w:cs="Times New Roman"/>
          <w:color w:val="000000"/>
          <w:lang w:eastAsia="en-AU"/>
        </w:rPr>
        <w:t>untill</w:t>
      </w:r>
      <w:proofErr w:type="spellEnd"/>
      <w:r w:rsidR="00FC4DDF" w:rsidRPr="0073627B">
        <w:rPr>
          <w:rFonts w:ascii="Times New Roman" w:eastAsia="Times New Roman" w:hAnsi="Times New Roman" w:cs="Times New Roman"/>
          <w:color w:val="000000"/>
          <w:lang w:eastAsia="en-AU"/>
        </w:rPr>
        <w:t xml:space="preserve"> they fade into the ventral margin of the </w:t>
      </w:r>
      <w:proofErr w:type="spellStart"/>
      <w:r w:rsidR="00FC4DDF" w:rsidRPr="0073627B">
        <w:rPr>
          <w:rFonts w:ascii="Times New Roman" w:eastAsia="Times New Roman" w:hAnsi="Times New Roman" w:cs="Times New Roman"/>
          <w:color w:val="000000"/>
          <w:lang w:eastAsia="en-AU"/>
        </w:rPr>
        <w:t>cultriform</w:t>
      </w:r>
      <w:proofErr w:type="spellEnd"/>
      <w:r w:rsidR="00FC4DDF" w:rsidRPr="0073627B">
        <w:rPr>
          <w:rFonts w:ascii="Times New Roman" w:eastAsia="Times New Roman" w:hAnsi="Times New Roman" w:cs="Times New Roman"/>
          <w:color w:val="000000"/>
          <w:lang w:eastAsia="en-AU"/>
        </w:rPr>
        <w:t xml:space="preserve"> process</w:t>
      </w:r>
    </w:p>
    <w:p w14:paraId="17FB1764" w14:textId="3EC931CD" w:rsidR="00FC4DDF" w:rsidRPr="0073627B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3627B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73627B">
        <w:rPr>
          <w:rFonts w:ascii="Times New Roman" w:eastAsia="Times New Roman" w:hAnsi="Times New Roman" w:cs="Times New Roman"/>
          <w:color w:val="000000"/>
          <w:lang w:eastAsia="en-AU"/>
        </w:rPr>
        <w:t xml:space="preserve">converge anteromedially on the ventral surface of the </w:t>
      </w:r>
      <w:proofErr w:type="spellStart"/>
      <w:r w:rsidR="00FC4DDF" w:rsidRPr="0073627B">
        <w:rPr>
          <w:rFonts w:ascii="Times New Roman" w:eastAsia="Times New Roman" w:hAnsi="Times New Roman" w:cs="Times New Roman"/>
          <w:color w:val="000000"/>
          <w:lang w:eastAsia="en-AU"/>
        </w:rPr>
        <w:t>cultriform</w:t>
      </w:r>
      <w:proofErr w:type="spellEnd"/>
      <w:r w:rsidR="00FC4DDF" w:rsidRPr="0073627B">
        <w:rPr>
          <w:rFonts w:ascii="Times New Roman" w:eastAsia="Times New Roman" w:hAnsi="Times New Roman" w:cs="Times New Roman"/>
          <w:color w:val="000000"/>
          <w:lang w:eastAsia="en-AU"/>
        </w:rPr>
        <w:t xml:space="preserve"> process</w:t>
      </w:r>
    </w:p>
    <w:p w14:paraId="16BD02B7" w14:textId="66F6701B" w:rsidR="00FC4DDF" w:rsidRPr="00DD0344" w:rsidRDefault="00FC4DDF" w:rsidP="00EB1D0E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96. Length of the basisphenoid (from the </w:t>
      </w:r>
      <w:proofErr w:type="spellStart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basipterygoid</w:t>
      </w:r>
      <w:proofErr w:type="spellEnd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process to the </w:t>
      </w:r>
      <w:proofErr w:type="spellStart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basisphenoidal</w:t>
      </w:r>
      <w:proofErr w:type="spellEnd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component of the basal </w:t>
      </w:r>
      <w:proofErr w:type="spellStart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tubera</w:t>
      </w:r>
      <w:proofErr w:type="spellEnd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) in relation to the length of the basioccipital (from the basioccipital component of the basal </w:t>
      </w:r>
      <w:proofErr w:type="spellStart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tubera</w:t>
      </w:r>
      <w:proofErr w:type="spellEnd"/>
      <w:r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to posterior limit of the condyle)</w:t>
      </w:r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proofErr w:type="spellStart"/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Bronzati</w:t>
      </w:r>
      <w:proofErr w:type="spellEnd"/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and </w:t>
      </w:r>
      <w:proofErr w:type="spellStart"/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Rauhut</w:t>
      </w:r>
      <w:proofErr w:type="spellEnd"/>
      <w:r w:rsidR="00EB1D0E" w:rsidRPr="0073627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2017, modified from Butler et al., 2008)</w:t>
      </w:r>
      <w:r w:rsidR="00EB1D0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</w:p>
    <w:p w14:paraId="6C1DE079" w14:textId="593F5FB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longer or equal</w:t>
      </w:r>
    </w:p>
    <w:p w14:paraId="5139726C" w14:textId="57ABBB7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shorter</w:t>
      </w:r>
    </w:p>
    <w:p w14:paraId="23E78BCD" w14:textId="46E3C6F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97. Dorsoventral depth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parasphenoid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rostrum</w:t>
      </w:r>
      <w:r w:rsidR="00EB1D0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B1D0E" w:rsidRPr="00EB1D0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EB1D0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04EB06E7" w14:textId="3F25F22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much less than the transverse width</w:t>
      </w:r>
    </w:p>
    <w:p w14:paraId="47746DB6" w14:textId="4C837B0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about equal to the transverse width</w:t>
      </w:r>
    </w:p>
    <w:p w14:paraId="58A1B5E2" w14:textId="1A86BD39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98. Shape of jugal process of ectopterygoid</w:t>
      </w:r>
      <w:r w:rsidR="00EB1D0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B1D0E" w:rsidRPr="00EB1D0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EB1D0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4ECB85FA" w14:textId="3C4E4B4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gently curved</w:t>
      </w:r>
    </w:p>
    <w:p w14:paraId="70DFB0B8" w14:textId="79AFE5F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strongly recurved and hook-like</w:t>
      </w:r>
    </w:p>
    <w:p w14:paraId="508B6812" w14:textId="0749A6B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99. Pneumatic fossa on the ventral surface of the ectopterygoid</w:t>
      </w:r>
      <w:r w:rsidR="00EB1D0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B1D0E" w:rsidRPr="00EB1D0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et al. 1996</w:t>
      </w:r>
      <w:r w:rsidR="00EB1D0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0F2463AB" w14:textId="03767C3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02104488" w14:textId="34179D8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4521CBBB" w14:textId="2B43A6AA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Relationship of the ectopterygoid to the pterygoid</w:t>
      </w:r>
      <w:r w:rsidR="00EB1D0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B1D0E" w:rsidRPr="00EB1D0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et al. 1993</w:t>
      </w:r>
      <w:r w:rsidR="00EB1D0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C9192DD" w14:textId="603C4B4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ectopterygoid overlapping the ventral surface of the pterygoid</w:t>
      </w:r>
    </w:p>
    <w:p w14:paraId="37BBEF2B" w14:textId="054BAAA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ectopterygoid overlapping the dorsal surface of the pterygoid</w:t>
      </w:r>
    </w:p>
    <w:p w14:paraId="3FD31804" w14:textId="4166D302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1. Position of the maxillary articular surface of the palatine</w:t>
      </w:r>
      <w:r w:rsidR="00EB1D0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B1D0E" w:rsidRPr="00EB1D0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 1998</w:t>
      </w:r>
      <w:r w:rsidR="00EB1D0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204D31AA" w14:textId="60F350D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along the lateral margin of the bone</w:t>
      </w:r>
    </w:p>
    <w:p w14:paraId="4C7702ED" w14:textId="1485D9D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at the end of a narrow anterolateral process due to the absence of the posterolateral process</w:t>
      </w:r>
    </w:p>
    <w:p w14:paraId="0CB81278" w14:textId="6641ADDA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2. Centrally located tubercle on the ventral surface of palatine</w:t>
      </w:r>
      <w:r w:rsidR="00EB1D0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0CA94D4E" w14:textId="0944BB7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5607564B" w14:textId="29CBC6A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7286547C" w14:textId="183ADEEA" w:rsidR="00FC4DDF" w:rsidRPr="00EB1D0E" w:rsidRDefault="00FC4DDF" w:rsidP="00EB1D0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1</w:t>
      </w:r>
      <w:r w:rsidR="00E87083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0</w:t>
      </w: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3. Medial process of the pterygoid forming a hook around the </w:t>
      </w:r>
      <w:proofErr w:type="spellStart"/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basipterygoid</w:t>
      </w:r>
      <w:proofErr w:type="spellEnd"/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process</w:t>
      </w:r>
      <w:r w:rsidR="00EB1D0E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Wilson and Sereno 1998)</w:t>
      </w:r>
    </w:p>
    <w:p w14:paraId="2663FFB3" w14:textId="5E10B44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65554A2B" w14:textId="7587F9D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flat and blunt-ended</w:t>
      </w:r>
    </w:p>
    <w:p w14:paraId="140B5327" w14:textId="3C0B37A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bent upward and pointed</w:t>
      </w:r>
    </w:p>
    <w:p w14:paraId="1181B87E" w14:textId="75B087E6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4. Length of the vomers</w:t>
      </w:r>
      <w:r w:rsidR="00EB1D0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388F6B87" w14:textId="3A8AEB3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2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of the total skull length</w:t>
      </w:r>
    </w:p>
    <w:p w14:paraId="711CE4E5" w14:textId="7D5020F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more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2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of the total skull </w:t>
      </w:r>
      <w:proofErr w:type="gram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length</w:t>
      </w:r>
      <w:proofErr w:type="gramEnd"/>
    </w:p>
    <w:p w14:paraId="7C8610A3" w14:textId="10AB29A2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5. Position of jaw joint</w:t>
      </w:r>
      <w:r w:rsid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6C3F23" w:rsidRP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1999</w:t>
      </w:r>
      <w:r w:rsid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E392956" w14:textId="082F280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no lower than the level of the dorsal margin of the dentary</w:t>
      </w:r>
    </w:p>
    <w:p w14:paraId="31F3A647" w14:textId="595AC93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depressed well below this level</w:t>
      </w:r>
    </w:p>
    <w:p w14:paraId="6B3ECA0E" w14:textId="17AA66F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6. Shape of upper jaws in ventral view</w:t>
      </w:r>
      <w:r w:rsid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6C3F23" w:rsidRP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 1998</w:t>
      </w:r>
      <w:r w:rsid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2DA7A3D" w14:textId="4BC99A2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narrow with an acute rostral apex</w:t>
      </w:r>
    </w:p>
    <w:p w14:paraId="72905970" w14:textId="5915039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broad and U-shaped</w:t>
      </w:r>
    </w:p>
    <w:p w14:paraId="26C41161" w14:textId="2E912ABE" w:rsidR="00FC4DDF" w:rsidRPr="006C3F23" w:rsidRDefault="00FC4DDF" w:rsidP="006C3F23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7. Length of the external mandibular fenestra</w:t>
      </w:r>
      <w:r w:rsid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6C3F23" w:rsidRP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</w:t>
      </w:r>
      <w:r w:rsid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6C3F23" w:rsidRP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from Upchurch 1995</w:t>
      </w:r>
      <w:r w:rsid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4ADB7B19" w14:textId="044C599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more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0.1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of the length of the mandible</w:t>
      </w:r>
    </w:p>
    <w:p w14:paraId="610E4526" w14:textId="3F26A96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less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0.1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of the length of the mandible</w:t>
      </w:r>
    </w:p>
    <w:p w14:paraId="7B7F9F30" w14:textId="0FCD6A48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8. Caudal end of dentary tooth row medially inset with a thick lateral ridge on the dentary forming a buccal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emargination</w:t>
      </w:r>
      <w:proofErr w:type="spellEnd"/>
      <w:r w:rsid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6C3F23" w:rsidRP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Gauthier 1986</w:t>
      </w:r>
      <w:r w:rsid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A0AF337" w14:textId="6003E96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41216BB5" w14:textId="6FBB08E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3A2DD9B8" w14:textId="25FDCB1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9. </w:t>
      </w:r>
      <w:proofErr w:type="gram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Height :</w:t>
      </w:r>
      <w:proofErr w:type="gram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length ratio of the dentary</w:t>
      </w:r>
      <w:r w:rsid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6C3F23" w:rsidRP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 from Benton et al. 2000</w:t>
      </w:r>
      <w:r w:rsid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0C062EF4" w14:textId="6A0021F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2</w:t>
      </w:r>
    </w:p>
    <w:p w14:paraId="64440893" w14:textId="014656A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greater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2</w:t>
      </w:r>
    </w:p>
    <w:p w14:paraId="2109E99D" w14:textId="32C3843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11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Orientation of the symphyseal end of the dentary</w:t>
      </w:r>
      <w:r w:rsid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6C3F23" w:rsidRP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1999</w:t>
      </w:r>
      <w:r w:rsidR="006C3F2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453E954" w14:textId="00F7389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in line with the long axis of the dentary</w:t>
      </w:r>
    </w:p>
    <w:p w14:paraId="722B0551" w14:textId="2EA6753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strongly curved ventrally</w:t>
      </w:r>
    </w:p>
    <w:p w14:paraId="7777F167" w14:textId="532E6095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111. Position of first dentary tooth</w:t>
      </w:r>
      <w:r w:rsid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F2174" w:rsidRP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1999</w:t>
      </w:r>
      <w:r w:rsid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4F74FBB8" w14:textId="434D30E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adjacent to symphysis</w:t>
      </w:r>
    </w:p>
    <w:p w14:paraId="55E9B30F" w14:textId="75D7E5A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inset one tooth's width from the symphysis</w:t>
      </w:r>
    </w:p>
    <w:p w14:paraId="018731E7" w14:textId="7A0DB034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112. Dorsoventral expansion at the symphyseal end of the dentary</w:t>
      </w:r>
      <w:r w:rsid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F2174" w:rsidRP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 1998</w:t>
      </w:r>
      <w:r w:rsid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A920A2A" w14:textId="1749E37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0F9CBD49" w14:textId="430881A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0B16582A" w14:textId="1AA3BC48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113. Splenial foramen</w:t>
      </w:r>
      <w:r w:rsidR="00EF2174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</w:t>
      </w:r>
      <w:proofErr w:type="spellStart"/>
      <w:r w:rsidR="00EF2174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Rauhut</w:t>
      </w:r>
      <w:proofErr w:type="spellEnd"/>
      <w:r w:rsidR="00EF2174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2003)</w:t>
      </w:r>
    </w:p>
    <w:p w14:paraId="7340F109" w14:textId="0AF5FF7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1D6BE5CD" w14:textId="541D834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 and enclosed</w:t>
      </w:r>
    </w:p>
    <w:p w14:paraId="4F5BA2F1" w14:textId="736ABD5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 and open anteriorly</w:t>
      </w:r>
    </w:p>
    <w:p w14:paraId="0986DD9B" w14:textId="46586954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114. Splenial-angular joint</w:t>
      </w:r>
      <w:r w:rsid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F2174" w:rsidRP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et al. 1993</w:t>
      </w:r>
      <w:r w:rsid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5F045EC" w14:textId="7517249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flattened sutured contact</w:t>
      </w:r>
    </w:p>
    <w:p w14:paraId="3DB73491" w14:textId="098A3B8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synovial joint surface between tongue-like process of angular fitting in groove of the splenial</w:t>
      </w:r>
    </w:p>
    <w:p w14:paraId="3868839B" w14:textId="6AD9B628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115. A stout, triangular, medial process of the articular, behind the glenoid</w:t>
      </w:r>
      <w:r w:rsid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F2174" w:rsidRP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C8D9E7D" w14:textId="2BAF9E9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0005D856" w14:textId="71AF2AD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7B49142F" w14:textId="297F132C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116. Length of the retroarticular process</w:t>
      </w:r>
      <w:r w:rsid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F2174" w:rsidRP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D985114" w14:textId="0136FC1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the depth of the mandible below the glenoid</w:t>
      </w:r>
    </w:p>
    <w:p w14:paraId="176B333A" w14:textId="14640AE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the depth of the mandible below the glenoid</w:t>
      </w:r>
    </w:p>
    <w:p w14:paraId="0698EC13" w14:textId="621DEB58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117. Strong medial embayment behind glenoid of the articular in dorsal view</w:t>
      </w:r>
      <w:r w:rsid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F2174" w:rsidRP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Yates and Kitching 2003</w:t>
      </w:r>
      <w:r w:rsid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3A54AA1" w14:textId="3B12159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672CBF07" w14:textId="43ECE2E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3AA966C1" w14:textId="05B7DED3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118. Number of premaxillary teeth</w:t>
      </w:r>
      <w:r w:rsid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F2174" w:rsidRP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Galton 1990</w:t>
      </w:r>
      <w:r w:rsid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0FD7D395" w14:textId="4C88164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four or less</w:t>
      </w:r>
    </w:p>
    <w:p w14:paraId="65DCA9F5" w14:textId="6CAA7BB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more than four</w:t>
      </w:r>
    </w:p>
    <w:p w14:paraId="5D7109FF" w14:textId="7DBA5914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119. Number of maxillary teeth</w:t>
      </w:r>
      <w:r w:rsid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(new)</w:t>
      </w:r>
    </w:p>
    <w:p w14:paraId="54996E5A" w14:textId="4C408AD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twenty or less</w:t>
      </w:r>
    </w:p>
    <w:p w14:paraId="1D2B500F" w14:textId="572110D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more than twenty</w:t>
      </w:r>
    </w:p>
    <w:p w14:paraId="21AB0F5D" w14:textId="5AA069B3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12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Number of dentary teeth (in adults)</w:t>
      </w:r>
      <w:r w:rsid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F2174" w:rsidRP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 from Wilson and Sereno 1998</w:t>
      </w:r>
      <w:r w:rsidR="00EF217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A793A4D" w14:textId="2AFEFFE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18</w:t>
      </w:r>
    </w:p>
    <w:p w14:paraId="57BE7BCE" w14:textId="49E1C57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18 or more</w:t>
      </w:r>
    </w:p>
    <w:p w14:paraId="41A073E3" w14:textId="3CCE32D6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121. Arrangement of teeth within the jaws</w:t>
      </w:r>
      <w:r w:rsid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438AB471" w14:textId="03B03B9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linearly placed, crowns not overlapping</w:t>
      </w:r>
    </w:p>
    <w:p w14:paraId="3B3918E2" w14:textId="0463CDB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imbricated with distal side of tooth overlapping mesial side of the succeeding tooth</w:t>
      </w:r>
    </w:p>
    <w:p w14:paraId="187C7B08" w14:textId="7C368BA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122. Orientation of the maxillary tooth crowns</w:t>
      </w:r>
      <w:r w:rsid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20FB1" w:rsidRP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 from Gauthier 1986</w:t>
      </w:r>
      <w:r w:rsid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7A88AF14" w14:textId="7EDF0E3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erect</w:t>
      </w:r>
    </w:p>
    <w:p w14:paraId="68B195EA" w14:textId="7EAC9C5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procumbent</w:t>
      </w:r>
    </w:p>
    <w:p w14:paraId="7FD11163" w14:textId="78F81FD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123. Orientation of the dentary tooth crowns</w:t>
      </w:r>
      <w:r w:rsid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20FB1" w:rsidRP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 from Gauthier 1986</w:t>
      </w:r>
      <w:r w:rsid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2950BF0" w14:textId="053B7AA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erect</w:t>
      </w:r>
    </w:p>
    <w:p w14:paraId="7AF7AB29" w14:textId="2506951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procumbent</w:t>
      </w:r>
    </w:p>
    <w:p w14:paraId="0A6E2DD9" w14:textId="44268CB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lastRenderedPageBreak/>
        <w:t>124. Teeth with basally constricted crowns</w:t>
      </w:r>
      <w:r w:rsid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20FB1" w:rsidRP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Gauthier 1986</w:t>
      </w:r>
      <w:r w:rsid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FE18B50" w14:textId="3A08C0F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4AAA5FB8" w14:textId="5498F7B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0526DFA7" w14:textId="2928B3D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125. Tooth</w:t>
      </w:r>
      <w:r w:rsid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-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tooth occlusal wear facets</w:t>
      </w:r>
      <w:r w:rsid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20FB1" w:rsidRP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 1998</w:t>
      </w:r>
      <w:r w:rsid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F5EB9EC" w14:textId="3BB80BE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300F6BAD" w14:textId="31D99E5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5AA296A0" w14:textId="1F51B8E4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126. Mesial and distal serrations of the teeth</w:t>
      </w:r>
      <w:r w:rsid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20FB1" w:rsidRP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Benton et al. 2000</w:t>
      </w:r>
      <w:r w:rsid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2A795C9B" w14:textId="6509B52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fine and set at right angles to the margin of the tooth</w:t>
      </w:r>
    </w:p>
    <w:p w14:paraId="0CE2700B" w14:textId="041AF36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coarse and angled upwards at an angle of 4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degrees to the margin of the tooth</w:t>
      </w:r>
    </w:p>
    <w:p w14:paraId="65F0FF48" w14:textId="6443D91C" w:rsidR="00FC4DDF" w:rsidRPr="00385F63" w:rsidRDefault="00FC4DDF" w:rsidP="00385F63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127. Distribution of serrations on the maxillary and dentary teeth</w:t>
      </w:r>
      <w:r w:rsid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20FB1" w:rsidRP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</w:t>
      </w:r>
      <w:r w:rsid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E20FB1" w:rsidRP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2002</w:t>
      </w:r>
      <w:r w:rsidR="00E20FB1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97E4A37" w14:textId="588E5C0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 on both the mesial and distal carinae</w:t>
      </w:r>
    </w:p>
    <w:p w14:paraId="2CF210C0" w14:textId="03EE39A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 on the posterior carinae</w:t>
      </w:r>
    </w:p>
    <w:p w14:paraId="5D795763" w14:textId="2B99EF6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 on both carinae</w:t>
      </w:r>
    </w:p>
    <w:p w14:paraId="131A4F4D" w14:textId="65193A85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128. Long axis of the tooth crowns distally recurved</w:t>
      </w:r>
      <w:r w:rsidR="0082255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2255B" w:rsidRPr="0082255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Gauthier 1986</w:t>
      </w:r>
      <w:r w:rsidR="0082255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73610ABF" w14:textId="3CB4EAB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6CE6300E" w14:textId="2448555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55CE6DDD" w14:textId="3D426E1A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129. Texture of the enamel surface</w:t>
      </w:r>
      <w:r w:rsidR="0082255B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Wilson and Sereno 1998)</w:t>
      </w:r>
    </w:p>
    <w:p w14:paraId="6B599CF6" w14:textId="457331D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entirely smooth</w:t>
      </w:r>
    </w:p>
    <w:p w14:paraId="67E775DC" w14:textId="2944C87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finely wrinkled in some patches</w:t>
      </w:r>
    </w:p>
    <w:p w14:paraId="35A179B9" w14:textId="77BA25A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extensively and coarsely wrinkled</w:t>
      </w:r>
    </w:p>
    <w:p w14:paraId="0EC79144" w14:textId="519335F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13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Lingual concavities of the teeth</w:t>
      </w:r>
      <w:r w:rsidR="0082255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2255B" w:rsidRPr="0082255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Upchurch 1995</w:t>
      </w:r>
      <w:r w:rsidR="0082255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91C9620" w14:textId="2723AC4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78B81AD8" w14:textId="0A42C9D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49EACCC6" w14:textId="2800249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131. Longitudinal labial grooves on the teeth</w:t>
      </w:r>
      <w:r w:rsidR="0082255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2255B" w:rsidRPr="0082255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Upchurch 199</w:t>
      </w:r>
      <w:r w:rsidR="0082255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8)</w:t>
      </w:r>
    </w:p>
    <w:p w14:paraId="4FBEAEF5" w14:textId="48C2B19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614ABD7A" w14:textId="099E785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0B53CE4F" w14:textId="62F574A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132. Distribution of the serrations along the mesial and distal carinae of the tooth</w:t>
      </w:r>
      <w:r w:rsidR="0082255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2255B" w:rsidRPr="0082255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82255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291E7023" w14:textId="0346CCB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extend along most of the length of the crown</w:t>
      </w:r>
    </w:p>
    <w:p w14:paraId="0FC0B47A" w14:textId="5D054F9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restricted to the upper half of the crown</w:t>
      </w:r>
    </w:p>
    <w:p w14:paraId="6ED863EA" w14:textId="69328B82" w:rsidR="00FC4DDF" w:rsidRPr="00385F63" w:rsidRDefault="00FC4DDF" w:rsidP="00385F63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133. Number of cervical vertebrae</w:t>
      </w:r>
      <w:r w:rsidR="0082255B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Wilson and</w:t>
      </w:r>
      <w:r w:rsidR="00385F63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</w:t>
      </w:r>
      <w:r w:rsidR="0082255B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Sereno 1998)</w:t>
      </w:r>
    </w:p>
    <w:p w14:paraId="7E7DFFAA" w14:textId="22E0106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eight or fewer</w:t>
      </w:r>
    </w:p>
    <w:p w14:paraId="42C6201B" w14:textId="70615FA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9-1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</w:p>
    <w:p w14:paraId="45CA95AF" w14:textId="03606A8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12-13</w:t>
      </w:r>
    </w:p>
    <w:p w14:paraId="07DD274E" w14:textId="6EFB18E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(3)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more than 13</w:t>
      </w:r>
    </w:p>
    <w:p w14:paraId="4A398ED0" w14:textId="16CE6F14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134. Shallow, dorsally facing fossa on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atlantal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neurapophysis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bordered by a dorsally everted lateral margin</w:t>
      </w:r>
      <w:r w:rsid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385F63" w:rsidRP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Yates and Kitching 2003</w:t>
      </w:r>
      <w:r w:rsid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D28933D" w14:textId="4FD6588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38A53E30" w14:textId="541F792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364F85AA" w14:textId="3E5EFA84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135. Width of axial intercentrum</w:t>
      </w:r>
      <w:r w:rsid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385F63" w:rsidRP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1999</w:t>
      </w:r>
      <w:r w:rsid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23C79683" w14:textId="0699260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width of axial centrum</w:t>
      </w:r>
    </w:p>
    <w:p w14:paraId="3AE5EB91" w14:textId="1EA63DB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width of axial centrum</w:t>
      </w:r>
    </w:p>
    <w:p w14:paraId="218AFA8F" w14:textId="4BB221A5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136. Position of axial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prezygapophyses</w:t>
      </w:r>
      <w:proofErr w:type="spellEnd"/>
      <w:r w:rsid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6BBB1477" w14:textId="229CF1E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on the anterolateral surface of the neural arch</w:t>
      </w:r>
    </w:p>
    <w:p w14:paraId="030D153E" w14:textId="1938A06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mounted on anteriorly projecting pedicels</w:t>
      </w:r>
    </w:p>
    <w:p w14:paraId="27F49051" w14:textId="08564D4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137. Posterior margin of the axial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postzygapophyses</w:t>
      </w:r>
      <w:proofErr w:type="spellEnd"/>
      <w:r w:rsid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385F63" w:rsidRP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1999</w:t>
      </w:r>
      <w:r w:rsid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C512E05" w14:textId="736EC66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extend well beyond the posterior margin of the axial centrum</w:t>
      </w:r>
    </w:p>
    <w:p w14:paraId="015F6850" w14:textId="3FB2ADA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flush with (or only marginally posterior to) the posterior margin of the axial centrum</w:t>
      </w:r>
    </w:p>
    <w:p w14:paraId="44316728" w14:textId="2875D45B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138. Length of the axial centrum</w:t>
      </w:r>
      <w:r w:rsid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364F35CF" w14:textId="2D2C0C5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three times the height of the centrum</w:t>
      </w:r>
    </w:p>
    <w:p w14:paraId="17D0280F" w14:textId="7C91940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at least three times the height of the centrum</w:t>
      </w:r>
    </w:p>
    <w:p w14:paraId="279D8378" w14:textId="27193AB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139. Length of the anterior cervical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centra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cervicals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3-5)</w:t>
      </w:r>
      <w:r w:rsid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60C95906" w14:textId="4C75089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no more than the length of the axial centrum</w:t>
      </w:r>
    </w:p>
    <w:p w14:paraId="2769317E" w14:textId="1E56DB5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the length of the axial centrum</w:t>
      </w:r>
    </w:p>
    <w:p w14:paraId="099C8159" w14:textId="0777E4B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14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Length of middle to posterior cervical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centra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(cervical 6-8)</w:t>
      </w:r>
      <w:r w:rsid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541AED40" w14:textId="057B659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no more than the length of the axial centrum</w:t>
      </w:r>
    </w:p>
    <w:p w14:paraId="280C99C0" w14:textId="23B63E7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the length of the axial centrum</w:t>
      </w:r>
    </w:p>
    <w:p w14:paraId="06732B01" w14:textId="5AC92BE8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141. Dorsal excavation of the cervical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parapophyses</w:t>
      </w:r>
      <w:proofErr w:type="spellEnd"/>
      <w:r w:rsid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385F63" w:rsidRP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Upchurch 1998</w:t>
      </w:r>
      <w:r w:rsid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0B456716" w14:textId="6DAE14B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0090606F" w14:textId="5848A50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3DD02099" w14:textId="3C3A8E8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142. Lateral compression of the anterior cervical vertebrae</w:t>
      </w:r>
      <w:r w:rsid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385F63" w:rsidRP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Upchurch 1998</w:t>
      </w:r>
      <w:r w:rsid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747F4FBE" w14:textId="091BE6A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centra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are no higher than they are wide</w:t>
      </w:r>
    </w:p>
    <w:p w14:paraId="5323203D" w14:textId="2AE44FB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are approximately 1.2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times higher than wide</w:t>
      </w:r>
    </w:p>
    <w:p w14:paraId="05989383" w14:textId="52A11309" w:rsidR="00FC4DDF" w:rsidRPr="00385F63" w:rsidRDefault="00FC4DDF" w:rsidP="00385F63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143. Relative elongation of the anterior cervical </w:t>
      </w:r>
      <w:proofErr w:type="spellStart"/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centra</w:t>
      </w:r>
      <w:proofErr w:type="spellEnd"/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(cervical 3-5)</w:t>
      </w:r>
      <w:r w:rsidR="00385F63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Sereno 1999)</w:t>
      </w:r>
    </w:p>
    <w:p w14:paraId="495FC9C7" w14:textId="31BEE0A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lengths of the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centra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are less than 2.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times the height of their anterior faces</w:t>
      </w:r>
    </w:p>
    <w:p w14:paraId="7ACCB22D" w14:textId="664D662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lengths are 2.5-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4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times the height of their anterior faces</w:t>
      </w:r>
    </w:p>
    <w:p w14:paraId="19DC7537" w14:textId="795F4D5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the length of at least cervical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4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or</w:t>
      </w:r>
      <w:r w:rsidR="007C3AF7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5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exceeds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4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times the anterior centrum height</w:t>
      </w:r>
    </w:p>
    <w:p w14:paraId="3989850A" w14:textId="66C6735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144. Ventral keels on cranial cervical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centra</w:t>
      </w:r>
      <w:proofErr w:type="spellEnd"/>
      <w:r w:rsid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385F63" w:rsidRP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 from Upchurch 1998</w:t>
      </w:r>
      <w:r w:rsidR="00385F6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BC1A41A" w14:textId="5055B36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7EC1609E" w14:textId="23F08B3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5BA4923F" w14:textId="5D498B3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145. Height of the mid cervical neural arches</w:t>
      </w:r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538B56AC" w14:textId="2086809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no more than the height of the posterior centrum face</w:t>
      </w:r>
    </w:p>
    <w:p w14:paraId="2388F1E2" w14:textId="0781F75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the height of the posterior centrum face</w:t>
      </w:r>
    </w:p>
    <w:p w14:paraId="57B42612" w14:textId="0F34AEA5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lastRenderedPageBreak/>
        <w:t xml:space="preserve">146. Orientation of the anterior-to-middle cervical </w:t>
      </w:r>
      <w:proofErr w:type="spellStart"/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postzygapophyses</w:t>
      </w:r>
      <w:proofErr w:type="spellEnd"/>
      <w:r w:rsidR="00765319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(McPhee et al. 2015</w:t>
      </w:r>
      <w:r w:rsidR="0073627B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b</w:t>
      </w:r>
      <w:r w:rsidR="00765319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)</w:t>
      </w:r>
    </w:p>
    <w:p w14:paraId="35255882" w14:textId="32474AF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Planar (minimally offset) with respect to the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prezygapophyses</w:t>
      </w:r>
      <w:proofErr w:type="spellEnd"/>
    </w:p>
    <w:p w14:paraId="74C13024" w14:textId="2D87E28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Dorsally raised roughly 2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degrees relative to the coronal plane</w:t>
      </w:r>
    </w:p>
    <w:p w14:paraId="3260C8C5" w14:textId="1E28B3D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Dorsally raised at least 3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degrees or more relative to the coronal plane</w:t>
      </w:r>
    </w:p>
    <w:p w14:paraId="4602F26D" w14:textId="60EA57C3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147. Cervical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epipophyses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on the dorsal surface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postzygapophyses</w:t>
      </w:r>
      <w:proofErr w:type="spellEnd"/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7A1B16A9" w14:textId="3F44B24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7C415424" w14:textId="1CE0684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 on at least some cervical vertebrae</w:t>
      </w:r>
    </w:p>
    <w:p w14:paraId="7145E7EE" w14:textId="3CFE2AB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148. Caudal ends of cranial, postaxial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epipophyses</w:t>
      </w:r>
      <w:proofErr w:type="spellEnd"/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21DF833C" w14:textId="1A9F13B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with a free pointed tip</w:t>
      </w:r>
    </w:p>
    <w:p w14:paraId="16BA4C52" w14:textId="6B8C66E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joined to the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postzygapophysis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along their entire length</w:t>
      </w:r>
    </w:p>
    <w:p w14:paraId="040EB01F" w14:textId="39885A2C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149. Shape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epipophyses</w:t>
      </w:r>
      <w:proofErr w:type="spellEnd"/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765319" w:rsidRP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42874FEE" w14:textId="6A30540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tall ridges</w:t>
      </w:r>
    </w:p>
    <w:p w14:paraId="5C123FEA" w14:textId="3C7094A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flattened, horizontal plates</w:t>
      </w:r>
    </w:p>
    <w:p w14:paraId="432AE7C6" w14:textId="7A195E9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15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Epipophyses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overhanging the rear margin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postzygapophyses</w:t>
      </w:r>
      <w:proofErr w:type="spellEnd"/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765319" w:rsidRP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et al. 1993)</w:t>
      </w:r>
    </w:p>
    <w:p w14:paraId="600A62C1" w14:textId="6E0F9F5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 in at least some postaxial cervical vertebrae</w:t>
      </w:r>
    </w:p>
    <w:p w14:paraId="097B7F6D" w14:textId="789EC56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61D42EFE" w14:textId="08CDCA2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151. Anterior spur-like projections on mid-cervical neural spines</w:t>
      </w:r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241BC188" w14:textId="0C74A81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57DC5087" w14:textId="68FCF56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3A0A27E1" w14:textId="697A5DF5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152. Shape of mid-cervical neural spines</w:t>
      </w:r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32A8BE9A" w14:textId="269DECF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twice </w:t>
      </w:r>
      <w:proofErr w:type="gram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as long as</w:t>
      </w:r>
      <w:proofErr w:type="gram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high</w:t>
      </w:r>
    </w:p>
    <w:p w14:paraId="0EA4E7F3" w14:textId="1BABDCF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at least twice </w:t>
      </w:r>
      <w:proofErr w:type="gram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as long as</w:t>
      </w:r>
      <w:proofErr w:type="gram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high</w:t>
      </w:r>
    </w:p>
    <w:p w14:paraId="67630C1F" w14:textId="1A4ED29A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153. Shape of cervical rib shafts</w:t>
      </w:r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765319" w:rsidRP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1999</w:t>
      </w:r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DD4FFF7" w14:textId="48FE93E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short and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posteroventrally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directed</w:t>
      </w:r>
    </w:p>
    <w:p w14:paraId="4F6C867D" w14:textId="25AB523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longer than the length of their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centra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and extending parallel to cervical column</w:t>
      </w:r>
    </w:p>
    <w:p w14:paraId="1170487F" w14:textId="65F99832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154. Position of the base of the cervical rib shaft</w:t>
      </w:r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765319" w:rsidRP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 1998</w:t>
      </w:r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B99F6DF" w14:textId="233686E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level with, or higher than the ventral margin of the cervical centrum</w:t>
      </w:r>
    </w:p>
    <w:p w14:paraId="7CA08E78" w14:textId="43DC164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located below the ventral margin due to a ventrally extended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parapophysis</w:t>
      </w:r>
      <w:proofErr w:type="spellEnd"/>
    </w:p>
    <w:p w14:paraId="36867A0B" w14:textId="51355F4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155.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Postzygodiapophyseal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lamina in cervical neural arches 4-8</w:t>
      </w:r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765319" w:rsidRP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004D9ED" w14:textId="792B4D3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35294273" w14:textId="7AD9940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0AE6F818" w14:textId="364E4A69" w:rsidR="00FC4DDF" w:rsidRPr="00765319" w:rsidRDefault="00FC4DDF" w:rsidP="0076531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156. Laminae of the cervical neural arches 4-8</w:t>
      </w:r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765319" w:rsidRP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</w:t>
      </w:r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765319" w:rsidRP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1998</w:t>
      </w:r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9C85AAD" w14:textId="1AD9E1F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well-developed tall laminae</w:t>
      </w:r>
    </w:p>
    <w:p w14:paraId="764B9442" w14:textId="0FDEA82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weakly developed low ridges</w:t>
      </w:r>
    </w:p>
    <w:p w14:paraId="4C839A04" w14:textId="0909F0F8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157. Shape of anterior centrum face in cervical </w:t>
      </w:r>
      <w:proofErr w:type="spellStart"/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centra</w:t>
      </w:r>
      <w:proofErr w:type="spellEnd"/>
      <w:r w:rsidR="00765319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Gauthier 1986)</w:t>
      </w:r>
    </w:p>
    <w:p w14:paraId="6FB876F9" w14:textId="0F25D8D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concave</w:t>
      </w:r>
    </w:p>
    <w:p w14:paraId="12B92166" w14:textId="6E617CB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flat</w:t>
      </w:r>
    </w:p>
    <w:p w14:paraId="6343121B" w14:textId="5739B46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convex</w:t>
      </w:r>
    </w:p>
    <w:p w14:paraId="1F1A7DA9" w14:textId="143B841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158. Ventral surface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centra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in the cervicodorsal transition</w:t>
      </w:r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proofErr w:type="spellStart"/>
      <w:r w:rsidR="00765319" w:rsidRP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Rauhut</w:t>
      </w:r>
      <w:proofErr w:type="spellEnd"/>
      <w:r w:rsidR="00765319" w:rsidRP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2003</w:t>
      </w:r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6538CCB" w14:textId="3D6F46C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transversely rounded</w:t>
      </w:r>
    </w:p>
    <w:p w14:paraId="5E4D1DC3" w14:textId="288300C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with longitudinal keels</w:t>
      </w:r>
    </w:p>
    <w:p w14:paraId="4F7BAFC2" w14:textId="3F402C4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159. Number of vertebrae between cervicodorsal transition and primordial sacral vertebrae</w:t>
      </w:r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765319" w:rsidRP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 from Wilson and Sereno 1998</w:t>
      </w:r>
      <w:r w:rsidR="0076531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7129139" w14:textId="17418B8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15-16</w:t>
      </w:r>
    </w:p>
    <w:p w14:paraId="7E5A192F" w14:textId="5104736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no more than 14</w:t>
      </w:r>
    </w:p>
    <w:p w14:paraId="61852C57" w14:textId="5687EB6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16</w:t>
      </w:r>
      <w:r w:rsidR="00E87083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0.</w:t>
      </w: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Lateral surfaces of the dorsal </w:t>
      </w:r>
      <w:proofErr w:type="spellStart"/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centra</w:t>
      </w:r>
      <w:proofErr w:type="spellEnd"/>
      <w:r w:rsidR="00765319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(Gauthier 1986)</w:t>
      </w:r>
    </w:p>
    <w:p w14:paraId="4D02E0A5" w14:textId="7AF1C48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with at most vague, shallow depressions</w:t>
      </w:r>
    </w:p>
    <w:p w14:paraId="0270E805" w14:textId="6ED4311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with deep fossae that approach the midline</w:t>
      </w:r>
    </w:p>
    <w:p w14:paraId="4081C5A2" w14:textId="6B1D0B7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with invasive, sharp-rimmed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pleurocoels</w:t>
      </w:r>
      <w:proofErr w:type="spellEnd"/>
    </w:p>
    <w:p w14:paraId="4D87AC13" w14:textId="2D7F108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161. Oblique ridge dividing pleural fossa of cervical vertebrae</w:t>
      </w:r>
      <w:r w:rsidR="00E5573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55733" w:rsidRPr="00E5573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 1998</w:t>
      </w:r>
      <w:r w:rsidR="00E5573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8E125AC" w14:textId="07123EF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206F3059" w14:textId="1BF78C5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649E7948" w14:textId="6A76C83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162. Laterally expanded tables at the </w:t>
      </w:r>
      <w:proofErr w:type="spellStart"/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midlength</w:t>
      </w:r>
      <w:proofErr w:type="spellEnd"/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of the dorsal surface of the neural spines</w:t>
      </w:r>
      <w:r w:rsidR="00E5573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55733" w:rsidRPr="00E5573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Yates and Kitching 2003</w:t>
      </w:r>
      <w:r w:rsidR="00E5573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2E9FACC7" w14:textId="31A9B33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 in all vertebrae</w:t>
      </w:r>
    </w:p>
    <w:p w14:paraId="3EB41E2B" w14:textId="5A73B22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 on the pectoral vertebrae</w:t>
      </w:r>
    </w:p>
    <w:p w14:paraId="1EF6233A" w14:textId="1EEB3B0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 on the pectoral and cervical vertebrae</w:t>
      </w:r>
    </w:p>
    <w:p w14:paraId="63B2261C" w14:textId="7E5F05E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163. Dorsal </w:t>
      </w:r>
      <w:proofErr w:type="spellStart"/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centra</w:t>
      </w:r>
      <w:proofErr w:type="spellEnd"/>
      <w:r w:rsidR="00E55733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(Wilson and Sereno 1998)</w:t>
      </w:r>
    </w:p>
    <w:p w14:paraId="446CE94C" w14:textId="45DAD51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entirely amphicoelous to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amphiplatyan</w:t>
      </w:r>
      <w:proofErr w:type="spellEnd"/>
    </w:p>
    <w:p w14:paraId="213EDC62" w14:textId="257C4D6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first two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dorsals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are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opisthocoelous</w:t>
      </w:r>
      <w:proofErr w:type="spellEnd"/>
    </w:p>
    <w:p w14:paraId="039951EE" w14:textId="76BFF46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cranial half of dorsal column is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opisthocoelous</w:t>
      </w:r>
      <w:proofErr w:type="spellEnd"/>
    </w:p>
    <w:p w14:paraId="2BE8BF06" w14:textId="32BA726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164. Shape of the posterior dorsal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centra</w:t>
      </w:r>
      <w:proofErr w:type="spellEnd"/>
      <w:r w:rsidR="00E5573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1AF51F6D" w14:textId="40DE339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relatively elongated for their size</w:t>
      </w:r>
    </w:p>
    <w:p w14:paraId="48C34EB2" w14:textId="5AC7D85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strongly axially compressed for their size</w:t>
      </w:r>
    </w:p>
    <w:p w14:paraId="07AEE20D" w14:textId="5C22D0D4" w:rsidR="00FC4DDF" w:rsidRPr="00E55733" w:rsidRDefault="00FC4DDF" w:rsidP="00E55733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165. Laminae bounding triangular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infradiapophyseal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fossae (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chonae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 on dorsal neural arches</w:t>
      </w:r>
      <w:r w:rsidR="00E5573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55733" w:rsidRPr="00E5573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</w:t>
      </w:r>
      <w:r w:rsidR="00E5573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E55733" w:rsidRPr="00E5573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1999</w:t>
      </w:r>
      <w:r w:rsidR="00E5573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B22C8F7" w14:textId="302A2BC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60848711" w14:textId="4098A42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573E8120" w14:textId="1486FDD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166. Location of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parapophysis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in first two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dorsals</w:t>
      </w:r>
      <w:proofErr w:type="spellEnd"/>
      <w:r w:rsidR="00E55733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13EC7C53" w14:textId="05D34D3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at the anterior end of the centrum</w:t>
      </w:r>
    </w:p>
    <w:p w14:paraId="726A2B81" w14:textId="55458CA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Set back from the anterior margin, within lateral surface of centrum</w:t>
      </w:r>
    </w:p>
    <w:p w14:paraId="6E13EC45" w14:textId="3C8A21C9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167.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Parapophyses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of the dorsal column completely shift from the centrum to the neural arch</w:t>
      </w:r>
      <w:r w:rsidR="0048724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487246" w:rsidRPr="0048724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Langer 2004</w:t>
      </w:r>
      <w:r w:rsidR="0048724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0D5C0F60" w14:textId="1C80F19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anterior to the thirteenth presacral vertebra</w:t>
      </w:r>
    </w:p>
    <w:p w14:paraId="1FC6968A" w14:textId="47A64AD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posterior to the thirteenth presacral vertebra</w:t>
      </w:r>
    </w:p>
    <w:p w14:paraId="2089FC9C" w14:textId="54838AB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168. Orientation of the transverse processes of the dorsal vertebrae</w:t>
      </w:r>
      <w:r w:rsidR="00244B8C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244B8C" w:rsidRPr="00244B8C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Upchurch 1998</w:t>
      </w:r>
      <w:r w:rsidR="00244B8C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8ACA34B" w14:textId="3CC75EF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most horizontally directed</w:t>
      </w:r>
    </w:p>
    <w:p w14:paraId="42015E0C" w14:textId="7762632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all upwardly directed</w:t>
      </w:r>
    </w:p>
    <w:p w14:paraId="4981B81E" w14:textId="66415656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169. Contribution of the paradiapophyseal lamina to the margin of the anterior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chonos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in mid-dorsal vertebrae</w:t>
      </w:r>
      <w:r w:rsidR="00244B8C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108134DD" w14:textId="6DF14A3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47D5AD38" w14:textId="568B522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prevented by high placement of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parapophysis</w:t>
      </w:r>
      <w:proofErr w:type="spellEnd"/>
    </w:p>
    <w:p w14:paraId="6B631A41" w14:textId="7814131F" w:rsidR="00FC4DDF" w:rsidRPr="00244B8C" w:rsidRDefault="00FC4DDF" w:rsidP="00244B8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17</w:t>
      </w:r>
      <w:r w:rsidR="00E87083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0.</w:t>
      </w: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</w:t>
      </w:r>
      <w:proofErr w:type="spellStart"/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Hyposphenes</w:t>
      </w:r>
      <w:proofErr w:type="spellEnd"/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in the dorsal vertebrae</w:t>
      </w:r>
      <w:r w:rsidR="00244B8C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Gauthier 1986)</w:t>
      </w:r>
    </w:p>
    <w:p w14:paraId="53F31271" w14:textId="62FED96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2F17695F" w14:textId="4C35B5C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 but less than the height of the neural canal</w:t>
      </w:r>
    </w:p>
    <w:p w14:paraId="30321FB4" w14:textId="57E2FC3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 and equal to the height of the neural canal</w:t>
      </w:r>
    </w:p>
    <w:p w14:paraId="0DF70D17" w14:textId="2467334B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171. Prezygodiapophyseal lamina and associated anterior triangular fossa (</w:t>
      </w:r>
      <w:r w:rsidR="00244B8C" w:rsidRPr="00244B8C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9BDF6E2" w14:textId="1C7BAA1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 on all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dorsals</w:t>
      </w:r>
      <w:proofErr w:type="spellEnd"/>
    </w:p>
    <w:p w14:paraId="67B51989" w14:textId="4CA0595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 in mid-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dorsals</w:t>
      </w:r>
      <w:proofErr w:type="spellEnd"/>
    </w:p>
    <w:p w14:paraId="29A18A04" w14:textId="5487B070" w:rsidR="00FC4DDF" w:rsidRPr="00244B8C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244B8C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172. Anterior centroparapophyseal lamina in dorsal vertebrae</w:t>
      </w:r>
      <w:r w:rsidR="00244B8C" w:rsidRPr="00244B8C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(Wilson 2002</w:t>
      </w:r>
      <w:r w:rsidR="00244B8C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5388ED9" w14:textId="2D71513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55CCFB0A" w14:textId="566C43B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33C7912A" w14:textId="1C760B4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173.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Prezygoparapophyseal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lamina in dorsal vertebrae</w:t>
      </w:r>
      <w:r w:rsidR="00244B8C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0A18CCA1" w14:textId="5D2FADF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746F0431" w14:textId="532FD21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6200C57C" w14:textId="2DB6C24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174. Accessory lamina dividing posterior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chonos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from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postzygapophysis</w:t>
      </w:r>
      <w:proofErr w:type="spellEnd"/>
      <w:r w:rsidR="00244B8C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52A4FF49" w14:textId="6AFDFEC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1EE27A2C" w14:textId="25068E8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7175BDFA" w14:textId="643C7B3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175. Pneumatic excavation of the dorsal neural arches</w:t>
      </w:r>
      <w:r w:rsidR="00244B8C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(McPhee et al. 2014)</w:t>
      </w:r>
    </w:p>
    <w:p w14:paraId="4D061169" w14:textId="767D69F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7CD6D111" w14:textId="635BD72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equivocal (e.g., no more than depressions within the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infradiapophyseal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chambers)</w:t>
      </w:r>
    </w:p>
    <w:p w14:paraId="581F76E8" w14:textId="25ACEFB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sharp-rimmed fossae or foramina clearly invading bone surface</w:t>
      </w:r>
    </w:p>
    <w:p w14:paraId="4A217454" w14:textId="6B97F6A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176. Separation of lateral surfaces of anterior dorsal neural arches under transverse processes</w:t>
      </w:r>
      <w:r w:rsidR="00B80B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B80B4B" w:rsidRP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(Upchurch et al. 2004)</w:t>
      </w:r>
    </w:p>
    <w:p w14:paraId="00789063" w14:textId="7805280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widely spaced</w:t>
      </w:r>
    </w:p>
    <w:p w14:paraId="2C47DF96" w14:textId="69EAEA2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only separated by a thin midline septum</w:t>
      </w:r>
    </w:p>
    <w:p w14:paraId="5C594B1E" w14:textId="5EDE8FC9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177. Height of dorsal neural arches, from neurocentral suture to level of zygapophyseal facets</w:t>
      </w:r>
      <w:r w:rsidR="00B80B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68A3AA21" w14:textId="04398BD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much less than height of centrum</w:t>
      </w:r>
    </w:p>
    <w:p w14:paraId="69C2AF9E" w14:textId="7AF54AD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subequal to or greater than height of centrum</w:t>
      </w:r>
    </w:p>
    <w:p w14:paraId="6CD8355C" w14:textId="2845A939" w:rsidR="00FC4DDF" w:rsidRPr="00B80B4B" w:rsidRDefault="00FC4DDF" w:rsidP="00B80B4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178. Form of anterior surface of neural arch</w:t>
      </w:r>
      <w:r w:rsidR="00B80B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B80B4B" w:rsidRP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Bonaparte 1999)</w:t>
      </w:r>
    </w:p>
    <w:p w14:paraId="3D83F904" w14:textId="08F5036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simple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centroprezygopophyseal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ridge</w:t>
      </w:r>
    </w:p>
    <w:p w14:paraId="0AF4EC31" w14:textId="2DC0F3C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broad anteriorly facing surface bounded laterally by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centroprezygopophyseal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lamina</w:t>
      </w:r>
    </w:p>
    <w:p w14:paraId="7115D031" w14:textId="152C61E5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179. Shape of posterior dorsal neural canal</w:t>
      </w:r>
      <w:r w:rsidR="00B80B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B80B4B" w:rsidRPr="00B80B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 1998</w:t>
      </w:r>
      <w:r w:rsidR="00B80B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CE0D113" w14:textId="7686977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subcircular</w:t>
      </w:r>
    </w:p>
    <w:p w14:paraId="07C1A7B0" w14:textId="2AA7B7A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slit-shaped</w:t>
      </w:r>
    </w:p>
    <w:p w14:paraId="2B4AC010" w14:textId="0D1D4DB7" w:rsidR="00FC4DDF" w:rsidRPr="00703982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18</w:t>
      </w:r>
      <w:r w:rsidR="00E87083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0.</w:t>
      </w: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Height of middle dorsal neural spines</w:t>
      </w:r>
      <w:r w:rsidR="00B80B4B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Bonaparte 1986)</w:t>
      </w:r>
    </w:p>
    <w:p w14:paraId="6DB6F755" w14:textId="6AF99F37" w:rsidR="00FC4DDF" w:rsidRPr="00703982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03982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703982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the length of the base</w:t>
      </w:r>
    </w:p>
    <w:p w14:paraId="1F3B69B3" w14:textId="686F1392" w:rsidR="00FC4DDF" w:rsidRPr="00703982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03982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703982">
        <w:rPr>
          <w:rFonts w:ascii="Times New Roman" w:eastAsia="Times New Roman" w:hAnsi="Times New Roman" w:cs="Times New Roman"/>
          <w:color w:val="000000"/>
          <w:lang w:eastAsia="en-AU"/>
        </w:rPr>
        <w:t>higher than the length of the base but less than 1.</w:t>
      </w:r>
      <w:r w:rsidR="00DA22B9" w:rsidRPr="00703982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703982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703982">
        <w:rPr>
          <w:rFonts w:ascii="Times New Roman" w:eastAsia="Times New Roman" w:hAnsi="Times New Roman" w:cs="Times New Roman"/>
          <w:color w:val="000000"/>
          <w:lang w:eastAsia="en-AU"/>
        </w:rPr>
        <w:t>times the length of the base</w:t>
      </w:r>
    </w:p>
    <w:p w14:paraId="4552A835" w14:textId="4E066AFE" w:rsidR="00FC4DDF" w:rsidRPr="00703982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03982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703982">
        <w:rPr>
          <w:rFonts w:ascii="Times New Roman" w:eastAsia="Times New Roman" w:hAnsi="Times New Roman" w:cs="Times New Roman"/>
          <w:color w:val="000000"/>
          <w:lang w:eastAsia="en-AU"/>
        </w:rPr>
        <w:t>greater than 1.</w:t>
      </w:r>
      <w:r w:rsidR="00DA22B9" w:rsidRPr="00703982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703982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703982">
        <w:rPr>
          <w:rFonts w:ascii="Times New Roman" w:eastAsia="Times New Roman" w:hAnsi="Times New Roman" w:cs="Times New Roman"/>
          <w:color w:val="000000"/>
          <w:lang w:eastAsia="en-AU"/>
        </w:rPr>
        <w:t>times the length of the base</w:t>
      </w:r>
    </w:p>
    <w:p w14:paraId="0F0BCB3B" w14:textId="2BBAFE0A" w:rsidR="00FC4DDF" w:rsidRPr="00703982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181. Shape of anterior dorsal neural spines</w:t>
      </w:r>
      <w:r w:rsidR="00B80B4B" w:rsidRP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52803EF8" w14:textId="005DB0E6" w:rsidR="00FC4DDF" w:rsidRPr="00703982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03982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703982">
        <w:rPr>
          <w:rFonts w:ascii="Times New Roman" w:eastAsia="Times New Roman" w:hAnsi="Times New Roman" w:cs="Times New Roman"/>
          <w:color w:val="000000"/>
          <w:lang w:eastAsia="en-AU"/>
        </w:rPr>
        <w:t xml:space="preserve"> lateral margins subparallel in anterior view</w:t>
      </w:r>
    </w:p>
    <w:p w14:paraId="1CFC9433" w14:textId="0B6CCF9E" w:rsidR="00FC4DDF" w:rsidRPr="00703982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03982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703982">
        <w:rPr>
          <w:rFonts w:ascii="Times New Roman" w:eastAsia="Times New Roman" w:hAnsi="Times New Roman" w:cs="Times New Roman"/>
          <w:color w:val="000000"/>
          <w:lang w:eastAsia="en-AU"/>
        </w:rPr>
        <w:t>transversely expanding towards dorsal end</w:t>
      </w:r>
    </w:p>
    <w:p w14:paraId="20CE35C8" w14:textId="748BF566" w:rsidR="00FC4DDF" w:rsidRPr="00703982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182. Cross-sectional shape of dorsal neural spines</w:t>
      </w:r>
      <w:r w:rsidR="00B80B4B" w:rsidRP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(modified from Bonaparte 1986)</w:t>
      </w:r>
    </w:p>
    <w:p w14:paraId="21F1F78D" w14:textId="4150E53A" w:rsidR="00FC4DDF" w:rsidRPr="00703982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03982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703982">
        <w:rPr>
          <w:rFonts w:ascii="Times New Roman" w:eastAsia="Times New Roman" w:hAnsi="Times New Roman" w:cs="Times New Roman"/>
          <w:color w:val="000000"/>
          <w:lang w:eastAsia="en-AU"/>
        </w:rPr>
        <w:t xml:space="preserve"> transversely compressed</w:t>
      </w:r>
    </w:p>
    <w:p w14:paraId="5AB2910C" w14:textId="1BA78CE5" w:rsidR="00FC4DDF" w:rsidRPr="00703982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03982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703982">
        <w:rPr>
          <w:rFonts w:ascii="Times New Roman" w:eastAsia="Times New Roman" w:hAnsi="Times New Roman" w:cs="Times New Roman"/>
          <w:color w:val="000000"/>
          <w:lang w:eastAsia="en-AU"/>
        </w:rPr>
        <w:t>broad and triangular</w:t>
      </w:r>
    </w:p>
    <w:p w14:paraId="0F735560" w14:textId="22C58C45" w:rsidR="00FC4DDF" w:rsidRPr="00703982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03982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703982">
        <w:rPr>
          <w:rFonts w:ascii="Times New Roman" w:eastAsia="Times New Roman" w:hAnsi="Times New Roman" w:cs="Times New Roman"/>
          <w:color w:val="000000"/>
          <w:lang w:eastAsia="en-AU"/>
        </w:rPr>
        <w:t>square-shaped in posterior vertebrae</w:t>
      </w:r>
    </w:p>
    <w:p w14:paraId="569EF973" w14:textId="4DD1470E" w:rsidR="00FC4DDF" w:rsidRPr="00703982" w:rsidRDefault="00FC4DDF" w:rsidP="00B80B4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183. </w:t>
      </w:r>
      <w:proofErr w:type="spellStart"/>
      <w:r w:rsidRP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Spinodiapophyseal</w:t>
      </w:r>
      <w:proofErr w:type="spellEnd"/>
      <w:r w:rsidRP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lamina on dorsal vertebrae</w:t>
      </w:r>
      <w:r w:rsidR="00B80B4B" w:rsidRP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(Wilson and Sereno 1998)</w:t>
      </w:r>
    </w:p>
    <w:p w14:paraId="2BD485BF" w14:textId="7DDAB06E" w:rsidR="00FC4DDF" w:rsidRPr="00703982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03982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703982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131BC97B" w14:textId="54C13A83" w:rsidR="00FC4DDF" w:rsidRPr="00703982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03982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703982">
        <w:rPr>
          <w:rFonts w:ascii="Times New Roman" w:eastAsia="Times New Roman" w:hAnsi="Times New Roman" w:cs="Times New Roman"/>
          <w:color w:val="000000"/>
          <w:lang w:eastAsia="en-AU"/>
        </w:rPr>
        <w:t xml:space="preserve">present and separated from </w:t>
      </w:r>
      <w:proofErr w:type="spellStart"/>
      <w:r w:rsidR="00FC4DDF" w:rsidRPr="00703982">
        <w:rPr>
          <w:rFonts w:ascii="Times New Roman" w:eastAsia="Times New Roman" w:hAnsi="Times New Roman" w:cs="Times New Roman"/>
          <w:color w:val="000000"/>
          <w:lang w:eastAsia="en-AU"/>
        </w:rPr>
        <w:t>spinopostzygapophyseal</w:t>
      </w:r>
      <w:proofErr w:type="spellEnd"/>
      <w:r w:rsidR="00FC4DDF" w:rsidRPr="00703982">
        <w:rPr>
          <w:rFonts w:ascii="Times New Roman" w:eastAsia="Times New Roman" w:hAnsi="Times New Roman" w:cs="Times New Roman"/>
          <w:color w:val="000000"/>
          <w:lang w:eastAsia="en-AU"/>
        </w:rPr>
        <w:t xml:space="preserve"> lamina</w:t>
      </w:r>
    </w:p>
    <w:p w14:paraId="2C0D2609" w14:textId="79675DA9" w:rsidR="00FC4DDF" w:rsidRPr="00703982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703982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703982">
        <w:rPr>
          <w:rFonts w:ascii="Times New Roman" w:eastAsia="Times New Roman" w:hAnsi="Times New Roman" w:cs="Times New Roman"/>
          <w:color w:val="000000"/>
          <w:lang w:eastAsia="en-AU"/>
        </w:rPr>
        <w:t xml:space="preserve">present and joining </w:t>
      </w:r>
      <w:proofErr w:type="spellStart"/>
      <w:r w:rsidR="00FC4DDF" w:rsidRPr="00703982">
        <w:rPr>
          <w:rFonts w:ascii="Times New Roman" w:eastAsia="Times New Roman" w:hAnsi="Times New Roman" w:cs="Times New Roman"/>
          <w:color w:val="000000"/>
          <w:lang w:eastAsia="en-AU"/>
        </w:rPr>
        <w:t>spinopostzygapophyseal</w:t>
      </w:r>
      <w:proofErr w:type="spellEnd"/>
      <w:r w:rsidR="00FC4DDF" w:rsidRPr="00703982">
        <w:rPr>
          <w:rFonts w:ascii="Times New Roman" w:eastAsia="Times New Roman" w:hAnsi="Times New Roman" w:cs="Times New Roman"/>
          <w:color w:val="000000"/>
          <w:lang w:eastAsia="en-AU"/>
        </w:rPr>
        <w:t xml:space="preserve"> lamina to create a composite posterolateral spinal lamina</w:t>
      </w:r>
    </w:p>
    <w:p w14:paraId="0F790382" w14:textId="53862A6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184. Well-developed, sheet-like </w:t>
      </w:r>
      <w:proofErr w:type="spellStart"/>
      <w:r w:rsidRP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suprapostzygapophyseal</w:t>
      </w:r>
      <w:proofErr w:type="spellEnd"/>
      <w:r w:rsidRP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laminae</w:t>
      </w:r>
      <w:r w:rsidR="00B80B4B" w:rsidRP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(Bonaparte 1986)</w:t>
      </w:r>
    </w:p>
    <w:p w14:paraId="30885CB5" w14:textId="68CA051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7A59545B" w14:textId="45749B7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 on at least the caudal dorsal vertebrae</w:t>
      </w:r>
    </w:p>
    <w:p w14:paraId="500627A3" w14:textId="1AC7773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185. Shape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spinopostzygapophyseal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lamina in middle and posterior dorsal vertebrae</w:t>
      </w:r>
      <w:r w:rsidR="00B80B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B80B4B" w:rsidRPr="00B80B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2002</w:t>
      </w:r>
      <w:r w:rsidR="00B80B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72B665E" w14:textId="1B8CD95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singular</w:t>
      </w:r>
    </w:p>
    <w:p w14:paraId="7702E8EE" w14:textId="1F8E927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bifurcated at its distal end</w:t>
      </w:r>
    </w:p>
    <w:p w14:paraId="45AEE8EC" w14:textId="2EA687A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186. Shape of posterior margin of middle dorsal neural spines in lateral view</w:t>
      </w:r>
      <w:r w:rsidR="00B80B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B80B4B" w:rsidRPr="00B80B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2003b</w:t>
      </w:r>
      <w:r w:rsidR="00B80B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22A8651" w14:textId="56D9505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approximately straight</w:t>
      </w:r>
    </w:p>
    <w:p w14:paraId="146FB070" w14:textId="0540F69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concave with a projecting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posterodorsal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corner</w:t>
      </w:r>
    </w:p>
    <w:p w14:paraId="1BD07874" w14:textId="184920EB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187. Transversely expanded plate-like summits of posterior dorsal neural spines</w:t>
      </w:r>
      <w:r w:rsidR="00B80B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proofErr w:type="spellStart"/>
      <w:r w:rsidR="00B80B4B" w:rsidRPr="00B80B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Novas</w:t>
      </w:r>
      <w:proofErr w:type="spellEnd"/>
      <w:r w:rsidR="00B80B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B80B4B" w:rsidRP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1993)</w:t>
      </w:r>
    </w:p>
    <w:p w14:paraId="27A9C3B9" w14:textId="082CB15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36C651EC" w14:textId="5D9A55B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714189AC" w14:textId="3FD75AC4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188. Last presacral rib</w:t>
      </w:r>
      <w:r w:rsidR="00B80B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7A4B7B80" w14:textId="1A2D989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free</w:t>
      </w:r>
    </w:p>
    <w:p w14:paraId="3CCDCC9F" w14:textId="7A917A2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fused to vertebra</w:t>
      </w:r>
    </w:p>
    <w:p w14:paraId="3E2FB1A0" w14:textId="40592113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189. Number of dorsosacral vertebrae</w:t>
      </w:r>
      <w:r w:rsidR="0095441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954410" w:rsidRPr="0095441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 from Gauthier 1986</w:t>
      </w:r>
      <w:r w:rsidR="0095441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46BE1400" w14:textId="3736DAE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none</w:t>
      </w:r>
    </w:p>
    <w:p w14:paraId="05122BC8" w14:textId="002D264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one</w:t>
      </w:r>
    </w:p>
    <w:p w14:paraId="25263ABA" w14:textId="2EE7D7A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two</w:t>
      </w:r>
    </w:p>
    <w:p w14:paraId="46A7A558" w14:textId="604976F6" w:rsidR="00FC4DDF" w:rsidRPr="00954410" w:rsidRDefault="00FC4DDF" w:rsidP="0095441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Caudosacral vertebra</w:t>
      </w:r>
      <w:r w:rsidR="0095441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954410" w:rsidRPr="0095441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Galton</w:t>
      </w:r>
      <w:r w:rsidR="0095441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954410" w:rsidRPr="0095441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and Upchurch 2004</w:t>
      </w:r>
      <w:r w:rsidR="0095441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287F0E84" w14:textId="50BB840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2D5CA6DC" w14:textId="56D5848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567A15A5" w14:textId="40E21E9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191. Shape of the iliac articular facets of the first primordial sacral rib (S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 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in a 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2 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sacral p</w:t>
      </w:r>
      <w:r w:rsidR="00931029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el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vis, typically S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2 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in a </w:t>
      </w:r>
      <w:proofErr w:type="gramStart"/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3 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sacrum</w:t>
      </w:r>
      <w:proofErr w:type="gram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pelvis)</w:t>
      </w:r>
      <w:r w:rsidR="0095441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249D3EF9" w14:textId="6704FE6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singular</w:t>
      </w:r>
    </w:p>
    <w:p w14:paraId="3F859CBD" w14:textId="09942E1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divided into dorsal and ventral facets separated by a non-articulating gap</w:t>
      </w:r>
    </w:p>
    <w:p w14:paraId="03DAE70A" w14:textId="697B40C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192. Deep, medially-directed pit excavating the surface of the non-articulating gap of the first primordial sacral rib</w:t>
      </w:r>
      <w:r w:rsidR="0095441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954410" w:rsidRP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McPhee et al. 2015a)</w:t>
      </w:r>
    </w:p>
    <w:p w14:paraId="7FDE1F14" w14:textId="24A2D1A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075B482B" w14:textId="3CD7C83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53EC3D83" w14:textId="4641DFC5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193. Depth of the iliac articular surface of the primordial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sacrals</w:t>
      </w:r>
      <w:proofErr w:type="spellEnd"/>
      <w:r w:rsidR="0095441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954410" w:rsidRPr="0095441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modified </w:t>
      </w:r>
      <w:r w:rsidR="00954410" w:rsidRP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from </w:t>
      </w:r>
      <w:proofErr w:type="spellStart"/>
      <w:r w:rsidR="00954410" w:rsidRP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Novas</w:t>
      </w:r>
      <w:proofErr w:type="spellEnd"/>
      <w:r w:rsidR="00954410" w:rsidRP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1992)</w:t>
      </w:r>
    </w:p>
    <w:p w14:paraId="2900A4A8" w14:textId="21D397F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7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of the depth of the ilium</w:t>
      </w:r>
    </w:p>
    <w:p w14:paraId="18B9813F" w14:textId="69A6767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greater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7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of the depth of the ilium</w:t>
      </w:r>
    </w:p>
    <w:p w14:paraId="1FA01AEA" w14:textId="51BE8D4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194. Sacral ribs contributing to the rim of the acetabulum</w:t>
      </w:r>
      <w:r w:rsidR="0095441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(Wilson 2002)</w:t>
      </w:r>
    </w:p>
    <w:p w14:paraId="5C35525B" w14:textId="4BA9DDC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04A5549D" w14:textId="4C159E3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55ABBF8F" w14:textId="51D55AA9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195. Posterior and anterior expansion of the transverse processes of the first and second primordial sacral vertebrae, respectively, partly roofing the intercostal space</w:t>
      </w:r>
      <w:r w:rsidR="0095441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954410" w:rsidRPr="0095441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Langer 2004</w:t>
      </w:r>
      <w:r w:rsidR="0095441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8E0B774" w14:textId="0FDC12A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1FEAA333" w14:textId="0482EA3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0783AF00" w14:textId="5892478B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196. Length of first caudal centrum</w:t>
      </w:r>
      <w:r w:rsidR="00954410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Yates </w:t>
      </w:r>
      <w:r w:rsidR="00055967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2003a</w:t>
      </w:r>
      <w:r w:rsidR="00954410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)</w:t>
      </w:r>
    </w:p>
    <w:p w14:paraId="61DD53D0" w14:textId="1744A42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longer anteroposteriorly than dorsoventrally tall</w:t>
      </w:r>
    </w:p>
    <w:p w14:paraId="02E530FA" w14:textId="50CD120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taller than long</w:t>
      </w:r>
    </w:p>
    <w:p w14:paraId="2D949534" w14:textId="273E299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highly compressed (dorsoventral height at least twice anteroposterior length)</w:t>
      </w:r>
    </w:p>
    <w:p w14:paraId="382CB014" w14:textId="79A51BF2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197. Position of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postzygapophyses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in proximal caudal vertebrae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1875E7" w:rsidRP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256BC4FC" w14:textId="5A18BD4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protruding with an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interpostzygapophyseal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notch visible in dorsal view</w:t>
      </w:r>
    </w:p>
    <w:p w14:paraId="3270C998" w14:textId="7600F83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placed on either side of the caudal end of the base of the neural spine without any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interpostzygapophyseal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notch</w:t>
      </w:r>
    </w:p>
    <w:p w14:paraId="2BF2A217" w14:textId="779CFFD9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198. A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hyposphenal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ridge on caudal vertebrae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1875E7" w:rsidRP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Upchurch 1995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64105FA" w14:textId="65FC7E9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578F1572" w14:textId="1D8179C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27369726" w14:textId="78066F26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199.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Prezygadiapophyseal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laminae on anterior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caudals</w:t>
      </w:r>
      <w:proofErr w:type="spellEnd"/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(McPhee et al. 2015b)</w:t>
      </w:r>
    </w:p>
    <w:p w14:paraId="74515362" w14:textId="57FC355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6EF8DAD9" w14:textId="3F9155F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5BF0A799" w14:textId="0EA621CB" w:rsidR="00FC4DDF" w:rsidRPr="001875E7" w:rsidRDefault="00FC4DDF" w:rsidP="001875E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Depth of the bases of the anterior caudal transverse processes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(modified from </w:t>
      </w:r>
      <w:r w:rsidR="001875E7" w:rsidRP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Upchurch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1875E7" w:rsidRP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1998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A5A80A8" w14:textId="6ABC354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dorsoventrally shallow and directed mainly anteroposteriorly, with only a minimal incursion onto the centrum</w:t>
      </w:r>
    </w:p>
    <w:p w14:paraId="3D069256" w14:textId="7D61987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dorsoventrally deep, with a strong ventral cant extending from the neural arch to the centrum</w:t>
      </w:r>
    </w:p>
    <w:p w14:paraId="4028B6E6" w14:textId="48C716A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1. Position of last caudal vertebra with a protruding transverse process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(Wilson 2002)</w:t>
      </w:r>
    </w:p>
    <w:p w14:paraId="74FD5E3B" w14:textId="12F1B95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distal to caudal 16</w:t>
      </w:r>
    </w:p>
    <w:p w14:paraId="371504FB" w14:textId="6F79907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proximal to caudal 16</w:t>
      </w:r>
    </w:p>
    <w:p w14:paraId="3C6CDB4A" w14:textId="529FCA0A" w:rsidR="00FC4DDF" w:rsidRPr="001875E7" w:rsidRDefault="00FC4DDF" w:rsidP="001875E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2. Orientation of posterior margin of proximal caudal neural spines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proofErr w:type="spellStart"/>
      <w:r w:rsidR="00703982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Novas</w:t>
      </w:r>
      <w:proofErr w:type="spellEnd"/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1875E7" w:rsidRP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1992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7257203" w14:textId="0A13346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sloping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posterodorsally</w:t>
      </w:r>
      <w:proofErr w:type="spellEnd"/>
    </w:p>
    <w:p w14:paraId="3293A58C" w14:textId="5ACBC17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vertical</w:t>
      </w:r>
    </w:p>
    <w:p w14:paraId="6542B822" w14:textId="5DD2AE09" w:rsidR="00FC4DDF" w:rsidRPr="001875E7" w:rsidRDefault="00FC4DDF" w:rsidP="001875E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3. Longitudinal ventral sulcus on proximal and middle caudal vertebrae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1875E7" w:rsidRP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 from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1875E7" w:rsidRP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Upchurch 1995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4B9EED1B" w14:textId="5912A1B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2AFB0F35" w14:textId="19E2AE1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7C833B64" w14:textId="551F5FF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4. Length of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midcaudal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centra</w:t>
      </w:r>
      <w:proofErr w:type="spellEnd"/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1875E7" w:rsidRP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18A750C" w14:textId="0BBDFF7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greater than twice the height of their anterior faces</w:t>
      </w:r>
    </w:p>
    <w:p w14:paraId="47B921CE" w14:textId="430FFA5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less than twice the height of their anterior faces</w:t>
      </w:r>
    </w:p>
    <w:p w14:paraId="2452AA83" w14:textId="5C95F264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5. Cross-sectional shape of the distal caudal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centra</w:t>
      </w:r>
      <w:proofErr w:type="spellEnd"/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126432CB" w14:textId="35C7F26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oval with rounded lateral and ventral sides</w:t>
      </w:r>
    </w:p>
    <w:p w14:paraId="28FD4900" w14:textId="2F35BB5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square-shaped with flattened lateral and ventral sides</w:t>
      </w:r>
    </w:p>
    <w:p w14:paraId="17E641C5" w14:textId="75DADF4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6. Length of distal caudal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prezygapophyses</w:t>
      </w:r>
      <w:proofErr w:type="spellEnd"/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1875E7" w:rsidRP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Gauthier 1986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7775E1F4" w14:textId="7F99880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short, not overlapping the preceding centrum by more than a quarter</w:t>
      </w:r>
    </w:p>
    <w:p w14:paraId="006A411C" w14:textId="183D896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long and overlapping the preceding the centrum by more than a quarter</w:t>
      </w:r>
    </w:p>
    <w:p w14:paraId="07507F34" w14:textId="5990461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7. Shape of the terminal caudal vertebrae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1875E7" w:rsidRP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Upchurch 1995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62CB1ED" w14:textId="30E6025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unfused, size decreasing toward tip</w:t>
      </w:r>
    </w:p>
    <w:p w14:paraId="6BB2B3BD" w14:textId="73250C8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expanded and fused to form a club-shaped tail</w:t>
      </w:r>
    </w:p>
    <w:p w14:paraId="41A64BB4" w14:textId="13A586EB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8. 'Weaponized' dermal spikes on tail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(McPhee et al. 2015b)</w:t>
      </w:r>
    </w:p>
    <w:p w14:paraId="23B2FD8D" w14:textId="01FA9F7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24B5D6CD" w14:textId="170EA96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6EFE425F" w14:textId="6F01B5D0" w:rsidR="00FC4DDF" w:rsidRPr="001875E7" w:rsidRDefault="00FC4DDF" w:rsidP="001875E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9. Length of the longest chevron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1875E7" w:rsidRP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</w:t>
      </w:r>
      <w:r w:rsid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1875E7" w:rsidRP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from 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1875E7" w:rsidRPr="001875E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2B4536CA" w14:textId="77E82D8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twice the length of the preceding centrum</w:t>
      </w:r>
    </w:p>
    <w:p w14:paraId="1953BC07" w14:textId="281112F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twice the length of the preceding centrum</w:t>
      </w:r>
    </w:p>
    <w:p w14:paraId="3C610773" w14:textId="1D33FEC3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21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Anteroventral process on distal chevrons</w:t>
      </w:r>
      <w:r w:rsidR="003E31A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3E31A6" w:rsidRPr="003E31A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Upchurch 1995</w:t>
      </w:r>
      <w:r w:rsidR="003E31A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71679560" w14:textId="19FB6DF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2DDA7278" w14:textId="5EB3F53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30664355" w14:textId="6E6F597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211. Mid-caudal chevrons with a ventral slit</w:t>
      </w:r>
      <w:r w:rsidR="003E31A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3E31A6" w:rsidRPr="003E31A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Upchurch 1995</w:t>
      </w:r>
      <w:r w:rsidR="003E31A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E31D045" w14:textId="30E0301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380FD057" w14:textId="46834C8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51B87B50" w14:textId="591F40E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212. Longitudinal ridge on the dorsal surface of the sternal plate</w:t>
      </w:r>
      <w:r w:rsidR="003E31A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3E31A6" w:rsidRPr="003E31A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Upchurch 1995</w:t>
      </w:r>
      <w:r w:rsidR="003E31A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2D5F8082" w14:textId="191504B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43D1C9E7" w14:textId="7E107E3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623B721E" w14:textId="72D3997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213. Dorsoventral length of the acromion process of the scapula (when long axis of scapula is oriented vertically)</w:t>
      </w:r>
      <w:r w:rsidR="003E31A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3E31A6" w:rsidRPr="003E31A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 1998</w:t>
      </w:r>
      <w:r w:rsidR="003E31A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D95C284" w14:textId="6ED3178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1.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times the minimum width of the scapula blade</w:t>
      </w:r>
    </w:p>
    <w:p w14:paraId="1553FEB9" w14:textId="15114C6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1.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times the minimum width of the scapula blade</w:t>
      </w:r>
    </w:p>
    <w:p w14:paraId="525FBE98" w14:textId="409A2516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214. Minimum width of the scapula</w:t>
      </w:r>
      <w:r w:rsidR="009A42B8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9A42B8" w:rsidRPr="009A42B8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Gauthier 1986</w:t>
      </w:r>
      <w:r w:rsidR="009A42B8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E1FC0AF" w14:textId="5675CD0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greater than </w:t>
      </w:r>
      <w:r w:rsidR="00740DA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20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its length</w:t>
      </w:r>
    </w:p>
    <w:p w14:paraId="632FCFE4" w14:textId="437AF37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less than </w:t>
      </w:r>
      <w:r w:rsidR="00740DA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20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its length</w:t>
      </w:r>
    </w:p>
    <w:p w14:paraId="3C474142" w14:textId="6AB201EE" w:rsidR="00FC4DDF" w:rsidRPr="0055549B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215. Dorsal margin of the acromion process of the scapula</w:t>
      </w:r>
      <w:r w:rsidR="009A42B8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9A42B8" w:rsidRPr="009A42B8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modified </w:t>
      </w:r>
      <w:r w:rsidR="009A42B8" w:rsidRPr="0055549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from </w:t>
      </w:r>
      <w:proofErr w:type="spellStart"/>
      <w:r w:rsidR="009A42B8" w:rsidRPr="0055549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Novas</w:t>
      </w:r>
      <w:proofErr w:type="spellEnd"/>
      <w:r w:rsidR="009A42B8" w:rsidRPr="0055549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1992)</w:t>
      </w:r>
    </w:p>
    <w:p w14:paraId="149F5C3E" w14:textId="28F29D06" w:rsidR="00FC4DDF" w:rsidRPr="0055549B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55549B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55549B">
        <w:rPr>
          <w:rFonts w:ascii="Times New Roman" w:eastAsia="Times New Roman" w:hAnsi="Times New Roman" w:cs="Times New Roman"/>
          <w:color w:val="000000"/>
          <w:lang w:eastAsia="en-AU"/>
        </w:rPr>
        <w:t xml:space="preserve"> rises from the blade at angle that is less than 6</w:t>
      </w:r>
      <w:r w:rsidR="00DA22B9" w:rsidRPr="0055549B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55549B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55549B">
        <w:rPr>
          <w:rFonts w:ascii="Times New Roman" w:eastAsia="Times New Roman" w:hAnsi="Times New Roman" w:cs="Times New Roman"/>
          <w:color w:val="000000"/>
          <w:lang w:eastAsia="en-AU"/>
        </w:rPr>
        <w:t>degrees from the long axis of the scapula, at its steepest point</w:t>
      </w:r>
    </w:p>
    <w:p w14:paraId="40A27324" w14:textId="5E7D12CF" w:rsidR="00FC4DDF" w:rsidRPr="0055549B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55549B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55549B">
        <w:rPr>
          <w:rFonts w:ascii="Times New Roman" w:eastAsia="Times New Roman" w:hAnsi="Times New Roman" w:cs="Times New Roman"/>
          <w:color w:val="000000"/>
          <w:lang w:eastAsia="en-AU"/>
        </w:rPr>
        <w:t>rises from the blade at angle that is greater than 6</w:t>
      </w:r>
      <w:r w:rsidR="00DA22B9" w:rsidRPr="0055549B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55549B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55549B">
        <w:rPr>
          <w:rFonts w:ascii="Times New Roman" w:eastAsia="Times New Roman" w:hAnsi="Times New Roman" w:cs="Times New Roman"/>
          <w:color w:val="000000"/>
          <w:lang w:eastAsia="en-AU"/>
        </w:rPr>
        <w:t>degrees from the long axis of the scapula, at its steepest point</w:t>
      </w:r>
    </w:p>
    <w:p w14:paraId="332803E5" w14:textId="703E1440" w:rsidR="00FC4DDF" w:rsidRPr="009A42B8" w:rsidRDefault="00FC4DDF" w:rsidP="009A42B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55549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216. Width of dorsal expansion of the scapula</w:t>
      </w:r>
      <w:r w:rsidR="009A42B8" w:rsidRPr="0055549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(Pol and Powell 2007)</w:t>
      </w:r>
    </w:p>
    <w:p w14:paraId="212A3D89" w14:textId="23DB8EB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the width of the ventral end of the scapula</w:t>
      </w:r>
    </w:p>
    <w:p w14:paraId="6C878656" w14:textId="13A2AF2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equal to the width of the ventral end of the scapula</w:t>
      </w:r>
    </w:p>
    <w:p w14:paraId="26397BB8" w14:textId="7D50F51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217. Flat caudoventrally facing surface on the coracoids between glenoid and coracoid tubercle</w:t>
      </w:r>
      <w:r w:rsidR="009A42B8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9A42B8" w:rsidRPr="009A42B8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Yates and Kitching 2003</w:t>
      </w:r>
      <w:r w:rsidR="009A42B8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064BF9AB" w14:textId="2AF9DB0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2BB5D4F6" w14:textId="54BB242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79B7B1E9" w14:textId="5CC3F477" w:rsidR="00FC4DDF" w:rsidRPr="009A42B8" w:rsidRDefault="00FC4DDF" w:rsidP="009A42B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218. Coracoid tubercle</w:t>
      </w:r>
      <w:r w:rsidR="009A42B8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9A42B8" w:rsidRPr="0055549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 from Pérez-Moreno et al. 1994</w:t>
      </w:r>
      <w:r w:rsidR="009A42B8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73141F7" w14:textId="1C0AC10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57BC6032" w14:textId="23FA7AA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70C3323B" w14:textId="77636092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219. Length of the humerus</w:t>
      </w:r>
      <w:r w:rsidR="009A42B8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Gauthier 1986)</w:t>
      </w:r>
    </w:p>
    <w:p w14:paraId="0B6AF9FF" w14:textId="748C542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5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length of the femur</w:t>
      </w:r>
    </w:p>
    <w:p w14:paraId="22056928" w14:textId="0E988E2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55-6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length of the femur</w:t>
      </w:r>
    </w:p>
    <w:p w14:paraId="449FDBE1" w14:textId="61D2BCF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65-</w:t>
      </w:r>
      <w:r w:rsidR="002110FB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70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length of the femur</w:t>
      </w:r>
    </w:p>
    <w:p w14:paraId="43C310FE" w14:textId="3ADFC86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(3)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more than </w:t>
      </w:r>
      <w:r w:rsidR="002110FB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70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length of the femur</w:t>
      </w:r>
    </w:p>
    <w:p w14:paraId="2D6FBA57" w14:textId="0CB6EBA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lastRenderedPageBreak/>
        <w:t>22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Shape of the humeral head</w:t>
      </w:r>
      <w:r w:rsidR="009A42B8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9A42B8" w:rsidRPr="0040633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McPhee et al 2015a, modified from </w:t>
      </w:r>
      <w:proofErr w:type="spellStart"/>
      <w:r w:rsidR="009A42B8" w:rsidRPr="0040633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Remes</w:t>
      </w:r>
      <w:proofErr w:type="spellEnd"/>
      <w:r w:rsidR="009A42B8" w:rsidRPr="0040633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2008</w:t>
      </w:r>
      <w:r w:rsidR="009A42B8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24C5BD2" w14:textId="78C0CFC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Slightly-developed, rounded in anteroposterior view</w:t>
      </w:r>
    </w:p>
    <w:p w14:paraId="366B5451" w14:textId="440295D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Flat in anteroposterior view with a minimally expanded lateral component</w:t>
      </w:r>
    </w:p>
    <w:p w14:paraId="4E8E76C6" w14:textId="26DF106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Domed, being convex/hemispherical in anteroposterior view with a strong lateral incursion onto the humeral shaft</w:t>
      </w:r>
    </w:p>
    <w:p w14:paraId="4A6F717B" w14:textId="347776E8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221. Shape of the deltopectoral crest</w:t>
      </w:r>
      <w:r w:rsidR="009A42B8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9A42B8" w:rsidRPr="009A42B8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Gauthier 1986</w:t>
      </w:r>
      <w:r w:rsidR="009A42B8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; Wilson and Sereno 1998)</w:t>
      </w:r>
    </w:p>
    <w:p w14:paraId="30615693" w14:textId="1CE52F8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subtriangular</w:t>
      </w:r>
    </w:p>
    <w:p w14:paraId="2143058B" w14:textId="0110135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subrectangular</w:t>
      </w:r>
      <w:proofErr w:type="spellEnd"/>
    </w:p>
    <w:p w14:paraId="23386B8E" w14:textId="781964F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reduced to low ridge</w:t>
      </w:r>
    </w:p>
    <w:p w14:paraId="4682FA0E" w14:textId="08F3889A" w:rsidR="00FC4DDF" w:rsidRPr="009A42B8" w:rsidRDefault="00FC4DDF" w:rsidP="009A42B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222. Length of the deltopectoral crest of the humerus</w:t>
      </w:r>
      <w:r w:rsidR="009A42B8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Sereno et al. 1993)</w:t>
      </w:r>
    </w:p>
    <w:p w14:paraId="29BFD244" w14:textId="0B65EEE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</w:t>
      </w:r>
      <w:r w:rsidR="00740DA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30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length of the humerus</w:t>
      </w:r>
    </w:p>
    <w:p w14:paraId="3EF232C0" w14:textId="71C253B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3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-</w:t>
      </w:r>
      <w:r w:rsidR="00596E8C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50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length of the humerus</w:t>
      </w:r>
    </w:p>
    <w:p w14:paraId="6C91C47E" w14:textId="68C7046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greater than </w:t>
      </w:r>
      <w:r w:rsidR="00596E8C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50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length of the humerus</w:t>
      </w:r>
    </w:p>
    <w:p w14:paraId="0EA8F804" w14:textId="77777777" w:rsidR="005133CB" w:rsidRPr="005133CB" w:rsidRDefault="00FC4DDF" w:rsidP="005133C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223. Shape of the anterolateral margin of the deltopectoral crest of the humerus</w:t>
      </w:r>
      <w:r w:rsidR="005133C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5133CB" w:rsidRPr="005133C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Yates</w:t>
      </w:r>
    </w:p>
    <w:p w14:paraId="2F2C0053" w14:textId="7A70FC56" w:rsidR="00FC4DDF" w:rsidRPr="00DD0344" w:rsidRDefault="00055967" w:rsidP="005133CB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5133C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46152F04" w14:textId="4AF0130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straight</w:t>
      </w:r>
    </w:p>
    <w:p w14:paraId="35B99581" w14:textId="7CABB15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strongly sinuous</w:t>
      </w:r>
    </w:p>
    <w:p w14:paraId="2BA942AB" w14:textId="19786D26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224. Rugose pit centrally located on the lateral surface of the deltopectoral crest</w:t>
      </w:r>
      <w:r w:rsidR="005133C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176F5491" w14:textId="2D4B3B2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250C0C3B" w14:textId="0BF51E5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5A3DE6D5" w14:textId="07393DA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225. Well-defined fossa on the distal flexor surface of the humerus</w:t>
      </w:r>
      <w:r w:rsidR="005133C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5133CB" w:rsidRPr="005133C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Yates and Kitching 2003</w:t>
      </w:r>
      <w:r w:rsidR="005133C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3CD6A73" w14:textId="7277DDC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4A7974ED" w14:textId="19C63D4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308775F3" w14:textId="462603DC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226. Transverse width of the distal humerus</w:t>
      </w:r>
      <w:r w:rsidR="005133C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(modified from </w:t>
      </w:r>
      <w:r w:rsidR="005133CB" w:rsidRPr="005133C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Langer 2004</w:t>
      </w:r>
      <w:r w:rsidR="005133C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) </w:t>
      </w:r>
    </w:p>
    <w:p w14:paraId="57C4BA8D" w14:textId="558E407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is less than 3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3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length of the humerus</w:t>
      </w:r>
    </w:p>
    <w:p w14:paraId="313593CE" w14:textId="3324F1A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3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3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and over, but less than 4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percent, of the length of the humerus</w:t>
      </w:r>
    </w:p>
    <w:p w14:paraId="6F7424D8" w14:textId="23B4488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2F176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40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percent or more the length of the humerus</w:t>
      </w:r>
    </w:p>
    <w:p w14:paraId="55B65898" w14:textId="3872D9D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227. Shape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entepicondyle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of the distal humerus</w:t>
      </w:r>
      <w:r w:rsidR="005133C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4F71AF3C" w14:textId="668F555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rounded process</w:t>
      </w:r>
    </w:p>
    <w:p w14:paraId="575C7FD7" w14:textId="20E312F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with a flat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distomedially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facing surface bounded by a sharp proximal margin</w:t>
      </w:r>
    </w:p>
    <w:p w14:paraId="12A13C4A" w14:textId="117A8CD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228. Length of the radius</w:t>
      </w:r>
      <w:r w:rsidR="005133C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5133CB" w:rsidRPr="005133C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Langer 2004</w:t>
      </w:r>
      <w:r w:rsidR="005133C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4E92ACE9" w14:textId="015C9C3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greater than </w:t>
      </w:r>
      <w:r w:rsidR="002F176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80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humerus</w:t>
      </w:r>
    </w:p>
    <w:p w14:paraId="6C00522A" w14:textId="4F1DC11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less than </w:t>
      </w:r>
      <w:r w:rsidR="002F176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80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humerus</w:t>
      </w:r>
    </w:p>
    <w:p w14:paraId="635D0832" w14:textId="1A7FEA6C" w:rsidR="00FC4DDF" w:rsidRPr="005133CB" w:rsidRDefault="00FC4DDF" w:rsidP="005133C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229. Radial fossa on anterolateral corner of proximal ulna</w:t>
      </w:r>
      <w:r w:rsidR="005133CB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Wilson and Sereno 1998)</w:t>
      </w:r>
    </w:p>
    <w:p w14:paraId="03105895" w14:textId="524FF28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25230D9E" w14:textId="63198D8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present, but only shallowly defined</w:t>
      </w:r>
    </w:p>
    <w:p w14:paraId="4CCE36CC" w14:textId="4522240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 well-defined recess, deeper than the transverse width of the anterior end of the anterior process</w:t>
      </w:r>
    </w:p>
    <w:p w14:paraId="1E191D22" w14:textId="2D223F5A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23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Anterior tip of anterior process of proximal ulna</w:t>
      </w:r>
      <w:r w:rsidR="003362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(McPhee et al. 2018)</w:t>
      </w:r>
    </w:p>
    <w:p w14:paraId="447F5FD8" w14:textId="529A7A9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no deflection or continues lateral curvature</w:t>
      </w:r>
    </w:p>
    <w:p w14:paraId="658CA7AD" w14:textId="3543F12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medially deflected</w:t>
      </w:r>
    </w:p>
    <w:p w14:paraId="60097941" w14:textId="03EFE195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231. Olecranon process on proximal ulna</w:t>
      </w:r>
      <w:r w:rsidR="003362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(modified from </w:t>
      </w:r>
      <w:r w:rsidR="0033624B" w:rsidRPr="005133C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</w:t>
      </w:r>
      <w:r w:rsidR="003362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33624B" w:rsidRPr="005133C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1998</w:t>
      </w:r>
      <w:r w:rsidR="003362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67D918C" w14:textId="0635056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7A458704" w14:textId="6E6F7D6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58599884" w14:textId="636D0BF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greatly enlarged olecranon</w:t>
      </w:r>
    </w:p>
    <w:p w14:paraId="003CE7BC" w14:textId="58980129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232. Maximum linear dimensions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ulnare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and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radiale</w:t>
      </w:r>
      <w:proofErr w:type="spellEnd"/>
      <w:r w:rsidR="003362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33624B" w:rsidRPr="003362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3362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B92BA5D" w14:textId="09F22FA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exceed that of at least one of the first three distal carpals</w:t>
      </w:r>
    </w:p>
    <w:p w14:paraId="07045BEE" w14:textId="50A01DB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less than any of the distal carpals</w:t>
      </w:r>
    </w:p>
    <w:p w14:paraId="4D4768AA" w14:textId="6D0981C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233. Transverse width of the first distal carpal</w:t>
      </w:r>
      <w:r w:rsidR="003362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33624B" w:rsidRPr="003362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1999</w:t>
      </w:r>
      <w:r w:rsidR="0033624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47872C3B" w14:textId="3B7F488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1</w:t>
      </w:r>
      <w:r w:rsidR="00740DA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20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transverse width of the second distal carpal</w:t>
      </w:r>
    </w:p>
    <w:p w14:paraId="27B8B18C" w14:textId="3D5DE23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1</w:t>
      </w:r>
      <w:r w:rsidR="00740DA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20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transverse width of the second distal carpal</w:t>
      </w:r>
    </w:p>
    <w:p w14:paraId="738000BA" w14:textId="08FC9C84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234. Sulcus across the medial end of the first distal carpal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10A8DA9B" w14:textId="451A56F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38D729AD" w14:textId="0751F86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3166A29F" w14:textId="4DC9FF93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235. Lateral end of first distal carpal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49798042" w14:textId="4B1524A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abuts second distal carpal</w:t>
      </w:r>
    </w:p>
    <w:p w14:paraId="553A3D4A" w14:textId="44B1A3F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overlaps second distal carpal</w:t>
      </w:r>
    </w:p>
    <w:p w14:paraId="364E2D81" w14:textId="611A880D" w:rsidR="00FC4DDF" w:rsidRPr="004A73B0" w:rsidRDefault="00FC4DDF" w:rsidP="004A73B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236. Second distal carpal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Yates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and Kitching 2003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70347DBC" w14:textId="02F3C98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completely covers the proximal end of the second metacarpal</w:t>
      </w:r>
    </w:p>
    <w:p w14:paraId="28C88744" w14:textId="29F443D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does not completely cover the proximal end of the second metacarpal</w:t>
      </w:r>
    </w:p>
    <w:p w14:paraId="2FF9F9D2" w14:textId="5CF41C7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237. Ossification of the fifth distal carpal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23F1B705" w14:textId="22326DB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0B070A78" w14:textId="6A060F3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2829544B" w14:textId="4E20DE8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238. Length of the </w:t>
      </w:r>
      <w:proofErr w:type="spellStart"/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manus</w:t>
      </w:r>
      <w:proofErr w:type="spellEnd"/>
      <w:r w:rsidR="004A73B0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Sereno et al. 1993)</w:t>
      </w:r>
    </w:p>
    <w:p w14:paraId="54938BA6" w14:textId="4330275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38 per cent of the humerus + radius</w:t>
      </w:r>
    </w:p>
    <w:p w14:paraId="3B61474E" w14:textId="30BB94D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38-4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humerus + radius</w:t>
      </w:r>
    </w:p>
    <w:p w14:paraId="1DF959AC" w14:textId="72CD921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4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humerus + radius</w:t>
      </w:r>
    </w:p>
    <w:p w14:paraId="01F1E944" w14:textId="2BCE004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239. Shape of metacarpus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 1998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88E77A5" w14:textId="150108F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flattened to gently curved and spreading</w:t>
      </w:r>
    </w:p>
    <w:p w14:paraId="4C90D9A6" w14:textId="08A578F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 colonnade of subparallel metacarpals tightly curved into a U-shape</w:t>
      </w:r>
    </w:p>
    <w:p w14:paraId="6BFA8494" w14:textId="5829A42C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24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Proximal width of first metacarpal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 from Gauthier 1986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04BD025A" w14:textId="42386AB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the proximal width of the second metacarpal</w:t>
      </w:r>
    </w:p>
    <w:p w14:paraId="620FEF6A" w14:textId="66CF14C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the proximal width of the second metacarpal</w:t>
      </w:r>
    </w:p>
    <w:p w14:paraId="1860A29B" w14:textId="1F6934B6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241. Minimum transverse shaft width of first metacarpal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4E4AD9C4" w14:textId="0B97ABF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twice the minimum transverse shaft width of second metacarpal</w:t>
      </w:r>
    </w:p>
    <w:p w14:paraId="28911CA8" w14:textId="61C38C4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twice the minimum transverse shaft width of second metacarpal</w:t>
      </w:r>
    </w:p>
    <w:p w14:paraId="62051473" w14:textId="3C4B6FF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242. Proximal end of first metacarpal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1999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77EE5B30" w14:textId="0B765DC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flush with other metacarpals</w:t>
      </w:r>
    </w:p>
    <w:p w14:paraId="0E2D315C" w14:textId="0B55DA8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inset into the carpus</w:t>
      </w:r>
    </w:p>
    <w:p w14:paraId="76CB3FB4" w14:textId="324FC991" w:rsidR="00FC4DDF" w:rsidRPr="004A73B0" w:rsidRDefault="00FC4DDF" w:rsidP="004A73B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243. Shape of the first metacarpal</w:t>
      </w:r>
      <w:r w:rsidR="004A73B0" w:rsidRPr="00B13A29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Sereno 1999)</w:t>
      </w:r>
    </w:p>
    <w:p w14:paraId="6E57DFD0" w14:textId="4B27863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proximal width less than 6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its length</w:t>
      </w:r>
    </w:p>
    <w:p w14:paraId="3C321F7B" w14:textId="7F35E72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proximal width 65-</w:t>
      </w:r>
      <w:r w:rsidR="002F176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80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its length</w:t>
      </w:r>
    </w:p>
    <w:p w14:paraId="69EE8155" w14:textId="7194683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proximal width 8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-1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per cent of </w:t>
      </w:r>
      <w:proofErr w:type="gram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it</w:t>
      </w:r>
      <w:proofErr w:type="gram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length</w:t>
      </w:r>
    </w:p>
    <w:p w14:paraId="7DE476F0" w14:textId="6DACCA7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(3)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1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per cent of its length</w:t>
      </w:r>
    </w:p>
    <w:p w14:paraId="40B3C5F4" w14:textId="2540013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244. First metacarpal, width (at the middle of the shaft)/length </w:t>
      </w:r>
      <w:r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ratio</w:t>
      </w:r>
      <w:r w:rsidR="004A73B0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(Langer et al. in press)</w:t>
      </w:r>
    </w:p>
    <w:p w14:paraId="4BBE09B7" w14:textId="6829B2B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35</w:t>
      </w:r>
    </w:p>
    <w:p w14:paraId="548796C8" w14:textId="72CC71A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equal or more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35</w:t>
      </w:r>
    </w:p>
    <w:p w14:paraId="70B066AC" w14:textId="2A5B052A" w:rsidR="00FC4DDF" w:rsidRPr="004A73B0" w:rsidRDefault="00FC4DDF" w:rsidP="004A73B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245. Strong asymmetry in the lateral and medial distal condyles of the first metacarpal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Gauthier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1986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A5FC387" w14:textId="485128A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06DCF361" w14:textId="7FA5CEC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657181D7" w14:textId="46F09ACA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246. Pronounced tubercle on the ventrolateral corner of shaft of the second (and possibly third) metacarpal, just below the proximal surface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(McPhee et al. 2018)</w:t>
      </w:r>
    </w:p>
    <w:p w14:paraId="4E8EF863" w14:textId="4DA3773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5DDBBB4A" w14:textId="500701B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51ACF11B" w14:textId="72B27E69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247. Deep distal extensor pits on the second and third metacarpals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proofErr w:type="spellStart"/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Novas</w:t>
      </w:r>
      <w:proofErr w:type="spellEnd"/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1993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72AA6FDF" w14:textId="0FA1651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0F92C0C4" w14:textId="154C4CA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0BF9D155" w14:textId="1667F03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248. Shape of the distal ends of second and third metacarpals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09E07137" w14:textId="44A57BD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subrectangular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in distal view</w:t>
      </w:r>
    </w:p>
    <w:p w14:paraId="0263FB77" w14:textId="6C98CD6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trapezoidal with flexor rims of distal collateral ligament pits flaring beyond extensor rims</w:t>
      </w:r>
    </w:p>
    <w:p w14:paraId="50B2A559" w14:textId="1BA4DD72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249. Shape of the fifth metacarpal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707E2C1C" w14:textId="04D532E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longer than wide at the proximal end with a flat proximal surface</w:t>
      </w:r>
    </w:p>
    <w:p w14:paraId="336F2AC7" w14:textId="242ABB8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almost as wide as it is long with a strongly convex proximal articulation surface</w:t>
      </w:r>
    </w:p>
    <w:p w14:paraId="4AC8F0D4" w14:textId="1C182A8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25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Length of the fifth metacarpal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Upchurch 1998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9CBDB5F" w14:textId="411B4E1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7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length of the third metacarpal</w:t>
      </w:r>
    </w:p>
    <w:p w14:paraId="3CAB83A2" w14:textId="4CE7DF1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7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length of the third metacarpal</w:t>
      </w:r>
    </w:p>
    <w:p w14:paraId="1AE5B991" w14:textId="31A9AE3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lastRenderedPageBreak/>
        <w:t>251. Length of manual digit one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7A0CAFBC" w14:textId="19E392F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the length of manual digit two</w:t>
      </w:r>
    </w:p>
    <w:p w14:paraId="53BECB1D" w14:textId="04323DC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the length of manual digit two</w:t>
      </w:r>
    </w:p>
    <w:p w14:paraId="5982EF46" w14:textId="05BC75E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147AC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252. Ventrolateral twisting of the transverse axis of the distal end of the first phalanx of manual digit one relative to its proximal end</w:t>
      </w:r>
      <w:r w:rsidR="004A73B0" w:rsidRPr="00147ACE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(Sereno 1999)</w:t>
      </w:r>
    </w:p>
    <w:p w14:paraId="0F22452C" w14:textId="1696E0B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30C45C50" w14:textId="7BD21FD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present but much less than </w:t>
      </w:r>
      <w:r w:rsidR="00423453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60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degrees</w:t>
      </w:r>
    </w:p>
    <w:p w14:paraId="78162CCB" w14:textId="145DF8C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423453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60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degrees</w:t>
      </w:r>
    </w:p>
    <w:p w14:paraId="05C16FBF" w14:textId="7F955BC0" w:rsidR="00FC4DDF" w:rsidRPr="004A73B0" w:rsidRDefault="00FC4DDF" w:rsidP="004A73B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253. Length of the first phalanx of manual digit one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Gauthier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1986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8E89992" w14:textId="085F9A5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the length of the first metacarpal</w:t>
      </w:r>
    </w:p>
    <w:p w14:paraId="3E58762B" w14:textId="4F8BD27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the length of the first metacarpal</w:t>
      </w:r>
    </w:p>
    <w:p w14:paraId="62BA1A53" w14:textId="6AE57012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254. Shape of the proximal articular surface of the first phalanx of manual digit one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 from Sereno 1999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890BFAA" w14:textId="5CF89A0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rounded</w:t>
      </w:r>
    </w:p>
    <w:p w14:paraId="0415AA9D" w14:textId="77F1657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with an embayment on the medial side</w:t>
      </w:r>
    </w:p>
    <w:p w14:paraId="4E3EF1F2" w14:textId="321CEFA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255. Shape of the first phalanx of manual digit one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2002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FD4B17F" w14:textId="0977FF0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elongate and subcylindrical</w:t>
      </w:r>
    </w:p>
    <w:p w14:paraId="7DAA3424" w14:textId="6493195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strongly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proximodistally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compressed and wedge-shaped</w:t>
      </w:r>
    </w:p>
    <w:p w14:paraId="059F5593" w14:textId="7D309966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256. Length of the penultimate phalanx of manual digit two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proofErr w:type="spellStart"/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Rauhut</w:t>
      </w:r>
      <w:proofErr w:type="spellEnd"/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2003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4CA28BB1" w14:textId="2F82523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the length of the second metacarpal</w:t>
      </w:r>
    </w:p>
    <w:p w14:paraId="12D5F459" w14:textId="6CC4781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the length of the second metacarpal</w:t>
      </w:r>
    </w:p>
    <w:p w14:paraId="350BB527" w14:textId="50F941A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257. Length of the penultimate phalanx of manual digit three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proofErr w:type="spellStart"/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Rauhut</w:t>
      </w:r>
      <w:proofErr w:type="spellEnd"/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2003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D316333" w14:textId="651C566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the length of the third metacarpal</w:t>
      </w:r>
    </w:p>
    <w:p w14:paraId="0AB760B1" w14:textId="5C3DDD8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the length of the third metacarpal</w:t>
      </w:r>
    </w:p>
    <w:p w14:paraId="38050C84" w14:textId="2509CFD7" w:rsidR="00FC4DDF" w:rsidRPr="004A73B0" w:rsidRDefault="00FC4DDF" w:rsidP="004A73B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258. Shape of non-terminal phalanges of manual digits two and three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Yates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4BDEFDB" w14:textId="0240969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longer than wide</w:t>
      </w:r>
    </w:p>
    <w:p w14:paraId="75A77E78" w14:textId="075A98C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proofErr w:type="gram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as long as</w:t>
      </w:r>
      <w:proofErr w:type="gram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wide</w:t>
      </w:r>
    </w:p>
    <w:p w14:paraId="35ABC099" w14:textId="1515F52F" w:rsidR="00FC4DDF" w:rsidRPr="004A73B0" w:rsidRDefault="00FC4DDF" w:rsidP="004A73B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259. Shape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unguals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of manual digits two and three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et al.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1993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90882EE" w14:textId="12EC17C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straight</w:t>
      </w:r>
    </w:p>
    <w:p w14:paraId="769393AA" w14:textId="5801F3C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strongly curved with tips projecting well below flexor margin of proximal articular surface</w:t>
      </w:r>
    </w:p>
    <w:p w14:paraId="1694CB3C" w14:textId="5334347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26</w:t>
      </w:r>
      <w:r w:rsidR="00E87083"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0.</w:t>
      </w:r>
      <w:r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Length of the ungual of manual digit two</w:t>
      </w:r>
      <w:r w:rsidR="004A73B0"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Gauthier 1986)</w:t>
      </w:r>
    </w:p>
    <w:p w14:paraId="6545749E" w14:textId="3B8D7AF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greater than the length of the ungual of manual digit one</w:t>
      </w:r>
    </w:p>
    <w:p w14:paraId="3497B79A" w14:textId="608E367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75-1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per cent of the ungual of manual digit one</w:t>
      </w:r>
    </w:p>
    <w:p w14:paraId="3B6B5F7E" w14:textId="247600F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less than 7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ungual of manual digit one</w:t>
      </w:r>
    </w:p>
    <w:p w14:paraId="213B48BB" w14:textId="6ACA835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(3)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the ungual of manual digit two is absent</w:t>
      </w:r>
    </w:p>
    <w:p w14:paraId="7A61ED3F" w14:textId="4B144936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lastRenderedPageBreak/>
        <w:t>261. Phalangeal formula of manual digits two and three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 from Wilson and Sereno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1998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9D77663" w14:textId="0665B80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three and four, respectively</w:t>
      </w:r>
    </w:p>
    <w:p w14:paraId="79E56809" w14:textId="45E3D98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with at least one phalanx missing from each digit</w:t>
      </w:r>
    </w:p>
    <w:p w14:paraId="70D52AAF" w14:textId="68593C98" w:rsidR="00FC4DDF" w:rsidRPr="004A73B0" w:rsidRDefault="00FC4DDF" w:rsidP="004A73B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262. Phalangeal formula of manual digits four and five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Gauthier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1986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CD380DF" w14:textId="6D9345C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greater than 2-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, respectively</w:t>
      </w:r>
    </w:p>
    <w:p w14:paraId="1903CA40" w14:textId="34160D2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less than 2-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, respectively</w:t>
      </w:r>
    </w:p>
    <w:p w14:paraId="4172A78E" w14:textId="299A45C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263. Strongly convex dorsal margin of the ilium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Gauthier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4A73B0" w:rsidRP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1986</w:t>
      </w:r>
      <w:r w:rsidR="004A73B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692D62A" w14:textId="100B14A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2A2EF275" w14:textId="3D505A1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66184D3D" w14:textId="6A611A5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264. </w:t>
      </w:r>
      <w:r w:rsidR="00E737B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Anterior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extent of preacetabular process of ilium</w:t>
      </w:r>
      <w:r w:rsidR="00E737B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737BE" w:rsidRPr="00E737B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E737B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4D581C17" w14:textId="448BDB1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does not project further anterior than the cranial margin of the pubic peduncle</w:t>
      </w:r>
    </w:p>
    <w:p w14:paraId="483A6CA8" w14:textId="7AF70CB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projects anterior to the </w:t>
      </w:r>
      <w:r w:rsidR="00E737BE">
        <w:rPr>
          <w:rFonts w:ascii="Times New Roman" w:eastAsia="Times New Roman" w:hAnsi="Times New Roman" w:cs="Times New Roman"/>
          <w:color w:val="000000"/>
          <w:lang w:eastAsia="en-AU"/>
        </w:rPr>
        <w:t>anterior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margin of the pubic peduncle</w:t>
      </w:r>
    </w:p>
    <w:p w14:paraId="04673BC2" w14:textId="5AC911F2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265. Shape of the preacetabular process</w:t>
      </w:r>
      <w:r w:rsidR="007E478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7E478B" w:rsidRPr="007E478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 from Sereno 1999</w:t>
      </w:r>
      <w:r w:rsidR="007E478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076C22F9" w14:textId="5A6886E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blunt and rectangular</w:t>
      </w:r>
    </w:p>
    <w:p w14:paraId="5A866559" w14:textId="222432E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with a pointed, projecting cranioventral corner and a rounded dorsum</w:t>
      </w:r>
    </w:p>
    <w:p w14:paraId="70EAFEB1" w14:textId="6D1FF859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266. Depth of the preacetabular process of the ilium</w:t>
      </w:r>
      <w:r w:rsidR="007E478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7E478B" w:rsidRPr="007E478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 from Gauthier 1986</w:t>
      </w:r>
      <w:r w:rsidR="007E478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0239B3B5" w14:textId="1C3B9D7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much less than the depth of the ilium above the acetabulum</w:t>
      </w:r>
    </w:p>
    <w:p w14:paraId="7AAFCD57" w14:textId="47A4704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subequal to the depth of the ilium above the acetabulum</w:t>
      </w:r>
    </w:p>
    <w:p w14:paraId="4565715A" w14:textId="25FD2F8A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267. Length of preacetabular process of the ilium</w:t>
      </w:r>
      <w:r w:rsidR="007E478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5FBA6615" w14:textId="499D52A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twice its depth</w:t>
      </w:r>
    </w:p>
    <w:p w14:paraId="0CEB0C0C" w14:textId="1E0BAD7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twice its depth</w:t>
      </w:r>
    </w:p>
    <w:p w14:paraId="3039E8B9" w14:textId="210CD471" w:rsidR="00FC4DDF" w:rsidRPr="007E478B" w:rsidRDefault="00FC4DDF" w:rsidP="007E478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268. Medial wall of acetabulum</w:t>
      </w:r>
      <w:r w:rsidR="007E478B"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Gauthier 1986)</w:t>
      </w:r>
    </w:p>
    <w:p w14:paraId="38A1DC2C" w14:textId="5629EA3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fully closing acetabulum with a triangular ventral process between the pubic and ischial peduncles</w:t>
      </w:r>
    </w:p>
    <w:p w14:paraId="34884B18" w14:textId="59ABEF9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partially open acetabulum with a straight ventral margin between the peduncles</w:t>
      </w:r>
    </w:p>
    <w:p w14:paraId="6BB599A7" w14:textId="2D168BC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partially open acetabulum with a concave ventral margin between the peduncles</w:t>
      </w:r>
    </w:p>
    <w:p w14:paraId="30D495E1" w14:textId="01FB5F1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(3)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fully open acetabulum with medial ventral margin closely approximating lateral rim of acetabulum</w:t>
      </w:r>
    </w:p>
    <w:p w14:paraId="6686961A" w14:textId="58B45812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269. Length of the pubic peduncle of the ilium</w:t>
      </w:r>
      <w:r w:rsidR="007E478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7E478B" w:rsidRPr="007E478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1999</w:t>
      </w:r>
      <w:r w:rsidR="007E478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4395A95" w14:textId="460C2F5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twice the craniocaudal width of its distal end</w:t>
      </w:r>
    </w:p>
    <w:p w14:paraId="3754D8A0" w14:textId="6E85598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twice the craniocaudal width of its distal end</w:t>
      </w:r>
    </w:p>
    <w:p w14:paraId="4D074B70" w14:textId="3916298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27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Caudally projecting 'heel' at the distal end of the ischial </w:t>
      </w:r>
      <w:r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peduncle</w:t>
      </w:r>
      <w:r w:rsidR="007E478B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</w:t>
      </w:r>
      <w:r w:rsidR="00055967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2003b</w:t>
      </w:r>
      <w:r w:rsidR="007E478B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2BE5F54F" w14:textId="0D5541F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3000A793" w14:textId="5A03A58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24297E02" w14:textId="0FBD62D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271. Length of the ischial peduncle of the ilium</w:t>
      </w:r>
      <w:r w:rsidR="007E478B"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(Upchurch et al. 2004)</w:t>
      </w:r>
    </w:p>
    <w:p w14:paraId="66D3D0C4" w14:textId="6E5F6D1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gram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similar to</w:t>
      </w:r>
      <w:proofErr w:type="gram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pubic peduncle</w:t>
      </w:r>
    </w:p>
    <w:p w14:paraId="66FCD853" w14:textId="4A7EBA8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much shorter than pubic peduncle</w:t>
      </w:r>
    </w:p>
    <w:p w14:paraId="0D03E24A" w14:textId="17BBA95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virtually absent so that the chord connecting the distal end of the pubic peduncle with the ischial articular surface contacts the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postacetabular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process</w:t>
      </w:r>
    </w:p>
    <w:p w14:paraId="690CE734" w14:textId="60E47323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272. Length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postacetabular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process of the ilium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2F0EAA2E" w14:textId="341E288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between </w:t>
      </w:r>
      <w:r w:rsidR="002F176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40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and </w:t>
      </w:r>
      <w:r w:rsidR="00954D06" w:rsidRPr="00DD0344">
        <w:rPr>
          <w:rFonts w:ascii="Times New Roman" w:eastAsia="Times New Roman" w:hAnsi="Times New Roman" w:cs="Times New Roman"/>
          <w:color w:val="000000"/>
          <w:lang w:eastAsia="en-AU"/>
        </w:rPr>
        <w:t>100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per cent of the distance between the pubic and ischial peduncles</w:t>
      </w:r>
    </w:p>
    <w:p w14:paraId="60A37CF4" w14:textId="3F883F5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less than </w:t>
      </w:r>
      <w:r w:rsidR="002F176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40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distance between the pubic and ischial peduncles</w:t>
      </w:r>
    </w:p>
    <w:p w14:paraId="7AFD7919" w14:textId="5BB596A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more than </w:t>
      </w:r>
      <w:r w:rsidR="00954D06" w:rsidRPr="00DD0344">
        <w:rPr>
          <w:rFonts w:ascii="Times New Roman" w:eastAsia="Times New Roman" w:hAnsi="Times New Roman" w:cs="Times New Roman"/>
          <w:color w:val="000000"/>
          <w:lang w:eastAsia="en-AU"/>
        </w:rPr>
        <w:t>100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per cent of the distance between the pubic and ischial peduncles</w:t>
      </w:r>
    </w:p>
    <w:p w14:paraId="691BB9D4" w14:textId="261BE293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273. Well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-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developed brevis fossa with sharp margins on the ventral surface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postacetabular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process of the ilium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(modified from </w:t>
      </w:r>
      <w:r w:rsidR="00EF3B55" w:rsidRP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Gauthier 1986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7B4DCB2" w14:textId="6B1D94B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20837AF9" w14:textId="10677F5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present, ventrally facing</w:t>
      </w:r>
    </w:p>
    <w:p w14:paraId="6F1161EB" w14:textId="321F425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present, lateroventrally facing</w:t>
      </w:r>
    </w:p>
    <w:p w14:paraId="08E66ECF" w14:textId="18229C83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274. Anterior end of ventrolateral ridge bounding brevis fossa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0B35A730" w14:textId="3E8A821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not connected to supracetabular crest</w:t>
      </w:r>
    </w:p>
    <w:p w14:paraId="245B8174" w14:textId="5C19919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joining supracetabular crest</w:t>
      </w:r>
    </w:p>
    <w:p w14:paraId="65820EA3" w14:textId="7ADA6852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275. Shape of the caudal margin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postacetabular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process of the ilium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2003b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497878B4" w14:textId="5558B4E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rounded to bluntly pointed</w:t>
      </w:r>
    </w:p>
    <w:p w14:paraId="2DBB640A" w14:textId="0888F5A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square ended</w:t>
      </w:r>
    </w:p>
    <w:p w14:paraId="08F99486" w14:textId="5D9A7A2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with a pointed ventral corner and a rounded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caudodorsal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margin</w:t>
      </w:r>
    </w:p>
    <w:p w14:paraId="69C397B1" w14:textId="5BB89C5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276. Width of the conjoined </w:t>
      </w:r>
      <w:r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pubes</w:t>
      </w:r>
      <w:r w:rsidR="00EF3B55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(Cooper 1984)</w:t>
      </w:r>
    </w:p>
    <w:p w14:paraId="0F9F584A" w14:textId="113279D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7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their length</w:t>
      </w:r>
    </w:p>
    <w:p w14:paraId="6F0AD371" w14:textId="18B8156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7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their length</w:t>
      </w:r>
    </w:p>
    <w:p w14:paraId="0D5E779C" w14:textId="6A7287E2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277. Pubic tubercle on the lateral surface of the proximal pubis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F3B55" w:rsidRP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7C1F6253" w14:textId="616D592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5B0C155E" w14:textId="64757C9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799CA3DE" w14:textId="64BAED44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278. Proximal anterior profile of pubis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09476AFF" w14:textId="717BE1E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anterior margin of pubic apron smoothly confluent with anterior margin of iliac pedicel</w:t>
      </w:r>
    </w:p>
    <w:p w14:paraId="13E0691E" w14:textId="04631A8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iliac pedicel set anterior to the pubic apron creating a prominent inflection in the proximal anterior profile of the pubis</w:t>
      </w:r>
    </w:p>
    <w:p w14:paraId="232D6B62" w14:textId="77E0AAA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279. Minimum transverse width of the pubic apron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207D4D05" w14:textId="32BCA40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much more than </w:t>
      </w:r>
      <w:r w:rsidR="002F176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40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width across the iliac peduncles of the ilium</w:t>
      </w:r>
    </w:p>
    <w:p w14:paraId="0200780F" w14:textId="58F4E76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less than </w:t>
      </w:r>
      <w:r w:rsidR="002F176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40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width across the iliac peduncles of the ilium</w:t>
      </w:r>
    </w:p>
    <w:p w14:paraId="670A969D" w14:textId="4762EBE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28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Position of the obturator foramen of the pubis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F3B55" w:rsidRP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Galton and Upchurch 2004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C40E399" w14:textId="51F4CA2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at least partially occluded by the iliac pedicel in anterior view</w:t>
      </w:r>
    </w:p>
    <w:p w14:paraId="006837E8" w14:textId="015DC4C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completely visible in anterior view</w:t>
      </w:r>
    </w:p>
    <w:p w14:paraId="39357229" w14:textId="3830573C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281. Lateral margins of the pubic apron in anterior view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F3B55" w:rsidRP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Yates and Kitching 2003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2694F2F" w14:textId="6A2059A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straight</w:t>
      </w:r>
    </w:p>
    <w:p w14:paraId="2D0FA075" w14:textId="6EC83D0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concave</w:t>
      </w:r>
    </w:p>
    <w:p w14:paraId="4B8B6EF0" w14:textId="3D94F3A4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282. Orientation of distal third of the blades of the pubic apron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F3B55" w:rsidRP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Langer 2004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F2BBD23" w14:textId="4C6A2BF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confluent with the proximal part of the pubic apron</w:t>
      </w:r>
    </w:p>
    <w:p w14:paraId="0C03BA4A" w14:textId="51B0E04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twisted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posterolaterally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relative to proximal section so that the anterior surface turns to face laterally</w:t>
      </w:r>
    </w:p>
    <w:p w14:paraId="060E62CE" w14:textId="5AEB3B45" w:rsidR="00FC4DDF" w:rsidRPr="00EF3B55" w:rsidRDefault="00FC4DDF" w:rsidP="00EF3B5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283. Orientation of the entire blades of the pubic apron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F3B55" w:rsidRP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EF3B55" w:rsidRP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1998</w:t>
      </w:r>
      <w:r w:rsidR="00EF3B5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70F13BF8" w14:textId="43043DB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transverse</w:t>
      </w:r>
    </w:p>
    <w:p w14:paraId="71968FB4" w14:textId="4273C6F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twisted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posteromedially</w:t>
      </w:r>
      <w:proofErr w:type="spellEnd"/>
    </w:p>
    <w:p w14:paraId="3813DAE9" w14:textId="2C9B4AD9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284. Craniocaudal expansion of the distal pubis</w:t>
      </w:r>
      <w:r w:rsidR="00EF3B55"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Gauthier 1986)</w:t>
      </w:r>
    </w:p>
    <w:p w14:paraId="6CC1F37C" w14:textId="5CB6EA9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67A6C9E4" w14:textId="08CB1CB4" w:rsidR="00FC4DDF" w:rsidRPr="009F2BD6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9F2BD6">
        <w:rPr>
          <w:rFonts w:ascii="Times New Roman" w:eastAsia="Times New Roman" w:hAnsi="Times New Roman" w:cs="Times New Roman"/>
          <w:color w:val="000000"/>
          <w:lang w:eastAsia="en-AU"/>
        </w:rPr>
        <w:t>less than 1</w:t>
      </w:r>
      <w:r w:rsidR="00DA22B9" w:rsidRPr="009F2BD6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9F2BD6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9F2BD6">
        <w:rPr>
          <w:rFonts w:ascii="Times New Roman" w:eastAsia="Times New Roman" w:hAnsi="Times New Roman" w:cs="Times New Roman"/>
          <w:color w:val="000000"/>
          <w:lang w:eastAsia="en-AU"/>
        </w:rPr>
        <w:t>per cent of the length of the pubis</w:t>
      </w:r>
    </w:p>
    <w:p w14:paraId="049C14C3" w14:textId="1D9A736C" w:rsidR="00FC4DDF" w:rsidRPr="009F2BD6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9F2BD6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9F2BD6">
        <w:rPr>
          <w:rFonts w:ascii="Times New Roman" w:eastAsia="Times New Roman" w:hAnsi="Times New Roman" w:cs="Times New Roman"/>
          <w:color w:val="000000"/>
          <w:lang w:eastAsia="en-AU"/>
        </w:rPr>
        <w:t>greater than 1</w:t>
      </w:r>
      <w:r w:rsidR="00DA22B9" w:rsidRPr="009F2BD6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9F2BD6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9F2BD6">
        <w:rPr>
          <w:rFonts w:ascii="Times New Roman" w:eastAsia="Times New Roman" w:hAnsi="Times New Roman" w:cs="Times New Roman"/>
          <w:color w:val="000000"/>
          <w:lang w:eastAsia="en-AU"/>
        </w:rPr>
        <w:t>per cent of the length of the pubis</w:t>
      </w:r>
    </w:p>
    <w:p w14:paraId="72D523A6" w14:textId="7E684704" w:rsidR="00FC4DDF" w:rsidRPr="009F2BD6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285. Elongate </w:t>
      </w:r>
      <w:proofErr w:type="spellStart"/>
      <w:r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interischial</w:t>
      </w:r>
      <w:proofErr w:type="spellEnd"/>
      <w:r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fenestra</w:t>
      </w:r>
      <w:r w:rsidR="00EF3B55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</w:t>
      </w:r>
      <w:r w:rsidR="00055967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2003b</w:t>
      </w:r>
      <w:r w:rsidR="00EF3B55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75C59AF3" w14:textId="310C1CAB" w:rsidR="00FC4DDF" w:rsidRPr="009F2BD6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9F2BD6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9F2BD6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38D66206" w14:textId="6A40A317" w:rsidR="00FC4DDF" w:rsidRPr="009F2BD6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9F2BD6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9F2BD6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137B62DD" w14:textId="464BF951" w:rsidR="00FC4DDF" w:rsidRPr="009F2BD6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286. Longitudinal dorsolateral sulcus extending along proximal half of the shaft of the ischium</w:t>
      </w:r>
      <w:r w:rsidR="00EF3B55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</w:t>
      </w:r>
      <w:r w:rsidR="00055967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EF3B55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7F8C7439" w14:textId="04BA26C5" w:rsidR="00FC4DDF" w:rsidRPr="009F2BD6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9F2BD6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9F2BD6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4A53BAE6" w14:textId="2249EE31" w:rsidR="00FC4DDF" w:rsidRPr="009F2BD6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9F2BD6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9F2BD6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0935DDB4" w14:textId="2984324A" w:rsidR="00FC4DDF" w:rsidRPr="009F2BD6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287. Shape of distal ischium</w:t>
      </w:r>
      <w:r w:rsidR="00EF3B55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7286F530" w14:textId="399E5EDD" w:rsidR="00FC4DDF" w:rsidRPr="009F2BD6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9F2BD6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9F2BD6">
        <w:rPr>
          <w:rFonts w:ascii="Times New Roman" w:eastAsia="Times New Roman" w:hAnsi="Times New Roman" w:cs="Times New Roman"/>
          <w:color w:val="000000"/>
          <w:lang w:eastAsia="en-AU"/>
        </w:rPr>
        <w:t xml:space="preserve"> broad and plate-like, not distinct from obturator region</w:t>
      </w:r>
    </w:p>
    <w:p w14:paraId="3E79387C" w14:textId="03271464" w:rsidR="00FC4DDF" w:rsidRPr="009F2BD6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9F2BD6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9F2BD6">
        <w:rPr>
          <w:rFonts w:ascii="Times New Roman" w:eastAsia="Times New Roman" w:hAnsi="Times New Roman" w:cs="Times New Roman"/>
          <w:color w:val="000000"/>
          <w:lang w:eastAsia="en-AU"/>
        </w:rPr>
        <w:t>with a discrete rod-like distal shaft</w:t>
      </w:r>
    </w:p>
    <w:p w14:paraId="4B78C53D" w14:textId="134DB5DB" w:rsidR="00FC4DDF" w:rsidRPr="009F2BD6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288. Length of ischium</w:t>
      </w:r>
      <w:r w:rsidR="00E26505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(Salgado et al. 1997)</w:t>
      </w:r>
    </w:p>
    <w:p w14:paraId="733386FB" w14:textId="14E8AA9D" w:rsidR="00FC4DDF" w:rsidRPr="009F2BD6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9F2BD6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9F2BD6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that of the pubis</w:t>
      </w:r>
    </w:p>
    <w:p w14:paraId="1ACE3283" w14:textId="52199B5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9F2BD6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9F2BD6">
        <w:rPr>
          <w:rFonts w:ascii="Times New Roman" w:eastAsia="Times New Roman" w:hAnsi="Times New Roman" w:cs="Times New Roman"/>
          <w:color w:val="000000"/>
          <w:lang w:eastAsia="en-AU"/>
        </w:rPr>
        <w:t>greater than that of the pubis</w:t>
      </w:r>
    </w:p>
    <w:p w14:paraId="737491A5" w14:textId="7ED8CEF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289. Ischial component of acetabular rim</w:t>
      </w:r>
      <w:r w:rsidR="00E2650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26505" w:rsidRPr="00E2650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Galton and Upchurch 2004</w:t>
      </w:r>
      <w:r w:rsidR="00E2650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A0460C6" w14:textId="61C9949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larger than the pubic component</w:t>
      </w:r>
    </w:p>
    <w:p w14:paraId="75017341" w14:textId="2C3C571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equal to the pubic component</w:t>
      </w:r>
    </w:p>
    <w:p w14:paraId="53AF70F5" w14:textId="73D0D98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29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Shape of the transverse section of the ischial shaft</w:t>
      </w:r>
      <w:r w:rsidR="00E2650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26505" w:rsidRPr="00E2650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1999</w:t>
      </w:r>
      <w:r w:rsidR="00E2650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0C8D5A06" w14:textId="5B932D6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ovoid to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subrectangular</w:t>
      </w:r>
      <w:proofErr w:type="spellEnd"/>
    </w:p>
    <w:p w14:paraId="25C344B0" w14:textId="2C0328D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triangular</w:t>
      </w:r>
    </w:p>
    <w:p w14:paraId="4F2EE9BB" w14:textId="66D619A8" w:rsidR="00FC4DDF" w:rsidRPr="00CB05AA" w:rsidRDefault="00FC4DDF" w:rsidP="00CB05AA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291. Orientation of the long axes of the transverse section of the distal ischia</w:t>
      </w:r>
      <w:r w:rsidR="00E2650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26505" w:rsidRPr="00E2650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</w:t>
      </w:r>
      <w:r w:rsidR="00CB05A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E26505" w:rsidRPr="00E2650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and Sereno 1998</w:t>
      </w:r>
      <w:r w:rsidR="00CB05A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5C983F3" w14:textId="506F39C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meet at an angle</w:t>
      </w:r>
    </w:p>
    <w:p w14:paraId="2ED7D307" w14:textId="5E5C23B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are coplanar</w:t>
      </w:r>
    </w:p>
    <w:p w14:paraId="28C76D8A" w14:textId="4A84CB50" w:rsidR="00FC4DDF" w:rsidRPr="00CB05AA" w:rsidRDefault="00FC4DDF" w:rsidP="00CB05AA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292. Depth of the transverse section of the ischial shaft</w:t>
      </w:r>
      <w:r w:rsidR="00CB05A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CB05AA" w:rsidRPr="00CB05A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</w:t>
      </w:r>
      <w:r w:rsidR="00CB05A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CB05AA" w:rsidRPr="00CB05A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and Sereno 1998</w:t>
      </w:r>
      <w:r w:rsidR="00CB05A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05C2113E" w14:textId="188EFD8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much less than the transverse width of the section</w:t>
      </w:r>
    </w:p>
    <w:p w14:paraId="011C1D4B" w14:textId="09D171A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at least as great as the transverse width of the section</w:t>
      </w:r>
    </w:p>
    <w:p w14:paraId="2E9C6857" w14:textId="58EED74B" w:rsidR="00FC4DDF" w:rsidRPr="00CB05AA" w:rsidRDefault="00FC4DDF" w:rsidP="00CB05AA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293. Distal ischial </w:t>
      </w:r>
      <w:r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expansion</w:t>
      </w:r>
      <w:r w:rsidR="00CB05AA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(Holtz 1994)</w:t>
      </w:r>
    </w:p>
    <w:p w14:paraId="415B9DE2" w14:textId="79612DF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72C4C8FE" w14:textId="0D541F8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025FB15D" w14:textId="36E9DB4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294. Transverse width of the conjoined distal ischial expansions</w:t>
      </w:r>
      <w:r w:rsidR="00CB05A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CB05AA" w:rsidRPr="00CB05A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CB05A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2C23DE48" w14:textId="1C0D5FD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greater than their sagittal depth</w:t>
      </w:r>
    </w:p>
    <w:p w14:paraId="77132B0D" w14:textId="72B8143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less than their sagittal depth</w:t>
      </w:r>
    </w:p>
    <w:p w14:paraId="356779B9" w14:textId="0EECAF6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295. Length of the hindlimb</w:t>
      </w:r>
      <w:r w:rsidR="00CB05A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CB05AA" w:rsidRPr="00CB05A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Gauthier 1986</w:t>
      </w:r>
      <w:r w:rsidR="00CB05A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DB58C8A" w14:textId="6B38847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greater than the length of the trunk</w:t>
      </w:r>
    </w:p>
    <w:p w14:paraId="18DD7E46" w14:textId="1C62BC3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less than the length of the trunk</w:t>
      </w:r>
    </w:p>
    <w:p w14:paraId="04420BBD" w14:textId="29090EE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296. Longitudinal axis of the femur in lateral view</w:t>
      </w:r>
      <w:r w:rsidR="00CB05AA"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Cooper 1984)</w:t>
      </w:r>
    </w:p>
    <w:p w14:paraId="74C90FFF" w14:textId="1932DB6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strongly bent with an offset between the proximal and distal axes greater than </w:t>
      </w:r>
      <w:r w:rsidR="00740DA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20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degrees</w:t>
      </w:r>
    </w:p>
    <w:p w14:paraId="6077AEA2" w14:textId="7F7D4C5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weakly bent with an offset of around </w:t>
      </w:r>
      <w:r w:rsidR="00740DA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20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degrees or less</w:t>
      </w:r>
    </w:p>
    <w:p w14:paraId="6A736693" w14:textId="3810947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straight</w:t>
      </w:r>
    </w:p>
    <w:p w14:paraId="6832FA8E" w14:textId="20C5659B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297. Shape of the cross-section of the mid-shaft of the femur</w:t>
      </w:r>
      <w:r w:rsidR="00CB05A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CB05AA" w:rsidRPr="00CB05A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 1998</w:t>
      </w:r>
      <w:r w:rsidR="00CB05A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06C2FBAC" w14:textId="11C70AD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subcircular</w:t>
      </w:r>
    </w:p>
    <w:p w14:paraId="013DA00C" w14:textId="5A0A432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strongly elliptical with the long axis orientated mediolaterally</w:t>
      </w:r>
    </w:p>
    <w:p w14:paraId="3431A66E" w14:textId="5B13600B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298. Angle between the long axis of the femoral head and the transverse axis of the distal </w:t>
      </w:r>
      <w:r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femur</w:t>
      </w:r>
      <w:r w:rsidR="0086642B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(Carrano 2000)</w:t>
      </w:r>
    </w:p>
    <w:p w14:paraId="6FCA9B08" w14:textId="69B4106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about </w:t>
      </w:r>
      <w:r w:rsidR="00740DA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30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degrees</w:t>
      </w:r>
    </w:p>
    <w:p w14:paraId="4AAA7BC7" w14:textId="3D8C0E6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close to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degrees</w:t>
      </w:r>
    </w:p>
    <w:p w14:paraId="095B58E3" w14:textId="4CC4D7A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299. Shape of femoral head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106DBCE8" w14:textId="1BA1E2A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roughly rectangular in profile with a sharp medial distal corner</w:t>
      </w:r>
    </w:p>
    <w:p w14:paraId="5CF4CBD9" w14:textId="73D89DC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roughly hemispherical with no sharp medial distal corner</w:t>
      </w:r>
    </w:p>
    <w:p w14:paraId="363D2D2F" w14:textId="764B649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Posterior proximal tubercle on </w:t>
      </w:r>
      <w:r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femur</w:t>
      </w:r>
      <w:r w:rsidR="0086642B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proofErr w:type="spellStart"/>
      <w:r w:rsidR="0086642B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Novas</w:t>
      </w:r>
      <w:proofErr w:type="spellEnd"/>
      <w:r w:rsidR="0086642B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1996)</w:t>
      </w:r>
    </w:p>
    <w:p w14:paraId="63FB2662" w14:textId="7FB19D2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well developed, producing a pronounced swelling on the posterior margin of the femoral head</w:t>
      </w:r>
    </w:p>
    <w:p w14:paraId="34FC744A" w14:textId="7547813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reduced to absent</w:t>
      </w:r>
    </w:p>
    <w:p w14:paraId="540609EE" w14:textId="2A448DB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1. Shape of the lesser trochanter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6642B" w:rsidRP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 from Gauthier 1986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06B7E181" w14:textId="14F1D68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small rounded tubercle</w:t>
      </w:r>
    </w:p>
    <w:p w14:paraId="5752D6DF" w14:textId="423C4ED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proximodistally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orientated, elongate ridge</w:t>
      </w:r>
    </w:p>
    <w:p w14:paraId="200A0E04" w14:textId="412416A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3CC88399" w14:textId="55BF7C8A" w:rsidR="00FC4DDF" w:rsidRPr="0086642B" w:rsidRDefault="00FC4DDF" w:rsidP="0086642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2. Position of proximal tip of lesser trochanter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6642B" w:rsidRP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Galton and Upchurch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86642B" w:rsidRP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2004)</w:t>
      </w:r>
    </w:p>
    <w:p w14:paraId="736D5DBE" w14:textId="5190033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level with the femoral head</w:t>
      </w:r>
    </w:p>
    <w:p w14:paraId="45B24812" w14:textId="6100435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distal to the femoral head</w:t>
      </w:r>
    </w:p>
    <w:p w14:paraId="6383B2BA" w14:textId="32C5F5B3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lastRenderedPageBreak/>
        <w:t>3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3. Projection of the lesser trochanter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4E6C81C1" w14:textId="63DB112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just a scar upon the femoral surface</w:t>
      </w:r>
    </w:p>
    <w:p w14:paraId="33BAB071" w14:textId="55F70CC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 raised process</w:t>
      </w:r>
    </w:p>
    <w:p w14:paraId="1C0FA509" w14:textId="37E119BB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4. Transverse ridge extending laterally from the lesser </w:t>
      </w:r>
      <w:r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trochanter</w:t>
      </w:r>
      <w:r w:rsidR="0086642B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(Rowe 1989)</w:t>
      </w:r>
    </w:p>
    <w:p w14:paraId="1F3B16C6" w14:textId="0842DF8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38E56EDD" w14:textId="2D8E9A3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54DAF252" w14:textId="07744653" w:rsidR="00FC4DDF" w:rsidRPr="0086642B" w:rsidRDefault="00FC4DDF" w:rsidP="0086642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5. Height of the lesser trochanter in cross section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6642B" w:rsidRP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 from Galton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86642B" w:rsidRP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1990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E8F0C0D" w14:textId="7920088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its basal width</w:t>
      </w:r>
    </w:p>
    <w:p w14:paraId="00CE4DE1" w14:textId="0070C4F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at least as high as its basal width</w:t>
      </w:r>
    </w:p>
    <w:p w14:paraId="058E6DA9" w14:textId="7CB9D2D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6. Position of the lesser trochanter in anterior view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4411935C" w14:textId="5315CB7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near the centre of the anterior face of the femoral shaft</w:t>
      </w:r>
    </w:p>
    <w:p w14:paraId="714F00C6" w14:textId="1BEEE66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close to the lateral margin of the femoral shaft</w:t>
      </w:r>
    </w:p>
    <w:p w14:paraId="7EDDB066" w14:textId="17D8C885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7. Visibility of the lesser trochanter in posterior view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6642B" w:rsidRP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Galton and Upchurch 2004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9C53EA8" w14:textId="2E2816E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not visible</w:t>
      </w:r>
    </w:p>
    <w:p w14:paraId="3F01616A" w14:textId="7C3C686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visible</w:t>
      </w:r>
    </w:p>
    <w:p w14:paraId="3302E3B2" w14:textId="0970B8C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8. Height of the fourth trochanter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6642B" w:rsidRP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Gauthier 1986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0E5E262" w14:textId="3A0C028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 low rugose ridge</w:t>
      </w:r>
    </w:p>
    <w:p w14:paraId="5E2A7E59" w14:textId="6D86CE2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 tall crest</w:t>
      </w:r>
    </w:p>
    <w:p w14:paraId="1F3E17BE" w14:textId="5C15C92B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9. Position of the fourth trochanter along the length of the femur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6642B" w:rsidRP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Galton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86642B" w:rsidRP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1990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2C218DB8" w14:textId="5206357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in the proximal half</w:t>
      </w:r>
    </w:p>
    <w:p w14:paraId="1E46A071" w14:textId="471B68B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straddling the midpoint</w:t>
      </w:r>
    </w:p>
    <w:p w14:paraId="1685C54D" w14:textId="597ABA46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31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Symmetry of the profile of the fourth trochanter of the femur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(modified from </w:t>
      </w:r>
      <w:r w:rsidR="0086642B" w:rsidRP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Langer 2004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24EEE1EF" w14:textId="5C83A2B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subsymmetrical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without a sharp distal corner</w:t>
      </w:r>
    </w:p>
    <w:p w14:paraId="7B5E41D2" w14:textId="3410B59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asymmetrical with a steeper distal slope than the proximal slope and a distinct distal corner</w:t>
      </w:r>
    </w:p>
    <w:p w14:paraId="6A1017BD" w14:textId="6BD0371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symmetrical, almost rectangular in lateral view with proximal and distal corners approaching an angle of </w:t>
      </w:r>
      <w:r w:rsidR="00596E8C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90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degrees</w:t>
      </w:r>
    </w:p>
    <w:p w14:paraId="066B90A5" w14:textId="6176659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311. Shape of the profile of the fourth trochanter of the femur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6798BB64" w14:textId="5F7C7CD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rounded</w:t>
      </w:r>
    </w:p>
    <w:p w14:paraId="6959E708" w14:textId="7E084BC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subrectangular</w:t>
      </w:r>
      <w:proofErr w:type="spellEnd"/>
    </w:p>
    <w:p w14:paraId="390119D7" w14:textId="10B4958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312. Position of fourth trochanter along the mediolateral axis of the femur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6642B" w:rsidRP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Galton 1990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7A491136" w14:textId="36BD992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centrally located</w:t>
      </w:r>
    </w:p>
    <w:p w14:paraId="60264917" w14:textId="553AA67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on the medial margin</w:t>
      </w:r>
    </w:p>
    <w:p w14:paraId="37CED697" w14:textId="07559EB2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313. Extensor depression on anterior surface of the distal end of the </w:t>
      </w:r>
      <w:r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femur</w:t>
      </w:r>
      <w:r w:rsidR="0086642B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(Molnar et al. 1990)</w:t>
      </w:r>
    </w:p>
    <w:p w14:paraId="150B3387" w14:textId="6C31483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69C47F42" w14:textId="7AF8F68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3252F02D" w14:textId="52474D54" w:rsidR="00FC4DDF" w:rsidRPr="0086642B" w:rsidRDefault="00FC4DDF" w:rsidP="0086642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314. Size of the medial condyle of the distal femur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6642B" w:rsidRP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86642B" w:rsidRP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from Wilson 2002</w:t>
      </w:r>
      <w:r w:rsidR="0086642B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2D4C916" w14:textId="3027B41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subequal to the fibular + lateral condyles</w:t>
      </w:r>
    </w:p>
    <w:p w14:paraId="2833298F" w14:textId="49B9FAF1" w:rsidR="00FC4DDF" w:rsidRPr="009F2BD6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larger than the fibular + </w:t>
      </w:r>
      <w:r w:rsidR="00FC4DDF" w:rsidRPr="009F2BD6">
        <w:rPr>
          <w:rFonts w:ascii="Times New Roman" w:eastAsia="Times New Roman" w:hAnsi="Times New Roman" w:cs="Times New Roman"/>
          <w:color w:val="000000"/>
          <w:lang w:eastAsia="en-AU"/>
        </w:rPr>
        <w:t>lateral condyles</w:t>
      </w:r>
    </w:p>
    <w:p w14:paraId="4DCE2140" w14:textId="1FED54FA" w:rsidR="00FC4DDF" w:rsidRPr="009F2BD6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315. Well-developed tibiofibular crest on distal femur</w:t>
      </w:r>
      <w:r w:rsidR="00E11460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(Smith and Pol 2007)</w:t>
      </w:r>
    </w:p>
    <w:p w14:paraId="77DE66F8" w14:textId="550AF68C" w:rsidR="00FC4DDF" w:rsidRPr="009F2BD6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9F2BD6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9F2BD6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2A212651" w14:textId="775D708A" w:rsidR="00FC4DDF" w:rsidRPr="009F2BD6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9F2BD6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9F2BD6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54C7AC65" w14:textId="68C55834" w:rsidR="00FC4DDF" w:rsidRPr="009F2BD6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316. Distal surface of tibiofibular crest</w:t>
      </w:r>
      <w:r w:rsidR="00E11460" w:rsidRPr="009F2BD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(Smith and Pol 2007)</w:t>
      </w:r>
    </w:p>
    <w:p w14:paraId="0B2D76A9" w14:textId="654AB5D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9F2BD6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9F2BD6">
        <w:rPr>
          <w:rFonts w:ascii="Times New Roman" w:eastAsia="Times New Roman" w:hAnsi="Times New Roman" w:cs="Times New Roman"/>
          <w:color w:val="000000"/>
          <w:lang w:eastAsia="en-AU"/>
        </w:rPr>
        <w:t xml:space="preserve"> as deep anteroposteriorly as wide mediolaterally or deeper</w:t>
      </w:r>
    </w:p>
    <w:p w14:paraId="6A2DEE4F" w14:textId="39EC1E5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wider mediolaterally than deep anteroposteriorly</w:t>
      </w:r>
    </w:p>
    <w:p w14:paraId="7F1C4063" w14:textId="6A31C7AC" w:rsidR="00FC4DDF" w:rsidRPr="00E11460" w:rsidRDefault="00FC4DDF" w:rsidP="00E1146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317. </w:t>
      </w:r>
      <w:proofErr w:type="gramStart"/>
      <w:r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Tibia :</w:t>
      </w:r>
      <w:proofErr w:type="gramEnd"/>
      <w:r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femur length ratio</w:t>
      </w:r>
      <w:r w:rsidR="00E11460"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Gauthier 1986)</w:t>
      </w:r>
    </w:p>
    <w:p w14:paraId="79DF012F" w14:textId="0FB4380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tibia subequal or longer than the femur</w:t>
      </w:r>
    </w:p>
    <w:p w14:paraId="7B3D6593" w14:textId="0AC987E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between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6 and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9</w:t>
      </w:r>
    </w:p>
    <w:p w14:paraId="7D6EC231" w14:textId="3BAD2E7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less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6</w:t>
      </w:r>
    </w:p>
    <w:p w14:paraId="1D1CD381" w14:textId="7A6B7D42" w:rsidR="00FC4DDF" w:rsidRPr="00E11460" w:rsidRDefault="00FC4DDF" w:rsidP="00E1146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318. Orientation of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cnemial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crest</w:t>
      </w:r>
      <w:r w:rsidR="00E1146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E11460" w:rsidRPr="00E1146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</w:t>
      </w:r>
      <w:r w:rsidR="00E1146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E11460" w:rsidRPr="00E1146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1998</w:t>
      </w:r>
      <w:r w:rsidR="00E11460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75EABF85" w14:textId="53023D2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projects anteriorly to anterolaterally</w:t>
      </w:r>
    </w:p>
    <w:p w14:paraId="49C25258" w14:textId="7B637E6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projecting laterally</w:t>
      </w:r>
    </w:p>
    <w:p w14:paraId="3EDDCBB7" w14:textId="4E567D9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319.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Paramarginal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ridge on lateral surface of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cnemial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crest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5DDD0BD6" w14:textId="77EA2C6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041C0137" w14:textId="1D43849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416740BF" w14:textId="6084B718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32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Position of the tallest point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cnemial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crest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312BA7D8" w14:textId="0016141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close to the proximal end of the crest</w:t>
      </w:r>
    </w:p>
    <w:p w14:paraId="72D2D5BE" w14:textId="5D85503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about half-way along the length of the crest, creating an anterodorsally sloping proximal margin of the crest</w:t>
      </w:r>
    </w:p>
    <w:p w14:paraId="1D5ED6C8" w14:textId="5E3A37DB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321. Proximal end of tibia with a flange of bone that contacts the fibula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FA1585" w:rsidRP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Gauthier 1986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A627AC4" w14:textId="4C74DDC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0F0C8F51" w14:textId="050828D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6FE2CF4B" w14:textId="4A07FAF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322. Position of the posterior end of the fibular condyle on the proximal articular surface tibia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6B376B47" w14:textId="09BB86A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anterior to the posterior margin of the proximal articular surface</w:t>
      </w:r>
    </w:p>
    <w:p w14:paraId="481B6686" w14:textId="5476D23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level with the posterior margin of the proximal articular surface</w:t>
      </w:r>
    </w:p>
    <w:p w14:paraId="5E38F387" w14:textId="3167D52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323. Shape of the proximal articular surface of the tibia</w:t>
      </w:r>
      <w:r w:rsidR="00FA1585"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(McPhee et al. 2015a, modified from Wilson and Sereno 1998)</w:t>
      </w:r>
    </w:p>
    <w:p w14:paraId="49E35B82" w14:textId="3C29B29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transverse width subequal to anteroposterior length</w:t>
      </w:r>
    </w:p>
    <w:p w14:paraId="323A5F6C" w14:textId="371692F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transverse width between </w:t>
      </w:r>
      <w:proofErr w:type="gramStart"/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6 and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9 times</w:t>
      </w:r>
      <w:proofErr w:type="gram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anteroposterior length</w:t>
      </w:r>
    </w:p>
    <w:p w14:paraId="046B79DF" w14:textId="0C0FAA5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anteroposterior length twice the transverse width or higher</w:t>
      </w:r>
    </w:p>
    <w:p w14:paraId="2A2F0601" w14:textId="4DF8504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324. Transverse width of the distal tibia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FA1585" w:rsidRP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Gauthier 1986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9060B5C" w14:textId="0D18073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subequal to its craniocaudal length</w:t>
      </w:r>
    </w:p>
    <w:p w14:paraId="27EEAEB3" w14:textId="52C3528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greater than its craniocaudal length</w:t>
      </w:r>
    </w:p>
    <w:p w14:paraId="0AB0E08C" w14:textId="53834D9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325. Anteroposterior width of the lateral side of the distal articular surface of the tibia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3EA31454" w14:textId="355E257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as wide as the anteroposterior width of the medial side</w:t>
      </w:r>
    </w:p>
    <w:p w14:paraId="114FC092" w14:textId="36A1145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narrower than the anteroposterior width of the medial side</w:t>
      </w:r>
    </w:p>
    <w:p w14:paraId="3B9B63A7" w14:textId="012A61C8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326. Relationship of the posterolateral process of the distal end of the tibia with the fibula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534AC380" w14:textId="06A4A1A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not flaring laterally and not making significant contact with the fibula</w:t>
      </w:r>
    </w:p>
    <w:p w14:paraId="763AEA6D" w14:textId="2F9583E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flaring laterally and backing the fibula</w:t>
      </w:r>
    </w:p>
    <w:p w14:paraId="4D404B23" w14:textId="08F8595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327. Shape of the distal articular end of the tibia in distal view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368F5B27" w14:textId="4F1DEFB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ovoid</w:t>
      </w:r>
    </w:p>
    <w:p w14:paraId="34A8AE0D" w14:textId="5A4AC58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subrectangular</w:t>
      </w:r>
      <w:proofErr w:type="spellEnd"/>
    </w:p>
    <w:p w14:paraId="4629FC1E" w14:textId="69C7429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328. Shape of the anteromedial corner of the distal articular surface of the tibia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FA1585" w:rsidRP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Langer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FA1585" w:rsidRP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2004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3B9EB1B" w14:textId="2D6E77F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forming a right angle</w:t>
      </w:r>
    </w:p>
    <w:p w14:paraId="1E7D4D57" w14:textId="5E7C452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forming an acute angle</w:t>
      </w:r>
    </w:p>
    <w:p w14:paraId="480CD6F9" w14:textId="6F7B55CC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329. Position of the lateral margin of descending caudoventral process of the distal end of the tibia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FA1585" w:rsidRP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 1998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2F9FFC87" w14:textId="4787059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protrudes laterally at least as far as the craniolateral corner of the distal tibia</w:t>
      </w:r>
    </w:p>
    <w:p w14:paraId="27A79A5D" w14:textId="3045CE6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set well back from the craniolateral corner of the distal tibia</w:t>
      </w:r>
    </w:p>
    <w:p w14:paraId="63D9BB06" w14:textId="1CC55535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33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A triangular rugose area on the medial side of the fibula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FA1585" w:rsidRP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 1998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2E8BBD5" w14:textId="170AF58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257AAE60" w14:textId="3AEF3BB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6E80641A" w14:textId="2E304EC8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331. Transverse width of the midshaft of the fibula</w:t>
      </w:r>
      <w:r w:rsidR="00FA1585"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(Langer 2004)</w:t>
      </w:r>
    </w:p>
    <w:p w14:paraId="4E8D215F" w14:textId="5417D1D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greater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7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of the transverse width of the midshaft of the tibia</w:t>
      </w:r>
    </w:p>
    <w:p w14:paraId="174610F5" w14:textId="006F7F7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between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and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7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of the transverse width of the midshaft of the tibia</w:t>
      </w:r>
    </w:p>
    <w:p w14:paraId="76053981" w14:textId="40C385C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less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of the transverse width of the midshaft of the tibia</w:t>
      </w:r>
    </w:p>
    <w:p w14:paraId="417BF409" w14:textId="0396CAA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332. Position of fibula trochanter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FA1585" w:rsidRP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 from Wilson and Sereno 1998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4B4DE5F2" w14:textId="3C0E018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on anterior surface of fibula</w:t>
      </w:r>
    </w:p>
    <w:p w14:paraId="067B453E" w14:textId="05C3156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laterally facing</w:t>
      </w:r>
    </w:p>
    <w:p w14:paraId="421C0436" w14:textId="4901533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anteriorly facing but with strong lateral bulge</w:t>
      </w:r>
    </w:p>
    <w:p w14:paraId="78B5074B" w14:textId="77777777" w:rsidR="00FA1585" w:rsidRPr="00FA1585" w:rsidRDefault="00FC4DDF" w:rsidP="00FA158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333. Depth of the medial end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astragalar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body in cranial view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FA1585" w:rsidRP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</w:t>
      </w:r>
    </w:p>
    <w:p w14:paraId="47DA574B" w14:textId="7A2226EC" w:rsidR="00FC4DDF" w:rsidRPr="00DD0344" w:rsidRDefault="00FA1585" w:rsidP="00FA158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1998</w:t>
      </w:r>
      <w:r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E53C39F" w14:textId="78EF8F7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roughly equal to the lateral end</w:t>
      </w:r>
    </w:p>
    <w:p w14:paraId="0E846968" w14:textId="08C7550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much shallower creating a wedge-shaped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astragalar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body</w:t>
      </w:r>
    </w:p>
    <w:p w14:paraId="54EE1E35" w14:textId="77777777" w:rsidR="00FA1585" w:rsidRPr="00FA1585" w:rsidRDefault="00FC4DDF" w:rsidP="00FA158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334. Shape of the posteromedial margin of the astragalus in dorsal view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FA1585" w:rsidRP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</w:t>
      </w:r>
    </w:p>
    <w:p w14:paraId="08CC6891" w14:textId="0C8E10B9" w:rsidR="00FC4DDF" w:rsidRPr="00DD0344" w:rsidRDefault="00FA1585" w:rsidP="00FA158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lastRenderedPageBreak/>
        <w:t>1998</w:t>
      </w:r>
      <w:r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24D4357B" w14:textId="2FF77C1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evenly rounded without formation of a caudomedial corner</w:t>
      </w:r>
    </w:p>
    <w:p w14:paraId="7C146900" w14:textId="5694939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forming a moderately sharp corner of a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subrectangular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astragalus</w:t>
      </w:r>
    </w:p>
    <w:p w14:paraId="360D237B" w14:textId="1B99BFC4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335. Dorsally facing horizontal shelf forming part of the fibular facet of the astragalus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FA1585" w:rsidRP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1999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116F08A" w14:textId="1448557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5816A337" w14:textId="3618AAF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 with a largely vertical fibular facet</w:t>
      </w:r>
    </w:p>
    <w:p w14:paraId="778060F3" w14:textId="41FE199C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336. Pyramidal dorsal process on the posteromedial corner of the astragalus</w:t>
      </w:r>
      <w:r w:rsidR="00FA1585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131440AB" w14:textId="4D542E9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0B01934D" w14:textId="47CAA7D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567CA6C5" w14:textId="2E9E986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337. Shape of the ascending process of the astragalus</w:t>
      </w:r>
      <w:r w:rsidR="002C7E2F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0716BD72" w14:textId="1292BD6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anteroposteriorly deeper than transversely wide</w:t>
      </w:r>
    </w:p>
    <w:p w14:paraId="0E6E64C8" w14:textId="41F6C52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transversely wider than anteroposteriorly deep</w:t>
      </w:r>
    </w:p>
    <w:p w14:paraId="3C1D0022" w14:textId="7C109719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338. Posterior extent of ascending process of the astragalus</w:t>
      </w:r>
      <w:r w:rsidR="002C7E2F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2C7E2F" w:rsidRPr="002C7E2F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 1998</w:t>
      </w:r>
      <w:r w:rsidR="002C7E2F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F9AEA06" w14:textId="1F55880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well anterior to the posterior margin of the astragalus</w:t>
      </w:r>
    </w:p>
    <w:p w14:paraId="3510C192" w14:textId="11C1E8F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close to the posterior margin of the astragalus</w:t>
      </w:r>
    </w:p>
    <w:p w14:paraId="5EDECC43" w14:textId="5AF9CF6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339. Sharp medial margin around the depression posterior to the ascending process of the astragalus</w:t>
      </w:r>
      <w:r w:rsidR="002C7E2F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proofErr w:type="spellStart"/>
      <w:r w:rsidR="002C7E2F" w:rsidRPr="002C7E2F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Novas</w:t>
      </w:r>
      <w:proofErr w:type="spellEnd"/>
      <w:r w:rsidR="002C7E2F" w:rsidRPr="002C7E2F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1996</w:t>
      </w:r>
      <w:r w:rsidR="002C7E2F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244F1875" w14:textId="2EF1527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096A0C7C" w14:textId="691B187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446DAB91" w14:textId="48BDA9DF" w:rsidR="00FC4DDF" w:rsidRPr="002C7E2F" w:rsidRDefault="00FC4DDF" w:rsidP="002C7E2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34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Buttress dividing posterior fossa of astragalus and supporting ascending process</w:t>
      </w:r>
      <w:r w:rsidR="002C7E2F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2C7E2F" w:rsidRPr="002C7E2F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</w:t>
      </w:r>
      <w:r w:rsidR="002C7E2F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2C7E2F" w:rsidRPr="002C7E2F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1998</w:t>
      </w:r>
      <w:r w:rsidR="002C7E2F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E5BAE32" w14:textId="6B451C8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5E3689CE" w14:textId="6BFFF65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6D519546" w14:textId="77792F47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341. Vascular foramina set in a fossa at the base of the ascending process of the astragalus</w:t>
      </w:r>
      <w:r w:rsidR="002C7E2F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2C7E2F" w:rsidRPr="002C7E2F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</w:t>
      </w:r>
      <w:r w:rsidR="002C7E2F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2C7E2F" w:rsidRPr="002C7E2F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1998</w:t>
      </w:r>
      <w:r w:rsidR="002C7E2F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DD89EC8" w14:textId="33DDB2A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2A503E57" w14:textId="1A34FF8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637467CB" w14:textId="09644A7A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342. Distal articular surface of astragalus</w:t>
      </w:r>
      <w:r w:rsidR="0086493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(Smith and Pol 2007)</w:t>
      </w:r>
    </w:p>
    <w:p w14:paraId="03BECEEF" w14:textId="6D8BFC9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relatively flat or weakly convex</w:t>
      </w:r>
    </w:p>
    <w:p w14:paraId="4A1567C9" w14:textId="3349440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extremely convex and roller-shaped</w:t>
      </w:r>
    </w:p>
    <w:p w14:paraId="323B765E" w14:textId="146D8458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343. Transverse width of the calcaneum</w:t>
      </w:r>
      <w:r w:rsidR="0086493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64939" w:rsidRPr="0086493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Yates and Kitching 2003</w:t>
      </w:r>
      <w:r w:rsidR="0086493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2E38C0A7" w14:textId="778B8A1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greater than </w:t>
      </w:r>
      <w:r w:rsidR="00740DA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30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transverse width of the astragalus</w:t>
      </w:r>
    </w:p>
    <w:p w14:paraId="52438B9A" w14:textId="4C3EFFE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less than </w:t>
      </w:r>
      <w:r w:rsidR="00740DA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30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transverse width of the astragalus</w:t>
      </w:r>
    </w:p>
    <w:p w14:paraId="044F70FC" w14:textId="57806048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344. Lateral surface of calcaneum</w:t>
      </w:r>
      <w:r w:rsid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</w:t>
      </w:r>
    </w:p>
    <w:p w14:paraId="76AE2572" w14:textId="1D37AFE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simple</w:t>
      </w:r>
    </w:p>
    <w:p w14:paraId="11DF8592" w14:textId="015F1B5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with a fossa</w:t>
      </w:r>
    </w:p>
    <w:p w14:paraId="4713EEF5" w14:textId="0A9BDBA2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lastRenderedPageBreak/>
        <w:t>345. Medial peg of calcaneum fitting into astragalus</w:t>
      </w:r>
      <w:r w:rsid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925579" w:rsidRP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et al. 1993</w:t>
      </w:r>
      <w:r w:rsid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2C2FA54" w14:textId="1636B05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present, even if rudimentary</w:t>
      </w:r>
    </w:p>
    <w:p w14:paraId="6D0A53BC" w14:textId="445DE32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403B50BA" w14:textId="4D3B1433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346. Calcaneal tuber</w:t>
      </w:r>
      <w:r w:rsid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(Yates 2007) </w:t>
      </w:r>
    </w:p>
    <w:p w14:paraId="3E94CC1B" w14:textId="6E28764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large and well developed</w:t>
      </w:r>
    </w:p>
    <w:p w14:paraId="6D670E28" w14:textId="1DF1E06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highly reduced to absent</w:t>
      </w:r>
    </w:p>
    <w:p w14:paraId="25971962" w14:textId="4BEE335E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347. Shape of posteromedial heel of distal tarsal four (lateral distal tarsal)</w:t>
      </w:r>
      <w:r w:rsid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925579" w:rsidRP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et al.</w:t>
      </w:r>
      <w:r w:rsid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925579" w:rsidRP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1993</w:t>
      </w:r>
      <w:r w:rsid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0B57A07" w14:textId="68A5123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proximodistally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deepest part of the bone</w:t>
      </w:r>
    </w:p>
    <w:p w14:paraId="3D172593" w14:textId="4C36F60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no deeper than the rest of the bone</w:t>
      </w:r>
    </w:p>
    <w:p w14:paraId="3C0959BC" w14:textId="6E0D877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348. Shape of posteromedial process of distal tarsal four in proximal view</w:t>
      </w:r>
      <w:r w:rsid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925579" w:rsidRP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Langer 2004</w:t>
      </w:r>
      <w:r w:rsid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4DC45943" w14:textId="02F4EE3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rounded</w:t>
      </w:r>
    </w:p>
    <w:p w14:paraId="00A142A0" w14:textId="0902241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pointed</w:t>
      </w:r>
    </w:p>
    <w:p w14:paraId="45859B16" w14:textId="31D13F04" w:rsidR="00FC4DDF" w:rsidRPr="00925579" w:rsidRDefault="00FC4DDF" w:rsidP="0092557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349. Ossified distal tarsals</w:t>
      </w:r>
      <w:r w:rsid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925579" w:rsidRP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Gauthier</w:t>
      </w:r>
      <w:r w:rsid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</w:t>
      </w:r>
      <w:r w:rsidR="00925579" w:rsidRP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1986</w:t>
      </w:r>
      <w:r w:rsid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319B8638" w14:textId="5209D4F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3678CE83" w14:textId="51054B8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53974BF5" w14:textId="712A32C5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35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Proximal width of the first metatarsal</w:t>
      </w:r>
      <w:r w:rsid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925579" w:rsidRP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 from Wilson and Sereno 1998</w:t>
      </w:r>
      <w:r w:rsidR="00925579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E49E412" w14:textId="65084D8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is less than the proximal width of the second metatarsal</w:t>
      </w:r>
    </w:p>
    <w:p w14:paraId="23BF803A" w14:textId="728DF87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at least as great as the proximal width of the second metatarsal</w:t>
      </w:r>
    </w:p>
    <w:p w14:paraId="04A6E3F3" w14:textId="720F4B06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351. Size of first metatarsal</w:t>
      </w:r>
      <w:r w:rsidR="00557E36"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(McPhee et al. 2015a)</w:t>
      </w:r>
    </w:p>
    <w:p w14:paraId="1183A192" w14:textId="48B2C98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maximum proximal breadth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0.4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times its proximodistal length or less</w:t>
      </w:r>
    </w:p>
    <w:p w14:paraId="01DA0BAD" w14:textId="36F59CB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maximum proximal breadth between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0.4</w:t>
      </w:r>
      <w:r w:rsidR="003262A3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and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7 times its proximodistal length</w:t>
      </w:r>
    </w:p>
    <w:p w14:paraId="24FE90B7" w14:textId="4D26493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maximum proximal breadth greater than 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0.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7 times its proximodistal length</w:t>
      </w:r>
    </w:p>
    <w:p w14:paraId="55027E0B" w14:textId="6745C6A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352. Orientation of proximal articular surface of metatarsal one</w:t>
      </w:r>
      <w:r w:rsid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557E36" w:rsidRP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2002</w:t>
      </w:r>
      <w:r w:rsid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BAA5A5D" w14:textId="6A6D454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horizontal</w:t>
      </w:r>
    </w:p>
    <w:p w14:paraId="315990FB" w14:textId="1A0FA1F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sloping proximolaterally relative to the long axis of the bone</w:t>
      </w:r>
    </w:p>
    <w:p w14:paraId="541BB5F0" w14:textId="0941D39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353. Shaft of metatarsal I</w:t>
      </w:r>
      <w:r w:rsid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(Smith and Pol 2007)</w:t>
      </w:r>
    </w:p>
    <w:p w14:paraId="461FA056" w14:textId="4293E50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closely appressed to metatarsal II throughout its length</w:t>
      </w:r>
    </w:p>
    <w:p w14:paraId="4656EF83" w14:textId="1AE7281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only closely appressed proximally, with a space between metatarsals I and II distally</w:t>
      </w:r>
    </w:p>
    <w:p w14:paraId="102F607D" w14:textId="2029C98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354. Orientation of the transverse axis of the distal end of metatarsal one</w:t>
      </w:r>
      <w:r w:rsid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557E36" w:rsidRP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2002</w:t>
      </w:r>
      <w:r w:rsid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04956478" w14:textId="29DB992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horizontal</w:t>
      </w:r>
    </w:p>
    <w:p w14:paraId="723C06E3" w14:textId="563D9EB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angled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dorsomedially</w:t>
      </w:r>
      <w:proofErr w:type="spellEnd"/>
    </w:p>
    <w:p w14:paraId="12C105B2" w14:textId="77777777" w:rsidR="00557E36" w:rsidRPr="00557E36" w:rsidRDefault="00FC4DDF" w:rsidP="00557E3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355. Shape of the medial margin of the proximal surface of the second metatarsal</w:t>
      </w:r>
      <w:r w:rsid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557E36" w:rsidRP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</w:t>
      </w:r>
    </w:p>
    <w:p w14:paraId="03E1349F" w14:textId="5A807367" w:rsidR="00FC4DDF" w:rsidRPr="00DD0344" w:rsidRDefault="00557E36" w:rsidP="00557E3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from Sereno 1999</w:t>
      </w:r>
      <w:r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71AC5881" w14:textId="5EA086F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straight</w:t>
      </w:r>
    </w:p>
    <w:p w14:paraId="7BCC3529" w14:textId="2F05433F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concave</w:t>
      </w:r>
    </w:p>
    <w:p w14:paraId="7C7F57FF" w14:textId="77777777" w:rsidR="00557E36" w:rsidRPr="00557E36" w:rsidRDefault="00FC4DDF" w:rsidP="00557E3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356. Shape of the lateral margin of the proximal surface of the second metatarsal</w:t>
      </w:r>
      <w:r w:rsid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557E36" w:rsidRP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</w:t>
      </w:r>
    </w:p>
    <w:p w14:paraId="6420601A" w14:textId="2D784BC7" w:rsidR="00FC4DDF" w:rsidRPr="00DD0344" w:rsidRDefault="00557E36" w:rsidP="00557E3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lastRenderedPageBreak/>
        <w:t>from Sereno 1999</w:t>
      </w:r>
      <w:r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4913A92D" w14:textId="5C64849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straight</w:t>
      </w:r>
    </w:p>
    <w:p w14:paraId="124DF420" w14:textId="09D9652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concave</w:t>
      </w:r>
    </w:p>
    <w:p w14:paraId="539B1BC2" w14:textId="79BE8748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357. Projection of ventral flange on proximal surface of second metatarsal</w:t>
      </w:r>
      <w:r w:rsid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(McPhee et al., 2015a)</w:t>
      </w:r>
    </w:p>
    <w:p w14:paraId="0084BACC" w14:textId="232A19A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neither corner appreciably more </w:t>
      </w:r>
      <w:r w:rsidR="00574BF9" w:rsidRPr="00DD0344">
        <w:rPr>
          <w:rFonts w:ascii="Times New Roman" w:eastAsia="Times New Roman" w:hAnsi="Times New Roman" w:cs="Times New Roman"/>
          <w:color w:val="000000"/>
          <w:lang w:eastAsia="en-AU"/>
        </w:rPr>
        <w:t>developed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than the other</w:t>
      </w:r>
    </w:p>
    <w:p w14:paraId="7EFEC500" w14:textId="30CC203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laterally flaring</w:t>
      </w:r>
    </w:p>
    <w:p w14:paraId="0ED8873E" w14:textId="0042D04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medially flaring</w:t>
      </w:r>
    </w:p>
    <w:p w14:paraId="23C9064E" w14:textId="6C0C156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358. Well-developed facet on proximolateral corner of plantar ventrolateral flange of MT II for articulation with medial distal tarsal</w:t>
      </w:r>
      <w:r w:rsid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(Smith and Pol 2007)</w:t>
      </w:r>
    </w:p>
    <w:p w14:paraId="72039B53" w14:textId="75E44C1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absent</w:t>
      </w:r>
    </w:p>
    <w:p w14:paraId="0F6AB9D0" w14:textId="75D753F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present</w:t>
      </w:r>
    </w:p>
    <w:p w14:paraId="0C672161" w14:textId="5A6A8FA4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359. Length of the third metatarsal</w:t>
      </w:r>
      <w:r w:rsid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557E36" w:rsidRP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Gauthier 1986</w:t>
      </w:r>
      <w:r w:rsid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B783E48" w14:textId="24333A3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greater than </w:t>
      </w:r>
      <w:r w:rsidR="002F176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40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length of the tibia</w:t>
      </w:r>
    </w:p>
    <w:p w14:paraId="7EFA4B43" w14:textId="3A1EDDCB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less than </w:t>
      </w:r>
      <w:r w:rsidR="002F176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40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length of the tibia</w:t>
      </w:r>
    </w:p>
    <w:p w14:paraId="632633F6" w14:textId="07786E95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36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Proximal outline of metatarsal III</w:t>
      </w:r>
      <w:r w:rsid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(Smith and Pol 2007)</w:t>
      </w:r>
    </w:p>
    <w:p w14:paraId="4BA4507D" w14:textId="15F1D9C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subtriangular with acute or rounded posterior border</w:t>
      </w:r>
    </w:p>
    <w:p w14:paraId="79B0A95E" w14:textId="4DFC732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subtrapezoidal, with posterior border broadly exposed in plantar view</w:t>
      </w:r>
    </w:p>
    <w:p w14:paraId="095E72D0" w14:textId="2801F379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361. Minimum transverse shaft diameters of third and fourth metatarsals</w:t>
      </w:r>
      <w:r w:rsid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557E36" w:rsidRP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 1998</w:t>
      </w:r>
      <w:r w:rsidR="00557E36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07674C30" w14:textId="03BD5BC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greater than </w:t>
      </w:r>
      <w:r w:rsidR="00423453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60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per cent of the minimum </w:t>
      </w:r>
      <w:r w:rsidR="00574BF9" w:rsidRPr="00DD0344">
        <w:rPr>
          <w:rFonts w:ascii="Times New Roman" w:eastAsia="Times New Roman" w:hAnsi="Times New Roman" w:cs="Times New Roman"/>
          <w:color w:val="000000"/>
          <w:lang w:eastAsia="en-AU"/>
        </w:rPr>
        <w:t>transverse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shaft diameter of the second metatarsal</w:t>
      </w:r>
    </w:p>
    <w:p w14:paraId="20E290E0" w14:textId="07B4E7D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less than </w:t>
      </w:r>
      <w:r w:rsidR="00423453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60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per cent of the minimum </w:t>
      </w:r>
      <w:r w:rsidR="00574BF9" w:rsidRPr="00DD0344">
        <w:rPr>
          <w:rFonts w:ascii="Times New Roman" w:eastAsia="Times New Roman" w:hAnsi="Times New Roman" w:cs="Times New Roman"/>
          <w:color w:val="000000"/>
          <w:lang w:eastAsia="en-AU"/>
        </w:rPr>
        <w:t>transverse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shaft diameter of the second metatarsal</w:t>
      </w:r>
    </w:p>
    <w:p w14:paraId="2EDCA722" w14:textId="2C0AF323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362. Transverse width of the proximal end of the fourth metatarsal</w:t>
      </w:r>
      <w:r w:rsidR="007A34C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7A34CA" w:rsidRPr="007A34C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modified from Sereno 1999</w:t>
      </w:r>
      <w:r w:rsidR="007A34C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6204A14F" w14:textId="3D95AA1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twice the anteroposterior depth of the proximal end</w:t>
      </w:r>
    </w:p>
    <w:p w14:paraId="66AD4B5C" w14:textId="14AADF3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at least twice the anteroposterior depth of the proximal end</w:t>
      </w:r>
    </w:p>
    <w:p w14:paraId="2130E556" w14:textId="1F983DB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363. Angle formed by the anterior and anteromedial borders of metatarsal IV</w:t>
      </w:r>
      <w:r w:rsidR="007A34C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(Smith and Pol 2007)</w:t>
      </w:r>
    </w:p>
    <w:p w14:paraId="6BDAD0B5" w14:textId="0FD865F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obtuse</w:t>
      </w:r>
    </w:p>
    <w:p w14:paraId="44859FFF" w14:textId="5F23E7B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right angle, or acute</w:t>
      </w:r>
    </w:p>
    <w:p w14:paraId="5557D75F" w14:textId="1CC65366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364. Transverse width of the proximal end of the fifth metatarsal</w:t>
      </w:r>
      <w:r w:rsidR="00820CEE"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Sereno 1999)</w:t>
      </w:r>
    </w:p>
    <w:p w14:paraId="25EE3A45" w14:textId="686E3C9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2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length of the fifth metatarsal</w:t>
      </w:r>
    </w:p>
    <w:p w14:paraId="3F3E2BFA" w14:textId="48EF634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between </w:t>
      </w:r>
      <w:r w:rsidR="00740DAA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30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and 49 per cent</w:t>
      </w:r>
      <w:r w:rsidR="00AF00BC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of the length of the fifth metatarsal</w:t>
      </w:r>
    </w:p>
    <w:p w14:paraId="4F29F787" w14:textId="7E56E74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greater than </w:t>
      </w:r>
      <w:r w:rsidR="00596E8C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50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length of the fifth metatarsal</w:t>
      </w:r>
    </w:p>
    <w:p w14:paraId="1809CA7D" w14:textId="1C72A88C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lastRenderedPageBreak/>
        <w:t>365. Transverse width of distal articular surface of metatarsal four in distal view</w:t>
      </w:r>
      <w:r w:rsid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20CEE" w:rsidRP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Sereno 1999</w:t>
      </w:r>
      <w:r w:rsid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4AA9EC16" w14:textId="25A90BC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greater than the anteroposterior depth</w:t>
      </w:r>
    </w:p>
    <w:p w14:paraId="73D2D730" w14:textId="6766468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less than the anteroposterior depth</w:t>
      </w:r>
    </w:p>
    <w:p w14:paraId="7A964C69" w14:textId="7012DAFD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366. Pedal digit five</w:t>
      </w:r>
      <w:r w:rsid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20CEE" w:rsidRP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 1998</w:t>
      </w:r>
      <w:r w:rsid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72FE61A3" w14:textId="42D03B27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reduced, non-weight bearing</w:t>
      </w:r>
    </w:p>
    <w:p w14:paraId="23F4900B" w14:textId="298FF84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large (fifth metatarsal at least </w:t>
      </w:r>
      <w:r w:rsidR="002110FB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70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fourth metatarsal), robust and weight bearing</w:t>
      </w:r>
    </w:p>
    <w:p w14:paraId="7846CA23" w14:textId="32D548EB" w:rsidR="00FC4DDF" w:rsidRPr="00820CEE" w:rsidRDefault="00FC4DDF" w:rsidP="00820CE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367. Length of non-terminal pedal phalanges</w:t>
      </w:r>
      <w:r w:rsidR="00820CEE"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Wilson and Sereno 1998)</w:t>
      </w:r>
    </w:p>
    <w:p w14:paraId="4EC5A03E" w14:textId="51945D5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all longer than wide</w:t>
      </w:r>
    </w:p>
    <w:p w14:paraId="0EA14A5C" w14:textId="5EC6D98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proximalmost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phalanges longer than wide while more distal phalanges are as wide as long</w:t>
      </w:r>
    </w:p>
    <w:p w14:paraId="5CAE6B1C" w14:textId="443929E1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all non-terminal phalanges are as wide, if not wider, than long</w:t>
      </w:r>
    </w:p>
    <w:p w14:paraId="2A4FFA26" w14:textId="1C0A5C30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368. Length of the first phalanx of pedal digit one</w:t>
      </w:r>
      <w:r w:rsid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20CEE" w:rsidRP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Yates and Kitching 2003</w:t>
      </w:r>
      <w:r w:rsid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93C49A3" w14:textId="2B2DE52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greater than the length of the ungual of pedal digit one</w:t>
      </w:r>
    </w:p>
    <w:p w14:paraId="78E1D724" w14:textId="054E466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less than the length of the ungual of pedal digit one</w:t>
      </w:r>
    </w:p>
    <w:p w14:paraId="0B07739F" w14:textId="54D539F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369. Length of the ungual of pedal digit one</w:t>
      </w:r>
      <w:r w:rsidR="00820CEE"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Yates 2007)</w:t>
      </w:r>
    </w:p>
    <w:p w14:paraId="37EB51D6" w14:textId="6C3DF30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at least some non-terminal phalanges</w:t>
      </w:r>
    </w:p>
    <w:p w14:paraId="59AF45A0" w14:textId="54B537E4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longer than all non-terminal phalanges but shorter than first metatarsal</w:t>
      </w:r>
    </w:p>
    <w:p w14:paraId="340EDE85" w14:textId="3E91CAC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longer than the first metatarsal</w:t>
      </w:r>
    </w:p>
    <w:p w14:paraId="397B7486" w14:textId="45ED83B3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37</w:t>
      </w:r>
      <w:r w:rsidR="00E87083"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0.</w:t>
      </w: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Shape of the ungual of pedal digit one</w:t>
      </w:r>
      <w:r w:rsid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20CEE" w:rsidRP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 1998</w:t>
      </w:r>
      <w:r w:rsid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50321B36" w14:textId="32AE666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shallow, pointed, with convex sides and a broad ventral surface</w:t>
      </w:r>
    </w:p>
    <w:p w14:paraId="2D4ABAFD" w14:textId="4ABBD48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deep, abruptly tapering, with flattened sides and a narrow ventral surface</w:t>
      </w:r>
    </w:p>
    <w:p w14:paraId="26F4439E" w14:textId="03ACDEAC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371. Shape of proximal articular surface of pedal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unguals</w:t>
      </w:r>
      <w:proofErr w:type="spellEnd"/>
      <w:r w:rsid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20CEE" w:rsidRP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 1998</w:t>
      </w:r>
      <w:r w:rsid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03D2D7B9" w14:textId="36145DA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proximally facing, visible on medial and lateral sides</w:t>
      </w:r>
    </w:p>
    <w:p w14:paraId="4AAA8715" w14:textId="6E5A725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proximomedially facing and visible only in medial view, causing medial deflection of pedal </w:t>
      </w:r>
      <w:proofErr w:type="spellStart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unguals</w:t>
      </w:r>
      <w:proofErr w:type="spellEnd"/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in articulation</w:t>
      </w:r>
    </w:p>
    <w:p w14:paraId="0B0D1749" w14:textId="206249BB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372. Penultimate phalanges of pedal digits two and three</w:t>
      </w:r>
      <w:r w:rsid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20CEE" w:rsidRP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 1998</w:t>
      </w:r>
      <w:r w:rsid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042F927" w14:textId="6FBBDA2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well-developed</w:t>
      </w:r>
    </w:p>
    <w:p w14:paraId="745D1865" w14:textId="4CB9C03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reduced disc-shaped elements if they are ossified at all</w:t>
      </w:r>
    </w:p>
    <w:p w14:paraId="327DC29E" w14:textId="79260B89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373. Shape of the </w:t>
      </w:r>
      <w:proofErr w:type="spellStart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unguals</w:t>
      </w:r>
      <w:proofErr w:type="spellEnd"/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of pedal digits two and three</w:t>
      </w:r>
      <w:r w:rsid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20CEE" w:rsidRP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Wilson and Sereno 1998</w:t>
      </w:r>
      <w:r w:rsid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1D9FFED8" w14:textId="2E3C97C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dorsoventrally deep with a proximal articulating surface that is at least as deep as it is wide</w:t>
      </w:r>
    </w:p>
    <w:p w14:paraId="1E0056F9" w14:textId="1F81AF2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dorsoventrally flattened with a proximal articulating surface that is wider than deep</w:t>
      </w:r>
    </w:p>
    <w:p w14:paraId="0E155245" w14:textId="3C243CA4" w:rsidR="00FC4DDF" w:rsidRPr="00820CEE" w:rsidRDefault="00FC4DDF" w:rsidP="00820CE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en-AU"/>
        </w:rPr>
      </w:pPr>
      <w:r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374. Length of the ungual of pedal digit two</w:t>
      </w:r>
      <w:r w:rsidR="00820CEE"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Gauthier 1986)</w:t>
      </w:r>
    </w:p>
    <w:p w14:paraId="6301E34D" w14:textId="0B851DA9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greater than the length of the ungual of pedal digit one</w:t>
      </w:r>
    </w:p>
    <w:p w14:paraId="5A79F0B0" w14:textId="75EE3B6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between </w:t>
      </w:r>
      <w:r w:rsidR="00596E8C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90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and </w:t>
      </w:r>
      <w:r w:rsidR="00954D06" w:rsidRPr="00DD0344">
        <w:rPr>
          <w:rFonts w:ascii="Times New Roman" w:eastAsia="Times New Roman" w:hAnsi="Times New Roman" w:cs="Times New Roman"/>
          <w:color w:val="000000"/>
          <w:lang w:eastAsia="en-AU"/>
        </w:rPr>
        <w:t>100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per cent of the length of the ungual of pedal digit one</w:t>
      </w:r>
    </w:p>
    <w:p w14:paraId="13138979" w14:textId="49228BCD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less than </w:t>
      </w:r>
      <w:r w:rsidR="00596E8C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90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length of the ungual of pedal digit one</w:t>
      </w:r>
    </w:p>
    <w:p w14:paraId="6F8DB242" w14:textId="6C836F7A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375. Size of the ungual of pedal digit three</w:t>
      </w:r>
      <w:r w:rsid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20CEE" w:rsidRP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Yates </w:t>
      </w:r>
      <w:r w:rsidR="00055967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2003a</w:t>
      </w:r>
      <w:r w:rsidR="00820CEE" w:rsidRP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)</w:t>
      </w:r>
    </w:p>
    <w:p w14:paraId="29FC7CDF" w14:textId="63C2E103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greater than 8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ungual of pedal digit two in all linear dimensions</w:t>
      </w:r>
    </w:p>
    <w:p w14:paraId="564F4A42" w14:textId="7B6FA10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less than 8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per cent of the ungual of pedal digit two in all linear dimensions</w:t>
      </w:r>
    </w:p>
    <w:p w14:paraId="3AE09840" w14:textId="2CBC5ACF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376. Number of phalanges in pedal digit four</w:t>
      </w:r>
      <w:r w:rsid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20CEE" w:rsidRP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Gauthier 1986)</w:t>
      </w:r>
    </w:p>
    <w:p w14:paraId="553D93A9" w14:textId="0F621E4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four</w:t>
      </w:r>
    </w:p>
    <w:p w14:paraId="36568E04" w14:textId="5AF2640A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fewer than four</w:t>
      </w:r>
    </w:p>
    <w:p w14:paraId="3192FE34" w14:textId="0118C1F1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377. Phalanges of pedal digit five</w:t>
      </w:r>
      <w:r w:rsid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 xml:space="preserve"> (</w:t>
      </w:r>
      <w:r w:rsidR="00820CEE" w:rsidRPr="00820CEE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Gauthier 1986)</w:t>
      </w:r>
    </w:p>
    <w:p w14:paraId="6F2EE70E" w14:textId="2A0AE31C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present</w:t>
      </w:r>
    </w:p>
    <w:p w14:paraId="7562FFF1" w14:textId="0D2AB908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absent</w:t>
      </w:r>
    </w:p>
    <w:p w14:paraId="7201A421" w14:textId="3FAA5639" w:rsidR="00FC4DDF" w:rsidRPr="00DD0344" w:rsidRDefault="00FC4DDF" w:rsidP="00167FF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en-AU"/>
        </w:rPr>
      </w:pPr>
      <w:r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>378. Femoral length</w:t>
      </w:r>
      <w:r w:rsidR="00820CEE" w:rsidRPr="00303247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en-AU"/>
        </w:rPr>
        <w:t xml:space="preserve"> (modified from Yates 2004)</w:t>
      </w:r>
    </w:p>
    <w:p w14:paraId="44026F43" w14:textId="4B4420E2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(0)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less than 2</w:t>
      </w:r>
      <w:r w:rsidR="00AF00BC" w:rsidRPr="00DD0344">
        <w:rPr>
          <w:rFonts w:ascii="Times New Roman" w:eastAsia="Times New Roman" w:hAnsi="Times New Roman" w:cs="Times New Roman"/>
          <w:color w:val="000000"/>
          <w:lang w:eastAsia="en-AU"/>
        </w:rPr>
        <w:t>00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mm</w:t>
      </w:r>
    </w:p>
    <w:p w14:paraId="2C733F1F" w14:textId="2F733E96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(1)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between 2</w:t>
      </w:r>
      <w:r w:rsidR="00AF00BC" w:rsidRPr="00DD0344">
        <w:rPr>
          <w:rFonts w:ascii="Times New Roman" w:eastAsia="Times New Roman" w:hAnsi="Times New Roman" w:cs="Times New Roman"/>
          <w:color w:val="000000"/>
          <w:lang w:eastAsia="en-AU"/>
        </w:rPr>
        <w:t>00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and 399 mm</w:t>
      </w:r>
    </w:p>
    <w:p w14:paraId="5C4963AC" w14:textId="49C06D8E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(2)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between 4</w:t>
      </w:r>
      <w:r w:rsidR="00AF00BC" w:rsidRPr="00DD0344">
        <w:rPr>
          <w:rFonts w:ascii="Times New Roman" w:eastAsia="Times New Roman" w:hAnsi="Times New Roman" w:cs="Times New Roman"/>
          <w:color w:val="000000"/>
          <w:lang w:eastAsia="en-AU"/>
        </w:rPr>
        <w:t>00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and 599 mm</w:t>
      </w:r>
    </w:p>
    <w:p w14:paraId="0681AE68" w14:textId="551FA070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(3)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between 6</w:t>
      </w:r>
      <w:r w:rsidR="00AF00BC" w:rsidRPr="00DD0344">
        <w:rPr>
          <w:rFonts w:ascii="Times New Roman" w:eastAsia="Times New Roman" w:hAnsi="Times New Roman" w:cs="Times New Roman"/>
          <w:color w:val="000000"/>
          <w:lang w:eastAsia="en-AU"/>
        </w:rPr>
        <w:t>00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and 799 mm</w:t>
      </w:r>
    </w:p>
    <w:p w14:paraId="380C74FE" w14:textId="190DA065" w:rsidR="00FC4DDF" w:rsidRPr="00DD0344" w:rsidRDefault="00E87083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(4)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>between 8</w:t>
      </w:r>
      <w:r w:rsidR="00AF00BC" w:rsidRPr="00DD0344">
        <w:rPr>
          <w:rFonts w:ascii="Times New Roman" w:eastAsia="Times New Roman" w:hAnsi="Times New Roman" w:cs="Times New Roman"/>
          <w:color w:val="000000"/>
          <w:lang w:eastAsia="en-AU"/>
        </w:rPr>
        <w:t>00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and </w:t>
      </w:r>
      <w:r w:rsidR="00954D06" w:rsidRPr="00DD0344">
        <w:rPr>
          <w:rFonts w:ascii="Times New Roman" w:eastAsia="Times New Roman" w:hAnsi="Times New Roman" w:cs="Times New Roman"/>
          <w:color w:val="000000"/>
          <w:lang w:eastAsia="en-AU"/>
        </w:rPr>
        <w:t>100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mm</w:t>
      </w:r>
    </w:p>
    <w:p w14:paraId="50F10A5E" w14:textId="355EBC4A" w:rsidR="00FC4DDF" w:rsidRPr="00DD0344" w:rsidRDefault="00AF00BC" w:rsidP="00167FFD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en-AU"/>
        </w:rPr>
      </w:pP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(</w:t>
      </w:r>
      <w:r w:rsidR="00DA22B9" w:rsidRPr="00DD0344">
        <w:rPr>
          <w:rFonts w:ascii="Times New Roman" w:eastAsia="Times New Roman" w:hAnsi="Times New Roman" w:cs="Times New Roman"/>
          <w:color w:val="000000"/>
          <w:lang w:eastAsia="en-AU"/>
        </w:rPr>
        <w:t>5</w:t>
      </w:r>
      <w:r w:rsidRPr="00DD0344">
        <w:rPr>
          <w:rFonts w:ascii="Times New Roman" w:eastAsia="Times New Roman" w:hAnsi="Times New Roman" w:cs="Times New Roman"/>
          <w:color w:val="000000"/>
          <w:lang w:eastAsia="en-AU"/>
        </w:rPr>
        <w:t>)</w:t>
      </w:r>
      <w:r w:rsidR="00E87083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greater than </w:t>
      </w:r>
      <w:r w:rsidR="00954D06" w:rsidRPr="00DD0344">
        <w:rPr>
          <w:rFonts w:ascii="Times New Roman" w:eastAsia="Times New Roman" w:hAnsi="Times New Roman" w:cs="Times New Roman"/>
          <w:color w:val="000000"/>
          <w:lang w:eastAsia="en-AU"/>
        </w:rPr>
        <w:t>100</w:t>
      </w:r>
      <w:r w:rsidR="00E87083" w:rsidRPr="00DD0344">
        <w:rPr>
          <w:rFonts w:ascii="Times New Roman" w:eastAsia="Times New Roman" w:hAnsi="Times New Roman" w:cs="Times New Roman"/>
          <w:color w:val="000000"/>
          <w:lang w:eastAsia="en-AU"/>
        </w:rPr>
        <w:t>0</w:t>
      </w:r>
      <w:r w:rsidR="00FC4DDF" w:rsidRPr="00DD0344">
        <w:rPr>
          <w:rFonts w:ascii="Times New Roman" w:eastAsia="Times New Roman" w:hAnsi="Times New Roman" w:cs="Times New Roman"/>
          <w:color w:val="000000"/>
          <w:lang w:eastAsia="en-AU"/>
        </w:rPr>
        <w:t xml:space="preserve"> mm</w:t>
      </w:r>
    </w:p>
    <w:p w14:paraId="2DE2B4BA" w14:textId="746FA3EF" w:rsidR="001F4605" w:rsidRDefault="001F4605">
      <w:pPr>
        <w:rPr>
          <w:rFonts w:ascii="Times New Roman" w:hAnsi="Times New Roman" w:cs="Times New Roman"/>
          <w:sz w:val="24"/>
          <w:szCs w:val="24"/>
        </w:rPr>
      </w:pPr>
    </w:p>
    <w:p w14:paraId="0CB20101" w14:textId="37317999" w:rsidR="004D540B" w:rsidRDefault="004D5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 </w:t>
      </w:r>
    </w:p>
    <w:p w14:paraId="6F1C6E09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  <w:lang w:val="pt-BR"/>
        </w:rPr>
        <w:t>Bonaparte, J.F.</w:t>
      </w:r>
      <w:r w:rsidRPr="002D7AAC">
        <w:rPr>
          <w:rFonts w:ascii="Times New Roman" w:hAnsi="Times New Roman" w:cs="Times New Roman"/>
          <w:sz w:val="20"/>
          <w:szCs w:val="20"/>
          <w:lang w:val="pt-BR"/>
        </w:rPr>
        <w:t xml:space="preserve"> 1999. Evolución de las vertebras presacras en Sauropodomorpha.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Ameghiniana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36</w:t>
      </w:r>
      <w:r w:rsidRPr="002D7AAC">
        <w:rPr>
          <w:rFonts w:ascii="Times New Roman" w:hAnsi="Times New Roman" w:cs="Times New Roman"/>
          <w:sz w:val="20"/>
          <w:szCs w:val="20"/>
        </w:rPr>
        <w:t>: 115–187.</w:t>
      </w:r>
    </w:p>
    <w:p w14:paraId="30B63540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Bronzati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 xml:space="preserve">, M. &amp; </w:t>
      </w: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Rauhut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>, O.W.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2017. Brain</w:t>
      </w:r>
      <w:bookmarkStart w:id="1" w:name="_GoBack"/>
      <w:bookmarkEnd w:id="1"/>
      <w:r w:rsidRPr="002D7AAC">
        <w:rPr>
          <w:rFonts w:ascii="Times New Roman" w:hAnsi="Times New Roman" w:cs="Times New Roman"/>
          <w:sz w:val="20"/>
          <w:szCs w:val="20"/>
        </w:rPr>
        <w:t xml:space="preserve">case redescription of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Efraasia</w:t>
      </w:r>
      <w:proofErr w:type="spellEnd"/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 minor</w:t>
      </w:r>
      <w:r w:rsidRPr="002D7AAC">
        <w:rPr>
          <w:rFonts w:ascii="Times New Roman" w:hAnsi="Times New Roman" w:cs="Times New Roman"/>
          <w:sz w:val="20"/>
          <w:szCs w:val="20"/>
        </w:rPr>
        <w:t xml:space="preserve"> Huene, 1908 (Dinosauria: Sauropodomorpha) from the Late Triassic of Germany, with comments on the evolution of the sauropodomorph braincase.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Zoological Journal of the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Linnean</w:t>
      </w:r>
      <w:proofErr w:type="spellEnd"/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 Society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182</w:t>
      </w:r>
      <w:r w:rsidRPr="002D7AAC">
        <w:rPr>
          <w:rFonts w:ascii="Times New Roman" w:hAnsi="Times New Roman" w:cs="Times New Roman"/>
          <w:sz w:val="20"/>
          <w:szCs w:val="20"/>
        </w:rPr>
        <w:t>(1): 173-224.</w:t>
      </w:r>
    </w:p>
    <w:p w14:paraId="592593F7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Butler, R.J., Upchurch, P. &amp; Norman, D.B.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2008. The phylogeny of the ornithischian dinosaurs.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Journal of Systematic Palaeontology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2D7AAC">
        <w:rPr>
          <w:rFonts w:ascii="Times New Roman" w:hAnsi="Times New Roman" w:cs="Times New Roman"/>
          <w:sz w:val="20"/>
          <w:szCs w:val="20"/>
        </w:rPr>
        <w:t>(1): 1-40.</w:t>
      </w:r>
    </w:p>
    <w:p w14:paraId="11AA6205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Carrano, M.T.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2000. Homoplasy and the evolution of dinosaur locomotion.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Paleobiology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26</w:t>
      </w:r>
      <w:r w:rsidRPr="002D7AAC">
        <w:rPr>
          <w:rFonts w:ascii="Times New Roman" w:hAnsi="Times New Roman" w:cs="Times New Roman"/>
          <w:sz w:val="20"/>
          <w:szCs w:val="20"/>
        </w:rPr>
        <w:t>(3): 489-512.</w:t>
      </w:r>
    </w:p>
    <w:p w14:paraId="507F13E3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 xml:space="preserve">Chapelle, K.E. &amp; </w:t>
      </w: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Choiniere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>, J.N.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2018. A revised cranial description of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Massospondylus</w:t>
      </w:r>
      <w:proofErr w:type="spellEnd"/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carinatus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Owen (Dinosauria: Sauropodomorpha) based on computed tomographic scans and a review of cranial characters for basal Sauropodomorpha.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PeerJ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2D7AAC">
        <w:rPr>
          <w:rFonts w:ascii="Times New Roman" w:hAnsi="Times New Roman" w:cs="Times New Roman"/>
          <w:sz w:val="20"/>
          <w:szCs w:val="20"/>
        </w:rPr>
        <w:t>: e4224.</w:t>
      </w:r>
    </w:p>
    <w:p w14:paraId="362ABC8A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Cooper, M.R.</w:t>
      </w:r>
      <w:r w:rsidRPr="002D7AAC">
        <w:rPr>
          <w:rFonts w:ascii="Times New Roman" w:hAnsi="Times New Roman" w:cs="Times New Roman"/>
          <w:sz w:val="20"/>
          <w:szCs w:val="20"/>
        </w:rPr>
        <w:t xml:space="preserve"> 1984. A reassessment of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Vulcanodon</w:t>
      </w:r>
      <w:proofErr w:type="spellEnd"/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karibaensis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Raath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(Dinosauria: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Saurischia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) and the origin of the Sauropoda.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Palaeont</w:t>
      </w:r>
      <w:proofErr w:type="spellEnd"/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afr.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Pr="002D7AAC">
        <w:rPr>
          <w:rFonts w:ascii="Times New Roman" w:hAnsi="Times New Roman" w:cs="Times New Roman"/>
          <w:sz w:val="20"/>
          <w:szCs w:val="20"/>
        </w:rPr>
        <w:t>: 203-231.</w:t>
      </w:r>
    </w:p>
    <w:p w14:paraId="208FC224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Galton, P.M.</w:t>
      </w:r>
      <w:r w:rsidRPr="002D7AAC">
        <w:rPr>
          <w:rFonts w:ascii="Times New Roman" w:hAnsi="Times New Roman" w:cs="Times New Roman"/>
          <w:sz w:val="20"/>
          <w:szCs w:val="20"/>
        </w:rPr>
        <w:t xml:space="preserve"> 1985. Cranial anatomy of the prosauropod dinosaur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Sellosaurus</w:t>
      </w:r>
      <w:proofErr w:type="spellEnd"/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Gracilis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from the Middle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Stubensandstein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(Upper Triassic) of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Nordwürttemberg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, West Germany.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Stuttgarter</w:t>
      </w:r>
      <w:proofErr w:type="spellEnd"/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Beitrage</w:t>
      </w:r>
      <w:proofErr w:type="spellEnd"/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zur</w:t>
      </w:r>
      <w:proofErr w:type="spellEnd"/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Naturkunde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 xml:space="preserve">Series </w:t>
      </w:r>
      <w:proofErr w:type="gram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2D7AA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D7AAC">
        <w:rPr>
          <w:rFonts w:ascii="Times New Roman" w:hAnsi="Times New Roman" w:cs="Times New Roman"/>
          <w:sz w:val="20"/>
          <w:szCs w:val="20"/>
        </w:rPr>
        <w:t>118): 1-39.</w:t>
      </w:r>
    </w:p>
    <w:p w14:paraId="4617A7E9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Galton, P.M.</w:t>
      </w:r>
      <w:r w:rsidRPr="002D7AAC">
        <w:rPr>
          <w:rFonts w:ascii="Times New Roman" w:hAnsi="Times New Roman" w:cs="Times New Roman"/>
          <w:sz w:val="20"/>
          <w:szCs w:val="20"/>
        </w:rPr>
        <w:t xml:space="preserve"> 1990. Basal Sauropodomorpha–Prosauropoda P. 733 in D.B. Weishampel, P. Dodson and H.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Osmolska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(eds)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The Dinosauria</w:t>
      </w:r>
      <w:r w:rsidRPr="002D7AAC">
        <w:rPr>
          <w:rFonts w:ascii="Times New Roman" w:hAnsi="Times New Roman" w:cs="Times New Roman"/>
          <w:sz w:val="20"/>
          <w:szCs w:val="20"/>
        </w:rPr>
        <w:t>. University of California Press, Berkeley, CA.</w:t>
      </w:r>
    </w:p>
    <w:p w14:paraId="14915E67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Galton, P.M. &amp; Upchurch, P.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2004. Prosauropoda. Pp. 232-258 in D.B. Weishampel, P. Dodson and H.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Osmolska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(eds)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The Dinosauria: 2nd Edition</w:t>
      </w:r>
      <w:r w:rsidRPr="002D7AAC">
        <w:rPr>
          <w:rFonts w:ascii="Times New Roman" w:hAnsi="Times New Roman" w:cs="Times New Roman"/>
          <w:sz w:val="20"/>
          <w:szCs w:val="20"/>
        </w:rPr>
        <w:t>. The University of California Press, Berkeley.</w:t>
      </w:r>
    </w:p>
    <w:p w14:paraId="27DF5735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lastRenderedPageBreak/>
        <w:t>Gauthier, J.</w:t>
      </w:r>
      <w:r w:rsidRPr="002D7AAC">
        <w:rPr>
          <w:rFonts w:ascii="Times New Roman" w:hAnsi="Times New Roman" w:cs="Times New Roman"/>
          <w:sz w:val="20"/>
          <w:szCs w:val="20"/>
        </w:rPr>
        <w:t xml:space="preserve"> 1986. Saurischian monophyly and the origin of birds.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Memoirs of the Californian Academy of Sciences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2D7AAC">
        <w:rPr>
          <w:rFonts w:ascii="Times New Roman" w:hAnsi="Times New Roman" w:cs="Times New Roman"/>
          <w:sz w:val="20"/>
          <w:szCs w:val="20"/>
        </w:rPr>
        <w:t>: 1-55.</w:t>
      </w:r>
    </w:p>
    <w:p w14:paraId="3E21522A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Holtz, T.R.</w:t>
      </w:r>
      <w:r w:rsidRPr="002D7AAC">
        <w:rPr>
          <w:rFonts w:ascii="Times New Roman" w:hAnsi="Times New Roman" w:cs="Times New Roman"/>
          <w:sz w:val="20"/>
          <w:szCs w:val="20"/>
        </w:rPr>
        <w:t xml:space="preserve"> 1994. The phylogenetic position of the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Tyrannosauridae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: implications for theropod systematics.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Journal of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Paleontology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68</w:t>
      </w:r>
      <w:r w:rsidRPr="002D7AAC">
        <w:rPr>
          <w:rFonts w:ascii="Times New Roman" w:hAnsi="Times New Roman" w:cs="Times New Roman"/>
          <w:sz w:val="20"/>
          <w:szCs w:val="20"/>
        </w:rPr>
        <w:t>(5): 1100-1117.</w:t>
      </w:r>
    </w:p>
    <w:p w14:paraId="1F59DACB" w14:textId="69E21863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Langer, M.C.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2004. Basal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Saurischia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. Pp. 25-46 in D.B. Weishampel, P. Dodson and H.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Osmólska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(eds)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The Dinosauria</w:t>
      </w:r>
      <w:r w:rsidRPr="002D7AAC">
        <w:rPr>
          <w:rFonts w:ascii="Times New Roman" w:hAnsi="Times New Roman" w:cs="Times New Roman"/>
          <w:sz w:val="20"/>
          <w:szCs w:val="20"/>
        </w:rPr>
        <w:t>. University of California Press, Berkeley, CA.</w:t>
      </w:r>
    </w:p>
    <w:p w14:paraId="552B66CD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 xml:space="preserve">McPhee, B.W., Benson, R.B., Botha-Brink, J., </w:t>
      </w: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Bordy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 xml:space="preserve">, E.M. &amp; </w:t>
      </w: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Choiniere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>, J.N.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2018. A giant dinosaur from the earliest Jurassic of South Africa and the transition to quadrupedality in early sauropodomorphs.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Current Biology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28</w:t>
      </w:r>
      <w:r w:rsidRPr="002D7AAC">
        <w:rPr>
          <w:rFonts w:ascii="Times New Roman" w:hAnsi="Times New Roman" w:cs="Times New Roman"/>
          <w:sz w:val="20"/>
          <w:szCs w:val="20"/>
        </w:rPr>
        <w:t>(19): 3143-3151. e3147.</w:t>
      </w:r>
    </w:p>
    <w:p w14:paraId="711F0231" w14:textId="25B2C0E8" w:rsidR="00DD09EB" w:rsidRPr="002D7AAC" w:rsidRDefault="00DD09E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 xml:space="preserve">McPhee, B.W., </w:t>
      </w: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Choiniere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 xml:space="preserve">, J.N., Yates, A.M. &amp; </w:t>
      </w: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Viglietti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>, P.A.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2015</w:t>
      </w:r>
      <w:r w:rsidRPr="002D7AAC">
        <w:rPr>
          <w:rFonts w:ascii="Times New Roman" w:hAnsi="Times New Roman" w:cs="Times New Roman"/>
          <w:sz w:val="20"/>
          <w:szCs w:val="20"/>
        </w:rPr>
        <w:t>a</w:t>
      </w:r>
      <w:r w:rsidRPr="002D7AAC">
        <w:rPr>
          <w:rFonts w:ascii="Times New Roman" w:hAnsi="Times New Roman" w:cs="Times New Roman"/>
          <w:sz w:val="20"/>
          <w:szCs w:val="20"/>
        </w:rPr>
        <w:t xml:space="preserve">. A second species of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Eucnemesaurus</w:t>
      </w:r>
      <w:proofErr w:type="spellEnd"/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D7AAC">
        <w:rPr>
          <w:rFonts w:ascii="Times New Roman" w:hAnsi="Times New Roman" w:cs="Times New Roman"/>
          <w:sz w:val="20"/>
          <w:szCs w:val="20"/>
        </w:rPr>
        <w:t xml:space="preserve">Van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Hoepen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, 1920 (Dinosauria, Sauropodomorpha): new information on the diversity and evolution of the sauropodomorph fauna of South Africa's lower Elliot Formation (latest Triassic).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Journal of Vertebrate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Paleontology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35</w:t>
      </w:r>
      <w:r w:rsidRPr="002D7AAC">
        <w:rPr>
          <w:rFonts w:ascii="Times New Roman" w:hAnsi="Times New Roman" w:cs="Times New Roman"/>
          <w:sz w:val="20"/>
          <w:szCs w:val="20"/>
        </w:rPr>
        <w:t>(5): e980504.</w:t>
      </w:r>
    </w:p>
    <w:p w14:paraId="7D13A421" w14:textId="559F3F66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 xml:space="preserve">McPhee, B.W., </w:t>
      </w: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Bonnan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 xml:space="preserve">, M.F., Yates, A.M., </w:t>
      </w: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Neveling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 xml:space="preserve">, J. &amp; </w:t>
      </w: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Choiniere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>, J.N.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2015</w:t>
      </w:r>
      <w:r w:rsidR="00DD09EB" w:rsidRPr="002D7AAC">
        <w:rPr>
          <w:rFonts w:ascii="Times New Roman" w:hAnsi="Times New Roman" w:cs="Times New Roman"/>
          <w:sz w:val="20"/>
          <w:szCs w:val="20"/>
        </w:rPr>
        <w:t>b</w:t>
      </w:r>
      <w:r w:rsidRPr="002D7AAC">
        <w:rPr>
          <w:rFonts w:ascii="Times New Roman" w:hAnsi="Times New Roman" w:cs="Times New Roman"/>
          <w:sz w:val="20"/>
          <w:szCs w:val="20"/>
        </w:rPr>
        <w:t xml:space="preserve">. A new basal sauropod from the pre-Toarcian Jurassic of South Africa: evidence of niche-partitioning at the sauropodomorph–sauropod boundary?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Scientific reports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2D7AAC">
        <w:rPr>
          <w:rFonts w:ascii="Times New Roman" w:hAnsi="Times New Roman" w:cs="Times New Roman"/>
          <w:sz w:val="20"/>
          <w:szCs w:val="20"/>
        </w:rPr>
        <w:t>.</w:t>
      </w:r>
    </w:p>
    <w:p w14:paraId="2B4F9430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 xml:space="preserve">McPhee, B.W., Yates, A.M., </w:t>
      </w: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Choiniere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>, J.N. &amp; Abdala, F.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2014. The complete anatomy and phylogenetic relationships of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Antetonitrus</w:t>
      </w:r>
      <w:proofErr w:type="spellEnd"/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ingenipes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(Sauropodiformes, Dinosauria): implications for the origins of Sauropoda.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Zoological Journal of the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Linnean</w:t>
      </w:r>
      <w:proofErr w:type="spellEnd"/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 Society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171</w:t>
      </w:r>
      <w:r w:rsidRPr="002D7AAC">
        <w:rPr>
          <w:rFonts w:ascii="Times New Roman" w:hAnsi="Times New Roman" w:cs="Times New Roman"/>
          <w:sz w:val="20"/>
          <w:szCs w:val="20"/>
        </w:rPr>
        <w:t>(1): 151-205.</w:t>
      </w:r>
    </w:p>
    <w:p w14:paraId="26F4B774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 xml:space="preserve">Molnar, R., </w:t>
      </w: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Kurzanov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>, S. &amp; Dong, Z.</w:t>
      </w:r>
      <w:r w:rsidRPr="002D7AAC">
        <w:rPr>
          <w:rFonts w:ascii="Times New Roman" w:hAnsi="Times New Roman" w:cs="Times New Roman"/>
          <w:sz w:val="20"/>
          <w:szCs w:val="20"/>
        </w:rPr>
        <w:t xml:space="preserve"> 1990.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Carnosauria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. Pp. 169-209 in D.B. Weishampel, P. Dodson and H.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Osmólska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(eds)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The Dinosauria</w:t>
      </w:r>
      <w:r w:rsidRPr="002D7AAC">
        <w:rPr>
          <w:rFonts w:ascii="Times New Roman" w:hAnsi="Times New Roman" w:cs="Times New Roman"/>
          <w:sz w:val="20"/>
          <w:szCs w:val="20"/>
        </w:rPr>
        <w:t>. University of California Press, Berkeley, CA.</w:t>
      </w:r>
    </w:p>
    <w:p w14:paraId="152E9198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Novas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>, F.E.</w:t>
      </w:r>
      <w:r w:rsidRPr="002D7AAC">
        <w:rPr>
          <w:rFonts w:ascii="Times New Roman" w:hAnsi="Times New Roman" w:cs="Times New Roman"/>
          <w:sz w:val="20"/>
          <w:szCs w:val="20"/>
        </w:rPr>
        <w:t xml:space="preserve"> 1992. Phylogenetic relationships of the basal dinosaurs, the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Herrerasauridae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Palaeontology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35</w:t>
      </w:r>
      <w:r w:rsidRPr="002D7AAC">
        <w:rPr>
          <w:rFonts w:ascii="Times New Roman" w:hAnsi="Times New Roman" w:cs="Times New Roman"/>
          <w:sz w:val="20"/>
          <w:szCs w:val="20"/>
        </w:rPr>
        <w:t>(1): 51-62.</w:t>
      </w:r>
    </w:p>
    <w:p w14:paraId="36942D64" w14:textId="4415B1DE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Novas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>, F.E.</w:t>
      </w:r>
      <w:r w:rsidRPr="002D7AAC">
        <w:rPr>
          <w:rFonts w:ascii="Times New Roman" w:hAnsi="Times New Roman" w:cs="Times New Roman"/>
          <w:sz w:val="20"/>
          <w:szCs w:val="20"/>
        </w:rPr>
        <w:t xml:space="preserve"> 199</w:t>
      </w:r>
      <w:r w:rsidR="00DD09EB" w:rsidRPr="002D7AAC">
        <w:rPr>
          <w:rFonts w:ascii="Times New Roman" w:hAnsi="Times New Roman" w:cs="Times New Roman"/>
          <w:sz w:val="20"/>
          <w:szCs w:val="20"/>
        </w:rPr>
        <w:t>3</w:t>
      </w:r>
      <w:r w:rsidRPr="002D7AAC">
        <w:rPr>
          <w:rFonts w:ascii="Times New Roman" w:hAnsi="Times New Roman" w:cs="Times New Roman"/>
          <w:sz w:val="20"/>
          <w:szCs w:val="20"/>
        </w:rPr>
        <w:t xml:space="preserve">. New information on the systematics and postcranial skeleton of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Herrerasaurus</w:t>
      </w:r>
      <w:proofErr w:type="spellEnd"/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ischigualastensis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(Theropoda: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Herrerasauridae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) from the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Ischigualasto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Formation (Upper Triassic) of Argentina.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Journal of Vertebrate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Paleontology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Pr="002D7AAC">
        <w:rPr>
          <w:rFonts w:ascii="Times New Roman" w:hAnsi="Times New Roman" w:cs="Times New Roman"/>
          <w:sz w:val="20"/>
          <w:szCs w:val="20"/>
        </w:rPr>
        <w:t>(4): 400-423.</w:t>
      </w:r>
    </w:p>
    <w:p w14:paraId="6D9E1F81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Novas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>, F.E.</w:t>
      </w:r>
      <w:r w:rsidRPr="002D7AAC">
        <w:rPr>
          <w:rFonts w:ascii="Times New Roman" w:hAnsi="Times New Roman" w:cs="Times New Roman"/>
          <w:sz w:val="20"/>
          <w:szCs w:val="20"/>
        </w:rPr>
        <w:t xml:space="preserve"> 1996. Dinosaur monophyly.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Journal of Vertebrate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Paleontology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Pr="002D7AAC">
        <w:rPr>
          <w:rFonts w:ascii="Times New Roman" w:hAnsi="Times New Roman" w:cs="Times New Roman"/>
          <w:sz w:val="20"/>
          <w:szCs w:val="20"/>
        </w:rPr>
        <w:t>(4): 723-741.</w:t>
      </w:r>
    </w:p>
    <w:p w14:paraId="662B9152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 xml:space="preserve">Pérez-Moreno, B.P., Sanz, J.L., </w:t>
      </w: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Buscalioni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 xml:space="preserve">, A.D., </w:t>
      </w: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Moratalla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 xml:space="preserve">, J.J., Ortega, F. &amp; </w:t>
      </w: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Rasskin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>-Gutman, D.</w:t>
      </w:r>
      <w:r w:rsidRPr="002D7AAC">
        <w:rPr>
          <w:rFonts w:ascii="Times New Roman" w:hAnsi="Times New Roman" w:cs="Times New Roman"/>
          <w:sz w:val="20"/>
          <w:szCs w:val="20"/>
        </w:rPr>
        <w:t xml:space="preserve"> 1994. A unique multitoothed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ornithomimosaur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dinosaur from the Lower Cretaceous of Spain.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Nature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370</w:t>
      </w:r>
      <w:r w:rsidRPr="002D7AAC">
        <w:rPr>
          <w:rFonts w:ascii="Times New Roman" w:hAnsi="Times New Roman" w:cs="Times New Roman"/>
          <w:sz w:val="20"/>
          <w:szCs w:val="20"/>
        </w:rPr>
        <w:t>(6488): 363.</w:t>
      </w:r>
    </w:p>
    <w:p w14:paraId="3072E190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Pol, D. &amp; Powell, J.E.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2007. New information on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Lessemsaurus</w:t>
      </w:r>
      <w:proofErr w:type="spellEnd"/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sauropoides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(Dinosauria: Sauropodomorpha) from the Upper Triassic of Argentina.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Special Papers in Palaeontology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77</w:t>
      </w:r>
      <w:r w:rsidRPr="002D7AAC">
        <w:rPr>
          <w:rFonts w:ascii="Times New Roman" w:hAnsi="Times New Roman" w:cs="Times New Roman"/>
          <w:sz w:val="20"/>
          <w:szCs w:val="20"/>
        </w:rPr>
        <w:t>: 223-243.</w:t>
      </w:r>
    </w:p>
    <w:p w14:paraId="424424EF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Rauhut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>, O.W.M.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2003. The Interrelationships and Evolution of Basal Theropod Dinosaurs.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Special Papers in </w:t>
      </w:r>
      <w:proofErr w:type="gram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Palaeontology</w:t>
      </w:r>
      <w:r w:rsidRPr="002D7AA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D7AAC">
        <w:rPr>
          <w:rFonts w:ascii="Times New Roman" w:hAnsi="Times New Roman" w:cs="Times New Roman"/>
          <w:sz w:val="20"/>
          <w:szCs w:val="20"/>
        </w:rPr>
        <w:t>69): 1-213.</w:t>
      </w:r>
    </w:p>
    <w:p w14:paraId="4B49B393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Remes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>, K.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2008. Evolution of the Pectoral Girdle and Forelimb in Sauropodomorpha (Dinosauria,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Saurischia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>): osteology, myology and function. Ludwig-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Maximilians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Universitat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Munchen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>.</w:t>
      </w:r>
    </w:p>
    <w:p w14:paraId="657AE491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Rowe, T.</w:t>
      </w:r>
      <w:r w:rsidRPr="002D7AAC">
        <w:rPr>
          <w:rFonts w:ascii="Times New Roman" w:hAnsi="Times New Roman" w:cs="Times New Roman"/>
          <w:sz w:val="20"/>
          <w:szCs w:val="20"/>
        </w:rPr>
        <w:t xml:space="preserve"> 1989. A new species of the theropod dinosaur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Syntarsus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from the Early Jurassic Kayenta Formation of Arizona. </w:t>
      </w:r>
      <w:r w:rsidRPr="002D7AAC">
        <w:rPr>
          <w:rFonts w:ascii="Times New Roman" w:hAnsi="Times New Roman" w:cs="Times New Roman"/>
          <w:i/>
          <w:iCs/>
          <w:sz w:val="20"/>
          <w:szCs w:val="20"/>
          <w:lang w:val="pt-BR"/>
        </w:rPr>
        <w:t>Journal of Vertebrate Paleontology</w:t>
      </w:r>
      <w:r w:rsidRPr="002D7AAC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  <w:lang w:val="pt-BR"/>
        </w:rPr>
        <w:t>9</w:t>
      </w:r>
      <w:r w:rsidRPr="002D7AAC">
        <w:rPr>
          <w:rFonts w:ascii="Times New Roman" w:hAnsi="Times New Roman" w:cs="Times New Roman"/>
          <w:sz w:val="20"/>
          <w:szCs w:val="20"/>
          <w:lang w:val="pt-BR"/>
        </w:rPr>
        <w:t>(2): 125-136.</w:t>
      </w:r>
    </w:p>
    <w:p w14:paraId="369F8A88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  <w:lang w:val="pt-BR"/>
        </w:rPr>
        <w:t>Salgado, L., Coria, R.A. &amp; Calvo, J.O.</w:t>
      </w:r>
      <w:r w:rsidRPr="002D7AAC">
        <w:rPr>
          <w:rFonts w:ascii="Times New Roman" w:hAnsi="Times New Roman" w:cs="Times New Roman"/>
          <w:sz w:val="20"/>
          <w:szCs w:val="20"/>
          <w:lang w:val="pt-BR"/>
        </w:rPr>
        <w:t xml:space="preserve"> 1997. </w:t>
      </w:r>
      <w:r w:rsidRPr="002D7AAC">
        <w:rPr>
          <w:rFonts w:ascii="Times New Roman" w:hAnsi="Times New Roman" w:cs="Times New Roman"/>
          <w:sz w:val="20"/>
          <w:szCs w:val="20"/>
        </w:rPr>
        <w:t xml:space="preserve">Evolution of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titanosaurid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sauropods. I. Phylogenetic analysis based on the postcranial evidence.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Ameghiniana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34</w:t>
      </w:r>
      <w:r w:rsidRPr="002D7AAC">
        <w:rPr>
          <w:rFonts w:ascii="Times New Roman" w:hAnsi="Times New Roman" w:cs="Times New Roman"/>
          <w:sz w:val="20"/>
          <w:szCs w:val="20"/>
        </w:rPr>
        <w:t>: 3-32.</w:t>
      </w:r>
    </w:p>
    <w:p w14:paraId="219266EA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Sereno, P.C.</w:t>
      </w:r>
      <w:r w:rsidRPr="002D7AAC">
        <w:rPr>
          <w:rFonts w:ascii="Times New Roman" w:hAnsi="Times New Roman" w:cs="Times New Roman"/>
          <w:sz w:val="20"/>
          <w:szCs w:val="20"/>
        </w:rPr>
        <w:t xml:space="preserve"> 1999. The Evolution of Dinosaurs.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Science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284</w:t>
      </w:r>
      <w:r w:rsidRPr="002D7AAC">
        <w:rPr>
          <w:rFonts w:ascii="Times New Roman" w:hAnsi="Times New Roman" w:cs="Times New Roman"/>
          <w:sz w:val="20"/>
          <w:szCs w:val="20"/>
        </w:rPr>
        <w:t>(5423): 2137-2147.</w:t>
      </w:r>
    </w:p>
    <w:p w14:paraId="0882DAE1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 xml:space="preserve">Sereno, P.C., </w:t>
      </w: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Dutheil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 xml:space="preserve">, D.B., </w:t>
      </w: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Iarochene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 xml:space="preserve">, M., Larsson, H.C., Lyon, G.H., </w:t>
      </w: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Magwene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 xml:space="preserve">, P.M., </w:t>
      </w: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Sidor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>, C.A., Varricchio, D.J. &amp; Wilson, J.A.</w:t>
      </w:r>
      <w:r w:rsidRPr="002D7AAC">
        <w:rPr>
          <w:rFonts w:ascii="Times New Roman" w:hAnsi="Times New Roman" w:cs="Times New Roman"/>
          <w:sz w:val="20"/>
          <w:szCs w:val="20"/>
        </w:rPr>
        <w:t xml:space="preserve"> 1996. Predatory dinosaurs from the Sahara and Late Cretaceous faunal differentiation.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Science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272</w:t>
      </w:r>
      <w:r w:rsidRPr="002D7AAC">
        <w:rPr>
          <w:rFonts w:ascii="Times New Roman" w:hAnsi="Times New Roman" w:cs="Times New Roman"/>
          <w:sz w:val="20"/>
          <w:szCs w:val="20"/>
        </w:rPr>
        <w:t>(5264): 986-991.</w:t>
      </w:r>
    </w:p>
    <w:p w14:paraId="1F13A23D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Sereno, P.C., Forster, C.A., Rogers, R.R. &amp; </w:t>
      </w:r>
      <w:proofErr w:type="spellStart"/>
      <w:r w:rsidRPr="002D7AAC">
        <w:rPr>
          <w:rFonts w:ascii="Times New Roman" w:hAnsi="Times New Roman" w:cs="Times New Roman"/>
          <w:b/>
          <w:bCs/>
          <w:sz w:val="20"/>
          <w:szCs w:val="20"/>
        </w:rPr>
        <w:t>Monetta</w:t>
      </w:r>
      <w:proofErr w:type="spellEnd"/>
      <w:r w:rsidRPr="002D7AAC">
        <w:rPr>
          <w:rFonts w:ascii="Times New Roman" w:hAnsi="Times New Roman" w:cs="Times New Roman"/>
          <w:b/>
          <w:bCs/>
          <w:sz w:val="20"/>
          <w:szCs w:val="20"/>
        </w:rPr>
        <w:t>, A.M.</w:t>
      </w:r>
      <w:r w:rsidRPr="002D7AAC">
        <w:rPr>
          <w:rFonts w:ascii="Times New Roman" w:hAnsi="Times New Roman" w:cs="Times New Roman"/>
          <w:sz w:val="20"/>
          <w:szCs w:val="20"/>
        </w:rPr>
        <w:t xml:space="preserve"> 1993. Primitive dinosaur skeleton from Argentina and the early evolution of Dinosauria.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Nature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361</w:t>
      </w:r>
      <w:r w:rsidRPr="002D7AAC">
        <w:rPr>
          <w:rFonts w:ascii="Times New Roman" w:hAnsi="Times New Roman" w:cs="Times New Roman"/>
          <w:sz w:val="20"/>
          <w:szCs w:val="20"/>
        </w:rPr>
        <w:t>(6407): 64-66.</w:t>
      </w:r>
    </w:p>
    <w:p w14:paraId="4F43AFFD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Smith, N.D. &amp; Pol, D.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2007. Anatomy of a basal sauropodomorph from the Early Jurassic Hanson Formation of Antarctica.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Acta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Palaeontologica</w:t>
      </w:r>
      <w:proofErr w:type="spellEnd"/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 Polonica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52</w:t>
      </w:r>
      <w:r w:rsidRPr="002D7AAC">
        <w:rPr>
          <w:rFonts w:ascii="Times New Roman" w:hAnsi="Times New Roman" w:cs="Times New Roman"/>
          <w:sz w:val="20"/>
          <w:szCs w:val="20"/>
        </w:rPr>
        <w:t>(4): 657-674.</w:t>
      </w:r>
    </w:p>
    <w:p w14:paraId="72C34EBB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Upchurch, P.</w:t>
      </w:r>
      <w:r w:rsidRPr="002D7AAC">
        <w:rPr>
          <w:rFonts w:ascii="Times New Roman" w:hAnsi="Times New Roman" w:cs="Times New Roman"/>
          <w:sz w:val="20"/>
          <w:szCs w:val="20"/>
        </w:rPr>
        <w:t xml:space="preserve"> 1995. The Evolutionary History of Sauropod Dinosaurs.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Philosophical Transactions of the Royal Society of London. Series B: Biological Sciences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349</w:t>
      </w:r>
      <w:r w:rsidRPr="002D7AAC">
        <w:rPr>
          <w:rFonts w:ascii="Times New Roman" w:hAnsi="Times New Roman" w:cs="Times New Roman"/>
          <w:sz w:val="20"/>
          <w:szCs w:val="20"/>
        </w:rPr>
        <w:t>(1330): 365-390.</w:t>
      </w:r>
    </w:p>
    <w:p w14:paraId="49B04342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Upchurch, P.</w:t>
      </w:r>
      <w:r w:rsidRPr="002D7AAC">
        <w:rPr>
          <w:rFonts w:ascii="Times New Roman" w:hAnsi="Times New Roman" w:cs="Times New Roman"/>
          <w:sz w:val="20"/>
          <w:szCs w:val="20"/>
        </w:rPr>
        <w:t xml:space="preserve"> 1998. The phylogenetic relationships of sauropod dinosaurs.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Zoological Journal of the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Linnean</w:t>
      </w:r>
      <w:proofErr w:type="spellEnd"/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 Society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124</w:t>
      </w:r>
      <w:r w:rsidRPr="002D7AAC">
        <w:rPr>
          <w:rFonts w:ascii="Times New Roman" w:hAnsi="Times New Roman" w:cs="Times New Roman"/>
          <w:sz w:val="20"/>
          <w:szCs w:val="20"/>
        </w:rPr>
        <w:t>(1): 43-103.</w:t>
      </w:r>
    </w:p>
    <w:p w14:paraId="0A112767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Upchurch, P., Barrett, P.M. &amp; Dodson, P.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2004. Sauropoda. Pp. 259-322 in D.B. Weishampel, P. Dodson and H.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Osmolska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(eds)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The Dinosauria</w:t>
      </w:r>
      <w:r w:rsidRPr="002D7AAC">
        <w:rPr>
          <w:rFonts w:ascii="Times New Roman" w:hAnsi="Times New Roman" w:cs="Times New Roman"/>
          <w:sz w:val="20"/>
          <w:szCs w:val="20"/>
        </w:rPr>
        <w:t>. University of California Press, Berkeley, CA.</w:t>
      </w:r>
    </w:p>
    <w:p w14:paraId="4F214786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Wilson, J.A.</w:t>
      </w:r>
      <w:r w:rsidRPr="002D7AAC">
        <w:rPr>
          <w:rFonts w:ascii="Times New Roman" w:hAnsi="Times New Roman" w:cs="Times New Roman"/>
          <w:sz w:val="20"/>
          <w:szCs w:val="20"/>
        </w:rPr>
        <w:t xml:space="preserve"> 1999. A nomenclature for vertebral laminae in sauropods and other saurischian dinosaurs.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Journal of Vertebrate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Paleontology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Pr="002D7AAC">
        <w:rPr>
          <w:rFonts w:ascii="Times New Roman" w:hAnsi="Times New Roman" w:cs="Times New Roman"/>
          <w:sz w:val="20"/>
          <w:szCs w:val="20"/>
        </w:rPr>
        <w:t>(4): 639-653.</w:t>
      </w:r>
    </w:p>
    <w:p w14:paraId="4AC1C6DB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Wilson, J.A.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2002. Sauropod dinosaur phylogeny: critique and cladistic analysis.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Zoological Journal of the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Linnean</w:t>
      </w:r>
      <w:proofErr w:type="spellEnd"/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 Society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136</w:t>
      </w:r>
      <w:r w:rsidRPr="002D7AAC">
        <w:rPr>
          <w:rFonts w:ascii="Times New Roman" w:hAnsi="Times New Roman" w:cs="Times New Roman"/>
          <w:sz w:val="20"/>
          <w:szCs w:val="20"/>
        </w:rPr>
        <w:t>(2): 215-275.</w:t>
      </w:r>
    </w:p>
    <w:p w14:paraId="06F69DF9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Wilson, J.A. &amp; Sereno, P.C.</w:t>
      </w:r>
      <w:r w:rsidRPr="002D7AAC">
        <w:rPr>
          <w:rFonts w:ascii="Times New Roman" w:hAnsi="Times New Roman" w:cs="Times New Roman"/>
          <w:sz w:val="20"/>
          <w:szCs w:val="20"/>
        </w:rPr>
        <w:t xml:space="preserve"> 1998. Early evolution and higher-level phylogeny of sauropod dinosaurs.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Journal of Vertebrate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Paleontology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Pr="002D7AAC">
        <w:rPr>
          <w:rFonts w:ascii="Times New Roman" w:hAnsi="Times New Roman" w:cs="Times New Roman"/>
          <w:sz w:val="20"/>
          <w:szCs w:val="20"/>
        </w:rPr>
        <w:t>(S2): 1-79.</w:t>
      </w:r>
    </w:p>
    <w:p w14:paraId="3E1707D7" w14:textId="595011F5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Yates, A.M.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2003</w:t>
      </w:r>
      <w:r w:rsidR="00DD09EB" w:rsidRPr="002D7AAC">
        <w:rPr>
          <w:rFonts w:ascii="Times New Roman" w:hAnsi="Times New Roman" w:cs="Times New Roman"/>
          <w:sz w:val="20"/>
          <w:szCs w:val="20"/>
        </w:rPr>
        <w:t>a</w:t>
      </w:r>
      <w:r w:rsidRPr="002D7AAC">
        <w:rPr>
          <w:rFonts w:ascii="Times New Roman" w:hAnsi="Times New Roman" w:cs="Times New Roman"/>
          <w:sz w:val="20"/>
          <w:szCs w:val="20"/>
        </w:rPr>
        <w:t xml:space="preserve">. A new species of the primitive dinosaur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Thecodontosaurus</w:t>
      </w:r>
      <w:proofErr w:type="spellEnd"/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D7AA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Saurischia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: Sauropodomorpha) and its implications for the systematics of early dinosaurs.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Journal of Systematic Palaeontology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2D7AAC">
        <w:rPr>
          <w:rFonts w:ascii="Times New Roman" w:hAnsi="Times New Roman" w:cs="Times New Roman"/>
          <w:sz w:val="20"/>
          <w:szCs w:val="20"/>
        </w:rPr>
        <w:t>(1): 1-42.</w:t>
      </w:r>
    </w:p>
    <w:p w14:paraId="1494874B" w14:textId="6FCDBF0A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Yates, A.M.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2003</w:t>
      </w:r>
      <w:r w:rsidR="00DD09EB" w:rsidRPr="002D7AAC">
        <w:rPr>
          <w:rFonts w:ascii="Times New Roman" w:hAnsi="Times New Roman" w:cs="Times New Roman"/>
          <w:sz w:val="20"/>
          <w:szCs w:val="20"/>
        </w:rPr>
        <w:t>b</w:t>
      </w:r>
      <w:r w:rsidRPr="002D7AAC">
        <w:rPr>
          <w:rFonts w:ascii="Times New Roman" w:hAnsi="Times New Roman" w:cs="Times New Roman"/>
          <w:sz w:val="20"/>
          <w:szCs w:val="20"/>
        </w:rPr>
        <w:t xml:space="preserve">. The species taxonomy of the sauropodomorph dinosaurs from the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Löwenstein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Formation (Norian, Late Triassic) of Germany.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Palaeontology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46</w:t>
      </w:r>
      <w:r w:rsidRPr="002D7AAC">
        <w:rPr>
          <w:rFonts w:ascii="Times New Roman" w:hAnsi="Times New Roman" w:cs="Times New Roman"/>
          <w:sz w:val="20"/>
          <w:szCs w:val="20"/>
        </w:rPr>
        <w:t>(2): 317-337.</w:t>
      </w:r>
    </w:p>
    <w:p w14:paraId="211706F7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Yates, A.M.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2004.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Anchisaurus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polyzelus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 (Hitchcock): the smallest known sauropod dinosaur and the evolution of gigantism among sauropodomorph dinosaurs.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Postilla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230</w:t>
      </w:r>
      <w:r w:rsidRPr="002D7AAC">
        <w:rPr>
          <w:rFonts w:ascii="Times New Roman" w:hAnsi="Times New Roman" w:cs="Times New Roman"/>
          <w:sz w:val="20"/>
          <w:szCs w:val="20"/>
        </w:rPr>
        <w:t>: 1-58.</w:t>
      </w:r>
    </w:p>
    <w:p w14:paraId="0B72E67C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Yates, A.M.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2007. The first complete skull of the Triassic dinosaur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Melanorosaurus</w:t>
      </w:r>
      <w:proofErr w:type="spellEnd"/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D7AAC">
        <w:rPr>
          <w:rFonts w:ascii="Times New Roman" w:hAnsi="Times New Roman" w:cs="Times New Roman"/>
          <w:sz w:val="20"/>
          <w:szCs w:val="20"/>
        </w:rPr>
        <w:t xml:space="preserve">Haughton (Sauropodomorpha: </w:t>
      </w:r>
      <w:proofErr w:type="spellStart"/>
      <w:r w:rsidRPr="002D7AAC">
        <w:rPr>
          <w:rFonts w:ascii="Times New Roman" w:hAnsi="Times New Roman" w:cs="Times New Roman"/>
          <w:sz w:val="20"/>
          <w:szCs w:val="20"/>
        </w:rPr>
        <w:t>Anchisauria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).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 xml:space="preserve">Special Papers in </w:t>
      </w:r>
      <w:proofErr w:type="spellStart"/>
      <w:r w:rsidRPr="002D7AAC">
        <w:rPr>
          <w:rFonts w:ascii="Times New Roman" w:hAnsi="Times New Roman" w:cs="Times New Roman"/>
          <w:i/>
          <w:iCs/>
          <w:sz w:val="20"/>
          <w:szCs w:val="20"/>
        </w:rPr>
        <w:t>Paleontology</w:t>
      </w:r>
      <w:proofErr w:type="spellEnd"/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77</w:t>
      </w:r>
      <w:r w:rsidRPr="002D7AAC">
        <w:rPr>
          <w:rFonts w:ascii="Times New Roman" w:hAnsi="Times New Roman" w:cs="Times New Roman"/>
          <w:sz w:val="20"/>
          <w:szCs w:val="20"/>
        </w:rPr>
        <w:t>: 9-55.</w:t>
      </w:r>
    </w:p>
    <w:p w14:paraId="5200D1BA" w14:textId="77777777" w:rsidR="004D540B" w:rsidRPr="002D7AAC" w:rsidRDefault="004D540B" w:rsidP="004D540B">
      <w:pPr>
        <w:rPr>
          <w:rFonts w:ascii="Times New Roman" w:hAnsi="Times New Roman" w:cs="Times New Roman"/>
          <w:sz w:val="20"/>
          <w:szCs w:val="20"/>
        </w:rPr>
      </w:pPr>
      <w:r w:rsidRPr="002D7AAC">
        <w:rPr>
          <w:rFonts w:ascii="Times New Roman" w:hAnsi="Times New Roman" w:cs="Times New Roman"/>
          <w:b/>
          <w:bCs/>
          <w:sz w:val="20"/>
          <w:szCs w:val="20"/>
        </w:rPr>
        <w:t>Yates, A.M. &amp; Kitching, J.W.</w:t>
      </w:r>
      <w:r w:rsidRPr="002D7AAC">
        <w:rPr>
          <w:rFonts w:ascii="Times New Roman" w:hAnsi="Times New Roman" w:cs="Times New Roman"/>
          <w:sz w:val="20"/>
          <w:szCs w:val="20"/>
        </w:rPr>
        <w:t xml:space="preserve"> 2003. The earliest known sauropod dinosaur and the first steps towards sauropod locomotion. </w:t>
      </w:r>
      <w:r w:rsidRPr="002D7AAC">
        <w:rPr>
          <w:rFonts w:ascii="Times New Roman" w:hAnsi="Times New Roman" w:cs="Times New Roman"/>
          <w:i/>
          <w:iCs/>
          <w:sz w:val="20"/>
          <w:szCs w:val="20"/>
        </w:rPr>
        <w:t>Proceedings of the Royal Society of London. Series B: Biological Sciences</w:t>
      </w:r>
      <w:r w:rsidRPr="002D7AAC">
        <w:rPr>
          <w:rFonts w:ascii="Times New Roman" w:hAnsi="Times New Roman" w:cs="Times New Roman"/>
          <w:sz w:val="20"/>
          <w:szCs w:val="20"/>
        </w:rPr>
        <w:t xml:space="preserve">, </w:t>
      </w:r>
      <w:r w:rsidRPr="002D7AAC">
        <w:rPr>
          <w:rFonts w:ascii="Times New Roman" w:hAnsi="Times New Roman" w:cs="Times New Roman"/>
          <w:b/>
          <w:bCs/>
          <w:sz w:val="20"/>
          <w:szCs w:val="20"/>
        </w:rPr>
        <w:t>270</w:t>
      </w:r>
      <w:r w:rsidRPr="002D7AAC">
        <w:rPr>
          <w:rFonts w:ascii="Times New Roman" w:hAnsi="Times New Roman" w:cs="Times New Roman"/>
          <w:sz w:val="20"/>
          <w:szCs w:val="20"/>
        </w:rPr>
        <w:t>(1525): 1753-1758.</w:t>
      </w:r>
    </w:p>
    <w:p w14:paraId="7B08EB31" w14:textId="77777777" w:rsidR="004D540B" w:rsidRPr="00202DC7" w:rsidRDefault="004D540B">
      <w:pPr>
        <w:rPr>
          <w:rFonts w:ascii="Times New Roman" w:hAnsi="Times New Roman" w:cs="Times New Roman"/>
          <w:sz w:val="24"/>
          <w:szCs w:val="24"/>
        </w:rPr>
      </w:pPr>
    </w:p>
    <w:sectPr w:rsidR="004D540B" w:rsidRPr="00202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1B3A"/>
    <w:multiLevelType w:val="hybridMultilevel"/>
    <w:tmpl w:val="1C680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2893"/>
    <w:multiLevelType w:val="hybridMultilevel"/>
    <w:tmpl w:val="4FE803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34765"/>
    <w:multiLevelType w:val="hybridMultilevel"/>
    <w:tmpl w:val="24262F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53BCD"/>
    <w:multiLevelType w:val="hybridMultilevel"/>
    <w:tmpl w:val="C0089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40B4"/>
    <w:multiLevelType w:val="hybridMultilevel"/>
    <w:tmpl w:val="0FEC1B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1459A"/>
    <w:multiLevelType w:val="multilevel"/>
    <w:tmpl w:val="D16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DF"/>
    <w:rsid w:val="000375F8"/>
    <w:rsid w:val="00055967"/>
    <w:rsid w:val="000B40EF"/>
    <w:rsid w:val="0011753C"/>
    <w:rsid w:val="00147ACE"/>
    <w:rsid w:val="00167FFD"/>
    <w:rsid w:val="001875E7"/>
    <w:rsid w:val="001F4605"/>
    <w:rsid w:val="001F66A4"/>
    <w:rsid w:val="002016DB"/>
    <w:rsid w:val="00202DC7"/>
    <w:rsid w:val="00202ECD"/>
    <w:rsid w:val="002077EE"/>
    <w:rsid w:val="002110FB"/>
    <w:rsid w:val="00244B8C"/>
    <w:rsid w:val="0025772F"/>
    <w:rsid w:val="00283CBF"/>
    <w:rsid w:val="00287055"/>
    <w:rsid w:val="002C7E2F"/>
    <w:rsid w:val="002D14B3"/>
    <w:rsid w:val="002D7AAC"/>
    <w:rsid w:val="002F176A"/>
    <w:rsid w:val="00303247"/>
    <w:rsid w:val="003262A3"/>
    <w:rsid w:val="0033624B"/>
    <w:rsid w:val="00343015"/>
    <w:rsid w:val="00357B7F"/>
    <w:rsid w:val="00385F63"/>
    <w:rsid w:val="003E31A6"/>
    <w:rsid w:val="003F4A38"/>
    <w:rsid w:val="0040633A"/>
    <w:rsid w:val="00423453"/>
    <w:rsid w:val="00487246"/>
    <w:rsid w:val="004A4437"/>
    <w:rsid w:val="004A73B0"/>
    <w:rsid w:val="004D540B"/>
    <w:rsid w:val="005133CB"/>
    <w:rsid w:val="00521E03"/>
    <w:rsid w:val="00523609"/>
    <w:rsid w:val="00551B86"/>
    <w:rsid w:val="0055549B"/>
    <w:rsid w:val="00557E36"/>
    <w:rsid w:val="00561C6B"/>
    <w:rsid w:val="00567583"/>
    <w:rsid w:val="00574BF9"/>
    <w:rsid w:val="00596E8C"/>
    <w:rsid w:val="00687D37"/>
    <w:rsid w:val="006C3F23"/>
    <w:rsid w:val="006F0D4C"/>
    <w:rsid w:val="007030D1"/>
    <w:rsid w:val="00703982"/>
    <w:rsid w:val="00730077"/>
    <w:rsid w:val="0073627B"/>
    <w:rsid w:val="00740DAA"/>
    <w:rsid w:val="00765319"/>
    <w:rsid w:val="00787660"/>
    <w:rsid w:val="007A34CA"/>
    <w:rsid w:val="007C3AF7"/>
    <w:rsid w:val="007E478B"/>
    <w:rsid w:val="00820CEE"/>
    <w:rsid w:val="0082255B"/>
    <w:rsid w:val="00864939"/>
    <w:rsid w:val="0086642B"/>
    <w:rsid w:val="008F3B97"/>
    <w:rsid w:val="00925579"/>
    <w:rsid w:val="00931029"/>
    <w:rsid w:val="0094155D"/>
    <w:rsid w:val="00954410"/>
    <w:rsid w:val="00954D06"/>
    <w:rsid w:val="00976BC8"/>
    <w:rsid w:val="00992DD5"/>
    <w:rsid w:val="009A42B8"/>
    <w:rsid w:val="009F2BD6"/>
    <w:rsid w:val="00A12B00"/>
    <w:rsid w:val="00A5091D"/>
    <w:rsid w:val="00A5428F"/>
    <w:rsid w:val="00A839E6"/>
    <w:rsid w:val="00AB1C14"/>
    <w:rsid w:val="00AE0D70"/>
    <w:rsid w:val="00AF00BC"/>
    <w:rsid w:val="00B13A29"/>
    <w:rsid w:val="00B55EA2"/>
    <w:rsid w:val="00B579AA"/>
    <w:rsid w:val="00B80B4B"/>
    <w:rsid w:val="00BB1D9F"/>
    <w:rsid w:val="00C90639"/>
    <w:rsid w:val="00CB05AA"/>
    <w:rsid w:val="00CF6491"/>
    <w:rsid w:val="00D522F2"/>
    <w:rsid w:val="00D524F6"/>
    <w:rsid w:val="00D92B9D"/>
    <w:rsid w:val="00DA140F"/>
    <w:rsid w:val="00DA22B9"/>
    <w:rsid w:val="00DD0344"/>
    <w:rsid w:val="00DD09EB"/>
    <w:rsid w:val="00DF49A9"/>
    <w:rsid w:val="00E11460"/>
    <w:rsid w:val="00E20FB1"/>
    <w:rsid w:val="00E26505"/>
    <w:rsid w:val="00E46098"/>
    <w:rsid w:val="00E55733"/>
    <w:rsid w:val="00E737BE"/>
    <w:rsid w:val="00E87083"/>
    <w:rsid w:val="00EA4A54"/>
    <w:rsid w:val="00EB1D0E"/>
    <w:rsid w:val="00EF2174"/>
    <w:rsid w:val="00EF3B55"/>
    <w:rsid w:val="00EF4F7E"/>
    <w:rsid w:val="00F02146"/>
    <w:rsid w:val="00F74806"/>
    <w:rsid w:val="00F803C0"/>
    <w:rsid w:val="00FA1585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CE2B"/>
  <w15:chartTrackingRefBased/>
  <w15:docId w15:val="{F8757F4F-8CB5-41FE-91B1-B97951FE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C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C4DDF"/>
    <w:rPr>
      <w:b/>
      <w:bCs/>
    </w:rPr>
  </w:style>
  <w:style w:type="paragraph" w:styleId="ListParagraph">
    <w:name w:val="List Paragraph"/>
    <w:basedOn w:val="Normal"/>
    <w:uiPriority w:val="34"/>
    <w:qFormat/>
    <w:rsid w:val="0070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41</Pages>
  <Words>10927</Words>
  <Characters>62288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McPhee</dc:creator>
  <cp:keywords/>
  <dc:description/>
  <cp:lastModifiedBy>Blair McPhee</cp:lastModifiedBy>
  <cp:revision>78</cp:revision>
  <dcterms:created xsi:type="dcterms:W3CDTF">2019-01-21T17:13:00Z</dcterms:created>
  <dcterms:modified xsi:type="dcterms:W3CDTF">2019-01-22T19:43:00Z</dcterms:modified>
</cp:coreProperties>
</file>