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2C" w:rsidRPr="002F6611" w:rsidRDefault="00E9031C" w:rsidP="00842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6611">
        <w:rPr>
          <w:rFonts w:ascii="Times New Roman" w:hAnsi="Times New Roman" w:cs="Times New Roman"/>
          <w:b/>
          <w:sz w:val="24"/>
          <w:szCs w:val="24"/>
        </w:rPr>
        <w:instrText xml:space="preserve"> MACROBUTTON MTEditEquationSection2 </w:instrText>
      </w:r>
      <w:r w:rsidRPr="002F6611">
        <w:rPr>
          <w:rStyle w:val="MTEquationSection"/>
          <w:rFonts w:ascii="Times New Roman" w:hAnsi="Times New Roman" w:cs="Times New Roman"/>
          <w:sz w:val="24"/>
          <w:szCs w:val="24"/>
        </w:rPr>
        <w:instrText>Equation Chapter  2 Section 1</w:instrText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6611">
        <w:rPr>
          <w:rFonts w:ascii="Times New Roman" w:hAnsi="Times New Roman" w:cs="Times New Roman"/>
          <w:b/>
          <w:sz w:val="24"/>
          <w:szCs w:val="24"/>
        </w:rPr>
        <w:instrText xml:space="preserve"> SEQ MTEqn \r \h \* MERGEFORMAT </w:instrText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6611">
        <w:rPr>
          <w:rFonts w:ascii="Times New Roman" w:hAnsi="Times New Roman" w:cs="Times New Roman"/>
          <w:b/>
          <w:sz w:val="24"/>
          <w:szCs w:val="24"/>
        </w:rPr>
        <w:instrText xml:space="preserve"> SEQ MTSec \r 1 \h \* MERGEFORMAT </w:instrText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2F6611">
        <w:rPr>
          <w:rFonts w:ascii="Times New Roman" w:hAnsi="Times New Roman" w:cs="Times New Roman"/>
          <w:b/>
          <w:sz w:val="24"/>
          <w:szCs w:val="24"/>
        </w:rPr>
        <w:instrText xml:space="preserve"> SEQ MTChap \r  2 \h \* MERGEFORMAT </w:instrText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F6611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F432C" w:rsidRPr="002F6611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0D7116" w:rsidRPr="002F6611" w:rsidRDefault="002F432C" w:rsidP="00842DC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Proof of Proposition 1</w:t>
      </w:r>
      <w:r w:rsidR="00425259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="00980FF5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the predicted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savings </w:t>
      </w:r>
      <w:r w:rsidR="00CE178F">
        <w:rPr>
          <w:rFonts w:ascii="Times New Roman" w:hAnsi="Times New Roman" w:cs="Times New Roman"/>
          <w:color w:val="000000"/>
          <w:sz w:val="24"/>
          <w:szCs w:val="24"/>
        </w:rPr>
        <w:t xml:space="preserve">per unit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is given, taking the </w:t>
      </w:r>
      <w:r w:rsidR="008B17B8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derivative of expression (1) on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5.4pt" o:ole="">
            <v:imagedata r:id="rId8" o:title=""/>
          </v:shape>
          <o:OLEObject Type="Embed" ProgID="Equation.DSMT4" ShapeID="_x0000_i1025" DrawAspect="Content" ObjectID="_1610817072" r:id="rId9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we know </w:t>
      </w:r>
      <w:r w:rsidR="00BA6EFF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the profit function of the manufacturer is concave in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60" w:dyaOrig="320">
          <v:shape id="_x0000_i1026" type="#_x0000_t75" style="width:12.9pt;height:15.4pt" o:ole="">
            <v:imagedata r:id="rId8" o:title=""/>
          </v:shape>
          <o:OLEObject Type="Embed" ProgID="Equation.DSMT4" ShapeID="_x0000_i1026" DrawAspect="Content" ObjectID="_1610817073" r:id="rId10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. For</w:t>
      </w:r>
      <w:r w:rsidR="000D7116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2F432C" w:rsidRPr="002F6611" w:rsidRDefault="002F432C" w:rsidP="00842DC3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4599" w:dyaOrig="320">
          <v:shape id="_x0000_i1027" type="#_x0000_t75" style="width:230.15pt;height:15.4pt" o:ole="">
            <v:imagedata r:id="rId11" o:title=""/>
          </v:shape>
          <o:OLEObject Type="Embed" ProgID="Equation.DSMT4" ShapeID="_x0000_i1027" DrawAspect="Content" ObjectID="_1610817074" r:id="rId12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</w:p>
    <w:p w:rsidR="002F432C" w:rsidRPr="002F6611" w:rsidRDefault="002F432C" w:rsidP="00842DC3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let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8" type="#_x0000_t75" style="width:96.15pt;height:15.4pt" o:ole="">
            <v:imagedata r:id="rId13" o:title=""/>
          </v:shape>
          <o:OLEObject Type="Embed" ProgID="Equation.DSMT4" ShapeID="_x0000_i1028" DrawAspect="Content" ObjectID="_1610817075" r:id="rId1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derive </w:t>
      </w:r>
      <w:r w:rsidR="00B51DEB">
        <w:rPr>
          <w:rFonts w:ascii="Times New Roman" w:hAnsi="Times New Roman" w:cs="Times New Roman"/>
          <w:sz w:val="24"/>
          <w:szCs w:val="24"/>
        </w:rPr>
        <w:t xml:space="preserve">that </w:t>
      </w:r>
      <w:r w:rsidRPr="002F6611">
        <w:rPr>
          <w:rFonts w:ascii="Times New Roman" w:hAnsi="Times New Roman" w:cs="Times New Roman"/>
          <w:sz w:val="24"/>
          <w:szCs w:val="24"/>
        </w:rPr>
        <w:t>the optimal retail price of the manufacturer is</w:t>
      </w:r>
    </w:p>
    <w:p w:rsidR="002F432C" w:rsidRPr="002F6611" w:rsidRDefault="00567F61" w:rsidP="00842DC3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2"/>
          <w:sz w:val="24"/>
        </w:rPr>
        <w:tab/>
      </w:r>
      <w:r w:rsidRPr="002F6611">
        <w:rPr>
          <w:position w:val="-22"/>
          <w:sz w:val="24"/>
        </w:rPr>
        <w:tab/>
      </w:r>
      <w:r w:rsidR="002F432C" w:rsidRPr="002F6611">
        <w:rPr>
          <w:position w:val="-22"/>
          <w:sz w:val="24"/>
        </w:rPr>
        <w:object w:dxaOrig="3100" w:dyaOrig="560">
          <v:shape id="_x0000_i1029" type="#_x0000_t75" style="width:155.65pt;height:27.45pt" o:ole="">
            <v:imagedata r:id="rId15" o:title=""/>
          </v:shape>
          <o:OLEObject Type="Embed" ProgID="Equation.DSMT4" ShapeID="_x0000_i1029" DrawAspect="Content" ObjectID="_1610817076" r:id="rId16"/>
        </w:object>
      </w:r>
      <w:r w:rsidRPr="002F6611">
        <w:rPr>
          <w:sz w:val="24"/>
        </w:rPr>
        <w:t xml:space="preserve">. </w:t>
      </w:r>
      <w:r w:rsidRPr="002F6611">
        <w:rPr>
          <w:sz w:val="24"/>
        </w:rPr>
        <w:tab/>
      </w:r>
      <w:r w:rsidR="002F432C" w:rsidRPr="002F6611">
        <w:rPr>
          <w:sz w:val="24"/>
        </w:rPr>
        <w:t xml:space="preserve"> </w: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8B17B8" w:rsidP="00842DC3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From expression (A.1)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we easily </w:t>
      </w:r>
      <w:r w:rsidR="00567F61" w:rsidRPr="002F6611">
        <w:rPr>
          <w:rFonts w:ascii="Times New Roman" w:hAnsi="Times New Roman" w:cs="Times New Roman"/>
          <w:sz w:val="24"/>
          <w:szCs w:val="24"/>
        </w:rPr>
        <w:t>know that the optimal retail price is positively related to CEA,</w:t>
      </w:r>
      <w:r w:rsidR="00614D69">
        <w:rPr>
          <w:rFonts w:ascii="Times New Roman" w:hAnsi="Times New Roman" w:cs="Times New Roman"/>
          <w:sz w:val="24"/>
          <w:szCs w:val="24"/>
        </w:rPr>
        <w:t xml:space="preserve"> and </w:t>
      </w:r>
      <w:r w:rsidR="00567F61" w:rsidRPr="002F6611">
        <w:rPr>
          <w:rFonts w:ascii="Times New Roman" w:hAnsi="Times New Roman" w:cs="Times New Roman"/>
          <w:sz w:val="24"/>
          <w:szCs w:val="24"/>
        </w:rPr>
        <w:t>have Proposition 1(1). Observing expression (A.1), we have Proposition 1(2). The proof is completed.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800CCE" w:rsidRPr="00B67A6B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2F432C" w:rsidP="00842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Proof of Proposition 2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00D" w:rsidRPr="002F6611">
        <w:rPr>
          <w:rFonts w:ascii="Times New Roman" w:hAnsi="Times New Roman" w:cs="Times New Roman"/>
          <w:sz w:val="24"/>
          <w:szCs w:val="24"/>
        </w:rPr>
        <w:t xml:space="preserve">Let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1540" w:dyaOrig="320">
          <v:shape id="_x0000_i1030" type="#_x0000_t75" style="width:77pt;height:15.4pt" o:ole="">
            <v:imagedata r:id="rId17" o:title=""/>
          </v:shape>
          <o:OLEObject Type="Embed" ProgID="Equation.DSMT4" ShapeID="_x0000_i1030" DrawAspect="Content" ObjectID="_1610817077" r:id="rId18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41200D" w:rsidRPr="002F6611">
        <w:rPr>
          <w:rFonts w:ascii="Times New Roman" w:hAnsi="Times New Roman" w:cs="Times New Roman"/>
          <w:sz w:val="24"/>
          <w:szCs w:val="24"/>
        </w:rPr>
        <w:t xml:space="preserve"> substituting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31" type="#_x0000_t75" style="width:32.05pt;height:17.5pt" o:ole="">
            <v:imagedata r:id="rId19" o:title=""/>
          </v:shape>
          <o:OLEObject Type="Embed" ProgID="Equation.DSMT4" ShapeID="_x0000_i1031" DrawAspect="Content" ObjectID="_1610817078" r:id="rId2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into expression (1), the profit function of the manufacturer</w:t>
      </w:r>
      <w:r w:rsidR="0041200D" w:rsidRPr="002F6611">
        <w:rPr>
          <w:rFonts w:ascii="Times New Roman" w:hAnsi="Times New Roman" w:cs="Times New Roman"/>
          <w:sz w:val="24"/>
          <w:szCs w:val="24"/>
        </w:rPr>
        <w:t xml:space="preserve"> is </w:t>
      </w:r>
    </w:p>
    <w:p w:rsidR="002F432C" w:rsidRPr="002F6611" w:rsidRDefault="00F47D84" w:rsidP="00842DC3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8"/>
          <w:sz w:val="24"/>
        </w:rPr>
        <w:tab/>
      </w:r>
      <w:r w:rsidRPr="002F6611">
        <w:rPr>
          <w:position w:val="-28"/>
          <w:sz w:val="24"/>
        </w:rPr>
        <w:tab/>
      </w:r>
      <w:r w:rsidR="002F432C" w:rsidRPr="002F6611">
        <w:rPr>
          <w:position w:val="-28"/>
          <w:sz w:val="24"/>
        </w:rPr>
        <w:object w:dxaOrig="3159" w:dyaOrig="660">
          <v:shape id="_x0000_i1032" type="#_x0000_t75" style="width:158.55pt;height:32.9pt" o:ole="">
            <v:imagedata r:id="rId21" o:title=""/>
          </v:shape>
          <o:OLEObject Type="Embed" ProgID="Equation.DSMT4" ShapeID="_x0000_i1032" DrawAspect="Content" ObjectID="_1610817079" r:id="rId22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1041CA" w:rsidRPr="002F6611">
        <w:rPr>
          <w:noProof/>
          <w:sz w:val="24"/>
        </w:rPr>
        <w:fldChar w:fldCharType="begin"/>
      </w:r>
      <w:r w:rsidR="001041CA" w:rsidRPr="002F6611">
        <w:rPr>
          <w:noProof/>
          <w:sz w:val="24"/>
        </w:rPr>
        <w:instrText xml:space="preserve"> SEQ MTSec \c \* Alphabetic \* MERGEFORMAT </w:instrText>
      </w:r>
      <w:r w:rsidR="001041CA" w:rsidRPr="002F6611">
        <w:rPr>
          <w:noProof/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1041CA" w:rsidRPr="002F6611">
        <w:rPr>
          <w:noProof/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1041CA" w:rsidRPr="002F6611">
        <w:rPr>
          <w:noProof/>
          <w:sz w:val="24"/>
        </w:rPr>
        <w:fldChar w:fldCharType="begin"/>
      </w:r>
      <w:r w:rsidR="001041CA" w:rsidRPr="002F6611">
        <w:rPr>
          <w:noProof/>
          <w:sz w:val="24"/>
        </w:rPr>
        <w:instrText xml:space="preserve"> SEQ MTEqn \c \* Arabic \* MERGEFORMAT </w:instrText>
      </w:r>
      <w:r w:rsidR="001041CA" w:rsidRPr="002F6611">
        <w:rPr>
          <w:noProof/>
          <w:sz w:val="24"/>
        </w:rPr>
        <w:fldChar w:fldCharType="separate"/>
      </w:r>
      <w:r w:rsidR="00CC0828" w:rsidRPr="002F6611">
        <w:rPr>
          <w:noProof/>
          <w:sz w:val="24"/>
        </w:rPr>
        <w:instrText>2</w:instrText>
      </w:r>
      <w:r w:rsidR="001041CA" w:rsidRPr="002F6611">
        <w:rPr>
          <w:noProof/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842DC3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Pr="002F6611">
        <w:rPr>
          <w:rFonts w:ascii="Times New Roman" w:hAnsi="Times New Roman" w:cs="Times New Roman"/>
          <w:sz w:val="24"/>
          <w:szCs w:val="24"/>
        </w:rPr>
        <w:t>expression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(A.2)</w: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4620" w:dyaOrig="660">
          <v:shape id="_x0000_i1033" type="#_x0000_t75" style="width:231pt;height:32.9pt" o:ole="">
            <v:imagedata r:id="rId23" o:title=""/>
          </v:shape>
          <o:OLEObject Type="Embed" ProgID="Equation.DSMT4" ShapeID="_x0000_i1033" DrawAspect="Content" ObjectID="_1610817080" r:id="rId24"/>
        </w:object>
      </w:r>
      <w:r w:rsidR="005949BF" w:rsidRPr="002F6611">
        <w:rPr>
          <w:rFonts w:ascii="Times New Roman" w:hAnsi="Times New Roman" w:cs="Times New Roman"/>
          <w:sz w:val="24"/>
          <w:szCs w:val="24"/>
        </w:rPr>
        <w:t xml:space="preserve"> and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3200" w:dyaOrig="340">
          <v:shape id="_x0000_i1034" type="#_x0000_t75" style="width:159.4pt;height:17.5pt" o:ole="">
            <v:imagedata r:id="rId25" o:title=""/>
          </v:shape>
          <o:OLEObject Type="Embed" ProgID="Equation.DSMT4" ShapeID="_x0000_i1034" DrawAspect="Content" ObjectID="_1610817081" r:id="rId26"/>
        </w:object>
      </w:r>
      <w:r w:rsidR="0007331D"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3940" w:dyaOrig="600">
          <v:shape id="_x0000_i1035" type="#_x0000_t75" style="width:196.85pt;height:29.95pt" o:ole="">
            <v:imagedata r:id="rId27" o:title=""/>
          </v:shape>
          <o:OLEObject Type="Embed" ProgID="Equation.DSMT4" ShapeID="_x0000_i1035" DrawAspect="Content" ObjectID="_1610817082" r:id="rId2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easily know </w:t>
      </w:r>
      <w:r w:rsidR="00967470">
        <w:rPr>
          <w:rFonts w:ascii="Times New Roman" w:hAnsi="Times New Roman" w:cs="Times New Roman"/>
          <w:sz w:val="24"/>
          <w:szCs w:val="24"/>
        </w:rPr>
        <w:t xml:space="preserve">that </w:t>
      </w:r>
      <w:r w:rsidRPr="002F6611">
        <w:rPr>
          <w:rFonts w:ascii="Times New Roman" w:hAnsi="Times New Roman" w:cs="Times New Roman"/>
          <w:sz w:val="24"/>
          <w:szCs w:val="24"/>
        </w:rPr>
        <w:t xml:space="preserve">the profit function of the manufacturer is concave. Let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1600" w:dyaOrig="320">
          <v:shape id="_x0000_i1036" type="#_x0000_t75" style="width:79.9pt;height:15.4pt" o:ole="">
            <v:imagedata r:id="rId29" o:title=""/>
          </v:shape>
          <o:OLEObject Type="Embed" ProgID="Equation.DSMT4" ShapeID="_x0000_i1036" DrawAspect="Content" ObjectID="_1610817083" r:id="rId3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A(b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+τ)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2bk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(b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+τ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 w:rsidRPr="002F6611">
        <w:rPr>
          <w:rFonts w:ascii="Times New Roman" w:hAnsi="Times New Roman" w:cs="Times New Roman"/>
          <w:sz w:val="24"/>
          <w:szCs w:val="24"/>
        </w:rPr>
        <w:t xml:space="preserve">. Assuming that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</m:oMath>
      <w:r w:rsidRPr="002F6611">
        <w:rPr>
          <w:rFonts w:ascii="Times New Roman" w:hAnsi="Times New Roman" w:cs="Times New Roman"/>
          <w:sz w:val="24"/>
          <w:szCs w:val="24"/>
        </w:rPr>
        <w:t xml:space="preserve"> is an interior </w:t>
      </w:r>
      <w:r w:rsidRPr="002F6611">
        <w:rPr>
          <w:rFonts w:ascii="Times New Roman" w:hAnsi="Times New Roman" w:cs="Times New Roman"/>
          <w:sz w:val="24"/>
          <w:szCs w:val="24"/>
        </w:rPr>
        <w:lastRenderedPageBreak/>
        <w:t xml:space="preserve">solution, i.e.,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Pr="002F6611">
        <w:rPr>
          <w:rFonts w:ascii="Times New Roman" w:hAnsi="Times New Roman" w:cs="Times New Roman"/>
          <w:sz w:val="24"/>
          <w:szCs w:val="24"/>
        </w:rPr>
        <w:t xml:space="preserve">, which is equivalent to </w:t>
      </w: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2640" w:dyaOrig="560">
          <v:shape id="_x0000_i1037" type="#_x0000_t75" style="width:131.95pt;height:27.45pt" o:ole="">
            <v:imagedata r:id="rId31" o:title=""/>
          </v:shape>
          <o:OLEObject Type="Embed" ProgID="Equation.DSMT4" ShapeID="_x0000_i1037" DrawAspect="Content" ObjectID="_1610817084" r:id="rId3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07331D" w:rsidRPr="002F6611">
        <w:rPr>
          <w:rFonts w:ascii="Times New Roman" w:hAnsi="Times New Roman" w:cs="Times New Roman"/>
          <w:sz w:val="24"/>
          <w:szCs w:val="24"/>
        </w:rPr>
        <w:t>From the assumption in Section 3</w:t>
      </w:r>
      <w:r w:rsidR="00234452" w:rsidRPr="002F6611">
        <w:rPr>
          <w:rFonts w:ascii="Times New Roman" w:hAnsi="Times New Roman" w:cs="Times New Roman"/>
          <w:sz w:val="24"/>
          <w:szCs w:val="24"/>
        </w:rPr>
        <w:t>.1</w:t>
      </w:r>
      <w:r w:rsidR="0007331D" w:rsidRPr="002F6611">
        <w:rPr>
          <w:rFonts w:ascii="Times New Roman" w:hAnsi="Times New Roman" w:cs="Times New Roman"/>
          <w:sz w:val="24"/>
          <w:szCs w:val="24"/>
        </w:rPr>
        <w:t>, we have</w:t>
      </w:r>
      <w:r w:rsidR="0039011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b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</m:oMath>
      <w:r w:rsidRPr="002F6611">
        <w:rPr>
          <w:rFonts w:ascii="Times New Roman" w:hAnsi="Times New Roman" w:cs="Times New Roman"/>
          <w:sz w:val="24"/>
          <w:szCs w:val="24"/>
        </w:rPr>
        <w:t>, i.e.,</w:t>
      </w:r>
    </w:p>
    <w:p w:rsidR="002F432C" w:rsidRPr="002F6611" w:rsidRDefault="0011335B" w:rsidP="00842DC3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8"/>
          <w:sz w:val="24"/>
        </w:rPr>
        <w:tab/>
      </w:r>
      <w:r w:rsidRPr="002F6611">
        <w:rPr>
          <w:position w:val="-28"/>
          <w:sz w:val="24"/>
        </w:rPr>
        <w:tab/>
      </w:r>
      <w:r w:rsidR="002F432C" w:rsidRPr="002F6611">
        <w:rPr>
          <w:position w:val="-28"/>
          <w:sz w:val="24"/>
        </w:rPr>
        <w:object w:dxaOrig="2079" w:dyaOrig="660">
          <v:shape id="_x0000_i1038" type="#_x0000_t75" style="width:104.45pt;height:32.9pt" o:ole="">
            <v:imagedata r:id="rId33" o:title=""/>
          </v:shape>
          <o:OLEObject Type="Embed" ProgID="Equation.DSMT4" ShapeID="_x0000_i1038" DrawAspect="Content" ObjectID="_1610817085" r:id="rId34"/>
        </w:object>
      </w:r>
      <w:r w:rsidRPr="002F6611">
        <w:rPr>
          <w:sz w:val="24"/>
        </w:rPr>
        <w:t>.</w:t>
      </w:r>
      <w:r w:rsidR="002F432C" w:rsidRPr="002F6611">
        <w:rPr>
          <w:sz w:val="24"/>
        </w:rPr>
        <w:t xml:space="preserve"> 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3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842DC3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Substituting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260" w:dyaOrig="340">
          <v:shape id="_x0000_i1039" type="#_x0000_t75" style="width:12.9pt;height:17.5pt" o:ole="">
            <v:imagedata r:id="rId35" o:title=""/>
          </v:shape>
          <o:OLEObject Type="Embed" ProgID="Equation.DSMT4" ShapeID="_x0000_i1039" DrawAspect="Content" ObjectID="_1610817086" r:id="rId36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into expression (A.2), we have the optimal profit of the manufacturer</w:t>
      </w:r>
    </w:p>
    <w:p w:rsidR="002F432C" w:rsidRPr="002F6611" w:rsidRDefault="00F36C7D" w:rsidP="00842DC3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position w:val="-28"/>
          <w:sz w:val="24"/>
        </w:rPr>
        <w:tab/>
      </w:r>
      <w:r w:rsidR="002F432C" w:rsidRPr="002F6611">
        <w:rPr>
          <w:position w:val="-28"/>
          <w:sz w:val="24"/>
        </w:rPr>
        <w:object w:dxaOrig="2520" w:dyaOrig="639">
          <v:shape id="_x0000_i1040" type="#_x0000_t75" style="width:126.1pt;height:32.05pt" o:ole="">
            <v:imagedata r:id="rId37" o:title=""/>
          </v:shape>
          <o:OLEObject Type="Embed" ProgID="Equation.DSMT4" ShapeID="_x0000_i1040" DrawAspect="Content" ObjectID="_1610817087" r:id="rId38"/>
        </w:object>
      </w:r>
      <w:r w:rsidR="002F432C" w:rsidRPr="002F6611">
        <w:rPr>
          <w:sz w:val="24"/>
        </w:rPr>
        <w:t>.</w:t>
      </w:r>
      <w:r w:rsidRPr="002F6611">
        <w:rPr>
          <w:sz w:val="24"/>
        </w:rPr>
        <w:tab/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="001041CA" w:rsidRPr="002F6611">
        <w:rPr>
          <w:noProof/>
          <w:sz w:val="24"/>
        </w:rPr>
        <w:fldChar w:fldCharType="begin"/>
      </w:r>
      <w:r w:rsidR="001041CA" w:rsidRPr="002F6611">
        <w:rPr>
          <w:noProof/>
          <w:sz w:val="24"/>
        </w:rPr>
        <w:instrText xml:space="preserve"> SEQ MTSec \c \* Alphabetic \* MERGEFORMAT </w:instrText>
      </w:r>
      <w:r w:rsidR="001041CA" w:rsidRPr="002F6611">
        <w:rPr>
          <w:noProof/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1041CA" w:rsidRPr="002F6611">
        <w:rPr>
          <w:noProof/>
          <w:sz w:val="24"/>
        </w:rPr>
        <w:fldChar w:fldCharType="end"/>
      </w:r>
      <w:r w:rsidRPr="002F6611">
        <w:rPr>
          <w:sz w:val="24"/>
        </w:rPr>
        <w:instrText>.</w:instrText>
      </w:r>
      <w:r w:rsidR="001041CA" w:rsidRPr="002F6611">
        <w:rPr>
          <w:noProof/>
          <w:sz w:val="24"/>
        </w:rPr>
        <w:fldChar w:fldCharType="begin"/>
      </w:r>
      <w:r w:rsidR="001041CA" w:rsidRPr="002F6611">
        <w:rPr>
          <w:noProof/>
          <w:sz w:val="24"/>
        </w:rPr>
        <w:instrText xml:space="preserve"> SEQ MTEqn \c \* Arabic \* MERGEFORMAT </w:instrText>
      </w:r>
      <w:r w:rsidR="001041CA" w:rsidRPr="002F6611">
        <w:rPr>
          <w:noProof/>
          <w:sz w:val="24"/>
        </w:rPr>
        <w:fldChar w:fldCharType="separate"/>
      </w:r>
      <w:r w:rsidR="00CC0828" w:rsidRPr="002F6611">
        <w:rPr>
          <w:noProof/>
          <w:sz w:val="24"/>
        </w:rPr>
        <w:instrText>4</w:instrText>
      </w:r>
      <w:r w:rsidR="001041CA" w:rsidRPr="002F6611">
        <w:rPr>
          <w:noProof/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F36C7D" w:rsidRPr="002F6611" w:rsidRDefault="002F432C" w:rsidP="00842DC3">
      <w:pPr>
        <w:spacing w:after="0" w:line="480" w:lineRule="auto"/>
        <w:ind w:firstLineChars="15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From the expressions </w:t>
      </w:r>
      <w:r w:rsidR="00B22680" w:rsidRPr="002F6611">
        <w:rPr>
          <w:rFonts w:ascii="Times New Roman" w:hAnsi="Times New Roman" w:cs="Times New Roman"/>
          <w:sz w:val="24"/>
          <w:szCs w:val="24"/>
        </w:rPr>
        <w:t>(A.3) and (A.4)</w:t>
      </w:r>
      <w:r w:rsidRPr="002F6611">
        <w:rPr>
          <w:rFonts w:ascii="Times New Roman" w:hAnsi="Times New Roman" w:cs="Times New Roman"/>
          <w:sz w:val="24"/>
          <w:szCs w:val="24"/>
        </w:rPr>
        <w:t xml:space="preserve">, we easily </w:t>
      </w:r>
      <w:r w:rsidR="0011335B" w:rsidRPr="002F6611">
        <w:rPr>
          <w:rFonts w:ascii="Times New Roman" w:hAnsi="Times New Roman" w:cs="Times New Roman"/>
          <w:sz w:val="24"/>
          <w:szCs w:val="24"/>
        </w:rPr>
        <w:t xml:space="preserve">know that </w:t>
      </w:r>
      <w:r w:rsidR="00F36C7D" w:rsidRPr="002F6611">
        <w:rPr>
          <w:rFonts w:ascii="Times New Roman" w:hAnsi="Times New Roman" w:cs="Times New Roman"/>
          <w:sz w:val="24"/>
          <w:szCs w:val="24"/>
        </w:rPr>
        <w:t xml:space="preserve">the optimal predicted savings </w:t>
      </w:r>
      <w:r w:rsidR="00F5078A">
        <w:rPr>
          <w:rFonts w:ascii="Times New Roman" w:hAnsi="Times New Roman" w:cs="Times New Roman"/>
          <w:sz w:val="24"/>
          <w:szCs w:val="24"/>
        </w:rPr>
        <w:t xml:space="preserve">per unit </w:t>
      </w:r>
      <w:r w:rsidR="00F36C7D" w:rsidRPr="002F6611">
        <w:rPr>
          <w:rFonts w:ascii="Times New Roman" w:hAnsi="Times New Roman" w:cs="Times New Roman"/>
          <w:sz w:val="24"/>
          <w:szCs w:val="24"/>
        </w:rPr>
        <w:t>and</w:t>
      </w:r>
      <w:r w:rsidR="00F5078A">
        <w:rPr>
          <w:rFonts w:ascii="Times New Roman" w:hAnsi="Times New Roman" w:cs="Times New Roman"/>
          <w:sz w:val="24"/>
          <w:szCs w:val="24"/>
        </w:rPr>
        <w:t xml:space="preserve"> </w:t>
      </w:r>
      <w:r w:rsidR="00F36C7D" w:rsidRPr="002F6611">
        <w:rPr>
          <w:rFonts w:ascii="Times New Roman" w:hAnsi="Times New Roman" w:cs="Times New Roman"/>
          <w:sz w:val="24"/>
          <w:szCs w:val="24"/>
        </w:rPr>
        <w:t>profit of the manufacturer are both positively related to CEA</w:t>
      </w:r>
      <w:r w:rsidR="00F5078A">
        <w:rPr>
          <w:rFonts w:ascii="Times New Roman" w:hAnsi="Times New Roman" w:cs="Times New Roman"/>
          <w:sz w:val="24"/>
          <w:szCs w:val="24"/>
        </w:rPr>
        <w:t xml:space="preserve">, </w:t>
      </w:r>
      <w:r w:rsidR="00F36C7D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="00F166F1">
        <w:rPr>
          <w:rFonts w:ascii="Times New Roman" w:hAnsi="Times New Roman" w:cs="Times New Roman"/>
          <w:sz w:val="24"/>
          <w:szCs w:val="24"/>
        </w:rPr>
        <w:t xml:space="preserve">we </w:t>
      </w:r>
      <w:r w:rsidR="00B22680" w:rsidRPr="002F6611">
        <w:rPr>
          <w:rFonts w:ascii="Times New Roman" w:hAnsi="Times New Roman" w:cs="Times New Roman"/>
          <w:sz w:val="24"/>
          <w:szCs w:val="24"/>
        </w:rPr>
        <w:t xml:space="preserve">derive </w:t>
      </w:r>
      <w:r w:rsidR="00F36C7D" w:rsidRPr="002F6611">
        <w:rPr>
          <w:rFonts w:ascii="Times New Roman" w:hAnsi="Times New Roman" w:cs="Times New Roman"/>
          <w:sz w:val="24"/>
          <w:szCs w:val="24"/>
        </w:rPr>
        <w:t xml:space="preserve">Proposition 2(1). </w:t>
      </w:r>
      <w:r w:rsidR="00B22680" w:rsidRPr="002F6611">
        <w:rPr>
          <w:rFonts w:ascii="Times New Roman" w:hAnsi="Times New Roman" w:cs="Times New Roman"/>
          <w:sz w:val="24"/>
          <w:szCs w:val="24"/>
        </w:rPr>
        <w:t>O</w:t>
      </w:r>
      <w:r w:rsidR="00F36C7D" w:rsidRPr="002F6611">
        <w:rPr>
          <w:rFonts w:ascii="Times New Roman" w:hAnsi="Times New Roman" w:cs="Times New Roman"/>
          <w:sz w:val="24"/>
          <w:szCs w:val="24"/>
        </w:rPr>
        <w:t xml:space="preserve">bserving </w:t>
      </w:r>
      <w:r w:rsidR="00060CB7">
        <w:rPr>
          <w:rFonts w:ascii="Times New Roman" w:hAnsi="Times New Roman" w:cs="Times New Roman"/>
          <w:sz w:val="24"/>
          <w:szCs w:val="24"/>
        </w:rPr>
        <w:t xml:space="preserve">the </w:t>
      </w:r>
      <w:r w:rsidR="00F36C7D" w:rsidRPr="002F6611">
        <w:rPr>
          <w:rFonts w:ascii="Times New Roman" w:hAnsi="Times New Roman" w:cs="Times New Roman"/>
          <w:sz w:val="24"/>
          <w:szCs w:val="24"/>
        </w:rPr>
        <w:t xml:space="preserve">expressions (A.3) and (A.4), </w:t>
      </w:r>
      <w:r w:rsidR="00B22680" w:rsidRPr="002F6611">
        <w:rPr>
          <w:rFonts w:ascii="Times New Roman" w:hAnsi="Times New Roman" w:cs="Times New Roman"/>
          <w:sz w:val="24"/>
          <w:szCs w:val="24"/>
        </w:rPr>
        <w:t xml:space="preserve">we find that the initial energy level </w:t>
      </w:r>
      <w:r w:rsidR="00060CB7">
        <w:rPr>
          <w:rFonts w:ascii="Times New Roman" w:hAnsi="Times New Roman" w:cs="Times New Roman"/>
          <w:sz w:val="24"/>
          <w:szCs w:val="24"/>
        </w:rPr>
        <w:t xml:space="preserve">per unit </w:t>
      </w:r>
      <w:r w:rsidR="00B22680" w:rsidRPr="002F6611">
        <w:rPr>
          <w:rFonts w:ascii="Times New Roman" w:hAnsi="Times New Roman" w:cs="Times New Roman"/>
          <w:sz w:val="24"/>
          <w:szCs w:val="24"/>
        </w:rPr>
        <w:t xml:space="preserve">can enlarge the impacts of CEA on the optimal predicted savings </w:t>
      </w:r>
      <w:r w:rsidR="00060CB7">
        <w:rPr>
          <w:rFonts w:ascii="Times New Roman" w:hAnsi="Times New Roman" w:cs="Times New Roman"/>
          <w:sz w:val="24"/>
          <w:szCs w:val="24"/>
        </w:rPr>
        <w:t xml:space="preserve">per unit </w:t>
      </w:r>
      <w:r w:rsidR="00B22680" w:rsidRPr="002F6611">
        <w:rPr>
          <w:rFonts w:ascii="Times New Roman" w:hAnsi="Times New Roman" w:cs="Times New Roman"/>
          <w:sz w:val="24"/>
          <w:szCs w:val="24"/>
        </w:rPr>
        <w:t>and</w:t>
      </w:r>
      <w:r w:rsidR="00060CB7">
        <w:rPr>
          <w:rFonts w:ascii="Times New Roman" w:hAnsi="Times New Roman" w:cs="Times New Roman"/>
          <w:sz w:val="24"/>
          <w:szCs w:val="24"/>
        </w:rPr>
        <w:t xml:space="preserve"> </w:t>
      </w:r>
      <w:r w:rsidR="00B22680" w:rsidRPr="002F6611">
        <w:rPr>
          <w:rFonts w:ascii="Times New Roman" w:hAnsi="Times New Roman" w:cs="Times New Roman"/>
          <w:sz w:val="24"/>
          <w:szCs w:val="24"/>
        </w:rPr>
        <w:t>profit of the manufacturer</w:t>
      </w:r>
      <w:r w:rsidR="00060CB7">
        <w:rPr>
          <w:rFonts w:ascii="Times New Roman" w:hAnsi="Times New Roman" w:cs="Times New Roman"/>
          <w:sz w:val="24"/>
          <w:szCs w:val="24"/>
        </w:rPr>
        <w:t xml:space="preserve">, </w:t>
      </w:r>
      <w:r w:rsidR="00B22680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="00F166F1">
        <w:rPr>
          <w:rFonts w:ascii="Times New Roman" w:hAnsi="Times New Roman" w:cs="Times New Roman"/>
          <w:sz w:val="24"/>
          <w:szCs w:val="24"/>
        </w:rPr>
        <w:t xml:space="preserve">we </w:t>
      </w:r>
      <w:r w:rsidRPr="002F6611">
        <w:rPr>
          <w:rFonts w:ascii="Times New Roman" w:hAnsi="Times New Roman" w:cs="Times New Roman"/>
          <w:sz w:val="24"/>
          <w:szCs w:val="24"/>
        </w:rPr>
        <w:t>derive Proposition</w:t>
      </w:r>
      <w:r w:rsidR="00060CB7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>2</w:t>
      </w:r>
      <w:r w:rsidR="00F36C7D" w:rsidRPr="002F6611">
        <w:rPr>
          <w:rFonts w:ascii="Times New Roman" w:hAnsi="Times New Roman" w:cs="Times New Roman"/>
          <w:sz w:val="24"/>
          <w:szCs w:val="24"/>
        </w:rPr>
        <w:t>(2)</w:t>
      </w:r>
      <w:r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4D591D" w:rsidRPr="002F6611">
        <w:rPr>
          <w:rFonts w:ascii="Times New Roman" w:hAnsi="Times New Roman" w:cs="Times New Roman"/>
          <w:sz w:val="24"/>
          <w:szCs w:val="24"/>
        </w:rPr>
        <w:t xml:space="preserve">Proposition 2(3) is obvious. </w:t>
      </w:r>
      <w:r w:rsidR="00F36C7D" w:rsidRPr="002F6611">
        <w:rPr>
          <w:rFonts w:ascii="Times New Roman" w:eastAsiaTheme="minorEastAsia" w:hAnsi="Times New Roman" w:cs="Times New Roman"/>
          <w:sz w:val="24"/>
          <w:szCs w:val="24"/>
        </w:rPr>
        <w:t xml:space="preserve">The proof is completed. </w:t>
      </w:r>
      <w:r w:rsidR="00F36C7D" w:rsidRPr="00606D48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2F432C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Proof of Proposition 3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: When shared savings is </w:t>
      </w:r>
      <w:r w:rsidR="00372DCD" w:rsidRPr="002F6611">
        <w:rPr>
          <w:rFonts w:ascii="Times New Roman" w:hAnsi="Times New Roman" w:cs="Times New Roman"/>
          <w:color w:val="000000"/>
          <w:sz w:val="24"/>
          <w:szCs w:val="24"/>
        </w:rPr>
        <w:t>preferred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372DCD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y the manufacturer, taking </w:t>
      </w:r>
      <w:r w:rsidR="00FF1BE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372DCD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predicted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savings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FF1BEF">
        <w:rPr>
          <w:rFonts w:ascii="Times New Roman" w:hAnsi="Times New Roman" w:cs="Times New Roman"/>
          <w:sz w:val="24"/>
          <w:szCs w:val="24"/>
        </w:rPr>
        <w:t xml:space="preserve">per unit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200" w:dyaOrig="320">
          <v:shape id="_x0000_i1041" type="#_x0000_t75" style="width:10pt;height:15.4pt" o:ole="">
            <v:imagedata r:id="rId39" o:title=""/>
          </v:shape>
          <o:OLEObject Type="Embed" ProgID="Equation.DSMT4" ShapeID="_x0000_i1041" DrawAspect="Content" ObjectID="_1610817088" r:id="rId4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and the fraction o</w:t>
      </w:r>
      <w:r w:rsidR="00203ADA">
        <w:rPr>
          <w:rFonts w:ascii="Times New Roman" w:hAnsi="Times New Roman" w:cs="Times New Roman"/>
          <w:sz w:val="24"/>
          <w:szCs w:val="24"/>
        </w:rPr>
        <w:t xml:space="preserve">f </w:t>
      </w:r>
      <w:r w:rsidR="00372DCD" w:rsidRPr="002F6611">
        <w:rPr>
          <w:rFonts w:ascii="Times New Roman" w:hAnsi="Times New Roman" w:cs="Times New Roman"/>
          <w:sz w:val="24"/>
          <w:szCs w:val="24"/>
        </w:rPr>
        <w:t xml:space="preserve">actual </w:t>
      </w:r>
      <w:r w:rsidRPr="002F6611">
        <w:rPr>
          <w:rFonts w:ascii="Times New Roman" w:hAnsi="Times New Roman" w:cs="Times New Roman"/>
          <w:sz w:val="24"/>
          <w:szCs w:val="24"/>
        </w:rPr>
        <w:t xml:space="preserve">savings </w:t>
      </w:r>
      <w:r w:rsidR="00203ADA">
        <w:rPr>
          <w:rFonts w:ascii="Times New Roman" w:hAnsi="Times New Roman" w:cs="Times New Roman"/>
          <w:sz w:val="24"/>
          <w:szCs w:val="24"/>
        </w:rPr>
        <w:t xml:space="preserve">per unit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200" w:dyaOrig="240">
          <v:shape id="_x0000_i1042" type="#_x0000_t75" style="width:10pt;height:12.05pt" o:ole="">
            <v:imagedata r:id="rId41" o:title=""/>
          </v:shape>
          <o:OLEObject Type="Embed" ProgID="Equation.DSMT4" ShapeID="_x0000_i1042" DrawAspect="Content" ObjectID="_1610817089" r:id="rId42"/>
        </w:object>
      </w:r>
      <w:r w:rsidR="00372DCD" w:rsidRPr="002F6611">
        <w:rPr>
          <w:rFonts w:ascii="Times New Roman" w:hAnsi="Times New Roman" w:cs="Times New Roman"/>
          <w:sz w:val="24"/>
          <w:szCs w:val="24"/>
        </w:rPr>
        <w:t xml:space="preserve"> as </w:t>
      </w:r>
      <w:r w:rsidR="00034FE7" w:rsidRPr="002F6611">
        <w:rPr>
          <w:rFonts w:ascii="Times New Roman" w:hAnsi="Times New Roman" w:cs="Times New Roman"/>
          <w:sz w:val="24"/>
          <w:szCs w:val="24"/>
        </w:rPr>
        <w:t xml:space="preserve">given, </w:t>
      </w:r>
      <w:r w:rsidRPr="002F6611">
        <w:rPr>
          <w:rFonts w:ascii="Times New Roman" w:hAnsi="Times New Roman" w:cs="Times New Roman"/>
          <w:sz w:val="24"/>
          <w:szCs w:val="24"/>
        </w:rPr>
        <w:t xml:space="preserve">we take the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derivative of expression (2)</w:t>
      </w:r>
      <w:r w:rsidR="00F17845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sz w:val="24"/>
          <w:szCs w:val="24"/>
        </w:rPr>
        <w:t xml:space="preserve">and easily </w:t>
      </w:r>
      <w:r w:rsidR="00372DCD" w:rsidRPr="002F6611">
        <w:rPr>
          <w:rFonts w:ascii="Times New Roman" w:hAnsi="Times New Roman" w:cs="Times New Roman"/>
          <w:sz w:val="24"/>
          <w:szCs w:val="24"/>
        </w:rPr>
        <w:t xml:space="preserve">prove that </w:t>
      </w:r>
      <w:r w:rsidRPr="002F6611">
        <w:rPr>
          <w:rFonts w:ascii="Times New Roman" w:hAnsi="Times New Roman" w:cs="Times New Roman"/>
          <w:sz w:val="24"/>
          <w:szCs w:val="24"/>
        </w:rPr>
        <w:t xml:space="preserve">the profit function of the manufacturer is concave. </w:t>
      </w:r>
      <w:r w:rsidR="00034FE7" w:rsidRPr="002F6611">
        <w:rPr>
          <w:rFonts w:ascii="Times New Roman" w:hAnsi="Times New Roman" w:cs="Times New Roman"/>
          <w:sz w:val="24"/>
          <w:szCs w:val="24"/>
        </w:rPr>
        <w:t xml:space="preserve">Further </w:t>
      </w:r>
      <w:r w:rsidRPr="002F6611">
        <w:rPr>
          <w:rFonts w:ascii="Times New Roman" w:hAnsi="Times New Roman" w:cs="Times New Roman"/>
          <w:sz w:val="24"/>
          <w:szCs w:val="24"/>
        </w:rPr>
        <w:t>we have the optimal retail price of the manufacturer</w:t>
      </w:r>
    </w:p>
    <w:p w:rsidR="002F432C" w:rsidRPr="002F6611" w:rsidRDefault="002F432C" w:rsidP="00842DC3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2"/>
          <w:sz w:val="24"/>
        </w:rPr>
        <w:object w:dxaOrig="3400" w:dyaOrig="560">
          <v:shape id="_x0000_i1043" type="#_x0000_t75" style="width:169.8pt;height:27.45pt" o:ole="">
            <v:imagedata r:id="rId43" o:title=""/>
          </v:shape>
          <o:OLEObject Type="Embed" ProgID="Equation.DSMT4" ShapeID="_x0000_i1043" DrawAspect="Content" ObjectID="_1610817090" r:id="rId44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5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034FE7" w:rsidP="00842DC3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Similar to the proof of Proposition 1, f</w:t>
      </w:r>
      <w:r w:rsidR="002F432C" w:rsidRPr="002F6611">
        <w:rPr>
          <w:rFonts w:ascii="Times New Roman" w:hAnsi="Times New Roman" w:cs="Times New Roman"/>
          <w:sz w:val="24"/>
          <w:szCs w:val="24"/>
        </w:rPr>
        <w:t>rom expression (A.</w:t>
      </w:r>
      <w:r w:rsidRPr="002F6611">
        <w:rPr>
          <w:rFonts w:ascii="Times New Roman" w:hAnsi="Times New Roman" w:cs="Times New Roman"/>
          <w:sz w:val="24"/>
          <w:szCs w:val="24"/>
        </w:rPr>
        <w:t>5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), we derive Proposition 3. </w:t>
      </w:r>
      <w:bookmarkStart w:id="0" w:name="OLE_LINK72"/>
      <w:r w:rsidR="00633FAA" w:rsidRPr="002F6611">
        <w:rPr>
          <w:rFonts w:ascii="Times New Roman" w:hAnsi="Times New Roman" w:cs="Times New Roman"/>
          <w:sz w:val="24"/>
          <w:szCs w:val="24"/>
        </w:rPr>
        <w:t xml:space="preserve">The proof is completed. </w:t>
      </w:r>
      <w:r w:rsidRPr="00F17845">
        <w:rPr>
          <w:rFonts w:asciiTheme="minorEastAsia" w:eastAsiaTheme="minorEastAsia" w:hAnsiTheme="minorEastAsia" w:cs="Times New Roman"/>
          <w:sz w:val="24"/>
          <w:szCs w:val="24"/>
        </w:rPr>
        <w:t>□</w:t>
      </w:r>
      <w:bookmarkEnd w:id="0"/>
    </w:p>
    <w:p w:rsidR="002F432C" w:rsidRPr="002F6611" w:rsidRDefault="002F432C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lastRenderedPageBreak/>
        <w:t>Proofs of Proposition</w:t>
      </w:r>
      <w:r w:rsidR="001751AA" w:rsidRPr="002F6611">
        <w:rPr>
          <w:rFonts w:ascii="Times New Roman" w:hAnsi="Times New Roman" w:cs="Times New Roman"/>
          <w:b/>
          <w:sz w:val="24"/>
          <w:szCs w:val="24"/>
        </w:rPr>
        <w:t>s</w:t>
      </w:r>
      <w:r w:rsidRPr="002F6611">
        <w:rPr>
          <w:rFonts w:ascii="Times New Roman" w:hAnsi="Times New Roman" w:cs="Times New Roman"/>
          <w:b/>
          <w:sz w:val="24"/>
          <w:szCs w:val="24"/>
        </w:rPr>
        <w:t xml:space="preserve"> 4 and 5: </w:t>
      </w:r>
      <w:r w:rsidRPr="002F6611">
        <w:rPr>
          <w:rFonts w:ascii="Times New Roman" w:hAnsi="Times New Roman" w:cs="Times New Roman"/>
          <w:sz w:val="24"/>
          <w:szCs w:val="24"/>
        </w:rPr>
        <w:t xml:space="preserve">Substituting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44" type="#_x0000_t75" style="width:42.05pt;height:17.5pt" o:ole="">
            <v:imagedata r:id="rId45" o:title=""/>
          </v:shape>
          <o:OLEObject Type="Embed" ProgID="Equation.DSMT4" ShapeID="_x0000_i1044" DrawAspect="Content" ObjectID="_1610817091" r:id="rId46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into expression (2),</w:t>
      </w:r>
      <w:r w:rsidR="00A207FE" w:rsidRPr="002F6611">
        <w:rPr>
          <w:rFonts w:ascii="Times New Roman" w:hAnsi="Times New Roman" w:cs="Times New Roman"/>
          <w:sz w:val="24"/>
          <w:szCs w:val="24"/>
        </w:rPr>
        <w:t xml:space="preserve"> we </w:t>
      </w:r>
      <w:r w:rsidRPr="002F6611">
        <w:rPr>
          <w:rFonts w:ascii="Times New Roman" w:hAnsi="Times New Roman" w:cs="Times New Roman"/>
          <w:sz w:val="24"/>
          <w:szCs w:val="24"/>
        </w:rPr>
        <w:t>have the profit function of the ESCO</w:t>
      </w:r>
    </w:p>
    <w:p w:rsidR="002F432C" w:rsidRPr="002F6611" w:rsidRDefault="002F432C" w:rsidP="00842DC3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8"/>
          <w:sz w:val="24"/>
        </w:rPr>
        <w:object w:dxaOrig="4160" w:dyaOrig="620">
          <v:shape id="_x0000_i1045" type="#_x0000_t75" style="width:208.1pt;height:30.8pt" o:ole="">
            <v:imagedata r:id="rId47" o:title=""/>
          </v:shape>
          <o:OLEObject Type="Embed" ProgID="Equation.DSMT4" ShapeID="_x0000_i1045" DrawAspect="Content" ObjectID="_1610817092" r:id="rId48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6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AC0326" w:rsidRPr="002F6611" w:rsidRDefault="002F432C" w:rsidP="00000CF1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From (A.5)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5120" w:dyaOrig="660">
          <v:shape id="_x0000_i1046" type="#_x0000_t75" style="width:255.55pt;height:32.9pt" o:ole="">
            <v:imagedata r:id="rId49" o:title=""/>
          </v:shape>
          <o:OLEObject Type="Embed" ProgID="Equation.DSMT4" ShapeID="_x0000_i1046" DrawAspect="Content" ObjectID="_1610817093" r:id="rId5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000CF1" w:rsidRPr="002F6611">
        <w:rPr>
          <w:rFonts w:ascii="Times New Roman" w:hAnsi="Times New Roman" w:cs="Times New Roman"/>
          <w:sz w:val="24"/>
          <w:szCs w:val="24"/>
        </w:rPr>
        <w:t>To ensure that</w:t>
      </w:r>
      <w:r w:rsidRPr="002F6611">
        <w:rPr>
          <w:rFonts w:ascii="Times New Roman" w:hAnsi="Times New Roman" w:cs="Times New Roman"/>
          <w:sz w:val="24"/>
          <w:szCs w:val="24"/>
        </w:rPr>
        <w:t xml:space="preserve"> the profit function is strictly concave, it needs</w:t>
      </w:r>
    </w:p>
    <w:p w:rsidR="00000CF1" w:rsidRDefault="002F432C" w:rsidP="00000CF1">
      <w:pPr>
        <w:spacing w:after="0" w:line="480" w:lineRule="auto"/>
        <w:ind w:left="240" w:hangingChars="100" w:hanging="240"/>
        <w:jc w:val="center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4200" w:dyaOrig="660">
          <v:shape id="_x0000_i1047" type="#_x0000_t75" style="width:210.15pt;height:32.9pt" o:ole="">
            <v:imagedata r:id="rId51" o:title=""/>
          </v:shape>
          <o:OLEObject Type="Embed" ProgID="Equation.DSMT4" ShapeID="_x0000_i1047" DrawAspect="Content" ObjectID="_1610817094" r:id="rId52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</w:p>
    <w:p w:rsidR="002F432C" w:rsidRPr="002F6611" w:rsidRDefault="002F432C" w:rsidP="00000CF1">
      <w:pPr>
        <w:spacing w:after="0" w:line="480" w:lineRule="auto"/>
        <w:ind w:leftChars="100" w:left="220" w:firstLineChars="5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i.e.,</w:t>
      </w:r>
      <w:r w:rsidR="00661288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700" w:dyaOrig="320">
          <v:shape id="_x0000_i1048" type="#_x0000_t75" style="width:34.95pt;height:15.4pt" o:ole="">
            <v:imagedata r:id="rId53" o:title=""/>
          </v:shape>
          <o:OLEObject Type="Embed" ProgID="Equation.DSMT4" ShapeID="_x0000_i1048" DrawAspect="Content" ObjectID="_1610817095" r:id="rId54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AC0326" w:rsidRPr="002F6611">
        <w:rPr>
          <w:rFonts w:ascii="Times New Roman" w:hAnsi="Times New Roman" w:cs="Times New Roman"/>
          <w:sz w:val="24"/>
          <w:szCs w:val="24"/>
        </w:rPr>
        <w:t xml:space="preserve"> w</w:t>
      </w:r>
      <w:r w:rsidR="00E145CE" w:rsidRPr="002F6611">
        <w:rPr>
          <w:rFonts w:ascii="Times New Roman" w:hAnsi="Times New Roman" w:cs="Times New Roman"/>
          <w:sz w:val="24"/>
          <w:szCs w:val="24"/>
        </w:rPr>
        <w:t>here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2280" w:dyaOrig="340">
          <v:shape id="_x0000_i1049" type="#_x0000_t75" style="width:114.05pt;height:17.5pt" o:ole="">
            <v:imagedata r:id="rId55" o:title=""/>
          </v:shape>
          <o:OLEObject Type="Embed" ProgID="Equation.DSMT4" ShapeID="_x0000_i1049" DrawAspect="Content" ObjectID="_1610817096" r:id="rId56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AC0326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 Let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1480" w:dyaOrig="320">
          <v:shape id="_x0000_i1050" type="#_x0000_t75" style="width:74.1pt;height:15.4pt" o:ole="">
            <v:imagedata r:id="rId57" o:title=""/>
          </v:shape>
          <o:OLEObject Type="Embed" ProgID="Equation.DSMT4" ShapeID="_x0000_i1050" DrawAspect="Content" ObjectID="_1610817097" r:id="rId58"/>
        </w:object>
      </w:r>
      <w:r w:rsidRPr="002F6611">
        <w:rPr>
          <w:rFonts w:ascii="Times New Roman" w:hAnsi="Times New Roman" w:cs="Times New Roman"/>
          <w:sz w:val="24"/>
          <w:szCs w:val="24"/>
        </w:rPr>
        <w:t>, we have</w:t>
      </w:r>
    </w:p>
    <w:p w:rsidR="002F432C" w:rsidRPr="002F6611" w:rsidRDefault="002F432C" w:rsidP="00661288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m:oMath>
        <m:acc>
          <m:accPr>
            <m:ctrlPr>
              <w:rPr>
                <w:rFonts w:ascii="Cambria Math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r</m:t>
                </m:r>
              </m:e>
              <m:sub>
                <m:r>
                  <w:rPr>
                    <w:rFonts w:ascii="Cambria Math"/>
                    <w:sz w:val="24"/>
                  </w:rPr>
                  <m:t>s</m:t>
                </m:r>
              </m:sub>
            </m:sSub>
          </m:e>
        </m:acc>
        <m:r>
          <w:rPr>
            <w:rFonts w:ascii="Cambria Math"/>
            <w:sz w:val="24"/>
          </w:rPr>
          <m:t>(φ)=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/>
                    <w:sz w:val="24"/>
                  </w:rPr>
                  <m:t>e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/>
                        <w:sz w:val="24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  <m:r>
              <w:rPr>
                <w:rFonts w:ascii="Cambria Math"/>
                <w:sz w:val="24"/>
              </w:rPr>
              <m:t>A(1</m:t>
            </m:r>
            <m:r>
              <w:rPr>
                <w:rFonts w:ascii="Cambria Math"/>
                <w:sz w:val="24"/>
              </w:rPr>
              <m:t>-</m:t>
            </m:r>
            <m:r>
              <w:rPr>
                <w:rFonts w:ascii="Cambria Math"/>
                <w:sz w:val="24"/>
              </w:rPr>
              <m:t>φ)</m:t>
            </m:r>
          </m:num>
          <m:den>
            <m:r>
              <w:rPr>
                <w:rFonts w:ascii="Cambria Math"/>
                <w:sz w:val="24"/>
              </w:rPr>
              <m:t>2(αk</m:t>
            </m:r>
            <m:r>
              <w:rPr>
                <w:rFonts w:ascii="Cambria Math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/>
                    <w:sz w:val="24"/>
                  </w:rPr>
                  <m:t>B</m:t>
                </m:r>
              </m:e>
              <m:sub>
                <m:r>
                  <w:rPr>
                    <w:rFonts w:ascii="Cambria Math"/>
                    <w:sz w:val="24"/>
                  </w:rPr>
                  <m:t>1</m:t>
                </m:r>
              </m:sub>
            </m:sSub>
            <m:r>
              <w:rPr>
                <w:rFonts w:ascii="Cambria Math"/>
                <w:sz w:val="24"/>
              </w:rPr>
              <m:t>)</m:t>
            </m:r>
          </m:den>
        </m:f>
      </m:oMath>
      <w:r w:rsidRPr="002F6611">
        <w:rPr>
          <w:sz w:val="24"/>
        </w:rPr>
        <w:t>,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7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F26475" w:rsidP="001D6EC9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4"/>
      <w:bookmarkStart w:id="2" w:name="OLE_LINK18"/>
      <w:r>
        <w:rPr>
          <w:rFonts w:ascii="Times New Roman" w:hAnsi="Times New Roman" w:cs="Times New Roman"/>
          <w:sz w:val="24"/>
          <w:szCs w:val="24"/>
        </w:rPr>
        <w:t>T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o ensure </w:t>
      </w:r>
      <w:r w:rsidR="00B9226D">
        <w:rPr>
          <w:rFonts w:ascii="Times New Roman" w:hAnsi="Times New Roman" w:cs="Times New Roman"/>
          <w:sz w:val="24"/>
          <w:szCs w:val="24"/>
        </w:rPr>
        <w:t xml:space="preserve">that </w:t>
      </w:r>
      <w:r w:rsidR="002F432C" w:rsidRPr="002F6611">
        <w:rPr>
          <w:rFonts w:ascii="Times New Roman" w:hAnsi="Times New Roman" w:cs="Times New Roman"/>
          <w:sz w:val="24"/>
          <w:szCs w:val="24"/>
        </w:rPr>
        <w:t>the optimal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8BF" w:rsidRPr="002F6611">
        <w:rPr>
          <w:rFonts w:ascii="Times New Roman" w:hAnsi="Times New Roman" w:cs="Times New Roman"/>
          <w:sz w:val="24"/>
          <w:szCs w:val="24"/>
        </w:rPr>
        <w:t xml:space="preserve">predicted 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savings </w:t>
      </w:r>
      <w:r>
        <w:rPr>
          <w:rFonts w:ascii="Times New Roman" w:hAnsi="Times New Roman" w:cs="Times New Roman"/>
          <w:sz w:val="24"/>
          <w:szCs w:val="24"/>
        </w:rPr>
        <w:t xml:space="preserve">per unit </w:t>
      </w:r>
      <w:r w:rsidR="002F432C" w:rsidRPr="002F6611">
        <w:rPr>
          <w:rFonts w:ascii="Times New Roman" w:hAnsi="Times New Roman" w:cs="Times New Roman"/>
          <w:sz w:val="24"/>
          <w:szCs w:val="24"/>
        </w:rPr>
        <w:t>is an interior solution,</w:t>
      </w:r>
      <w:bookmarkEnd w:id="1"/>
      <w:bookmarkEnd w:id="2"/>
      <w:r w:rsidR="002F432C" w:rsidRPr="002F6611">
        <w:rPr>
          <w:rFonts w:ascii="Times New Roman" w:hAnsi="Times New Roman" w:cs="Times New Roman"/>
          <w:sz w:val="24"/>
          <w:szCs w:val="24"/>
        </w:rPr>
        <w:t xml:space="preserve"> i.e.,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(φ)&lt;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</m:t>
            </m:r>
          </m:sub>
        </m:sSub>
      </m:oMath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it needs </w:t>
      </w:r>
      <w:r w:rsidR="002F432C" w:rsidRPr="002F6611">
        <w:rPr>
          <w:rFonts w:ascii="Times New Roman" w:hAnsi="Times New Roman" w:cs="Times New Roman"/>
          <w:position w:val="-22"/>
          <w:sz w:val="24"/>
          <w:szCs w:val="24"/>
        </w:rPr>
        <w:object w:dxaOrig="1939" w:dyaOrig="560">
          <v:shape id="_x0000_i1051" type="#_x0000_t75" style="width:96.95pt;height:27.45pt" o:ole="">
            <v:imagedata r:id="rId59" o:title=""/>
          </v:shape>
          <o:OLEObject Type="Embed" ProgID="Equation.DSMT4" ShapeID="_x0000_i1051" DrawAspect="Content" ObjectID="_1610817098" r:id="rId60"/>
        </w:object>
      </w:r>
      <w:r w:rsidR="00455F49" w:rsidRPr="002F6611">
        <w:rPr>
          <w:rFonts w:ascii="Times New Roman" w:hAnsi="Times New Roman" w:cs="Times New Roman"/>
          <w:sz w:val="24"/>
          <w:szCs w:val="24"/>
        </w:rPr>
        <w:t xml:space="preserve">. Assuming </w:t>
      </w:r>
      <w:r w:rsidR="002F432C" w:rsidRPr="002F6611">
        <w:rPr>
          <w:rFonts w:ascii="Times New Roman" w:hAnsi="Times New Roman" w:cs="Times New Roman"/>
          <w:position w:val="-22"/>
          <w:sz w:val="24"/>
          <w:szCs w:val="24"/>
        </w:rPr>
        <w:object w:dxaOrig="1939" w:dyaOrig="560">
          <v:shape id="_x0000_i1052" type="#_x0000_t75" style="width:96.95pt;height:27.45pt" o:ole="">
            <v:imagedata r:id="rId59" o:title=""/>
          </v:shape>
          <o:OLEObject Type="Embed" ProgID="Equation.DSMT4" ShapeID="_x0000_i1052" DrawAspect="Content" ObjectID="_1610817099" r:id="rId61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s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(φ)=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s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(φ)</m:t>
        </m:r>
      </m:oMath>
      <w:r w:rsidR="002F432C" w:rsidRPr="002F6611">
        <w:rPr>
          <w:rFonts w:ascii="Times New Roman" w:hAnsi="Times New Roman" w:cs="Times New Roman"/>
          <w:sz w:val="24"/>
          <w:szCs w:val="24"/>
        </w:rPr>
        <w:t>.</w:t>
      </w:r>
    </w:p>
    <w:p w:rsidR="002F432C" w:rsidRPr="002F6611" w:rsidRDefault="002F432C" w:rsidP="001D6EC9">
      <w:pPr>
        <w:pStyle w:val="aa"/>
        <w:spacing w:line="480" w:lineRule="auto"/>
        <w:ind w:firstLineChars="150" w:firstLine="360"/>
        <w:rPr>
          <w:b/>
          <w:sz w:val="24"/>
        </w:rPr>
      </w:pPr>
      <w:r w:rsidRPr="002F6611">
        <w:rPr>
          <w:sz w:val="24"/>
        </w:rPr>
        <w:t>Substituting expression (A.</w:t>
      </w:r>
      <w:r w:rsidR="00722108" w:rsidRPr="002F6611">
        <w:rPr>
          <w:sz w:val="24"/>
        </w:rPr>
        <w:t>7</w:t>
      </w:r>
      <w:r w:rsidRPr="002F6611">
        <w:rPr>
          <w:sz w:val="24"/>
        </w:rPr>
        <w:t>) into (2), we have the profit function of the manufacturer</w:t>
      </w:r>
    </w:p>
    <w:p w:rsidR="002F432C" w:rsidRPr="002F6611" w:rsidRDefault="002F432C" w:rsidP="001D6EC9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8"/>
          <w:sz w:val="24"/>
        </w:rPr>
        <w:object w:dxaOrig="3739" w:dyaOrig="660">
          <v:shape id="_x0000_i1053" type="#_x0000_t75" style="width:186.85pt;height:32.9pt" o:ole="">
            <v:imagedata r:id="rId62" o:title=""/>
          </v:shape>
          <o:OLEObject Type="Embed" ProgID="Equation.DSMT4" ShapeID="_x0000_i1053" DrawAspect="Content" ObjectID="_1610817100" r:id="rId63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8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1D6EC9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>From (A.</w:t>
      </w:r>
      <w:r w:rsidR="00722108" w:rsidRPr="002F6611">
        <w:rPr>
          <w:sz w:val="24"/>
        </w:rPr>
        <w:t>8</w:t>
      </w:r>
      <w:r w:rsidRPr="002F6611">
        <w:rPr>
          <w:sz w:val="24"/>
        </w:rPr>
        <w:t xml:space="preserve">), we have </w:t>
      </w:r>
      <w:r w:rsidRPr="002F6611">
        <w:rPr>
          <w:position w:val="-26"/>
          <w:sz w:val="24"/>
        </w:rPr>
        <w:object w:dxaOrig="4920" w:dyaOrig="639">
          <v:shape id="_x0000_i1054" type="#_x0000_t75" style="width:245.95pt;height:32.05pt" o:ole="">
            <v:imagedata r:id="rId64" o:title=""/>
          </v:shape>
          <o:OLEObject Type="Embed" ProgID="Equation.DSMT4" ShapeID="_x0000_i1054" DrawAspect="Content" ObjectID="_1610817101" r:id="rId65"/>
        </w:object>
      </w:r>
      <w:r w:rsidRPr="002F6611">
        <w:rPr>
          <w:sz w:val="24"/>
        </w:rPr>
        <w:t xml:space="preserve">. For </w:t>
      </w:r>
      <w:r w:rsidRPr="002F6611">
        <w:rPr>
          <w:position w:val="-26"/>
          <w:sz w:val="24"/>
        </w:rPr>
        <w:object w:dxaOrig="4500" w:dyaOrig="639">
          <v:shape id="_x0000_i1055" type="#_x0000_t75" style="width:225.15pt;height:32.05pt" o:ole="">
            <v:imagedata r:id="rId66" o:title=""/>
          </v:shape>
          <o:OLEObject Type="Embed" ProgID="Equation.DSMT4" ShapeID="_x0000_i1055" DrawAspect="Content" ObjectID="_1610817102" r:id="rId67"/>
        </w:object>
      </w:r>
      <w:r w:rsidRPr="002F6611">
        <w:rPr>
          <w:sz w:val="24"/>
        </w:rPr>
        <w:t xml:space="preserve"> and </w:t>
      </w:r>
      <w:r w:rsidRPr="002F6611">
        <w:rPr>
          <w:position w:val="-10"/>
          <w:sz w:val="24"/>
        </w:rPr>
        <w:object w:dxaOrig="700" w:dyaOrig="320">
          <v:shape id="_x0000_i1056" type="#_x0000_t75" style="width:34.95pt;height:15.4pt" o:ole="">
            <v:imagedata r:id="rId53" o:title=""/>
          </v:shape>
          <o:OLEObject Type="Embed" ProgID="Equation.DSMT4" ShapeID="_x0000_i1056" DrawAspect="Content" ObjectID="_1610817103" r:id="rId68"/>
        </w:object>
      </w:r>
      <w:r w:rsidRPr="002F6611">
        <w:rPr>
          <w:sz w:val="24"/>
        </w:rPr>
        <w:t xml:space="preserve">, the profit function of the manufacturer is strictly concave. Let </w:t>
      </w:r>
      <w:r w:rsidRPr="002F6611">
        <w:rPr>
          <w:position w:val="-10"/>
          <w:sz w:val="24"/>
        </w:rPr>
        <w:object w:dxaOrig="1560" w:dyaOrig="320">
          <v:shape id="_x0000_i1057" type="#_x0000_t75" style="width:77.85pt;height:15.4pt" o:ole="">
            <v:imagedata r:id="rId69" o:title=""/>
          </v:shape>
          <o:OLEObject Type="Embed" ProgID="Equation.DSMT4" ShapeID="_x0000_i1057" DrawAspect="Content" ObjectID="_1610817104" r:id="rId70"/>
        </w:object>
      </w:r>
      <w:r w:rsidRPr="002F6611">
        <w:rPr>
          <w:sz w:val="24"/>
        </w:rPr>
        <w:t>,</w:t>
      </w:r>
      <w:r w:rsidR="00455F49" w:rsidRPr="002F6611">
        <w:rPr>
          <w:sz w:val="24"/>
        </w:rPr>
        <w:t xml:space="preserve"> </w:t>
      </w:r>
      <w:r w:rsidRPr="002F6611">
        <w:rPr>
          <w:sz w:val="24"/>
        </w:rPr>
        <w:t>we have the optimal f</w:t>
      </w:r>
      <w:r w:rsidR="00F166F1">
        <w:rPr>
          <w:sz w:val="24"/>
        </w:rPr>
        <w:t>r</w:t>
      </w:r>
      <w:r w:rsidRPr="002F6611">
        <w:rPr>
          <w:sz w:val="24"/>
        </w:rPr>
        <w:t>action of</w:t>
      </w:r>
      <w:r w:rsidR="008D7111">
        <w:rPr>
          <w:sz w:val="24"/>
        </w:rPr>
        <w:t xml:space="preserve"> </w:t>
      </w:r>
      <w:r w:rsidR="00455F49" w:rsidRPr="002F6611">
        <w:rPr>
          <w:sz w:val="24"/>
        </w:rPr>
        <w:t xml:space="preserve">predicted </w:t>
      </w:r>
      <w:r w:rsidRPr="002F6611">
        <w:rPr>
          <w:sz w:val="24"/>
        </w:rPr>
        <w:t>savings</w:t>
      </w:r>
      <w:r w:rsidR="008D7111">
        <w:rPr>
          <w:sz w:val="24"/>
        </w:rPr>
        <w:t xml:space="preserve"> per unit</w:t>
      </w:r>
    </w:p>
    <w:p w:rsidR="002F432C" w:rsidRPr="002F6611" w:rsidRDefault="002F432C" w:rsidP="008D7111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lastRenderedPageBreak/>
        <w:tab/>
      </w:r>
      <w:r w:rsidRPr="002F6611">
        <w:rPr>
          <w:position w:val="-28"/>
          <w:sz w:val="24"/>
        </w:rPr>
        <w:object w:dxaOrig="1260" w:dyaOrig="620">
          <v:shape id="_x0000_i1058" type="#_x0000_t75" style="width:62.85pt;height:30.8pt" o:ole="">
            <v:imagedata r:id="rId71" o:title=""/>
          </v:shape>
          <o:OLEObject Type="Embed" ProgID="Equation.DSMT4" ShapeID="_x0000_i1058" DrawAspect="Content" ObjectID="_1610817105" r:id="rId72"/>
        </w:object>
      </w:r>
      <w:r w:rsidRPr="002F6611">
        <w:rPr>
          <w:sz w:val="24"/>
        </w:rPr>
        <w:t xml:space="preserve">. 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9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F73E55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>Substituting expression (A.</w:t>
      </w:r>
      <w:r w:rsidR="00722108" w:rsidRPr="002F6611">
        <w:rPr>
          <w:sz w:val="24"/>
        </w:rPr>
        <w:t>9</w:t>
      </w:r>
      <w:r w:rsidRPr="002F6611">
        <w:rPr>
          <w:sz w:val="24"/>
        </w:rPr>
        <w:t>) into expression (A.</w:t>
      </w:r>
      <w:r w:rsidR="00722108" w:rsidRPr="002F6611">
        <w:rPr>
          <w:sz w:val="24"/>
        </w:rPr>
        <w:t>8</w:t>
      </w:r>
      <w:r w:rsidRPr="002F6611">
        <w:rPr>
          <w:sz w:val="24"/>
        </w:rPr>
        <w:t>), we have the optimal profit of the manufacturer</w:t>
      </w:r>
    </w:p>
    <w:p w:rsidR="002F432C" w:rsidRPr="002F6611" w:rsidRDefault="002F432C" w:rsidP="005011E3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8"/>
          <w:sz w:val="24"/>
        </w:rPr>
        <w:object w:dxaOrig="2860" w:dyaOrig="660">
          <v:shape id="_x0000_i1059" type="#_x0000_t75" style="width:143.6pt;height:32.9pt" o:ole="">
            <v:imagedata r:id="rId73" o:title=""/>
          </v:shape>
          <o:OLEObject Type="Embed" ProgID="Equation.DSMT4" ShapeID="_x0000_i1059" DrawAspect="Content" ObjectID="_1610817106" r:id="rId74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  <w:t xml:space="preserve"> </w: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10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722108" w:rsidRPr="002F6611" w:rsidRDefault="002F432C" w:rsidP="005011E3">
      <w:pPr>
        <w:pStyle w:val="aa"/>
        <w:spacing w:line="480" w:lineRule="auto"/>
        <w:ind w:firstLineChars="150" w:firstLine="360"/>
        <w:rPr>
          <w:color w:val="000000"/>
          <w:sz w:val="24"/>
        </w:rPr>
      </w:pPr>
      <w:r w:rsidRPr="002F6611">
        <w:rPr>
          <w:sz w:val="24"/>
        </w:rPr>
        <w:t>Taking the derivative of expression (A.</w:t>
      </w:r>
      <w:r w:rsidR="00722108" w:rsidRPr="002F6611">
        <w:rPr>
          <w:sz w:val="24"/>
        </w:rPr>
        <w:t>10</w:t>
      </w:r>
      <w:r w:rsidRPr="002F6611">
        <w:rPr>
          <w:sz w:val="24"/>
        </w:rPr>
        <w:t xml:space="preserve">), we derive Proposition 5(3). For </w:t>
      </w:r>
      <w:r w:rsidRPr="002F6611">
        <w:rPr>
          <w:position w:val="-22"/>
          <w:sz w:val="24"/>
        </w:rPr>
        <w:object w:dxaOrig="1939" w:dyaOrig="560">
          <v:shape id="_x0000_i1060" type="#_x0000_t75" style="width:96.95pt;height:27.45pt" o:ole="">
            <v:imagedata r:id="rId59" o:title=""/>
          </v:shape>
          <o:OLEObject Type="Embed" ProgID="Equation.DSMT4" ShapeID="_x0000_i1060" DrawAspect="Content" ObjectID="_1610817107" r:id="rId75"/>
        </w:object>
      </w:r>
      <w:r w:rsidRPr="002F6611">
        <w:rPr>
          <w:sz w:val="24"/>
        </w:rPr>
        <w:t xml:space="preserve">, substituting </w:t>
      </w:r>
      <w:r w:rsidRPr="002F6611">
        <w:rPr>
          <w:position w:val="-10"/>
          <w:sz w:val="24"/>
        </w:rPr>
        <w:object w:dxaOrig="260" w:dyaOrig="340">
          <v:shape id="_x0000_i1061" type="#_x0000_t75" style="width:12.9pt;height:17.5pt" o:ole="">
            <v:imagedata r:id="rId76" o:title=""/>
          </v:shape>
          <o:OLEObject Type="Embed" ProgID="Equation.DSMT4" ShapeID="_x0000_i1061" DrawAspect="Content" ObjectID="_1610817108" r:id="rId77"/>
        </w:object>
      </w:r>
      <w:r w:rsidRPr="002F6611">
        <w:rPr>
          <w:sz w:val="24"/>
        </w:rPr>
        <w:t xml:space="preserve"> into the previous expression, we have </w:t>
      </w:r>
      <w:r w:rsidRPr="002F6611">
        <w:rPr>
          <w:position w:val="-22"/>
          <w:sz w:val="24"/>
        </w:rPr>
        <w:object w:dxaOrig="2780" w:dyaOrig="560">
          <v:shape id="_x0000_i1062" type="#_x0000_t75" style="width:138.6pt;height:27.45pt" o:ole="">
            <v:imagedata r:id="rId78" o:title=""/>
          </v:shape>
          <o:OLEObject Type="Embed" ProgID="Equation.DSMT4" ShapeID="_x0000_i1062" DrawAspect="Content" ObjectID="_1610817109" r:id="rId79"/>
        </w:object>
      </w:r>
      <w:r w:rsidRPr="002F6611">
        <w:rPr>
          <w:sz w:val="24"/>
        </w:rPr>
        <w:t>.</w:t>
      </w:r>
      <w:r w:rsidRPr="002F6611">
        <w:rPr>
          <w:color w:val="000000"/>
          <w:sz w:val="24"/>
        </w:rPr>
        <w:t xml:space="preserve"> </w:t>
      </w:r>
    </w:p>
    <w:p w:rsidR="002F432C" w:rsidRPr="002F6611" w:rsidRDefault="002F432C" w:rsidP="005011E3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color w:val="000000"/>
          <w:sz w:val="24"/>
        </w:rPr>
        <w:t xml:space="preserve">For </w:t>
      </w:r>
      <w:r w:rsidRPr="002F6611">
        <w:rPr>
          <w:position w:val="-28"/>
          <w:sz w:val="24"/>
        </w:rPr>
        <w:object w:dxaOrig="1260" w:dyaOrig="620">
          <v:shape id="_x0000_i1063" type="#_x0000_t75" style="width:62.85pt;height:30.8pt" o:ole="">
            <v:imagedata r:id="rId71" o:title=""/>
          </v:shape>
          <o:OLEObject Type="Embed" ProgID="Equation.DSMT4" ShapeID="_x0000_i1063" DrawAspect="Content" ObjectID="_1610817110" r:id="rId80"/>
        </w:object>
      </w:r>
      <w:r w:rsidRPr="002F6611">
        <w:rPr>
          <w:sz w:val="24"/>
        </w:rPr>
        <w:t xml:space="preserve">, we have </w:t>
      </w:r>
      <w:r w:rsidRPr="002F6611">
        <w:rPr>
          <w:position w:val="-22"/>
          <w:sz w:val="24"/>
        </w:rPr>
        <w:object w:dxaOrig="1540" w:dyaOrig="600">
          <v:shape id="_x0000_i1064" type="#_x0000_t75" style="width:77pt;height:29.95pt" o:ole="">
            <v:imagedata r:id="rId81" o:title=""/>
          </v:shape>
          <o:OLEObject Type="Embed" ProgID="Equation.DSMT4" ShapeID="_x0000_i1064" DrawAspect="Content" ObjectID="_1610817111" r:id="rId82"/>
        </w:object>
      </w:r>
      <w:r w:rsidRPr="002F6611">
        <w:rPr>
          <w:sz w:val="24"/>
        </w:rPr>
        <w:t>. Substituting the previous two expression</w:t>
      </w:r>
      <w:r w:rsidR="008371B0" w:rsidRPr="002F6611">
        <w:rPr>
          <w:sz w:val="24"/>
        </w:rPr>
        <w:t>s into expression (A.</w:t>
      </w:r>
      <w:r w:rsidR="00722108" w:rsidRPr="002F6611">
        <w:rPr>
          <w:sz w:val="24"/>
        </w:rPr>
        <w:t>7</w:t>
      </w:r>
      <w:r w:rsidR="008371B0" w:rsidRPr="002F6611">
        <w:rPr>
          <w:sz w:val="24"/>
        </w:rPr>
        <w:t xml:space="preserve">), we have the optimal predicted </w:t>
      </w:r>
      <w:r w:rsidRPr="002F6611">
        <w:rPr>
          <w:sz w:val="24"/>
        </w:rPr>
        <w:t xml:space="preserve">savings </w:t>
      </w:r>
      <w:r w:rsidR="005011E3">
        <w:rPr>
          <w:sz w:val="24"/>
        </w:rPr>
        <w:t xml:space="preserve">per unit </w:t>
      </w:r>
      <w:r w:rsidRPr="002F6611">
        <w:rPr>
          <w:sz w:val="24"/>
        </w:rPr>
        <w:t>of the ESCO</w:t>
      </w:r>
    </w:p>
    <w:p w:rsidR="002F432C" w:rsidRPr="002F6611" w:rsidRDefault="002F432C" w:rsidP="005011E3">
      <w:pPr>
        <w:pStyle w:val="aa"/>
        <w:spacing w:line="480" w:lineRule="auto"/>
        <w:ind w:firstLine="480"/>
        <w:jc w:val="center"/>
        <w:rPr>
          <w:sz w:val="24"/>
        </w:rPr>
      </w:pPr>
      <w:r w:rsidRPr="002F6611">
        <w:rPr>
          <w:position w:val="-28"/>
          <w:sz w:val="24"/>
        </w:rPr>
        <w:object w:dxaOrig="2220" w:dyaOrig="660">
          <v:shape id="_x0000_i1065" type="#_x0000_t75" style="width:111.1pt;height:32.9pt" o:ole="">
            <v:imagedata r:id="rId83" o:title=""/>
          </v:shape>
          <o:OLEObject Type="Embed" ProgID="Equation.DSMT4" ShapeID="_x0000_i1065" DrawAspect="Content" ObjectID="_1610817112" r:id="rId84"/>
        </w:object>
      </w:r>
      <w:r w:rsidRPr="002F6611">
        <w:rPr>
          <w:sz w:val="24"/>
        </w:rPr>
        <w:t>.</w:t>
      </w:r>
    </w:p>
    <w:p w:rsidR="002F432C" w:rsidRPr="002F6611" w:rsidRDefault="002F432C" w:rsidP="00326203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Substituting </w:t>
      </w:r>
      <w:r w:rsidRPr="002F6611">
        <w:rPr>
          <w:position w:val="-10"/>
          <w:sz w:val="24"/>
        </w:rPr>
        <w:object w:dxaOrig="260" w:dyaOrig="340">
          <v:shape id="_x0000_i1066" type="#_x0000_t75" style="width:12.9pt;height:17.5pt" o:ole="">
            <v:imagedata r:id="rId85" o:title=""/>
          </v:shape>
          <o:OLEObject Type="Embed" ProgID="Equation.DSMT4" ShapeID="_x0000_i1066" DrawAspect="Content" ObjectID="_1610817113" r:id="rId86"/>
        </w:object>
      </w:r>
      <w:r w:rsidRPr="002F6611">
        <w:rPr>
          <w:sz w:val="24"/>
        </w:rPr>
        <w:t xml:space="preserve"> and </w:t>
      </w:r>
      <w:r w:rsidRPr="002F6611">
        <w:rPr>
          <w:position w:val="-10"/>
          <w:sz w:val="24"/>
        </w:rPr>
        <w:object w:dxaOrig="260" w:dyaOrig="340">
          <v:shape id="_x0000_i1067" type="#_x0000_t75" style="width:12.9pt;height:17.5pt" o:ole="">
            <v:imagedata r:id="rId87" o:title=""/>
          </v:shape>
          <o:OLEObject Type="Embed" ProgID="Equation.DSMT4" ShapeID="_x0000_i1067" DrawAspect="Content" ObjectID="_1610817114" r:id="rId88"/>
        </w:object>
      </w:r>
      <w:r w:rsidRPr="002F6611">
        <w:rPr>
          <w:sz w:val="24"/>
        </w:rPr>
        <w:t xml:space="preserve"> into expression (A.</w:t>
      </w:r>
      <w:r w:rsidR="00722108" w:rsidRPr="002F6611">
        <w:rPr>
          <w:sz w:val="24"/>
        </w:rPr>
        <w:t>6</w:t>
      </w:r>
      <w:r w:rsidRPr="002F6611">
        <w:rPr>
          <w:sz w:val="24"/>
        </w:rPr>
        <w:t>), we have the optimal profit of the ESCO</w:t>
      </w:r>
    </w:p>
    <w:p w:rsidR="002F432C" w:rsidRPr="002F6611" w:rsidRDefault="002F432C" w:rsidP="00326203">
      <w:pPr>
        <w:pStyle w:val="aa"/>
        <w:spacing w:line="480" w:lineRule="auto"/>
        <w:ind w:firstLine="480"/>
        <w:jc w:val="center"/>
        <w:rPr>
          <w:sz w:val="24"/>
        </w:rPr>
      </w:pPr>
      <w:r w:rsidRPr="002F6611">
        <w:rPr>
          <w:position w:val="-28"/>
          <w:sz w:val="24"/>
        </w:rPr>
        <w:object w:dxaOrig="2640" w:dyaOrig="660">
          <v:shape id="_x0000_i1068" type="#_x0000_t75" style="width:131.95pt;height:32.9pt" o:ole="">
            <v:imagedata r:id="rId89" o:title=""/>
          </v:shape>
          <o:OLEObject Type="Embed" ProgID="Equation.DSMT4" ShapeID="_x0000_i1068" DrawAspect="Content" ObjectID="_1610817115" r:id="rId90"/>
        </w:object>
      </w:r>
      <w:r w:rsidRPr="002F6611">
        <w:rPr>
          <w:sz w:val="24"/>
        </w:rPr>
        <w:t>.</w:t>
      </w:r>
    </w:p>
    <w:p w:rsidR="00633FAA" w:rsidRPr="002F6611" w:rsidRDefault="00722108" w:rsidP="00326203">
      <w:pPr>
        <w:pStyle w:val="aa"/>
        <w:spacing w:line="480" w:lineRule="auto"/>
        <w:ind w:firstLineChars="150" w:firstLine="360"/>
        <w:rPr>
          <w:color w:val="000000"/>
          <w:sz w:val="24"/>
        </w:rPr>
      </w:pPr>
      <w:r w:rsidRPr="002F6611">
        <w:rPr>
          <w:sz w:val="24"/>
        </w:rPr>
        <w:t xml:space="preserve">Taking the derivative of </w:t>
      </w:r>
      <w:r w:rsidR="002F432C" w:rsidRPr="002F6611">
        <w:rPr>
          <w:sz w:val="24"/>
        </w:rPr>
        <w:t>the optimal</w:t>
      </w:r>
      <w:r w:rsidR="00326203">
        <w:rPr>
          <w:sz w:val="24"/>
        </w:rPr>
        <w:t xml:space="preserve"> </w:t>
      </w:r>
      <w:r w:rsidR="008371B0" w:rsidRPr="002F6611">
        <w:rPr>
          <w:sz w:val="24"/>
        </w:rPr>
        <w:t xml:space="preserve">predicted </w:t>
      </w:r>
      <w:r w:rsidR="002F432C" w:rsidRPr="002F6611">
        <w:rPr>
          <w:sz w:val="24"/>
        </w:rPr>
        <w:t xml:space="preserve">savings </w:t>
      </w:r>
      <w:r w:rsidR="00326203">
        <w:rPr>
          <w:sz w:val="24"/>
        </w:rPr>
        <w:t xml:space="preserve">per unit </w:t>
      </w:r>
      <w:r w:rsidR="002F432C" w:rsidRPr="002F6611">
        <w:rPr>
          <w:sz w:val="24"/>
        </w:rPr>
        <w:t xml:space="preserve">and profit of the ESCO, we have </w:t>
      </w:r>
      <w:r w:rsidR="002F432C" w:rsidRPr="002F6611">
        <w:rPr>
          <w:position w:val="-10"/>
          <w:sz w:val="24"/>
        </w:rPr>
        <w:object w:dxaOrig="1080" w:dyaOrig="340">
          <v:shape id="_x0000_i1069" type="#_x0000_t75" style="width:54.1pt;height:17.5pt" o:ole="">
            <v:imagedata r:id="rId91" o:title=""/>
          </v:shape>
          <o:OLEObject Type="Embed" ProgID="Equation.DSMT4" ShapeID="_x0000_i1069" DrawAspect="Content" ObjectID="_1610817116" r:id="rId92"/>
        </w:object>
      </w:r>
      <w:r w:rsidR="002F432C" w:rsidRPr="002F6611">
        <w:rPr>
          <w:sz w:val="24"/>
        </w:rPr>
        <w:t xml:space="preserve">, </w:t>
      </w:r>
      <w:r w:rsidR="002F432C" w:rsidRPr="002F6611">
        <w:rPr>
          <w:position w:val="-10"/>
          <w:sz w:val="24"/>
        </w:rPr>
        <w:object w:dxaOrig="1180" w:dyaOrig="340">
          <v:shape id="_x0000_i1070" type="#_x0000_t75" style="width:59.1pt;height:17.5pt" o:ole="">
            <v:imagedata r:id="rId93" o:title=""/>
          </v:shape>
          <o:OLEObject Type="Embed" ProgID="Equation.DSMT4" ShapeID="_x0000_i1070" DrawAspect="Content" ObjectID="_1610817117" r:id="rId94"/>
        </w:object>
      </w:r>
      <w:r w:rsidR="002F432C" w:rsidRPr="002F6611">
        <w:rPr>
          <w:sz w:val="24"/>
        </w:rPr>
        <w:t xml:space="preserve">, </w:t>
      </w:r>
      <w:r w:rsidR="002F432C" w:rsidRPr="002F6611">
        <w:rPr>
          <w:position w:val="-10"/>
          <w:sz w:val="24"/>
        </w:rPr>
        <w:object w:dxaOrig="1359" w:dyaOrig="340">
          <v:shape id="_x0000_i1071" type="#_x0000_t75" style="width:67.85pt;height:17.5pt" o:ole="">
            <v:imagedata r:id="rId95" o:title=""/>
          </v:shape>
          <o:OLEObject Type="Embed" ProgID="Equation.DSMT4" ShapeID="_x0000_i1071" DrawAspect="Content" ObjectID="_1610817118" r:id="rId96"/>
        </w:object>
      </w:r>
      <w:r w:rsidR="002F432C" w:rsidRPr="002F6611">
        <w:rPr>
          <w:sz w:val="24"/>
        </w:rPr>
        <w:t xml:space="preserve">, </w:t>
      </w:r>
      <w:r w:rsidR="00326203">
        <w:rPr>
          <w:sz w:val="24"/>
        </w:rPr>
        <w:t xml:space="preserve">and </w:t>
      </w:r>
      <w:r w:rsidR="002F432C" w:rsidRPr="002F6611">
        <w:rPr>
          <w:position w:val="-10"/>
          <w:sz w:val="24"/>
        </w:rPr>
        <w:object w:dxaOrig="1480" w:dyaOrig="340">
          <v:shape id="_x0000_i1072" type="#_x0000_t75" style="width:74.1pt;height:17.5pt" o:ole="">
            <v:imagedata r:id="rId97" o:title=""/>
          </v:shape>
          <o:OLEObject Type="Embed" ProgID="Equation.DSMT4" ShapeID="_x0000_i1072" DrawAspect="Content" ObjectID="_1610817119" r:id="rId98"/>
        </w:object>
      </w:r>
      <w:r w:rsidR="002F432C" w:rsidRPr="002F6611">
        <w:rPr>
          <w:sz w:val="24"/>
        </w:rPr>
        <w:t>.</w:t>
      </w:r>
      <w:r w:rsidR="002F432C" w:rsidRPr="002F6611">
        <w:rPr>
          <w:color w:val="000000"/>
          <w:sz w:val="24"/>
        </w:rPr>
        <w:t xml:space="preserve"> </w:t>
      </w:r>
      <w:r w:rsidR="00633FAA" w:rsidRPr="002F6611">
        <w:rPr>
          <w:color w:val="000000"/>
          <w:sz w:val="24"/>
        </w:rPr>
        <w:t xml:space="preserve">Similar to the proof </w:t>
      </w:r>
      <w:r w:rsidR="00861863">
        <w:rPr>
          <w:color w:val="000000"/>
          <w:sz w:val="24"/>
        </w:rPr>
        <w:t xml:space="preserve">of </w:t>
      </w:r>
      <w:r w:rsidR="00633FAA" w:rsidRPr="002F6611">
        <w:rPr>
          <w:color w:val="000000"/>
          <w:sz w:val="24"/>
        </w:rPr>
        <w:t xml:space="preserve">Proposition 2, we can </w:t>
      </w:r>
      <w:r w:rsidRPr="002F6611">
        <w:rPr>
          <w:color w:val="000000"/>
          <w:sz w:val="24"/>
        </w:rPr>
        <w:t xml:space="preserve">derive </w:t>
      </w:r>
      <w:r w:rsidR="00EB03DF" w:rsidRPr="002F6611">
        <w:rPr>
          <w:color w:val="000000"/>
          <w:sz w:val="24"/>
        </w:rPr>
        <w:t xml:space="preserve">Proposition 4. </w:t>
      </w:r>
    </w:p>
    <w:p w:rsidR="00EB03DF" w:rsidRPr="002F6611" w:rsidRDefault="00EB03DF" w:rsidP="007D7D2A">
      <w:pPr>
        <w:pStyle w:val="aa"/>
        <w:spacing w:line="480" w:lineRule="auto"/>
        <w:ind w:firstLineChars="150" w:firstLine="360"/>
        <w:rPr>
          <w:color w:val="000000"/>
          <w:sz w:val="24"/>
        </w:rPr>
      </w:pPr>
      <w:r w:rsidRPr="002F6611">
        <w:rPr>
          <w:color w:val="000000"/>
          <w:sz w:val="24"/>
        </w:rPr>
        <w:t xml:space="preserve">From expressions (A.9) and (A.10), we know that the optimal fraction of actual savings </w:t>
      </w:r>
      <w:r w:rsidR="007D7D2A">
        <w:rPr>
          <w:color w:val="000000"/>
          <w:sz w:val="24"/>
        </w:rPr>
        <w:t xml:space="preserve">per unit </w:t>
      </w:r>
      <w:r w:rsidRPr="002F6611">
        <w:rPr>
          <w:color w:val="000000"/>
          <w:sz w:val="24"/>
        </w:rPr>
        <w:t>is negatively related to CEA</w:t>
      </w:r>
      <w:r w:rsidR="007D7D2A">
        <w:rPr>
          <w:color w:val="000000"/>
          <w:sz w:val="24"/>
        </w:rPr>
        <w:t xml:space="preserve">, </w:t>
      </w:r>
      <w:r w:rsidR="00633FAA" w:rsidRPr="002F6611">
        <w:rPr>
          <w:color w:val="000000"/>
          <w:sz w:val="24"/>
        </w:rPr>
        <w:t xml:space="preserve">and </w:t>
      </w:r>
      <w:r w:rsidRPr="002F6611">
        <w:rPr>
          <w:color w:val="000000"/>
          <w:sz w:val="24"/>
        </w:rPr>
        <w:t>the optimal profit of the manufacturer is positively related to CEA</w:t>
      </w:r>
      <w:r w:rsidR="00633FAA" w:rsidRPr="002F6611">
        <w:rPr>
          <w:color w:val="000000"/>
          <w:sz w:val="24"/>
        </w:rPr>
        <w:t xml:space="preserve">, </w:t>
      </w:r>
      <w:r w:rsidR="00214FBA">
        <w:rPr>
          <w:color w:val="000000"/>
          <w:sz w:val="24"/>
        </w:rPr>
        <w:t xml:space="preserve">and </w:t>
      </w:r>
      <w:r w:rsidR="0068070F">
        <w:rPr>
          <w:color w:val="000000"/>
          <w:sz w:val="24"/>
        </w:rPr>
        <w:t xml:space="preserve">we </w:t>
      </w:r>
      <w:r w:rsidR="00633FAA" w:rsidRPr="002F6611">
        <w:rPr>
          <w:color w:val="000000"/>
          <w:sz w:val="24"/>
        </w:rPr>
        <w:t>derive Proposition 5(2)</w:t>
      </w:r>
      <w:r w:rsidRPr="002F6611">
        <w:rPr>
          <w:color w:val="000000"/>
          <w:sz w:val="24"/>
        </w:rPr>
        <w:t>.</w:t>
      </w:r>
      <w:r w:rsidRPr="002F6611">
        <w:rPr>
          <w:sz w:val="24"/>
        </w:rPr>
        <w:t xml:space="preserve"> </w:t>
      </w:r>
      <w:r w:rsidRPr="002F6611">
        <w:rPr>
          <w:color w:val="000000"/>
          <w:sz w:val="24"/>
        </w:rPr>
        <w:lastRenderedPageBreak/>
        <w:t>Proposition 5</w:t>
      </w:r>
      <w:r w:rsidR="00633FAA" w:rsidRPr="002F6611">
        <w:rPr>
          <w:color w:val="000000"/>
          <w:sz w:val="24"/>
        </w:rPr>
        <w:t>(1) is obvious</w:t>
      </w:r>
      <w:r w:rsidRPr="002F6611">
        <w:rPr>
          <w:color w:val="000000"/>
          <w:sz w:val="24"/>
        </w:rPr>
        <w:t xml:space="preserve">. </w:t>
      </w:r>
      <w:r w:rsidR="00633FAA" w:rsidRPr="002F6611">
        <w:rPr>
          <w:sz w:val="24"/>
        </w:rPr>
        <w:t xml:space="preserve">The proof is completed. </w:t>
      </w:r>
      <w:r w:rsidRPr="00441F20">
        <w:rPr>
          <w:rFonts w:asciiTheme="minorEastAsia" w:eastAsiaTheme="minorEastAsia" w:hAnsiTheme="minorEastAsia"/>
          <w:color w:val="000000"/>
          <w:sz w:val="24"/>
        </w:rPr>
        <w:t>□</w:t>
      </w:r>
    </w:p>
    <w:p w:rsidR="003640A1" w:rsidRPr="002F6611" w:rsidRDefault="002F432C" w:rsidP="00842DC3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11">
        <w:rPr>
          <w:rFonts w:ascii="Times New Roman" w:hAnsi="Times New Roman" w:cs="Times New Roman"/>
          <w:b/>
          <w:color w:val="000000"/>
          <w:sz w:val="24"/>
          <w:szCs w:val="24"/>
        </w:rPr>
        <w:t>Proof</w:t>
      </w:r>
      <w:r w:rsidR="00627D6B" w:rsidRPr="002F6611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6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</w:t>
      </w:r>
      <w:r w:rsidR="005B2973" w:rsidRPr="002F6611">
        <w:rPr>
          <w:rFonts w:ascii="Times New Roman" w:hAnsi="Times New Roman" w:cs="Times New Roman"/>
          <w:b/>
          <w:color w:val="000000"/>
          <w:sz w:val="24"/>
          <w:szCs w:val="24"/>
        </w:rPr>
        <w:t>Proposition</w:t>
      </w:r>
      <w:r w:rsidR="00970BF0" w:rsidRPr="002F6611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2F6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B2973" w:rsidRPr="002F6611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70BF0" w:rsidRPr="002F6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7</w:t>
      </w:r>
      <w:r w:rsidRPr="002F6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Let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359" w:dyaOrig="340">
          <v:shape id="_x0000_i1073" type="#_x0000_t75" style="width:67.85pt;height:17.5pt" o:ole="">
            <v:imagedata r:id="rId99" o:title=""/>
          </v:shape>
          <o:OLEObject Type="Embed" ProgID="Equation.DSMT4" ShapeID="_x0000_i1073" DrawAspect="Content" ObjectID="_1610817120" r:id="rId100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2973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64A7">
        <w:rPr>
          <w:rFonts w:ascii="Times New Roman" w:hAnsi="Times New Roman" w:cs="Times New Roman"/>
          <w:color w:val="000000"/>
          <w:sz w:val="24"/>
          <w:szCs w:val="24"/>
        </w:rPr>
        <w:t>with choices of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self</w:t>
      </w:r>
      <w:r w:rsidR="008F75EB" w:rsidRPr="002F66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saving and shared savings, comparing the optimal profits of the manufacturer under the two energy</w:t>
      </w:r>
      <w:r w:rsidR="000C624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saving modes, we have </w:t>
      </w:r>
      <w:r w:rsidRPr="002F661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3620" w:dyaOrig="620">
          <v:shape id="_x0000_i1074" type="#_x0000_t75" style="width:181.05pt;height:30.8pt" o:ole="">
            <v:imagedata r:id="rId101" o:title=""/>
          </v:shape>
          <o:OLEObject Type="Embed" ProgID="Equation.DSMT4" ShapeID="_x0000_i1074" DrawAspect="Content" ObjectID="_1610817121" r:id="rId102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. When </w:t>
      </w:r>
      <w:r w:rsidRPr="002F661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2100" w:dyaOrig="620">
          <v:shape id="_x0000_i1075" type="#_x0000_t75" style="width:104.9pt;height:30.8pt" o:ole="">
            <v:imagedata r:id="rId103" o:title=""/>
          </v:shape>
          <o:OLEObject Type="Embed" ProgID="Equation.DSMT4" ShapeID="_x0000_i1075" DrawAspect="Content" ObjectID="_1610817122" r:id="rId104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20" w:dyaOrig="340">
          <v:shape id="_x0000_i1076" type="#_x0000_t75" style="width:51.2pt;height:17.5pt" o:ole="">
            <v:imagedata r:id="rId105" o:title=""/>
          </v:shape>
          <o:OLEObject Type="Embed" ProgID="Equation.DSMT4" ShapeID="_x0000_i1076" DrawAspect="Content" ObjectID="_1610817123" r:id="rId106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. For </w:t>
      </w:r>
      <w:r w:rsidRPr="002F661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80" w:dyaOrig="260">
          <v:shape id="_x0000_i1077" type="#_x0000_t75" style="width:49.1pt;height:12.9pt" o:ole="">
            <v:imagedata r:id="rId107" o:title=""/>
          </v:shape>
          <o:OLEObject Type="Embed" ProgID="Equation.DSMT4" ShapeID="_x0000_i1077" DrawAspect="Content" ObjectID="_1610817124" r:id="rId108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2F6611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1120" w:dyaOrig="260">
          <v:shape id="_x0000_i1078" type="#_x0000_t75" style="width:56.2pt;height:12.9pt" o:ole="">
            <v:imagedata r:id="rId109" o:title=""/>
          </v:shape>
          <o:OLEObject Type="Embed" ProgID="Equation.DSMT4" ShapeID="_x0000_i1078" DrawAspect="Content" ObjectID="_1610817125" r:id="rId110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2F6611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2100" w:dyaOrig="620">
          <v:shape id="_x0000_i1079" type="#_x0000_t75" style="width:104.9pt;height:30.8pt" o:ole="">
            <v:imagedata r:id="rId103" o:title=""/>
          </v:shape>
          <o:OLEObject Type="Embed" ProgID="Equation.DSMT4" ShapeID="_x0000_i1079" DrawAspect="Content" ObjectID="_1610817126" r:id="rId111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is equivalent </w:t>
      </w:r>
      <w:r w:rsidR="00ED349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80" w:dyaOrig="320">
          <v:shape id="_x0000_i1080" type="#_x0000_t75" style="width:34.15pt;height:15.4pt" o:ole="">
            <v:imagedata r:id="rId112" o:title=""/>
          </v:shape>
          <o:OLEObject Type="Embed" ProgID="Equation.DSMT4" ShapeID="_x0000_i1080" DrawAspect="Content" ObjectID="_1610817127" r:id="rId113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Pr="002F6611">
        <w:rPr>
          <w:rFonts w:ascii="Times New Roman" w:hAnsi="Times New Roman" w:cs="Times New Roman"/>
          <w:color w:val="000000"/>
          <w:position w:val="-22"/>
          <w:sz w:val="24"/>
          <w:szCs w:val="24"/>
        </w:rPr>
        <w:object w:dxaOrig="2860" w:dyaOrig="560">
          <v:shape id="_x0000_i1081" type="#_x0000_t75" style="width:143.6pt;height:27.45pt" o:ole="">
            <v:imagedata r:id="rId114" o:title=""/>
          </v:shape>
          <o:OLEObject Type="Embed" ProgID="Equation.DSMT4" ShapeID="_x0000_i1081" DrawAspect="Content" ObjectID="_1610817128" r:id="rId115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We can easily know </w:t>
      </w:r>
      <w:r w:rsidR="008345C5" w:rsidRPr="002F6611">
        <w:rPr>
          <w:rFonts w:ascii="Times New Roman" w:hAnsi="Times New Roman" w:cs="Times New Roman"/>
          <w:color w:val="000000"/>
          <w:position w:val="-22"/>
          <w:sz w:val="24"/>
          <w:szCs w:val="24"/>
        </w:rPr>
        <w:object w:dxaOrig="3200" w:dyaOrig="560">
          <v:shape id="_x0000_i1082" type="#_x0000_t75" style="width:159.4pt;height:27.45pt" o:ole="">
            <v:imagedata r:id="rId116" o:title=""/>
          </v:shape>
          <o:OLEObject Type="Embed" ProgID="Equation.DSMT4" ShapeID="_x0000_i1082" DrawAspect="Content" ObjectID="_1610817129" r:id="rId117"/>
        </w:objec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>. Then,</w:t>
      </w:r>
      <w:r w:rsidR="008345C5" w:rsidRPr="002F6611">
        <w:rPr>
          <w:rFonts w:ascii="Times New Roman" w:hAnsi="Times New Roman" w:cs="Times New Roman"/>
          <w:sz w:val="24"/>
          <w:szCs w:val="24"/>
        </w:rPr>
        <w:t xml:space="preserve"> if </w:t>
      </w:r>
      <w:r w:rsidR="008345C5" w:rsidRPr="002F6611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083" type="#_x0000_t75" style="width:47.85pt;height:15.4pt" o:ole="">
            <v:imagedata r:id="rId118" o:title=""/>
          </v:shape>
          <o:OLEObject Type="Embed" ProgID="Equation.DSMT4" ShapeID="_x0000_i1083" DrawAspect="Content" ObjectID="_1610817130" r:id="rId119"/>
        </w:object>
      </w:r>
      <w:r w:rsidR="008345C5"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="008345C5"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20" w:dyaOrig="340">
          <v:shape id="_x0000_i1084" type="#_x0000_t75" style="width:51.2pt;height:17.5pt" o:ole="">
            <v:imagedata r:id="rId105" o:title=""/>
          </v:shape>
          <o:OLEObject Type="Embed" ProgID="Equation.DSMT4" ShapeID="_x0000_i1084" DrawAspect="Content" ObjectID="_1610817131" r:id="rId120"/>
        </w:object>
      </w:r>
      <w:r w:rsidR="003640A1" w:rsidRPr="002F6611">
        <w:rPr>
          <w:rFonts w:ascii="Times New Roman" w:hAnsi="Times New Roman" w:cs="Times New Roman"/>
          <w:sz w:val="24"/>
          <w:szCs w:val="24"/>
        </w:rPr>
        <w:t>,</w:t>
      </w:r>
      <w:r w:rsidR="00ED3499">
        <w:rPr>
          <w:rFonts w:ascii="Times New Roman" w:hAnsi="Times New Roman" w:cs="Times New Roman"/>
          <w:sz w:val="24"/>
          <w:szCs w:val="24"/>
        </w:rPr>
        <w:t xml:space="preserve"> </w:t>
      </w:r>
      <w:r w:rsidR="00297080">
        <w:rPr>
          <w:rFonts w:ascii="Times New Roman" w:hAnsi="Times New Roman" w:cs="Times New Roman"/>
          <w:sz w:val="24"/>
          <w:szCs w:val="24"/>
        </w:rPr>
        <w:t xml:space="preserve">and </w: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the manufacturer prefers </w:t>
      </w:r>
      <w:r w:rsidR="008345C5" w:rsidRPr="002F6611">
        <w:rPr>
          <w:rFonts w:ascii="Times New Roman" w:hAnsi="Times New Roman" w:cs="Times New Roman"/>
          <w:sz w:val="24"/>
          <w:szCs w:val="24"/>
        </w:rPr>
        <w:t>self</w:t>
      </w:r>
      <w:r w:rsidR="00DA77F3" w:rsidRPr="002F6611">
        <w:rPr>
          <w:rFonts w:ascii="Times New Roman" w:hAnsi="Times New Roman" w:cs="Times New Roman"/>
          <w:sz w:val="24"/>
          <w:szCs w:val="24"/>
        </w:rPr>
        <w:t>-</w:t>
      </w:r>
      <w:r w:rsidR="008345C5" w:rsidRPr="002F6611">
        <w:rPr>
          <w:rFonts w:ascii="Times New Roman" w:hAnsi="Times New Roman" w:cs="Times New Roman"/>
          <w:sz w:val="24"/>
          <w:szCs w:val="24"/>
        </w:rPr>
        <w:t>saving</w: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; if </w:t>
      </w:r>
      <w:r w:rsidR="008345C5" w:rsidRPr="002F6611"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85" type="#_x0000_t75" style="width:32.9pt;height:15.4pt" o:ole="">
            <v:imagedata r:id="rId121" o:title=""/>
          </v:shape>
          <o:OLEObject Type="Embed" ProgID="Equation.DSMT4" ShapeID="_x0000_i1085" DrawAspect="Content" ObjectID="_1610817132" r:id="rId122"/>
        </w:objec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we have </w:t>
      </w:r>
      <w:r w:rsidR="008345C5"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20" w:dyaOrig="340">
          <v:shape id="_x0000_i1086" type="#_x0000_t75" style="width:51.2pt;height:17.5pt" o:ole="">
            <v:imagedata r:id="rId123" o:title=""/>
          </v:shape>
          <o:OLEObject Type="Embed" ProgID="Equation.DSMT4" ShapeID="_x0000_i1086" DrawAspect="Content" ObjectID="_1610817133" r:id="rId124"/>
        </w:objec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97080">
        <w:rPr>
          <w:rFonts w:ascii="Times New Roman" w:hAnsi="Times New Roman" w:cs="Times New Roman"/>
          <w:sz w:val="24"/>
          <w:szCs w:val="24"/>
        </w:rPr>
        <w:t xml:space="preserve">and </w: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the manufacturer prefers </w:t>
      </w:r>
      <w:r w:rsidR="008345C5" w:rsidRPr="002F6611">
        <w:rPr>
          <w:rFonts w:ascii="Times New Roman" w:hAnsi="Times New Roman" w:cs="Times New Roman"/>
          <w:sz w:val="24"/>
          <w:szCs w:val="24"/>
        </w:rPr>
        <w:t xml:space="preserve"> shared savings.</w:t>
      </w:r>
      <w:r w:rsidR="008345C5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432C" w:rsidRPr="002F6611" w:rsidRDefault="002F432C" w:rsidP="004A1DB8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We have </w:t>
      </w:r>
      <w:r w:rsidRPr="002F6611">
        <w:rPr>
          <w:rFonts w:ascii="Times New Roman" w:hAnsi="Times New Roman" w:cs="Times New Roman"/>
          <w:position w:val="-26"/>
          <w:sz w:val="24"/>
          <w:szCs w:val="24"/>
        </w:rPr>
        <w:object w:dxaOrig="2140" w:dyaOrig="639">
          <v:shape id="_x0000_i1087" type="#_x0000_t75" style="width:106.95pt;height:32.05pt" o:ole="">
            <v:imagedata r:id="rId125" o:title=""/>
          </v:shape>
          <o:OLEObject Type="Embed" ProgID="Equation.DSMT4" ShapeID="_x0000_i1087" DrawAspect="Content" ObjectID="_1610817134" r:id="rId126"/>
        </w:objec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 from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20" w:dyaOrig="320">
          <v:shape id="_x0000_i1088" type="#_x0000_t75" style="width:15.4pt;height:15.4pt" o:ole="">
            <v:imagedata r:id="rId127" o:title=""/>
          </v:shape>
          <o:OLEObject Type="Embed" ProgID="Equation.DSMT4" ShapeID="_x0000_i1088" DrawAspect="Content" ObjectID="_1610817135" r:id="rId12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2640" w:dyaOrig="560">
          <v:shape id="_x0000_i1089" type="#_x0000_t75" style="width:131.95pt;height:27.45pt" o:ole="">
            <v:imagedata r:id="rId129" o:title=""/>
          </v:shape>
          <o:OLEObject Type="Embed" ProgID="Equation.DSMT4" ShapeID="_x0000_i1089" DrawAspect="Content" ObjectID="_1610817136" r:id="rId130"/>
        </w:objec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 and </w:t>
      </w:r>
      <w:r w:rsidR="0021558D"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760" w:dyaOrig="320">
          <v:shape id="_x0000_i1090" type="#_x0000_t75" style="width:87.8pt;height:15.8pt" o:ole="">
            <v:imagedata r:id="rId131" o:title=""/>
          </v:shape>
          <o:OLEObject Type="Embed" ProgID="Equation.DSMT4" ShapeID="_x0000_i1090" DrawAspect="Content" ObjectID="_1610817137" r:id="rId132"/>
        </w:object>
      </w:r>
      <w:r w:rsidR="0021558D" w:rsidRPr="002F6611">
        <w:rPr>
          <w:rFonts w:ascii="Times New Roman" w:hAnsi="Times New Roman" w:cs="Times New Roman"/>
          <w:sz w:val="24"/>
          <w:szCs w:val="24"/>
        </w:rPr>
        <w:t>(</w:t>
      </w:r>
      <w:r w:rsidR="0021558D" w:rsidRPr="002F6611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 id="_x0000_i1091" type="#_x0000_t75" style="width:63.7pt;height:15.4pt" o:ole="">
            <v:imagedata r:id="rId133" o:title=""/>
          </v:shape>
          <o:OLEObject Type="Embed" ProgID="Equation.DSMT4" ShapeID="_x0000_i1091" DrawAspect="Content" ObjectID="_1610817138" r:id="rId134"/>
        </w:object>
      </w:r>
      <w:r w:rsidR="0021558D" w:rsidRPr="002F6611">
        <w:rPr>
          <w:rFonts w:ascii="Times New Roman" w:hAnsi="Times New Roman" w:cs="Times New Roman"/>
          <w:sz w:val="24"/>
          <w:szCs w:val="24"/>
        </w:rPr>
        <w:t xml:space="preserve">), </w:t>
      </w:r>
      <w:r w:rsidRPr="002F6611">
        <w:rPr>
          <w:rFonts w:ascii="Times New Roman" w:hAnsi="Times New Roman" w:cs="Times New Roman"/>
          <w:sz w:val="24"/>
          <w:szCs w:val="24"/>
        </w:rPr>
        <w:t xml:space="preserve">we have </w:t>
      </w:r>
      <w:r w:rsidRPr="002F6611">
        <w:rPr>
          <w:rFonts w:ascii="Times New Roman" w:hAnsi="Times New Roman" w:cs="Times New Roman"/>
          <w:position w:val="-6"/>
          <w:sz w:val="24"/>
          <w:szCs w:val="24"/>
        </w:rPr>
        <w:object w:dxaOrig="560" w:dyaOrig="260">
          <v:shape id="_x0000_i1092" type="#_x0000_t75" style="width:27.45pt;height:12.9pt" o:ole="">
            <v:imagedata r:id="rId135" o:title=""/>
          </v:shape>
          <o:OLEObject Type="Embed" ProgID="Equation.DSMT4" ShapeID="_x0000_i1092" DrawAspect="Content" ObjectID="_1610817139" r:id="rId136"/>
        </w:object>
      </w:r>
      <w:r w:rsidR="003640A1" w:rsidRPr="002F6611">
        <w:rPr>
          <w:rFonts w:ascii="Times New Roman" w:hAnsi="Times New Roman" w:cs="Times New Roman"/>
          <w:sz w:val="24"/>
          <w:szCs w:val="24"/>
        </w:rPr>
        <w:t>. We can easily pro</w:t>
      </w:r>
      <w:r w:rsidR="00D93BF4">
        <w:rPr>
          <w:rFonts w:ascii="Times New Roman" w:hAnsi="Times New Roman" w:cs="Times New Roman"/>
          <w:sz w:val="24"/>
          <w:szCs w:val="24"/>
        </w:rPr>
        <w:t>v</w:t>
      </w:r>
      <w:r w:rsidR="003640A1" w:rsidRPr="002F6611">
        <w:rPr>
          <w:rFonts w:ascii="Times New Roman" w:hAnsi="Times New Roman" w:cs="Times New Roman"/>
          <w:sz w:val="24"/>
          <w:szCs w:val="24"/>
        </w:rPr>
        <w:t xml:space="preserve"> that when </w:t>
      </w: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720" w:dyaOrig="560">
          <v:shape id="_x0000_i1093" type="#_x0000_t75" style="width:36.2pt;height:27.45pt" o:ole="">
            <v:imagedata r:id="rId137" o:title=""/>
          </v:shape>
          <o:OLEObject Type="Embed" ProgID="Equation.DSMT4" ShapeID="_x0000_i1093" DrawAspect="Content" ObjectID="_1610817140" r:id="rId13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i.e., </w:t>
      </w: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1359" w:dyaOrig="660">
          <v:shape id="_x0000_i1094" type="#_x0000_t75" style="width:67.85pt;height:32.9pt" o:ole="">
            <v:imagedata r:id="rId139" o:title=""/>
          </v:shape>
          <o:OLEObject Type="Embed" ProgID="Equation.DSMT4" ShapeID="_x0000_i1094" DrawAspect="Content" ObjectID="_1610817141" r:id="rId14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95" type="#_x0000_t75" style="width:54.5pt;height:15.4pt" o:ole="">
            <v:imagedata r:id="rId141" o:title=""/>
          </v:shape>
          <o:OLEObject Type="Embed" ProgID="Equation.DSMT4" ShapeID="_x0000_i1095" DrawAspect="Content" ObjectID="_1610817142" r:id="rId14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i.e.,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20" w:dyaOrig="320">
          <v:shape id="_x0000_i1096" type="#_x0000_t75" style="width:15.4pt;height:15.4pt" o:ole="">
            <v:imagedata r:id="rId127" o:title=""/>
          </v:shape>
          <o:OLEObject Type="Embed" ProgID="Equation.DSMT4" ShapeID="_x0000_i1096" DrawAspect="Content" ObjectID="_1610817143" r:id="rId143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is the increasing function in </w:t>
      </w:r>
      <w:bookmarkStart w:id="3" w:name="OLE_LINK37"/>
      <w:bookmarkStart w:id="4" w:name="OLE_LINK38"/>
      <w:r w:rsidR="00802CA7">
        <w:rPr>
          <w:rFonts w:ascii="Times New Roman" w:hAnsi="Times New Roman" w:cs="Times New Roman"/>
          <w:color w:val="000000"/>
          <w:sz w:val="24"/>
          <w:szCs w:val="24"/>
        </w:rPr>
        <w:t>CEA</w:t>
      </w:r>
      <w:bookmarkEnd w:id="3"/>
      <w:bookmarkEnd w:id="4"/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. Concluding the above, we have </w:t>
      </w:r>
      <w:r w:rsidR="00F43D1B" w:rsidRPr="002F6611">
        <w:rPr>
          <w:rFonts w:ascii="Times New Roman" w:hAnsi="Times New Roman" w:cs="Times New Roman"/>
          <w:color w:val="0D7FAC"/>
          <w:sz w:val="24"/>
          <w:szCs w:val="24"/>
        </w:rPr>
        <w:t>Proposit</w:t>
      </w:r>
      <w:r w:rsidR="00190A01" w:rsidRPr="002F6611">
        <w:rPr>
          <w:rFonts w:ascii="Times New Roman" w:hAnsi="Times New Roman" w:cs="Times New Roman"/>
          <w:color w:val="0D7FAC"/>
          <w:sz w:val="24"/>
          <w:szCs w:val="24"/>
        </w:rPr>
        <w:t>i</w:t>
      </w:r>
      <w:r w:rsidR="00F43D1B" w:rsidRPr="002F6611">
        <w:rPr>
          <w:rFonts w:ascii="Times New Roman" w:hAnsi="Times New Roman" w:cs="Times New Roman"/>
          <w:color w:val="0D7FAC"/>
          <w:sz w:val="24"/>
          <w:szCs w:val="24"/>
        </w:rPr>
        <w:t>on 7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32C" w:rsidRPr="002F6611" w:rsidRDefault="002F432C" w:rsidP="004A1DB8">
      <w:pPr>
        <w:spacing w:after="0" w:line="480" w:lineRule="auto"/>
        <w:ind w:firstLineChars="15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From the proof of</w:t>
      </w:r>
      <w:r w:rsidR="00FD5CC8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Proposition </w:t>
      </w:r>
      <w:r w:rsidR="00C57513" w:rsidRPr="002F6611">
        <w:rPr>
          <w:rFonts w:ascii="Times New Roman" w:hAnsi="Times New Roman" w:cs="Times New Roman"/>
          <w:sz w:val="24"/>
          <w:szCs w:val="24"/>
        </w:rPr>
        <w:t>7</w:t>
      </w:r>
      <w:r w:rsidRPr="002F6611">
        <w:rPr>
          <w:rFonts w:ascii="Times New Roman" w:hAnsi="Times New Roman" w:cs="Times New Roman"/>
          <w:sz w:val="24"/>
          <w:szCs w:val="24"/>
        </w:rPr>
        <w:t xml:space="preserve">, we know that 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320" w:dyaOrig="320">
          <v:shape id="_x0000_i1097" type="#_x0000_t75" style="width:15.4pt;height:15.4pt" o:ole="">
            <v:imagedata r:id="rId127" o:title=""/>
          </v:shape>
          <o:OLEObject Type="Embed" ProgID="Equation.DSMT4" ShapeID="_x0000_i1097" DrawAspect="Content" ObjectID="_1610817144" r:id="rId144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is the increasing function in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CEA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defined in </w:t>
      </w: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1359" w:dyaOrig="660">
          <v:shape id="_x0000_i1098" type="#_x0000_t75" style="width:67.85pt;height:32.9pt" o:ole="">
            <v:imagedata r:id="rId145" o:title=""/>
          </v:shape>
          <o:OLEObject Type="Embed" ProgID="Equation.DSMT4" ShapeID="_x0000_i1098" DrawAspect="Content" ObjectID="_1610817145" r:id="rId146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. Then,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OLE_LINK49"/>
      <w:bookmarkStart w:id="6" w:name="OLE_LINK50"/>
      <w:r w:rsidRPr="002F6611">
        <w:rPr>
          <w:rFonts w:ascii="Times New Roman" w:hAnsi="Times New Roman" w:cs="Times New Roman"/>
          <w:color w:val="000000"/>
          <w:sz w:val="24"/>
          <w:szCs w:val="24"/>
        </w:rPr>
        <w:t>the minimum value of the threshold</w:t>
      </w:r>
      <w:bookmarkEnd w:id="5"/>
      <w:bookmarkEnd w:id="6"/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1060" w:dyaOrig="360">
          <v:shape id="_x0000_i1099" type="#_x0000_t75" style="width:53.25pt;height:17.9pt" o:ole="">
            <v:imagedata r:id="rId147" o:title=""/>
          </v:shape>
          <o:OLEObject Type="Embed" ProgID="Equation.DSMT4" ShapeID="_x0000_i1099" DrawAspect="Content" ObjectID="_1610817146" r:id="rId148"/>
        </w:objec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and the maximum value of the threshold </w:t>
      </w:r>
      <w:r w:rsidRPr="002F6611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1960" w:dyaOrig="660">
          <v:shape id="_x0000_i1100" type="#_x0000_t75" style="width:98.65pt;height:32.9pt" o:ole="">
            <v:imagedata r:id="rId149" o:title=""/>
          </v:shape>
          <o:OLEObject Type="Embed" ProgID="Equation.DSMT4" ShapeID="_x0000_i1100" DrawAspect="Content" ObjectID="_1610817147" r:id="rId150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color w:val="000000"/>
          <w:position w:val="-22"/>
          <w:sz w:val="24"/>
          <w:szCs w:val="24"/>
        </w:rPr>
        <w:object w:dxaOrig="1620" w:dyaOrig="560">
          <v:shape id="_x0000_i1101" type="#_x0000_t75" style="width:81.15pt;height:27.45pt" o:ole="">
            <v:imagedata r:id="rId151" o:title=""/>
          </v:shape>
          <o:OLEObject Type="Embed" ProgID="Equation.DSMT4" ShapeID="_x0000_i1101" DrawAspect="Content" ObjectID="_1610817148" r:id="rId152"/>
        </w:objec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hen the investment cost </w: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>factor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ratio is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sufficiently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large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, i.e.,</w:t>
      </w:r>
      <w:r w:rsidRPr="002F6611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960" w:dyaOrig="360">
          <v:shape id="_x0000_i1102" type="#_x0000_t75" style="width:47.85pt;height:17.9pt" o:ole="">
            <v:imagedata r:id="rId153" o:title=""/>
          </v:shape>
          <o:OLEObject Type="Embed" ProgID="Equation.DSMT4" ShapeID="_x0000_i1102" DrawAspect="Content" ObjectID="_1610817149" r:id="rId154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7" w:name="OLE_LINK57"/>
      <w:bookmarkStart w:id="8" w:name="OLE_LINK59"/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for all the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CEA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we always have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680" w:dyaOrig="320">
          <v:shape id="_x0000_i1103" type="#_x0000_t75" style="width:34.15pt;height:15.4pt" o:ole="">
            <v:imagedata r:id="rId155" o:title=""/>
          </v:shape>
          <o:OLEObject Type="Embed" ProgID="Equation.DSMT4" ShapeID="_x0000_i1103" DrawAspect="Content" ObjectID="_1610817150" r:id="rId156"/>
        </w:object>
      </w:r>
      <w:bookmarkEnd w:id="7"/>
      <w:bookmarkEnd w:id="8"/>
      <w:r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C57513" w:rsidRPr="002F6611">
        <w:rPr>
          <w:rFonts w:ascii="Times New Roman" w:hAnsi="Times New Roman" w:cs="Times New Roman"/>
          <w:sz w:val="24"/>
          <w:szCs w:val="24"/>
        </w:rPr>
        <w:t xml:space="preserve">The manufacturer prefers </w:t>
      </w:r>
      <w:r w:rsidRPr="002F6611">
        <w:rPr>
          <w:rFonts w:ascii="Times New Roman" w:hAnsi="Times New Roman" w:cs="Times New Roman"/>
          <w:sz w:val="24"/>
          <w:szCs w:val="24"/>
        </w:rPr>
        <w:t xml:space="preserve">shared savings, i.e., </w:t>
      </w:r>
      <w:r w:rsidR="00C57513" w:rsidRPr="002F6611">
        <w:rPr>
          <w:rFonts w:ascii="Times New Roman" w:hAnsi="Times New Roman" w:cs="Times New Roman"/>
          <w:sz w:val="24"/>
          <w:szCs w:val="24"/>
        </w:rPr>
        <w:t>CEA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has no impact</w: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on the optimal choice between energy</w:t>
      </w:r>
      <w:r w:rsidR="002A58F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saving modes for the manufacturer.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 have proof Proposition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(1).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Otherwise, </w:t>
      </w:r>
      <w:r w:rsidR="007B2F88">
        <w:rPr>
          <w:rFonts w:ascii="Times New Roman" w:hAnsi="Times New Roman" w:cs="Times New Roman"/>
          <w:color w:val="000000"/>
          <w:sz w:val="24"/>
          <w:szCs w:val="24"/>
        </w:rPr>
        <w:t xml:space="preserve">when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the investment cost </w:t>
      </w:r>
      <w:r w:rsidR="007B2F88">
        <w:rPr>
          <w:rFonts w:ascii="Times New Roman" w:hAnsi="Times New Roman" w:cs="Times New Roman"/>
          <w:color w:val="000000"/>
          <w:sz w:val="24"/>
          <w:szCs w:val="24"/>
        </w:rPr>
        <w:t>factor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ratio is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sufficiently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513" w:rsidRPr="002F6611">
        <w:rPr>
          <w:rFonts w:ascii="Times New Roman" w:hAnsi="Times New Roman" w:cs="Times New Roman"/>
          <w:color w:val="000000"/>
          <w:sz w:val="24"/>
          <w:szCs w:val="24"/>
        </w:rPr>
        <w:t>small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i.e., </w:t>
      </w:r>
      <w:r w:rsidRPr="002F661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700" w:dyaOrig="360">
          <v:shape id="_x0000_i1104" type="#_x0000_t75" style="width:34.95pt;height:17.9pt" o:ole="">
            <v:imagedata r:id="rId157" o:title=""/>
          </v:shape>
          <o:OLEObject Type="Embed" ProgID="Equation.DSMT4" ShapeID="_x0000_i1104" DrawAspect="Content" ObjectID="_1610817151" r:id="rId158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, similar to the big investment cost </w:t>
      </w:r>
      <w:r w:rsidR="007B2F88">
        <w:rPr>
          <w:rFonts w:ascii="Times New Roman" w:hAnsi="Times New Roman" w:cs="Times New Roman"/>
          <w:color w:val="000000"/>
          <w:sz w:val="24"/>
          <w:szCs w:val="24"/>
        </w:rPr>
        <w:t>factor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ratio case</w:t>
      </w:r>
      <w:r w:rsidRPr="002F6611">
        <w:rPr>
          <w:rFonts w:ascii="Times New Roman" w:hAnsi="Times New Roman" w:cs="Times New Roman"/>
          <w:sz w:val="24"/>
          <w:szCs w:val="24"/>
        </w:rPr>
        <w:t xml:space="preserve">, we can easily proof Proposition </w:t>
      </w:r>
      <w:r w:rsidR="00C57513" w:rsidRPr="002F6611">
        <w:rPr>
          <w:rFonts w:ascii="Times New Roman" w:hAnsi="Times New Roman" w:cs="Times New Roman"/>
          <w:sz w:val="24"/>
          <w:szCs w:val="24"/>
        </w:rPr>
        <w:t>6</w:t>
      </w:r>
      <w:r w:rsidRPr="002F6611">
        <w:rPr>
          <w:rFonts w:ascii="Times New Roman" w:hAnsi="Times New Roman" w:cs="Times New Roman"/>
          <w:sz w:val="24"/>
          <w:szCs w:val="24"/>
        </w:rPr>
        <w:t>(2).</w:t>
      </w:r>
      <w:r w:rsidR="00C57513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Proposition </w:t>
      </w:r>
      <w:r w:rsidR="00C57513" w:rsidRPr="002F6611">
        <w:rPr>
          <w:rFonts w:ascii="Times New Roman" w:hAnsi="Times New Roman" w:cs="Times New Roman"/>
          <w:sz w:val="24"/>
          <w:szCs w:val="24"/>
        </w:rPr>
        <w:t>6</w:t>
      </w:r>
      <w:r w:rsidRPr="002F6611">
        <w:rPr>
          <w:rFonts w:ascii="Times New Roman" w:hAnsi="Times New Roman" w:cs="Times New Roman"/>
          <w:sz w:val="24"/>
          <w:szCs w:val="24"/>
        </w:rPr>
        <w:t xml:space="preserve">(3) is </w:t>
      </w:r>
      <w:r w:rsidR="007B2F88" w:rsidRPr="002F6611">
        <w:rPr>
          <w:rFonts w:ascii="Times New Roman" w:hAnsi="Times New Roman" w:cs="Times New Roman"/>
          <w:sz w:val="24"/>
          <w:szCs w:val="24"/>
        </w:rPr>
        <w:t xml:space="preserve">also </w:t>
      </w:r>
      <w:r w:rsidR="00C57513" w:rsidRPr="002F6611">
        <w:rPr>
          <w:rFonts w:ascii="Times New Roman" w:hAnsi="Times New Roman" w:cs="Times New Roman"/>
          <w:sz w:val="24"/>
          <w:szCs w:val="24"/>
        </w:rPr>
        <w:t xml:space="preserve">easily </w:t>
      </w:r>
      <w:r w:rsidRPr="002F6611">
        <w:rPr>
          <w:rFonts w:ascii="Times New Roman" w:hAnsi="Times New Roman" w:cs="Times New Roman"/>
          <w:sz w:val="24"/>
          <w:szCs w:val="24"/>
        </w:rPr>
        <w:t>pro</w:t>
      </w:r>
      <w:r w:rsidR="00720CDE">
        <w:rPr>
          <w:rFonts w:ascii="Times New Roman" w:hAnsi="Times New Roman" w:cs="Times New Roman"/>
          <w:sz w:val="24"/>
          <w:szCs w:val="24"/>
        </w:rPr>
        <w:t>v</w:t>
      </w:r>
      <w:r w:rsidRPr="002F6611">
        <w:rPr>
          <w:rFonts w:ascii="Times New Roman" w:hAnsi="Times New Roman" w:cs="Times New Roman"/>
          <w:sz w:val="24"/>
          <w:szCs w:val="24"/>
        </w:rPr>
        <w:t>ed.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Concluding the above, we have </w:t>
      </w:r>
      <w:r w:rsidRPr="002F6611">
        <w:rPr>
          <w:rFonts w:ascii="Times New Roman" w:hAnsi="Times New Roman" w:cs="Times New Roman"/>
          <w:color w:val="0D7FAC"/>
          <w:sz w:val="24"/>
          <w:szCs w:val="24"/>
        </w:rPr>
        <w:t xml:space="preserve">Proposition </w:t>
      </w:r>
      <w:r w:rsidR="00C57513" w:rsidRPr="002F6611">
        <w:rPr>
          <w:rFonts w:ascii="Times New Roman" w:hAnsi="Times New Roman" w:cs="Times New Roman"/>
          <w:color w:val="0D7FAC"/>
          <w:sz w:val="24"/>
          <w:szCs w:val="24"/>
        </w:rPr>
        <w:t>6</w: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BB5C3A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344A1C" w:rsidRPr="002F6611">
        <w:rPr>
          <w:rFonts w:ascii="Times New Roman" w:hAnsi="Times New Roman" w:cs="Times New Roman"/>
          <w:sz w:val="24"/>
          <w:szCs w:val="24"/>
        </w:rPr>
        <w:t xml:space="preserve">The proof is completed. </w:t>
      </w:r>
      <w:r w:rsidR="00BB5C3A" w:rsidRPr="007B2F88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C6058A" w:rsidP="00842DC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Proof of Proposition 8</w:t>
      </w:r>
      <w:r w:rsidR="002F432C" w:rsidRPr="002F66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2F432C" w:rsidRPr="002F6611">
        <w:rPr>
          <w:rFonts w:ascii="Times New Roman" w:hAnsi="Times New Roman" w:cs="Times New Roman"/>
          <w:color w:val="000000"/>
          <w:sz w:val="24"/>
          <w:szCs w:val="24"/>
        </w:rPr>
        <w:t>From expression (</w:t>
      </w:r>
      <w:r w:rsidR="006D05BD" w:rsidRPr="002F661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F432C" w:rsidRPr="002F6611">
        <w:rPr>
          <w:rFonts w:ascii="Times New Roman" w:hAnsi="Times New Roman" w:cs="Times New Roman"/>
          <w:color w:val="000000"/>
          <w:sz w:val="24"/>
          <w:szCs w:val="24"/>
        </w:rPr>
        <w:t>), we have the profit function of the manufacturer</w:t>
      </w:r>
    </w:p>
    <w:p w:rsidR="002F432C" w:rsidRPr="002F6611" w:rsidRDefault="00B94273" w:rsidP="002C4194">
      <w:pPr>
        <w:pStyle w:val="aa"/>
        <w:tabs>
          <w:tab w:val="clear" w:pos="360"/>
          <w:tab w:val="clear" w:pos="7920"/>
          <w:tab w:val="right" w:pos="8222"/>
        </w:tabs>
        <w:spacing w:line="480" w:lineRule="auto"/>
        <w:ind w:firstLineChars="0" w:firstLine="0"/>
        <w:jc w:val="center"/>
        <w:rPr>
          <w:sz w:val="24"/>
        </w:rPr>
      </w:pPr>
      <w:r w:rsidRPr="002F6611">
        <w:rPr>
          <w:position w:val="-22"/>
          <w:sz w:val="24"/>
        </w:rPr>
        <w:object w:dxaOrig="7580" w:dyaOrig="620">
          <v:shape id="_x0000_i1105" type="#_x0000_t75" style="width:378.75pt;height:30.8pt" o:ole="">
            <v:imagedata r:id="rId159" o:title=""/>
          </v:shape>
          <o:OLEObject Type="Embed" ProgID="Equation.DSMT4" ShapeID="_x0000_i1105" DrawAspect="Content" ObjectID="_1610817152" r:id="rId160"/>
        </w:object>
      </w:r>
      <w:r w:rsidR="002F432C" w:rsidRPr="002F6611">
        <w:rPr>
          <w:sz w:val="24"/>
        </w:rPr>
        <w:t>.</w:t>
      </w:r>
      <w:r w:rsidR="002F432C" w:rsidRPr="002F6611">
        <w:rPr>
          <w:sz w:val="24"/>
        </w:rPr>
        <w:tab/>
      </w:r>
      <w:r w:rsidR="002F432C" w:rsidRPr="002F6611">
        <w:rPr>
          <w:sz w:val="24"/>
        </w:rPr>
        <w:tab/>
      </w:r>
      <w:r w:rsidR="002F432C" w:rsidRPr="002F6611">
        <w:rPr>
          <w:sz w:val="24"/>
        </w:rPr>
        <w:tab/>
      </w:r>
      <w:r w:rsidR="002F432C" w:rsidRPr="002F6611">
        <w:rPr>
          <w:sz w:val="24"/>
        </w:rPr>
        <w:tab/>
      </w:r>
      <w:r w:rsidR="00116A19" w:rsidRPr="002F6611">
        <w:rPr>
          <w:sz w:val="24"/>
        </w:rPr>
        <w:t xml:space="preserve"> </w:t>
      </w:r>
      <w:r w:rsidR="00116A19"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11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2C4194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>Taking the derivative of expression (A.1</w:t>
      </w:r>
      <w:r w:rsidR="004830B9" w:rsidRPr="002F6611">
        <w:rPr>
          <w:sz w:val="24"/>
        </w:rPr>
        <w:t>1</w:t>
      </w:r>
      <w:r w:rsidRPr="002F6611">
        <w:rPr>
          <w:sz w:val="24"/>
        </w:rPr>
        <w:t>), we have</w:t>
      </w:r>
    </w:p>
    <w:p w:rsidR="002F432C" w:rsidRPr="002F6611" w:rsidRDefault="00B94273" w:rsidP="002C4194">
      <w:pPr>
        <w:pStyle w:val="aa"/>
        <w:spacing w:line="480" w:lineRule="auto"/>
        <w:ind w:firstLine="480"/>
        <w:jc w:val="center"/>
        <w:rPr>
          <w:sz w:val="24"/>
        </w:rPr>
      </w:pPr>
      <w:r w:rsidRPr="002F6611">
        <w:rPr>
          <w:position w:val="-22"/>
          <w:sz w:val="24"/>
        </w:rPr>
        <w:object w:dxaOrig="6680" w:dyaOrig="620">
          <v:shape id="_x0000_i1106" type="#_x0000_t75" style="width:333.8pt;height:30.8pt" o:ole="">
            <v:imagedata r:id="rId161" o:title=""/>
          </v:shape>
          <o:OLEObject Type="Embed" ProgID="Equation.DSMT4" ShapeID="_x0000_i1106" DrawAspect="Content" ObjectID="_1610817153" r:id="rId162"/>
        </w:object>
      </w:r>
      <w:r w:rsidR="002F432C" w:rsidRPr="002F6611">
        <w:rPr>
          <w:sz w:val="24"/>
        </w:rPr>
        <w:t>.</w:t>
      </w:r>
    </w:p>
    <w:p w:rsidR="002F432C" w:rsidRPr="002F6611" w:rsidRDefault="002F432C" w:rsidP="00842DC3">
      <w:pPr>
        <w:pStyle w:val="aa"/>
        <w:spacing w:line="480" w:lineRule="auto"/>
        <w:ind w:leftChars="100" w:left="220" w:firstLineChars="100" w:firstLine="240"/>
        <w:rPr>
          <w:sz w:val="24"/>
        </w:rPr>
      </w:pPr>
      <w:r w:rsidRPr="002F6611">
        <w:rPr>
          <w:sz w:val="24"/>
        </w:rPr>
        <w:t xml:space="preserve">Taking the derivative of the above expression, we have </w:t>
      </w:r>
      <w:r w:rsidRPr="002F6611">
        <w:rPr>
          <w:position w:val="-14"/>
          <w:sz w:val="24"/>
        </w:rPr>
        <w:object w:dxaOrig="2700" w:dyaOrig="380">
          <v:shape id="_x0000_i1107" type="#_x0000_t75" style="width:134.85pt;height:19.15pt" o:ole="">
            <v:imagedata r:id="rId163" o:title=""/>
          </v:shape>
          <o:OLEObject Type="Embed" ProgID="Equation.DSMT4" ShapeID="_x0000_i1107" DrawAspect="Content" ObjectID="_1610817154" r:id="rId164"/>
        </w:object>
      </w:r>
      <w:r w:rsidR="00140E68">
        <w:rPr>
          <w:sz w:val="24"/>
        </w:rPr>
        <w:t xml:space="preserve">, </w:t>
      </w:r>
      <w:r w:rsidRPr="002F6611">
        <w:rPr>
          <w:sz w:val="24"/>
        </w:rPr>
        <w:t xml:space="preserve">and know </w:t>
      </w:r>
      <w:r w:rsidR="00140E68">
        <w:rPr>
          <w:sz w:val="24"/>
        </w:rPr>
        <w:t xml:space="preserve">that </w:t>
      </w:r>
      <w:r w:rsidRPr="002F6611">
        <w:rPr>
          <w:sz w:val="24"/>
        </w:rPr>
        <w:t xml:space="preserve">the profit function of the manufacturer is strictly concave in retail price. Let </w:t>
      </w:r>
      <w:r w:rsidRPr="002F6611">
        <w:rPr>
          <w:position w:val="-14"/>
          <w:sz w:val="24"/>
        </w:rPr>
        <w:object w:dxaOrig="2000" w:dyaOrig="380">
          <v:shape id="_x0000_i1108" type="#_x0000_t75" style="width:99.9pt;height:19.15pt" o:ole="">
            <v:imagedata r:id="rId165" o:title=""/>
          </v:shape>
          <o:OLEObject Type="Embed" ProgID="Equation.DSMT4" ShapeID="_x0000_i1108" DrawAspect="Content" ObjectID="_1610817155" r:id="rId166"/>
        </w:object>
      </w:r>
      <w:r w:rsidRPr="002F6611">
        <w:rPr>
          <w:sz w:val="24"/>
        </w:rPr>
        <w:t>, taking the</w:t>
      </w:r>
      <w:r w:rsidR="00140E68">
        <w:rPr>
          <w:sz w:val="24"/>
        </w:rPr>
        <w:t xml:space="preserve"> </w:t>
      </w:r>
      <w:r w:rsidR="00F300F8" w:rsidRPr="002F6611">
        <w:rPr>
          <w:sz w:val="24"/>
        </w:rPr>
        <w:t xml:space="preserve">predicted </w:t>
      </w:r>
      <w:r w:rsidRPr="002F6611">
        <w:rPr>
          <w:sz w:val="24"/>
        </w:rPr>
        <w:t xml:space="preserve">savings </w:t>
      </w:r>
      <w:r w:rsidR="00140E68">
        <w:rPr>
          <w:sz w:val="24"/>
        </w:rPr>
        <w:t xml:space="preserve">per unit </w:t>
      </w:r>
      <w:r w:rsidRPr="002F6611">
        <w:rPr>
          <w:position w:val="-14"/>
          <w:sz w:val="24"/>
        </w:rPr>
        <w:object w:dxaOrig="240" w:dyaOrig="380">
          <v:shape id="_x0000_i1109" type="#_x0000_t75" style="width:12.05pt;height:19.15pt" o:ole="">
            <v:imagedata r:id="rId167" o:title=""/>
          </v:shape>
          <o:OLEObject Type="Embed" ProgID="Equation.DSMT4" ShapeID="_x0000_i1109" DrawAspect="Content" ObjectID="_1610817156" r:id="rId168"/>
        </w:object>
      </w:r>
      <w:r w:rsidRPr="002F6611">
        <w:rPr>
          <w:sz w:val="24"/>
        </w:rPr>
        <w:t xml:space="preserve"> and the fraction of excessive savings </w:t>
      </w:r>
      <w:r w:rsidRPr="002F6611">
        <w:rPr>
          <w:position w:val="-14"/>
          <w:sz w:val="24"/>
        </w:rPr>
        <w:object w:dxaOrig="279" w:dyaOrig="380">
          <v:shape id="_x0000_i1110" type="#_x0000_t75" style="width:14.55pt;height:19.15pt" o:ole="">
            <v:imagedata r:id="rId169" o:title=""/>
          </v:shape>
          <o:OLEObject Type="Embed" ProgID="Equation.DSMT4" ShapeID="_x0000_i1110" DrawAspect="Content" ObjectID="_1610817157" r:id="rId170"/>
        </w:object>
      </w:r>
      <w:r w:rsidRPr="002F6611">
        <w:rPr>
          <w:sz w:val="24"/>
        </w:rPr>
        <w:t xml:space="preserve"> as given, the optimal retail price of the manufacturer</w:t>
      </w:r>
    </w:p>
    <w:p w:rsidR="002F432C" w:rsidRPr="002F6611" w:rsidRDefault="002F432C" w:rsidP="00140E68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2"/>
          <w:sz w:val="24"/>
        </w:rPr>
        <w:object w:dxaOrig="5340" w:dyaOrig="620">
          <v:shape id="_x0000_i1111" type="#_x0000_t75" style="width:267.6pt;height:30.8pt" o:ole="">
            <v:imagedata r:id="rId171" o:title=""/>
          </v:shape>
          <o:OLEObject Type="Embed" ProgID="Equation.DSMT4" ShapeID="_x0000_i1111" DrawAspect="Content" ObjectID="_1610817158" r:id="rId172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12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582160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Observing the above expression, we easily know </w:t>
      </w:r>
      <w:r w:rsidR="006D05BD" w:rsidRPr="002F6611">
        <w:rPr>
          <w:sz w:val="24"/>
        </w:rPr>
        <w:t xml:space="preserve">the first part of </w:t>
      </w:r>
      <w:r w:rsidRPr="002F6611">
        <w:rPr>
          <w:sz w:val="24"/>
        </w:rPr>
        <w:t xml:space="preserve">Proposition </w:t>
      </w:r>
      <w:r w:rsidR="00F300F8" w:rsidRPr="002F6611">
        <w:rPr>
          <w:sz w:val="24"/>
        </w:rPr>
        <w:t>8</w:t>
      </w:r>
      <w:r w:rsidRPr="002F6611">
        <w:rPr>
          <w:sz w:val="24"/>
        </w:rPr>
        <w:t>. From expression (A.1</w:t>
      </w:r>
      <w:r w:rsidR="004830B9" w:rsidRPr="002F6611">
        <w:rPr>
          <w:sz w:val="24"/>
        </w:rPr>
        <w:t>2</w:t>
      </w:r>
      <w:r w:rsidRPr="002F6611">
        <w:rPr>
          <w:sz w:val="24"/>
        </w:rPr>
        <w:t>), we have</w:t>
      </w:r>
      <w:r w:rsidR="003C3C2E" w:rsidRPr="002F6611">
        <w:rPr>
          <w:sz w:val="24"/>
        </w:rPr>
        <w:t xml:space="preserve"> </w:t>
      </w:r>
      <w:r w:rsidRPr="002F6611">
        <w:rPr>
          <w:position w:val="-14"/>
          <w:sz w:val="24"/>
        </w:rPr>
        <w:object w:dxaOrig="3480" w:dyaOrig="380">
          <v:shape id="_x0000_i1112" type="#_x0000_t75" style="width:173.95pt;height:19.15pt" o:ole="">
            <v:imagedata r:id="rId173" o:title=""/>
          </v:shape>
          <o:OLEObject Type="Embed" ProgID="Equation.DSMT4" ShapeID="_x0000_i1112" DrawAspect="Content" ObjectID="_1610817159" r:id="rId174"/>
        </w:object>
      </w:r>
      <w:r w:rsidRPr="002F6611">
        <w:rPr>
          <w:sz w:val="24"/>
        </w:rPr>
        <w:t xml:space="preserve">. For </w:t>
      </w:r>
      <w:r w:rsidRPr="002F6611">
        <w:rPr>
          <w:position w:val="-6"/>
          <w:sz w:val="24"/>
        </w:rPr>
        <w:object w:dxaOrig="999" w:dyaOrig="260">
          <v:shape id="_x0000_i1113" type="#_x0000_t75" style="width:49.95pt;height:12.9pt" o:ole="">
            <v:imagedata r:id="rId175" o:title=""/>
          </v:shape>
          <o:OLEObject Type="Embed" ProgID="Equation.DSMT4" ShapeID="_x0000_i1113" DrawAspect="Content" ObjectID="_1610817160" r:id="rId176"/>
        </w:object>
      </w:r>
      <w:r w:rsidRPr="002F6611">
        <w:rPr>
          <w:sz w:val="24"/>
        </w:rPr>
        <w:t xml:space="preserve">, we have </w:t>
      </w:r>
      <w:r w:rsidRPr="002F6611">
        <w:rPr>
          <w:position w:val="-14"/>
          <w:sz w:val="24"/>
        </w:rPr>
        <w:object w:dxaOrig="1800" w:dyaOrig="380">
          <v:shape id="_x0000_i1114" type="#_x0000_t75" style="width:89.9pt;height:19.15pt" o:ole="">
            <v:imagedata r:id="rId177" o:title=""/>
          </v:shape>
          <o:OLEObject Type="Embed" ProgID="Equation.DSMT4" ShapeID="_x0000_i1114" DrawAspect="Content" ObjectID="_1610817161" r:id="rId178"/>
        </w:object>
      </w:r>
      <w:r w:rsidRPr="002F6611">
        <w:rPr>
          <w:sz w:val="24"/>
        </w:rPr>
        <w:t xml:space="preserve">, i.e., </w:t>
      </w:r>
      <w:r w:rsidR="006D05BD" w:rsidRPr="002F6611">
        <w:rPr>
          <w:sz w:val="24"/>
        </w:rPr>
        <w:t xml:space="preserve">the second part of </w:t>
      </w:r>
      <w:r w:rsidRPr="002F6611">
        <w:rPr>
          <w:sz w:val="24"/>
        </w:rPr>
        <w:t xml:space="preserve">Proposition </w:t>
      </w:r>
      <w:r w:rsidR="00F300F8" w:rsidRPr="002F6611">
        <w:rPr>
          <w:sz w:val="24"/>
        </w:rPr>
        <w:t>8</w:t>
      </w:r>
      <w:r w:rsidR="006D05BD" w:rsidRPr="002F6611">
        <w:rPr>
          <w:sz w:val="24"/>
        </w:rPr>
        <w:t xml:space="preserve"> </w:t>
      </w:r>
      <w:r w:rsidRPr="002F6611">
        <w:rPr>
          <w:sz w:val="24"/>
        </w:rPr>
        <w:t>is</w:t>
      </w:r>
      <w:r w:rsidR="00582160">
        <w:rPr>
          <w:sz w:val="24"/>
        </w:rPr>
        <w:t xml:space="preserve"> also </w:t>
      </w:r>
      <w:r w:rsidRPr="002F6611">
        <w:rPr>
          <w:sz w:val="24"/>
        </w:rPr>
        <w:t>pro</w:t>
      </w:r>
      <w:r w:rsidR="00B90DE3">
        <w:rPr>
          <w:sz w:val="24"/>
        </w:rPr>
        <w:t>v</w:t>
      </w:r>
      <w:r w:rsidRPr="002F6611">
        <w:rPr>
          <w:sz w:val="24"/>
        </w:rPr>
        <w:t>ed.</w:t>
      </w:r>
      <w:r w:rsidRPr="002F6611">
        <w:rPr>
          <w:color w:val="000000"/>
          <w:sz w:val="24"/>
        </w:rPr>
        <w:t xml:space="preserve"> Concluding the above, we have </w:t>
      </w:r>
      <w:r w:rsidRPr="002F6611">
        <w:rPr>
          <w:color w:val="0D7FAC"/>
          <w:sz w:val="24"/>
        </w:rPr>
        <w:t xml:space="preserve">Proposition </w:t>
      </w:r>
      <w:r w:rsidR="00655EDB" w:rsidRPr="002F6611">
        <w:rPr>
          <w:color w:val="0D7FAC"/>
          <w:sz w:val="24"/>
        </w:rPr>
        <w:t>8</w:t>
      </w:r>
      <w:r w:rsidRPr="002F6611">
        <w:rPr>
          <w:sz w:val="24"/>
        </w:rPr>
        <w:t>.</w:t>
      </w:r>
      <w:r w:rsidR="004830B9" w:rsidRPr="002F6611">
        <w:rPr>
          <w:sz w:val="24"/>
        </w:rPr>
        <w:t xml:space="preserve"> </w:t>
      </w:r>
      <w:r w:rsidR="004830B9" w:rsidRPr="00582160">
        <w:rPr>
          <w:rFonts w:asciiTheme="minorEastAsia" w:eastAsiaTheme="minorEastAsia" w:hAnsiTheme="minorEastAsia"/>
          <w:sz w:val="24"/>
        </w:rPr>
        <w:t>□</w:t>
      </w:r>
    </w:p>
    <w:p w:rsidR="002F432C" w:rsidRPr="002F6611" w:rsidRDefault="002F432C" w:rsidP="00464EFE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b/>
          <w:sz w:val="24"/>
        </w:rPr>
        <w:t xml:space="preserve">Proof of Proposition </w:t>
      </w:r>
      <w:r w:rsidR="003800FF" w:rsidRPr="002F6611">
        <w:rPr>
          <w:b/>
          <w:sz w:val="24"/>
        </w:rPr>
        <w:t>9</w:t>
      </w:r>
      <w:r w:rsidRPr="002F6611">
        <w:rPr>
          <w:b/>
          <w:color w:val="000000"/>
          <w:sz w:val="24"/>
        </w:rPr>
        <w:t xml:space="preserve">: </w:t>
      </w:r>
      <w:r w:rsidRPr="002F6611">
        <w:rPr>
          <w:b/>
          <w:sz w:val="24"/>
        </w:rPr>
        <w:t xml:space="preserve"> </w:t>
      </w:r>
      <w:r w:rsidRPr="002F6611">
        <w:rPr>
          <w:sz w:val="24"/>
        </w:rPr>
        <w:t>From expression (</w:t>
      </w:r>
      <w:r w:rsidR="00EE4347" w:rsidRPr="002F6611">
        <w:rPr>
          <w:sz w:val="24"/>
        </w:rPr>
        <w:t>8</w:t>
      </w:r>
      <w:r w:rsidRPr="002F6611">
        <w:rPr>
          <w:sz w:val="24"/>
        </w:rPr>
        <w:t xml:space="preserve">), we have the profit function of the </w:t>
      </w:r>
      <w:r w:rsidRPr="002F6611">
        <w:rPr>
          <w:sz w:val="24"/>
        </w:rPr>
        <w:lastRenderedPageBreak/>
        <w:t>ESCO</w:t>
      </w:r>
    </w:p>
    <w:p w:rsidR="002F432C" w:rsidRPr="002F6611" w:rsidRDefault="002F432C" w:rsidP="00464EFE">
      <w:pPr>
        <w:pStyle w:val="aa"/>
        <w:tabs>
          <w:tab w:val="clear" w:pos="360"/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tab/>
      </w:r>
      <w:r w:rsidRPr="002F6611">
        <w:rPr>
          <w:position w:val="-22"/>
          <w:sz w:val="24"/>
        </w:rPr>
        <w:object w:dxaOrig="4080" w:dyaOrig="620">
          <v:shape id="_x0000_i1115" type="#_x0000_t75" style="width:203.95pt;height:30.8pt" o:ole="">
            <v:imagedata r:id="rId179" o:title=""/>
          </v:shape>
          <o:OLEObject Type="Embed" ProgID="Equation.DSMT4" ShapeID="_x0000_i1115" DrawAspect="Content" ObjectID="_1610817162" r:id="rId180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464EFE">
        <w:rPr>
          <w:sz w:val="24"/>
        </w:rPr>
        <w:t xml:space="preserve"> </w: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13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3800FF" w:rsidP="00464EFE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Substituting </w:t>
      </w:r>
      <w:r w:rsidR="002F432C" w:rsidRPr="002F6611">
        <w:rPr>
          <w:position w:val="-14"/>
          <w:sz w:val="24"/>
        </w:rPr>
        <w:object w:dxaOrig="999" w:dyaOrig="380">
          <v:shape id="_x0000_i1116" type="#_x0000_t75" style="width:49.95pt;height:19.15pt" o:ole="">
            <v:imagedata r:id="rId181" o:title=""/>
          </v:shape>
          <o:OLEObject Type="Embed" ProgID="Equation.DSMT4" ShapeID="_x0000_i1116" DrawAspect="Content" ObjectID="_1610817163" r:id="rId182"/>
        </w:object>
      </w:r>
      <w:r w:rsidRPr="002F6611">
        <w:rPr>
          <w:sz w:val="24"/>
        </w:rPr>
        <w:t xml:space="preserve"> </w:t>
      </w:r>
      <w:r w:rsidR="002F432C" w:rsidRPr="002F6611">
        <w:rPr>
          <w:sz w:val="24"/>
        </w:rPr>
        <w:t>into the expression (A.1</w:t>
      </w:r>
      <w:r w:rsidR="004F469E" w:rsidRPr="002F6611">
        <w:rPr>
          <w:sz w:val="24"/>
        </w:rPr>
        <w:t>3</w:t>
      </w:r>
      <w:r w:rsidR="002F432C" w:rsidRPr="002F6611">
        <w:rPr>
          <w:sz w:val="24"/>
        </w:rPr>
        <w:t>), we have</w:t>
      </w:r>
    </w:p>
    <w:p w:rsidR="002F432C" w:rsidRPr="002F6611" w:rsidRDefault="002F432C" w:rsidP="00842DC3">
      <w:pPr>
        <w:pStyle w:val="aa"/>
        <w:spacing w:line="480" w:lineRule="auto"/>
        <w:ind w:firstLine="480"/>
        <w:rPr>
          <w:sz w:val="24"/>
        </w:rPr>
      </w:pPr>
      <w:r w:rsidRPr="002F6611">
        <w:rPr>
          <w:position w:val="-22"/>
          <w:sz w:val="24"/>
        </w:rPr>
        <w:object w:dxaOrig="7260" w:dyaOrig="620">
          <v:shape id="_x0000_i1117" type="#_x0000_t75" style="width:363.35pt;height:30.8pt" o:ole="">
            <v:imagedata r:id="rId183" o:title=""/>
          </v:shape>
          <o:OLEObject Type="Embed" ProgID="Equation.DSMT4" ShapeID="_x0000_i1117" DrawAspect="Content" ObjectID="_1610817164" r:id="rId184"/>
        </w:object>
      </w:r>
      <w:r w:rsidRPr="002F6611">
        <w:rPr>
          <w:sz w:val="24"/>
        </w:rPr>
        <w:t>.</w:t>
      </w:r>
    </w:p>
    <w:p w:rsidR="002F432C" w:rsidRPr="002F6611" w:rsidRDefault="002F432C" w:rsidP="00464EFE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Taking the derivative of the above expression, we have </w:t>
      </w:r>
    </w:p>
    <w:p w:rsidR="002F432C" w:rsidRPr="002F6611" w:rsidRDefault="002F432C" w:rsidP="00842DC3">
      <w:pPr>
        <w:pStyle w:val="aa"/>
        <w:spacing w:line="480" w:lineRule="auto"/>
        <w:ind w:firstLine="480"/>
        <w:rPr>
          <w:sz w:val="24"/>
        </w:rPr>
      </w:pPr>
      <w:r w:rsidRPr="002F6611">
        <w:rPr>
          <w:position w:val="-22"/>
          <w:sz w:val="24"/>
        </w:rPr>
        <w:object w:dxaOrig="7600" w:dyaOrig="620">
          <v:shape id="_x0000_i1118" type="#_x0000_t75" style="width:380.4pt;height:30.8pt" o:ole="">
            <v:imagedata r:id="rId185" o:title=""/>
          </v:shape>
          <o:OLEObject Type="Embed" ProgID="Equation.DSMT4" ShapeID="_x0000_i1118" DrawAspect="Content" ObjectID="_1610817165" r:id="rId186"/>
        </w:object>
      </w:r>
      <w:r w:rsidRPr="002F6611">
        <w:rPr>
          <w:sz w:val="24"/>
        </w:rPr>
        <w:t>.</w:t>
      </w:r>
    </w:p>
    <w:p w:rsidR="002F432C" w:rsidRPr="002F6611" w:rsidRDefault="003800FF" w:rsidP="00464EFE">
      <w:pPr>
        <w:spacing w:line="480" w:lineRule="auto"/>
        <w:ind w:leftChars="50" w:left="110"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We can easily know </w:t>
      </w:r>
      <w:r w:rsidR="002F432C" w:rsidRPr="002F6611">
        <w:rPr>
          <w:rFonts w:ascii="Times New Roman" w:hAnsi="Times New Roman" w:cs="Times New Roman"/>
          <w:position w:val="-22"/>
          <w:sz w:val="24"/>
          <w:szCs w:val="24"/>
        </w:rPr>
        <w:object w:dxaOrig="3680" w:dyaOrig="620">
          <v:shape id="_x0000_i1119" type="#_x0000_t75" style="width:183.95pt;height:30.8pt" o:ole="">
            <v:imagedata r:id="rId187" o:title=""/>
          </v:shape>
          <o:OLEObject Type="Embed" ProgID="Equation.DSMT4" ShapeID="_x0000_i1119" DrawAspect="Content" ObjectID="_1610817166" r:id="rId188"/>
        </w:object>
      </w:r>
      <w:r w:rsidR="006A2B0A" w:rsidRPr="002F6611">
        <w:rPr>
          <w:rFonts w:ascii="Times New Roman" w:hAnsi="Times New Roman" w:cs="Times New Roman"/>
          <w:sz w:val="24"/>
          <w:szCs w:val="24"/>
        </w:rPr>
        <w:t xml:space="preserve">, i.e., 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the profit function of the ESCO is strictly concave in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279" w:dyaOrig="380">
          <v:shape id="_x0000_i1120" type="#_x0000_t75" style="width:14.55pt;height:19.15pt" o:ole="">
            <v:imagedata r:id="rId189" o:title=""/>
          </v:shape>
          <o:OLEObject Type="Embed" ProgID="Equation.DSMT4" ShapeID="_x0000_i1120" DrawAspect="Content" ObjectID="_1610817167" r:id="rId190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. Let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1740" w:dyaOrig="380">
          <v:shape id="_x0000_i1121" type="#_x0000_t75" style="width:87pt;height:19.15pt" o:ole="">
            <v:imagedata r:id="rId191" o:title=""/>
          </v:shape>
          <o:OLEObject Type="Embed" ProgID="Equation.DSMT4" ShapeID="_x0000_i1121" DrawAspect="Content" ObjectID="_1610817168" r:id="rId192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taking the </w:t>
      </w:r>
      <w:r w:rsidR="00464EFE">
        <w:rPr>
          <w:rFonts w:ascii="Times New Roman" w:hAnsi="Times New Roman" w:cs="Times New Roman"/>
          <w:sz w:val="24"/>
          <w:szCs w:val="24"/>
        </w:rPr>
        <w:t xml:space="preserve">predicted 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savings </w:t>
      </w:r>
      <w:r w:rsidR="00464EFE">
        <w:rPr>
          <w:rFonts w:ascii="Times New Roman" w:hAnsi="Times New Roman" w:cs="Times New Roman"/>
          <w:sz w:val="24"/>
          <w:szCs w:val="24"/>
        </w:rPr>
        <w:t xml:space="preserve">per unit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240" w:dyaOrig="380">
          <v:shape id="_x0000_i1122" type="#_x0000_t75" style="width:12.05pt;height:19.15pt" o:ole="">
            <v:imagedata r:id="rId167" o:title=""/>
          </v:shape>
          <o:OLEObject Type="Embed" ProgID="Equation.DSMT4" ShapeID="_x0000_i1122" DrawAspect="Content" ObjectID="_1610817169" r:id="rId193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as given, we have the optimal f</w:t>
      </w:r>
      <w:r w:rsidR="006A2B0A" w:rsidRPr="002F6611">
        <w:rPr>
          <w:rFonts w:ascii="Times New Roman" w:hAnsi="Times New Roman" w:cs="Times New Roman"/>
          <w:sz w:val="24"/>
          <w:szCs w:val="24"/>
        </w:rPr>
        <w:t>r</w:t>
      </w:r>
      <w:r w:rsidR="002F432C" w:rsidRPr="002F6611">
        <w:rPr>
          <w:rFonts w:ascii="Times New Roman" w:hAnsi="Times New Roman" w:cs="Times New Roman"/>
          <w:sz w:val="24"/>
          <w:szCs w:val="24"/>
        </w:rPr>
        <w:t>action of excessive savings</w:t>
      </w:r>
    </w:p>
    <w:p w:rsidR="002F432C" w:rsidRPr="002F6611" w:rsidRDefault="004A7CB9" w:rsidP="00464EFE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sup>
            </m:sSubSup>
          </m:e>
        </m:acc>
        <m:r>
          <w:rPr>
            <w:rFonts w:ascii="Cambria Math" w:hAnsi="Cambria Math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2(a-bc-b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+τ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)+b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(2+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</w:rPr>
              <m:t>(2-λ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F432C" w:rsidRPr="002F6611">
        <w:rPr>
          <w:rFonts w:ascii="Times New Roman" w:hAnsi="Times New Roman" w:cs="Times New Roman"/>
          <w:sz w:val="24"/>
          <w:szCs w:val="24"/>
        </w:rPr>
        <w:t>.</w:t>
      </w:r>
    </w:p>
    <w:p w:rsidR="002F432C" w:rsidRPr="002F6611" w:rsidRDefault="001E28E1" w:rsidP="004F596C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</m:t>
                </m:r>
              </m:sup>
            </m:sSub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u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</m:t>
        </m:r>
        <m:r>
          <w:rPr>
            <w:rFonts w:ascii="Cambria Math" w:hAnsi="Times New Roman" w:cs="Times New Roman"/>
            <w:sz w:val="24"/>
            <w:szCs w:val="24"/>
          </w:rPr>
          <m:t>≤</m:t>
        </m:r>
        <m:r>
          <w:rPr>
            <w:rFonts w:ascii="Cambria Math" w:hAnsi="Times New Roman" w:cs="Times New Roman"/>
            <w:sz w:val="24"/>
            <w:szCs w:val="24"/>
          </w:rPr>
          <m:t>1</m:t>
        </m:r>
      </m:oMath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we assume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2920" w:dyaOrig="380">
          <v:shape id="_x0000_i1123" type="#_x0000_t75" style="width:146.5pt;height:19.15pt" o:ole="">
            <v:imagedata r:id="rId194" o:title=""/>
          </v:shape>
          <o:OLEObject Type="Embed" ProgID="Equation.DSMT4" ShapeID="_x0000_i1123" DrawAspect="Content" ObjectID="_1610817170" r:id="rId195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="002F432C" w:rsidRPr="002F6611">
        <w:rPr>
          <w:rFonts w:ascii="Times New Roman" w:hAnsi="Times New Roman" w:cs="Times New Roman"/>
          <w:position w:val="-6"/>
          <w:sz w:val="24"/>
          <w:szCs w:val="24"/>
        </w:rPr>
        <w:object w:dxaOrig="740" w:dyaOrig="260">
          <v:shape id="_x0000_i1124" type="#_x0000_t75" style="width:36.6pt;height:12.9pt" o:ole="">
            <v:imagedata r:id="rId196" o:title=""/>
          </v:shape>
          <o:OLEObject Type="Embed" ProgID="Equation.DSMT4" ShapeID="_x0000_i1124" DrawAspect="Content" ObjectID="_1610817171" r:id="rId197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="002F432C" w:rsidRPr="002F6611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125" type="#_x0000_t75" style="width:92.8pt;height:15.4pt" o:ole="">
            <v:imagedata r:id="rId198" o:title=""/>
          </v:shape>
          <o:OLEObject Type="Embed" ProgID="Equation.DSMT4" ShapeID="_x0000_i1125" DrawAspect="Content" ObjectID="_1610817172" r:id="rId199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>, we can pro</w:t>
      </w:r>
      <w:r w:rsidR="004C1E72">
        <w:rPr>
          <w:rFonts w:ascii="Times New Roman" w:hAnsi="Times New Roman" w:cs="Times New Roman"/>
          <w:sz w:val="24"/>
          <w:szCs w:val="24"/>
        </w:rPr>
        <w:t>ve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that our assumption is not correct, i.e.,</w:t>
      </w:r>
      <w:r w:rsidR="003F4B8C" w:rsidRPr="002F6611">
        <w:rPr>
          <w:rFonts w:ascii="Times New Roman" w:hAnsi="Times New Roman" w:cs="Times New Roman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sup>
            </m:sSubSup>
          </m:e>
        </m:acc>
        <m:r>
          <w:rPr>
            <w:rFonts w:ascii="Cambria Math" w:hAnsi="Cambria Math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)&gt;1</m:t>
        </m:r>
      </m:oMath>
      <w:r w:rsidR="002F432C" w:rsidRPr="002F6611">
        <w:rPr>
          <w:rFonts w:ascii="Times New Roman" w:hAnsi="Times New Roman" w:cs="Times New Roman"/>
          <w:sz w:val="24"/>
          <w:szCs w:val="24"/>
        </w:rPr>
        <w:t>. Then</w:t>
      </w:r>
      <w:r w:rsidR="004F596C">
        <w:rPr>
          <w:rFonts w:ascii="Times New Roman" w:hAnsi="Times New Roman" w:cs="Times New Roman"/>
          <w:sz w:val="24"/>
          <w:szCs w:val="24"/>
        </w:rPr>
        <w:t>,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26" type="#_x0000_t75" style="width:47.85pt;height:19.15pt" o:ole="">
            <v:imagedata r:id="rId200" o:title=""/>
          </v:shape>
          <o:OLEObject Type="Embed" ProgID="Equation.DSMT4" ShapeID="_x0000_i1126" DrawAspect="Content" ObjectID="_1610817173" r:id="rId201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2F432C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Concluding the above, we have </w:t>
      </w:r>
      <w:r w:rsidR="002F432C" w:rsidRPr="002F6611">
        <w:rPr>
          <w:rFonts w:ascii="Times New Roman" w:hAnsi="Times New Roman" w:cs="Times New Roman"/>
          <w:color w:val="0D7FAC"/>
          <w:sz w:val="24"/>
          <w:szCs w:val="24"/>
        </w:rPr>
        <w:t xml:space="preserve">Proposition </w:t>
      </w:r>
      <w:r w:rsidRPr="002F6611">
        <w:rPr>
          <w:rFonts w:ascii="Times New Roman" w:hAnsi="Times New Roman" w:cs="Times New Roman"/>
          <w:color w:val="0D7FAC"/>
          <w:sz w:val="24"/>
          <w:szCs w:val="24"/>
        </w:rPr>
        <w:t>9</w:t>
      </w:r>
      <w:r w:rsidR="002F432C" w:rsidRPr="002F6611">
        <w:rPr>
          <w:rFonts w:ascii="Times New Roman" w:hAnsi="Times New Roman" w:cs="Times New Roman"/>
          <w:sz w:val="24"/>
          <w:szCs w:val="24"/>
        </w:rPr>
        <w:t>.</w:t>
      </w:r>
      <w:r w:rsidR="004F469E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4F469E" w:rsidRPr="004F596C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0416E2" w:rsidP="00842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Proof of Proposition</w:t>
      </w:r>
      <w:r w:rsidR="00B95E46" w:rsidRPr="00DE2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5CDE" w:rsidRPr="00DE2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DE2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B95E46" w:rsidRPr="00DE20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95E46" w:rsidRPr="002F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E46" w:rsidRPr="002F6611">
        <w:rPr>
          <w:rFonts w:ascii="Times New Roman" w:hAnsi="Times New Roman" w:cs="Times New Roman"/>
          <w:sz w:val="24"/>
          <w:szCs w:val="24"/>
        </w:rPr>
        <w:t>Substituting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999" w:dyaOrig="380">
          <v:shape id="_x0000_i1127" type="#_x0000_t75" style="width:49.95pt;height:19.15pt" o:ole="">
            <v:imagedata r:id="rId202" o:title=""/>
          </v:shape>
          <o:OLEObject Type="Embed" ProgID="Equation.DSMT4" ShapeID="_x0000_i1127" DrawAspect="Content" ObjectID="_1610817174" r:id="rId203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and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28" type="#_x0000_t75" style="width:47.85pt;height:19.15pt" o:ole="">
            <v:imagedata r:id="rId200" o:title=""/>
          </v:shape>
          <o:OLEObject Type="Embed" ProgID="Equation.DSMT4" ShapeID="_x0000_i1128" DrawAspect="Content" ObjectID="_1610817175" r:id="rId204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 into expression (A.1</w:t>
      </w:r>
      <w:r w:rsidR="00CC0828" w:rsidRPr="002F6611">
        <w:rPr>
          <w:rFonts w:ascii="Times New Roman" w:hAnsi="Times New Roman" w:cs="Times New Roman"/>
          <w:sz w:val="24"/>
          <w:szCs w:val="24"/>
        </w:rPr>
        <w:t>2</w:t>
      </w:r>
      <w:r w:rsidR="002F432C" w:rsidRPr="002F6611">
        <w:rPr>
          <w:rFonts w:ascii="Times New Roman" w:hAnsi="Times New Roman" w:cs="Times New Roman"/>
          <w:sz w:val="24"/>
          <w:szCs w:val="24"/>
        </w:rPr>
        <w:t>) and expression (A.1</w:t>
      </w:r>
      <w:r w:rsidR="00CC0828" w:rsidRPr="002F6611">
        <w:rPr>
          <w:rFonts w:ascii="Times New Roman" w:hAnsi="Times New Roman" w:cs="Times New Roman"/>
          <w:sz w:val="24"/>
          <w:szCs w:val="24"/>
        </w:rPr>
        <w:t>3</w: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), respectively, we have the profit functions of the manufacturer and the ESCO </w:t>
      </w:r>
    </w:p>
    <w:p w:rsidR="002F432C" w:rsidRPr="002F6611" w:rsidRDefault="002F432C" w:rsidP="00F531C6">
      <w:pPr>
        <w:pStyle w:val="aa"/>
        <w:tabs>
          <w:tab w:val="clear" w:pos="360"/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sz w:val="24"/>
        </w:rPr>
        <w:tab/>
      </w:r>
      <w:r w:rsidR="003C3C2E" w:rsidRPr="002F6611">
        <w:rPr>
          <w:position w:val="-22"/>
          <w:sz w:val="24"/>
        </w:rPr>
        <w:object w:dxaOrig="4920" w:dyaOrig="620">
          <v:shape id="_x0000_i1129" type="#_x0000_t75" style="width:245.95pt;height:30.8pt" o:ole="">
            <v:imagedata r:id="rId205" o:title=""/>
          </v:shape>
          <o:OLEObject Type="Embed" ProgID="Equation.DSMT4" ShapeID="_x0000_i1129" DrawAspect="Content" ObjectID="_1610817176" r:id="rId206"/>
        </w:object>
      </w:r>
      <w:r w:rsidRPr="002F6611">
        <w:rPr>
          <w:sz w:val="24"/>
        </w:rPr>
        <w:t>,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14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2F432C" w:rsidRPr="002F6611" w:rsidRDefault="002F432C" w:rsidP="00F531C6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sz w:val="24"/>
        </w:rPr>
        <w:lastRenderedPageBreak/>
        <w:tab/>
      </w:r>
      <w:r w:rsidRPr="002F6611">
        <w:rPr>
          <w:position w:val="-22"/>
          <w:sz w:val="24"/>
        </w:rPr>
        <w:object w:dxaOrig="4520" w:dyaOrig="620">
          <v:shape id="_x0000_i1130" type="#_x0000_t75" style="width:226pt;height:30.8pt" o:ole="">
            <v:imagedata r:id="rId207" o:title=""/>
          </v:shape>
          <o:OLEObject Type="Embed" ProgID="Equation.DSMT4" ShapeID="_x0000_i1130" DrawAspect="Content" ObjectID="_1610817177" r:id="rId208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A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15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  <w:r w:rsidRPr="002F6611">
        <w:rPr>
          <w:sz w:val="24"/>
        </w:rPr>
        <w:t xml:space="preserve"> </w:t>
      </w:r>
    </w:p>
    <w:p w:rsidR="002F432C" w:rsidRPr="002F6611" w:rsidRDefault="002F432C" w:rsidP="00F531C6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>Taking the derivative of expression (A.1</w:t>
      </w:r>
      <w:r w:rsidR="00CC0828" w:rsidRPr="002F6611">
        <w:rPr>
          <w:sz w:val="24"/>
        </w:rPr>
        <w:t>4</w:t>
      </w:r>
      <w:r w:rsidRPr="002F6611">
        <w:rPr>
          <w:sz w:val="24"/>
        </w:rPr>
        <w:t xml:space="preserve">) in </w:t>
      </w:r>
      <w:r w:rsidRPr="002F6611">
        <w:rPr>
          <w:position w:val="-14"/>
          <w:sz w:val="24"/>
        </w:rPr>
        <w:object w:dxaOrig="240" w:dyaOrig="380">
          <v:shape id="_x0000_i1131" type="#_x0000_t75" style="width:12.05pt;height:19.15pt" o:ole="">
            <v:imagedata r:id="rId209" o:title=""/>
          </v:shape>
          <o:OLEObject Type="Embed" ProgID="Equation.DSMT4" ShapeID="_x0000_i1131" DrawAspect="Content" ObjectID="_1610817178" r:id="rId210"/>
        </w:object>
      </w:r>
      <w:r w:rsidRPr="002F6611">
        <w:rPr>
          <w:sz w:val="24"/>
        </w:rPr>
        <w:t xml:space="preserve">, we have </w:t>
      </w:r>
    </w:p>
    <w:p w:rsidR="002F432C" w:rsidRPr="002F6611" w:rsidRDefault="008555F9" w:rsidP="00F531C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5080" w:dyaOrig="620">
          <v:shape id="_x0000_i1132" type="#_x0000_t75" style="width:254.7pt;height:30.8pt" o:ole="">
            <v:imagedata r:id="rId211" o:title=""/>
          </v:shape>
          <o:OLEObject Type="Embed" ProgID="Equation.DSMT4" ShapeID="_x0000_i1132" DrawAspect="Content" ObjectID="_1610817179" r:id="rId21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sz w:val="24"/>
          <w:szCs w:val="24"/>
        </w:rPr>
        <w:t>and</w:t>
      </w:r>
    </w:p>
    <w:p w:rsidR="002F432C" w:rsidRPr="002F6611" w:rsidRDefault="008555F9" w:rsidP="00842DC3">
      <w:pPr>
        <w:spacing w:line="480" w:lineRule="auto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3980" w:dyaOrig="600">
          <v:shape id="_x0000_i1133" type="#_x0000_t75" style="width:198.95pt;height:29.95pt" o:ole="">
            <v:imagedata r:id="rId213" o:title=""/>
          </v:shape>
          <o:OLEObject Type="Embed" ProgID="Equation.DSMT4" ShapeID="_x0000_i1133" DrawAspect="Content" ObjectID="_1610817180" r:id="rId214"/>
        </w:object>
      </w:r>
      <w:r w:rsidR="005003DA"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="00F31649" w:rsidRPr="002F6611">
        <w:rPr>
          <w:rFonts w:ascii="Times New Roman" w:hAnsi="Times New Roman" w:cs="Times New Roman"/>
          <w:position w:val="-22"/>
          <w:sz w:val="24"/>
          <w:szCs w:val="24"/>
        </w:rPr>
        <w:object w:dxaOrig="2940" w:dyaOrig="600">
          <v:shape id="_x0000_i1134" type="#_x0000_t75" style="width:147.35pt;height:29.95pt" o:ole="">
            <v:imagedata r:id="rId215" o:title=""/>
          </v:shape>
          <o:OLEObject Type="Embed" ProgID="Equation.DSMT4" ShapeID="_x0000_i1134" DrawAspect="Content" ObjectID="_1610817181" r:id="rId216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5003DA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sz w:val="24"/>
          <w:szCs w:val="24"/>
        </w:rPr>
        <w:t>the profit function of the manufa</w:t>
      </w:r>
      <w:r w:rsidR="005003DA" w:rsidRPr="002F6611">
        <w:rPr>
          <w:rFonts w:ascii="Times New Roman" w:hAnsi="Times New Roman" w:cs="Times New Roman"/>
          <w:sz w:val="24"/>
          <w:szCs w:val="24"/>
        </w:rPr>
        <w:t xml:space="preserve">cturer is strictly concave. Let </w:t>
      </w:r>
      <w:r w:rsidR="002F432C" w:rsidRPr="002F6611">
        <w:rPr>
          <w:rFonts w:ascii="Times New Roman" w:hAnsi="Times New Roman" w:cs="Times New Roman"/>
          <w:position w:val="-14"/>
          <w:sz w:val="24"/>
          <w:szCs w:val="24"/>
        </w:rPr>
        <w:object w:dxaOrig="1680" w:dyaOrig="380">
          <v:shape id="_x0000_i1135" type="#_x0000_t75" style="width:84.05pt;height:19.15pt" o:ole="">
            <v:imagedata r:id="rId217" o:title=""/>
          </v:shape>
          <o:OLEObject Type="Embed" ProgID="Equation.DSMT4" ShapeID="_x0000_i1135" DrawAspect="Content" ObjectID="_1610817182" r:id="rId218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>, we have the optimal unit predicted savings of the manufacturer</w:t>
      </w:r>
    </w:p>
    <w:p w:rsidR="002F432C" w:rsidRPr="002F6611" w:rsidRDefault="004A7CB9" w:rsidP="00F531C6">
      <w:pPr>
        <w:spacing w:line="480" w:lineRule="auto"/>
        <w:ind w:firstLine="435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</m:t>
                </m:r>
              </m:sup>
            </m:sSub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A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(b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λ+τ)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2bαk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(b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λ+τ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 w:rsidR="002F432C" w:rsidRPr="002F6611">
        <w:rPr>
          <w:rFonts w:ascii="Times New Roman" w:hAnsi="Times New Roman" w:cs="Times New Roman"/>
          <w:sz w:val="24"/>
          <w:szCs w:val="24"/>
        </w:rPr>
        <w:t>.</w:t>
      </w:r>
    </w:p>
    <w:p w:rsidR="002F432C" w:rsidRPr="002F6611" w:rsidRDefault="00DF0CFA" w:rsidP="00F531C6">
      <w:pPr>
        <w:spacing w:line="48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Assuming</w:t>
      </w:r>
      <w:r w:rsidR="002F432C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E34" w:rsidRPr="002F6611">
        <w:rPr>
          <w:rFonts w:ascii="Times New Roman" w:hAnsi="Times New Roman" w:cs="Times New Roman"/>
          <w:color w:val="000000" w:themeColor="text1"/>
          <w:position w:val="-22"/>
          <w:sz w:val="24"/>
          <w:szCs w:val="24"/>
        </w:rPr>
        <w:object w:dxaOrig="5520" w:dyaOrig="560">
          <v:shape id="_x0000_i1136" type="#_x0000_t75" style="width:275.1pt;height:27.9pt" o:ole="">
            <v:imagedata r:id="rId219" o:title=""/>
          </v:shape>
          <o:OLEObject Type="Embed" ProgID="Equation.DSMT4" ShapeID="_x0000_i1136" DrawAspect="Content" ObjectID="_1610817183" r:id="rId220"/>
        </w:object>
      </w:r>
      <w:r w:rsidR="00B06353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have </w:t>
      </w:r>
      <w:r w:rsidR="002F432C" w:rsidRPr="002F6611">
        <w:rPr>
          <w:rFonts w:ascii="Times New Roman" w:hAnsi="Times New Roman" w:cs="Times New Roman"/>
          <w:color w:val="000000" w:themeColor="text1"/>
          <w:position w:val="-14"/>
          <w:sz w:val="24"/>
          <w:szCs w:val="24"/>
        </w:rPr>
        <w:object w:dxaOrig="600" w:dyaOrig="380">
          <v:shape id="_x0000_i1137" type="#_x0000_t75" style="width:29.95pt;height:19.15pt" o:ole="">
            <v:imagedata r:id="rId221" o:title=""/>
          </v:shape>
          <o:OLEObject Type="Embed" ProgID="Equation.DSMT4" ShapeID="_x0000_i1137" DrawAspect="Content" ObjectID="_1610817184" r:id="rId222"/>
        </w:object>
      </w:r>
      <w:r w:rsidR="00B06353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3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6353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i.e., </w:t>
      </w:r>
      <w:r w:rsidR="002F432C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the optimal</w:t>
      </w:r>
      <w:r w:rsidR="00F53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32C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predicted savings </w:t>
      </w:r>
      <w:r w:rsidR="00F53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unit </w:t>
      </w:r>
      <m:oMath>
        <m:sSubSup>
          <m:sSub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u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*</m:t>
            </m:r>
          </m:sup>
        </m:sSubSup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color w:val="000000" w:themeColor="text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color w:val="000000" w:themeColor="text1"/>
                    <w:sz w:val="24"/>
                    <w:szCs w:val="24"/>
                  </w:rPr>
                  <m:t>u</m:t>
                </m:r>
              </m:sup>
            </m:sSub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acc>
      </m:oMath>
      <w:r w:rsidR="002F432C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32C" w:rsidRPr="002F6611" w:rsidRDefault="002F432C" w:rsidP="00F531C6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Substituting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138" type="#_x0000_t75" style="width:15pt;height:19.15pt" o:ole="">
            <v:imagedata r:id="rId223" o:title=""/>
          </v:shape>
          <o:OLEObject Type="Embed" ProgID="Equation.DSMT4" ShapeID="_x0000_i1138" DrawAspect="Content" ObjectID="_1610817185" r:id="rId224"/>
        </w:object>
      </w:r>
      <w:r w:rsidR="00B06353" w:rsidRPr="002F6611">
        <w:rPr>
          <w:rFonts w:ascii="Times New Roman" w:hAnsi="Times New Roman" w:cs="Times New Roman"/>
          <w:sz w:val="24"/>
          <w:szCs w:val="24"/>
        </w:rPr>
        <w:t xml:space="preserve"> in</w:t>
      </w:r>
      <w:r w:rsidRPr="002F6611">
        <w:rPr>
          <w:rFonts w:ascii="Times New Roman" w:hAnsi="Times New Roman" w:cs="Times New Roman"/>
          <w:sz w:val="24"/>
          <w:szCs w:val="24"/>
        </w:rPr>
        <w:t>to expression (A.1</w:t>
      </w:r>
      <w:r w:rsidR="00CC0828" w:rsidRPr="002F6611">
        <w:rPr>
          <w:rFonts w:ascii="Times New Roman" w:hAnsi="Times New Roman" w:cs="Times New Roman"/>
          <w:sz w:val="24"/>
          <w:szCs w:val="24"/>
        </w:rPr>
        <w:t>4</w:t>
      </w:r>
      <w:r w:rsidRPr="002F6611">
        <w:rPr>
          <w:rFonts w:ascii="Times New Roman" w:hAnsi="Times New Roman" w:cs="Times New Roman"/>
          <w:sz w:val="24"/>
          <w:szCs w:val="24"/>
        </w:rPr>
        <w:t>) and expression (A.1</w:t>
      </w:r>
      <w:r w:rsidR="00CC0828" w:rsidRPr="002F6611">
        <w:rPr>
          <w:rFonts w:ascii="Times New Roman" w:hAnsi="Times New Roman" w:cs="Times New Roman"/>
          <w:sz w:val="24"/>
          <w:szCs w:val="24"/>
        </w:rPr>
        <w:t>5</w:t>
      </w:r>
      <w:r w:rsidRPr="002F6611">
        <w:rPr>
          <w:rFonts w:ascii="Times New Roman" w:hAnsi="Times New Roman" w:cs="Times New Roman"/>
          <w:sz w:val="24"/>
          <w:szCs w:val="24"/>
        </w:rPr>
        <w:t>),</w:t>
      </w:r>
      <w:r w:rsidR="00F531C6">
        <w:rPr>
          <w:rFonts w:ascii="Times New Roman" w:hAnsi="Times New Roman" w:cs="Times New Roman"/>
          <w:sz w:val="24"/>
          <w:szCs w:val="24"/>
        </w:rPr>
        <w:t xml:space="preserve"> respectively,</w:t>
      </w:r>
      <w:r w:rsidRPr="002F6611">
        <w:rPr>
          <w:rFonts w:ascii="Times New Roman" w:hAnsi="Times New Roman" w:cs="Times New Roman"/>
          <w:sz w:val="24"/>
          <w:szCs w:val="24"/>
        </w:rPr>
        <w:t xml:space="preserve"> the optimal profits of the manufacturer and the ESCO are, respectively,</w:t>
      </w:r>
    </w:p>
    <w:p w:rsidR="002F432C" w:rsidRPr="002F6611" w:rsidRDefault="00A75939" w:rsidP="00F531C6">
      <w:pPr>
        <w:spacing w:line="480" w:lineRule="auto"/>
        <w:ind w:firstLine="435"/>
        <w:jc w:val="center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2680" w:dyaOrig="639">
          <v:shape id="_x0000_i1139" type="#_x0000_t75" style="width:134pt;height:32.05pt" o:ole="">
            <v:imagedata r:id="rId225" o:title=""/>
          </v:shape>
          <o:OLEObject Type="Embed" ProgID="Equation.DSMT4" ShapeID="_x0000_i1139" DrawAspect="Content" ObjectID="_1610817186" r:id="rId226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>,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0169B0" w:rsidRPr="002F6611">
        <w:rPr>
          <w:rFonts w:ascii="Times New Roman" w:hAnsi="Times New Roman" w:cs="Times New Roman"/>
          <w:position w:val="-28"/>
          <w:sz w:val="24"/>
          <w:szCs w:val="24"/>
        </w:rPr>
        <w:object w:dxaOrig="2960" w:dyaOrig="660">
          <v:shape id="_x0000_i1140" type="#_x0000_t75" style="width:148.15pt;height:32.9pt" o:ole="">
            <v:imagedata r:id="rId227" o:title=""/>
          </v:shape>
          <o:OLEObject Type="Embed" ProgID="Equation.DSMT4" ShapeID="_x0000_i1140" DrawAspect="Content" ObjectID="_1610817187" r:id="rId228"/>
        </w:object>
      </w:r>
      <w:r w:rsidR="002F432C" w:rsidRPr="002F6611">
        <w:rPr>
          <w:rFonts w:ascii="Times New Roman" w:hAnsi="Times New Roman" w:cs="Times New Roman"/>
          <w:sz w:val="24"/>
          <w:szCs w:val="24"/>
        </w:rPr>
        <w:t>.</w:t>
      </w:r>
    </w:p>
    <w:p w:rsidR="002F432C" w:rsidRPr="002F6611" w:rsidRDefault="002F432C" w:rsidP="00F531C6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Taking the derivative of the optimal</w:t>
      </w:r>
      <w:r w:rsidR="005C3C55" w:rsidRPr="002F6611">
        <w:rPr>
          <w:rFonts w:ascii="Times New Roman" w:hAnsi="Times New Roman" w:cs="Times New Roman"/>
          <w:sz w:val="24"/>
          <w:szCs w:val="24"/>
        </w:rPr>
        <w:t xml:space="preserve"> predicted savings</w:t>
      </w:r>
      <w:r w:rsidR="00F531C6">
        <w:rPr>
          <w:rFonts w:ascii="Times New Roman" w:hAnsi="Times New Roman" w:cs="Times New Roman"/>
          <w:sz w:val="24"/>
          <w:szCs w:val="24"/>
        </w:rPr>
        <w:t xml:space="preserve"> per unit</w:t>
      </w:r>
      <w:r w:rsidR="005C3C55"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="008D7796" w:rsidRPr="002F6611">
        <w:rPr>
          <w:rFonts w:ascii="Times New Roman" w:hAnsi="Times New Roman" w:cs="Times New Roman"/>
          <w:position w:val="-28"/>
          <w:sz w:val="24"/>
          <w:szCs w:val="24"/>
        </w:rPr>
        <w:object w:dxaOrig="4480" w:dyaOrig="660">
          <v:shape id="_x0000_i1141" type="#_x0000_t75" style="width:223.9pt;height:32.9pt" o:ole="">
            <v:imagedata r:id="rId229" o:title=""/>
          </v:shape>
          <o:OLEObject Type="Embed" ProgID="Equation.DSMT4" ShapeID="_x0000_i1141" DrawAspect="Content" ObjectID="_1610817188" r:id="rId230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5C3C55" w:rsidRPr="002F6611">
        <w:rPr>
          <w:rFonts w:ascii="Times New Roman" w:hAnsi="Times New Roman" w:cs="Times New Roman"/>
          <w:sz w:val="24"/>
          <w:szCs w:val="24"/>
        </w:rPr>
        <w:t xml:space="preserve"> We can easily know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120" w:dyaOrig="380">
          <v:shape id="_x0000_i1142" type="#_x0000_t75" style="width:56.2pt;height:19.15pt" o:ole="">
            <v:imagedata r:id="rId231" o:title=""/>
          </v:shape>
          <o:OLEObject Type="Embed" ProgID="Equation.DSMT4" ShapeID="_x0000_i1142" DrawAspect="Content" ObjectID="_1610817189" r:id="rId23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="00A916C5" w:rsidRPr="002F6611">
        <w:rPr>
          <w:rFonts w:ascii="Times New Roman" w:hAnsi="Times New Roman" w:cs="Times New Roman"/>
          <w:position w:val="-28"/>
          <w:sz w:val="24"/>
          <w:szCs w:val="24"/>
        </w:rPr>
        <w:object w:dxaOrig="4780" w:dyaOrig="660">
          <v:shape id="_x0000_i1143" type="#_x0000_t75" style="width:238.9pt;height:32.9pt" o:ole="">
            <v:imagedata r:id="rId233" o:title=""/>
          </v:shape>
          <o:OLEObject Type="Embed" ProgID="Equation.DSMT4" ShapeID="_x0000_i1143" DrawAspect="Content" ObjectID="_1610817190" r:id="rId23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can easily know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140" w:dyaOrig="380">
          <v:shape id="_x0000_i1144" type="#_x0000_t75" style="width:57pt;height:19.15pt" o:ole="">
            <v:imagedata r:id="rId235" o:title=""/>
          </v:shape>
          <o:OLEObject Type="Embed" ProgID="Equation.DSMT4" ShapeID="_x0000_i1144" DrawAspect="Content" ObjectID="_1610817191" r:id="rId236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Observing </w:t>
      </w:r>
      <w:r w:rsidR="00CC5778" w:rsidRPr="002F6611">
        <w:rPr>
          <w:rFonts w:ascii="Times New Roman" w:hAnsi="Times New Roman" w:cs="Times New Roman"/>
          <w:sz w:val="24"/>
          <w:szCs w:val="24"/>
        </w:rPr>
        <w:t xml:space="preserve">the </w:t>
      </w:r>
      <w:r w:rsidRPr="002F6611">
        <w:rPr>
          <w:rFonts w:ascii="Times New Roman" w:hAnsi="Times New Roman" w:cs="Times New Roman"/>
          <w:sz w:val="24"/>
          <w:szCs w:val="24"/>
        </w:rPr>
        <w:t>expression</w:t>
      </w:r>
      <w:r w:rsidR="00CC5778" w:rsidRPr="002F6611">
        <w:rPr>
          <w:rFonts w:ascii="Times New Roman" w:hAnsi="Times New Roman" w:cs="Times New Roman"/>
          <w:sz w:val="24"/>
          <w:szCs w:val="24"/>
        </w:rPr>
        <w:t>s</w:t>
      </w:r>
      <w:r w:rsidRPr="002F6611">
        <w:rPr>
          <w:rFonts w:ascii="Times New Roman" w:hAnsi="Times New Roman" w:cs="Times New Roman"/>
          <w:sz w:val="24"/>
          <w:szCs w:val="24"/>
        </w:rPr>
        <w:t xml:space="preserve"> of the optimal profits of</w:t>
      </w:r>
      <w:r w:rsidR="00CC5778" w:rsidRPr="002F6611">
        <w:rPr>
          <w:rFonts w:ascii="Times New Roman" w:hAnsi="Times New Roman" w:cs="Times New Roman"/>
          <w:sz w:val="24"/>
          <w:szCs w:val="24"/>
        </w:rPr>
        <w:t xml:space="preserve"> the manufacturer and the ESCO, </w:t>
      </w:r>
      <w:r w:rsidR="00CC5778" w:rsidRPr="002F6611">
        <w:rPr>
          <w:rFonts w:ascii="Times New Roman" w:hAnsi="Times New Roman" w:cs="Times New Roman"/>
          <w:sz w:val="24"/>
          <w:szCs w:val="24"/>
        </w:rPr>
        <w:lastRenderedPageBreak/>
        <w:t xml:space="preserve">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240" w:dyaOrig="380">
          <v:shape id="_x0000_i1145" type="#_x0000_t75" style="width:62pt;height:19.15pt" o:ole="">
            <v:imagedata r:id="rId237" o:title=""/>
          </v:shape>
          <o:OLEObject Type="Embed" ProgID="Equation.DSMT4" ShapeID="_x0000_i1145" DrawAspect="Content" ObjectID="_1610817192" r:id="rId23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200" w:dyaOrig="380">
          <v:shape id="_x0000_i1146" type="#_x0000_t75" style="width:59.95pt;height:19.15pt" o:ole="">
            <v:imagedata r:id="rId239" o:title=""/>
          </v:shape>
          <o:OLEObject Type="Embed" ProgID="Equation.DSMT4" ShapeID="_x0000_i1146" DrawAspect="Content" ObjectID="_1610817193" r:id="rId24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147" type="#_x0000_t75" style="width:62.85pt;height:19.15pt" o:ole="">
            <v:imagedata r:id="rId241" o:title=""/>
          </v:shape>
          <o:OLEObject Type="Embed" ProgID="Equation.DSMT4" ShapeID="_x0000_i1147" DrawAspect="Content" ObjectID="_1610817194" r:id="rId24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520" w:dyaOrig="380">
          <v:shape id="_x0000_i1148" type="#_x0000_t75" style="width:76.15pt;height:19.15pt" o:ole="">
            <v:imagedata r:id="rId243" o:title=""/>
          </v:shape>
          <o:OLEObject Type="Embed" ProgID="Equation.DSMT4" ShapeID="_x0000_i1148" DrawAspect="Content" ObjectID="_1610817195" r:id="rId24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CD2AED">
        <w:rPr>
          <w:rFonts w:ascii="Times New Roman" w:hAnsi="Times New Roman" w:cs="Times New Roman"/>
          <w:sz w:val="24"/>
          <w:szCs w:val="24"/>
        </w:rPr>
        <w:t xml:space="preserve">and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500" w:dyaOrig="380">
          <v:shape id="_x0000_i1149" type="#_x0000_t75" style="width:74.9pt;height:19.15pt" o:ole="">
            <v:imagedata r:id="rId245" o:title=""/>
          </v:shape>
          <o:OLEObject Type="Embed" ProgID="Equation.DSMT4" ShapeID="_x0000_i1149" DrawAspect="Content" ObjectID="_1610817196" r:id="rId246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E94530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CC0828" w:rsidRPr="002F6611">
        <w:rPr>
          <w:rFonts w:ascii="Times New Roman" w:hAnsi="Times New Roman" w:cs="Times New Roman"/>
          <w:sz w:val="24"/>
          <w:szCs w:val="24"/>
        </w:rPr>
        <w:t xml:space="preserve">Concluding the above, we have </w:t>
      </w:r>
      <w:r w:rsidRPr="002F6611">
        <w:rPr>
          <w:rFonts w:ascii="Times New Roman" w:hAnsi="Times New Roman" w:cs="Times New Roman"/>
          <w:sz w:val="24"/>
          <w:szCs w:val="24"/>
        </w:rPr>
        <w:t>Proposition 1</w:t>
      </w:r>
      <w:r w:rsidR="00CC0828" w:rsidRPr="002F6611">
        <w:rPr>
          <w:rFonts w:ascii="Times New Roman" w:hAnsi="Times New Roman" w:cs="Times New Roman"/>
          <w:sz w:val="24"/>
          <w:szCs w:val="24"/>
        </w:rPr>
        <w:t>0</w: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CC0828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CC0828" w:rsidRPr="00CD2AED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2F432C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53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EC7528" w:rsidRPr="00364953">
        <w:rPr>
          <w:rFonts w:ascii="Times New Roman" w:eastAsia="宋体" w:hAnsi="Times New Roman" w:cs="Times New Roman"/>
          <w:b/>
          <w:kern w:val="2"/>
          <w:sz w:val="24"/>
          <w:szCs w:val="24"/>
        </w:rPr>
        <w:t>Proposition 1</w:t>
      </w:r>
      <w:r w:rsidR="00312464" w:rsidRPr="00364953">
        <w:rPr>
          <w:rFonts w:ascii="Times New Roman" w:eastAsia="宋体" w:hAnsi="Times New Roman" w:cs="Times New Roman"/>
          <w:b/>
          <w:kern w:val="2"/>
          <w:sz w:val="24"/>
          <w:szCs w:val="24"/>
        </w:rPr>
        <w:t>1</w:t>
      </w:r>
      <w:r w:rsidRPr="003649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="003B7B04" w:rsidRPr="002F6611">
        <w:rPr>
          <w:rFonts w:ascii="Times New Roman" w:hAnsi="Times New Roman" w:cs="Times New Roman"/>
          <w:position w:val="-28"/>
          <w:sz w:val="24"/>
          <w:szCs w:val="24"/>
        </w:rPr>
        <w:object w:dxaOrig="5000" w:dyaOrig="660">
          <v:shape id="_x0000_i1150" type="#_x0000_t75" style="width:250.15pt;height:32.9pt" o:ole="">
            <v:imagedata r:id="rId247" o:title=""/>
          </v:shape>
          <o:OLEObject Type="Embed" ProgID="Equation.DSMT4" ShapeID="_x0000_i1150" DrawAspect="Content" ObjectID="_1610817197" r:id="rId24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if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680" w:dyaOrig="360">
          <v:shape id="_x0000_i1151" type="#_x0000_t75" style="width:34.15pt;height:17.9pt" o:ole="">
            <v:imagedata r:id="rId249" o:title=""/>
          </v:shape>
          <o:OLEObject Type="Embed" ProgID="Equation.DSMT4" ShapeID="_x0000_i1151" DrawAspect="Content" ObjectID="_1610817198" r:id="rId250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E55AC7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980" w:dyaOrig="380">
          <v:shape id="_x0000_i1152" type="#_x0000_t75" style="width:49.1pt;height:19.15pt" o:ole="">
            <v:imagedata r:id="rId251" o:title=""/>
          </v:shape>
          <o:OLEObject Type="Embed" ProgID="Equation.DSMT4" ShapeID="_x0000_i1152" DrawAspect="Content" ObjectID="_1610817199" r:id="rId252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E55AC7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where </w:t>
      </w:r>
      <w:r w:rsidR="007227E1" w:rsidRPr="002F6611">
        <w:rPr>
          <w:rFonts w:ascii="Times New Roman" w:hAnsi="Times New Roman" w:cs="Times New Roman"/>
          <w:position w:val="-28"/>
          <w:sz w:val="24"/>
          <w:szCs w:val="24"/>
        </w:rPr>
        <w:object w:dxaOrig="1640" w:dyaOrig="660">
          <v:shape id="_x0000_i1153" type="#_x0000_t75" style="width:82pt;height:32.9pt" o:ole="">
            <v:imagedata r:id="rId253" o:title=""/>
          </v:shape>
          <o:OLEObject Type="Embed" ProgID="Equation.DSMT4" ShapeID="_x0000_i1153" DrawAspect="Content" ObjectID="_1610817200" r:id="rId254"/>
        </w:object>
      </w:r>
      <w:r w:rsidRPr="002F6611">
        <w:rPr>
          <w:rFonts w:ascii="Times New Roman" w:hAnsi="Times New Roman" w:cs="Times New Roman"/>
          <w:sz w:val="24"/>
          <w:szCs w:val="24"/>
        </w:rPr>
        <w:t>, i.</w:t>
      </w:r>
      <w:r w:rsidR="00E55AC7" w:rsidRPr="002F6611">
        <w:rPr>
          <w:rFonts w:ascii="Times New Roman" w:hAnsi="Times New Roman" w:cs="Times New Roman"/>
          <w:sz w:val="24"/>
          <w:szCs w:val="24"/>
        </w:rPr>
        <w:t xml:space="preserve">e., the manufacturer prefers </w:t>
      </w:r>
      <w:r w:rsidRPr="002F6611">
        <w:rPr>
          <w:rFonts w:ascii="Times New Roman" w:hAnsi="Times New Roman" w:cs="Times New Roman"/>
          <w:sz w:val="24"/>
          <w:szCs w:val="24"/>
        </w:rPr>
        <w:t xml:space="preserve">guaranteed savings. If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700" w:dyaOrig="360">
          <v:shape id="_x0000_i1154" type="#_x0000_t75" style="width:34.95pt;height:17.9pt" o:ole="">
            <v:imagedata r:id="rId255" o:title=""/>
          </v:shape>
          <o:OLEObject Type="Embed" ProgID="Equation.DSMT4" ShapeID="_x0000_i1154" DrawAspect="Content" ObjectID="_1610817201" r:id="rId256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980" w:dyaOrig="380">
          <v:shape id="_x0000_i1155" type="#_x0000_t75" style="width:49.1pt;height:19.15pt" o:ole="">
            <v:imagedata r:id="rId257" o:title=""/>
          </v:shape>
          <o:OLEObject Type="Embed" ProgID="Equation.DSMT4" ShapeID="_x0000_i1155" DrawAspect="Content" ObjectID="_1610817202" r:id="rId258"/>
        </w:object>
      </w:r>
      <w:r w:rsidRPr="002F6611">
        <w:rPr>
          <w:rFonts w:ascii="Times New Roman" w:hAnsi="Times New Roman" w:cs="Times New Roman"/>
          <w:sz w:val="24"/>
          <w:szCs w:val="24"/>
        </w:rPr>
        <w:t>, i.e., the manufacturer prefers self savings. The proof is completed.</w:t>
      </w:r>
      <w:r w:rsidR="00312464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312464" w:rsidRPr="00364953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8F2B9C" w:rsidRPr="002F6611" w:rsidRDefault="002F432C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Proof of Proposition 1</w:t>
      </w:r>
      <w:r w:rsidR="007227E1" w:rsidRPr="002F6611">
        <w:rPr>
          <w:rFonts w:ascii="Times New Roman" w:hAnsi="Times New Roman" w:cs="Times New Roman"/>
          <w:b/>
          <w:sz w:val="24"/>
          <w:szCs w:val="24"/>
        </w:rPr>
        <w:t>2</w:t>
      </w:r>
      <w:r w:rsidRPr="002F661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F6611">
        <w:rPr>
          <w:rFonts w:ascii="Times New Roman" w:hAnsi="Times New Roman" w:cs="Times New Roman"/>
          <w:sz w:val="24"/>
          <w:szCs w:val="24"/>
        </w:rPr>
        <w:t xml:space="preserve">Taking the derivative of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340" w:dyaOrig="360">
          <v:shape id="_x0000_i1156" type="#_x0000_t75" style="width:17.5pt;height:17.9pt" o:ole="">
            <v:imagedata r:id="rId259" o:title=""/>
          </v:shape>
          <o:OLEObject Type="Embed" ProgID="Equation.DSMT4" ShapeID="_x0000_i1156" DrawAspect="Content" ObjectID="_1610817203" r:id="rId26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="003A092E" w:rsidRPr="002F6611">
        <w:rPr>
          <w:rFonts w:ascii="Times New Roman" w:hAnsi="Times New Roman" w:cs="Times New Roman"/>
          <w:position w:val="-28"/>
          <w:sz w:val="24"/>
          <w:szCs w:val="24"/>
        </w:rPr>
        <w:object w:dxaOrig="2540" w:dyaOrig="660">
          <v:shape id="_x0000_i1157" type="#_x0000_t75" style="width:127.35pt;height:32.9pt" o:ole="">
            <v:imagedata r:id="rId261" o:title=""/>
          </v:shape>
          <o:OLEObject Type="Embed" ProgID="Equation.DSMT4" ShapeID="_x0000_i1157" DrawAspect="Content" ObjectID="_1610817204" r:id="rId26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</w:t>
      </w:r>
      <w:r w:rsidR="00954242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>We can easily</w:t>
      </w:r>
      <w:r w:rsidR="00954242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EE7809">
        <w:rPr>
          <w:rFonts w:ascii="Times New Roman" w:hAnsi="Times New Roman" w:cs="Times New Roman"/>
          <w:sz w:val="24"/>
          <w:szCs w:val="24"/>
        </w:rPr>
        <w:t>prove</w:t>
      </w:r>
      <w:r w:rsidR="003A092E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180" w:dyaOrig="360">
          <v:shape id="_x0000_i1158" type="#_x0000_t75" style="width:59.1pt;height:17.9pt" o:ole="">
            <v:imagedata r:id="rId263" o:title=""/>
          </v:shape>
          <o:OLEObject Type="Embed" ProgID="Equation.DSMT4" ShapeID="_x0000_i1158" DrawAspect="Content" ObjectID="_1610817205" r:id="rId26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i.e., </w:t>
      </w:r>
      <w:r w:rsidRPr="002F6611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40" w:dyaOrig="360">
          <v:shape id="_x0000_i1159" type="#_x0000_t75" style="width:17.5pt;height:17.9pt" o:ole="">
            <v:imagedata r:id="rId265" o:title=""/>
          </v:shape>
          <o:OLEObject Type="Embed" ProgID="Equation.DSMT4" ShapeID="_x0000_i1159" DrawAspect="Content" ObjectID="_1610817206" r:id="rId266"/>
        </w:objec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is an increasing function in</w:t>
      </w:r>
      <w:r w:rsidR="00364953">
        <w:rPr>
          <w:rFonts w:ascii="Times New Roman" w:hAnsi="Times New Roman" w:cs="Times New Roman"/>
          <w:color w:val="000000"/>
          <w:sz w:val="24"/>
          <w:szCs w:val="24"/>
        </w:rPr>
        <w:t xml:space="preserve"> CEA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4242"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In a similar way, 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200" w:dyaOrig="360">
          <v:shape id="_x0000_i1160" type="#_x0000_t75" style="width:59.95pt;height:17.9pt" o:ole="">
            <v:imagedata r:id="rId267" o:title=""/>
          </v:shape>
          <o:OLEObject Type="Embed" ProgID="Equation.DSMT4" ShapeID="_x0000_i1160" DrawAspect="Content" ObjectID="_1610817207" r:id="rId268"/>
        </w:object>
      </w:r>
      <w:r w:rsidRPr="002F6611">
        <w:rPr>
          <w:rFonts w:ascii="Times New Roman" w:hAnsi="Times New Roman" w:cs="Times New Roman"/>
          <w:sz w:val="24"/>
          <w:szCs w:val="24"/>
        </w:rPr>
        <w:t>. The proof is completed.</w:t>
      </w:r>
      <w:r w:rsidR="007227E1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7227E1" w:rsidRPr="00364953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2F432C" w:rsidRPr="002F6611" w:rsidRDefault="002F432C" w:rsidP="00842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D205A1" w:rsidRPr="002F6611">
        <w:rPr>
          <w:rFonts w:ascii="Times New Roman" w:eastAsia="宋体" w:hAnsi="Times New Roman" w:cs="Times New Roman"/>
          <w:b/>
          <w:kern w:val="2"/>
          <w:sz w:val="24"/>
          <w:szCs w:val="24"/>
        </w:rPr>
        <w:t>Proposition 1</w:t>
      </w:r>
      <w:r w:rsidR="00A05CE3" w:rsidRPr="002F6611">
        <w:rPr>
          <w:rFonts w:ascii="Times New Roman" w:eastAsia="宋体" w:hAnsi="Times New Roman" w:cs="Times New Roman"/>
          <w:b/>
          <w:kern w:val="2"/>
          <w:sz w:val="24"/>
          <w:szCs w:val="24"/>
        </w:rPr>
        <w:t>3</w:t>
      </w:r>
      <w:r w:rsidRPr="002F6611">
        <w:rPr>
          <w:rFonts w:ascii="Times New Roman" w:hAnsi="Times New Roman" w:cs="Times New Roman"/>
          <w:b/>
          <w:sz w:val="24"/>
          <w:szCs w:val="24"/>
        </w:rPr>
        <w:t>:</w:t>
      </w:r>
      <w:r w:rsidR="00BD5A27" w:rsidRPr="002F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D04">
        <w:rPr>
          <w:rFonts w:ascii="Times New Roman" w:hAnsi="Times New Roman" w:cs="Times New Roman"/>
          <w:sz w:val="24"/>
          <w:szCs w:val="24"/>
        </w:rPr>
        <w:t>For</w:t>
      </w:r>
      <w:r w:rsidR="006403F5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position w:val="-28"/>
          <w:sz w:val="24"/>
          <w:szCs w:val="24"/>
        </w:rPr>
        <w:object w:dxaOrig="5179" w:dyaOrig="639">
          <v:shape id="_x0000_i1161" type="#_x0000_t75" style="width:258.45pt;height:32.05pt" o:ole="">
            <v:imagedata r:id="rId269" o:title=""/>
          </v:shape>
          <o:OLEObject Type="Embed" ProgID="Equation.DSMT4" ShapeID="_x0000_i1161" DrawAspect="Content" ObjectID="_1610817208" r:id="rId270"/>
        </w:object>
      </w:r>
      <w:r w:rsidR="005C7848"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sz w:val="24"/>
          <w:szCs w:val="24"/>
        </w:rPr>
        <w:t>wher</w:t>
      </w:r>
      <w:r w:rsidR="00EF0171" w:rsidRPr="002F6611">
        <w:rPr>
          <w:rFonts w:ascii="Times New Roman" w:hAnsi="Times New Roman" w:cs="Times New Roman"/>
          <w:sz w:val="24"/>
          <w:szCs w:val="24"/>
        </w:rPr>
        <w:t>e</w:t>
      </w:r>
      <w:r w:rsidR="00FD2911" w:rsidRPr="002F6611">
        <w:rPr>
          <w:rFonts w:ascii="Times New Roman" w:hAnsi="Times New Roman" w:cs="Times New Roman"/>
          <w:position w:val="-10"/>
          <w:sz w:val="24"/>
          <w:szCs w:val="24"/>
        </w:rPr>
        <w:object w:dxaOrig="6800" w:dyaOrig="340">
          <v:shape id="_x0000_i1162" type="#_x0000_t75" style="width:340pt;height:17.5pt" o:ole="">
            <v:imagedata r:id="rId271" o:title=""/>
          </v:shape>
          <o:OLEObject Type="Embed" ProgID="Equation.DSMT4" ShapeID="_x0000_i1162" DrawAspect="Content" ObjectID="_1610817209" r:id="rId272"/>
        </w:object>
      </w:r>
      <w:r w:rsidR="00BC6D04">
        <w:rPr>
          <w:rFonts w:ascii="Times New Roman" w:hAnsi="Times New Roman" w:cs="Times New Roman"/>
          <w:sz w:val="24"/>
          <w:szCs w:val="24"/>
        </w:rPr>
        <w:t>, w</w:t>
      </w:r>
      <w:r w:rsidR="006B48B0" w:rsidRPr="002F6611">
        <w:rPr>
          <w:rFonts w:ascii="Times New Roman" w:hAnsi="Times New Roman" w:cs="Times New Roman"/>
          <w:sz w:val="24"/>
          <w:szCs w:val="24"/>
        </w:rPr>
        <w:t>e a</w:t>
      </w:r>
      <w:r w:rsidRPr="002F6611">
        <w:rPr>
          <w:rFonts w:ascii="Times New Roman" w:hAnsi="Times New Roman" w:cs="Times New Roman"/>
          <w:sz w:val="24"/>
          <w:szCs w:val="24"/>
        </w:rPr>
        <w:t>ssum</w:t>
      </w:r>
      <w:r w:rsidR="006B48B0" w:rsidRPr="002F6611">
        <w:rPr>
          <w:rFonts w:ascii="Times New Roman" w:hAnsi="Times New Roman" w:cs="Times New Roman"/>
          <w:sz w:val="24"/>
          <w:szCs w:val="24"/>
        </w:rPr>
        <w:t>e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163" type="#_x0000_t75" style="width:27.05pt;height:12.9pt" o:ole="">
            <v:imagedata r:id="rId273" o:title=""/>
          </v:shape>
          <o:OLEObject Type="Embed" ProgID="Equation.DSMT4" ShapeID="_x0000_i1163" DrawAspect="Content" ObjectID="_1610817210" r:id="rId27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D93CE4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Pr="002F6611">
        <w:rPr>
          <w:rFonts w:ascii="Times New Roman" w:hAnsi="Times New Roman" w:cs="Times New Roman"/>
          <w:sz w:val="24"/>
          <w:szCs w:val="24"/>
        </w:rPr>
        <w:t>it is equivalent</w:t>
      </w:r>
      <w:r w:rsidR="00924634" w:rsidRPr="002F6611">
        <w:rPr>
          <w:rFonts w:ascii="Times New Roman" w:hAnsi="Times New Roman" w:cs="Times New Roman"/>
          <w:sz w:val="24"/>
          <w:szCs w:val="24"/>
        </w:rPr>
        <w:t xml:space="preserve"> to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E45508" w:rsidRPr="002F6611">
        <w:rPr>
          <w:rFonts w:ascii="Times New Roman" w:hAnsi="Times New Roman" w:cs="Times New Roman"/>
          <w:position w:val="-10"/>
          <w:sz w:val="24"/>
          <w:szCs w:val="24"/>
        </w:rPr>
        <w:object w:dxaOrig="1620" w:dyaOrig="340">
          <v:shape id="_x0000_i1164" type="#_x0000_t75" style="width:80.3pt;height:17.5pt" o:ole="">
            <v:imagedata r:id="rId275" o:title=""/>
          </v:shape>
          <o:OLEObject Type="Embed" ProgID="Equation.DSMT4" ShapeID="_x0000_i1164" DrawAspect="Content" ObjectID="_1610817211" r:id="rId276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where </w:t>
      </w:r>
      <w:r w:rsidRPr="002F6611">
        <w:rPr>
          <w:rFonts w:ascii="Times New Roman" w:hAnsi="Times New Roman" w:cs="Times New Roman"/>
          <w:position w:val="-26"/>
          <w:sz w:val="24"/>
          <w:szCs w:val="24"/>
        </w:rPr>
        <w:object w:dxaOrig="2420" w:dyaOrig="620">
          <v:shape id="_x0000_i1165" type="#_x0000_t75" style="width:121.1pt;height:30.8pt" o:ole="">
            <v:imagedata r:id="rId277" o:title=""/>
          </v:shape>
          <o:OLEObject Type="Embed" ProgID="Equation.DSMT4" ShapeID="_x0000_i1165" DrawAspect="Content" ObjectID="_1610817212" r:id="rId278"/>
        </w:object>
      </w:r>
      <w:r w:rsidRPr="002F6611">
        <w:rPr>
          <w:rFonts w:ascii="Times New Roman" w:hAnsi="Times New Roman" w:cs="Times New Roman"/>
          <w:sz w:val="24"/>
          <w:szCs w:val="24"/>
        </w:rPr>
        <w:t>. We can easily pro</w:t>
      </w:r>
      <w:r w:rsidR="00597425">
        <w:rPr>
          <w:rFonts w:ascii="Times New Roman" w:hAnsi="Times New Roman" w:cs="Times New Roman"/>
          <w:sz w:val="24"/>
          <w:szCs w:val="24"/>
        </w:rPr>
        <w:t>ve</w:t>
      </w:r>
      <w:r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580" w:dyaOrig="320">
          <v:shape id="_x0000_i1166" type="#_x0000_t75" style="width:29.55pt;height:15.4pt" o:ole="">
            <v:imagedata r:id="rId279" o:title=""/>
          </v:shape>
          <o:OLEObject Type="Embed" ProgID="Equation.DSMT4" ShapeID="_x0000_i1166" DrawAspect="Content" ObjectID="_1610817213" r:id="rId28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From the assumption that </w:t>
      </w:r>
      <w:r w:rsidRPr="002F6611">
        <w:rPr>
          <w:rFonts w:ascii="Times New Roman" w:hAnsi="Times New Roman" w:cs="Times New Roman"/>
          <w:position w:val="-6"/>
          <w:sz w:val="24"/>
          <w:szCs w:val="24"/>
        </w:rPr>
        <w:object w:dxaOrig="180" w:dyaOrig="200">
          <v:shape id="_x0000_i1167" type="#_x0000_t75" style="width:9.15pt;height:10pt" o:ole="">
            <v:imagedata r:id="rId281" o:title=""/>
          </v:shape>
          <o:OLEObject Type="Embed" ProgID="Equation.DSMT4" ShapeID="_x0000_i1167" DrawAspect="Content" ObjectID="_1610817214" r:id="rId28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 is </w:t>
      </w:r>
      <w:r w:rsidR="00805335" w:rsidRPr="002F6611">
        <w:rPr>
          <w:rFonts w:ascii="Times New Roman" w:hAnsi="Times New Roman" w:cs="Times New Roman"/>
          <w:sz w:val="24"/>
          <w:szCs w:val="24"/>
        </w:rPr>
        <w:t xml:space="preserve">big </w:t>
      </w:r>
      <w:r w:rsidRPr="002F6611">
        <w:rPr>
          <w:rFonts w:ascii="Times New Roman" w:hAnsi="Times New Roman" w:cs="Times New Roman"/>
          <w:sz w:val="24"/>
          <w:szCs w:val="24"/>
        </w:rPr>
        <w:t xml:space="preserve">enough and </w:t>
      </w:r>
      <w:r w:rsidRPr="002F6611">
        <w:rPr>
          <w:rFonts w:ascii="Times New Roman" w:hAnsi="Times New Roman" w:cs="Times New Roman"/>
          <w:position w:val="-10"/>
          <w:sz w:val="24"/>
          <w:szCs w:val="24"/>
        </w:rPr>
        <w:object w:dxaOrig="2640" w:dyaOrig="320">
          <v:shape id="_x0000_i1168" type="#_x0000_t75" style="width:131.95pt;height:15.4pt" o:ole="">
            <v:imagedata r:id="rId283" o:title=""/>
          </v:shape>
          <o:OLEObject Type="Embed" ProgID="Equation.DSMT4" ShapeID="_x0000_i1168" DrawAspect="Content" ObjectID="_1610817215" r:id="rId284"/>
        </w:object>
      </w:r>
      <w:r w:rsidR="00EF0171" w:rsidRPr="002F6611">
        <w:rPr>
          <w:rFonts w:ascii="Times New Roman" w:hAnsi="Times New Roman" w:cs="Times New Roman"/>
          <w:sz w:val="24"/>
          <w:szCs w:val="24"/>
        </w:rPr>
        <w:t>under the DU scenario</w:t>
      </w:r>
      <w:r w:rsidRPr="002F6611">
        <w:rPr>
          <w:rFonts w:ascii="Times New Roman" w:hAnsi="Times New Roman" w:cs="Times New Roman"/>
          <w:sz w:val="24"/>
          <w:szCs w:val="24"/>
        </w:rPr>
        <w:t>, we have</w:t>
      </w:r>
      <w:r w:rsidR="00F71947" w:rsidRPr="002F66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A≫(b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+τ)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rad>
      </m:oMath>
      <w:r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="00A05CE3" w:rsidRPr="002F6611">
        <w:rPr>
          <w:rFonts w:ascii="Times New Roman" w:hAnsi="Times New Roman" w:cs="Times New Roman"/>
          <w:color w:val="548DD4" w:themeColor="text2" w:themeTint="99"/>
          <w:position w:val="-22"/>
          <w:sz w:val="24"/>
          <w:szCs w:val="24"/>
        </w:rPr>
        <w:object w:dxaOrig="2780" w:dyaOrig="560">
          <v:shape id="_x0000_i1169" type="#_x0000_t75" style="width:138.6pt;height:27.45pt" o:ole="">
            <v:imagedata r:id="rId285" o:title=""/>
          </v:shape>
          <o:OLEObject Type="Embed" ProgID="Equation.DSMT4" ShapeID="_x0000_i1169" DrawAspect="Content" ObjectID="_1610817216" r:id="rId286"/>
        </w:object>
      </w:r>
      <w:r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have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αk≫t</m:t>
        </m:r>
      </m:oMath>
      <w:r w:rsidR="003811BF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size of </w:t>
      </w:r>
      <w:r w:rsidRPr="002F6611">
        <w:rPr>
          <w:rFonts w:ascii="Times New Roman" w:hAnsi="Times New Roman" w:cs="Times New Roman"/>
          <w:color w:val="000000" w:themeColor="text1"/>
          <w:position w:val="-10"/>
          <w:sz w:val="24"/>
          <w:szCs w:val="24"/>
        </w:rPr>
        <w:object w:dxaOrig="260" w:dyaOrig="320">
          <v:shape id="_x0000_i1170" type="#_x0000_t75" style="width:12.9pt;height:15.4pt" o:ole="">
            <v:imagedata r:id="rId287" o:title=""/>
          </v:shape>
          <o:OLEObject Type="Embed" ProgID="Equation.DSMT4" ShapeID="_x0000_i1170" DrawAspect="Content" ObjectID="_1610817217" r:id="rId288"/>
        </w:object>
      </w:r>
      <w:r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determined by </w:t>
      </w:r>
      <w:r w:rsidRPr="002F6611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object w:dxaOrig="320" w:dyaOrig="260">
          <v:shape id="_x0000_i1171" type="#_x0000_t75" style="width:15.4pt;height:12.9pt" o:ole="">
            <v:imagedata r:id="rId289" o:title=""/>
          </v:shape>
          <o:OLEObject Type="Embed" ProgID="Equation.DSMT4" ShapeID="_x0000_i1171" DrawAspect="Content" ObjectID="_1610817218" r:id="rId290"/>
        </w:object>
      </w:r>
      <w:r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, i.e.,</w:t>
      </w:r>
      <w:r w:rsidRPr="002F6611">
        <w:rPr>
          <w:rFonts w:ascii="Times New Roman" w:hAnsi="Times New Roman" w:cs="Times New Roman"/>
          <w:position w:val="-26"/>
          <w:sz w:val="24"/>
          <w:szCs w:val="24"/>
        </w:rPr>
        <w:object w:dxaOrig="2760" w:dyaOrig="600">
          <v:shape id="_x0000_i1172" type="#_x0000_t75" style="width:138.15pt;height:29.95pt" o:ole="">
            <v:imagedata r:id="rId291" o:title=""/>
          </v:shape>
          <o:OLEObject Type="Embed" ProgID="Equation.DSMT4" ShapeID="_x0000_i1172" DrawAspect="Content" ObjectID="_1610817219" r:id="rId29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Let </w:t>
      </w:r>
      <w:r w:rsidR="00F37FB1" w:rsidRPr="002F6611">
        <w:rPr>
          <w:rFonts w:ascii="Times New Roman" w:hAnsi="Times New Roman" w:cs="Times New Roman"/>
          <w:position w:val="-28"/>
          <w:sz w:val="24"/>
          <w:szCs w:val="24"/>
        </w:rPr>
        <w:object w:dxaOrig="1380" w:dyaOrig="680">
          <v:shape id="_x0000_i1173" type="#_x0000_t75" style="width:69.1pt;height:34.15pt" o:ole="">
            <v:imagedata r:id="rId293" o:title=""/>
          </v:shape>
          <o:OLEObject Type="Embed" ProgID="Equation.DSMT4" ShapeID="_x0000_i1173" DrawAspect="Content" ObjectID="_1610817220" r:id="rId29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assuming </w:t>
      </w:r>
      <w:r w:rsidR="00F37FB1" w:rsidRPr="002F6611">
        <w:rPr>
          <w:rFonts w:ascii="Times New Roman" w:hAnsi="Times New Roman" w:cs="Times New Roman"/>
          <w:position w:val="-10"/>
          <w:sz w:val="24"/>
          <w:szCs w:val="24"/>
        </w:rPr>
        <w:object w:dxaOrig="1240" w:dyaOrig="320">
          <v:shape id="_x0000_i1174" type="#_x0000_t75" style="width:62pt;height:15.4pt" o:ole="">
            <v:imagedata r:id="rId295" o:title=""/>
          </v:shape>
          <o:OLEObject Type="Embed" ProgID="Equation.DSMT4" ShapeID="_x0000_i1174" DrawAspect="Content" ObjectID="_1610817221" r:id="rId296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A929BB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600" w:dyaOrig="360">
          <v:shape id="_x0000_i1175" type="#_x0000_t75" style="width:29.95pt;height:17.9pt" o:ole="">
            <v:imagedata r:id="rId297" o:title=""/>
          </v:shape>
          <o:OLEObject Type="Embed" ProgID="Equation.DSMT4" ShapeID="_x0000_i1175" DrawAspect="Content" ObjectID="_1610817222" r:id="rId29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Then, if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859" w:dyaOrig="360">
          <v:shape id="_x0000_i1176" type="#_x0000_t75" style="width:42.45pt;height:17.9pt" o:ole="">
            <v:imagedata r:id="rId299" o:title=""/>
          </v:shape>
          <o:OLEObject Type="Embed" ProgID="Equation.DSMT4" ShapeID="_x0000_i1176" DrawAspect="Content" ObjectID="_1610817223" r:id="rId30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17235E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Pr="002F6611">
        <w:rPr>
          <w:rFonts w:ascii="Times New Roman" w:hAnsi="Times New Roman" w:cs="Times New Roman"/>
          <w:position w:val="-6"/>
          <w:sz w:val="24"/>
          <w:szCs w:val="24"/>
        </w:rPr>
        <w:object w:dxaOrig="740" w:dyaOrig="260">
          <v:shape id="_x0000_i1177" type="#_x0000_t75" style="width:36.6pt;height:12.9pt" o:ole="">
            <v:imagedata r:id="rId301" o:title=""/>
          </v:shape>
          <o:OLEObject Type="Embed" ProgID="Equation.DSMT4" ShapeID="_x0000_i1177" DrawAspect="Content" ObjectID="_1610817224" r:id="rId302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639" w:dyaOrig="360">
          <v:shape id="_x0000_i1178" type="#_x0000_t75" style="width:32.05pt;height:17.9pt" o:ole="">
            <v:imagedata r:id="rId303" o:title=""/>
          </v:shape>
          <o:OLEObject Type="Embed" ProgID="Equation.DSMT4" ShapeID="_x0000_i1178" DrawAspect="Content" ObjectID="_1610817225" r:id="rId304"/>
        </w:object>
      </w:r>
      <w:r w:rsidRPr="002F6611">
        <w:rPr>
          <w:rFonts w:ascii="Times New Roman" w:hAnsi="Times New Roman" w:cs="Times New Roman"/>
          <w:sz w:val="24"/>
          <w:szCs w:val="24"/>
        </w:rPr>
        <w:t>, i.e.,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980" w:dyaOrig="380">
          <v:shape id="_x0000_i1179" type="#_x0000_t75" style="width:49.1pt;height:19.15pt" o:ole="">
            <v:imagedata r:id="rId305" o:title=""/>
          </v:shape>
          <o:OLEObject Type="Embed" ProgID="Equation.DSMT4" ShapeID="_x0000_i1179" DrawAspect="Content" ObjectID="_1610817226" r:id="rId306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0F3500" w:rsidRPr="002F6611">
        <w:rPr>
          <w:rFonts w:ascii="Times New Roman" w:hAnsi="Times New Roman" w:cs="Times New Roman"/>
          <w:sz w:val="24"/>
          <w:szCs w:val="24"/>
        </w:rPr>
        <w:t xml:space="preserve"> and the manufacturer prefers </w:t>
      </w:r>
      <w:r w:rsidRPr="002F6611">
        <w:rPr>
          <w:rFonts w:ascii="Times New Roman" w:hAnsi="Times New Roman" w:cs="Times New Roman"/>
          <w:sz w:val="24"/>
          <w:szCs w:val="24"/>
        </w:rPr>
        <w:t xml:space="preserve">guaranteed savings. If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140" w:dyaOrig="360">
          <v:shape id="_x0000_i1180" type="#_x0000_t75" style="width:57pt;height:17.9pt" o:ole="">
            <v:imagedata r:id="rId307" o:title=""/>
          </v:shape>
          <o:OLEObject Type="Embed" ProgID="Equation.DSMT4" ShapeID="_x0000_i1180" DrawAspect="Content" ObjectID="_1610817227" r:id="rId30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161E1E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Pr="002F6611">
        <w:rPr>
          <w:rFonts w:ascii="Times New Roman" w:hAnsi="Times New Roman" w:cs="Times New Roman"/>
          <w:sz w:val="24"/>
          <w:szCs w:val="24"/>
        </w:rPr>
        <w:t xml:space="preserve">when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639" w:dyaOrig="360">
          <v:shape id="_x0000_i1181" type="#_x0000_t75" style="width:32.05pt;height:17.9pt" o:ole="">
            <v:imagedata r:id="rId309" o:title=""/>
          </v:shape>
          <o:OLEObject Type="Embed" ProgID="Equation.DSMT4" ShapeID="_x0000_i1181" DrawAspect="Content" ObjectID="_1610817228" r:id="rId310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960" w:dyaOrig="380">
          <v:shape id="_x0000_i1182" type="#_x0000_t75" style="width:47.85pt;height:19.15pt" o:ole="">
            <v:imagedata r:id="rId311" o:title=""/>
          </v:shape>
          <o:OLEObject Type="Embed" ProgID="Equation.DSMT4" ShapeID="_x0000_i1182" DrawAspect="Content" ObjectID="_1610817229" r:id="rId312"/>
        </w:object>
      </w:r>
      <w:r w:rsidRPr="002F6611">
        <w:rPr>
          <w:rFonts w:ascii="Times New Roman" w:hAnsi="Times New Roman" w:cs="Times New Roman"/>
          <w:sz w:val="24"/>
          <w:szCs w:val="24"/>
        </w:rPr>
        <w:t>,</w:t>
      </w:r>
      <w:r w:rsidR="000F3500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i.e., the manufacturer prefers shared savings. Otherwise, if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639" w:dyaOrig="360">
          <v:shape id="_x0000_i1183" type="#_x0000_t75" style="width:32.05pt;height:17.9pt" o:ole="">
            <v:imagedata r:id="rId313" o:title=""/>
          </v:shape>
          <o:OLEObject Type="Embed" ProgID="Equation.DSMT4" ShapeID="_x0000_i1183" DrawAspect="Content" ObjectID="_1610817230" r:id="rId314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980" w:dyaOrig="380">
          <v:shape id="_x0000_i1184" type="#_x0000_t75" style="width:49.1pt;height:19.15pt" o:ole="">
            <v:imagedata r:id="rId305" o:title=""/>
          </v:shape>
          <o:OLEObject Type="Embed" ProgID="Equation.DSMT4" ShapeID="_x0000_i1184" DrawAspect="Content" ObjectID="_1610817231" r:id="rId315"/>
        </w:object>
      </w:r>
      <w:r w:rsidRPr="002F6611">
        <w:rPr>
          <w:rFonts w:ascii="Times New Roman" w:hAnsi="Times New Roman" w:cs="Times New Roman"/>
          <w:sz w:val="24"/>
          <w:szCs w:val="24"/>
        </w:rPr>
        <w:t>, i.e., the manufacturer prefers guaranteed savings.</w:t>
      </w:r>
      <w:r w:rsidRPr="002F6611">
        <w:rPr>
          <w:rFonts w:ascii="Times New Roman" w:hAnsi="Times New Roman" w:cs="Times New Roman"/>
          <w:color w:val="000000"/>
          <w:sz w:val="24"/>
          <w:szCs w:val="24"/>
        </w:rPr>
        <w:t xml:space="preserve"> Concluding the above, we have </w:t>
      </w:r>
      <w:r w:rsidR="00D205A1" w:rsidRPr="002F6611">
        <w:rPr>
          <w:rFonts w:ascii="Times New Roman" w:eastAsia="宋体" w:hAnsi="Times New Roman" w:cs="Times New Roman"/>
          <w:kern w:val="2"/>
          <w:sz w:val="24"/>
          <w:szCs w:val="24"/>
        </w:rPr>
        <w:t>Proposition 1</w:t>
      </w:r>
      <w:r w:rsidR="00A05CE3" w:rsidRPr="002F6611">
        <w:rPr>
          <w:rFonts w:ascii="Times New Roman" w:eastAsia="宋体" w:hAnsi="Times New Roman" w:cs="Times New Roman"/>
          <w:kern w:val="2"/>
          <w:sz w:val="24"/>
          <w:szCs w:val="24"/>
        </w:rPr>
        <w:t>3</w:t>
      </w:r>
      <w:r w:rsidRPr="002F6611">
        <w:rPr>
          <w:rFonts w:ascii="Times New Roman" w:hAnsi="Times New Roman" w:cs="Times New Roman"/>
          <w:sz w:val="24"/>
          <w:szCs w:val="24"/>
        </w:rPr>
        <w:t>.</w:t>
      </w:r>
      <w:r w:rsidR="00A05CE3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A05CE3" w:rsidRPr="006403F5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A46DE1" w:rsidRPr="002F6611" w:rsidRDefault="00A46DE1" w:rsidP="00842D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Appendix B</w:t>
      </w:r>
    </w:p>
    <w:p w:rsidR="00850C50" w:rsidRPr="002F6611" w:rsidRDefault="00850C50" w:rsidP="00610A1C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In </w:t>
      </w:r>
      <w:r w:rsidR="00746FE5" w:rsidRPr="002F6611">
        <w:rPr>
          <w:rFonts w:ascii="Times New Roman" w:hAnsi="Times New Roman" w:cs="Times New Roman"/>
          <w:sz w:val="24"/>
          <w:szCs w:val="24"/>
        </w:rPr>
        <w:t>S</w:t>
      </w:r>
      <w:r w:rsidRPr="002F6611">
        <w:rPr>
          <w:rFonts w:ascii="Times New Roman" w:hAnsi="Times New Roman" w:cs="Times New Roman"/>
          <w:sz w:val="24"/>
          <w:szCs w:val="24"/>
        </w:rPr>
        <w:t>ection</w:t>
      </w:r>
      <w:r w:rsidR="00746FE5" w:rsidRPr="002F6611">
        <w:rPr>
          <w:rFonts w:ascii="Times New Roman" w:hAnsi="Times New Roman" w:cs="Times New Roman"/>
          <w:sz w:val="24"/>
          <w:szCs w:val="24"/>
        </w:rPr>
        <w:t xml:space="preserve"> 5.2.1</w:t>
      </w:r>
      <w:r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746FE5" w:rsidRPr="002F6611">
        <w:rPr>
          <w:rFonts w:ascii="Times New Roman" w:hAnsi="Times New Roman" w:cs="Times New Roman"/>
          <w:sz w:val="24"/>
          <w:szCs w:val="24"/>
        </w:rPr>
        <w:t xml:space="preserve">we have assumed that the random variable </w:t>
      </w:r>
      <w:r w:rsidR="00746FE5" w:rsidRPr="002F6611">
        <w:rPr>
          <w:rFonts w:ascii="Times New Roman" w:hAnsi="Times New Roman" w:cs="Times New Roman"/>
          <w:position w:val="-10"/>
          <w:sz w:val="24"/>
          <w:szCs w:val="24"/>
        </w:rPr>
        <w:object w:dxaOrig="220" w:dyaOrig="320">
          <v:shape id="_x0000_i1185" type="#_x0000_t75" style="width:10.8pt;height:15.8pt" o:ole="">
            <v:imagedata r:id="rId316" o:title=""/>
          </v:shape>
          <o:OLEObject Type="Embed" ProgID="Equation.DSMT4" ShapeID="_x0000_i1185" DrawAspect="Content" ObjectID="_1610817232" r:id="rId317"/>
        </w:object>
      </w:r>
      <w:r w:rsidR="00746FE5" w:rsidRPr="002F6611">
        <w:rPr>
          <w:rFonts w:ascii="Times New Roman" w:hAnsi="Times New Roman" w:cs="Times New Roman"/>
          <w:sz w:val="24"/>
          <w:szCs w:val="24"/>
        </w:rPr>
        <w:t xml:space="preserve"> follows a uniform distribution on</w:t>
      </w:r>
      <w:r w:rsidR="006A21E7">
        <w:rPr>
          <w:rFonts w:ascii="Times New Roman" w:hAnsi="Times New Roman" w:cs="Times New Roman"/>
          <w:sz w:val="24"/>
          <w:szCs w:val="24"/>
        </w:rPr>
        <w:t xml:space="preserve"> </w:t>
      </w:r>
      <w:r w:rsidR="006A21E7" w:rsidRPr="00B856D9">
        <w:rPr>
          <w:rFonts w:eastAsia="宋体"/>
          <w:noProof/>
          <w:kern w:val="2"/>
          <w:position w:val="-10"/>
          <w:lang w:eastAsia="en-US"/>
        </w:rPr>
        <w:drawing>
          <wp:inline distT="0" distB="0" distL="0" distR="0" wp14:anchorId="754A0057" wp14:editId="32FC0563">
            <wp:extent cx="495300" cy="2000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66A" w:rsidRPr="002F6611">
        <w:rPr>
          <w:rFonts w:ascii="Times New Roman" w:hAnsi="Times New Roman" w:cs="Times New Roman"/>
          <w:sz w:val="24"/>
          <w:szCs w:val="24"/>
        </w:rPr>
        <w:t>. In the following</w:t>
      </w:r>
      <w:r w:rsidR="00746FE5"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0731D5" w:rsidRPr="002F6611">
        <w:rPr>
          <w:rFonts w:ascii="Times New Roman" w:hAnsi="Times New Roman" w:cs="Times New Roman"/>
          <w:sz w:val="24"/>
          <w:szCs w:val="24"/>
        </w:rPr>
        <w:t>we relax the assumption. S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imilar to </w:t>
      </w:r>
      <w:r w:rsidR="003626FA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Deng et al.</w:t>
      </w:r>
      <w:r w:rsidR="00C93EB1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6FA" w:rsidRPr="002F6611">
        <w:rPr>
          <w:rFonts w:ascii="Times New Roman" w:hAnsi="Times New Roman" w:cs="Times New Roman"/>
          <w:color w:val="000000" w:themeColor="text1"/>
          <w:sz w:val="24"/>
          <w:szCs w:val="24"/>
        </w:rPr>
        <w:t>(2017)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C93EB1" w:rsidRPr="002F6611">
        <w:rPr>
          <w:rFonts w:ascii="Times New Roman" w:hAnsi="Times New Roman" w:cs="Times New Roman"/>
          <w:sz w:val="24"/>
          <w:szCs w:val="24"/>
        </w:rPr>
        <w:t xml:space="preserve">we 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assume that </w:t>
      </w:r>
      <w:r w:rsidR="00D862F2" w:rsidRPr="002F6611">
        <w:rPr>
          <w:rFonts w:ascii="Times New Roman" w:hAnsi="Times New Roman" w:cs="Times New Roman"/>
          <w:sz w:val="24"/>
          <w:szCs w:val="24"/>
        </w:rPr>
        <w:t>the random shock to the project outcome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3626FA" w:rsidRPr="002F6611">
        <w:rPr>
          <w:rFonts w:ascii="Times New Roman" w:hAnsi="Times New Roman" w:cs="Times New Roman"/>
          <w:position w:val="-10"/>
          <w:sz w:val="24"/>
          <w:szCs w:val="24"/>
        </w:rPr>
        <w:object w:dxaOrig="220" w:dyaOrig="320">
          <v:shape id="_x0000_i1186" type="#_x0000_t75" style="width:10.8pt;height:15.8pt" o:ole="">
            <v:imagedata r:id="rId316" o:title=""/>
          </v:shape>
          <o:OLEObject Type="Embed" ProgID="Equation.DSMT4" ShapeID="_x0000_i1186" DrawAspect="Content" ObjectID="_1610817233" r:id="rId319"/>
        </w:object>
      </w:r>
      <w:r w:rsidR="00C93EB1" w:rsidRPr="002F6611">
        <w:rPr>
          <w:rFonts w:ascii="Times New Roman" w:hAnsi="Times New Roman" w:cs="Times New Roman"/>
          <w:sz w:val="24"/>
          <w:szCs w:val="24"/>
        </w:rPr>
        <w:t xml:space="preserve"> follows a general distribution which</w:t>
      </w:r>
      <w:r w:rsidR="001901E6">
        <w:rPr>
          <w:rFonts w:ascii="Times New Roman" w:hAnsi="Times New Roman" w:cs="Times New Roman"/>
          <w:sz w:val="24"/>
          <w:szCs w:val="24"/>
        </w:rPr>
        <w:t xml:space="preserve"> is </w:t>
      </w:r>
      <w:r w:rsidR="003626FA" w:rsidRPr="002F6611">
        <w:rPr>
          <w:rFonts w:ascii="Times New Roman" w:hAnsi="Times New Roman" w:cs="Times New Roman"/>
          <w:sz w:val="24"/>
          <w:szCs w:val="24"/>
        </w:rPr>
        <w:t>support</w:t>
      </w:r>
      <w:r w:rsidR="001901E6">
        <w:rPr>
          <w:rFonts w:ascii="Times New Roman" w:hAnsi="Times New Roman" w:cs="Times New Roman"/>
          <w:sz w:val="24"/>
          <w:szCs w:val="24"/>
        </w:rPr>
        <w:t>ed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1901E6">
        <w:rPr>
          <w:rFonts w:ascii="Times New Roman" w:hAnsi="Times New Roman" w:cs="Times New Roman"/>
          <w:sz w:val="24"/>
          <w:szCs w:val="24"/>
        </w:rPr>
        <w:t>on</w: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3626FA" w:rsidRPr="002F6611">
        <w:rPr>
          <w:rFonts w:ascii="Times New Roman" w:hAnsi="Times New Roman" w:cs="Times New Roman"/>
          <w:position w:val="-14"/>
          <w:sz w:val="24"/>
          <w:szCs w:val="24"/>
        </w:rPr>
        <w:object w:dxaOrig="499" w:dyaOrig="400">
          <v:shape id="_x0000_i1187" type="#_x0000_t75" style="width:24.95pt;height:20pt" o:ole="">
            <v:imagedata r:id="rId320" o:title=""/>
          </v:shape>
          <o:OLEObject Type="Embed" ProgID="Equation.DSMT4" ShapeID="_x0000_i1187" DrawAspect="Content" ObjectID="_1610817234" r:id="rId321"/>
        </w:object>
      </w:r>
      <w:r w:rsidR="003626FA" w:rsidRPr="002F6611">
        <w:rPr>
          <w:rFonts w:ascii="Times New Roman" w:hAnsi="Times New Roman" w:cs="Times New Roman"/>
          <w:sz w:val="24"/>
          <w:szCs w:val="24"/>
        </w:rPr>
        <w:t xml:space="preserve"> with mean 0</w:t>
      </w:r>
      <w:r w:rsidR="00205734" w:rsidRPr="002F6611">
        <w:rPr>
          <w:rFonts w:ascii="Times New Roman" w:hAnsi="Times New Roman" w:cs="Times New Roman"/>
          <w:sz w:val="24"/>
          <w:szCs w:val="24"/>
        </w:rPr>
        <w:t xml:space="preserve">, </w:t>
      </w:r>
      <w:r w:rsidR="00016CE2" w:rsidRPr="002F6611">
        <w:rPr>
          <w:rFonts w:ascii="Times New Roman" w:hAnsi="Times New Roman" w:cs="Times New Roman"/>
          <w:sz w:val="24"/>
          <w:szCs w:val="24"/>
        </w:rPr>
        <w:t xml:space="preserve">and </w:t>
      </w:r>
      <w:r w:rsidR="00F27E38">
        <w:rPr>
          <w:rFonts w:ascii="Times New Roman" w:hAnsi="Times New Roman" w:cs="Times New Roman"/>
          <w:sz w:val="24"/>
          <w:szCs w:val="24"/>
        </w:rPr>
        <w:t xml:space="preserve">we </w:t>
      </w:r>
      <w:bookmarkStart w:id="9" w:name="_GoBack"/>
      <w:bookmarkEnd w:id="9"/>
      <w:r w:rsidR="00205734" w:rsidRPr="002F6611">
        <w:rPr>
          <w:rFonts w:ascii="Times New Roman" w:hAnsi="Times New Roman" w:cs="Times New Roman"/>
          <w:sz w:val="24"/>
          <w:szCs w:val="24"/>
        </w:rPr>
        <w:t>denote th</w:t>
      </w:r>
      <w:r w:rsidR="003C09E1" w:rsidRPr="002F6611">
        <w:rPr>
          <w:rFonts w:ascii="Times New Roman" w:hAnsi="Times New Roman" w:cs="Times New Roman"/>
          <w:sz w:val="24"/>
          <w:szCs w:val="24"/>
        </w:rPr>
        <w:t>is</w:t>
      </w:r>
      <w:r w:rsidR="00205734" w:rsidRPr="002F6611">
        <w:rPr>
          <w:rFonts w:ascii="Times New Roman" w:hAnsi="Times New Roman" w:cs="Times New Roman"/>
          <w:sz w:val="24"/>
          <w:szCs w:val="24"/>
        </w:rPr>
        <w:t xml:space="preserve"> scenario by</w:t>
      </w:r>
      <w:r w:rsidR="00B05FC7" w:rsidRPr="002F6611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B05FC7" w:rsidRPr="002F6611">
        <w:rPr>
          <w:rFonts w:ascii="Times New Roman" w:hAnsi="Times New Roman" w:cs="Times New Roman"/>
          <w:sz w:val="24"/>
          <w:szCs w:val="24"/>
        </w:rPr>
        <w:t xml:space="preserve">subscript </w:t>
      </w:r>
      <w:proofErr w:type="spellStart"/>
      <w:r w:rsidR="00B05FC7" w:rsidRPr="002F6611">
        <w:rPr>
          <w:rFonts w:ascii="Times New Roman" w:hAnsi="Times New Roman" w:cs="Times New Roman"/>
          <w:sz w:val="24"/>
          <w:szCs w:val="24"/>
        </w:rPr>
        <w:t>uo</w:t>
      </w:r>
      <w:proofErr w:type="spellEnd"/>
      <w:r w:rsidR="003626FA" w:rsidRPr="002F6611">
        <w:rPr>
          <w:rFonts w:ascii="Times New Roman" w:hAnsi="Times New Roman" w:cs="Times New Roman"/>
          <w:sz w:val="24"/>
          <w:szCs w:val="24"/>
        </w:rPr>
        <w:t>.</w:t>
      </w:r>
      <w:r w:rsidR="001916CF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="000751B5" w:rsidRPr="002F6611">
        <w:rPr>
          <w:rFonts w:ascii="Times New Roman" w:eastAsia="宋体" w:hAnsi="Times New Roman" w:cs="Times New Roman"/>
          <w:noProof/>
          <w:kern w:val="2"/>
          <w:position w:val="-10"/>
          <w:sz w:val="24"/>
          <w:szCs w:val="24"/>
        </w:rPr>
        <w:drawing>
          <wp:inline distT="0" distB="0" distL="0" distR="0" wp14:anchorId="7969B3F7" wp14:editId="6729FDBE">
            <wp:extent cx="546100" cy="2032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B5" w:rsidRPr="002F6611">
        <w:rPr>
          <w:rFonts w:ascii="Times New Roman" w:hAnsi="Times New Roman" w:cs="Times New Roman"/>
          <w:sz w:val="24"/>
          <w:szCs w:val="24"/>
        </w:rPr>
        <w:t>, the optimal strategies and the optimal profits of the manufacturer</w:t>
      </w:r>
      <w:r w:rsidR="00D24245" w:rsidRPr="002F6611">
        <w:rPr>
          <w:rFonts w:ascii="Times New Roman" w:hAnsi="Times New Roman" w:cs="Times New Roman"/>
          <w:sz w:val="24"/>
          <w:szCs w:val="24"/>
        </w:rPr>
        <w:t xml:space="preserve"> and the ESCO 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under </w:t>
      </w:r>
      <w:r w:rsidR="00AC6BD5" w:rsidRPr="002F6611">
        <w:rPr>
          <w:rFonts w:ascii="Times New Roman" w:hAnsi="Times New Roman" w:cs="Times New Roman"/>
          <w:sz w:val="24"/>
          <w:szCs w:val="24"/>
        </w:rPr>
        <w:t>this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 scenario are </w:t>
      </w:r>
      <w:r w:rsidR="006D0FB8" w:rsidRPr="002F6611">
        <w:rPr>
          <w:rFonts w:ascii="Times New Roman" w:hAnsi="Times New Roman" w:cs="Times New Roman"/>
          <w:sz w:val="24"/>
          <w:szCs w:val="24"/>
        </w:rPr>
        <w:t>same as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 those under </w:t>
      </w:r>
      <w:r w:rsidR="00860361">
        <w:rPr>
          <w:rFonts w:ascii="Times New Roman" w:hAnsi="Times New Roman" w:cs="Times New Roman"/>
          <w:sz w:val="24"/>
          <w:szCs w:val="24"/>
        </w:rPr>
        <w:t xml:space="preserve">the </w:t>
      </w:r>
      <w:r w:rsidR="006D0FB8" w:rsidRPr="002F6611">
        <w:rPr>
          <w:rFonts w:ascii="Times New Roman" w:hAnsi="Times New Roman" w:cs="Times New Roman"/>
          <w:sz w:val="24"/>
          <w:szCs w:val="24"/>
        </w:rPr>
        <w:t>U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U scenario. </w:t>
      </w:r>
      <w:r w:rsidR="00C14C86" w:rsidRPr="002F6611">
        <w:rPr>
          <w:rFonts w:ascii="Times New Roman" w:hAnsi="Times New Roman" w:cs="Times New Roman"/>
          <w:sz w:val="24"/>
          <w:szCs w:val="24"/>
        </w:rPr>
        <w:t>Then</w:t>
      </w:r>
      <w:r w:rsidR="000751B5" w:rsidRPr="002F6611">
        <w:rPr>
          <w:rFonts w:ascii="Times New Roman" w:hAnsi="Times New Roman" w:cs="Times New Roman"/>
          <w:sz w:val="24"/>
          <w:szCs w:val="24"/>
        </w:rPr>
        <w:t xml:space="preserve"> we begi</w:t>
      </w:r>
      <w:r w:rsidR="00AC6BD5" w:rsidRPr="002F6611">
        <w:rPr>
          <w:rFonts w:ascii="Times New Roman" w:hAnsi="Times New Roman" w:cs="Times New Roman"/>
          <w:sz w:val="24"/>
          <w:szCs w:val="24"/>
        </w:rPr>
        <w:t xml:space="preserve">n to solve the game model under this </w:t>
      </w:r>
      <w:r w:rsidR="000751B5" w:rsidRPr="002F6611">
        <w:rPr>
          <w:rFonts w:ascii="Times New Roman" w:hAnsi="Times New Roman" w:cs="Times New Roman"/>
          <w:sz w:val="24"/>
          <w:szCs w:val="24"/>
        </w:rPr>
        <w:t>scenario when guaranteed savings i</w:t>
      </w:r>
      <w:r w:rsidR="00D862F2" w:rsidRPr="002F6611">
        <w:rPr>
          <w:rFonts w:ascii="Times New Roman" w:hAnsi="Times New Roman" w:cs="Times New Roman"/>
          <w:sz w:val="24"/>
          <w:szCs w:val="24"/>
        </w:rPr>
        <w:t>s preferred by the manufacturer. Afte</w:t>
      </w:r>
      <w:r w:rsidR="00E43F30" w:rsidRPr="002F6611">
        <w:rPr>
          <w:rFonts w:ascii="Times New Roman" w:hAnsi="Times New Roman" w:cs="Times New Roman"/>
          <w:sz w:val="24"/>
          <w:szCs w:val="24"/>
        </w:rPr>
        <w:t>r that, we derive Proposition B</w:t>
      </w:r>
      <w:r w:rsidR="00D862F2" w:rsidRPr="002F6611">
        <w:rPr>
          <w:rFonts w:ascii="Times New Roman" w:hAnsi="Times New Roman" w:cs="Times New Roman"/>
          <w:sz w:val="24"/>
          <w:szCs w:val="24"/>
        </w:rPr>
        <w:t>.</w:t>
      </w:r>
    </w:p>
    <w:p w:rsidR="00D862F2" w:rsidRPr="002F6611" w:rsidRDefault="00E43F30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b/>
          <w:sz w:val="24"/>
          <w:szCs w:val="24"/>
        </w:rPr>
        <w:t>Proposition B</w:t>
      </w:r>
      <w:r w:rsidR="00AE5E81" w:rsidRPr="002F6611">
        <w:rPr>
          <w:rFonts w:ascii="Times New Roman" w:hAnsi="Times New Roman" w:cs="Times New Roman"/>
          <w:b/>
          <w:sz w:val="24"/>
          <w:szCs w:val="24"/>
        </w:rPr>
        <w:t>.</w:t>
      </w:r>
      <w:r w:rsidR="00AE5E81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FB23DF" w:rsidRPr="002F6611">
        <w:rPr>
          <w:rFonts w:ascii="Times New Roman" w:hAnsi="Times New Roman" w:cs="Times New Roman"/>
          <w:sz w:val="24"/>
          <w:szCs w:val="24"/>
        </w:rPr>
        <w:t>The assumption that</w:t>
      </w:r>
      <w:r w:rsidR="000100F7" w:rsidRPr="002F6611">
        <w:rPr>
          <w:rFonts w:ascii="Times New Roman" w:hAnsi="Times New Roman" w:cs="Times New Roman"/>
          <w:sz w:val="24"/>
          <w:szCs w:val="24"/>
        </w:rPr>
        <w:t xml:space="preserve"> the random shock to the project outcome </w:t>
      </w:r>
      <w:r w:rsidR="000100F7" w:rsidRPr="002F6611">
        <w:rPr>
          <w:rFonts w:ascii="Times New Roman" w:hAnsi="Times New Roman" w:cs="Times New Roman"/>
          <w:position w:val="-10"/>
          <w:sz w:val="24"/>
          <w:szCs w:val="24"/>
        </w:rPr>
        <w:object w:dxaOrig="220" w:dyaOrig="320">
          <v:shape id="_x0000_i1188" type="#_x0000_t75" style="width:10.8pt;height:15.8pt" o:ole="">
            <v:imagedata r:id="rId316" o:title=""/>
          </v:shape>
          <o:OLEObject Type="Embed" ProgID="Equation.DSMT4" ShapeID="_x0000_i1188" DrawAspect="Content" ObjectID="_1610817235" r:id="rId323"/>
        </w:object>
      </w:r>
      <w:r w:rsidR="000100F7" w:rsidRPr="002F6611">
        <w:rPr>
          <w:rFonts w:ascii="Times New Roman" w:hAnsi="Times New Roman" w:cs="Times New Roman"/>
          <w:sz w:val="24"/>
          <w:szCs w:val="24"/>
        </w:rPr>
        <w:t xml:space="preserve"> follows a general distribution</w:t>
      </w:r>
      <w:r w:rsidR="00FB23DF" w:rsidRPr="002F6611">
        <w:rPr>
          <w:rFonts w:ascii="Times New Roman" w:hAnsi="Times New Roman" w:cs="Times New Roman"/>
          <w:sz w:val="24"/>
          <w:szCs w:val="24"/>
        </w:rPr>
        <w:t xml:space="preserve"> </w:t>
      </w:r>
      <w:r w:rsidR="00A536D4" w:rsidRPr="002F6611">
        <w:rPr>
          <w:rFonts w:ascii="Times New Roman" w:hAnsi="Times New Roman" w:cs="Times New Roman"/>
          <w:sz w:val="24"/>
          <w:szCs w:val="24"/>
        </w:rPr>
        <w:t xml:space="preserve">does not change any propositions shown under </w:t>
      </w:r>
      <w:r w:rsidR="00E24456">
        <w:rPr>
          <w:rFonts w:ascii="Times New Roman" w:hAnsi="Times New Roman" w:cs="Times New Roman"/>
          <w:sz w:val="24"/>
          <w:szCs w:val="24"/>
        </w:rPr>
        <w:t xml:space="preserve">the </w:t>
      </w:r>
      <w:r w:rsidR="00A536D4" w:rsidRPr="002F6611">
        <w:rPr>
          <w:rFonts w:ascii="Times New Roman" w:hAnsi="Times New Roman" w:cs="Times New Roman"/>
          <w:sz w:val="24"/>
          <w:szCs w:val="24"/>
        </w:rPr>
        <w:t>UU scenario.</w:t>
      </w:r>
    </w:p>
    <w:p w:rsidR="00C67CF8" w:rsidRPr="002F6611" w:rsidRDefault="008648BD" w:rsidP="00842DC3">
      <w:pPr>
        <w:pStyle w:val="aa"/>
        <w:spacing w:line="480" w:lineRule="auto"/>
        <w:ind w:firstLineChars="0" w:firstLine="0"/>
        <w:rPr>
          <w:sz w:val="24"/>
        </w:rPr>
      </w:pPr>
      <w:r w:rsidRPr="002F6611">
        <w:rPr>
          <w:b/>
          <w:sz w:val="24"/>
        </w:rPr>
        <w:t xml:space="preserve">Proof of Proposition B1: </w:t>
      </w:r>
      <w:r w:rsidR="00CB46E1" w:rsidRPr="002F6611">
        <w:rPr>
          <w:sz w:val="24"/>
        </w:rPr>
        <w:t xml:space="preserve">Let </w:t>
      </w:r>
      <w:r w:rsidR="00CB46E1" w:rsidRPr="002F6611">
        <w:rPr>
          <w:position w:val="-22"/>
          <w:sz w:val="24"/>
        </w:rPr>
        <w:object w:dxaOrig="1460" w:dyaOrig="540">
          <v:shape id="_x0000_i1189" type="#_x0000_t75" style="width:72.85pt;height:27.05pt" o:ole="">
            <v:imagedata r:id="rId324" o:title=""/>
          </v:shape>
          <o:OLEObject Type="Embed" ProgID="Equation.DSMT4" ShapeID="_x0000_i1189" DrawAspect="Content" ObjectID="_1610817236" r:id="rId325"/>
        </w:object>
      </w:r>
      <w:r w:rsidR="003172B8" w:rsidRPr="002F6611">
        <w:rPr>
          <w:sz w:val="24"/>
        </w:rPr>
        <w:t xml:space="preserve">, </w:t>
      </w:r>
      <w:r w:rsidR="00CB46E1" w:rsidRPr="002F6611">
        <w:rPr>
          <w:position w:val="-22"/>
          <w:sz w:val="24"/>
        </w:rPr>
        <w:object w:dxaOrig="3080" w:dyaOrig="540">
          <v:shape id="_x0000_i1190" type="#_x0000_t75" style="width:154pt;height:27.05pt" o:ole="">
            <v:imagedata r:id="rId326" o:title=""/>
          </v:shape>
          <o:OLEObject Type="Embed" ProgID="Equation.DSMT4" ShapeID="_x0000_i1190" DrawAspect="Content" ObjectID="_1610817237" r:id="rId327"/>
        </w:object>
      </w:r>
      <w:r w:rsidR="004547ED" w:rsidRPr="002F6611">
        <w:rPr>
          <w:sz w:val="24"/>
        </w:rPr>
        <w:t xml:space="preserve">, we easily know </w:t>
      </w:r>
      <w:r w:rsidR="004547ED" w:rsidRPr="002F6611">
        <w:rPr>
          <w:position w:val="-10"/>
          <w:sz w:val="24"/>
        </w:rPr>
        <w:object w:dxaOrig="580" w:dyaOrig="320">
          <v:shape id="_x0000_i1191" type="#_x0000_t75" style="width:29.15pt;height:15.8pt" o:ole="">
            <v:imagedata r:id="rId328" o:title=""/>
          </v:shape>
          <o:OLEObject Type="Embed" ProgID="Equation.DSMT4" ShapeID="_x0000_i1191" DrawAspect="Content" ObjectID="_1610817238" r:id="rId329"/>
        </w:object>
      </w:r>
      <w:r w:rsidR="004547ED" w:rsidRPr="002F6611">
        <w:rPr>
          <w:sz w:val="24"/>
        </w:rPr>
        <w:t>,</w:t>
      </w:r>
      <w:r w:rsidR="004547ED" w:rsidRPr="002F6611">
        <w:rPr>
          <w:position w:val="-10"/>
          <w:sz w:val="24"/>
        </w:rPr>
        <w:object w:dxaOrig="600" w:dyaOrig="320">
          <v:shape id="_x0000_i1192" type="#_x0000_t75" style="width:29.95pt;height:15.8pt" o:ole="">
            <v:imagedata r:id="rId330" o:title=""/>
          </v:shape>
          <o:OLEObject Type="Embed" ProgID="Equation.DSMT4" ShapeID="_x0000_i1192" DrawAspect="Content" ObjectID="_1610817239" r:id="rId331"/>
        </w:object>
      </w:r>
      <w:r w:rsidR="004547ED" w:rsidRPr="002F6611">
        <w:rPr>
          <w:sz w:val="24"/>
        </w:rPr>
        <w:t>.</w:t>
      </w:r>
      <w:r w:rsidR="003172B8" w:rsidRPr="002F6611">
        <w:rPr>
          <w:sz w:val="24"/>
        </w:rPr>
        <w:t xml:space="preserve"> Fr</w:t>
      </w:r>
      <w:r w:rsidR="00CB46E1" w:rsidRPr="002F6611">
        <w:rPr>
          <w:sz w:val="24"/>
        </w:rPr>
        <w:t>om</w:t>
      </w:r>
      <w:r w:rsidR="00CB46E1" w:rsidRPr="002F6611">
        <w:rPr>
          <w:b/>
          <w:sz w:val="24"/>
        </w:rPr>
        <w:t xml:space="preserve"> </w:t>
      </w:r>
      <w:r w:rsidR="00CB46E1" w:rsidRPr="002F6611">
        <w:rPr>
          <w:sz w:val="24"/>
        </w:rPr>
        <w:t xml:space="preserve">expression (12), </w:t>
      </w:r>
      <w:r w:rsidR="00A650D4" w:rsidRPr="002F6611">
        <w:rPr>
          <w:sz w:val="24"/>
        </w:rPr>
        <w:t xml:space="preserve">we </w:t>
      </w:r>
      <w:r w:rsidR="006B636E" w:rsidRPr="002F6611">
        <w:rPr>
          <w:sz w:val="24"/>
        </w:rPr>
        <w:t xml:space="preserve">have </w:t>
      </w:r>
      <w:r w:rsidR="001B54BE" w:rsidRPr="002F6611">
        <w:rPr>
          <w:sz w:val="24"/>
        </w:rPr>
        <w:t>the profit function of the manufacturer</w:t>
      </w:r>
    </w:p>
    <w:p w:rsidR="001B54BE" w:rsidRPr="002F6611" w:rsidRDefault="006560B0" w:rsidP="00842DC3">
      <w:pPr>
        <w:pStyle w:val="aa"/>
        <w:tabs>
          <w:tab w:val="clear" w:pos="360"/>
        </w:tabs>
        <w:spacing w:line="480" w:lineRule="auto"/>
        <w:ind w:firstLineChars="0" w:firstLine="0"/>
        <w:rPr>
          <w:b/>
          <w:sz w:val="24"/>
        </w:rPr>
      </w:pPr>
      <w:r w:rsidRPr="002F6611">
        <w:rPr>
          <w:position w:val="-22"/>
          <w:sz w:val="24"/>
        </w:rPr>
        <w:object w:dxaOrig="7640" w:dyaOrig="620">
          <v:shape id="_x0000_i1193" type="#_x0000_t75" style="width:381.65pt;height:30.8pt" o:ole="">
            <v:imagedata r:id="rId332" o:title=""/>
          </v:shape>
          <o:OLEObject Type="Embed" ProgID="Equation.DSMT4" ShapeID="_x0000_i1193" DrawAspect="Content" ObjectID="_1610817240" r:id="rId333"/>
        </w:object>
      </w:r>
      <w:r w:rsidR="00C67CF8" w:rsidRPr="002F6611">
        <w:rPr>
          <w:sz w:val="24"/>
        </w:rPr>
        <w:t xml:space="preserve">. </w:t>
      </w:r>
      <w:r w:rsidR="001D74B0" w:rsidRPr="002F6611">
        <w:rPr>
          <w:sz w:val="24"/>
        </w:rPr>
        <w:fldChar w:fldCharType="begin"/>
      </w:r>
      <w:r w:rsidR="001D74B0" w:rsidRPr="002F6611">
        <w:rPr>
          <w:sz w:val="24"/>
        </w:rPr>
        <w:instrText xml:space="preserve"> MACROBUTTON MTEditEquationSection2 </w:instrText>
      </w:r>
      <w:r w:rsidR="001D74B0" w:rsidRPr="002F6611">
        <w:rPr>
          <w:rStyle w:val="MTEquationSection"/>
          <w:sz w:val="24"/>
          <w:szCs w:val="24"/>
        </w:rPr>
        <w:instrText>Equation Section (Next)</w:instrText>
      </w:r>
      <w:r w:rsidR="001D74B0" w:rsidRPr="002F6611">
        <w:rPr>
          <w:sz w:val="24"/>
        </w:rPr>
        <w:fldChar w:fldCharType="begin"/>
      </w:r>
      <w:r w:rsidR="001D74B0" w:rsidRPr="002F6611">
        <w:rPr>
          <w:sz w:val="24"/>
        </w:rPr>
        <w:instrText xml:space="preserve"> SEQ MTEqn \r \h \* MERGEFORMAT </w:instrText>
      </w:r>
      <w:r w:rsidR="001D74B0" w:rsidRPr="002F6611">
        <w:rPr>
          <w:sz w:val="24"/>
        </w:rPr>
        <w:fldChar w:fldCharType="end"/>
      </w:r>
      <w:r w:rsidR="001D74B0" w:rsidRPr="002F6611">
        <w:rPr>
          <w:sz w:val="24"/>
        </w:rPr>
        <w:fldChar w:fldCharType="begin"/>
      </w:r>
      <w:r w:rsidR="001D74B0" w:rsidRPr="002F6611">
        <w:rPr>
          <w:sz w:val="24"/>
        </w:rPr>
        <w:instrText xml:space="preserve"> SEQ MTSec \h \* MERGEFORMAT </w:instrText>
      </w:r>
      <w:r w:rsidR="001D74B0" w:rsidRPr="002F6611">
        <w:rPr>
          <w:sz w:val="24"/>
        </w:rPr>
        <w:fldChar w:fldCharType="end"/>
      </w:r>
      <w:r w:rsidR="001D74B0" w:rsidRPr="002F6611">
        <w:rPr>
          <w:sz w:val="24"/>
        </w:rPr>
        <w:fldChar w:fldCharType="end"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MTSec \c \* Alphabetic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722108" w:rsidRPr="002F6611">
        <w:rPr>
          <w:noProof/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MTEqn \c \* Arabic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1</w:instrText>
      </w:r>
      <w:r w:rsidR="00722108" w:rsidRPr="002F6611">
        <w:rPr>
          <w:noProof/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A650D4" w:rsidRPr="002F6611" w:rsidRDefault="00A650D4" w:rsidP="005D5550">
      <w:pPr>
        <w:pStyle w:val="aa"/>
        <w:tabs>
          <w:tab w:val="clear" w:pos="360"/>
        </w:tabs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We take the derivative of expression (12) in </w:t>
      </w:r>
      <w:r w:rsidR="006560B0" w:rsidRPr="002F6611">
        <w:rPr>
          <w:position w:val="-14"/>
          <w:sz w:val="24"/>
        </w:rPr>
        <w:object w:dxaOrig="340" w:dyaOrig="380">
          <v:shape id="_x0000_i1194" type="#_x0000_t75" style="width:17.05pt;height:19.15pt" o:ole="">
            <v:imagedata r:id="rId334" o:title=""/>
          </v:shape>
          <o:OLEObject Type="Embed" ProgID="Equation.DSMT4" ShapeID="_x0000_i1194" DrawAspect="Content" ObjectID="_1610817241" r:id="rId335"/>
        </w:object>
      </w:r>
      <w:r w:rsidR="000C2BF7">
        <w:rPr>
          <w:sz w:val="24"/>
        </w:rPr>
        <w:t xml:space="preserve">, </w:t>
      </w:r>
      <w:r w:rsidRPr="002F6611">
        <w:rPr>
          <w:sz w:val="24"/>
        </w:rPr>
        <w:t>and</w:t>
      </w:r>
      <w:r w:rsidR="004A3770" w:rsidRPr="002F6611">
        <w:rPr>
          <w:sz w:val="24"/>
        </w:rPr>
        <w:t xml:space="preserve"> </w:t>
      </w:r>
      <w:r w:rsidRPr="002F6611">
        <w:rPr>
          <w:sz w:val="24"/>
        </w:rPr>
        <w:t>have</w:t>
      </w:r>
    </w:p>
    <w:p w:rsidR="001B54BE" w:rsidRPr="002F6611" w:rsidRDefault="00C67CF8" w:rsidP="000C2BF7">
      <w:pPr>
        <w:pStyle w:val="aa"/>
        <w:tabs>
          <w:tab w:val="clear" w:pos="360"/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14"/>
          <w:sz w:val="24"/>
        </w:rPr>
        <w:tab/>
      </w:r>
      <w:r w:rsidR="006560B0" w:rsidRPr="002F6611">
        <w:rPr>
          <w:position w:val="-14"/>
          <w:sz w:val="24"/>
        </w:rPr>
        <w:object w:dxaOrig="6180" w:dyaOrig="380">
          <v:shape id="_x0000_i1195" type="#_x0000_t75" style="width:308.4pt;height:19.15pt" o:ole="">
            <v:imagedata r:id="rId336" o:title=""/>
          </v:shape>
          <o:OLEObject Type="Embed" ProgID="Equation.DSMT4" ShapeID="_x0000_i1195" DrawAspect="Content" ObjectID="_1610817242" r:id="rId337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MACROBUTTON MTPlaceRef \* MERGEFORMAT 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\h \* MERGEFORMAT 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(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MTSec \c \* Alphabetic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.</w:instrText>
      </w:r>
      <w:r w:rsidR="00E9031C" w:rsidRPr="002F6611">
        <w:rPr>
          <w:sz w:val="24"/>
        </w:rPr>
        <w:fldChar w:fldCharType="begin"/>
      </w:r>
      <w:r w:rsidR="00E9031C" w:rsidRPr="002F6611">
        <w:rPr>
          <w:sz w:val="24"/>
        </w:rPr>
        <w:instrText xml:space="preserve"> SEQ MTEqn \c \* Arabic \* MERGEFORMAT </w:instrText>
      </w:r>
      <w:r w:rsidR="00E9031C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2</w:instrText>
      </w:r>
      <w:r w:rsidR="00E9031C" w:rsidRPr="002F6611">
        <w:rPr>
          <w:sz w:val="24"/>
        </w:rPr>
        <w:fldChar w:fldCharType="end"/>
      </w:r>
      <w:r w:rsidR="00E9031C" w:rsidRPr="002F6611">
        <w:rPr>
          <w:sz w:val="24"/>
        </w:rPr>
        <w:instrText>)</w:instrText>
      </w:r>
      <w:r w:rsidR="00E9031C" w:rsidRPr="002F6611">
        <w:rPr>
          <w:sz w:val="24"/>
        </w:rPr>
        <w:fldChar w:fldCharType="end"/>
      </w:r>
    </w:p>
    <w:p w:rsidR="00B97B3D" w:rsidRPr="002F6611" w:rsidRDefault="003172B8" w:rsidP="000C2BF7">
      <w:pPr>
        <w:pStyle w:val="aa"/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lastRenderedPageBreak/>
        <w:t xml:space="preserve">For </w:t>
      </w:r>
      <w:r w:rsidR="006560B0" w:rsidRPr="002F6611">
        <w:rPr>
          <w:position w:val="-14"/>
          <w:sz w:val="24"/>
        </w:rPr>
        <w:object w:dxaOrig="3019" w:dyaOrig="380">
          <v:shape id="_x0000_i1196" type="#_x0000_t75" style="width:151.1pt;height:19.15pt" o:ole="">
            <v:imagedata r:id="rId338" o:title=""/>
          </v:shape>
          <o:OLEObject Type="Embed" ProgID="Equation.DSMT4" ShapeID="_x0000_i1196" DrawAspect="Content" ObjectID="_1610817243" r:id="rId339"/>
        </w:object>
      </w:r>
      <w:r w:rsidR="00B97B3D" w:rsidRPr="002F6611">
        <w:rPr>
          <w:sz w:val="24"/>
        </w:rPr>
        <w:t xml:space="preserve">, we know </w:t>
      </w:r>
      <w:r w:rsidR="000C2BF7">
        <w:rPr>
          <w:sz w:val="24"/>
        </w:rPr>
        <w:t xml:space="preserve">that </w:t>
      </w:r>
      <w:r w:rsidR="00B97B3D" w:rsidRPr="002F6611">
        <w:rPr>
          <w:sz w:val="24"/>
        </w:rPr>
        <w:t xml:space="preserve">the profit function of the manufacturer is strictly concave in retail price. Let </w:t>
      </w:r>
      <w:r w:rsidR="006560B0" w:rsidRPr="002F6611">
        <w:rPr>
          <w:position w:val="-14"/>
          <w:sz w:val="24"/>
        </w:rPr>
        <w:object w:dxaOrig="2160" w:dyaOrig="380">
          <v:shape id="_x0000_i1197" type="#_x0000_t75" style="width:108.2pt;height:19.15pt" o:ole="">
            <v:imagedata r:id="rId340" o:title=""/>
          </v:shape>
          <o:OLEObject Type="Embed" ProgID="Equation.DSMT4" ShapeID="_x0000_i1197" DrawAspect="Content" ObjectID="_1610817244" r:id="rId341"/>
        </w:object>
      </w:r>
      <w:r w:rsidR="00B97B3D" w:rsidRPr="002F6611">
        <w:rPr>
          <w:sz w:val="24"/>
        </w:rPr>
        <w:t xml:space="preserve">, taking the predicted savings </w:t>
      </w:r>
      <w:r w:rsidR="000C2BF7">
        <w:rPr>
          <w:sz w:val="24"/>
        </w:rPr>
        <w:t xml:space="preserve">per unit </w:t>
      </w:r>
      <w:r w:rsidR="006560B0" w:rsidRPr="002F6611">
        <w:rPr>
          <w:position w:val="-14"/>
          <w:sz w:val="24"/>
        </w:rPr>
        <w:object w:dxaOrig="300" w:dyaOrig="380">
          <v:shape id="_x0000_i1198" type="#_x0000_t75" style="width:15pt;height:19.15pt" o:ole="">
            <v:imagedata r:id="rId342" o:title=""/>
          </v:shape>
          <o:OLEObject Type="Embed" ProgID="Equation.DSMT4" ShapeID="_x0000_i1198" DrawAspect="Content" ObjectID="_1610817245" r:id="rId343"/>
        </w:object>
      </w:r>
      <w:r w:rsidR="00B97B3D" w:rsidRPr="002F6611">
        <w:rPr>
          <w:sz w:val="24"/>
        </w:rPr>
        <w:t xml:space="preserve"> and the fraction of excessive savings </w:t>
      </w:r>
      <w:r w:rsidR="006560B0" w:rsidRPr="002F6611">
        <w:rPr>
          <w:position w:val="-14"/>
          <w:sz w:val="24"/>
        </w:rPr>
        <w:object w:dxaOrig="340" w:dyaOrig="380">
          <v:shape id="_x0000_i1199" type="#_x0000_t75" style="width:17.5pt;height:19.15pt" o:ole="">
            <v:imagedata r:id="rId344" o:title=""/>
          </v:shape>
          <o:OLEObject Type="Embed" ProgID="Equation.DSMT4" ShapeID="_x0000_i1199" DrawAspect="Content" ObjectID="_1610817246" r:id="rId345"/>
        </w:object>
      </w:r>
      <w:r w:rsidR="00B97B3D" w:rsidRPr="002F6611">
        <w:rPr>
          <w:sz w:val="24"/>
        </w:rPr>
        <w:t xml:space="preserve"> as given, the optimal retail price of the manufacturer </w:t>
      </w:r>
    </w:p>
    <w:p w:rsidR="00B97B3D" w:rsidRPr="002F6611" w:rsidRDefault="00C67CF8" w:rsidP="000C2BF7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6"/>
          <w:sz w:val="24"/>
        </w:rPr>
        <w:tab/>
      </w:r>
      <w:r w:rsidRPr="002F6611">
        <w:rPr>
          <w:position w:val="-26"/>
          <w:sz w:val="24"/>
        </w:rPr>
        <w:tab/>
      </w:r>
      <w:r w:rsidR="006560B0" w:rsidRPr="002F6611">
        <w:rPr>
          <w:position w:val="-26"/>
          <w:sz w:val="24"/>
        </w:rPr>
        <w:object w:dxaOrig="5620" w:dyaOrig="660">
          <v:shape id="_x0000_i1200" type="#_x0000_t75" style="width:281.75pt;height:32.9pt" o:ole="">
            <v:imagedata r:id="rId346" o:title=""/>
          </v:shape>
          <o:OLEObject Type="Embed" ProgID="Equation.DSMT4" ShapeID="_x0000_i1200" DrawAspect="Content" ObjectID="_1610817247" r:id="rId347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  <w:t xml:space="preserve"> </w: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MTSec \c \* Alphabetic \* MERGEFORMAT </w:instrText>
      </w:r>
      <w:r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.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\c \* Arabic \* MERGEFORMAT </w:instrText>
      </w:r>
      <w:r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3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6B636E" w:rsidRPr="002F6611" w:rsidRDefault="0016486E" w:rsidP="000C2BF7">
      <w:pPr>
        <w:pStyle w:val="aa"/>
        <w:tabs>
          <w:tab w:val="clear" w:pos="360"/>
        </w:tabs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Further solving the game model, </w:t>
      </w:r>
      <w:r w:rsidR="0047197B" w:rsidRPr="002F6611">
        <w:rPr>
          <w:sz w:val="24"/>
        </w:rPr>
        <w:t>l</w:t>
      </w:r>
      <w:r w:rsidR="006560B0" w:rsidRPr="002F6611">
        <w:rPr>
          <w:sz w:val="24"/>
        </w:rPr>
        <w:t xml:space="preserve">et </w:t>
      </w:r>
      <w:r w:rsidR="006560B0" w:rsidRPr="002F6611">
        <w:rPr>
          <w:position w:val="-22"/>
          <w:sz w:val="24"/>
        </w:rPr>
        <w:object w:dxaOrig="3100" w:dyaOrig="520">
          <v:shape id="_x0000_i1201" type="#_x0000_t75" style="width:154.8pt;height:25.8pt" o:ole="">
            <v:imagedata r:id="rId348" o:title=""/>
          </v:shape>
          <o:OLEObject Type="Embed" ProgID="Equation.DSMT4" ShapeID="_x0000_i1201" DrawAspect="Content" ObjectID="_1610817248" r:id="rId349"/>
        </w:object>
      </w:r>
      <w:r w:rsidR="006560B0" w:rsidRPr="002F6611">
        <w:rPr>
          <w:sz w:val="24"/>
        </w:rPr>
        <w:t xml:space="preserve">, </w:t>
      </w:r>
      <w:r w:rsidR="001C0C90" w:rsidRPr="002F6611">
        <w:rPr>
          <w:sz w:val="24"/>
        </w:rPr>
        <w:t xml:space="preserve">simplifying the expression (13), we have the profit function of the ESCO </w:t>
      </w:r>
    </w:p>
    <w:p w:rsidR="00057CB0" w:rsidRPr="002F6611" w:rsidRDefault="0047197B" w:rsidP="000C2BF7">
      <w:pPr>
        <w:pStyle w:val="aa"/>
        <w:tabs>
          <w:tab w:val="clear" w:pos="360"/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14"/>
          <w:sz w:val="24"/>
        </w:rPr>
        <w:tab/>
      </w:r>
      <w:r w:rsidR="00057CB0" w:rsidRPr="002F6611">
        <w:rPr>
          <w:position w:val="-14"/>
          <w:sz w:val="24"/>
        </w:rPr>
        <w:object w:dxaOrig="3620" w:dyaOrig="380">
          <v:shape id="_x0000_i1202" type="#_x0000_t75" style="width:181.05pt;height:19.15pt" o:ole="">
            <v:imagedata r:id="rId350" o:title=""/>
          </v:shape>
          <o:OLEObject Type="Embed" ProgID="Equation.DSMT4" ShapeID="_x0000_i1202" DrawAspect="Content" ObjectID="_1610817249" r:id="rId351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  <w:t xml:space="preserve"> </w: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MTSec \c \* Alphabetic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.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MTEqn \c \* Arabic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4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057CB0" w:rsidRPr="002F6611" w:rsidRDefault="00057CB0" w:rsidP="000C2BF7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We take the derivative of expression (B.</w:t>
      </w:r>
      <w:r w:rsidR="0047197B" w:rsidRPr="002F6611">
        <w:rPr>
          <w:rFonts w:ascii="Times New Roman" w:hAnsi="Times New Roman" w:cs="Times New Roman"/>
          <w:sz w:val="24"/>
          <w:szCs w:val="24"/>
        </w:rPr>
        <w:t>4</w:t>
      </w:r>
      <w:r w:rsidRPr="002F6611">
        <w:rPr>
          <w:rFonts w:ascii="Times New Roman" w:hAnsi="Times New Roman" w:cs="Times New Roman"/>
          <w:sz w:val="24"/>
          <w:szCs w:val="24"/>
        </w:rPr>
        <w:t xml:space="preserve">) in </w:t>
      </w:r>
      <w:r w:rsidR="00CA2D88" w:rsidRPr="002F6611">
        <w:rPr>
          <w:rFonts w:ascii="Times New Roman" w:hAnsi="Times New Roman" w:cs="Times New Roman"/>
          <w:noProof/>
          <w:position w:val="-14"/>
          <w:sz w:val="24"/>
          <w:szCs w:val="24"/>
        </w:rPr>
        <w:object w:dxaOrig="340" w:dyaOrig="380">
          <v:shape id="_x0000_i1203" type="#_x0000_t75" style="width:17.05pt;height:19.15pt" o:ole="">
            <v:imagedata r:id="rId352" o:title=""/>
          </v:shape>
          <o:OLEObject Type="Embed" ProgID="Equation.DSMT4" ShapeID="_x0000_i1203" DrawAspect="Content" ObjectID="_1610817250" r:id="rId353"/>
        </w:object>
      </w:r>
      <w:r w:rsidR="000C2BF7">
        <w:rPr>
          <w:rFonts w:ascii="Times New Roman" w:hAnsi="Times New Roman" w:cs="Times New Roman"/>
          <w:sz w:val="24"/>
          <w:szCs w:val="24"/>
        </w:rPr>
        <w:t xml:space="preserve">, </w:t>
      </w:r>
      <w:r w:rsidRPr="002F6611">
        <w:rPr>
          <w:rFonts w:ascii="Times New Roman" w:hAnsi="Times New Roman" w:cs="Times New Roman"/>
          <w:sz w:val="24"/>
          <w:szCs w:val="24"/>
        </w:rPr>
        <w:t xml:space="preserve">and have </w:t>
      </w:r>
    </w:p>
    <w:p w:rsidR="00421B76" w:rsidRPr="002F6611" w:rsidRDefault="00421B76" w:rsidP="000C2B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26"/>
          <w:sz w:val="24"/>
          <w:szCs w:val="24"/>
        </w:rPr>
        <w:object w:dxaOrig="7460" w:dyaOrig="600">
          <v:shape id="_x0000_i1204" type="#_x0000_t75" style="width:372.5pt;height:29.95pt" o:ole="">
            <v:imagedata r:id="rId354" o:title=""/>
          </v:shape>
          <o:OLEObject Type="Embed" ProgID="Equation.DSMT4" ShapeID="_x0000_i1204" DrawAspect="Content" ObjectID="_1610817251" r:id="rId355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</w:p>
    <w:p w:rsidR="00CA2D88" w:rsidRPr="002F6611" w:rsidRDefault="00CA2D88" w:rsidP="001807A6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Pr="002F6611">
        <w:rPr>
          <w:rFonts w:ascii="Times New Roman" w:hAnsi="Times New Roman" w:cs="Times New Roman"/>
          <w:position w:val="-26"/>
          <w:sz w:val="24"/>
          <w:szCs w:val="24"/>
        </w:rPr>
        <w:object w:dxaOrig="3680" w:dyaOrig="600">
          <v:shape id="_x0000_i1205" type="#_x0000_t75" style="width:183.95pt;height:29.95pt" o:ole="">
            <v:imagedata r:id="rId356" o:title=""/>
          </v:shape>
          <o:OLEObject Type="Embed" ProgID="Equation.DSMT4" ShapeID="_x0000_i1205" DrawAspect="Content" ObjectID="_1610817252" r:id="rId357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we know that the profit function of the ESCO is strictly concave in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340" w:dyaOrig="380">
          <v:shape id="_x0000_i1206" type="#_x0000_t75" style="width:17.5pt;height:19.15pt" o:ole="">
            <v:imagedata r:id="rId358" o:title=""/>
          </v:shape>
          <o:OLEObject Type="Embed" ProgID="Equation.DSMT4" ShapeID="_x0000_i1206" DrawAspect="Content" ObjectID="_1610817253" r:id="rId359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. Let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840" w:dyaOrig="380">
          <v:shape id="_x0000_i1207" type="#_x0000_t75" style="width:92pt;height:19.15pt" o:ole="">
            <v:imagedata r:id="rId360" o:title=""/>
          </v:shape>
          <o:OLEObject Type="Embed" ProgID="Equation.DSMT4" ShapeID="_x0000_i1207" DrawAspect="Content" ObjectID="_1610817254" r:id="rId361"/>
        </w:object>
      </w:r>
      <w:r w:rsidRPr="002F6611">
        <w:rPr>
          <w:rFonts w:ascii="Times New Roman" w:hAnsi="Times New Roman" w:cs="Times New Roman"/>
          <w:sz w:val="24"/>
          <w:szCs w:val="24"/>
        </w:rPr>
        <w:t>, we have</w:t>
      </w:r>
    </w:p>
    <w:p w:rsidR="00CA2D88" w:rsidRPr="002F6611" w:rsidRDefault="004A7CB9" w:rsidP="001807A6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uo</m:t>
                </m:r>
              </m:sup>
            </m:sSub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uo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(a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+τ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uo</m:t>
                </m:r>
              </m:sup>
            </m:sSubSup>
            <m:r>
              <w:rPr>
                <w:rFonts w:ascii="Cambria Math" w:hAnsi="Times New Roman" w:cs="Times New Roman"/>
                <w:sz w:val="24"/>
                <w:szCs w:val="24"/>
              </w:rPr>
              <m:t>+bλ</m:t>
            </m:r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uo</m:t>
                </m:r>
              </m:sup>
            </m:sSubSup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2b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e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en>
        </m:f>
      </m:oMath>
      <w:r w:rsidR="00CA2D88" w:rsidRPr="002F6611">
        <w:rPr>
          <w:rFonts w:ascii="Times New Roman" w:hAnsi="Times New Roman" w:cs="Times New Roman"/>
          <w:sz w:val="24"/>
          <w:szCs w:val="24"/>
        </w:rPr>
        <w:t>.</w:t>
      </w:r>
    </w:p>
    <w:p w:rsidR="0047197B" w:rsidRPr="002F6611" w:rsidRDefault="00E31EAB" w:rsidP="001807A6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Assuming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uo</m:t>
                </m:r>
              </m:sup>
            </m:sSub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uo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)&gt;1</m:t>
        </m:r>
      </m:oMath>
      <w:r w:rsidR="00CA2D88" w:rsidRPr="002F6611">
        <w:rPr>
          <w:rFonts w:ascii="Times New Roman" w:hAnsi="Times New Roman" w:cs="Times New Roman"/>
          <w:sz w:val="24"/>
          <w:szCs w:val="24"/>
        </w:rPr>
        <w:t xml:space="preserve">, we have </w:t>
      </w:r>
      <w:r w:rsidR="00CA2D88" w:rsidRPr="002F6611">
        <w:rPr>
          <w:rFonts w:ascii="Times New Roman" w:hAnsi="Times New Roman" w:cs="Times New Roman"/>
          <w:position w:val="-14"/>
          <w:sz w:val="24"/>
          <w:szCs w:val="24"/>
        </w:rPr>
        <w:object w:dxaOrig="2980" w:dyaOrig="380">
          <v:shape id="_x0000_i1208" type="#_x0000_t75" style="width:149pt;height:19.15pt" o:ole="">
            <v:imagedata r:id="rId362" o:title=""/>
          </v:shape>
          <o:OLEObject Type="Embed" ProgID="Equation.DSMT4" ShapeID="_x0000_i1208" DrawAspect="Content" ObjectID="_1610817255" r:id="rId363"/>
        </w:object>
      </w:r>
      <w:r w:rsidR="00CA2D88" w:rsidRPr="002F6611">
        <w:rPr>
          <w:rFonts w:ascii="Times New Roman" w:hAnsi="Times New Roman" w:cs="Times New Roman"/>
          <w:sz w:val="24"/>
          <w:szCs w:val="24"/>
        </w:rPr>
        <w:t xml:space="preserve">. For </w:t>
      </w:r>
      <w:r w:rsidR="00CA2D88" w:rsidRPr="002F6611">
        <w:rPr>
          <w:rFonts w:ascii="Times New Roman" w:hAnsi="Times New Roman" w:cs="Times New Roman"/>
          <w:position w:val="-6"/>
          <w:sz w:val="24"/>
          <w:szCs w:val="24"/>
        </w:rPr>
        <w:object w:dxaOrig="740" w:dyaOrig="260">
          <v:shape id="_x0000_i1209" type="#_x0000_t75" style="width:36.6pt;height:12.9pt" o:ole="">
            <v:imagedata r:id="rId196" o:title=""/>
          </v:shape>
          <o:OLEObject Type="Embed" ProgID="Equation.DSMT4" ShapeID="_x0000_i1209" DrawAspect="Content" ObjectID="_1610817256" r:id="rId364"/>
        </w:object>
      </w:r>
      <w:r w:rsidR="0047197B" w:rsidRPr="002F6611">
        <w:rPr>
          <w:rFonts w:ascii="Times New Roman" w:hAnsi="Times New Roman" w:cs="Times New Roman"/>
          <w:sz w:val="24"/>
          <w:szCs w:val="24"/>
        </w:rPr>
        <w:t xml:space="preserve"> and </w:t>
      </w:r>
      <w:r w:rsidR="0047197B" w:rsidRPr="002F6611">
        <w:rPr>
          <w:rFonts w:ascii="Times New Roman" w:hAnsi="Times New Roman" w:cs="Times New Roman"/>
          <w:position w:val="-10"/>
          <w:sz w:val="24"/>
          <w:szCs w:val="24"/>
        </w:rPr>
        <w:object w:dxaOrig="1860" w:dyaOrig="320">
          <v:shape id="_x0000_i1210" type="#_x0000_t75" style="width:92.8pt;height:15.4pt" o:ole="">
            <v:imagedata r:id="rId198" o:title=""/>
          </v:shape>
          <o:OLEObject Type="Embed" ProgID="Equation.DSMT4" ShapeID="_x0000_i1210" DrawAspect="Content" ObjectID="_1610817257" r:id="rId365"/>
        </w:object>
      </w:r>
      <w:r w:rsidR="00CA2D88" w:rsidRPr="002F6611">
        <w:rPr>
          <w:rFonts w:ascii="Times New Roman" w:hAnsi="Times New Roman" w:cs="Times New Roman"/>
          <w:sz w:val="24"/>
          <w:szCs w:val="24"/>
        </w:rPr>
        <w:t xml:space="preserve">, our aforementioned assumption is correct, i.e.,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g</m:t>
                </m:r>
              </m:sub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uo</m:t>
                </m:r>
              </m:sup>
            </m:sSub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acc>
        <m:r>
          <w:rPr>
            <w:rFonts w:ascii="Cambria Math" w:hAnsi="Times New Roman" w:cs="Times New Roman"/>
            <w:sz w:val="24"/>
            <w:szCs w:val="24"/>
          </w:rPr>
          <m:t>(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g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uo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)&gt;1</m:t>
        </m:r>
      </m:oMath>
      <w:r w:rsidR="00CA2D88" w:rsidRPr="002F6611">
        <w:rPr>
          <w:rFonts w:ascii="Times New Roman" w:hAnsi="Times New Roman" w:cs="Times New Roman"/>
          <w:sz w:val="24"/>
          <w:szCs w:val="24"/>
        </w:rPr>
        <w:t>. Then</w:t>
      </w:r>
      <w:r w:rsidR="001807A6">
        <w:rPr>
          <w:rFonts w:ascii="Times New Roman" w:hAnsi="Times New Roman" w:cs="Times New Roman"/>
          <w:sz w:val="24"/>
          <w:szCs w:val="24"/>
        </w:rPr>
        <w:t>,</w:t>
      </w:r>
    </w:p>
    <w:p w:rsidR="00CA2D88" w:rsidRPr="002F6611" w:rsidRDefault="00CA2D88" w:rsidP="001807A6">
      <w:pPr>
        <w:spacing w:line="480" w:lineRule="auto"/>
        <w:ind w:firstLineChars="100" w:firstLine="2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080" w:dyaOrig="380">
          <v:shape id="_x0000_i1211" type="#_x0000_t75" style="width:54.1pt;height:19.15pt" o:ole="">
            <v:imagedata r:id="rId366" o:title=""/>
          </v:shape>
          <o:OLEObject Type="Embed" ProgID="Equation.DSMT4" ShapeID="_x0000_i1211" DrawAspect="Content" ObjectID="_1610817258" r:id="rId367"/>
        </w:object>
      </w:r>
      <w:r w:rsidRPr="002F6611">
        <w:rPr>
          <w:rFonts w:ascii="Times New Roman" w:hAnsi="Times New Roman" w:cs="Times New Roman"/>
          <w:sz w:val="24"/>
          <w:szCs w:val="24"/>
        </w:rPr>
        <w:t>.</w:t>
      </w:r>
    </w:p>
    <w:p w:rsidR="008B3D18" w:rsidRPr="002F6611" w:rsidRDefault="004B0B94" w:rsidP="001807A6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>Substituting</w:t>
      </w:r>
      <w:r w:rsidR="005A230D" w:rsidRPr="002F6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3F" w:rsidRPr="002F6611">
        <w:rPr>
          <w:rFonts w:ascii="Times New Roman" w:hAnsi="Times New Roman" w:cs="Times New Roman"/>
          <w:position w:val="-14"/>
          <w:sz w:val="24"/>
          <w:szCs w:val="24"/>
        </w:rPr>
        <w:object w:dxaOrig="1080" w:dyaOrig="380">
          <v:shape id="_x0000_i1212" type="#_x0000_t75" style="width:54.1pt;height:19.15pt" o:ole="">
            <v:imagedata r:id="rId366" o:title=""/>
          </v:shape>
          <o:OLEObject Type="Embed" ProgID="Equation.DSMT4" ShapeID="_x0000_i1212" DrawAspect="Content" ObjectID="_1610817259" r:id="rId368"/>
        </w:object>
      </w:r>
      <w:r w:rsidR="001807A6">
        <w:rPr>
          <w:rFonts w:ascii="Times New Roman" w:hAnsi="Times New Roman" w:cs="Times New Roman"/>
          <w:sz w:val="24"/>
          <w:szCs w:val="24"/>
        </w:rPr>
        <w:t xml:space="preserve"> and </w:t>
      </w:r>
      <w:r w:rsidR="00D5713F" w:rsidRPr="002F6611">
        <w:rPr>
          <w:rFonts w:ascii="Times New Roman" w:hAnsi="Times New Roman" w:cs="Times New Roman"/>
          <w:position w:val="-14"/>
          <w:sz w:val="24"/>
          <w:szCs w:val="24"/>
        </w:rPr>
        <w:object w:dxaOrig="820" w:dyaOrig="380">
          <v:shape id="_x0000_i1213" type="#_x0000_t75" style="width:41.2pt;height:19.15pt" o:ole="">
            <v:imagedata r:id="rId369" o:title=""/>
          </v:shape>
          <o:OLEObject Type="Embed" ProgID="Equation.DSMT4" ShapeID="_x0000_i1213" DrawAspect="Content" ObjectID="_1610817260" r:id="rId370"/>
        </w:object>
      </w:r>
      <w:r w:rsidR="00D5713F" w:rsidRPr="002F6611">
        <w:rPr>
          <w:rFonts w:ascii="Times New Roman" w:hAnsi="Times New Roman" w:cs="Times New Roman"/>
          <w:sz w:val="24"/>
          <w:szCs w:val="24"/>
        </w:rPr>
        <w:t xml:space="preserve"> into expression (B.</w:t>
      </w:r>
      <w:r w:rsidR="0047197B" w:rsidRPr="002F6611">
        <w:rPr>
          <w:rFonts w:ascii="Times New Roman" w:hAnsi="Times New Roman" w:cs="Times New Roman"/>
          <w:sz w:val="24"/>
          <w:szCs w:val="24"/>
        </w:rPr>
        <w:t>1</w:t>
      </w:r>
      <w:r w:rsidR="00D5713F" w:rsidRPr="002F6611">
        <w:rPr>
          <w:rFonts w:ascii="Times New Roman" w:hAnsi="Times New Roman" w:cs="Times New Roman"/>
          <w:sz w:val="24"/>
          <w:szCs w:val="24"/>
        </w:rPr>
        <w:t xml:space="preserve">), we have the profit function of the manufacturer </w:t>
      </w:r>
    </w:p>
    <w:p w:rsidR="00D5713F" w:rsidRPr="002F6611" w:rsidRDefault="0047197B" w:rsidP="001807A6">
      <w:pPr>
        <w:pStyle w:val="aa"/>
        <w:tabs>
          <w:tab w:val="clear" w:pos="7920"/>
          <w:tab w:val="right" w:pos="8222"/>
        </w:tabs>
        <w:spacing w:line="480" w:lineRule="auto"/>
        <w:ind w:firstLine="480"/>
        <w:rPr>
          <w:sz w:val="24"/>
        </w:rPr>
      </w:pPr>
      <w:r w:rsidRPr="002F6611">
        <w:rPr>
          <w:position w:val="-22"/>
          <w:sz w:val="24"/>
        </w:rPr>
        <w:lastRenderedPageBreak/>
        <w:tab/>
      </w:r>
      <w:r w:rsidR="005A230D" w:rsidRPr="002F6611">
        <w:rPr>
          <w:position w:val="-22"/>
          <w:sz w:val="24"/>
        </w:rPr>
        <w:object w:dxaOrig="5300" w:dyaOrig="620">
          <v:shape id="_x0000_i1214" type="#_x0000_t75" style="width:264.3pt;height:30.8pt" o:ole="">
            <v:imagedata r:id="rId371" o:title=""/>
          </v:shape>
          <o:OLEObject Type="Embed" ProgID="Equation.DSMT4" ShapeID="_x0000_i1214" DrawAspect="Content" ObjectID="_1610817261" r:id="rId372"/>
        </w:object>
      </w:r>
      <w:r w:rsidRPr="002F6611">
        <w:rPr>
          <w:sz w:val="24"/>
        </w:rPr>
        <w:t>.</w:t>
      </w:r>
      <w:r w:rsidRPr="002F6611">
        <w:rPr>
          <w:sz w:val="24"/>
        </w:rPr>
        <w:tab/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MTSec \c \* Alphabetic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.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MTEqn \c \* Arabic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5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D5713F" w:rsidRPr="002F6611" w:rsidRDefault="005A230D" w:rsidP="001807A6">
      <w:pPr>
        <w:spacing w:after="0"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Taking the derivative of expression (B.5) in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300" w:dyaOrig="380">
          <v:shape id="_x0000_i1215" type="#_x0000_t75" style="width:15pt;height:19.15pt" o:ole="">
            <v:imagedata r:id="rId373" o:title=""/>
          </v:shape>
          <o:OLEObject Type="Embed" ProgID="Equation.DSMT4" ShapeID="_x0000_i1215" DrawAspect="Content" ObjectID="_1610817262" r:id="rId374"/>
        </w:object>
      </w:r>
      <w:r w:rsidRPr="002F6611">
        <w:rPr>
          <w:rFonts w:ascii="Times New Roman" w:hAnsi="Times New Roman" w:cs="Times New Roman"/>
          <w:sz w:val="24"/>
          <w:szCs w:val="24"/>
        </w:rPr>
        <w:t>, we have</w:t>
      </w:r>
      <w:r w:rsidR="0077228B" w:rsidRPr="002F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1D" w:rsidRPr="002F6611" w:rsidRDefault="005C4E34" w:rsidP="001807A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position w:val="-30"/>
          <w:sz w:val="24"/>
          <w:szCs w:val="24"/>
        </w:rPr>
        <w:object w:dxaOrig="6399" w:dyaOrig="700">
          <v:shape id="_x0000_i1216" type="#_x0000_t75" style="width:319.65pt;height:34.95pt" o:ole="">
            <v:imagedata r:id="rId375" o:title=""/>
          </v:shape>
          <o:OLEObject Type="Embed" ProgID="Equation.DSMT4" ShapeID="_x0000_i1216" DrawAspect="Content" ObjectID="_1610817263" r:id="rId376"/>
        </w:object>
      </w:r>
      <w:r w:rsidR="003E23FA" w:rsidRPr="002F6611">
        <w:rPr>
          <w:rFonts w:ascii="Times New Roman" w:hAnsi="Times New Roman" w:cs="Times New Roman"/>
          <w:sz w:val="24"/>
          <w:szCs w:val="24"/>
        </w:rPr>
        <w:t>.</w:t>
      </w:r>
    </w:p>
    <w:p w:rsidR="00D956E5" w:rsidRPr="002F6611" w:rsidRDefault="00D956E5" w:rsidP="001807A6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="00C676A1" w:rsidRPr="002F6611">
        <w:rPr>
          <w:rFonts w:ascii="Times New Roman" w:hAnsi="Times New Roman" w:cs="Times New Roman"/>
          <w:position w:val="-22"/>
          <w:sz w:val="24"/>
          <w:szCs w:val="24"/>
        </w:rPr>
        <w:object w:dxaOrig="3300" w:dyaOrig="560">
          <v:shape id="_x0000_i1217" type="#_x0000_t75" style="width:164.8pt;height:27.9pt" o:ole="">
            <v:imagedata r:id="rId377" o:title=""/>
          </v:shape>
          <o:OLEObject Type="Embed" ProgID="Equation.DSMT4" ShapeID="_x0000_i1217" DrawAspect="Content" ObjectID="_1610817264" r:id="rId378"/>
        </w:object>
      </w:r>
      <w:r w:rsidRPr="002F6611">
        <w:rPr>
          <w:rFonts w:ascii="Times New Roman" w:hAnsi="Times New Roman" w:cs="Times New Roman"/>
          <w:sz w:val="24"/>
          <w:szCs w:val="24"/>
        </w:rPr>
        <w:t xml:space="preserve">, the profit function of the manufacturer is strictly concave. Let </w:t>
      </w:r>
      <w:r w:rsidRPr="002F6611">
        <w:rPr>
          <w:rFonts w:ascii="Times New Roman" w:hAnsi="Times New Roman" w:cs="Times New Roman"/>
          <w:position w:val="-14"/>
          <w:sz w:val="24"/>
          <w:szCs w:val="24"/>
        </w:rPr>
        <w:object w:dxaOrig="1780" w:dyaOrig="380">
          <v:shape id="_x0000_i1218" type="#_x0000_t75" style="width:89.05pt;height:19.15pt" o:ole="">
            <v:imagedata r:id="rId379" o:title=""/>
          </v:shape>
          <o:OLEObject Type="Embed" ProgID="Equation.DSMT4" ShapeID="_x0000_i1218" DrawAspect="Content" ObjectID="_1610817265" r:id="rId380"/>
        </w:object>
      </w:r>
      <w:r w:rsidRPr="002F6611">
        <w:rPr>
          <w:rFonts w:ascii="Times New Roman" w:hAnsi="Times New Roman" w:cs="Times New Roman"/>
          <w:sz w:val="24"/>
          <w:szCs w:val="24"/>
        </w:rPr>
        <w:t>, we have the optimal</w:t>
      </w:r>
      <w:r w:rsidR="001807A6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predicted savings </w:t>
      </w:r>
      <w:r w:rsidR="001807A6">
        <w:rPr>
          <w:rFonts w:ascii="Times New Roman" w:hAnsi="Times New Roman" w:cs="Times New Roman"/>
          <w:sz w:val="24"/>
          <w:szCs w:val="24"/>
        </w:rPr>
        <w:t xml:space="preserve">per unit </w:t>
      </w:r>
      <w:r w:rsidRPr="002F6611">
        <w:rPr>
          <w:rFonts w:ascii="Times New Roman" w:hAnsi="Times New Roman" w:cs="Times New Roman"/>
          <w:sz w:val="24"/>
          <w:szCs w:val="24"/>
        </w:rPr>
        <w:t>of the manufacturer</w:t>
      </w:r>
    </w:p>
    <w:p w:rsidR="001807A6" w:rsidRDefault="0047197B" w:rsidP="001807A6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8"/>
          <w:sz w:val="24"/>
        </w:rPr>
        <w:tab/>
      </w:r>
      <w:r w:rsidRPr="002F6611">
        <w:rPr>
          <w:position w:val="-28"/>
          <w:sz w:val="24"/>
        </w:rPr>
        <w:tab/>
      </w:r>
      <w:r w:rsidR="00044411" w:rsidRPr="002F6611">
        <w:rPr>
          <w:position w:val="-28"/>
          <w:sz w:val="24"/>
        </w:rPr>
        <w:object w:dxaOrig="2640" w:dyaOrig="660">
          <v:shape id="_x0000_i1219" type="#_x0000_t75" style="width:131.95pt;height:32.9pt" o:ole="">
            <v:imagedata r:id="rId381" o:title=""/>
          </v:shape>
          <o:OLEObject Type="Embed" ProgID="Equation.DSMT4" ShapeID="_x0000_i1219" DrawAspect="Content" ObjectID="_1610817266" r:id="rId382"/>
        </w:object>
      </w:r>
      <w:r w:rsidRPr="002F6611">
        <w:rPr>
          <w:sz w:val="24"/>
        </w:rPr>
        <w:t xml:space="preserve">. </w:t>
      </w:r>
      <w:r w:rsidRPr="002F6611">
        <w:rPr>
          <w:sz w:val="24"/>
        </w:rPr>
        <w:tab/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MTSec \c \* Alphabetic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.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MTEqn \c \* Arabic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6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395E6C" w:rsidRPr="002F6611" w:rsidRDefault="00395E6C" w:rsidP="001807A6">
      <w:pPr>
        <w:pStyle w:val="aa"/>
        <w:tabs>
          <w:tab w:val="clear" w:pos="7920"/>
          <w:tab w:val="right" w:pos="8222"/>
        </w:tabs>
        <w:spacing w:line="480" w:lineRule="auto"/>
        <w:ind w:firstLineChars="150" w:firstLine="360"/>
        <w:rPr>
          <w:sz w:val="24"/>
        </w:rPr>
      </w:pPr>
      <w:r w:rsidRPr="002F6611">
        <w:rPr>
          <w:sz w:val="24"/>
        </w:rPr>
        <w:t xml:space="preserve">Substituting </w:t>
      </w:r>
      <w:r w:rsidR="009459D7" w:rsidRPr="002F6611">
        <w:rPr>
          <w:position w:val="-14"/>
          <w:sz w:val="24"/>
        </w:rPr>
        <w:object w:dxaOrig="360" w:dyaOrig="380">
          <v:shape id="_x0000_i1220" type="#_x0000_t75" style="width:17.9pt;height:19.15pt" o:ole="">
            <v:imagedata r:id="rId383" o:title=""/>
          </v:shape>
          <o:OLEObject Type="Embed" ProgID="Equation.DSMT4" ShapeID="_x0000_i1220" DrawAspect="Content" ObjectID="_1610817267" r:id="rId384"/>
        </w:object>
      </w:r>
      <w:r w:rsidRPr="002F6611">
        <w:rPr>
          <w:sz w:val="24"/>
        </w:rPr>
        <w:t xml:space="preserve"> into expression</w:t>
      </w:r>
      <w:r w:rsidR="0047197B" w:rsidRPr="002F6611">
        <w:rPr>
          <w:sz w:val="24"/>
        </w:rPr>
        <w:t>s</w:t>
      </w:r>
      <w:r w:rsidRPr="002F6611">
        <w:rPr>
          <w:sz w:val="24"/>
        </w:rPr>
        <w:t xml:space="preserve"> (</w:t>
      </w:r>
      <w:r w:rsidR="009459D7" w:rsidRPr="002F6611">
        <w:rPr>
          <w:sz w:val="24"/>
        </w:rPr>
        <w:t>B</w:t>
      </w:r>
      <w:r w:rsidRPr="002F6611">
        <w:rPr>
          <w:sz w:val="24"/>
        </w:rPr>
        <w:t>.</w:t>
      </w:r>
      <w:r w:rsidR="0047197B" w:rsidRPr="002F6611">
        <w:rPr>
          <w:sz w:val="24"/>
        </w:rPr>
        <w:t>4</w:t>
      </w:r>
      <w:r w:rsidRPr="002F6611">
        <w:rPr>
          <w:sz w:val="24"/>
        </w:rPr>
        <w:t>) and (</w:t>
      </w:r>
      <w:r w:rsidR="009459D7" w:rsidRPr="002F6611">
        <w:rPr>
          <w:sz w:val="24"/>
        </w:rPr>
        <w:t>B.</w:t>
      </w:r>
      <w:r w:rsidR="0047197B" w:rsidRPr="002F6611">
        <w:rPr>
          <w:sz w:val="24"/>
        </w:rPr>
        <w:t>5</w:t>
      </w:r>
      <w:r w:rsidRPr="002F6611">
        <w:rPr>
          <w:sz w:val="24"/>
        </w:rPr>
        <w:t xml:space="preserve">), </w:t>
      </w:r>
      <w:r w:rsidR="0047197B" w:rsidRPr="002F6611">
        <w:rPr>
          <w:sz w:val="24"/>
        </w:rPr>
        <w:t xml:space="preserve">respectively, we have </w:t>
      </w:r>
      <w:r w:rsidRPr="002F6611">
        <w:rPr>
          <w:sz w:val="24"/>
        </w:rPr>
        <w:t xml:space="preserve">the optimal profits of the manufacturer and the ESCO </w:t>
      </w:r>
      <w:r w:rsidR="0047197B" w:rsidRPr="002F6611">
        <w:rPr>
          <w:sz w:val="24"/>
        </w:rPr>
        <w:t>as follows:</w:t>
      </w:r>
    </w:p>
    <w:p w:rsidR="00F160BB" w:rsidRPr="002F6611" w:rsidRDefault="00EF1075" w:rsidP="001807A6">
      <w:pPr>
        <w:pStyle w:val="aa"/>
        <w:tabs>
          <w:tab w:val="clear" w:pos="7920"/>
          <w:tab w:val="right" w:pos="8222"/>
        </w:tabs>
        <w:spacing w:line="480" w:lineRule="auto"/>
        <w:ind w:firstLineChars="0" w:firstLine="0"/>
        <w:rPr>
          <w:sz w:val="24"/>
        </w:rPr>
      </w:pPr>
      <w:r w:rsidRPr="002F6611">
        <w:rPr>
          <w:position w:val="-28"/>
          <w:sz w:val="24"/>
        </w:rPr>
        <w:tab/>
      </w:r>
      <w:r w:rsidRPr="002F6611">
        <w:rPr>
          <w:position w:val="-28"/>
          <w:sz w:val="24"/>
        </w:rPr>
        <w:tab/>
      </w:r>
      <w:r w:rsidR="00044411" w:rsidRPr="002F6611">
        <w:rPr>
          <w:position w:val="-28"/>
          <w:sz w:val="24"/>
        </w:rPr>
        <w:object w:dxaOrig="2900" w:dyaOrig="660">
          <v:shape id="_x0000_i1221" type="#_x0000_t75" style="width:144.85pt;height:32.9pt" o:ole="">
            <v:imagedata r:id="rId385" o:title=""/>
          </v:shape>
          <o:OLEObject Type="Embed" ProgID="Equation.DSMT4" ShapeID="_x0000_i1221" DrawAspect="Content" ObjectID="_1610817268" r:id="rId386"/>
        </w:object>
      </w:r>
      <w:r w:rsidR="00395E6C" w:rsidRPr="002F6611">
        <w:rPr>
          <w:sz w:val="24"/>
        </w:rPr>
        <w:t>,</w:t>
      </w:r>
      <w:r w:rsidR="00044411" w:rsidRPr="002F6611">
        <w:rPr>
          <w:sz w:val="24"/>
        </w:rPr>
        <w:t xml:space="preserve"> </w:t>
      </w:r>
      <w:r w:rsidR="00F160BB" w:rsidRPr="002F6611">
        <w:rPr>
          <w:position w:val="-28"/>
          <w:sz w:val="24"/>
        </w:rPr>
        <w:object w:dxaOrig="3280" w:dyaOrig="660">
          <v:shape id="_x0000_i1222" type="#_x0000_t75" style="width:164pt;height:32.9pt" o:ole="">
            <v:imagedata r:id="rId387" o:title=""/>
          </v:shape>
          <o:OLEObject Type="Embed" ProgID="Equation.DSMT4" ShapeID="_x0000_i1222" DrawAspect="Content" ObjectID="_1610817269" r:id="rId388"/>
        </w:object>
      </w:r>
      <w:r w:rsidR="00395E6C" w:rsidRPr="002F6611">
        <w:rPr>
          <w:sz w:val="24"/>
        </w:rPr>
        <w:t>.</w:t>
      </w:r>
      <w:r w:rsidRPr="002F6611">
        <w:rPr>
          <w:sz w:val="24"/>
        </w:rPr>
        <w:tab/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MACROBUTTON MTPlaceRef \* MERGEFORMAT </w:instrText>
      </w:r>
      <w:r w:rsidRPr="002F6611">
        <w:rPr>
          <w:sz w:val="24"/>
        </w:rPr>
        <w:fldChar w:fldCharType="begin"/>
      </w:r>
      <w:r w:rsidRPr="002F6611">
        <w:rPr>
          <w:sz w:val="24"/>
        </w:rPr>
        <w:instrText xml:space="preserve"> SEQ MTEqn \h \* MERGEFORMAT </w:instrText>
      </w:r>
      <w:r w:rsidRPr="002F6611">
        <w:rPr>
          <w:sz w:val="24"/>
        </w:rPr>
        <w:fldChar w:fldCharType="end"/>
      </w:r>
      <w:r w:rsidRPr="002F6611">
        <w:rPr>
          <w:sz w:val="24"/>
        </w:rPr>
        <w:instrText>(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MTSec \c \* Alphabetic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B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.</w:instrText>
      </w:r>
      <w:r w:rsidR="00722108" w:rsidRPr="002F6611">
        <w:rPr>
          <w:sz w:val="24"/>
        </w:rPr>
        <w:fldChar w:fldCharType="begin"/>
      </w:r>
      <w:r w:rsidR="00722108" w:rsidRPr="002F6611">
        <w:rPr>
          <w:sz w:val="24"/>
        </w:rPr>
        <w:instrText xml:space="preserve"> SEQ MTEqn \c \* Arabic \* MERGEFORMAT </w:instrText>
      </w:r>
      <w:r w:rsidR="00722108" w:rsidRPr="002F6611">
        <w:rPr>
          <w:sz w:val="24"/>
        </w:rPr>
        <w:fldChar w:fldCharType="separate"/>
      </w:r>
      <w:r w:rsidR="00CC0828" w:rsidRPr="002F6611">
        <w:rPr>
          <w:noProof/>
          <w:sz w:val="24"/>
        </w:rPr>
        <w:instrText>7</w:instrText>
      </w:r>
      <w:r w:rsidR="00722108" w:rsidRPr="002F6611">
        <w:rPr>
          <w:noProof/>
          <w:sz w:val="24"/>
        </w:rPr>
        <w:fldChar w:fldCharType="end"/>
      </w:r>
      <w:r w:rsidRPr="002F6611">
        <w:rPr>
          <w:sz w:val="24"/>
        </w:rPr>
        <w:instrText>)</w:instrText>
      </w:r>
      <w:r w:rsidRPr="002F6611">
        <w:rPr>
          <w:sz w:val="24"/>
        </w:rPr>
        <w:fldChar w:fldCharType="end"/>
      </w:r>
    </w:p>
    <w:p w:rsidR="0083289F" w:rsidRPr="002F6611" w:rsidRDefault="00E43F30" w:rsidP="001807A6">
      <w:pPr>
        <w:spacing w:line="480" w:lineRule="auto"/>
        <w:ind w:firstLineChars="15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6611">
        <w:rPr>
          <w:rFonts w:ascii="Times New Roman" w:hAnsi="Times New Roman" w:cs="Times New Roman"/>
          <w:sz w:val="24"/>
          <w:szCs w:val="24"/>
        </w:rPr>
        <w:t xml:space="preserve">For </w:t>
      </w:r>
      <w:r w:rsidRPr="002F6611">
        <w:rPr>
          <w:rFonts w:ascii="Times New Roman" w:hAnsi="Times New Roman" w:cs="Times New Roman"/>
          <w:position w:val="-22"/>
          <w:sz w:val="24"/>
          <w:szCs w:val="24"/>
        </w:rPr>
        <w:object w:dxaOrig="1760" w:dyaOrig="540">
          <v:shape id="_x0000_i1223" type="#_x0000_t75" style="width:87.8pt;height:27.05pt" o:ole="">
            <v:imagedata r:id="rId389" o:title=""/>
          </v:shape>
          <o:OLEObject Type="Embed" ProgID="Equation.DSMT4" ShapeID="_x0000_i1223" DrawAspect="Content" ObjectID="_1610817270" r:id="rId390"/>
        </w:object>
      </w:r>
      <w:r w:rsidRPr="002F6611">
        <w:rPr>
          <w:rFonts w:ascii="Times New Roman" w:hAnsi="Times New Roman" w:cs="Times New Roman"/>
          <w:sz w:val="24"/>
          <w:szCs w:val="24"/>
        </w:rPr>
        <w:t>, from expressions (B.3), (B.6) and (B.7), we know that the optimal strategies and</w:t>
      </w:r>
      <w:r w:rsidR="001807A6">
        <w:rPr>
          <w:rFonts w:ascii="Times New Roman" w:hAnsi="Times New Roman" w:cs="Times New Roman"/>
          <w:sz w:val="24"/>
          <w:szCs w:val="24"/>
        </w:rPr>
        <w:t xml:space="preserve"> </w:t>
      </w:r>
      <w:r w:rsidRPr="002F6611">
        <w:rPr>
          <w:rFonts w:ascii="Times New Roman" w:hAnsi="Times New Roman" w:cs="Times New Roman"/>
          <w:sz w:val="24"/>
          <w:szCs w:val="24"/>
        </w:rPr>
        <w:t xml:space="preserve">profits of the manufacturer and the ESCO are same as those under </w:t>
      </w:r>
      <w:r w:rsidR="001807A6">
        <w:rPr>
          <w:rFonts w:ascii="Times New Roman" w:hAnsi="Times New Roman" w:cs="Times New Roman"/>
          <w:sz w:val="24"/>
          <w:szCs w:val="24"/>
        </w:rPr>
        <w:t xml:space="preserve">the </w:t>
      </w:r>
      <w:r w:rsidRPr="002F6611">
        <w:rPr>
          <w:rFonts w:ascii="Times New Roman" w:hAnsi="Times New Roman" w:cs="Times New Roman"/>
          <w:sz w:val="24"/>
          <w:szCs w:val="24"/>
        </w:rPr>
        <w:t>UU scenario. Further, we know the optimal choices between energy</w:t>
      </w:r>
      <w:r w:rsidR="001807A6">
        <w:rPr>
          <w:rFonts w:ascii="Times New Roman" w:hAnsi="Times New Roman" w:cs="Times New Roman"/>
          <w:sz w:val="24"/>
          <w:szCs w:val="24"/>
        </w:rPr>
        <w:t>-</w:t>
      </w:r>
      <w:r w:rsidRPr="002F6611">
        <w:rPr>
          <w:rFonts w:ascii="Times New Roman" w:hAnsi="Times New Roman" w:cs="Times New Roman"/>
          <w:sz w:val="24"/>
          <w:szCs w:val="24"/>
        </w:rPr>
        <w:t>saving modes for the manufacturer are also not changed. Concluding the proof, we have Proposition B.</w:t>
      </w:r>
      <w:r w:rsidR="0083289F" w:rsidRPr="002F66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6BD5" w:rsidRPr="001807A6">
        <w:rPr>
          <w:rFonts w:asciiTheme="minorEastAsia" w:eastAsiaTheme="minorEastAsia" w:hAnsiTheme="minorEastAsia" w:cs="Times New Roman"/>
          <w:sz w:val="24"/>
          <w:szCs w:val="24"/>
        </w:rPr>
        <w:t>□</w:t>
      </w:r>
    </w:p>
    <w:p w:rsidR="006500F4" w:rsidRPr="002F6611" w:rsidRDefault="006500F4" w:rsidP="00842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7D" w:rsidRPr="002F6611" w:rsidRDefault="0054157D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FA" w:rsidRPr="002F6611" w:rsidRDefault="003E23FA" w:rsidP="00842DC3">
      <w:pPr>
        <w:spacing w:after="0" w:line="480" w:lineRule="auto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C0C90" w:rsidRPr="002F6611" w:rsidRDefault="001C0C90" w:rsidP="00842DC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C90" w:rsidRPr="002F6611" w:rsidSect="004358AB">
      <w:footerReference w:type="default" r:id="rId39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CB9" w:rsidRDefault="004A7CB9" w:rsidP="002F432C">
      <w:pPr>
        <w:spacing w:after="0"/>
      </w:pPr>
      <w:r>
        <w:separator/>
      </w:r>
    </w:p>
  </w:endnote>
  <w:endnote w:type="continuationSeparator" w:id="0">
    <w:p w:rsidR="004A7CB9" w:rsidRDefault="004A7CB9" w:rsidP="002F4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dvOTb92eb7df.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13817"/>
      <w:docPartObj>
        <w:docPartGallery w:val="Page Numbers (Bottom of Page)"/>
        <w:docPartUnique/>
      </w:docPartObj>
    </w:sdtPr>
    <w:sdtEndPr/>
    <w:sdtContent>
      <w:p w:rsidR="001D6583" w:rsidRDefault="001D65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558D">
          <w:rPr>
            <w:noProof/>
            <w:lang w:val="zh-CN"/>
          </w:rPr>
          <w:t>4</w:t>
        </w:r>
        <w:r>
          <w:fldChar w:fldCharType="end"/>
        </w:r>
      </w:p>
    </w:sdtContent>
  </w:sdt>
  <w:p w:rsidR="001D6583" w:rsidRDefault="001D6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CB9" w:rsidRDefault="004A7CB9" w:rsidP="002F432C">
      <w:pPr>
        <w:spacing w:after="0"/>
      </w:pPr>
      <w:r>
        <w:separator/>
      </w:r>
    </w:p>
  </w:footnote>
  <w:footnote w:type="continuationSeparator" w:id="0">
    <w:p w:rsidR="004A7CB9" w:rsidRDefault="004A7CB9" w:rsidP="002F43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01B5"/>
    <w:multiLevelType w:val="multilevel"/>
    <w:tmpl w:val="97FC3C6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F6009C"/>
    <w:multiLevelType w:val="hybridMultilevel"/>
    <w:tmpl w:val="2DB6F9F4"/>
    <w:lvl w:ilvl="0" w:tplc="1CECEFCC">
      <w:start w:val="1"/>
      <w:numFmt w:val="decimal"/>
      <w:lvlText w:val="(%1)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" w15:restartNumberingAfterBreak="0">
    <w:nsid w:val="268E41E1"/>
    <w:multiLevelType w:val="hybridMultilevel"/>
    <w:tmpl w:val="AA3C5028"/>
    <w:lvl w:ilvl="0" w:tplc="8006DDCC">
      <w:start w:val="1"/>
      <w:numFmt w:val="decimal"/>
      <w:lvlText w:val="[%1]"/>
      <w:lvlJc w:val="right"/>
      <w:pPr>
        <w:tabs>
          <w:tab w:val="num" w:pos="420"/>
        </w:tabs>
        <w:ind w:left="420" w:hanging="132"/>
      </w:pPr>
      <w:rPr>
        <w:rFonts w:hint="eastAsia"/>
        <w:i w:val="0"/>
        <w:iCs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190A84"/>
    <w:multiLevelType w:val="multilevel"/>
    <w:tmpl w:val="29F852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5DC7E39"/>
    <w:multiLevelType w:val="hybridMultilevel"/>
    <w:tmpl w:val="3B42B164"/>
    <w:lvl w:ilvl="0" w:tplc="98EAB85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C122A4"/>
    <w:multiLevelType w:val="multilevel"/>
    <w:tmpl w:val="07780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187A76"/>
    <w:multiLevelType w:val="hybridMultilevel"/>
    <w:tmpl w:val="D7D8038A"/>
    <w:lvl w:ilvl="0" w:tplc="ECEA517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08D47D3"/>
    <w:multiLevelType w:val="multilevel"/>
    <w:tmpl w:val="28026376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5B15C8"/>
    <w:multiLevelType w:val="hybridMultilevel"/>
    <w:tmpl w:val="06309912"/>
    <w:lvl w:ilvl="0" w:tplc="D5EA19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2C342E">
      <w:numFmt w:val="none"/>
      <w:lvlText w:val=""/>
      <w:lvlJc w:val="left"/>
      <w:pPr>
        <w:tabs>
          <w:tab w:val="num" w:pos="360"/>
        </w:tabs>
      </w:pPr>
    </w:lvl>
    <w:lvl w:ilvl="2" w:tplc="4814AC78">
      <w:numFmt w:val="none"/>
      <w:lvlText w:val=""/>
      <w:lvlJc w:val="left"/>
      <w:pPr>
        <w:tabs>
          <w:tab w:val="num" w:pos="360"/>
        </w:tabs>
      </w:pPr>
    </w:lvl>
    <w:lvl w:ilvl="3" w:tplc="E6C847E2">
      <w:numFmt w:val="none"/>
      <w:lvlText w:val=""/>
      <w:lvlJc w:val="left"/>
      <w:pPr>
        <w:tabs>
          <w:tab w:val="num" w:pos="360"/>
        </w:tabs>
      </w:pPr>
    </w:lvl>
    <w:lvl w:ilvl="4" w:tplc="14C07A0C">
      <w:numFmt w:val="none"/>
      <w:lvlText w:val=""/>
      <w:lvlJc w:val="left"/>
      <w:pPr>
        <w:tabs>
          <w:tab w:val="num" w:pos="360"/>
        </w:tabs>
      </w:pPr>
    </w:lvl>
    <w:lvl w:ilvl="5" w:tplc="BAA00EFA">
      <w:numFmt w:val="none"/>
      <w:lvlText w:val=""/>
      <w:lvlJc w:val="left"/>
      <w:pPr>
        <w:tabs>
          <w:tab w:val="num" w:pos="360"/>
        </w:tabs>
      </w:pPr>
    </w:lvl>
    <w:lvl w:ilvl="6" w:tplc="FFF28B42">
      <w:numFmt w:val="none"/>
      <w:lvlText w:val=""/>
      <w:lvlJc w:val="left"/>
      <w:pPr>
        <w:tabs>
          <w:tab w:val="num" w:pos="360"/>
        </w:tabs>
      </w:pPr>
    </w:lvl>
    <w:lvl w:ilvl="7" w:tplc="DCD80288">
      <w:numFmt w:val="none"/>
      <w:lvlText w:val=""/>
      <w:lvlJc w:val="left"/>
      <w:pPr>
        <w:tabs>
          <w:tab w:val="num" w:pos="360"/>
        </w:tabs>
      </w:pPr>
    </w:lvl>
    <w:lvl w:ilvl="8" w:tplc="70A6F4E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0A7B00"/>
    <w:multiLevelType w:val="hybridMultilevel"/>
    <w:tmpl w:val="F5D6B808"/>
    <w:lvl w:ilvl="0" w:tplc="CA92D4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0CB60DF"/>
    <w:multiLevelType w:val="multilevel"/>
    <w:tmpl w:val="DEA86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12F6424"/>
    <w:multiLevelType w:val="multilevel"/>
    <w:tmpl w:val="06DA4E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E497DB3"/>
    <w:multiLevelType w:val="multilevel"/>
    <w:tmpl w:val="0302B7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E793328"/>
    <w:multiLevelType w:val="hybridMultilevel"/>
    <w:tmpl w:val="462A26C6"/>
    <w:lvl w:ilvl="0" w:tplc="D292BB5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FF64BC1"/>
    <w:multiLevelType w:val="hybridMultilevel"/>
    <w:tmpl w:val="83BC4AAA"/>
    <w:lvl w:ilvl="0" w:tplc="BA56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824D0">
      <w:numFmt w:val="none"/>
      <w:lvlText w:val=""/>
      <w:lvlJc w:val="left"/>
      <w:pPr>
        <w:tabs>
          <w:tab w:val="num" w:pos="360"/>
        </w:tabs>
      </w:pPr>
    </w:lvl>
    <w:lvl w:ilvl="2" w:tplc="A13854B2">
      <w:numFmt w:val="none"/>
      <w:lvlText w:val=""/>
      <w:lvlJc w:val="left"/>
      <w:pPr>
        <w:tabs>
          <w:tab w:val="num" w:pos="360"/>
        </w:tabs>
      </w:pPr>
    </w:lvl>
    <w:lvl w:ilvl="3" w:tplc="A4FCDD08">
      <w:numFmt w:val="none"/>
      <w:lvlText w:val=""/>
      <w:lvlJc w:val="left"/>
      <w:pPr>
        <w:tabs>
          <w:tab w:val="num" w:pos="360"/>
        </w:tabs>
      </w:pPr>
    </w:lvl>
    <w:lvl w:ilvl="4" w:tplc="3848AEDA">
      <w:numFmt w:val="none"/>
      <w:lvlText w:val=""/>
      <w:lvlJc w:val="left"/>
      <w:pPr>
        <w:tabs>
          <w:tab w:val="num" w:pos="360"/>
        </w:tabs>
      </w:pPr>
    </w:lvl>
    <w:lvl w:ilvl="5" w:tplc="891C833A">
      <w:numFmt w:val="none"/>
      <w:lvlText w:val=""/>
      <w:lvlJc w:val="left"/>
      <w:pPr>
        <w:tabs>
          <w:tab w:val="num" w:pos="360"/>
        </w:tabs>
      </w:pPr>
    </w:lvl>
    <w:lvl w:ilvl="6" w:tplc="CB3A0474">
      <w:numFmt w:val="none"/>
      <w:lvlText w:val=""/>
      <w:lvlJc w:val="left"/>
      <w:pPr>
        <w:tabs>
          <w:tab w:val="num" w:pos="360"/>
        </w:tabs>
      </w:pPr>
    </w:lvl>
    <w:lvl w:ilvl="7" w:tplc="29040D16">
      <w:numFmt w:val="none"/>
      <w:lvlText w:val=""/>
      <w:lvlJc w:val="left"/>
      <w:pPr>
        <w:tabs>
          <w:tab w:val="num" w:pos="360"/>
        </w:tabs>
      </w:pPr>
    </w:lvl>
    <w:lvl w:ilvl="8" w:tplc="808E69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0005A"/>
    <w:rsid w:val="00000CF1"/>
    <w:rsid w:val="00001DEF"/>
    <w:rsid w:val="0000340A"/>
    <w:rsid w:val="000051A0"/>
    <w:rsid w:val="000100F7"/>
    <w:rsid w:val="000169B0"/>
    <w:rsid w:val="00016CE2"/>
    <w:rsid w:val="00021C24"/>
    <w:rsid w:val="00024E7B"/>
    <w:rsid w:val="00033692"/>
    <w:rsid w:val="00034140"/>
    <w:rsid w:val="00034FE7"/>
    <w:rsid w:val="000416E2"/>
    <w:rsid w:val="00044411"/>
    <w:rsid w:val="00044738"/>
    <w:rsid w:val="00057CB0"/>
    <w:rsid w:val="00060CB7"/>
    <w:rsid w:val="00067A46"/>
    <w:rsid w:val="000731D5"/>
    <w:rsid w:val="0007331D"/>
    <w:rsid w:val="000751B5"/>
    <w:rsid w:val="000A3602"/>
    <w:rsid w:val="000B5508"/>
    <w:rsid w:val="000B5564"/>
    <w:rsid w:val="000C2BF7"/>
    <w:rsid w:val="000C624A"/>
    <w:rsid w:val="000C6F81"/>
    <w:rsid w:val="000D13CA"/>
    <w:rsid w:val="000D191E"/>
    <w:rsid w:val="000D7116"/>
    <w:rsid w:val="000E1CF7"/>
    <w:rsid w:val="000E36A0"/>
    <w:rsid w:val="000E3A6D"/>
    <w:rsid w:val="000F0F21"/>
    <w:rsid w:val="000F3500"/>
    <w:rsid w:val="001041CA"/>
    <w:rsid w:val="0011335B"/>
    <w:rsid w:val="00116A19"/>
    <w:rsid w:val="00140E68"/>
    <w:rsid w:val="00161E1E"/>
    <w:rsid w:val="00163BFD"/>
    <w:rsid w:val="0016486E"/>
    <w:rsid w:val="0017235E"/>
    <w:rsid w:val="001751AA"/>
    <w:rsid w:val="001807A6"/>
    <w:rsid w:val="001858DC"/>
    <w:rsid w:val="0018672E"/>
    <w:rsid w:val="001901E6"/>
    <w:rsid w:val="00190780"/>
    <w:rsid w:val="00190A01"/>
    <w:rsid w:val="001916CF"/>
    <w:rsid w:val="00195113"/>
    <w:rsid w:val="001A747E"/>
    <w:rsid w:val="001B54BE"/>
    <w:rsid w:val="001C0C90"/>
    <w:rsid w:val="001C78EE"/>
    <w:rsid w:val="001D6583"/>
    <w:rsid w:val="001D6EC9"/>
    <w:rsid w:val="001D74B0"/>
    <w:rsid w:val="001E28E1"/>
    <w:rsid w:val="00203ADA"/>
    <w:rsid w:val="00205734"/>
    <w:rsid w:val="00210164"/>
    <w:rsid w:val="00211CBD"/>
    <w:rsid w:val="00214FBA"/>
    <w:rsid w:val="0021558D"/>
    <w:rsid w:val="00216E23"/>
    <w:rsid w:val="00234452"/>
    <w:rsid w:val="00277783"/>
    <w:rsid w:val="002846A4"/>
    <w:rsid w:val="00285A36"/>
    <w:rsid w:val="00297080"/>
    <w:rsid w:val="002A177C"/>
    <w:rsid w:val="002A2AA0"/>
    <w:rsid w:val="002A58FF"/>
    <w:rsid w:val="002B101C"/>
    <w:rsid w:val="002C4194"/>
    <w:rsid w:val="002D381D"/>
    <w:rsid w:val="002D7591"/>
    <w:rsid w:val="002E7C76"/>
    <w:rsid w:val="002F432C"/>
    <w:rsid w:val="002F6611"/>
    <w:rsid w:val="00300911"/>
    <w:rsid w:val="00312464"/>
    <w:rsid w:val="003172B8"/>
    <w:rsid w:val="00323B43"/>
    <w:rsid w:val="00326203"/>
    <w:rsid w:val="00344A1C"/>
    <w:rsid w:val="003452AB"/>
    <w:rsid w:val="00346C0D"/>
    <w:rsid w:val="003509E3"/>
    <w:rsid w:val="0035581B"/>
    <w:rsid w:val="003626FA"/>
    <w:rsid w:val="003640A1"/>
    <w:rsid w:val="00364953"/>
    <w:rsid w:val="00372DCD"/>
    <w:rsid w:val="003800FF"/>
    <w:rsid w:val="003811BF"/>
    <w:rsid w:val="00390112"/>
    <w:rsid w:val="00391977"/>
    <w:rsid w:val="00395E6C"/>
    <w:rsid w:val="003A092E"/>
    <w:rsid w:val="003B7B04"/>
    <w:rsid w:val="003C09E1"/>
    <w:rsid w:val="003C3C2E"/>
    <w:rsid w:val="003D37D8"/>
    <w:rsid w:val="003E23FA"/>
    <w:rsid w:val="003E593D"/>
    <w:rsid w:val="003F1E0B"/>
    <w:rsid w:val="003F4B8C"/>
    <w:rsid w:val="003F6F3D"/>
    <w:rsid w:val="00400164"/>
    <w:rsid w:val="0041200D"/>
    <w:rsid w:val="00412791"/>
    <w:rsid w:val="00421B76"/>
    <w:rsid w:val="00425259"/>
    <w:rsid w:val="00426133"/>
    <w:rsid w:val="0043120A"/>
    <w:rsid w:val="004358AB"/>
    <w:rsid w:val="00441F20"/>
    <w:rsid w:val="004547ED"/>
    <w:rsid w:val="00455F49"/>
    <w:rsid w:val="00464EFE"/>
    <w:rsid w:val="0047197B"/>
    <w:rsid w:val="004830B9"/>
    <w:rsid w:val="004878C6"/>
    <w:rsid w:val="004A1DB8"/>
    <w:rsid w:val="004A3770"/>
    <w:rsid w:val="004A7CB9"/>
    <w:rsid w:val="004B0B94"/>
    <w:rsid w:val="004B5144"/>
    <w:rsid w:val="004C1E72"/>
    <w:rsid w:val="004D591D"/>
    <w:rsid w:val="004D7166"/>
    <w:rsid w:val="004E184A"/>
    <w:rsid w:val="004E47B6"/>
    <w:rsid w:val="004F469E"/>
    <w:rsid w:val="004F596C"/>
    <w:rsid w:val="005003DA"/>
    <w:rsid w:val="005011E3"/>
    <w:rsid w:val="00514A15"/>
    <w:rsid w:val="00516C6B"/>
    <w:rsid w:val="005205C2"/>
    <w:rsid w:val="0052136A"/>
    <w:rsid w:val="00524786"/>
    <w:rsid w:val="0054157D"/>
    <w:rsid w:val="00564AF6"/>
    <w:rsid w:val="00567F61"/>
    <w:rsid w:val="00574686"/>
    <w:rsid w:val="00582160"/>
    <w:rsid w:val="005862F4"/>
    <w:rsid w:val="0059068B"/>
    <w:rsid w:val="00592A76"/>
    <w:rsid w:val="005949BF"/>
    <w:rsid w:val="00597425"/>
    <w:rsid w:val="005A230D"/>
    <w:rsid w:val="005A2B69"/>
    <w:rsid w:val="005B2973"/>
    <w:rsid w:val="005B56AD"/>
    <w:rsid w:val="005C1074"/>
    <w:rsid w:val="005C3C55"/>
    <w:rsid w:val="005C4E34"/>
    <w:rsid w:val="005C64E6"/>
    <w:rsid w:val="005C7848"/>
    <w:rsid w:val="005D2B40"/>
    <w:rsid w:val="005D5550"/>
    <w:rsid w:val="005D73DC"/>
    <w:rsid w:val="00606D48"/>
    <w:rsid w:val="00610A1C"/>
    <w:rsid w:val="00614D69"/>
    <w:rsid w:val="00627D6B"/>
    <w:rsid w:val="0063170E"/>
    <w:rsid w:val="00633FAA"/>
    <w:rsid w:val="006403F5"/>
    <w:rsid w:val="00640C28"/>
    <w:rsid w:val="006479DE"/>
    <w:rsid w:val="006500F4"/>
    <w:rsid w:val="00650C25"/>
    <w:rsid w:val="00655EDB"/>
    <w:rsid w:val="006560B0"/>
    <w:rsid w:val="00661288"/>
    <w:rsid w:val="0068070F"/>
    <w:rsid w:val="006A21E7"/>
    <w:rsid w:val="006A2B0A"/>
    <w:rsid w:val="006B48B0"/>
    <w:rsid w:val="006B636E"/>
    <w:rsid w:val="006D05BD"/>
    <w:rsid w:val="006D0FB8"/>
    <w:rsid w:val="006F166A"/>
    <w:rsid w:val="007126C6"/>
    <w:rsid w:val="00713BB2"/>
    <w:rsid w:val="00720CDE"/>
    <w:rsid w:val="00722108"/>
    <w:rsid w:val="007227E1"/>
    <w:rsid w:val="00733C2F"/>
    <w:rsid w:val="00744A7C"/>
    <w:rsid w:val="00746FE5"/>
    <w:rsid w:val="007564A7"/>
    <w:rsid w:val="00761608"/>
    <w:rsid w:val="0077228B"/>
    <w:rsid w:val="007751F7"/>
    <w:rsid w:val="007B2F88"/>
    <w:rsid w:val="007B694B"/>
    <w:rsid w:val="007D7D2A"/>
    <w:rsid w:val="00800CCE"/>
    <w:rsid w:val="00802CA7"/>
    <w:rsid w:val="00805335"/>
    <w:rsid w:val="0083289F"/>
    <w:rsid w:val="008345C5"/>
    <w:rsid w:val="008371B0"/>
    <w:rsid w:val="00842DC3"/>
    <w:rsid w:val="008440FF"/>
    <w:rsid w:val="00845CD5"/>
    <w:rsid w:val="00850C50"/>
    <w:rsid w:val="008551EE"/>
    <w:rsid w:val="008555F9"/>
    <w:rsid w:val="00860361"/>
    <w:rsid w:val="00861863"/>
    <w:rsid w:val="008648BD"/>
    <w:rsid w:val="0086621A"/>
    <w:rsid w:val="008669AE"/>
    <w:rsid w:val="00873D4A"/>
    <w:rsid w:val="008913B5"/>
    <w:rsid w:val="00894B0E"/>
    <w:rsid w:val="008A0ECF"/>
    <w:rsid w:val="008A219E"/>
    <w:rsid w:val="008A2AD1"/>
    <w:rsid w:val="008A5009"/>
    <w:rsid w:val="008B17B8"/>
    <w:rsid w:val="008B2124"/>
    <w:rsid w:val="008B3D18"/>
    <w:rsid w:val="008B757D"/>
    <w:rsid w:val="008B7726"/>
    <w:rsid w:val="008D7111"/>
    <w:rsid w:val="008D7796"/>
    <w:rsid w:val="008E0869"/>
    <w:rsid w:val="008F2B9C"/>
    <w:rsid w:val="008F3E02"/>
    <w:rsid w:val="008F75EB"/>
    <w:rsid w:val="00907147"/>
    <w:rsid w:val="00924634"/>
    <w:rsid w:val="00924975"/>
    <w:rsid w:val="0093040B"/>
    <w:rsid w:val="009310DA"/>
    <w:rsid w:val="009459D7"/>
    <w:rsid w:val="00946A91"/>
    <w:rsid w:val="00954242"/>
    <w:rsid w:val="00954910"/>
    <w:rsid w:val="00967470"/>
    <w:rsid w:val="00970BF0"/>
    <w:rsid w:val="00980FF5"/>
    <w:rsid w:val="00982A08"/>
    <w:rsid w:val="009A0C3A"/>
    <w:rsid w:val="009A26AF"/>
    <w:rsid w:val="009B4418"/>
    <w:rsid w:val="009E13FD"/>
    <w:rsid w:val="009F0CF9"/>
    <w:rsid w:val="009F39EC"/>
    <w:rsid w:val="009F479E"/>
    <w:rsid w:val="009F5CDE"/>
    <w:rsid w:val="00A05CE3"/>
    <w:rsid w:val="00A207FE"/>
    <w:rsid w:val="00A46235"/>
    <w:rsid w:val="00A46470"/>
    <w:rsid w:val="00A46DE1"/>
    <w:rsid w:val="00A536D4"/>
    <w:rsid w:val="00A5762E"/>
    <w:rsid w:val="00A650D4"/>
    <w:rsid w:val="00A75939"/>
    <w:rsid w:val="00A83EEA"/>
    <w:rsid w:val="00A916C5"/>
    <w:rsid w:val="00A929BB"/>
    <w:rsid w:val="00AC0326"/>
    <w:rsid w:val="00AC4888"/>
    <w:rsid w:val="00AC6BD5"/>
    <w:rsid w:val="00AD1153"/>
    <w:rsid w:val="00AD760B"/>
    <w:rsid w:val="00AE389E"/>
    <w:rsid w:val="00AE5E81"/>
    <w:rsid w:val="00B05FC7"/>
    <w:rsid w:val="00B06353"/>
    <w:rsid w:val="00B10B79"/>
    <w:rsid w:val="00B22680"/>
    <w:rsid w:val="00B30D1F"/>
    <w:rsid w:val="00B31C0C"/>
    <w:rsid w:val="00B51DEB"/>
    <w:rsid w:val="00B67A6B"/>
    <w:rsid w:val="00B72C43"/>
    <w:rsid w:val="00B90DE3"/>
    <w:rsid w:val="00B9226D"/>
    <w:rsid w:val="00B94273"/>
    <w:rsid w:val="00B95E46"/>
    <w:rsid w:val="00B97B3D"/>
    <w:rsid w:val="00BA05F5"/>
    <w:rsid w:val="00BA6EFF"/>
    <w:rsid w:val="00BB5C3A"/>
    <w:rsid w:val="00BC6D04"/>
    <w:rsid w:val="00BC735C"/>
    <w:rsid w:val="00BD1EC9"/>
    <w:rsid w:val="00BD3D1D"/>
    <w:rsid w:val="00BD5A27"/>
    <w:rsid w:val="00BE7245"/>
    <w:rsid w:val="00C14C86"/>
    <w:rsid w:val="00C3597A"/>
    <w:rsid w:val="00C57513"/>
    <w:rsid w:val="00C6058A"/>
    <w:rsid w:val="00C676A1"/>
    <w:rsid w:val="00C67CF8"/>
    <w:rsid w:val="00C70B1E"/>
    <w:rsid w:val="00C86497"/>
    <w:rsid w:val="00C93EB1"/>
    <w:rsid w:val="00C9745D"/>
    <w:rsid w:val="00CA2D88"/>
    <w:rsid w:val="00CB46E1"/>
    <w:rsid w:val="00CB5B90"/>
    <w:rsid w:val="00CC0828"/>
    <w:rsid w:val="00CC5778"/>
    <w:rsid w:val="00CD149B"/>
    <w:rsid w:val="00CD2AED"/>
    <w:rsid w:val="00CD63F7"/>
    <w:rsid w:val="00CE178F"/>
    <w:rsid w:val="00D00DE6"/>
    <w:rsid w:val="00D14681"/>
    <w:rsid w:val="00D205A1"/>
    <w:rsid w:val="00D24245"/>
    <w:rsid w:val="00D31D50"/>
    <w:rsid w:val="00D325C6"/>
    <w:rsid w:val="00D5713F"/>
    <w:rsid w:val="00D862F2"/>
    <w:rsid w:val="00D93BF4"/>
    <w:rsid w:val="00D93CE4"/>
    <w:rsid w:val="00D956E5"/>
    <w:rsid w:val="00DA74C9"/>
    <w:rsid w:val="00DA77F3"/>
    <w:rsid w:val="00DB0357"/>
    <w:rsid w:val="00DB29D2"/>
    <w:rsid w:val="00DB667A"/>
    <w:rsid w:val="00DE20FB"/>
    <w:rsid w:val="00DF0CFA"/>
    <w:rsid w:val="00DF445F"/>
    <w:rsid w:val="00E145CE"/>
    <w:rsid w:val="00E14EA6"/>
    <w:rsid w:val="00E16360"/>
    <w:rsid w:val="00E24456"/>
    <w:rsid w:val="00E31EAB"/>
    <w:rsid w:val="00E43F30"/>
    <w:rsid w:val="00E45508"/>
    <w:rsid w:val="00E45E6E"/>
    <w:rsid w:val="00E50D74"/>
    <w:rsid w:val="00E55AC7"/>
    <w:rsid w:val="00E57961"/>
    <w:rsid w:val="00E67251"/>
    <w:rsid w:val="00E76AE5"/>
    <w:rsid w:val="00E9031C"/>
    <w:rsid w:val="00E90BB9"/>
    <w:rsid w:val="00E94530"/>
    <w:rsid w:val="00E95ECC"/>
    <w:rsid w:val="00EB03DF"/>
    <w:rsid w:val="00EB37A1"/>
    <w:rsid w:val="00EC252B"/>
    <w:rsid w:val="00EC7528"/>
    <w:rsid w:val="00ED3499"/>
    <w:rsid w:val="00EE4347"/>
    <w:rsid w:val="00EE697C"/>
    <w:rsid w:val="00EE7809"/>
    <w:rsid w:val="00EF0171"/>
    <w:rsid w:val="00EF1075"/>
    <w:rsid w:val="00EF255D"/>
    <w:rsid w:val="00F044C5"/>
    <w:rsid w:val="00F058F3"/>
    <w:rsid w:val="00F160BB"/>
    <w:rsid w:val="00F166F1"/>
    <w:rsid w:val="00F17845"/>
    <w:rsid w:val="00F258C0"/>
    <w:rsid w:val="00F26475"/>
    <w:rsid w:val="00F27E38"/>
    <w:rsid w:val="00F300F8"/>
    <w:rsid w:val="00F31649"/>
    <w:rsid w:val="00F3605C"/>
    <w:rsid w:val="00F36C7D"/>
    <w:rsid w:val="00F37FB1"/>
    <w:rsid w:val="00F43D1B"/>
    <w:rsid w:val="00F47D84"/>
    <w:rsid w:val="00F5078A"/>
    <w:rsid w:val="00F531C6"/>
    <w:rsid w:val="00F536A2"/>
    <w:rsid w:val="00F55922"/>
    <w:rsid w:val="00F6765F"/>
    <w:rsid w:val="00F71947"/>
    <w:rsid w:val="00F73E55"/>
    <w:rsid w:val="00F762D3"/>
    <w:rsid w:val="00F77E68"/>
    <w:rsid w:val="00FA05B4"/>
    <w:rsid w:val="00FB1A5A"/>
    <w:rsid w:val="00FB23DF"/>
    <w:rsid w:val="00FD2911"/>
    <w:rsid w:val="00FD5CC8"/>
    <w:rsid w:val="00FE3D91"/>
    <w:rsid w:val="00FF08B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C6333"/>
  <w15:docId w15:val="{3C214466-6BDF-4AEE-BD2C-B22F895B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3FA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F43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32C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43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32C"/>
    <w:rPr>
      <w:rFonts w:ascii="Tahoma" w:hAnsi="Tahoma"/>
      <w:sz w:val="18"/>
      <w:szCs w:val="18"/>
    </w:rPr>
  </w:style>
  <w:style w:type="paragraph" w:customStyle="1" w:styleId="a7">
    <w:name w:val="中"/>
    <w:basedOn w:val="a"/>
    <w:rsid w:val="002F432C"/>
    <w:pPr>
      <w:widowControl w:val="0"/>
      <w:tabs>
        <w:tab w:val="left" w:pos="465"/>
        <w:tab w:val="decimal" w:pos="3982"/>
        <w:tab w:val="right" w:pos="7964"/>
      </w:tabs>
      <w:adjustRightInd/>
      <w:snapToGrid/>
      <w:spacing w:after="0" w:line="400" w:lineRule="exact"/>
      <w:jc w:val="both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1">
    <w:name w:val="公式格式1"/>
    <w:basedOn w:val="a"/>
    <w:rsid w:val="002F432C"/>
    <w:pPr>
      <w:widowControl w:val="0"/>
      <w:tabs>
        <w:tab w:val="left" w:pos="465"/>
        <w:tab w:val="decimal" w:pos="3982"/>
        <w:tab w:val="right" w:pos="7964"/>
      </w:tabs>
      <w:adjustRightInd/>
      <w:snapToGrid/>
      <w:spacing w:after="0" w:line="400" w:lineRule="exact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1"/>
    </w:rPr>
  </w:style>
  <w:style w:type="table" w:styleId="a8">
    <w:name w:val="Table Grid"/>
    <w:basedOn w:val="a1"/>
    <w:rsid w:val="002F432C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rsid w:val="002F432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9">
    <w:name w:val="公式偏左"/>
    <w:basedOn w:val="a"/>
    <w:rsid w:val="002F432C"/>
    <w:pPr>
      <w:widowControl w:val="0"/>
      <w:tabs>
        <w:tab w:val="left" w:pos="465"/>
        <w:tab w:val="decimal" w:pos="3982"/>
        <w:tab w:val="right" w:pos="7964"/>
      </w:tabs>
      <w:adjustRightInd/>
      <w:snapToGrid/>
      <w:spacing w:after="0" w:line="360" w:lineRule="auto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1"/>
    </w:rPr>
  </w:style>
  <w:style w:type="character" w:customStyle="1" w:styleId="MTEquationSection">
    <w:name w:val="MTEquationSection"/>
    <w:rsid w:val="002F432C"/>
    <w:rPr>
      <w:b/>
      <w:vanish/>
      <w:color w:val="FF0000"/>
      <w:sz w:val="32"/>
      <w:szCs w:val="32"/>
    </w:rPr>
  </w:style>
  <w:style w:type="paragraph" w:customStyle="1" w:styleId="aa">
    <w:name w:val="公式中"/>
    <w:basedOn w:val="a"/>
    <w:rsid w:val="002F432C"/>
    <w:pPr>
      <w:widowControl w:val="0"/>
      <w:tabs>
        <w:tab w:val="left" w:pos="360"/>
        <w:tab w:val="center" w:pos="4140"/>
        <w:tab w:val="right" w:pos="7920"/>
      </w:tabs>
      <w:adjustRightInd/>
      <w:snapToGrid/>
      <w:spacing w:after="0" w:line="36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MathematicaFormatStandardForm">
    <w:name w:val="MathematicaFormatStandardForm"/>
    <w:rsid w:val="002F432C"/>
    <w:rPr>
      <w:rFonts w:ascii="Courier" w:hAnsi="Courier" w:cs="Courier"/>
    </w:rPr>
  </w:style>
  <w:style w:type="paragraph" w:styleId="ab">
    <w:name w:val="footnote text"/>
    <w:basedOn w:val="a"/>
    <w:link w:val="ac"/>
    <w:semiHidden/>
    <w:rsid w:val="002F432C"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c">
    <w:name w:val="脚注文本 字符"/>
    <w:basedOn w:val="a0"/>
    <w:link w:val="ab"/>
    <w:semiHidden/>
    <w:rsid w:val="002F432C"/>
    <w:rPr>
      <w:rFonts w:ascii="Times New Roman" w:eastAsia="宋体" w:hAnsi="Times New Roman" w:cs="Times New Roman"/>
      <w:kern w:val="2"/>
      <w:sz w:val="18"/>
      <w:szCs w:val="18"/>
    </w:rPr>
  </w:style>
  <w:style w:type="character" w:styleId="ad">
    <w:name w:val="footnote reference"/>
    <w:semiHidden/>
    <w:rsid w:val="002F432C"/>
    <w:rPr>
      <w:vertAlign w:val="superscript"/>
    </w:rPr>
  </w:style>
  <w:style w:type="character" w:styleId="ae">
    <w:name w:val="page number"/>
    <w:basedOn w:val="a0"/>
    <w:rsid w:val="002F432C"/>
  </w:style>
  <w:style w:type="character" w:customStyle="1" w:styleId="apple-converted-space">
    <w:name w:val="apple-converted-space"/>
    <w:basedOn w:val="a0"/>
    <w:rsid w:val="002F432C"/>
  </w:style>
  <w:style w:type="character" w:customStyle="1" w:styleId="fontstyle01">
    <w:name w:val="fontstyle01"/>
    <w:rsid w:val="002F432C"/>
    <w:rPr>
      <w:rFonts w:ascii="AdvOTb92eb7df.I" w:hAnsi="AdvOTb92eb7df.I" w:hint="default"/>
      <w:b w:val="0"/>
      <w:bCs w:val="0"/>
      <w:i w:val="0"/>
      <w:iCs w:val="0"/>
      <w:color w:val="000000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746FE5"/>
    <w:pPr>
      <w:spacing w:after="0"/>
    </w:pPr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46FE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1.wmf"/><Relationship Id="rId21" Type="http://schemas.openxmlformats.org/officeDocument/2006/relationships/image" Target="media/image7.wmf"/><Relationship Id="rId63" Type="http://schemas.openxmlformats.org/officeDocument/2006/relationships/oleObject" Target="embeddings/oleObject29.bin"/><Relationship Id="rId159" Type="http://schemas.openxmlformats.org/officeDocument/2006/relationships/image" Target="media/image72.wmf"/><Relationship Id="rId324" Type="http://schemas.openxmlformats.org/officeDocument/2006/relationships/image" Target="media/image153.wmf"/><Relationship Id="rId366" Type="http://schemas.openxmlformats.org/officeDocument/2006/relationships/image" Target="media/image173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8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15.bin"/><Relationship Id="rId247" Type="http://schemas.openxmlformats.org/officeDocument/2006/relationships/image" Target="media/image115.wmf"/><Relationship Id="rId107" Type="http://schemas.openxmlformats.org/officeDocument/2006/relationships/image" Target="media/image48.wmf"/><Relationship Id="rId268" Type="http://schemas.openxmlformats.org/officeDocument/2006/relationships/oleObject" Target="embeddings/oleObject136.bin"/><Relationship Id="rId289" Type="http://schemas.openxmlformats.org/officeDocument/2006/relationships/image" Target="media/image136.wmf"/><Relationship Id="rId11" Type="http://schemas.openxmlformats.org/officeDocument/2006/relationships/image" Target="media/image2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7.wmf"/><Relationship Id="rId314" Type="http://schemas.openxmlformats.org/officeDocument/2006/relationships/oleObject" Target="embeddings/oleObject159.bin"/><Relationship Id="rId335" Type="http://schemas.openxmlformats.org/officeDocument/2006/relationships/oleObject" Target="embeddings/oleObject170.bin"/><Relationship Id="rId356" Type="http://schemas.openxmlformats.org/officeDocument/2006/relationships/image" Target="media/image169.wmf"/><Relationship Id="rId377" Type="http://schemas.openxmlformats.org/officeDocument/2006/relationships/image" Target="media/image178.wmf"/><Relationship Id="rId5" Type="http://schemas.openxmlformats.org/officeDocument/2006/relationships/webSettings" Target="webSetting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3.wmf"/><Relationship Id="rId216" Type="http://schemas.openxmlformats.org/officeDocument/2006/relationships/oleObject" Target="embeddings/oleObject110.bin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1.bin"/><Relationship Id="rId279" Type="http://schemas.openxmlformats.org/officeDocument/2006/relationships/image" Target="media/image131.wmf"/><Relationship Id="rId22" Type="http://schemas.openxmlformats.org/officeDocument/2006/relationships/oleObject" Target="embeddings/oleObject8.bin"/><Relationship Id="rId43" Type="http://schemas.openxmlformats.org/officeDocument/2006/relationships/image" Target="media/image18.wmf"/><Relationship Id="rId64" Type="http://schemas.openxmlformats.org/officeDocument/2006/relationships/image" Target="media/image28.wmf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25" Type="http://schemas.openxmlformats.org/officeDocument/2006/relationships/oleObject" Target="embeddings/oleObject165.bin"/><Relationship Id="rId346" Type="http://schemas.openxmlformats.org/officeDocument/2006/relationships/image" Target="media/image164.wmf"/><Relationship Id="rId367" Type="http://schemas.openxmlformats.org/officeDocument/2006/relationships/oleObject" Target="embeddings/oleObject187.bin"/><Relationship Id="rId388" Type="http://schemas.openxmlformats.org/officeDocument/2006/relationships/oleObject" Target="embeddings/oleObject198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97.bin"/><Relationship Id="rId206" Type="http://schemas.openxmlformats.org/officeDocument/2006/relationships/oleObject" Target="embeddings/oleObject105.bin"/><Relationship Id="rId227" Type="http://schemas.openxmlformats.org/officeDocument/2006/relationships/image" Target="media/image105.wmf"/><Relationship Id="rId248" Type="http://schemas.openxmlformats.org/officeDocument/2006/relationships/oleObject" Target="embeddings/oleObject126.bin"/><Relationship Id="rId269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2.bin"/><Relationship Id="rId315" Type="http://schemas.openxmlformats.org/officeDocument/2006/relationships/oleObject" Target="embeddings/oleObject160.bin"/><Relationship Id="rId336" Type="http://schemas.openxmlformats.org/officeDocument/2006/relationships/image" Target="media/image159.wmf"/><Relationship Id="rId357" Type="http://schemas.openxmlformats.org/officeDocument/2006/relationships/oleObject" Target="embeddings/oleObject18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3.wmf"/><Relationship Id="rId182" Type="http://schemas.openxmlformats.org/officeDocument/2006/relationships/oleObject" Target="embeddings/oleObject92.bin"/><Relationship Id="rId217" Type="http://schemas.openxmlformats.org/officeDocument/2006/relationships/image" Target="media/image100.wmf"/><Relationship Id="rId378" Type="http://schemas.openxmlformats.org/officeDocument/2006/relationships/oleObject" Target="embeddings/oleObject193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1.bin"/><Relationship Id="rId259" Type="http://schemas.openxmlformats.org/officeDocument/2006/relationships/image" Target="media/image121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7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26" Type="http://schemas.openxmlformats.org/officeDocument/2006/relationships/image" Target="media/image154.wmf"/><Relationship Id="rId347" Type="http://schemas.openxmlformats.org/officeDocument/2006/relationships/oleObject" Target="embeddings/oleObject176.bin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68.wmf"/><Relationship Id="rId368" Type="http://schemas.openxmlformats.org/officeDocument/2006/relationships/oleObject" Target="embeddings/oleObject188.bin"/><Relationship Id="rId389" Type="http://schemas.openxmlformats.org/officeDocument/2006/relationships/image" Target="media/image184.wmf"/><Relationship Id="rId172" Type="http://schemas.openxmlformats.org/officeDocument/2006/relationships/oleObject" Target="embeddings/oleObject87.bin"/><Relationship Id="rId193" Type="http://schemas.openxmlformats.org/officeDocument/2006/relationships/oleObject" Target="embeddings/oleObject98.bin"/><Relationship Id="rId207" Type="http://schemas.openxmlformats.org/officeDocument/2006/relationships/image" Target="media/image95.wmf"/><Relationship Id="rId228" Type="http://schemas.openxmlformats.org/officeDocument/2006/relationships/oleObject" Target="embeddings/oleObject116.bin"/><Relationship Id="rId249" Type="http://schemas.openxmlformats.org/officeDocument/2006/relationships/image" Target="media/image116.wmf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2.bin"/><Relationship Id="rId281" Type="http://schemas.openxmlformats.org/officeDocument/2006/relationships/image" Target="media/image132.wmf"/><Relationship Id="rId316" Type="http://schemas.openxmlformats.org/officeDocument/2006/relationships/image" Target="media/image149.wmf"/><Relationship Id="rId337" Type="http://schemas.openxmlformats.org/officeDocument/2006/relationships/oleObject" Target="embeddings/oleObject171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4.wmf"/><Relationship Id="rId358" Type="http://schemas.openxmlformats.org/officeDocument/2006/relationships/image" Target="media/image170.wmf"/><Relationship Id="rId379" Type="http://schemas.openxmlformats.org/officeDocument/2006/relationships/image" Target="media/image179.wmf"/><Relationship Id="rId7" Type="http://schemas.openxmlformats.org/officeDocument/2006/relationships/endnotes" Target="endnotes.xml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8" Type="http://schemas.openxmlformats.org/officeDocument/2006/relationships/oleObject" Target="embeddings/oleObject111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199.bin"/><Relationship Id="rId250" Type="http://schemas.openxmlformats.org/officeDocument/2006/relationships/oleObject" Target="embeddings/oleObject127.bin"/><Relationship Id="rId271" Type="http://schemas.openxmlformats.org/officeDocument/2006/relationships/image" Target="media/image127.wmf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24" Type="http://schemas.openxmlformats.org/officeDocument/2006/relationships/oleObject" Target="embeddings/oleObject9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4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66.bin"/><Relationship Id="rId348" Type="http://schemas.openxmlformats.org/officeDocument/2006/relationships/image" Target="media/image165.wmf"/><Relationship Id="rId369" Type="http://schemas.openxmlformats.org/officeDocument/2006/relationships/image" Target="media/image174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79.wmf"/><Relationship Id="rId194" Type="http://schemas.openxmlformats.org/officeDocument/2006/relationships/image" Target="media/image89.wmf"/><Relationship Id="rId208" Type="http://schemas.openxmlformats.org/officeDocument/2006/relationships/oleObject" Target="embeddings/oleObject106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94.bin"/><Relationship Id="rId240" Type="http://schemas.openxmlformats.org/officeDocument/2006/relationships/oleObject" Target="embeddings/oleObject122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4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1.bin"/><Relationship Id="rId338" Type="http://schemas.openxmlformats.org/officeDocument/2006/relationships/image" Target="media/image160.wmf"/><Relationship Id="rId359" Type="http://schemas.openxmlformats.org/officeDocument/2006/relationships/oleObject" Target="embeddings/oleObject182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101.wmf"/><Relationship Id="rId370" Type="http://schemas.openxmlformats.org/officeDocument/2006/relationships/oleObject" Target="embeddings/oleObject189.bin"/><Relationship Id="rId391" Type="http://schemas.openxmlformats.org/officeDocument/2006/relationships/footer" Target="footer1.xml"/><Relationship Id="rId230" Type="http://schemas.openxmlformats.org/officeDocument/2006/relationships/oleObject" Target="embeddings/oleObject117.bin"/><Relationship Id="rId251" Type="http://schemas.openxmlformats.org/officeDocument/2006/relationships/image" Target="media/image117.wmf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8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28" Type="http://schemas.openxmlformats.org/officeDocument/2006/relationships/image" Target="media/image155.wmf"/><Relationship Id="rId349" Type="http://schemas.openxmlformats.org/officeDocument/2006/relationships/oleObject" Target="embeddings/oleObject177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9.bin"/><Relationship Id="rId209" Type="http://schemas.openxmlformats.org/officeDocument/2006/relationships/image" Target="media/image96.wmf"/><Relationship Id="rId360" Type="http://schemas.openxmlformats.org/officeDocument/2006/relationships/image" Target="media/image171.wmf"/><Relationship Id="rId381" Type="http://schemas.openxmlformats.org/officeDocument/2006/relationships/image" Target="media/image180.wmf"/><Relationship Id="rId220" Type="http://schemas.openxmlformats.org/officeDocument/2006/relationships/oleObject" Target="embeddings/oleObject112.bin"/><Relationship Id="rId241" Type="http://schemas.openxmlformats.org/officeDocument/2006/relationships/image" Target="media/image112.wmf"/><Relationship Id="rId15" Type="http://schemas.openxmlformats.org/officeDocument/2006/relationships/image" Target="media/image4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3.bin"/><Relationship Id="rId283" Type="http://schemas.openxmlformats.org/officeDocument/2006/relationships/image" Target="media/image133.wmf"/><Relationship Id="rId318" Type="http://schemas.openxmlformats.org/officeDocument/2006/relationships/image" Target="media/image150.wmf"/><Relationship Id="rId339" Type="http://schemas.openxmlformats.org/officeDocument/2006/relationships/oleObject" Target="embeddings/oleObject172.bin"/><Relationship Id="rId78" Type="http://schemas.openxmlformats.org/officeDocument/2006/relationships/image" Target="media/image34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5.wmf"/><Relationship Id="rId350" Type="http://schemas.openxmlformats.org/officeDocument/2006/relationships/image" Target="media/image166.wmf"/><Relationship Id="rId371" Type="http://schemas.openxmlformats.org/officeDocument/2006/relationships/image" Target="media/image17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7.bin"/><Relationship Id="rId392" Type="http://schemas.openxmlformats.org/officeDocument/2006/relationships/fontTable" Target="fontTable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8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329" Type="http://schemas.openxmlformats.org/officeDocument/2006/relationships/oleObject" Target="embeddings/oleObject167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340" Type="http://schemas.openxmlformats.org/officeDocument/2006/relationships/image" Target="media/image161.wmf"/><Relationship Id="rId361" Type="http://schemas.openxmlformats.org/officeDocument/2006/relationships/oleObject" Target="embeddings/oleObject183.bin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382" Type="http://schemas.openxmlformats.org/officeDocument/2006/relationships/oleObject" Target="embeddings/oleObject195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23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44.bin"/><Relationship Id="rId319" Type="http://schemas.openxmlformats.org/officeDocument/2006/relationships/oleObject" Target="embeddings/oleObject162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3.bin"/><Relationship Id="rId330" Type="http://schemas.openxmlformats.org/officeDocument/2006/relationships/image" Target="media/image156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5.wmf"/><Relationship Id="rId186" Type="http://schemas.openxmlformats.org/officeDocument/2006/relationships/oleObject" Target="embeddings/oleObject94.bin"/><Relationship Id="rId351" Type="http://schemas.openxmlformats.org/officeDocument/2006/relationships/oleObject" Target="embeddings/oleObject178.bin"/><Relationship Id="rId372" Type="http://schemas.openxmlformats.org/officeDocument/2006/relationships/oleObject" Target="embeddings/oleObject190.bin"/><Relationship Id="rId393" Type="http://schemas.openxmlformats.org/officeDocument/2006/relationships/theme" Target="theme/theme1.xml"/><Relationship Id="rId211" Type="http://schemas.openxmlformats.org/officeDocument/2006/relationships/image" Target="media/image97.wmf"/><Relationship Id="rId232" Type="http://schemas.openxmlformats.org/officeDocument/2006/relationships/oleObject" Target="embeddings/oleObject118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39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7.bin"/><Relationship Id="rId320" Type="http://schemas.openxmlformats.org/officeDocument/2006/relationships/image" Target="media/image151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3.bin"/><Relationship Id="rId362" Type="http://schemas.openxmlformats.org/officeDocument/2006/relationships/image" Target="media/image172.wmf"/><Relationship Id="rId383" Type="http://schemas.openxmlformats.org/officeDocument/2006/relationships/image" Target="media/image181.wmf"/><Relationship Id="rId201" Type="http://schemas.openxmlformats.org/officeDocument/2006/relationships/oleObject" Target="embeddings/oleObject102.bin"/><Relationship Id="rId222" Type="http://schemas.openxmlformats.org/officeDocument/2006/relationships/oleObject" Target="embeddings/oleObject113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34.bin"/><Relationship Id="rId285" Type="http://schemas.openxmlformats.org/officeDocument/2006/relationships/image" Target="media/image134.wmf"/><Relationship Id="rId17" Type="http://schemas.openxmlformats.org/officeDocument/2006/relationships/image" Target="media/image5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2.bin"/><Relationship Id="rId310" Type="http://schemas.openxmlformats.org/officeDocument/2006/relationships/oleObject" Target="embeddings/oleObject157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0.wmf"/><Relationship Id="rId145" Type="http://schemas.openxmlformats.org/officeDocument/2006/relationships/image" Target="media/image65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6.wmf"/><Relationship Id="rId331" Type="http://schemas.openxmlformats.org/officeDocument/2006/relationships/oleObject" Target="embeddings/oleObject168.bin"/><Relationship Id="rId352" Type="http://schemas.openxmlformats.org/officeDocument/2006/relationships/image" Target="media/image167.wmf"/><Relationship Id="rId373" Type="http://schemas.openxmlformats.org/officeDocument/2006/relationships/image" Target="media/image17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9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1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50.bin"/><Relationship Id="rId300" Type="http://schemas.openxmlformats.org/officeDocument/2006/relationships/oleObject" Target="embeddings/oleObject152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5.wmf"/><Relationship Id="rId135" Type="http://schemas.openxmlformats.org/officeDocument/2006/relationships/image" Target="media/image61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321" Type="http://schemas.openxmlformats.org/officeDocument/2006/relationships/oleObject" Target="embeddings/oleObject163.bin"/><Relationship Id="rId342" Type="http://schemas.openxmlformats.org/officeDocument/2006/relationships/image" Target="media/image162.wmf"/><Relationship Id="rId363" Type="http://schemas.openxmlformats.org/officeDocument/2006/relationships/oleObject" Target="embeddings/oleObject184.bin"/><Relationship Id="rId384" Type="http://schemas.openxmlformats.org/officeDocument/2006/relationships/oleObject" Target="embeddings/oleObject196.bin"/><Relationship Id="rId202" Type="http://schemas.openxmlformats.org/officeDocument/2006/relationships/image" Target="media/image93.wmf"/><Relationship Id="rId223" Type="http://schemas.openxmlformats.org/officeDocument/2006/relationships/image" Target="media/image103.wmf"/><Relationship Id="rId244" Type="http://schemas.openxmlformats.org/officeDocument/2006/relationships/oleObject" Target="embeddings/oleObject12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5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353" Type="http://schemas.openxmlformats.org/officeDocument/2006/relationships/oleObject" Target="embeddings/oleObject179.bin"/><Relationship Id="rId374" Type="http://schemas.openxmlformats.org/officeDocument/2006/relationships/oleObject" Target="embeddings/oleObject191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13" Type="http://schemas.openxmlformats.org/officeDocument/2006/relationships/image" Target="media/image98.wmf"/><Relationship Id="rId234" Type="http://schemas.openxmlformats.org/officeDocument/2006/relationships/oleObject" Target="embeddings/oleObject11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0.wmf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8.bin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2.wmf"/><Relationship Id="rId322" Type="http://schemas.openxmlformats.org/officeDocument/2006/relationships/image" Target="media/image152.wmf"/><Relationship Id="rId343" Type="http://schemas.openxmlformats.org/officeDocument/2006/relationships/oleObject" Target="embeddings/oleObject174.bin"/><Relationship Id="rId364" Type="http://schemas.openxmlformats.org/officeDocument/2006/relationships/oleObject" Target="embeddings/oleObject18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385" Type="http://schemas.openxmlformats.org/officeDocument/2006/relationships/image" Target="media/image182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5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58.bin"/><Relationship Id="rId333" Type="http://schemas.openxmlformats.org/officeDocument/2006/relationships/oleObject" Target="embeddings/oleObject169.bin"/><Relationship Id="rId354" Type="http://schemas.openxmlformats.org/officeDocument/2006/relationships/image" Target="media/image168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189" Type="http://schemas.openxmlformats.org/officeDocument/2006/relationships/image" Target="media/image87.wmf"/><Relationship Id="rId375" Type="http://schemas.openxmlformats.org/officeDocument/2006/relationships/image" Target="media/image177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51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3.bin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3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179" Type="http://schemas.openxmlformats.org/officeDocument/2006/relationships/image" Target="media/image82.wmf"/><Relationship Id="rId365" Type="http://schemas.openxmlformats.org/officeDocument/2006/relationships/oleObject" Target="embeddings/oleObject186.bin"/><Relationship Id="rId386" Type="http://schemas.openxmlformats.org/officeDocument/2006/relationships/oleObject" Target="embeddings/oleObject197.bin"/><Relationship Id="rId190" Type="http://schemas.openxmlformats.org/officeDocument/2006/relationships/oleObject" Target="embeddings/oleObject96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6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7.wmf"/><Relationship Id="rId313" Type="http://schemas.openxmlformats.org/officeDocument/2006/relationships/image" Target="media/image14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5.bin"/><Relationship Id="rId169" Type="http://schemas.openxmlformats.org/officeDocument/2006/relationships/image" Target="media/image77.wmf"/><Relationship Id="rId334" Type="http://schemas.openxmlformats.org/officeDocument/2006/relationships/image" Target="media/image158.wmf"/><Relationship Id="rId355" Type="http://schemas.openxmlformats.org/officeDocument/2006/relationships/oleObject" Target="embeddings/oleObject180.bin"/><Relationship Id="rId376" Type="http://schemas.openxmlformats.org/officeDocument/2006/relationships/oleObject" Target="embeddings/oleObject192.bin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image" Target="media/image99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1.bin"/><Relationship Id="rId303" Type="http://schemas.openxmlformats.org/officeDocument/2006/relationships/image" Target="media/image143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5.bin"/><Relationship Id="rId387" Type="http://schemas.openxmlformats.org/officeDocument/2006/relationships/image" Target="media/image18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D44F-04A4-4A76-9CF2-F03614A3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2978</Words>
  <Characters>16980</Characters>
  <Application>Microsoft Office Word</Application>
  <DocSecurity>0</DocSecurity>
  <Lines>141</Lines>
  <Paragraphs>39</Paragraphs>
  <ScaleCrop>false</ScaleCrop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jiangjun ouyang</cp:lastModifiedBy>
  <cp:revision>238</cp:revision>
  <dcterms:created xsi:type="dcterms:W3CDTF">2018-10-21T07:47:00Z</dcterms:created>
  <dcterms:modified xsi:type="dcterms:W3CDTF">2019-02-04T11:38:00Z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EquationNumber2">
    <vt:lpwstr>(#SA.#E1)</vt:lpwstr>
  </property>
  <property fmtid="{D5CDD505-2E9C-101B-9397-08002B2CF9AE}" pid="4" name="MTEquationSection">
    <vt:lpwstr>1</vt:lpwstr>
  </property>
</Properties>
</file>