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747" w:rsidRPr="00643995" w:rsidRDefault="00E66747" w:rsidP="00E66747">
      <w:pPr>
        <w:spacing w:before="0" w:after="0"/>
        <w:jc w:val="center"/>
        <w:rPr>
          <w:rFonts w:ascii="Aparajita" w:eastAsia="Arial Unicode MS" w:hAnsi="Aparajita" w:cs="Aparajita"/>
          <w:b/>
          <w:sz w:val="40"/>
          <w:szCs w:val="40"/>
          <w:lang w:eastAsia="es-ES"/>
        </w:rPr>
      </w:pPr>
      <w:bookmarkStart w:id="0" w:name="_GoBack"/>
      <w:bookmarkEnd w:id="0"/>
      <w:r w:rsidRPr="00643995">
        <w:rPr>
          <w:rFonts w:ascii="Aparajita" w:eastAsia="Arial Unicode MS" w:hAnsi="Aparajita" w:cs="Aparajita"/>
          <w:b/>
          <w:sz w:val="40"/>
          <w:szCs w:val="40"/>
          <w:lang w:eastAsia="es-ES"/>
        </w:rPr>
        <w:t>Supplementary information</w:t>
      </w:r>
    </w:p>
    <w:p w:rsidR="00E66747" w:rsidRPr="00643995" w:rsidRDefault="00E66747" w:rsidP="00E66747">
      <w:pPr>
        <w:jc w:val="center"/>
        <w:rPr>
          <w:rFonts w:cs="Times New Roman"/>
          <w:b/>
          <w:szCs w:val="24"/>
        </w:rPr>
      </w:pPr>
    </w:p>
    <w:p w:rsidR="00E66747" w:rsidRPr="00643995" w:rsidRDefault="00E66747" w:rsidP="00E66747">
      <w:pPr>
        <w:jc w:val="center"/>
        <w:rPr>
          <w:rFonts w:cs="Times New Roman"/>
          <w:b/>
          <w:szCs w:val="24"/>
        </w:rPr>
      </w:pPr>
    </w:p>
    <w:p w:rsidR="00E66747" w:rsidRPr="00643995" w:rsidRDefault="00E66747" w:rsidP="00E66747">
      <w:pPr>
        <w:jc w:val="center"/>
        <w:rPr>
          <w:rFonts w:cs="Times New Roman"/>
          <w:b/>
          <w:szCs w:val="24"/>
        </w:rPr>
      </w:pPr>
      <w:r w:rsidRPr="00643995">
        <w:rPr>
          <w:rFonts w:cs="Times New Roman"/>
          <w:b/>
          <w:szCs w:val="24"/>
        </w:rPr>
        <w:t xml:space="preserve">Alkyl-capped copper oxide nanospheres and </w:t>
      </w:r>
      <w:proofErr w:type="spellStart"/>
      <w:r w:rsidRPr="00643995">
        <w:rPr>
          <w:rFonts w:cs="Times New Roman"/>
          <w:b/>
          <w:szCs w:val="24"/>
        </w:rPr>
        <w:t>nanoprolates</w:t>
      </w:r>
      <w:proofErr w:type="spellEnd"/>
      <w:r w:rsidRPr="00643995">
        <w:rPr>
          <w:rFonts w:cs="Times New Roman"/>
          <w:b/>
          <w:szCs w:val="24"/>
        </w:rPr>
        <w:t xml:space="preserve"> for sustainability: water treatment and improved lubricating performance</w:t>
      </w:r>
    </w:p>
    <w:p w:rsidR="00E66747" w:rsidRPr="00643995" w:rsidRDefault="00E66747" w:rsidP="00E66747">
      <w:pPr>
        <w:numPr>
          <w:ilvl w:val="1"/>
          <w:numId w:val="0"/>
        </w:numPr>
        <w:jc w:val="both"/>
        <w:rPr>
          <w:rFonts w:cs="Times New Roman"/>
          <w:b/>
          <w:szCs w:val="24"/>
        </w:rPr>
      </w:pPr>
    </w:p>
    <w:p w:rsidR="00E66747" w:rsidRPr="00643995" w:rsidRDefault="00E66747" w:rsidP="00E66747">
      <w:pPr>
        <w:numPr>
          <w:ilvl w:val="1"/>
          <w:numId w:val="0"/>
        </w:numPr>
        <w:jc w:val="both"/>
        <w:rPr>
          <w:rFonts w:cs="Times New Roman"/>
          <w:szCs w:val="24"/>
          <w:lang w:val="es-ES"/>
        </w:rPr>
      </w:pPr>
      <w:r w:rsidRPr="00643995">
        <w:rPr>
          <w:rFonts w:cs="Times New Roman"/>
          <w:szCs w:val="24"/>
          <w:lang w:val="es-ES"/>
        </w:rPr>
        <w:t xml:space="preserve">Christian </w:t>
      </w:r>
      <w:proofErr w:type="spellStart"/>
      <w:r w:rsidRPr="00643995">
        <w:rPr>
          <w:rFonts w:cs="Times New Roman"/>
          <w:szCs w:val="24"/>
          <w:lang w:val="es-ES"/>
        </w:rPr>
        <w:t>Chimeno</w:t>
      </w:r>
      <w:proofErr w:type="spellEnd"/>
      <w:r w:rsidRPr="00643995">
        <w:rPr>
          <w:rFonts w:cs="Times New Roman"/>
          <w:szCs w:val="24"/>
          <w:lang w:val="es-ES"/>
        </w:rPr>
        <w:t xml:space="preserve"> </w:t>
      </w:r>
      <w:proofErr w:type="spellStart"/>
      <w:r w:rsidRPr="00643995">
        <w:rPr>
          <w:rFonts w:cs="Times New Roman"/>
          <w:szCs w:val="24"/>
          <w:lang w:val="es-ES"/>
        </w:rPr>
        <w:t>Trinchet</w:t>
      </w:r>
      <w:proofErr w:type="spellEnd"/>
      <w:r w:rsidRPr="00643995">
        <w:rPr>
          <w:rFonts w:cs="Times New Roman"/>
          <w:szCs w:val="24"/>
          <w:lang w:val="es-ES"/>
        </w:rPr>
        <w:t>, Alfonso Fernández-González, Josefa Ángela García Calzón, Marta Elena Díaz García, Rosana Badía-</w:t>
      </w:r>
      <w:proofErr w:type="spellStart"/>
      <w:r w:rsidRPr="00643995">
        <w:rPr>
          <w:rFonts w:cs="Times New Roman"/>
          <w:szCs w:val="24"/>
          <w:lang w:val="es-ES"/>
        </w:rPr>
        <w:t>Laíño</w:t>
      </w:r>
      <w:proofErr w:type="spellEnd"/>
    </w:p>
    <w:p w:rsidR="00E66747" w:rsidRPr="00643995" w:rsidRDefault="00E66747" w:rsidP="00E66747">
      <w:pPr>
        <w:rPr>
          <w:rFonts w:cs="Times New Roman"/>
          <w:szCs w:val="24"/>
          <w:lang w:val="es-ES"/>
        </w:rPr>
      </w:pPr>
    </w:p>
    <w:p w:rsidR="00E66747" w:rsidRPr="00643995" w:rsidRDefault="00E66747" w:rsidP="00E66747">
      <w:pPr>
        <w:jc w:val="center"/>
        <w:rPr>
          <w:rFonts w:cs="Times New Roman"/>
          <w:szCs w:val="24"/>
        </w:rPr>
      </w:pPr>
      <w:r w:rsidRPr="00643995">
        <w:rPr>
          <w:rFonts w:cs="Times New Roman"/>
          <w:szCs w:val="24"/>
        </w:rPr>
        <w:t xml:space="preserve">Faculty of Chemistry, Department of Physical and Analytical Chemistry, </w:t>
      </w:r>
    </w:p>
    <w:p w:rsidR="00E66747" w:rsidRPr="00643995" w:rsidRDefault="00E66747" w:rsidP="00E66747">
      <w:pPr>
        <w:jc w:val="center"/>
        <w:rPr>
          <w:rFonts w:cs="Times New Roman"/>
          <w:szCs w:val="24"/>
          <w:lang w:val="es-ES"/>
        </w:rPr>
      </w:pPr>
      <w:proofErr w:type="spellStart"/>
      <w:r w:rsidRPr="00643995">
        <w:rPr>
          <w:rFonts w:cs="Times New Roman"/>
          <w:szCs w:val="24"/>
          <w:lang w:val="es-ES"/>
        </w:rPr>
        <w:t>University</w:t>
      </w:r>
      <w:proofErr w:type="spellEnd"/>
      <w:r w:rsidRPr="00643995">
        <w:rPr>
          <w:rFonts w:cs="Times New Roman"/>
          <w:szCs w:val="24"/>
          <w:lang w:val="es-ES"/>
        </w:rPr>
        <w:t xml:space="preserve"> </w:t>
      </w:r>
      <w:proofErr w:type="spellStart"/>
      <w:r w:rsidRPr="00643995">
        <w:rPr>
          <w:rFonts w:cs="Times New Roman"/>
          <w:szCs w:val="24"/>
          <w:lang w:val="es-ES"/>
        </w:rPr>
        <w:t>of</w:t>
      </w:r>
      <w:proofErr w:type="spellEnd"/>
      <w:r w:rsidRPr="00643995">
        <w:rPr>
          <w:rFonts w:cs="Times New Roman"/>
          <w:szCs w:val="24"/>
          <w:lang w:val="es-ES"/>
        </w:rPr>
        <w:t xml:space="preserve"> Oviedo. Av. Julián Clavería, 8 33006-Oviedo, </w:t>
      </w:r>
      <w:proofErr w:type="spellStart"/>
      <w:r w:rsidRPr="00643995">
        <w:rPr>
          <w:rFonts w:cs="Times New Roman"/>
          <w:szCs w:val="24"/>
          <w:lang w:val="es-ES"/>
        </w:rPr>
        <w:t>Spain</w:t>
      </w:r>
      <w:proofErr w:type="spellEnd"/>
    </w:p>
    <w:p w:rsidR="00E66747" w:rsidRPr="00643995" w:rsidRDefault="008A2ED4" w:rsidP="00E66747">
      <w:pPr>
        <w:jc w:val="center"/>
        <w:rPr>
          <w:rFonts w:cs="Times New Roman"/>
          <w:szCs w:val="24"/>
          <w:lang w:val="es-ES"/>
        </w:rPr>
      </w:pPr>
      <w:hyperlink r:id="rId6" w:history="1">
        <w:r w:rsidR="00E66747" w:rsidRPr="00643995">
          <w:rPr>
            <w:rFonts w:cs="Times New Roman"/>
            <w:color w:val="0000FF"/>
            <w:szCs w:val="24"/>
            <w:u w:val="single"/>
            <w:lang w:val="es-ES"/>
          </w:rPr>
          <w:t>rbadia@uniovi.es</w:t>
        </w:r>
      </w:hyperlink>
      <w:r w:rsidR="00E66747" w:rsidRPr="00643995">
        <w:rPr>
          <w:rFonts w:cs="Times New Roman"/>
          <w:szCs w:val="24"/>
          <w:lang w:val="es-ES"/>
        </w:rPr>
        <w:t>, medg@uniovi.es</w:t>
      </w:r>
    </w:p>
    <w:p w:rsidR="00E66747" w:rsidRPr="00643995" w:rsidRDefault="00E66747" w:rsidP="00E66747">
      <w:pPr>
        <w:rPr>
          <w:lang w:val="es-ES"/>
        </w:rPr>
      </w:pPr>
    </w:p>
    <w:p w:rsidR="00E66747" w:rsidRPr="00643995" w:rsidRDefault="00E66747" w:rsidP="00E66747">
      <w:pPr>
        <w:rPr>
          <w:lang w:val="es-ES"/>
        </w:rPr>
      </w:pPr>
    </w:p>
    <w:p w:rsidR="00E66747" w:rsidRPr="00A4010E" w:rsidRDefault="00E66747" w:rsidP="00E66747">
      <w:pPr>
        <w:spacing w:before="0" w:after="0"/>
        <w:jc w:val="both"/>
        <w:rPr>
          <w:rFonts w:eastAsia="Times New Roman" w:cs="Times New Roman"/>
          <w:b/>
          <w:szCs w:val="24"/>
          <w:lang w:val="es-ES"/>
        </w:rPr>
      </w:pPr>
    </w:p>
    <w:p w:rsidR="00E66747" w:rsidRPr="00A4010E" w:rsidRDefault="00E66747" w:rsidP="00E66747">
      <w:pPr>
        <w:spacing w:before="0" w:after="0"/>
        <w:jc w:val="both"/>
        <w:rPr>
          <w:rFonts w:eastAsia="Times New Roman" w:cs="Times New Roman"/>
          <w:b/>
          <w:szCs w:val="24"/>
          <w:lang w:val="es-ES"/>
        </w:rPr>
      </w:pPr>
    </w:p>
    <w:p w:rsidR="00E66747" w:rsidRPr="00A4010E" w:rsidRDefault="00E66747" w:rsidP="00E66747">
      <w:pPr>
        <w:spacing w:before="0" w:after="0"/>
        <w:jc w:val="both"/>
        <w:rPr>
          <w:rFonts w:eastAsia="Times New Roman" w:cs="Times New Roman"/>
          <w:b/>
          <w:szCs w:val="24"/>
          <w:lang w:val="es-ES"/>
        </w:rPr>
      </w:pPr>
    </w:p>
    <w:p w:rsidR="00E66747" w:rsidRPr="00A4010E" w:rsidRDefault="00E66747" w:rsidP="00E66747">
      <w:pPr>
        <w:spacing w:before="0" w:after="0"/>
        <w:jc w:val="both"/>
        <w:rPr>
          <w:rFonts w:eastAsia="Times New Roman" w:cs="Times New Roman"/>
          <w:b/>
          <w:szCs w:val="24"/>
          <w:lang w:val="es-ES"/>
        </w:rPr>
      </w:pPr>
    </w:p>
    <w:p w:rsidR="00E66747" w:rsidRPr="00A4010E" w:rsidRDefault="00E66747" w:rsidP="00E66747">
      <w:pPr>
        <w:spacing w:before="0" w:after="0"/>
        <w:jc w:val="both"/>
        <w:rPr>
          <w:rFonts w:eastAsia="Times New Roman" w:cs="Times New Roman"/>
          <w:b/>
          <w:szCs w:val="24"/>
          <w:lang w:val="es-ES"/>
        </w:rPr>
      </w:pPr>
    </w:p>
    <w:p w:rsidR="00E66747" w:rsidRPr="00A4010E" w:rsidRDefault="00E66747" w:rsidP="00E66747">
      <w:pPr>
        <w:spacing w:before="0" w:after="0"/>
        <w:jc w:val="both"/>
        <w:rPr>
          <w:rFonts w:eastAsia="Times New Roman" w:cs="Times New Roman"/>
          <w:b/>
          <w:szCs w:val="24"/>
          <w:lang w:val="es-ES"/>
        </w:rPr>
      </w:pPr>
    </w:p>
    <w:p w:rsidR="00E66747" w:rsidRPr="00A4010E" w:rsidRDefault="00E66747" w:rsidP="00E66747">
      <w:pPr>
        <w:spacing w:before="0" w:after="0"/>
        <w:jc w:val="both"/>
        <w:rPr>
          <w:rFonts w:eastAsia="Times New Roman" w:cs="Times New Roman"/>
          <w:b/>
          <w:szCs w:val="24"/>
          <w:lang w:val="es-ES"/>
        </w:rPr>
      </w:pPr>
    </w:p>
    <w:p w:rsidR="00E66747" w:rsidRPr="00A4010E" w:rsidRDefault="00E66747" w:rsidP="00E66747">
      <w:pPr>
        <w:spacing w:before="0" w:after="0"/>
        <w:jc w:val="both"/>
        <w:rPr>
          <w:rFonts w:eastAsia="Times New Roman" w:cs="Times New Roman"/>
          <w:b/>
          <w:szCs w:val="24"/>
          <w:lang w:val="es-ES"/>
        </w:rPr>
      </w:pPr>
    </w:p>
    <w:p w:rsidR="00E66747" w:rsidRPr="00A4010E" w:rsidRDefault="00E66747" w:rsidP="00E66747">
      <w:pPr>
        <w:spacing w:before="0" w:after="0"/>
        <w:jc w:val="both"/>
        <w:rPr>
          <w:rFonts w:eastAsia="Times New Roman" w:cs="Times New Roman"/>
          <w:b/>
          <w:szCs w:val="24"/>
          <w:lang w:val="es-ES"/>
        </w:rPr>
      </w:pPr>
    </w:p>
    <w:p w:rsidR="00E66747" w:rsidRPr="00A4010E" w:rsidRDefault="00E66747" w:rsidP="00E66747">
      <w:pPr>
        <w:spacing w:before="0" w:after="0"/>
        <w:jc w:val="both"/>
        <w:rPr>
          <w:rFonts w:eastAsia="Times New Roman" w:cs="Times New Roman"/>
          <w:b/>
          <w:szCs w:val="24"/>
          <w:lang w:val="es-ES"/>
        </w:rPr>
      </w:pPr>
    </w:p>
    <w:p w:rsidR="00E66747" w:rsidRPr="00A4010E" w:rsidRDefault="00E66747" w:rsidP="00E66747">
      <w:pPr>
        <w:spacing w:before="0" w:after="0"/>
        <w:jc w:val="both"/>
        <w:rPr>
          <w:rFonts w:eastAsia="Times New Roman" w:cs="Times New Roman"/>
          <w:b/>
          <w:szCs w:val="24"/>
          <w:lang w:val="es-ES"/>
        </w:rPr>
      </w:pPr>
    </w:p>
    <w:p w:rsidR="00E66747" w:rsidRPr="00A4010E" w:rsidRDefault="00E66747" w:rsidP="00E66747">
      <w:pPr>
        <w:spacing w:before="0" w:after="0"/>
        <w:jc w:val="both"/>
        <w:rPr>
          <w:rFonts w:eastAsia="Times New Roman" w:cs="Times New Roman"/>
          <w:b/>
          <w:szCs w:val="24"/>
          <w:lang w:val="es-ES"/>
        </w:rPr>
      </w:pPr>
    </w:p>
    <w:p w:rsidR="00E66747" w:rsidRPr="00A4010E" w:rsidRDefault="00E66747" w:rsidP="00E66747">
      <w:pPr>
        <w:spacing w:before="0" w:after="0"/>
        <w:jc w:val="both"/>
        <w:rPr>
          <w:rFonts w:eastAsia="Times New Roman" w:cs="Times New Roman"/>
          <w:b/>
          <w:szCs w:val="24"/>
          <w:lang w:val="es-ES"/>
        </w:rPr>
      </w:pPr>
    </w:p>
    <w:p w:rsidR="00E66747" w:rsidRPr="00A4010E" w:rsidRDefault="00E66747" w:rsidP="00E66747">
      <w:pPr>
        <w:spacing w:before="0" w:after="0"/>
        <w:jc w:val="both"/>
        <w:rPr>
          <w:rFonts w:eastAsia="Times New Roman" w:cs="Times New Roman"/>
          <w:b/>
          <w:szCs w:val="24"/>
          <w:lang w:val="es-ES"/>
        </w:rPr>
      </w:pPr>
    </w:p>
    <w:p w:rsidR="00E66747" w:rsidRPr="00A4010E" w:rsidRDefault="00E66747" w:rsidP="00E66747">
      <w:pPr>
        <w:spacing w:before="0" w:after="0"/>
        <w:jc w:val="both"/>
        <w:rPr>
          <w:rFonts w:eastAsia="Times New Roman" w:cs="Times New Roman"/>
          <w:b/>
          <w:szCs w:val="24"/>
          <w:lang w:val="es-ES"/>
        </w:rPr>
      </w:pPr>
    </w:p>
    <w:p w:rsidR="00E66747" w:rsidRDefault="00E66747">
      <w:pPr>
        <w:spacing w:before="0" w:after="160" w:line="259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br w:type="page"/>
      </w:r>
    </w:p>
    <w:p w:rsidR="00E66747" w:rsidRDefault="00E66747" w:rsidP="00E66747">
      <w:pPr>
        <w:spacing w:before="0" w:after="0"/>
        <w:rPr>
          <w:rFonts w:eastAsia="Times New Roman" w:cs="Times New Roman"/>
          <w:szCs w:val="24"/>
        </w:rPr>
      </w:pPr>
      <w:r w:rsidRPr="0032157C">
        <w:rPr>
          <w:rFonts w:eastAsia="Times New Roman" w:cs="Times New Roman"/>
          <w:b/>
          <w:szCs w:val="24"/>
        </w:rPr>
        <w:lastRenderedPageBreak/>
        <w:t>Figure S1</w:t>
      </w:r>
      <w:r w:rsidRPr="0032157C">
        <w:rPr>
          <w:rFonts w:cs="Times New Roman"/>
          <w:b/>
          <w:szCs w:val="24"/>
          <w:shd w:val="clear" w:color="auto" w:fill="FFFFFF" w:themeFill="background1"/>
        </w:rPr>
        <w:t>.</w:t>
      </w:r>
      <w:r w:rsidRPr="0032157C">
        <w:rPr>
          <w:rFonts w:cs="Times New Roman"/>
          <w:szCs w:val="24"/>
          <w:shd w:val="clear" w:color="auto" w:fill="FFFFFF" w:themeFill="background1"/>
        </w:rPr>
        <w:t xml:space="preserve">   </w:t>
      </w:r>
      <w:r w:rsidRPr="0032157C">
        <w:rPr>
          <w:rFonts w:eastAsia="Times New Roman" w:cs="Times New Roman"/>
          <w:szCs w:val="24"/>
        </w:rPr>
        <w:t>Main compounds used in the surface nanoparticle modification synthesis and Congo Red structure</w:t>
      </w:r>
    </w:p>
    <w:p w:rsidR="00E66747" w:rsidRPr="00643995" w:rsidRDefault="00E66747" w:rsidP="00E66747">
      <w:pPr>
        <w:spacing w:before="0" w:after="0"/>
        <w:rPr>
          <w:rFonts w:eastAsia="Times New Roman" w:cs="Times New Roman"/>
          <w:szCs w:val="24"/>
        </w:rPr>
      </w:pPr>
    </w:p>
    <w:p w:rsidR="00E66747" w:rsidRPr="008569F5" w:rsidRDefault="00E66747" w:rsidP="00E66747">
      <w:pPr>
        <w:jc w:val="center"/>
        <w:rPr>
          <w:rFonts w:cs="Times New Roman"/>
        </w:rPr>
      </w:pPr>
      <w:r w:rsidRPr="008569F5">
        <w:rPr>
          <w:rFonts w:cs="Times New Roman"/>
          <w:noProof/>
          <w:lang w:val="es-ES" w:eastAsia="es-ES"/>
        </w:rPr>
        <w:drawing>
          <wp:inline distT="0" distB="0" distL="0" distR="0" wp14:anchorId="540EC520" wp14:editId="55AD3976">
            <wp:extent cx="5462489" cy="1841152"/>
            <wp:effectExtent l="0" t="0" r="5080" b="6985"/>
            <wp:docPr id="2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62489" cy="184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747" w:rsidRDefault="00E66747">
      <w:pPr>
        <w:spacing w:before="0" w:after="160" w:line="259" w:lineRule="auto"/>
        <w:rPr>
          <w:rFonts w:cs="Times New Roman"/>
          <w:b/>
          <w:lang w:val="en-GB"/>
        </w:rPr>
      </w:pPr>
      <w:r>
        <w:rPr>
          <w:rFonts w:cs="Times New Roman"/>
          <w:b/>
          <w:lang w:val="en-GB"/>
        </w:rPr>
        <w:br w:type="page"/>
      </w:r>
    </w:p>
    <w:p w:rsidR="00E66747" w:rsidRDefault="00E66747" w:rsidP="00E66747">
      <w:pPr>
        <w:spacing w:before="0" w:after="160" w:line="259" w:lineRule="auto"/>
        <w:rPr>
          <w:rFonts w:cs="Times New Roman"/>
          <w:lang w:val="en-GB"/>
        </w:rPr>
      </w:pPr>
      <w:r w:rsidRPr="00385703">
        <w:rPr>
          <w:rFonts w:cs="Times New Roman"/>
          <w:b/>
          <w:lang w:val="en-GB"/>
        </w:rPr>
        <w:lastRenderedPageBreak/>
        <w:t>Figure S2</w:t>
      </w:r>
      <w:r w:rsidRPr="00EE2C5B">
        <w:rPr>
          <w:rFonts w:cs="Times New Roman"/>
          <w:b/>
          <w:szCs w:val="24"/>
          <w:shd w:val="clear" w:color="auto" w:fill="FFFFFF" w:themeFill="background1"/>
        </w:rPr>
        <w:t>.</w:t>
      </w:r>
      <w:r w:rsidRPr="00FF07B6">
        <w:rPr>
          <w:rFonts w:cs="Times New Roman"/>
          <w:szCs w:val="24"/>
          <w:shd w:val="clear" w:color="auto" w:fill="FFFFFF" w:themeFill="background1"/>
        </w:rPr>
        <w:t xml:space="preserve">   </w:t>
      </w:r>
      <w:r w:rsidRPr="003012B1">
        <w:rPr>
          <w:rFonts w:cs="Times New Roman"/>
          <w:lang w:val="en-GB"/>
        </w:rPr>
        <w:t xml:space="preserve">Linear and quadratic Williamson-Hall </w:t>
      </w:r>
      <w:r>
        <w:rPr>
          <w:rFonts w:cs="Times New Roman"/>
          <w:lang w:val="en-GB"/>
        </w:rPr>
        <w:t>diagrams</w:t>
      </w:r>
      <w:r w:rsidRPr="003012B1">
        <w:rPr>
          <w:rFonts w:cs="Times New Roman"/>
          <w:lang w:val="en-GB"/>
        </w:rPr>
        <w:t xml:space="preserve"> and Langford </w:t>
      </w:r>
      <w:r>
        <w:rPr>
          <w:rFonts w:cs="Times New Roman"/>
          <w:lang w:val="en-GB"/>
        </w:rPr>
        <w:t>plot</w:t>
      </w:r>
      <w:r w:rsidRPr="003012B1">
        <w:rPr>
          <w:rFonts w:cs="Times New Roman"/>
          <w:lang w:val="en-GB"/>
        </w:rPr>
        <w:t xml:space="preserve"> corresponding to the </w:t>
      </w:r>
      <w:proofErr w:type="spellStart"/>
      <w:r w:rsidRPr="003012B1">
        <w:rPr>
          <w:rFonts w:cs="Times New Roman"/>
          <w:lang w:val="en-GB"/>
        </w:rPr>
        <w:t>CuO</w:t>
      </w:r>
      <w:proofErr w:type="spellEnd"/>
      <w:r w:rsidRPr="003012B1">
        <w:rPr>
          <w:rFonts w:cs="Times New Roman"/>
          <w:lang w:val="en-GB"/>
        </w:rPr>
        <w:t>-np sample</w:t>
      </w:r>
    </w:p>
    <w:p w:rsidR="00E66747" w:rsidRPr="00A4010E" w:rsidRDefault="00E66747" w:rsidP="00E66747">
      <w:pPr>
        <w:spacing w:before="0" w:after="160" w:line="259" w:lineRule="auto"/>
        <w:rPr>
          <w:rFonts w:cs="Times New Roman"/>
          <w:b/>
          <w:lang w:val="en-GB"/>
        </w:rPr>
      </w:pPr>
    </w:p>
    <w:p w:rsidR="00E66747" w:rsidRPr="00643995" w:rsidRDefault="00E66747" w:rsidP="00E66747">
      <w:pPr>
        <w:spacing w:before="0" w:after="160" w:line="259" w:lineRule="auto"/>
        <w:jc w:val="center"/>
        <w:rPr>
          <w:b/>
          <w:szCs w:val="24"/>
          <w:lang w:val="es-ES"/>
        </w:rPr>
      </w:pPr>
      <w:r w:rsidRPr="00643995">
        <w:rPr>
          <w:b/>
          <w:noProof/>
          <w:szCs w:val="24"/>
          <w:lang w:val="es-ES" w:eastAsia="es-ES"/>
        </w:rPr>
        <w:drawing>
          <wp:inline distT="0" distB="0" distL="0" distR="0" wp14:anchorId="71823FBA" wp14:editId="2CD3B6EF">
            <wp:extent cx="4609816" cy="6320057"/>
            <wp:effectExtent l="0" t="0" r="635" b="508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158" cy="633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747" w:rsidRPr="00643995" w:rsidRDefault="00E66747" w:rsidP="00E66747">
      <w:pPr>
        <w:spacing w:before="0" w:after="160" w:line="259" w:lineRule="auto"/>
        <w:jc w:val="center"/>
        <w:rPr>
          <w:b/>
          <w:szCs w:val="24"/>
          <w:lang w:val="es-ES"/>
        </w:rPr>
      </w:pPr>
    </w:p>
    <w:p w:rsidR="00E66747" w:rsidRPr="00643995" w:rsidRDefault="00E66747" w:rsidP="00E66747">
      <w:pPr>
        <w:spacing w:before="0" w:after="160" w:line="259" w:lineRule="auto"/>
        <w:rPr>
          <w:rFonts w:eastAsia="Times New Roman" w:cs="Times New Roman"/>
          <w:b/>
          <w:szCs w:val="24"/>
          <w:lang w:val="es-ES"/>
        </w:rPr>
      </w:pPr>
      <w:r w:rsidRPr="00643995">
        <w:rPr>
          <w:b/>
          <w:szCs w:val="24"/>
          <w:lang w:val="es-ES"/>
        </w:rPr>
        <w:br w:type="page"/>
      </w:r>
    </w:p>
    <w:p w:rsidR="00E66747" w:rsidRPr="00643995" w:rsidRDefault="00E66747" w:rsidP="00E66747">
      <w:pPr>
        <w:spacing w:before="0" w:after="0"/>
        <w:jc w:val="both"/>
        <w:rPr>
          <w:rFonts w:eastAsia="Times New Roman" w:cs="Times New Roman"/>
          <w:szCs w:val="24"/>
        </w:rPr>
      </w:pPr>
      <w:r w:rsidRPr="00643995">
        <w:rPr>
          <w:rFonts w:eastAsia="Times New Roman" w:cs="Times New Roman"/>
          <w:b/>
          <w:szCs w:val="24"/>
          <w:lang w:val="en-GB"/>
        </w:rPr>
        <w:lastRenderedPageBreak/>
        <w:t>Figure S3</w:t>
      </w:r>
      <w:r w:rsidRPr="00EE2C5B">
        <w:rPr>
          <w:rFonts w:cs="Times New Roman"/>
          <w:b/>
          <w:szCs w:val="24"/>
          <w:shd w:val="clear" w:color="auto" w:fill="FFFFFF" w:themeFill="background1"/>
        </w:rPr>
        <w:t>.</w:t>
      </w:r>
      <w:r w:rsidRPr="00FF07B6">
        <w:rPr>
          <w:rFonts w:cs="Times New Roman"/>
          <w:szCs w:val="24"/>
          <w:shd w:val="clear" w:color="auto" w:fill="FFFFFF" w:themeFill="background1"/>
        </w:rPr>
        <w:t xml:space="preserve">   </w:t>
      </w:r>
      <w:r w:rsidRPr="00643995">
        <w:rPr>
          <w:rFonts w:eastAsia="Times New Roman" w:cs="Times New Roman"/>
          <w:szCs w:val="24"/>
          <w:lang w:val="en-GB"/>
        </w:rPr>
        <w:t xml:space="preserve">ATR-FTIR spectra for </w:t>
      </w:r>
      <w:proofErr w:type="spellStart"/>
      <w:r w:rsidRPr="00643995">
        <w:rPr>
          <w:rFonts w:eastAsia="Times New Roman" w:cs="Times New Roman"/>
          <w:szCs w:val="24"/>
          <w:lang w:val="en-GB"/>
        </w:rPr>
        <w:t>CuO</w:t>
      </w:r>
      <w:proofErr w:type="spellEnd"/>
      <w:r w:rsidRPr="0064399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643995">
        <w:rPr>
          <w:rFonts w:eastAsia="Times New Roman" w:cs="Times New Roman"/>
          <w:szCs w:val="24"/>
          <w:lang w:val="en-GB"/>
        </w:rPr>
        <w:t>nanospheroids</w:t>
      </w:r>
      <w:proofErr w:type="spellEnd"/>
      <w:r w:rsidRPr="00643995">
        <w:rPr>
          <w:rFonts w:eastAsia="Times New Roman" w:cs="Times New Roman"/>
          <w:szCs w:val="24"/>
          <w:lang w:val="en-GB"/>
        </w:rPr>
        <w:t xml:space="preserve"> (</w:t>
      </w:r>
      <w:proofErr w:type="spellStart"/>
      <w:r w:rsidRPr="00643995">
        <w:rPr>
          <w:rFonts w:eastAsia="Times New Roman" w:cs="Times New Roman"/>
          <w:szCs w:val="24"/>
          <w:lang w:val="en-GB"/>
        </w:rPr>
        <w:t>prolates</w:t>
      </w:r>
      <w:proofErr w:type="spellEnd"/>
      <w:r w:rsidRPr="00643995">
        <w:rPr>
          <w:rFonts w:eastAsia="Times New Roman" w:cs="Times New Roman"/>
          <w:szCs w:val="24"/>
          <w:lang w:val="en-GB"/>
        </w:rPr>
        <w:t xml:space="preserve">) and silane </w:t>
      </w:r>
      <w:proofErr w:type="spellStart"/>
      <w:r w:rsidRPr="00643995">
        <w:rPr>
          <w:rFonts w:eastAsia="Times New Roman" w:cs="Times New Roman"/>
          <w:szCs w:val="24"/>
          <w:lang w:val="en-GB"/>
        </w:rPr>
        <w:t>coupl</w:t>
      </w:r>
      <w:r w:rsidRPr="00643995">
        <w:rPr>
          <w:rFonts w:eastAsia="Times New Roman" w:cs="Times New Roman"/>
          <w:szCs w:val="24"/>
        </w:rPr>
        <w:t>ing</w:t>
      </w:r>
      <w:proofErr w:type="spellEnd"/>
      <w:r w:rsidRPr="00643995">
        <w:rPr>
          <w:rFonts w:eastAsia="Times New Roman" w:cs="Times New Roman"/>
          <w:szCs w:val="24"/>
        </w:rPr>
        <w:t xml:space="preserve"> agents for surface nanoparticles modification.</w:t>
      </w:r>
    </w:p>
    <w:p w:rsidR="00E66747" w:rsidRPr="00643995" w:rsidRDefault="00E66747" w:rsidP="00E66747">
      <w:pPr>
        <w:spacing w:before="0" w:after="0"/>
        <w:jc w:val="both"/>
        <w:rPr>
          <w:rFonts w:eastAsia="Times New Roman" w:cs="Times New Roman"/>
          <w:szCs w:val="24"/>
        </w:rPr>
      </w:pPr>
    </w:p>
    <w:p w:rsidR="00E66747" w:rsidRPr="00643995" w:rsidRDefault="00E66747" w:rsidP="00E66747">
      <w:pPr>
        <w:spacing w:before="0" w:after="0"/>
        <w:jc w:val="both"/>
        <w:rPr>
          <w:rFonts w:ascii="Calibri" w:eastAsia="Times New Roman" w:hAnsi="Calibri" w:cs="Times New Roman"/>
          <w:sz w:val="20"/>
          <w:szCs w:val="20"/>
          <w:lang w:val="es-ES"/>
        </w:rPr>
      </w:pPr>
      <w:r w:rsidRPr="00415CEF">
        <w:rPr>
          <w:rFonts w:ascii="Calibri" w:eastAsia="Times New Roman" w:hAnsi="Calibri" w:cs="Times New Roman"/>
          <w:noProof/>
          <w:sz w:val="20"/>
          <w:szCs w:val="20"/>
          <w:lang w:val="es-ES" w:eastAsia="es-ES"/>
        </w:rPr>
        <w:drawing>
          <wp:inline distT="0" distB="0" distL="0" distR="0" wp14:anchorId="511DCC1C" wp14:editId="7F2C2D7A">
            <wp:extent cx="5401524" cy="3456732"/>
            <wp:effectExtent l="0" t="0" r="8890" b="0"/>
            <wp:docPr id="1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1524" cy="3456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747" w:rsidRDefault="00E66747" w:rsidP="00E66747">
      <w:pPr>
        <w:spacing w:before="0" w:after="160" w:line="259" w:lineRule="auto"/>
      </w:pPr>
      <w:r w:rsidRPr="00643995">
        <w:br w:type="page"/>
      </w:r>
    </w:p>
    <w:p w:rsidR="00E66747" w:rsidRPr="00643995" w:rsidRDefault="00E66747" w:rsidP="00E66747">
      <w:pPr>
        <w:spacing w:before="0" w:after="160" w:line="259" w:lineRule="auto"/>
        <w:rPr>
          <w:rFonts w:cs="Times New Roman"/>
          <w:szCs w:val="24"/>
        </w:rPr>
      </w:pPr>
      <w:r w:rsidRPr="00643995">
        <w:rPr>
          <w:rFonts w:cs="Times New Roman"/>
          <w:b/>
          <w:szCs w:val="24"/>
        </w:rPr>
        <w:lastRenderedPageBreak/>
        <w:t>Figure S4</w:t>
      </w:r>
      <w:r w:rsidRPr="00EE2C5B">
        <w:rPr>
          <w:rFonts w:cs="Times New Roman"/>
          <w:b/>
          <w:szCs w:val="24"/>
          <w:shd w:val="clear" w:color="auto" w:fill="FFFFFF" w:themeFill="background1"/>
        </w:rPr>
        <w:t>.</w:t>
      </w:r>
      <w:r w:rsidRPr="00FF07B6">
        <w:rPr>
          <w:rFonts w:cs="Times New Roman"/>
          <w:szCs w:val="24"/>
          <w:shd w:val="clear" w:color="auto" w:fill="FFFFFF" w:themeFill="background1"/>
        </w:rPr>
        <w:t xml:space="preserve">   </w:t>
      </w:r>
      <w:r w:rsidRPr="00643995">
        <w:rPr>
          <w:rFonts w:cs="Times New Roman"/>
          <w:szCs w:val="24"/>
        </w:rPr>
        <w:t>Deconvolution of SDTA bands (</w:t>
      </w:r>
      <w:r w:rsidRPr="00643995">
        <w:rPr>
          <w:rFonts w:cs="Times New Roman"/>
          <w:b/>
          <w:color w:val="00B0F0"/>
          <w:szCs w:val="24"/>
        </w:rPr>
        <w:sym w:font="Symbol" w:char="F0D7"/>
      </w:r>
      <w:r w:rsidRPr="00643995">
        <w:rPr>
          <w:rFonts w:cs="Times New Roman"/>
          <w:b/>
          <w:color w:val="00B0F0"/>
          <w:szCs w:val="24"/>
        </w:rPr>
        <w:sym w:font="Symbol" w:char="F0D7"/>
      </w:r>
      <w:r w:rsidRPr="00643995">
        <w:rPr>
          <w:rFonts w:cs="Times New Roman"/>
          <w:b/>
          <w:color w:val="00B0F0"/>
          <w:szCs w:val="24"/>
        </w:rPr>
        <w:sym w:font="Symbol" w:char="F0D7"/>
      </w:r>
      <w:r w:rsidRPr="00643995">
        <w:rPr>
          <w:rFonts w:cs="Times New Roman"/>
          <w:b/>
          <w:color w:val="00B0F0"/>
          <w:szCs w:val="24"/>
        </w:rPr>
        <w:sym w:font="Symbol" w:char="F0D7"/>
      </w:r>
      <w:r w:rsidRPr="00643995">
        <w:rPr>
          <w:rFonts w:cs="Times New Roman"/>
          <w:b/>
          <w:color w:val="00B0F0"/>
          <w:szCs w:val="24"/>
        </w:rPr>
        <w:sym w:font="Symbol" w:char="F0D7"/>
      </w:r>
      <w:r w:rsidRPr="00643995">
        <w:rPr>
          <w:rFonts w:cs="Times New Roman"/>
          <w:szCs w:val="24"/>
        </w:rPr>
        <w:t xml:space="preserve">) of synthetized nanomaterials assigned to: fitted band </w:t>
      </w:r>
      <w:r w:rsidRPr="00643995">
        <w:rPr>
          <w:rFonts w:cs="Times New Roman"/>
          <w:color w:val="FFC000" w:themeColor="accent4"/>
          <w:szCs w:val="24"/>
        </w:rPr>
        <w:t xml:space="preserve"> </w:t>
      </w:r>
      <w:r w:rsidRPr="00643995">
        <w:rPr>
          <w:rFonts w:cs="Times New Roman"/>
          <w:szCs w:val="24"/>
        </w:rPr>
        <w:t>(</w:t>
      </w:r>
      <w:r w:rsidRPr="00643995">
        <w:rPr>
          <w:rFonts w:cs="Times New Roman"/>
          <w:b/>
          <w:color w:val="FFC000" w:themeColor="accent4"/>
          <w:sz w:val="36"/>
          <w:szCs w:val="36"/>
        </w:rPr>
        <w:sym w:font="Symbol" w:char="F0BE"/>
      </w:r>
      <w:r w:rsidRPr="00643995">
        <w:rPr>
          <w:rFonts w:cs="Times New Roman"/>
          <w:szCs w:val="24"/>
        </w:rPr>
        <w:t>) condensation of surface hydroxyl groups (</w:t>
      </w:r>
      <w:r w:rsidRPr="00643995">
        <w:rPr>
          <w:rFonts w:cs="Times New Roman"/>
          <w:b/>
          <w:color w:val="2E74B5" w:themeColor="accent1" w:themeShade="BF"/>
          <w:sz w:val="36"/>
          <w:szCs w:val="36"/>
        </w:rPr>
        <w:sym w:font="Symbol" w:char="F0BE"/>
      </w:r>
      <w:r w:rsidRPr="00643995">
        <w:rPr>
          <w:rFonts w:cs="Times New Roman"/>
          <w:szCs w:val="24"/>
        </w:rPr>
        <w:t>), decomposition of chemically bonded alkyl chains (</w:t>
      </w:r>
      <w:r w:rsidRPr="00643995">
        <w:rPr>
          <w:rFonts w:cs="Times New Roman"/>
          <w:b/>
          <w:color w:val="C45911" w:themeColor="accent2" w:themeShade="BF"/>
          <w:sz w:val="36"/>
          <w:szCs w:val="36"/>
        </w:rPr>
        <w:sym w:font="Symbol" w:char="F0BE"/>
      </w:r>
      <w:r w:rsidRPr="00643995">
        <w:rPr>
          <w:rFonts w:cs="Times New Roman"/>
          <w:szCs w:val="24"/>
        </w:rPr>
        <w:t>) and acetate loss (</w:t>
      </w:r>
      <w:r w:rsidRPr="00643995">
        <w:rPr>
          <w:rFonts w:cs="Times New Roman"/>
          <w:b/>
          <w:color w:val="538135" w:themeColor="accent6" w:themeShade="BF"/>
          <w:sz w:val="36"/>
          <w:szCs w:val="36"/>
        </w:rPr>
        <w:sym w:font="Symbol" w:char="F0BE"/>
      </w:r>
      <w:r w:rsidRPr="00643995">
        <w:rPr>
          <w:rFonts w:cs="Times New Roman"/>
          <w:szCs w:val="24"/>
        </w:rPr>
        <w:t>).</w:t>
      </w:r>
    </w:p>
    <w:p w:rsidR="00E66747" w:rsidRPr="00643995" w:rsidRDefault="00E66747" w:rsidP="00E66747">
      <w:pPr>
        <w:spacing w:before="0" w:after="160" w:line="259" w:lineRule="auto"/>
        <w:rPr>
          <w:rFonts w:eastAsia="Times New Roman" w:cs="Times New Roman"/>
          <w:b/>
          <w:szCs w:val="24"/>
        </w:rPr>
      </w:pPr>
      <w:r w:rsidRPr="00643995">
        <w:rPr>
          <w:b/>
          <w:noProof/>
          <w:szCs w:val="24"/>
          <w:lang w:val="es-ES" w:eastAsia="es-ES"/>
        </w:rPr>
        <w:drawing>
          <wp:inline distT="0" distB="0" distL="0" distR="0" wp14:anchorId="5CD9A352" wp14:editId="245B6053">
            <wp:extent cx="5699051" cy="701040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831" cy="70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995">
        <w:rPr>
          <w:b/>
          <w:szCs w:val="24"/>
        </w:rPr>
        <w:br w:type="page"/>
      </w:r>
    </w:p>
    <w:p w:rsidR="00E66747" w:rsidRPr="00643995" w:rsidRDefault="00E66747" w:rsidP="00E66747">
      <w:pPr>
        <w:spacing w:before="0" w:after="160" w:line="259" w:lineRule="auto"/>
        <w:rPr>
          <w:rFonts w:ascii="Calibri" w:eastAsia="Times New Roman" w:hAnsi="Calibri" w:cs="Times New Roman"/>
          <w:sz w:val="20"/>
          <w:szCs w:val="20"/>
          <w:lang w:val="es-ES"/>
        </w:rPr>
      </w:pPr>
    </w:p>
    <w:p w:rsidR="00E66747" w:rsidRDefault="00E66747" w:rsidP="00E66747">
      <w:pPr>
        <w:rPr>
          <w:rFonts w:cs="Times New Roman"/>
          <w:b/>
        </w:rPr>
      </w:pPr>
    </w:p>
    <w:p w:rsidR="00E66747" w:rsidRPr="00643995" w:rsidRDefault="00E66747" w:rsidP="00E66747">
      <w:pPr>
        <w:rPr>
          <w:rFonts w:cs="Times New Roman"/>
        </w:rPr>
      </w:pPr>
      <w:r w:rsidRPr="00643995">
        <w:rPr>
          <w:rFonts w:cs="Times New Roman"/>
          <w:b/>
        </w:rPr>
        <w:t>Table S1</w:t>
      </w:r>
      <w:r w:rsidRPr="00EE2C5B">
        <w:rPr>
          <w:rFonts w:cs="Times New Roman"/>
          <w:b/>
          <w:szCs w:val="24"/>
          <w:shd w:val="clear" w:color="auto" w:fill="FFFFFF" w:themeFill="background1"/>
        </w:rPr>
        <w:t>.</w:t>
      </w:r>
      <w:r w:rsidRPr="00FF07B6">
        <w:rPr>
          <w:rFonts w:cs="Times New Roman"/>
          <w:szCs w:val="24"/>
          <w:shd w:val="clear" w:color="auto" w:fill="FFFFFF" w:themeFill="background1"/>
        </w:rPr>
        <w:t xml:space="preserve">   </w:t>
      </w:r>
      <w:r w:rsidRPr="00643995">
        <w:rPr>
          <w:rFonts w:cs="Times New Roman"/>
        </w:rPr>
        <w:t xml:space="preserve">Structural parameters derived from Rietveld analysis of XRD patterns for </w:t>
      </w:r>
      <w:proofErr w:type="spellStart"/>
      <w:r w:rsidRPr="00643995">
        <w:rPr>
          <w:rFonts w:cs="Times New Roman"/>
          <w:b/>
          <w:bCs/>
        </w:rPr>
        <w:t>CuO</w:t>
      </w:r>
      <w:proofErr w:type="spellEnd"/>
      <w:r w:rsidRPr="00643995">
        <w:rPr>
          <w:rFonts w:cs="Times New Roman"/>
          <w:b/>
          <w:bCs/>
        </w:rPr>
        <w:t xml:space="preserve">-ns </w:t>
      </w:r>
      <w:r w:rsidRPr="00A93D4C">
        <w:rPr>
          <w:rFonts w:cs="Times New Roman"/>
          <w:bCs/>
        </w:rPr>
        <w:t>and</w:t>
      </w:r>
      <w:r w:rsidRPr="00643995">
        <w:rPr>
          <w:rFonts w:cs="Times New Roman"/>
          <w:b/>
          <w:bCs/>
        </w:rPr>
        <w:t xml:space="preserve"> </w:t>
      </w:r>
      <w:proofErr w:type="spellStart"/>
      <w:r w:rsidRPr="00643995">
        <w:rPr>
          <w:rFonts w:cs="Times New Roman"/>
          <w:b/>
          <w:bCs/>
        </w:rPr>
        <w:t>CuO</w:t>
      </w:r>
      <w:proofErr w:type="spellEnd"/>
      <w:r w:rsidRPr="00643995">
        <w:rPr>
          <w:rFonts w:cs="Times New Roman"/>
          <w:b/>
          <w:bCs/>
        </w:rPr>
        <w:t>-np</w:t>
      </w:r>
      <w:r w:rsidRPr="00643995">
        <w:rPr>
          <w:rFonts w:cs="Times New Roman"/>
        </w:rPr>
        <w:t xml:space="preserve"> samples.</w:t>
      </w:r>
      <w:r w:rsidRPr="002561A0">
        <w:t xml:space="preserve"> </w:t>
      </w:r>
    </w:p>
    <w:p w:rsidR="00E66747" w:rsidRPr="00643995" w:rsidRDefault="00E66747" w:rsidP="00E66747">
      <w:pPr>
        <w:rPr>
          <w:rFonts w:cs="Times New Roman"/>
        </w:rPr>
      </w:pPr>
    </w:p>
    <w:tbl>
      <w:tblPr>
        <w:tblStyle w:val="Tablaconcuadrcula1"/>
        <w:tblW w:w="0" w:type="auto"/>
        <w:jc w:val="center"/>
        <w:tblLook w:val="04A0" w:firstRow="1" w:lastRow="0" w:firstColumn="1" w:lastColumn="0" w:noHBand="0" w:noVBand="1"/>
      </w:tblPr>
      <w:tblGrid>
        <w:gridCol w:w="1408"/>
        <w:gridCol w:w="1334"/>
        <w:gridCol w:w="1417"/>
        <w:gridCol w:w="1985"/>
        <w:gridCol w:w="1985"/>
      </w:tblGrid>
      <w:tr w:rsidR="00E66747" w:rsidRPr="0032157C" w:rsidTr="007820E9">
        <w:trPr>
          <w:jc w:val="center"/>
        </w:trPr>
        <w:tc>
          <w:tcPr>
            <w:tcW w:w="1408" w:type="dxa"/>
            <w:vMerge w:val="restart"/>
            <w:vAlign w:val="center"/>
          </w:tcPr>
          <w:p w:rsidR="00E66747" w:rsidRPr="00D7605F" w:rsidRDefault="00E66747" w:rsidP="007820E9">
            <w:pPr>
              <w:spacing w:before="0" w:after="0" w:line="240" w:lineRule="auto"/>
              <w:jc w:val="center"/>
              <w:rPr>
                <w:rFonts w:cs="Times New Roman"/>
                <w:b/>
              </w:rPr>
            </w:pPr>
          </w:p>
          <w:p w:rsidR="00E66747" w:rsidRPr="0032157C" w:rsidRDefault="00E66747" w:rsidP="007820E9">
            <w:pPr>
              <w:spacing w:before="0" w:after="0" w:line="240" w:lineRule="auto"/>
              <w:jc w:val="center"/>
              <w:rPr>
                <w:rFonts w:cs="Times New Roman"/>
                <w:b/>
              </w:rPr>
            </w:pPr>
            <w:r w:rsidRPr="0032157C">
              <w:rPr>
                <w:rFonts w:cs="Times New Roman"/>
                <w:b/>
              </w:rPr>
              <w:t>Sample</w:t>
            </w:r>
          </w:p>
        </w:tc>
        <w:tc>
          <w:tcPr>
            <w:tcW w:w="6721" w:type="dxa"/>
            <w:gridSpan w:val="4"/>
            <w:vAlign w:val="center"/>
          </w:tcPr>
          <w:p w:rsidR="00E66747" w:rsidRPr="0032157C" w:rsidRDefault="00E66747" w:rsidP="007820E9">
            <w:pPr>
              <w:spacing w:before="0" w:after="0" w:line="240" w:lineRule="auto"/>
              <w:jc w:val="center"/>
              <w:rPr>
                <w:rFonts w:cs="Times New Roman"/>
                <w:b/>
              </w:rPr>
            </w:pPr>
            <w:r w:rsidRPr="0032157C">
              <w:rPr>
                <w:rFonts w:cs="Times New Roman"/>
                <w:b/>
              </w:rPr>
              <w:t>Microstructural Analysis</w:t>
            </w:r>
          </w:p>
        </w:tc>
      </w:tr>
      <w:tr w:rsidR="00E66747" w:rsidRPr="0032157C" w:rsidTr="007820E9">
        <w:trPr>
          <w:jc w:val="center"/>
        </w:trPr>
        <w:tc>
          <w:tcPr>
            <w:tcW w:w="1408" w:type="dxa"/>
            <w:vMerge/>
            <w:vAlign w:val="center"/>
          </w:tcPr>
          <w:p w:rsidR="00E66747" w:rsidRPr="0032157C" w:rsidRDefault="00E66747" w:rsidP="007820E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751" w:type="dxa"/>
            <w:gridSpan w:val="2"/>
            <w:vAlign w:val="center"/>
          </w:tcPr>
          <w:p w:rsidR="00E66747" w:rsidRPr="0032157C" w:rsidRDefault="00E66747" w:rsidP="007820E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32157C">
              <w:rPr>
                <w:rFonts w:cs="Times New Roman"/>
                <w:b/>
                <w:szCs w:val="24"/>
              </w:rPr>
              <w:t>Rietveld refinement</w:t>
            </w:r>
          </w:p>
        </w:tc>
        <w:tc>
          <w:tcPr>
            <w:tcW w:w="1985" w:type="dxa"/>
            <w:vAlign w:val="center"/>
          </w:tcPr>
          <w:p w:rsidR="00E66747" w:rsidRPr="0032157C" w:rsidRDefault="00E66747" w:rsidP="007820E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32157C">
              <w:rPr>
                <w:rFonts w:cs="Times New Roman"/>
                <w:b/>
                <w:sz w:val="23"/>
                <w:szCs w:val="23"/>
              </w:rPr>
              <w:t>Debye-Scherrer</w:t>
            </w:r>
          </w:p>
        </w:tc>
        <w:tc>
          <w:tcPr>
            <w:tcW w:w="1985" w:type="dxa"/>
            <w:vAlign w:val="center"/>
          </w:tcPr>
          <w:p w:rsidR="00E66747" w:rsidRPr="0032157C" w:rsidRDefault="00E66747" w:rsidP="007820E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32157C">
              <w:rPr>
                <w:rFonts w:cs="Times New Roman"/>
                <w:b/>
                <w:sz w:val="23"/>
                <w:szCs w:val="23"/>
              </w:rPr>
              <w:t>TEM</w:t>
            </w:r>
          </w:p>
        </w:tc>
      </w:tr>
      <w:tr w:rsidR="00E66747" w:rsidRPr="0032157C" w:rsidTr="007820E9">
        <w:trPr>
          <w:jc w:val="center"/>
        </w:trPr>
        <w:tc>
          <w:tcPr>
            <w:tcW w:w="1408" w:type="dxa"/>
            <w:vMerge/>
            <w:vAlign w:val="center"/>
          </w:tcPr>
          <w:p w:rsidR="00E66747" w:rsidRPr="0032157C" w:rsidRDefault="00E66747" w:rsidP="007820E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334" w:type="dxa"/>
            <w:vAlign w:val="center"/>
          </w:tcPr>
          <w:p w:rsidR="00E66747" w:rsidRPr="0032157C" w:rsidRDefault="00E66747" w:rsidP="007820E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 w:rsidRPr="0032157C">
              <w:rPr>
                <w:rFonts w:cs="Times New Roman"/>
                <w:b/>
                <w:sz w:val="23"/>
                <w:szCs w:val="23"/>
              </w:rPr>
              <w:t>R</w:t>
            </w:r>
            <w:r w:rsidRPr="0032157C">
              <w:rPr>
                <w:rFonts w:cs="Times New Roman"/>
                <w:b/>
                <w:sz w:val="23"/>
                <w:szCs w:val="23"/>
                <w:vertAlign w:val="subscript"/>
              </w:rPr>
              <w:t>hkl</w:t>
            </w:r>
            <w:proofErr w:type="spellEnd"/>
            <w:r w:rsidRPr="0032157C">
              <w:rPr>
                <w:rFonts w:cs="Times New Roman"/>
                <w:sz w:val="23"/>
                <w:szCs w:val="23"/>
                <w:vertAlign w:val="subscript"/>
              </w:rPr>
              <w:t xml:space="preserve"> </w:t>
            </w:r>
            <w:r w:rsidRPr="0032157C">
              <w:rPr>
                <w:rFonts w:cs="Times New Roman"/>
                <w:sz w:val="23"/>
                <w:szCs w:val="23"/>
              </w:rPr>
              <w:t>[nm]</w:t>
            </w:r>
          </w:p>
          <w:p w:rsidR="00E66747" w:rsidRPr="0032157C" w:rsidRDefault="00E66747" w:rsidP="007820E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32157C">
              <w:rPr>
                <w:rFonts w:cs="Times New Roman"/>
                <w:sz w:val="23"/>
                <w:szCs w:val="23"/>
              </w:rPr>
              <w:t>s [nm]</w:t>
            </w:r>
          </w:p>
        </w:tc>
        <w:tc>
          <w:tcPr>
            <w:tcW w:w="1417" w:type="dxa"/>
            <w:vAlign w:val="center"/>
          </w:tcPr>
          <w:p w:rsidR="00E66747" w:rsidRPr="0032157C" w:rsidRDefault="00E66747" w:rsidP="007820E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32157C">
              <w:rPr>
                <w:rFonts w:cs="Times New Roman"/>
                <w:b/>
                <w:sz w:val="23"/>
                <w:szCs w:val="23"/>
              </w:rPr>
              <w:t>R</w:t>
            </w:r>
            <w:r w:rsidRPr="0032157C">
              <w:rPr>
                <w:rFonts w:cs="Times New Roman"/>
                <w:sz w:val="23"/>
                <w:szCs w:val="23"/>
              </w:rPr>
              <w:t xml:space="preserve"> [nm]</w:t>
            </w:r>
          </w:p>
          <w:p w:rsidR="00E66747" w:rsidRPr="0032157C" w:rsidRDefault="00E66747" w:rsidP="007820E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32157C">
              <w:rPr>
                <w:rFonts w:ascii="Symbol" w:hAnsi="Symbol" w:cs="Times New Roman"/>
                <w:b/>
                <w:sz w:val="23"/>
                <w:szCs w:val="23"/>
              </w:rPr>
              <w:t></w:t>
            </w:r>
            <w:r w:rsidRPr="0032157C">
              <w:rPr>
                <w:rFonts w:cs="Times New Roman"/>
                <w:sz w:val="23"/>
                <w:szCs w:val="23"/>
              </w:rPr>
              <w:t xml:space="preserve"> [nm]</w:t>
            </w:r>
          </w:p>
        </w:tc>
        <w:tc>
          <w:tcPr>
            <w:tcW w:w="1985" w:type="dxa"/>
            <w:vAlign w:val="center"/>
          </w:tcPr>
          <w:p w:rsidR="00E66747" w:rsidRPr="0032157C" w:rsidRDefault="00E66747" w:rsidP="007820E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 w:rsidRPr="0032157C">
              <w:rPr>
                <w:rFonts w:cs="Times New Roman"/>
                <w:b/>
                <w:sz w:val="23"/>
                <w:szCs w:val="23"/>
              </w:rPr>
              <w:t>D</w:t>
            </w:r>
            <w:r w:rsidRPr="0032157C">
              <w:rPr>
                <w:rFonts w:cs="Times New Roman"/>
                <w:b/>
                <w:sz w:val="23"/>
                <w:szCs w:val="23"/>
                <w:vertAlign w:val="subscript"/>
              </w:rPr>
              <w:t>v</w:t>
            </w:r>
            <w:proofErr w:type="spellEnd"/>
            <w:r w:rsidRPr="0032157C">
              <w:rPr>
                <w:rFonts w:cs="Times New Roman"/>
                <w:sz w:val="23"/>
                <w:szCs w:val="23"/>
              </w:rPr>
              <w:t xml:space="preserve"> [nm]</w:t>
            </w:r>
          </w:p>
          <w:p w:rsidR="00E66747" w:rsidRPr="0032157C" w:rsidRDefault="00E66747" w:rsidP="007820E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32157C">
              <w:rPr>
                <w:rFonts w:ascii="Symbol" w:hAnsi="Symbol" w:cs="Times New Roman"/>
                <w:b/>
                <w:sz w:val="23"/>
                <w:szCs w:val="23"/>
              </w:rPr>
              <w:t></w:t>
            </w:r>
            <w:r w:rsidRPr="0032157C">
              <w:rPr>
                <w:rFonts w:cs="Times New Roman"/>
                <w:sz w:val="23"/>
                <w:szCs w:val="23"/>
              </w:rPr>
              <w:t xml:space="preserve"> [nm]</w:t>
            </w:r>
          </w:p>
        </w:tc>
        <w:tc>
          <w:tcPr>
            <w:tcW w:w="1985" w:type="dxa"/>
            <w:vAlign w:val="center"/>
          </w:tcPr>
          <w:p w:rsidR="00E66747" w:rsidRPr="0032157C" w:rsidRDefault="00E66747" w:rsidP="007820E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32157C">
              <w:rPr>
                <w:rFonts w:cs="Times New Roman"/>
                <w:b/>
                <w:sz w:val="23"/>
                <w:szCs w:val="23"/>
              </w:rPr>
              <w:t>D (nm)</w:t>
            </w:r>
          </w:p>
          <w:p w:rsidR="00E66747" w:rsidRPr="0032157C" w:rsidRDefault="00E66747" w:rsidP="007820E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32157C">
              <w:rPr>
                <w:rFonts w:ascii="Symbol" w:hAnsi="Symbol" w:cs="Times New Roman"/>
                <w:b/>
                <w:sz w:val="23"/>
                <w:szCs w:val="23"/>
              </w:rPr>
              <w:t></w:t>
            </w:r>
            <w:r w:rsidRPr="0032157C">
              <w:rPr>
                <w:rFonts w:cs="Times New Roman"/>
                <w:sz w:val="23"/>
                <w:szCs w:val="23"/>
              </w:rPr>
              <w:t xml:space="preserve"> [nm]</w:t>
            </w:r>
          </w:p>
        </w:tc>
      </w:tr>
      <w:tr w:rsidR="00E66747" w:rsidRPr="0032157C" w:rsidTr="007820E9">
        <w:trPr>
          <w:jc w:val="center"/>
        </w:trPr>
        <w:tc>
          <w:tcPr>
            <w:tcW w:w="1408" w:type="dxa"/>
            <w:vAlign w:val="center"/>
          </w:tcPr>
          <w:p w:rsidR="00E66747" w:rsidRPr="0032157C" w:rsidRDefault="00E66747" w:rsidP="007820E9">
            <w:pPr>
              <w:spacing w:before="0" w:after="0" w:line="240" w:lineRule="auto"/>
              <w:jc w:val="center"/>
              <w:rPr>
                <w:rFonts w:cs="Times New Roman"/>
                <w:b/>
              </w:rPr>
            </w:pPr>
            <w:proofErr w:type="spellStart"/>
            <w:r w:rsidRPr="0032157C">
              <w:rPr>
                <w:rFonts w:cs="Times New Roman"/>
                <w:b/>
              </w:rPr>
              <w:t>CuO</w:t>
            </w:r>
            <w:proofErr w:type="spellEnd"/>
            <w:r w:rsidRPr="0032157C">
              <w:rPr>
                <w:rFonts w:cs="Times New Roman"/>
                <w:b/>
              </w:rPr>
              <w:t>-ns</w:t>
            </w:r>
          </w:p>
        </w:tc>
        <w:tc>
          <w:tcPr>
            <w:tcW w:w="1334" w:type="dxa"/>
            <w:vAlign w:val="center"/>
          </w:tcPr>
          <w:p w:rsidR="00E66747" w:rsidRPr="0032157C" w:rsidRDefault="00E66747" w:rsidP="007820E9">
            <w:pPr>
              <w:spacing w:before="0" w:after="0" w:line="240" w:lineRule="auto"/>
              <w:jc w:val="center"/>
              <w:rPr>
                <w:rFonts w:cs="Times New Roman"/>
              </w:rPr>
            </w:pPr>
            <w:r w:rsidRPr="0032157C">
              <w:rPr>
                <w:rFonts w:cs="Times New Roman"/>
              </w:rPr>
              <w:t>8.4</w:t>
            </w:r>
          </w:p>
          <w:p w:rsidR="00E66747" w:rsidRPr="0032157C" w:rsidRDefault="00E66747" w:rsidP="007820E9">
            <w:pPr>
              <w:spacing w:before="0" w:after="0" w:line="240" w:lineRule="auto"/>
              <w:jc w:val="center"/>
              <w:rPr>
                <w:rFonts w:cs="Times New Roman"/>
              </w:rPr>
            </w:pPr>
            <w:r w:rsidRPr="0032157C">
              <w:rPr>
                <w:rFonts w:cs="Times New Roman"/>
              </w:rPr>
              <w:t>±0.7</w:t>
            </w:r>
          </w:p>
        </w:tc>
        <w:tc>
          <w:tcPr>
            <w:tcW w:w="1417" w:type="dxa"/>
            <w:vAlign w:val="center"/>
          </w:tcPr>
          <w:p w:rsidR="00E66747" w:rsidRPr="0032157C" w:rsidRDefault="00E66747" w:rsidP="007820E9">
            <w:pPr>
              <w:spacing w:before="0" w:after="0" w:line="240" w:lineRule="auto"/>
              <w:jc w:val="center"/>
              <w:rPr>
                <w:rFonts w:cs="Times New Roman"/>
              </w:rPr>
            </w:pPr>
            <w:r w:rsidRPr="0032157C">
              <w:rPr>
                <w:rFonts w:cs="Times New Roman"/>
              </w:rPr>
              <w:t>8.3</w:t>
            </w:r>
          </w:p>
          <w:p w:rsidR="00E66747" w:rsidRPr="0032157C" w:rsidRDefault="00E66747" w:rsidP="007820E9">
            <w:pPr>
              <w:spacing w:before="0" w:after="0" w:line="240" w:lineRule="auto"/>
              <w:jc w:val="center"/>
              <w:rPr>
                <w:rFonts w:cs="Times New Roman"/>
              </w:rPr>
            </w:pPr>
            <w:r w:rsidRPr="0032157C">
              <w:rPr>
                <w:rFonts w:cs="Times New Roman"/>
              </w:rPr>
              <w:t>±0.31</w:t>
            </w:r>
          </w:p>
        </w:tc>
        <w:tc>
          <w:tcPr>
            <w:tcW w:w="1985" w:type="dxa"/>
            <w:vAlign w:val="center"/>
          </w:tcPr>
          <w:p w:rsidR="00E66747" w:rsidRPr="0032157C" w:rsidRDefault="00E66747" w:rsidP="007820E9">
            <w:pPr>
              <w:spacing w:before="0" w:after="0" w:line="240" w:lineRule="auto"/>
              <w:jc w:val="center"/>
              <w:rPr>
                <w:rFonts w:cs="Times New Roman"/>
              </w:rPr>
            </w:pPr>
            <w:r w:rsidRPr="0032157C">
              <w:rPr>
                <w:rFonts w:cs="Times New Roman"/>
              </w:rPr>
              <w:t>12.71</w:t>
            </w:r>
          </w:p>
          <w:p w:rsidR="00E66747" w:rsidRPr="0032157C" w:rsidRDefault="00E66747" w:rsidP="007820E9">
            <w:pPr>
              <w:spacing w:before="0" w:after="0" w:line="240" w:lineRule="auto"/>
              <w:jc w:val="center"/>
              <w:rPr>
                <w:rFonts w:cs="Times New Roman"/>
              </w:rPr>
            </w:pPr>
            <w:r w:rsidRPr="0032157C">
              <w:rPr>
                <w:rFonts w:cs="Times New Roman"/>
              </w:rPr>
              <w:t>±0.05</w:t>
            </w:r>
          </w:p>
        </w:tc>
        <w:tc>
          <w:tcPr>
            <w:tcW w:w="1985" w:type="dxa"/>
            <w:vAlign w:val="center"/>
          </w:tcPr>
          <w:p w:rsidR="00E66747" w:rsidRPr="0032157C" w:rsidRDefault="00E66747" w:rsidP="007820E9">
            <w:pPr>
              <w:spacing w:before="0" w:after="0" w:line="240" w:lineRule="auto"/>
              <w:jc w:val="center"/>
              <w:rPr>
                <w:rFonts w:cs="Times New Roman"/>
              </w:rPr>
            </w:pPr>
            <w:r w:rsidRPr="0032157C">
              <w:rPr>
                <w:rFonts w:cs="Times New Roman"/>
              </w:rPr>
              <w:t>10.00</w:t>
            </w:r>
          </w:p>
          <w:p w:rsidR="00E66747" w:rsidRPr="0032157C" w:rsidRDefault="00E66747" w:rsidP="007820E9">
            <w:pPr>
              <w:spacing w:before="0" w:after="0" w:line="240" w:lineRule="auto"/>
              <w:jc w:val="center"/>
              <w:rPr>
                <w:rFonts w:cs="Times New Roman"/>
              </w:rPr>
            </w:pPr>
            <w:r w:rsidRPr="0032157C">
              <w:rPr>
                <w:rFonts w:cs="Times New Roman"/>
              </w:rPr>
              <w:t>±2.00</w:t>
            </w:r>
          </w:p>
        </w:tc>
      </w:tr>
      <w:tr w:rsidR="00E66747" w:rsidRPr="00643995" w:rsidTr="007820E9">
        <w:trPr>
          <w:jc w:val="center"/>
        </w:trPr>
        <w:tc>
          <w:tcPr>
            <w:tcW w:w="1408" w:type="dxa"/>
            <w:vAlign w:val="center"/>
          </w:tcPr>
          <w:p w:rsidR="00E66747" w:rsidRPr="0032157C" w:rsidRDefault="00E66747" w:rsidP="007820E9">
            <w:pPr>
              <w:spacing w:before="0" w:after="0" w:line="240" w:lineRule="auto"/>
              <w:jc w:val="center"/>
              <w:rPr>
                <w:rFonts w:cs="Times New Roman"/>
                <w:b/>
              </w:rPr>
            </w:pPr>
            <w:proofErr w:type="spellStart"/>
            <w:r w:rsidRPr="0032157C">
              <w:rPr>
                <w:rFonts w:cs="Times New Roman"/>
                <w:b/>
              </w:rPr>
              <w:t>CuO</w:t>
            </w:r>
            <w:proofErr w:type="spellEnd"/>
            <w:r w:rsidRPr="0032157C">
              <w:rPr>
                <w:rFonts w:cs="Times New Roman"/>
                <w:b/>
              </w:rPr>
              <w:t>-np</w:t>
            </w:r>
          </w:p>
        </w:tc>
        <w:tc>
          <w:tcPr>
            <w:tcW w:w="1334" w:type="dxa"/>
            <w:vAlign w:val="center"/>
          </w:tcPr>
          <w:p w:rsidR="00E66747" w:rsidRPr="0032157C" w:rsidRDefault="00E66747" w:rsidP="007820E9">
            <w:pPr>
              <w:spacing w:before="0" w:after="0" w:line="240" w:lineRule="auto"/>
              <w:jc w:val="center"/>
              <w:rPr>
                <w:rFonts w:cs="Times New Roman"/>
              </w:rPr>
            </w:pPr>
            <w:r w:rsidRPr="0032157C">
              <w:rPr>
                <w:rFonts w:cs="Times New Roman"/>
              </w:rPr>
              <w:t>10.21</w:t>
            </w:r>
          </w:p>
          <w:p w:rsidR="00E66747" w:rsidRPr="0032157C" w:rsidRDefault="00E66747" w:rsidP="007820E9">
            <w:pPr>
              <w:spacing w:before="0" w:after="0" w:line="240" w:lineRule="auto"/>
              <w:jc w:val="center"/>
              <w:rPr>
                <w:rFonts w:cs="Times New Roman"/>
              </w:rPr>
            </w:pPr>
            <w:r w:rsidRPr="0032157C">
              <w:rPr>
                <w:rFonts w:cs="Times New Roman"/>
              </w:rPr>
              <w:t>±1.66</w:t>
            </w:r>
          </w:p>
        </w:tc>
        <w:tc>
          <w:tcPr>
            <w:tcW w:w="1417" w:type="dxa"/>
            <w:vAlign w:val="center"/>
          </w:tcPr>
          <w:p w:rsidR="00E66747" w:rsidRPr="0032157C" w:rsidRDefault="00E66747" w:rsidP="007820E9">
            <w:pPr>
              <w:spacing w:before="0" w:after="0" w:line="240" w:lineRule="auto"/>
              <w:jc w:val="center"/>
              <w:rPr>
                <w:rFonts w:cs="Times New Roman"/>
              </w:rPr>
            </w:pPr>
            <w:r w:rsidRPr="0032157C">
              <w:rPr>
                <w:rFonts w:cs="Times New Roman"/>
              </w:rPr>
              <w:t>10.71</w:t>
            </w:r>
          </w:p>
          <w:p w:rsidR="00E66747" w:rsidRPr="0032157C" w:rsidRDefault="00E66747" w:rsidP="007820E9">
            <w:pPr>
              <w:spacing w:before="0" w:after="0" w:line="240" w:lineRule="auto"/>
              <w:jc w:val="center"/>
              <w:rPr>
                <w:rFonts w:cs="Times New Roman"/>
              </w:rPr>
            </w:pPr>
            <w:r w:rsidRPr="0032157C">
              <w:rPr>
                <w:rFonts w:cs="Times New Roman"/>
              </w:rPr>
              <w:t>±0.04</w:t>
            </w:r>
          </w:p>
        </w:tc>
        <w:tc>
          <w:tcPr>
            <w:tcW w:w="1985" w:type="dxa"/>
            <w:vAlign w:val="center"/>
          </w:tcPr>
          <w:p w:rsidR="00E66747" w:rsidRPr="0032157C" w:rsidRDefault="00E66747" w:rsidP="007820E9">
            <w:pPr>
              <w:spacing w:before="0" w:after="0" w:line="240" w:lineRule="auto"/>
              <w:jc w:val="center"/>
              <w:rPr>
                <w:rFonts w:cs="Times New Roman"/>
              </w:rPr>
            </w:pPr>
            <w:r w:rsidRPr="0032157C">
              <w:rPr>
                <w:rFonts w:cs="Times New Roman"/>
              </w:rPr>
              <w:t>15.30</w:t>
            </w:r>
          </w:p>
          <w:p w:rsidR="00E66747" w:rsidRPr="0032157C" w:rsidRDefault="00E66747" w:rsidP="007820E9">
            <w:pPr>
              <w:spacing w:before="0" w:after="0" w:line="240" w:lineRule="auto"/>
              <w:jc w:val="center"/>
              <w:rPr>
                <w:rFonts w:cs="Times New Roman"/>
              </w:rPr>
            </w:pPr>
            <w:r w:rsidRPr="0032157C">
              <w:rPr>
                <w:rFonts w:cs="Times New Roman"/>
              </w:rPr>
              <w:t>±0.03</w:t>
            </w:r>
          </w:p>
        </w:tc>
        <w:tc>
          <w:tcPr>
            <w:tcW w:w="1985" w:type="dxa"/>
            <w:vAlign w:val="center"/>
          </w:tcPr>
          <w:p w:rsidR="00E66747" w:rsidRPr="0032157C" w:rsidRDefault="00E66747" w:rsidP="007820E9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32157C">
              <w:rPr>
                <w:rFonts w:cs="Times New Roman"/>
                <w:szCs w:val="24"/>
              </w:rPr>
              <w:t>Rod shaped</w:t>
            </w:r>
          </w:p>
          <w:p w:rsidR="00E66747" w:rsidRPr="0032157C" w:rsidRDefault="00E66747" w:rsidP="007820E9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32157C">
              <w:rPr>
                <w:rFonts w:cs="Times New Roman"/>
                <w:szCs w:val="24"/>
              </w:rPr>
              <w:t>L = 22</w:t>
            </w:r>
          </w:p>
          <w:p w:rsidR="00E66747" w:rsidRPr="0032157C" w:rsidRDefault="00E66747" w:rsidP="007820E9">
            <w:pPr>
              <w:spacing w:before="0" w:after="0" w:line="240" w:lineRule="auto"/>
              <w:jc w:val="center"/>
              <w:rPr>
                <w:rFonts w:cs="Times New Roman"/>
              </w:rPr>
            </w:pPr>
            <w:r w:rsidRPr="0032157C">
              <w:rPr>
                <w:rFonts w:cs="Times New Roman"/>
                <w:szCs w:val="24"/>
              </w:rPr>
              <w:t>D = 6</w:t>
            </w:r>
          </w:p>
        </w:tc>
      </w:tr>
    </w:tbl>
    <w:p w:rsidR="00E66747" w:rsidRPr="00643995" w:rsidRDefault="00E66747" w:rsidP="00E66747">
      <w:pPr>
        <w:rPr>
          <w:rFonts w:cs="Times New Roman"/>
        </w:rPr>
      </w:pPr>
    </w:p>
    <w:p w:rsidR="00E66747" w:rsidRDefault="00E66747" w:rsidP="00E66747">
      <w:pPr>
        <w:spacing w:before="0" w:after="0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E66747" w:rsidRDefault="00E66747" w:rsidP="00E66747">
      <w:pPr>
        <w:spacing w:before="0" w:after="0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E66747" w:rsidRDefault="00E66747" w:rsidP="00E66747">
      <w:pPr>
        <w:spacing w:before="0" w:after="0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E66747" w:rsidRDefault="00E66747" w:rsidP="00E66747">
      <w:pPr>
        <w:spacing w:before="0" w:after="0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E66747" w:rsidRDefault="00E66747" w:rsidP="00E66747">
      <w:pPr>
        <w:spacing w:before="0" w:after="0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E66747" w:rsidRPr="00CC1304" w:rsidRDefault="00E66747" w:rsidP="00E66747">
      <w:pPr>
        <w:spacing w:before="0" w:after="0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E66747" w:rsidRPr="00643995" w:rsidRDefault="00E66747" w:rsidP="00E66747">
      <w:pPr>
        <w:rPr>
          <w:rFonts w:cs="Times New Roman"/>
        </w:rPr>
      </w:pPr>
      <w:r w:rsidRPr="00643995">
        <w:rPr>
          <w:rFonts w:cs="Times New Roman"/>
          <w:b/>
        </w:rPr>
        <w:t>Table S2</w:t>
      </w:r>
      <w:r w:rsidRPr="00EE2C5B">
        <w:rPr>
          <w:rFonts w:cs="Times New Roman"/>
          <w:b/>
          <w:szCs w:val="24"/>
          <w:shd w:val="clear" w:color="auto" w:fill="FFFFFF" w:themeFill="background1"/>
        </w:rPr>
        <w:t>.</w:t>
      </w:r>
      <w:r w:rsidRPr="00FF07B6">
        <w:rPr>
          <w:rFonts w:cs="Times New Roman"/>
          <w:szCs w:val="24"/>
          <w:shd w:val="clear" w:color="auto" w:fill="FFFFFF" w:themeFill="background1"/>
        </w:rPr>
        <w:t xml:space="preserve">   </w:t>
      </w:r>
      <w:r w:rsidRPr="00643995">
        <w:rPr>
          <w:rFonts w:cs="Times New Roman"/>
        </w:rPr>
        <w:t xml:space="preserve">Hydrophobic grafting introduced by alkylation </w:t>
      </w:r>
    </w:p>
    <w:tbl>
      <w:tblPr>
        <w:tblW w:w="10740" w:type="dxa"/>
        <w:tblInd w:w="-11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134"/>
        <w:gridCol w:w="992"/>
        <w:gridCol w:w="754"/>
        <w:gridCol w:w="1480"/>
        <w:gridCol w:w="760"/>
        <w:gridCol w:w="1120"/>
        <w:gridCol w:w="1132"/>
        <w:gridCol w:w="928"/>
        <w:gridCol w:w="1180"/>
      </w:tblGrid>
      <w:tr w:rsidR="00E66747" w:rsidRPr="00643995" w:rsidTr="007820E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747" w:rsidRPr="00643995" w:rsidRDefault="00E66747" w:rsidP="007820E9">
            <w:pPr>
              <w:spacing w:before="0" w:after="0" w:line="240" w:lineRule="auto"/>
              <w:rPr>
                <w:rFonts w:eastAsia="Times New Roman" w:cs="Times New Roman"/>
                <w:sz w:val="20"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747" w:rsidRPr="00643995" w:rsidRDefault="00E66747" w:rsidP="007820E9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747" w:rsidRPr="00643995" w:rsidRDefault="00E66747" w:rsidP="007820E9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747" w:rsidRPr="00643995" w:rsidRDefault="00E66747" w:rsidP="007820E9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747" w:rsidRPr="00643995" w:rsidRDefault="00E66747" w:rsidP="007820E9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47" w:rsidRPr="00643995" w:rsidRDefault="00E66747" w:rsidP="007820E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</w:pPr>
            <w:proofErr w:type="spellStart"/>
            <w:r w:rsidRPr="0064399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  <w:t>Alkyls</w:t>
            </w:r>
            <w:proofErr w:type="spellEnd"/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47" w:rsidRPr="00643995" w:rsidRDefault="00E66747" w:rsidP="007820E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</w:pPr>
            <w:proofErr w:type="spellStart"/>
            <w:r w:rsidRPr="0064399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  <w:t>Nanoparticles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747" w:rsidRPr="00643995" w:rsidRDefault="00E66747" w:rsidP="007820E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</w:pPr>
          </w:p>
        </w:tc>
      </w:tr>
      <w:tr w:rsidR="00E66747" w:rsidRPr="005713DF" w:rsidTr="007820E9">
        <w:trPr>
          <w:trHeight w:val="9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747" w:rsidRPr="00643995" w:rsidRDefault="00E66747" w:rsidP="007820E9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47" w:rsidRPr="00643995" w:rsidRDefault="00E66747" w:rsidP="007820E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</w:pPr>
            <w:proofErr w:type="spellStart"/>
            <w:r w:rsidRPr="0064399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  <w:t>started</w:t>
            </w:r>
            <w:proofErr w:type="spellEnd"/>
            <w:r w:rsidRPr="0064399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  <w:t xml:space="preserve"> </w:t>
            </w:r>
            <w:proofErr w:type="spellStart"/>
            <w:r w:rsidRPr="0064399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  <w:t>weight</w:t>
            </w:r>
            <w:proofErr w:type="spellEnd"/>
            <w:r w:rsidRPr="0064399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  <w:t xml:space="preserve">, mg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47" w:rsidRPr="00643995" w:rsidRDefault="00E66747" w:rsidP="007820E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</w:pPr>
            <w:r w:rsidRPr="0064399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  <w:t xml:space="preserve"> mg </w:t>
            </w:r>
            <w:proofErr w:type="spellStart"/>
            <w:r w:rsidRPr="0064399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  <w:t>CuO</w:t>
            </w:r>
            <w:proofErr w:type="spellEnd"/>
            <w:r w:rsidRPr="0064399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  <w:t xml:space="preserve"> at 800 C 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47" w:rsidRPr="00643995" w:rsidRDefault="00E66747" w:rsidP="007820E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</w:pPr>
            <w:r w:rsidRPr="0064399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  <w:t xml:space="preserve">mg </w:t>
            </w:r>
            <w:proofErr w:type="spellStart"/>
            <w:r w:rsidRPr="0064399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  <w:t>lossed</w:t>
            </w:r>
            <w:proofErr w:type="spellEnd"/>
            <w:r w:rsidRPr="0064399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47" w:rsidRPr="00643995" w:rsidRDefault="00E66747" w:rsidP="007820E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ES"/>
              </w:rPr>
            </w:pPr>
            <w:r w:rsidRPr="0064399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ES"/>
              </w:rPr>
              <w:t xml:space="preserve">% alkyl by fitting SDTA bands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747" w:rsidRPr="00643995" w:rsidRDefault="00E66747" w:rsidP="007820E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</w:pPr>
            <w:r w:rsidRPr="0064399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  <w:t xml:space="preserve">mg </w:t>
            </w:r>
          </w:p>
          <w:p w:rsidR="00E66747" w:rsidRPr="00643995" w:rsidRDefault="00E66747" w:rsidP="007820E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747" w:rsidRPr="00643995" w:rsidRDefault="00E66747" w:rsidP="007820E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</w:pPr>
            <w:proofErr w:type="spellStart"/>
            <w:r w:rsidRPr="0064399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  <w:t>mmols</w:t>
            </w:r>
            <w:proofErr w:type="spellEnd"/>
            <w:r w:rsidRPr="0064399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  <w:t xml:space="preserve"> </w:t>
            </w:r>
          </w:p>
          <w:p w:rsidR="00E66747" w:rsidRPr="00643995" w:rsidRDefault="00E66747" w:rsidP="007820E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747" w:rsidRPr="00643995" w:rsidRDefault="00E66747" w:rsidP="007820E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</w:pPr>
            <w:proofErr w:type="spellStart"/>
            <w:r w:rsidRPr="0064399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  <w:t>number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747" w:rsidRPr="00643995" w:rsidRDefault="00E66747" w:rsidP="007820E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</w:pPr>
            <w:r w:rsidRPr="00643995">
              <w:rPr>
                <w:rFonts w:ascii="Symbol" w:eastAsia="Times New Roman" w:hAnsi="Symbol" w:cs="Times New Roman"/>
                <w:b/>
                <w:bCs/>
                <w:color w:val="000000"/>
                <w:sz w:val="22"/>
                <w:lang w:val="es-ES" w:eastAsia="es-ES"/>
              </w:rPr>
              <w:t></w:t>
            </w:r>
            <w:proofErr w:type="spellStart"/>
            <w:r w:rsidRPr="00643995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s-ES" w:eastAsia="es-ES"/>
              </w:rPr>
              <w:t>mols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47" w:rsidRPr="00643995" w:rsidRDefault="00E66747" w:rsidP="007820E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</w:pPr>
            <w:r w:rsidRPr="0064399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  <w:t xml:space="preserve">mmol </w:t>
            </w:r>
            <w:proofErr w:type="spellStart"/>
            <w:r w:rsidRPr="0064399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  <w:t>alkyl</w:t>
            </w:r>
            <w:proofErr w:type="spellEnd"/>
            <w:r w:rsidRPr="0064399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  <w:t xml:space="preserve">/µmol </w:t>
            </w:r>
            <w:proofErr w:type="spellStart"/>
            <w:r w:rsidRPr="0064399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  <w:t>CuO</w:t>
            </w:r>
            <w:proofErr w:type="spellEnd"/>
            <w:r w:rsidRPr="0064399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  <w:t>-NP</w:t>
            </w:r>
          </w:p>
        </w:tc>
      </w:tr>
      <w:tr w:rsidR="00E66747" w:rsidRPr="00643995" w:rsidTr="007820E9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47" w:rsidRPr="00643995" w:rsidRDefault="00E66747" w:rsidP="007820E9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</w:pPr>
            <w:proofErr w:type="spellStart"/>
            <w:r w:rsidRPr="0064399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  <w:t>CuO-ns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47" w:rsidRPr="00643995" w:rsidRDefault="00E66747" w:rsidP="007820E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</w:pPr>
            <w:r w:rsidRPr="00643995"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  <w:t>79,6120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47" w:rsidRPr="00643995" w:rsidRDefault="00E66747" w:rsidP="007820E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</w:pPr>
            <w:r w:rsidRPr="00643995"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  <w:t>75,7277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47" w:rsidRPr="00643995" w:rsidRDefault="00E66747" w:rsidP="007820E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</w:pPr>
            <w:r w:rsidRPr="00643995"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  <w:t>1,7506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47" w:rsidRPr="00643995" w:rsidRDefault="00E66747" w:rsidP="007820E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</w:pPr>
            <w:r w:rsidRPr="00643995"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47" w:rsidRPr="00643995" w:rsidRDefault="00E66747" w:rsidP="007820E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</w:pPr>
            <w:r w:rsidRPr="00643995"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  <w:t>0,0000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47" w:rsidRPr="00643995" w:rsidRDefault="00E66747" w:rsidP="007820E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</w:pPr>
            <w:r w:rsidRPr="00643995"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  <w:t>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47" w:rsidRPr="00643995" w:rsidRDefault="00E66747" w:rsidP="007820E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</w:pPr>
            <w:r w:rsidRPr="00643995"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  <w:t>2,295E+16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47" w:rsidRPr="00643995" w:rsidRDefault="00E66747" w:rsidP="007820E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</w:pPr>
            <w:r w:rsidRPr="00643995"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  <w:t>0,0381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47" w:rsidRPr="00643995" w:rsidRDefault="00E66747" w:rsidP="007820E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</w:pPr>
            <w:r w:rsidRPr="00643995"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  <w:t>0,00</w:t>
            </w:r>
          </w:p>
        </w:tc>
      </w:tr>
      <w:tr w:rsidR="00E66747" w:rsidRPr="00643995" w:rsidTr="007820E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6747" w:rsidRPr="00643995" w:rsidRDefault="00E66747" w:rsidP="007820E9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</w:pPr>
            <w:r w:rsidRPr="0064399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  <w:t>CuO-ns-C</w:t>
            </w:r>
            <w:r w:rsidRPr="00A93D4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vertAlign w:val="subscript"/>
                <w:lang w:val="es-ES" w:eastAsia="es-E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6747" w:rsidRPr="00643995" w:rsidRDefault="00E66747" w:rsidP="007820E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</w:pPr>
            <w:r w:rsidRPr="00643995"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  <w:t>75,5990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6747" w:rsidRPr="00643995" w:rsidRDefault="00E66747" w:rsidP="007820E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</w:pPr>
            <w:r w:rsidRPr="00643995"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  <w:t>71,5931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6747" w:rsidRPr="00643995" w:rsidRDefault="00E66747" w:rsidP="007820E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</w:pPr>
            <w:r w:rsidRPr="00643995"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  <w:t>2,1318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6747" w:rsidRPr="00643995" w:rsidRDefault="00E66747" w:rsidP="007820E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</w:pPr>
            <w:r w:rsidRPr="00643995"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6747" w:rsidRPr="00643995" w:rsidRDefault="00E66747" w:rsidP="007820E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</w:pPr>
            <w:r w:rsidRPr="00643995"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  <w:t>0,9167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6747" w:rsidRPr="00643995" w:rsidRDefault="00E66747" w:rsidP="007820E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</w:pPr>
            <w:r w:rsidRPr="00643995"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  <w:t>8,112E-03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6747" w:rsidRPr="00643995" w:rsidRDefault="00E66747" w:rsidP="007820E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</w:pPr>
            <w:r w:rsidRPr="00643995"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  <w:t>2,169E+16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6747" w:rsidRPr="00643995" w:rsidRDefault="00E66747" w:rsidP="007820E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</w:pPr>
            <w:r w:rsidRPr="00643995"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  <w:t>0,0360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6747" w:rsidRPr="00643995" w:rsidRDefault="00E66747" w:rsidP="007820E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</w:pPr>
            <w:r w:rsidRPr="00643995"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  <w:t>0,23</w:t>
            </w:r>
          </w:p>
        </w:tc>
      </w:tr>
      <w:tr w:rsidR="00E66747" w:rsidRPr="00643995" w:rsidTr="007820E9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47" w:rsidRPr="00643995" w:rsidRDefault="00E66747" w:rsidP="007820E9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</w:pPr>
            <w:r w:rsidRPr="0064399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  <w:t>CuO-ns-C</w:t>
            </w:r>
            <w:r w:rsidRPr="00A93D4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vertAlign w:val="subscript"/>
                <w:lang w:val="es-ES" w:eastAsia="es-ES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47" w:rsidRPr="00643995" w:rsidRDefault="00E66747" w:rsidP="007820E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</w:pPr>
            <w:r w:rsidRPr="00643995"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  <w:t>85,2379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47" w:rsidRPr="00643995" w:rsidRDefault="00E66747" w:rsidP="007820E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</w:pPr>
            <w:r w:rsidRPr="00643995"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  <w:t>80,3122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47" w:rsidRPr="00643995" w:rsidRDefault="00E66747" w:rsidP="007820E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</w:pPr>
            <w:r w:rsidRPr="00643995"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  <w:t>3,2378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47" w:rsidRPr="00643995" w:rsidRDefault="00E66747" w:rsidP="007820E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</w:pPr>
            <w:r w:rsidRPr="00643995"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47" w:rsidRPr="00643995" w:rsidRDefault="00E66747" w:rsidP="007820E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</w:pPr>
            <w:r w:rsidRPr="00643995"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  <w:t>2,1370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47" w:rsidRPr="00643995" w:rsidRDefault="00E66747" w:rsidP="007820E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</w:pPr>
            <w:r w:rsidRPr="00643995"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  <w:t>8,447E-03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47" w:rsidRPr="00643995" w:rsidRDefault="00E66747" w:rsidP="007820E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</w:pPr>
            <w:r w:rsidRPr="00643995"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  <w:t>2,434E+16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47" w:rsidRPr="00643995" w:rsidRDefault="00E66747" w:rsidP="007820E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</w:pPr>
            <w:r w:rsidRPr="00643995"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  <w:t>0,0404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47" w:rsidRPr="00643995" w:rsidRDefault="00E66747" w:rsidP="007820E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</w:pPr>
            <w:r w:rsidRPr="00643995"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  <w:t>0,21</w:t>
            </w:r>
          </w:p>
        </w:tc>
      </w:tr>
      <w:tr w:rsidR="00E66747" w:rsidRPr="00643995" w:rsidTr="007820E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6747" w:rsidRPr="00643995" w:rsidRDefault="00E66747" w:rsidP="007820E9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</w:pPr>
            <w:proofErr w:type="spellStart"/>
            <w:r w:rsidRPr="0064399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  <w:t>CuO-np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6747" w:rsidRPr="00643995" w:rsidRDefault="00E66747" w:rsidP="007820E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</w:pPr>
            <w:r w:rsidRPr="00643995"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  <w:t>34,3187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6747" w:rsidRPr="00643995" w:rsidRDefault="00E66747" w:rsidP="007820E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</w:pPr>
            <w:r w:rsidRPr="00643995"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  <w:t>32,5980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6747" w:rsidRPr="00643995" w:rsidRDefault="00E66747" w:rsidP="007820E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</w:pPr>
            <w:r w:rsidRPr="00643995"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  <w:t>0,6094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6747" w:rsidRPr="00643995" w:rsidRDefault="00E66747" w:rsidP="007820E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</w:pPr>
            <w:r w:rsidRPr="00643995"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6747" w:rsidRPr="00643995" w:rsidRDefault="00E66747" w:rsidP="007820E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</w:pPr>
            <w:r w:rsidRPr="00643995"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  <w:t>0,0000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6747" w:rsidRPr="00643995" w:rsidRDefault="00E66747" w:rsidP="007820E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</w:pPr>
            <w:r w:rsidRPr="00643995"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  <w:t>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6747" w:rsidRPr="00643995" w:rsidRDefault="00E66747" w:rsidP="007820E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</w:pPr>
            <w:r w:rsidRPr="00643995"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  <w:t>9,88E+15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6747" w:rsidRPr="00643995" w:rsidRDefault="00E66747" w:rsidP="007820E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</w:pPr>
            <w:r w:rsidRPr="00643995"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  <w:t>0,0164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6747" w:rsidRPr="00643995" w:rsidRDefault="00E66747" w:rsidP="007820E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</w:pPr>
            <w:r w:rsidRPr="00643995"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  <w:t>0,00</w:t>
            </w:r>
          </w:p>
        </w:tc>
      </w:tr>
      <w:tr w:rsidR="00E66747" w:rsidRPr="00643995" w:rsidTr="007820E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47" w:rsidRPr="00643995" w:rsidRDefault="00E66747" w:rsidP="007820E9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</w:pPr>
            <w:r w:rsidRPr="0064399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  <w:t>CuO-np-C</w:t>
            </w:r>
            <w:r w:rsidRPr="00A93D4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vertAlign w:val="subscript"/>
                <w:lang w:val="es-ES" w:eastAsia="es-E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47" w:rsidRPr="00643995" w:rsidRDefault="00E66747" w:rsidP="007820E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</w:pPr>
            <w:r w:rsidRPr="00643995"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  <w:t>33,5368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47" w:rsidRPr="00643995" w:rsidRDefault="00E66747" w:rsidP="007820E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</w:pPr>
            <w:r w:rsidRPr="00643995"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  <w:t>31,7765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47" w:rsidRPr="00643995" w:rsidRDefault="00E66747" w:rsidP="007820E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</w:pPr>
            <w:r w:rsidRPr="00643995"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  <w:t>0,9384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47" w:rsidRPr="00643995" w:rsidRDefault="00E66747" w:rsidP="007820E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</w:pPr>
            <w:r w:rsidRPr="00643995"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47" w:rsidRPr="00643995" w:rsidRDefault="00E66747" w:rsidP="007820E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</w:pPr>
            <w:r w:rsidRPr="00643995"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  <w:t>0,6944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47" w:rsidRPr="00643995" w:rsidRDefault="00E66747" w:rsidP="007820E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</w:pPr>
            <w:r w:rsidRPr="00643995"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  <w:t>6,145E-03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47" w:rsidRPr="00643995" w:rsidRDefault="00E66747" w:rsidP="007820E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</w:pPr>
            <w:r w:rsidRPr="00643995"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  <w:t>8,11E+15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47" w:rsidRPr="00643995" w:rsidRDefault="00E66747" w:rsidP="007820E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</w:pPr>
            <w:r w:rsidRPr="00643995"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  <w:t>0,0135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47" w:rsidRPr="00643995" w:rsidRDefault="00E66747" w:rsidP="007820E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</w:pPr>
            <w:r w:rsidRPr="00643995"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  <w:t>0,46</w:t>
            </w:r>
          </w:p>
        </w:tc>
      </w:tr>
      <w:tr w:rsidR="00E66747" w:rsidRPr="00643995" w:rsidTr="007820E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6747" w:rsidRPr="00643995" w:rsidRDefault="00E66747" w:rsidP="007820E9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</w:pPr>
            <w:r w:rsidRPr="0064399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s-ES" w:eastAsia="es-ES"/>
              </w:rPr>
              <w:t>CuO-np-C</w:t>
            </w:r>
            <w:r w:rsidRPr="00A93D4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vertAlign w:val="subscript"/>
                <w:lang w:val="es-ES" w:eastAsia="es-ES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6747" w:rsidRPr="00643995" w:rsidRDefault="00E66747" w:rsidP="007820E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</w:pPr>
            <w:r w:rsidRPr="00643995"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  <w:t>39,2183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6747" w:rsidRPr="00643995" w:rsidRDefault="00E66747" w:rsidP="007820E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</w:pPr>
            <w:r w:rsidRPr="00643995"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  <w:t>37,0351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6747" w:rsidRPr="00643995" w:rsidRDefault="00E66747" w:rsidP="007820E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</w:pPr>
            <w:r w:rsidRPr="00643995"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  <w:t>1,3306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6747" w:rsidRPr="00643995" w:rsidRDefault="00E66747" w:rsidP="007820E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</w:pPr>
            <w:r w:rsidRPr="00643995"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  <w:t>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6747" w:rsidRPr="00643995" w:rsidRDefault="00E66747" w:rsidP="007820E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</w:pPr>
            <w:r w:rsidRPr="00643995"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  <w:t>1,0778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6747" w:rsidRPr="00643995" w:rsidRDefault="00E66747" w:rsidP="007820E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</w:pPr>
            <w:r w:rsidRPr="00643995"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  <w:t>4,260E-03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6747" w:rsidRPr="00643995" w:rsidRDefault="00E66747" w:rsidP="007820E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</w:pPr>
            <w:r w:rsidRPr="00643995"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  <w:t>9,45E+15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6747" w:rsidRPr="00643995" w:rsidRDefault="00E66747" w:rsidP="007820E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</w:pPr>
            <w:r w:rsidRPr="00643995"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  <w:t>0,0157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6747" w:rsidRPr="00643995" w:rsidRDefault="00E66747" w:rsidP="007820E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</w:pPr>
            <w:r w:rsidRPr="00643995">
              <w:rPr>
                <w:rFonts w:ascii="Calibri" w:eastAsia="Times New Roman" w:hAnsi="Calibri" w:cs="Times New Roman"/>
                <w:color w:val="000000"/>
                <w:sz w:val="22"/>
                <w:lang w:val="es-ES" w:eastAsia="es-ES"/>
              </w:rPr>
              <w:t>0,27</w:t>
            </w:r>
          </w:p>
        </w:tc>
      </w:tr>
    </w:tbl>
    <w:p w:rsidR="00E66747" w:rsidRDefault="00E66747" w:rsidP="00E66747">
      <w:pPr>
        <w:spacing w:after="0" w:line="276" w:lineRule="auto"/>
        <w:jc w:val="both"/>
        <w:rPr>
          <w:b/>
          <w:color w:val="000000" w:themeColor="text1"/>
          <w:szCs w:val="24"/>
        </w:rPr>
      </w:pPr>
    </w:p>
    <w:p w:rsidR="00D34B1D" w:rsidRDefault="00D34B1D"/>
    <w:sectPr w:rsidR="00D34B1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ED4" w:rsidRDefault="008A2ED4" w:rsidP="008A2ED4">
      <w:pPr>
        <w:spacing w:before="0" w:after="0" w:line="240" w:lineRule="auto"/>
      </w:pPr>
      <w:r>
        <w:separator/>
      </w:r>
    </w:p>
  </w:endnote>
  <w:endnote w:type="continuationSeparator" w:id="0">
    <w:p w:rsidR="008A2ED4" w:rsidRDefault="008A2ED4" w:rsidP="008A2ED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ED4" w:rsidRDefault="008A2E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ED4" w:rsidRDefault="008A2ED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7c09433e85af6c9fa74e96e2" descr="{&quot;HashCode&quot;:156159341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A2ED4" w:rsidRPr="008A2ED4" w:rsidRDefault="008A2ED4" w:rsidP="008A2ED4">
                          <w:pPr>
                            <w:spacing w:before="0"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8A2ED4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c09433e85af6c9fa74e96e2" o:spid="_x0000_s1026" type="#_x0000_t202" alt="{&quot;HashCode&quot;:1561593418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lfHQMAADcGAAAOAAAAZHJzL2Uyb0RvYy54bWysVEtv2zAMvg/YfxB02Gmp7cR24qxp0abI&#10;ViBtA6RDz4os18JsyZWUxlnR/z5KltPHdhiGXWyKpPj4+InHp21doUemNJdihqOjECMmqMy5uJ/h&#10;77eLwQQjbYjISSUFm+E90/j05OOH410zZUNZyipnCkEQoae7ZoZLY5ppEGhasproI9kwAcZCqpoY&#10;OKr7IFdkB9HrKhiGYRrspMobJSnTGrQXnRGfuPhFwai5KQrNDKpmGGoz7qvcd2O/wckxmd4r0pSc&#10;+jLIP1RREy4g6SHUBTEEbRX/LVTNqZJaFuaIyjqQRcEpcz1AN1H4rpt1SRrmegFwdHOASf+/sPT6&#10;caUQz2F2GAlSw4iu1per+dWYhlk8GrFJQoqUZgUZxyxL2RCjnGkKCD59ethK8+Ub0eVc5qw7TaMk&#10;jZJsFEeTz97O+H1pvHUSA0O84Y7npvT6JEsO+lVFKKuZ6O90LgspDVOd7ANcipy1PkD3WyleE7V/&#10;47UGCgA3vV/k797KxmvCQ+IlK/qcoHy21Ng1egoIrRvAyLTnsrUweb0GpZ14W6ja/mGWCOxAsv2B&#10;WKw1iIJynKThKAITBdswTcehY17wcrtR2nxlskZWmGEFVTs+kcelNpARXHsXm0zIBa8qR95KoN0M&#10;p6MkdBcOFrhRCesLRUAML3WkfMqiYRyeD7PBIp2MB/EiTgbZOJwMwig7z9IwzuKLxbONF8XTkuc5&#10;E0suWP9AovjvCOifakdt90TelKplxXPbh63NdjevFHok8FI3wIEfFmho4pVX8LYcZ4bu+r/rMrAz&#10;62ZjJdNuWj+wjcz3MEclAV8YhW7ogkPSJdFmRRS8elDCJjM38CkqCaBKL2FUSvXzT3rrD1iAFaMd&#10;bJEZ1g9bohhG1aWAZzpM4hBmjYw7gaCckEVxDIdNrxXbei6hb3iDUJYTra+perFQsr6DTXdm04GJ&#10;CApJAahenBs4gQE2JWVnZ06GDdMQsxTrhtrQPcq37R1RjSeaAfyuZb9oyPQd3zpfe1PIs62RBXdk&#10;tMh2cAL29gDbyU3Bb1K7/l6fndfLvj/5BQ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OBaeV8dAwAANwYAAA4AAAAAAAAA&#10;AAAAAAAALgIAAGRycy9lMm9Eb2MueG1sUEsBAi0AFAAGAAgAAAAhAGARxibeAAAACwEAAA8AAAAA&#10;AAAAAAAAAAAAdwUAAGRycy9kb3ducmV2LnhtbFBLBQYAAAAABAAEAPMAAACCBgAAAAA=&#10;" o:allowincell="f" filled="f" stroked="f" strokeweight=".5pt">
              <v:fill o:detectmouseclick="t"/>
              <v:textbox inset="20pt,0,,0">
                <w:txbxContent>
                  <w:p w:rsidR="008A2ED4" w:rsidRPr="008A2ED4" w:rsidRDefault="008A2ED4" w:rsidP="008A2ED4">
                    <w:pPr>
                      <w:spacing w:before="0"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8A2ED4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ED4" w:rsidRDefault="008A2E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ED4" w:rsidRDefault="008A2ED4" w:rsidP="008A2ED4">
      <w:pPr>
        <w:spacing w:before="0" w:after="0" w:line="240" w:lineRule="auto"/>
      </w:pPr>
      <w:r>
        <w:separator/>
      </w:r>
    </w:p>
  </w:footnote>
  <w:footnote w:type="continuationSeparator" w:id="0">
    <w:p w:rsidR="008A2ED4" w:rsidRDefault="008A2ED4" w:rsidP="008A2ED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ED4" w:rsidRDefault="008A2E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ED4" w:rsidRDefault="008A2E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ED4" w:rsidRDefault="008A2E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747"/>
    <w:rsid w:val="007D1B85"/>
    <w:rsid w:val="008A2ED4"/>
    <w:rsid w:val="00D34B1D"/>
    <w:rsid w:val="00E6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1E0C88-35FA-4589-A4E7-88688E81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747"/>
    <w:pPr>
      <w:spacing w:before="80" w:after="80" w:line="360" w:lineRule="auto"/>
    </w:pPr>
    <w:rPr>
      <w:rFonts w:ascii="Times New Roman" w:eastAsiaTheme="minorEastAsia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aconcuadrcula1">
    <w:name w:val="Tabla con cuadrícula1"/>
    <w:basedOn w:val="TableNormal"/>
    <w:next w:val="TableGrid"/>
    <w:uiPriority w:val="39"/>
    <w:rsid w:val="00E66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66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ED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ED4"/>
    <w:rPr>
      <w:rFonts w:ascii="Times New Roman" w:eastAsiaTheme="minorEastAsia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2ED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ED4"/>
    <w:rPr>
      <w:rFonts w:ascii="Times New Roman" w:eastAsiaTheme="minorEastAsia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microsoft.com/office/2007/relationships/hdphoto" Target="media/hdphoto2.wdp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rbadia@uniovi.es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Bergfors, Carolina</cp:lastModifiedBy>
  <cp:revision>2</cp:revision>
  <dcterms:created xsi:type="dcterms:W3CDTF">2019-05-20T09:16:00Z</dcterms:created>
  <dcterms:modified xsi:type="dcterms:W3CDTF">2019-05-20T09:16:00Z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Carolina.Bergfors@informa.com</vt:lpwstr>
  </property>
  <property fmtid="{D5CDD505-2E9C-101B-9397-08002B2CF9AE}" pid="5" name="MSIP_Label_181c070e-054b-4d1c-ba4c-fc70b099192e_SetDate">
    <vt:lpwstr>2019-05-20T09:16:17.3329276Z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Extended_MSFT_Method">
    <vt:lpwstr>Automatic</vt:lpwstr>
  </property>
  <property fmtid="{D5CDD505-2E9C-101B-9397-08002B2CF9AE}" pid="9" name="MSIP_Label_2bbab825-a111-45e4-86a1-18cee0005896_Enabled">
    <vt:lpwstr>True</vt:lpwstr>
  </property>
  <property fmtid="{D5CDD505-2E9C-101B-9397-08002B2CF9AE}" pid="10" name="MSIP_Label_2bbab825-a111-45e4-86a1-18cee0005896_SiteId">
    <vt:lpwstr>2567d566-604c-408a-8a60-55d0dc9d9d6b</vt:lpwstr>
  </property>
  <property fmtid="{D5CDD505-2E9C-101B-9397-08002B2CF9AE}" pid="11" name="MSIP_Label_2bbab825-a111-45e4-86a1-18cee0005896_Owner">
    <vt:lpwstr>Carolina.Bergfors@informa.com</vt:lpwstr>
  </property>
  <property fmtid="{D5CDD505-2E9C-101B-9397-08002B2CF9AE}" pid="12" name="MSIP_Label_2bbab825-a111-45e4-86a1-18cee0005896_SetDate">
    <vt:lpwstr>2019-05-20T09:16:17.3329276Z</vt:lpwstr>
  </property>
  <property fmtid="{D5CDD505-2E9C-101B-9397-08002B2CF9AE}" pid="13" name="MSIP_Label_2bbab825-a111-45e4-86a1-18cee0005896_Name">
    <vt:lpwstr>Un-restricted</vt:lpwstr>
  </property>
  <property fmtid="{D5CDD505-2E9C-101B-9397-08002B2CF9AE}" pid="14" name="MSIP_Label_2bbab825-a111-45e4-86a1-18cee0005896_Application">
    <vt:lpwstr>Microsoft Azure Information Protection</vt:lpwstr>
  </property>
  <property fmtid="{D5CDD505-2E9C-101B-9397-08002B2CF9AE}" pid="15" name="MSIP_Label_2bbab825-a111-45e4-86a1-18cee0005896_Parent">
    <vt:lpwstr>181c070e-054b-4d1c-ba4c-fc70b099192e</vt:lpwstr>
  </property>
  <property fmtid="{D5CDD505-2E9C-101B-9397-08002B2CF9AE}" pid="16" name="MSIP_Label_2bbab825-a111-45e4-86a1-18cee0005896_Extended_MSFT_Method">
    <vt:lpwstr>Automatic</vt:lpwstr>
  </property>
  <property fmtid="{D5CDD505-2E9C-101B-9397-08002B2CF9AE}" pid="17" name="Sensitivity">
    <vt:lpwstr>General Un-restricted</vt:lpwstr>
  </property>
</Properties>
</file>