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51E19" w14:textId="5C26CD1B" w:rsidR="00A25628" w:rsidRPr="00A32AA9" w:rsidRDefault="00A25628" w:rsidP="008529E5">
      <w:pPr>
        <w:jc w:val="center"/>
        <w:rPr>
          <w:rFonts w:asciiTheme="majorBidi" w:hAnsiTheme="majorBidi" w:cstheme="majorBidi"/>
          <w:noProof/>
          <w:sz w:val="24"/>
          <w:szCs w:val="24"/>
          <w:lang w:bidi="x-none"/>
        </w:rPr>
      </w:pPr>
      <w:r w:rsidRPr="004E2BF5">
        <w:rPr>
          <w:rFonts w:asciiTheme="majorBidi" w:hAnsiTheme="majorBidi" w:cstheme="majorBidi"/>
          <w:noProof/>
          <w:sz w:val="24"/>
          <w:szCs w:val="24"/>
          <w:lang w:bidi="x-none"/>
        </w:rPr>
        <w:t>Table</w:t>
      </w:r>
      <w:r w:rsidR="00982600">
        <w:rPr>
          <w:rFonts w:asciiTheme="majorBidi" w:hAnsiTheme="majorBidi" w:cstheme="majorBidi"/>
          <w:noProof/>
          <w:sz w:val="24"/>
          <w:szCs w:val="24"/>
          <w:lang w:bidi="x-none"/>
        </w:rPr>
        <w:t xml:space="preserve"> S</w:t>
      </w:r>
      <w:r w:rsidRPr="004E2BF5">
        <w:rPr>
          <w:rFonts w:asciiTheme="majorBidi" w:hAnsiTheme="majorBidi" w:cstheme="majorBidi"/>
          <w:noProof/>
          <w:sz w:val="24"/>
          <w:szCs w:val="24"/>
          <w:lang w:bidi="x-none"/>
        </w:rPr>
        <w:t>1</w:t>
      </w:r>
      <w:r w:rsidR="00636AC8">
        <w:rPr>
          <w:rFonts w:asciiTheme="majorBidi" w:hAnsiTheme="majorBidi" w:cstheme="majorBidi"/>
          <w:noProof/>
          <w:sz w:val="24"/>
          <w:szCs w:val="24"/>
          <w:lang w:bidi="x-none"/>
        </w:rPr>
        <w:t>.</w:t>
      </w:r>
      <w:r w:rsidRPr="004E2BF5">
        <w:rPr>
          <w:rFonts w:asciiTheme="majorBidi" w:hAnsiTheme="majorBidi" w:cstheme="majorBidi"/>
          <w:noProof/>
          <w:sz w:val="24"/>
          <w:szCs w:val="24"/>
          <w:lang w:bidi="x-none"/>
        </w:rPr>
        <w:t xml:space="preserve"> Classification performance for each activity (A1 to A9) using </w:t>
      </w:r>
      <w:r w:rsidR="004C459F">
        <w:rPr>
          <w:rFonts w:asciiTheme="majorBidi" w:hAnsiTheme="majorBidi" w:cstheme="majorBidi"/>
          <w:noProof/>
          <w:sz w:val="24"/>
          <w:szCs w:val="24"/>
          <w:lang w:bidi="x-none"/>
        </w:rPr>
        <w:t>1-</w:t>
      </w:r>
      <w:r w:rsidRPr="004E2BF5">
        <w:rPr>
          <w:rFonts w:asciiTheme="majorBidi" w:hAnsiTheme="majorBidi" w:cstheme="majorBidi"/>
          <w:noProof/>
          <w:sz w:val="24"/>
          <w:szCs w:val="24"/>
          <w:lang w:bidi="x-none"/>
        </w:rPr>
        <w:t>NN model</w:t>
      </w:r>
      <w:r w:rsidR="00982600">
        <w:rPr>
          <w:rFonts w:asciiTheme="majorBidi" w:hAnsiTheme="majorBidi" w:cstheme="majorBidi"/>
          <w:noProof/>
          <w:sz w:val="24"/>
          <w:szCs w:val="24"/>
          <w:lang w:bidi="x-none"/>
        </w:rPr>
        <w:t>s</w:t>
      </w:r>
      <w:r w:rsidR="00A32AA9">
        <w:rPr>
          <w:rFonts w:asciiTheme="majorBidi" w:hAnsiTheme="majorBidi" w:cstheme="majorBidi"/>
          <w:noProof/>
          <w:sz w:val="24"/>
          <w:szCs w:val="24"/>
          <w:lang w:bidi="x-none"/>
        </w:rPr>
        <w:t xml:space="preserve"> at the group level.</w:t>
      </w:r>
    </w:p>
    <w:tbl>
      <w:tblPr>
        <w:tblStyle w:val="TableGrid"/>
        <w:tblW w:w="98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561"/>
        <w:gridCol w:w="608"/>
        <w:gridCol w:w="664"/>
        <w:gridCol w:w="560"/>
        <w:gridCol w:w="664"/>
        <w:gridCol w:w="664"/>
        <w:gridCol w:w="560"/>
        <w:gridCol w:w="664"/>
        <w:gridCol w:w="664"/>
        <w:gridCol w:w="560"/>
        <w:gridCol w:w="664"/>
        <w:gridCol w:w="664"/>
        <w:gridCol w:w="510"/>
        <w:gridCol w:w="664"/>
        <w:gridCol w:w="617"/>
      </w:tblGrid>
      <w:tr w:rsidR="00A32AA9" w:rsidRPr="002E5B29" w14:paraId="320F6FBC" w14:textId="77777777" w:rsidTr="00012F7B">
        <w:trPr>
          <w:jc w:val="center"/>
        </w:trPr>
        <w:tc>
          <w:tcPr>
            <w:tcW w:w="611" w:type="dxa"/>
            <w:vMerge w:val="restart"/>
            <w:tcBorders>
              <w:top w:val="single" w:sz="12" w:space="0" w:color="auto"/>
            </w:tcBorders>
            <w:vAlign w:val="center"/>
          </w:tcPr>
          <w:p w14:paraId="47CA8B24" w14:textId="77777777" w:rsidR="00A32AA9" w:rsidRPr="002E5B29" w:rsidRDefault="00A32AA9" w:rsidP="00012F7B">
            <w:pPr>
              <w:jc w:val="center"/>
              <w:rPr>
                <w:rFonts w:asciiTheme="majorBidi" w:hAnsiTheme="majorBidi" w:cstheme="majorBidi"/>
                <w:noProof/>
                <w:sz w:val="16"/>
                <w:szCs w:val="16"/>
                <w:lang w:bidi="x-none"/>
              </w:rPr>
            </w:pPr>
          </w:p>
        </w:tc>
        <w:tc>
          <w:tcPr>
            <w:tcW w:w="1833" w:type="dxa"/>
            <w:gridSpan w:val="3"/>
            <w:tcBorders>
              <w:top w:val="single" w:sz="12" w:space="0" w:color="auto"/>
            </w:tcBorders>
            <w:vAlign w:val="center"/>
          </w:tcPr>
          <w:p w14:paraId="4048C363" w14:textId="77777777" w:rsidR="00A32AA9" w:rsidRPr="002E5B29" w:rsidRDefault="00A32AA9" w:rsidP="00012F7B">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Sensitivity</w:t>
            </w:r>
          </w:p>
        </w:tc>
        <w:tc>
          <w:tcPr>
            <w:tcW w:w="1888" w:type="dxa"/>
            <w:gridSpan w:val="3"/>
            <w:tcBorders>
              <w:top w:val="single" w:sz="12" w:space="0" w:color="auto"/>
            </w:tcBorders>
            <w:vAlign w:val="center"/>
          </w:tcPr>
          <w:p w14:paraId="427C889A" w14:textId="77777777" w:rsidR="00A32AA9" w:rsidRPr="002E5B29" w:rsidRDefault="00A32AA9" w:rsidP="00012F7B">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Specificity</w:t>
            </w:r>
          </w:p>
        </w:tc>
        <w:tc>
          <w:tcPr>
            <w:tcW w:w="1888" w:type="dxa"/>
            <w:gridSpan w:val="3"/>
            <w:tcBorders>
              <w:top w:val="single" w:sz="12" w:space="0" w:color="auto"/>
            </w:tcBorders>
            <w:vAlign w:val="center"/>
          </w:tcPr>
          <w:p w14:paraId="3E915B68" w14:textId="77777777" w:rsidR="00A32AA9" w:rsidRPr="002E5B29" w:rsidRDefault="00A32AA9" w:rsidP="00012F7B">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Precision</w:t>
            </w:r>
          </w:p>
        </w:tc>
        <w:tc>
          <w:tcPr>
            <w:tcW w:w="1888" w:type="dxa"/>
            <w:gridSpan w:val="3"/>
            <w:tcBorders>
              <w:top w:val="single" w:sz="12" w:space="0" w:color="auto"/>
            </w:tcBorders>
            <w:vAlign w:val="center"/>
          </w:tcPr>
          <w:p w14:paraId="696C67FD" w14:textId="77777777" w:rsidR="00A32AA9" w:rsidRPr="002E5B29" w:rsidRDefault="00A32AA9" w:rsidP="00012F7B">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Accuracy</w:t>
            </w:r>
          </w:p>
        </w:tc>
        <w:tc>
          <w:tcPr>
            <w:tcW w:w="1791" w:type="dxa"/>
            <w:gridSpan w:val="3"/>
            <w:tcBorders>
              <w:top w:val="single" w:sz="12" w:space="0" w:color="auto"/>
            </w:tcBorders>
            <w:vAlign w:val="center"/>
          </w:tcPr>
          <w:p w14:paraId="7EDE527D" w14:textId="77777777" w:rsidR="00A32AA9" w:rsidRPr="002E5B29" w:rsidRDefault="00A32AA9" w:rsidP="00012F7B">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F-Score</w:t>
            </w:r>
          </w:p>
        </w:tc>
      </w:tr>
      <w:tr w:rsidR="00A32AA9" w:rsidRPr="002E5B29" w14:paraId="6A204E72" w14:textId="77777777" w:rsidTr="00012F7B">
        <w:trPr>
          <w:jc w:val="center"/>
        </w:trPr>
        <w:tc>
          <w:tcPr>
            <w:tcW w:w="611" w:type="dxa"/>
            <w:vMerge/>
            <w:tcBorders>
              <w:bottom w:val="single" w:sz="4" w:space="0" w:color="auto"/>
            </w:tcBorders>
            <w:vAlign w:val="center"/>
          </w:tcPr>
          <w:p w14:paraId="153E4F8C" w14:textId="77777777" w:rsidR="00A32AA9" w:rsidRPr="002E5B29" w:rsidRDefault="00A32AA9" w:rsidP="00A32AA9">
            <w:pPr>
              <w:jc w:val="center"/>
              <w:rPr>
                <w:rFonts w:asciiTheme="majorBidi" w:hAnsiTheme="majorBidi" w:cstheme="majorBidi"/>
                <w:noProof/>
                <w:sz w:val="16"/>
                <w:szCs w:val="16"/>
                <w:lang w:bidi="x-none"/>
              </w:rPr>
            </w:pPr>
          </w:p>
        </w:tc>
        <w:tc>
          <w:tcPr>
            <w:tcW w:w="561" w:type="dxa"/>
            <w:tcBorders>
              <w:top w:val="single" w:sz="12" w:space="0" w:color="auto"/>
              <w:bottom w:val="single" w:sz="4" w:space="0" w:color="auto"/>
            </w:tcBorders>
            <w:vAlign w:val="center"/>
          </w:tcPr>
          <w:p w14:paraId="127E75F2" w14:textId="04E61625"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08" w:type="dxa"/>
            <w:tcBorders>
              <w:top w:val="single" w:sz="12" w:space="0" w:color="auto"/>
              <w:bottom w:val="single" w:sz="4" w:space="0" w:color="auto"/>
            </w:tcBorders>
            <w:vAlign w:val="center"/>
          </w:tcPr>
          <w:p w14:paraId="187F6E5A" w14:textId="10FBAA21" w:rsidR="00A32AA9" w:rsidRPr="002E5B29" w:rsidRDefault="00A32AA9" w:rsidP="00A32AA9">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64" w:type="dxa"/>
            <w:tcBorders>
              <w:top w:val="single" w:sz="12" w:space="0" w:color="auto"/>
              <w:bottom w:val="single" w:sz="4" w:space="0" w:color="auto"/>
            </w:tcBorders>
            <w:vAlign w:val="center"/>
          </w:tcPr>
          <w:p w14:paraId="6BB93754" w14:textId="77777777"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c>
          <w:tcPr>
            <w:tcW w:w="560" w:type="dxa"/>
            <w:tcBorders>
              <w:top w:val="single" w:sz="12" w:space="0" w:color="auto"/>
              <w:bottom w:val="single" w:sz="4" w:space="0" w:color="auto"/>
            </w:tcBorders>
            <w:vAlign w:val="center"/>
          </w:tcPr>
          <w:p w14:paraId="3B8C7A0B" w14:textId="24847A77"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64" w:type="dxa"/>
            <w:tcBorders>
              <w:top w:val="single" w:sz="12" w:space="0" w:color="auto"/>
              <w:bottom w:val="single" w:sz="4" w:space="0" w:color="auto"/>
            </w:tcBorders>
            <w:vAlign w:val="center"/>
          </w:tcPr>
          <w:p w14:paraId="1732BA76" w14:textId="5516F70F" w:rsidR="00A32AA9" w:rsidRPr="002E5B29" w:rsidRDefault="00A32AA9" w:rsidP="00A32AA9">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64" w:type="dxa"/>
            <w:tcBorders>
              <w:top w:val="single" w:sz="12" w:space="0" w:color="auto"/>
              <w:bottom w:val="single" w:sz="4" w:space="0" w:color="auto"/>
            </w:tcBorders>
            <w:vAlign w:val="center"/>
          </w:tcPr>
          <w:p w14:paraId="1027F8C4" w14:textId="77777777"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c>
          <w:tcPr>
            <w:tcW w:w="560" w:type="dxa"/>
            <w:tcBorders>
              <w:top w:val="single" w:sz="12" w:space="0" w:color="auto"/>
              <w:bottom w:val="single" w:sz="4" w:space="0" w:color="auto"/>
            </w:tcBorders>
            <w:vAlign w:val="center"/>
          </w:tcPr>
          <w:p w14:paraId="687F3E02" w14:textId="521C0F0A"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64" w:type="dxa"/>
            <w:tcBorders>
              <w:top w:val="single" w:sz="12" w:space="0" w:color="auto"/>
              <w:bottom w:val="single" w:sz="4" w:space="0" w:color="auto"/>
            </w:tcBorders>
            <w:vAlign w:val="center"/>
          </w:tcPr>
          <w:p w14:paraId="747AC584" w14:textId="0A264EDF" w:rsidR="00A32AA9" w:rsidRPr="002E5B29" w:rsidRDefault="00A32AA9" w:rsidP="00A32AA9">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64" w:type="dxa"/>
            <w:tcBorders>
              <w:top w:val="single" w:sz="12" w:space="0" w:color="auto"/>
              <w:bottom w:val="single" w:sz="4" w:space="0" w:color="auto"/>
            </w:tcBorders>
            <w:vAlign w:val="center"/>
          </w:tcPr>
          <w:p w14:paraId="24F83D49" w14:textId="77777777"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c>
          <w:tcPr>
            <w:tcW w:w="560" w:type="dxa"/>
            <w:tcBorders>
              <w:top w:val="single" w:sz="12" w:space="0" w:color="auto"/>
              <w:bottom w:val="single" w:sz="4" w:space="0" w:color="auto"/>
            </w:tcBorders>
            <w:vAlign w:val="center"/>
          </w:tcPr>
          <w:p w14:paraId="6253D563" w14:textId="35ED5824"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64" w:type="dxa"/>
            <w:tcBorders>
              <w:top w:val="single" w:sz="12" w:space="0" w:color="auto"/>
              <w:bottom w:val="single" w:sz="4" w:space="0" w:color="auto"/>
            </w:tcBorders>
            <w:vAlign w:val="center"/>
          </w:tcPr>
          <w:p w14:paraId="452E15D3" w14:textId="336153E0" w:rsidR="00A32AA9" w:rsidRPr="002E5B29" w:rsidRDefault="00A32AA9" w:rsidP="00A32AA9">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64" w:type="dxa"/>
            <w:tcBorders>
              <w:top w:val="single" w:sz="12" w:space="0" w:color="auto"/>
              <w:bottom w:val="single" w:sz="4" w:space="0" w:color="auto"/>
            </w:tcBorders>
            <w:vAlign w:val="center"/>
          </w:tcPr>
          <w:p w14:paraId="140817D9" w14:textId="77777777"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c>
          <w:tcPr>
            <w:tcW w:w="510" w:type="dxa"/>
            <w:tcBorders>
              <w:top w:val="single" w:sz="12" w:space="0" w:color="auto"/>
              <w:bottom w:val="single" w:sz="4" w:space="0" w:color="auto"/>
            </w:tcBorders>
            <w:vAlign w:val="center"/>
          </w:tcPr>
          <w:p w14:paraId="15878B4B" w14:textId="7954210F"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64" w:type="dxa"/>
            <w:tcBorders>
              <w:top w:val="single" w:sz="12" w:space="0" w:color="auto"/>
              <w:bottom w:val="single" w:sz="4" w:space="0" w:color="auto"/>
            </w:tcBorders>
            <w:vAlign w:val="center"/>
          </w:tcPr>
          <w:p w14:paraId="0BF77D36" w14:textId="6C87EC56" w:rsidR="00A32AA9" w:rsidRPr="002E5B29" w:rsidRDefault="00A32AA9" w:rsidP="00A32AA9">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17" w:type="dxa"/>
            <w:tcBorders>
              <w:top w:val="single" w:sz="12" w:space="0" w:color="auto"/>
              <w:bottom w:val="single" w:sz="4" w:space="0" w:color="auto"/>
            </w:tcBorders>
            <w:vAlign w:val="center"/>
          </w:tcPr>
          <w:p w14:paraId="308B469A" w14:textId="77777777"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r>
      <w:tr w:rsidR="00A32AA9" w:rsidRPr="002E5B29" w14:paraId="71337004" w14:textId="77777777" w:rsidTr="004B0F64">
        <w:trPr>
          <w:jc w:val="center"/>
        </w:trPr>
        <w:tc>
          <w:tcPr>
            <w:tcW w:w="611" w:type="dxa"/>
            <w:tcBorders>
              <w:top w:val="single" w:sz="4" w:space="0" w:color="auto"/>
            </w:tcBorders>
            <w:vAlign w:val="center"/>
          </w:tcPr>
          <w:p w14:paraId="746E56B5"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A1</w:t>
            </w:r>
          </w:p>
        </w:tc>
        <w:tc>
          <w:tcPr>
            <w:tcW w:w="561" w:type="dxa"/>
            <w:tcBorders>
              <w:top w:val="single" w:sz="4" w:space="0" w:color="auto"/>
            </w:tcBorders>
            <w:vAlign w:val="bottom"/>
          </w:tcPr>
          <w:p w14:paraId="48016227" w14:textId="533531A3"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0.95</w:t>
            </w:r>
          </w:p>
        </w:tc>
        <w:tc>
          <w:tcPr>
            <w:tcW w:w="608" w:type="dxa"/>
            <w:tcBorders>
              <w:top w:val="single" w:sz="4" w:space="0" w:color="auto"/>
            </w:tcBorders>
          </w:tcPr>
          <w:p w14:paraId="781F4A81" w14:textId="0A870AB8"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Borders>
              <w:top w:val="single" w:sz="4" w:space="0" w:color="auto"/>
            </w:tcBorders>
          </w:tcPr>
          <w:p w14:paraId="637A3CFC"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Borders>
              <w:top w:val="single" w:sz="4" w:space="0" w:color="auto"/>
            </w:tcBorders>
          </w:tcPr>
          <w:p w14:paraId="63826EC7" w14:textId="1284A339"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Borders>
              <w:top w:val="single" w:sz="4" w:space="0" w:color="auto"/>
            </w:tcBorders>
          </w:tcPr>
          <w:p w14:paraId="1DE0C354" w14:textId="3C842BD6"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Borders>
              <w:top w:val="single" w:sz="4" w:space="0" w:color="auto"/>
            </w:tcBorders>
          </w:tcPr>
          <w:p w14:paraId="52B22ABB"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Borders>
              <w:top w:val="single" w:sz="4" w:space="0" w:color="auto"/>
            </w:tcBorders>
          </w:tcPr>
          <w:p w14:paraId="181E3123" w14:textId="16CD02B0"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0.96</w:t>
            </w:r>
          </w:p>
        </w:tc>
        <w:tc>
          <w:tcPr>
            <w:tcW w:w="664" w:type="dxa"/>
            <w:tcBorders>
              <w:top w:val="single" w:sz="4" w:space="0" w:color="auto"/>
            </w:tcBorders>
          </w:tcPr>
          <w:p w14:paraId="594FC017" w14:textId="4459D874"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Borders>
              <w:top w:val="single" w:sz="4" w:space="0" w:color="auto"/>
            </w:tcBorders>
          </w:tcPr>
          <w:p w14:paraId="63890AEB"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Borders>
              <w:top w:val="single" w:sz="4" w:space="0" w:color="auto"/>
            </w:tcBorders>
          </w:tcPr>
          <w:p w14:paraId="1B74CE09" w14:textId="07E8D76E"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Borders>
              <w:top w:val="single" w:sz="4" w:space="0" w:color="auto"/>
            </w:tcBorders>
          </w:tcPr>
          <w:p w14:paraId="6B1101FD" w14:textId="7CA4E3BD"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Borders>
              <w:top w:val="single" w:sz="4" w:space="0" w:color="auto"/>
            </w:tcBorders>
          </w:tcPr>
          <w:p w14:paraId="06863522"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10" w:type="dxa"/>
            <w:tcBorders>
              <w:top w:val="single" w:sz="4" w:space="0" w:color="auto"/>
            </w:tcBorders>
          </w:tcPr>
          <w:p w14:paraId="65B11451" w14:textId="092655E2"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0.96</w:t>
            </w:r>
          </w:p>
        </w:tc>
        <w:tc>
          <w:tcPr>
            <w:tcW w:w="664" w:type="dxa"/>
            <w:tcBorders>
              <w:top w:val="single" w:sz="4" w:space="0" w:color="auto"/>
            </w:tcBorders>
          </w:tcPr>
          <w:p w14:paraId="556565C1" w14:textId="6AC7BCA6"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17" w:type="dxa"/>
            <w:tcBorders>
              <w:top w:val="single" w:sz="4" w:space="0" w:color="auto"/>
            </w:tcBorders>
          </w:tcPr>
          <w:p w14:paraId="2DFD8065"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r>
      <w:tr w:rsidR="00A32AA9" w:rsidRPr="002E5B29" w14:paraId="5C7FA9B4" w14:textId="77777777" w:rsidTr="004B0F64">
        <w:trPr>
          <w:jc w:val="center"/>
        </w:trPr>
        <w:tc>
          <w:tcPr>
            <w:tcW w:w="611" w:type="dxa"/>
            <w:shd w:val="clear" w:color="auto" w:fill="BFBFBF" w:themeFill="background1" w:themeFillShade="BF"/>
            <w:vAlign w:val="center"/>
          </w:tcPr>
          <w:p w14:paraId="5D5D34AD"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A2</w:t>
            </w:r>
          </w:p>
        </w:tc>
        <w:tc>
          <w:tcPr>
            <w:tcW w:w="561" w:type="dxa"/>
            <w:shd w:val="clear" w:color="auto" w:fill="BFBFBF" w:themeFill="background1" w:themeFillShade="BF"/>
            <w:vAlign w:val="bottom"/>
          </w:tcPr>
          <w:p w14:paraId="5BBAA7FD" w14:textId="2AC07B7D"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08" w:type="dxa"/>
            <w:shd w:val="clear" w:color="auto" w:fill="BFBFBF" w:themeFill="background1" w:themeFillShade="BF"/>
          </w:tcPr>
          <w:p w14:paraId="22CB7844" w14:textId="620E265C"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64" w:type="dxa"/>
            <w:shd w:val="clear" w:color="auto" w:fill="BFBFBF" w:themeFill="background1" w:themeFillShade="BF"/>
          </w:tcPr>
          <w:p w14:paraId="72D19CFF"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shd w:val="clear" w:color="auto" w:fill="BFBFBF" w:themeFill="background1" w:themeFillShade="BF"/>
          </w:tcPr>
          <w:p w14:paraId="6E80C9BC" w14:textId="2B244D23"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5DC82F1A" w14:textId="50C7543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63C3D162"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shd w:val="clear" w:color="auto" w:fill="BFBFBF" w:themeFill="background1" w:themeFillShade="BF"/>
          </w:tcPr>
          <w:p w14:paraId="6A448DBE" w14:textId="044C304A"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0.96</w:t>
            </w:r>
          </w:p>
        </w:tc>
        <w:tc>
          <w:tcPr>
            <w:tcW w:w="664" w:type="dxa"/>
            <w:shd w:val="clear" w:color="auto" w:fill="BFBFBF" w:themeFill="background1" w:themeFillShade="BF"/>
          </w:tcPr>
          <w:p w14:paraId="62FE9680" w14:textId="19992E5B"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64" w:type="dxa"/>
            <w:shd w:val="clear" w:color="auto" w:fill="BFBFBF" w:themeFill="background1" w:themeFillShade="BF"/>
          </w:tcPr>
          <w:p w14:paraId="5BE09C97"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shd w:val="clear" w:color="auto" w:fill="BFBFBF" w:themeFill="background1" w:themeFillShade="BF"/>
          </w:tcPr>
          <w:p w14:paraId="52E442DE" w14:textId="4E1E094B"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19E61BB6" w14:textId="0DC69EF0"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2BC1DF86"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10" w:type="dxa"/>
            <w:shd w:val="clear" w:color="auto" w:fill="BFBFBF" w:themeFill="background1" w:themeFillShade="BF"/>
          </w:tcPr>
          <w:p w14:paraId="47A8D951" w14:textId="4AE64F84"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0.96</w:t>
            </w:r>
          </w:p>
        </w:tc>
        <w:tc>
          <w:tcPr>
            <w:tcW w:w="664" w:type="dxa"/>
            <w:shd w:val="clear" w:color="auto" w:fill="BFBFBF" w:themeFill="background1" w:themeFillShade="BF"/>
          </w:tcPr>
          <w:p w14:paraId="33A5D6C3" w14:textId="27B2E9B2"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17" w:type="dxa"/>
            <w:shd w:val="clear" w:color="auto" w:fill="BFBFBF" w:themeFill="background1" w:themeFillShade="BF"/>
          </w:tcPr>
          <w:p w14:paraId="7C2CC49D"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r>
      <w:tr w:rsidR="00A32AA9" w:rsidRPr="002E5B29" w14:paraId="4F20BDB4" w14:textId="77777777" w:rsidTr="004B0F64">
        <w:trPr>
          <w:jc w:val="center"/>
        </w:trPr>
        <w:tc>
          <w:tcPr>
            <w:tcW w:w="611" w:type="dxa"/>
            <w:vAlign w:val="center"/>
          </w:tcPr>
          <w:p w14:paraId="289E432C"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A3</w:t>
            </w:r>
          </w:p>
        </w:tc>
        <w:tc>
          <w:tcPr>
            <w:tcW w:w="561" w:type="dxa"/>
            <w:vAlign w:val="bottom"/>
          </w:tcPr>
          <w:p w14:paraId="5A83AE39" w14:textId="16833E1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08" w:type="dxa"/>
          </w:tcPr>
          <w:p w14:paraId="08BFA63D" w14:textId="35D732B2"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64" w:type="dxa"/>
          </w:tcPr>
          <w:p w14:paraId="3B592A5B"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Pr>
          <w:p w14:paraId="66BAC7BD" w14:textId="3E4DF564"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268D7FF8" w14:textId="567F450B"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1D730C8F"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Pr>
          <w:p w14:paraId="61B59E04" w14:textId="677E89CD"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64" w:type="dxa"/>
          </w:tcPr>
          <w:p w14:paraId="0F7BF804" w14:textId="630D0343"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64" w:type="dxa"/>
          </w:tcPr>
          <w:p w14:paraId="21E66EE6"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Pr>
          <w:p w14:paraId="20391EEF" w14:textId="3DE7DB83"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4A648533" w14:textId="0A82BD1D"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0D56CF38"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10" w:type="dxa"/>
          </w:tcPr>
          <w:p w14:paraId="56585B14" w14:textId="16495EF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64" w:type="dxa"/>
          </w:tcPr>
          <w:p w14:paraId="16AAEFE6" w14:textId="6E39ECE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17" w:type="dxa"/>
          </w:tcPr>
          <w:p w14:paraId="36C21808"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r>
      <w:tr w:rsidR="00A32AA9" w:rsidRPr="002E5B29" w14:paraId="647CBEF2" w14:textId="77777777" w:rsidTr="004B0F64">
        <w:trPr>
          <w:jc w:val="center"/>
        </w:trPr>
        <w:tc>
          <w:tcPr>
            <w:tcW w:w="611" w:type="dxa"/>
            <w:shd w:val="clear" w:color="auto" w:fill="BFBFBF" w:themeFill="background1" w:themeFillShade="BF"/>
            <w:vAlign w:val="center"/>
          </w:tcPr>
          <w:p w14:paraId="361A7137"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A4</w:t>
            </w:r>
          </w:p>
        </w:tc>
        <w:tc>
          <w:tcPr>
            <w:tcW w:w="561" w:type="dxa"/>
            <w:shd w:val="clear" w:color="auto" w:fill="BFBFBF" w:themeFill="background1" w:themeFillShade="BF"/>
            <w:vAlign w:val="bottom"/>
          </w:tcPr>
          <w:p w14:paraId="2F76281E" w14:textId="2917BF0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08" w:type="dxa"/>
            <w:shd w:val="clear" w:color="auto" w:fill="BFBFBF" w:themeFill="background1" w:themeFillShade="BF"/>
          </w:tcPr>
          <w:p w14:paraId="62EDD845" w14:textId="49825F12"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598EB2F2"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shd w:val="clear" w:color="auto" w:fill="BFBFBF" w:themeFill="background1" w:themeFillShade="BF"/>
          </w:tcPr>
          <w:p w14:paraId="5273CC9F" w14:textId="577DDBA6"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3F7DE061" w14:textId="73B895ED"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5B15C34D"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shd w:val="clear" w:color="auto" w:fill="BFBFBF" w:themeFill="background1" w:themeFillShade="BF"/>
          </w:tcPr>
          <w:p w14:paraId="6CF2478C" w14:textId="5AE5B262"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64" w:type="dxa"/>
            <w:shd w:val="clear" w:color="auto" w:fill="BFBFBF" w:themeFill="background1" w:themeFillShade="BF"/>
          </w:tcPr>
          <w:p w14:paraId="25AFB940" w14:textId="777110F2"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61629B99"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shd w:val="clear" w:color="auto" w:fill="BFBFBF" w:themeFill="background1" w:themeFillShade="BF"/>
          </w:tcPr>
          <w:p w14:paraId="1EF82423" w14:textId="73D1FC0C"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308F073E" w14:textId="436C4C49"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7A1595A9"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10" w:type="dxa"/>
            <w:shd w:val="clear" w:color="auto" w:fill="BFBFBF" w:themeFill="background1" w:themeFillShade="BF"/>
          </w:tcPr>
          <w:p w14:paraId="291B60D1" w14:textId="29017AEC"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64" w:type="dxa"/>
            <w:shd w:val="clear" w:color="auto" w:fill="BFBFBF" w:themeFill="background1" w:themeFillShade="BF"/>
          </w:tcPr>
          <w:p w14:paraId="1A5E0579" w14:textId="702C018F"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17" w:type="dxa"/>
            <w:shd w:val="clear" w:color="auto" w:fill="BFBFBF" w:themeFill="background1" w:themeFillShade="BF"/>
          </w:tcPr>
          <w:p w14:paraId="2404BABE"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r>
      <w:tr w:rsidR="00A32AA9" w:rsidRPr="002E5B29" w14:paraId="76060437" w14:textId="77777777" w:rsidTr="004B0F64">
        <w:trPr>
          <w:jc w:val="center"/>
        </w:trPr>
        <w:tc>
          <w:tcPr>
            <w:tcW w:w="611" w:type="dxa"/>
            <w:vAlign w:val="center"/>
          </w:tcPr>
          <w:p w14:paraId="20B64566"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A5</w:t>
            </w:r>
          </w:p>
        </w:tc>
        <w:tc>
          <w:tcPr>
            <w:tcW w:w="561" w:type="dxa"/>
            <w:vAlign w:val="bottom"/>
          </w:tcPr>
          <w:p w14:paraId="0B911AB9" w14:textId="48D7CA19"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08" w:type="dxa"/>
          </w:tcPr>
          <w:p w14:paraId="58BAD551" w14:textId="177BC8BD"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1296616A"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Pr>
          <w:p w14:paraId="2E23E2F2" w14:textId="1507E96A"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31C623AC" w14:textId="795E6DD3"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19535B72"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Pr>
          <w:p w14:paraId="2DE7F5B6" w14:textId="4B4E46B0"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64" w:type="dxa"/>
          </w:tcPr>
          <w:p w14:paraId="36CA2407" w14:textId="7CBB939B"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03D50361"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Pr>
          <w:p w14:paraId="1DEF43C2" w14:textId="18B0634A"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7F0720B2" w14:textId="11DED49B"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4F7E47D8"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10" w:type="dxa"/>
          </w:tcPr>
          <w:p w14:paraId="3A971AFC" w14:textId="6ED9FE60"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64" w:type="dxa"/>
          </w:tcPr>
          <w:p w14:paraId="51F31681" w14:textId="606C11E9"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17" w:type="dxa"/>
          </w:tcPr>
          <w:p w14:paraId="75B32E59"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r>
      <w:tr w:rsidR="00A32AA9" w:rsidRPr="002E5B29" w14:paraId="5A7D2FB8" w14:textId="77777777" w:rsidTr="004B0F64">
        <w:trPr>
          <w:jc w:val="center"/>
        </w:trPr>
        <w:tc>
          <w:tcPr>
            <w:tcW w:w="611" w:type="dxa"/>
            <w:shd w:val="clear" w:color="auto" w:fill="BFBFBF" w:themeFill="background1" w:themeFillShade="BF"/>
            <w:vAlign w:val="center"/>
          </w:tcPr>
          <w:p w14:paraId="5FDCA3CC"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A6</w:t>
            </w:r>
          </w:p>
        </w:tc>
        <w:tc>
          <w:tcPr>
            <w:tcW w:w="561" w:type="dxa"/>
            <w:shd w:val="clear" w:color="auto" w:fill="BFBFBF" w:themeFill="background1" w:themeFillShade="BF"/>
            <w:vAlign w:val="bottom"/>
          </w:tcPr>
          <w:p w14:paraId="2E849FA7" w14:textId="1CDE725A"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08" w:type="dxa"/>
            <w:shd w:val="clear" w:color="auto" w:fill="BFBFBF" w:themeFill="background1" w:themeFillShade="BF"/>
          </w:tcPr>
          <w:p w14:paraId="30ED9BA4" w14:textId="1EAED89C"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2678B17B"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shd w:val="clear" w:color="auto" w:fill="BFBFBF" w:themeFill="background1" w:themeFillShade="BF"/>
          </w:tcPr>
          <w:p w14:paraId="7F3D796C" w14:textId="66A2680D"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746817D9" w14:textId="6C8DD43C"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5867C429"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shd w:val="clear" w:color="auto" w:fill="BFBFBF" w:themeFill="background1" w:themeFillShade="BF"/>
          </w:tcPr>
          <w:p w14:paraId="1FDD3B21" w14:textId="6FC1066D"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64" w:type="dxa"/>
            <w:shd w:val="clear" w:color="auto" w:fill="BFBFBF" w:themeFill="background1" w:themeFillShade="BF"/>
          </w:tcPr>
          <w:p w14:paraId="0532197D" w14:textId="717BFBD9"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6E08823C"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shd w:val="clear" w:color="auto" w:fill="BFBFBF" w:themeFill="background1" w:themeFillShade="BF"/>
          </w:tcPr>
          <w:p w14:paraId="57792FFB" w14:textId="74834A41"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5F329782" w14:textId="0606395B"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32EB4293"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10" w:type="dxa"/>
            <w:shd w:val="clear" w:color="auto" w:fill="BFBFBF" w:themeFill="background1" w:themeFillShade="BF"/>
          </w:tcPr>
          <w:p w14:paraId="0665CDE8" w14:textId="7E272FAB"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64" w:type="dxa"/>
            <w:shd w:val="clear" w:color="auto" w:fill="BFBFBF" w:themeFill="background1" w:themeFillShade="BF"/>
          </w:tcPr>
          <w:p w14:paraId="0A990238" w14:textId="435BE12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17" w:type="dxa"/>
            <w:shd w:val="clear" w:color="auto" w:fill="BFBFBF" w:themeFill="background1" w:themeFillShade="BF"/>
          </w:tcPr>
          <w:p w14:paraId="2AF6D604"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r>
      <w:tr w:rsidR="00A32AA9" w:rsidRPr="002E5B29" w14:paraId="60FE52CB" w14:textId="77777777" w:rsidTr="004B0F64">
        <w:trPr>
          <w:jc w:val="center"/>
        </w:trPr>
        <w:tc>
          <w:tcPr>
            <w:tcW w:w="611" w:type="dxa"/>
            <w:vAlign w:val="center"/>
          </w:tcPr>
          <w:p w14:paraId="0F9C7EA3"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A7</w:t>
            </w:r>
          </w:p>
        </w:tc>
        <w:tc>
          <w:tcPr>
            <w:tcW w:w="561" w:type="dxa"/>
            <w:vAlign w:val="bottom"/>
          </w:tcPr>
          <w:p w14:paraId="01B2F010" w14:textId="49E177A6"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08" w:type="dxa"/>
          </w:tcPr>
          <w:p w14:paraId="48B035CF" w14:textId="26ABF911"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0.96</w:t>
            </w:r>
          </w:p>
        </w:tc>
        <w:tc>
          <w:tcPr>
            <w:tcW w:w="664" w:type="dxa"/>
          </w:tcPr>
          <w:p w14:paraId="2B0D0F2F"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560" w:type="dxa"/>
          </w:tcPr>
          <w:p w14:paraId="2F0C4568" w14:textId="36ABA343"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04CF7DA1" w14:textId="4FC64C8A"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27132A9C"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Pr>
          <w:p w14:paraId="25566117" w14:textId="08D7A7F3"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64" w:type="dxa"/>
          </w:tcPr>
          <w:p w14:paraId="7DD76E97" w14:textId="1FCC5F55"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64" w:type="dxa"/>
          </w:tcPr>
          <w:p w14:paraId="4CBAA2BF"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Pr>
          <w:p w14:paraId="2F025806" w14:textId="6E4B681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07F7A178" w14:textId="354C0581"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41FA306A"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10" w:type="dxa"/>
          </w:tcPr>
          <w:p w14:paraId="362038B6" w14:textId="4171D0CA"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64" w:type="dxa"/>
          </w:tcPr>
          <w:p w14:paraId="0D2C6EAB" w14:textId="4E70524E"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17" w:type="dxa"/>
          </w:tcPr>
          <w:p w14:paraId="7C9E53B5"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r>
      <w:tr w:rsidR="00A32AA9" w:rsidRPr="002E5B29" w14:paraId="7FC83A45" w14:textId="77777777" w:rsidTr="004B0F64">
        <w:trPr>
          <w:jc w:val="center"/>
        </w:trPr>
        <w:tc>
          <w:tcPr>
            <w:tcW w:w="611" w:type="dxa"/>
            <w:shd w:val="clear" w:color="auto" w:fill="BFBFBF" w:themeFill="background1" w:themeFillShade="BF"/>
            <w:vAlign w:val="center"/>
          </w:tcPr>
          <w:p w14:paraId="17BB2252"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A8</w:t>
            </w:r>
          </w:p>
        </w:tc>
        <w:tc>
          <w:tcPr>
            <w:tcW w:w="561" w:type="dxa"/>
            <w:shd w:val="clear" w:color="auto" w:fill="BFBFBF" w:themeFill="background1" w:themeFillShade="BF"/>
            <w:vAlign w:val="bottom"/>
          </w:tcPr>
          <w:p w14:paraId="01205ED6" w14:textId="4F4D54BF"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08" w:type="dxa"/>
            <w:shd w:val="clear" w:color="auto" w:fill="BFBFBF" w:themeFill="background1" w:themeFillShade="BF"/>
          </w:tcPr>
          <w:p w14:paraId="51E2F050" w14:textId="531260B8"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64" w:type="dxa"/>
            <w:shd w:val="clear" w:color="auto" w:fill="BFBFBF" w:themeFill="background1" w:themeFillShade="BF"/>
          </w:tcPr>
          <w:p w14:paraId="0A2A0C3A"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560" w:type="dxa"/>
            <w:shd w:val="clear" w:color="auto" w:fill="BFBFBF" w:themeFill="background1" w:themeFillShade="BF"/>
          </w:tcPr>
          <w:p w14:paraId="0A23BFE0" w14:textId="15ECACB3"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1884ADB3" w14:textId="3042D615"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35085DC8"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shd w:val="clear" w:color="auto" w:fill="BFBFBF" w:themeFill="background1" w:themeFillShade="BF"/>
          </w:tcPr>
          <w:p w14:paraId="1D028C83" w14:textId="058515F4"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64" w:type="dxa"/>
            <w:shd w:val="clear" w:color="auto" w:fill="BFBFBF" w:themeFill="background1" w:themeFillShade="BF"/>
          </w:tcPr>
          <w:p w14:paraId="05D542AD" w14:textId="76FBBFEC"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64" w:type="dxa"/>
            <w:shd w:val="clear" w:color="auto" w:fill="BFBFBF" w:themeFill="background1" w:themeFillShade="BF"/>
          </w:tcPr>
          <w:p w14:paraId="616BAC74"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560" w:type="dxa"/>
            <w:shd w:val="clear" w:color="auto" w:fill="BFBFBF" w:themeFill="background1" w:themeFillShade="BF"/>
          </w:tcPr>
          <w:p w14:paraId="7AC3D486" w14:textId="3CF05E1D"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45BD1895" w14:textId="6F1ED8CB"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shd w:val="clear" w:color="auto" w:fill="BFBFBF" w:themeFill="background1" w:themeFillShade="BF"/>
          </w:tcPr>
          <w:p w14:paraId="0264E85F"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10" w:type="dxa"/>
            <w:shd w:val="clear" w:color="auto" w:fill="BFBFBF" w:themeFill="background1" w:themeFillShade="BF"/>
          </w:tcPr>
          <w:p w14:paraId="743328A0" w14:textId="7AC9FDEB"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64" w:type="dxa"/>
            <w:shd w:val="clear" w:color="auto" w:fill="BFBFBF" w:themeFill="background1" w:themeFillShade="BF"/>
          </w:tcPr>
          <w:p w14:paraId="69AA7118" w14:textId="46B5C538"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17" w:type="dxa"/>
            <w:shd w:val="clear" w:color="auto" w:fill="BFBFBF" w:themeFill="background1" w:themeFillShade="BF"/>
          </w:tcPr>
          <w:p w14:paraId="4AC196EF"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r>
      <w:tr w:rsidR="00A32AA9" w:rsidRPr="002E5B29" w14:paraId="1955606B" w14:textId="77777777" w:rsidTr="004B0F64">
        <w:trPr>
          <w:jc w:val="center"/>
        </w:trPr>
        <w:tc>
          <w:tcPr>
            <w:tcW w:w="611" w:type="dxa"/>
            <w:vAlign w:val="center"/>
          </w:tcPr>
          <w:p w14:paraId="3F70550A"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A9</w:t>
            </w:r>
          </w:p>
        </w:tc>
        <w:tc>
          <w:tcPr>
            <w:tcW w:w="561" w:type="dxa"/>
            <w:vAlign w:val="bottom"/>
          </w:tcPr>
          <w:p w14:paraId="537B30BB" w14:textId="269E19D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08" w:type="dxa"/>
          </w:tcPr>
          <w:p w14:paraId="38095671" w14:textId="65DAA856"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64" w:type="dxa"/>
          </w:tcPr>
          <w:p w14:paraId="59460517"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Pr>
          <w:p w14:paraId="6E3E2D9A" w14:textId="1FE9359A"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62685C83" w14:textId="358B5E6A"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58B1F943"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Pr>
          <w:p w14:paraId="3EB459DB" w14:textId="0F71C60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0.97</w:t>
            </w:r>
          </w:p>
        </w:tc>
        <w:tc>
          <w:tcPr>
            <w:tcW w:w="664" w:type="dxa"/>
          </w:tcPr>
          <w:p w14:paraId="27E7EA38" w14:textId="71A14FEA"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64" w:type="dxa"/>
          </w:tcPr>
          <w:p w14:paraId="07114103"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60" w:type="dxa"/>
          </w:tcPr>
          <w:p w14:paraId="3BF7BB53" w14:textId="6AEC6ED1"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29DA3193" w14:textId="17FBD970"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664" w:type="dxa"/>
          </w:tcPr>
          <w:p w14:paraId="32ACA6C0"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c>
          <w:tcPr>
            <w:tcW w:w="510" w:type="dxa"/>
          </w:tcPr>
          <w:p w14:paraId="2485DF21" w14:textId="6C3D7B16"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64" w:type="dxa"/>
          </w:tcPr>
          <w:p w14:paraId="3ECDC47D" w14:textId="4CBD5D83"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0.98</w:t>
            </w:r>
          </w:p>
        </w:tc>
        <w:tc>
          <w:tcPr>
            <w:tcW w:w="617" w:type="dxa"/>
          </w:tcPr>
          <w:p w14:paraId="76F7BE88" w14:textId="77777777" w:rsidR="00A32AA9" w:rsidRPr="00590F13" w:rsidRDefault="00A32AA9" w:rsidP="00A32AA9">
            <w:pPr>
              <w:jc w:val="center"/>
              <w:rPr>
                <w:rFonts w:asciiTheme="majorBidi" w:hAnsiTheme="majorBidi" w:cstheme="majorBidi"/>
                <w:noProof/>
                <w:sz w:val="16"/>
                <w:szCs w:val="16"/>
                <w:lang w:bidi="x-none"/>
              </w:rPr>
            </w:pPr>
            <w:r w:rsidRPr="00590F13">
              <w:rPr>
                <w:rFonts w:asciiTheme="majorBidi" w:hAnsiTheme="majorBidi" w:cstheme="majorBidi"/>
                <w:noProof/>
                <w:sz w:val="16"/>
                <w:szCs w:val="16"/>
                <w:lang w:bidi="x-none"/>
              </w:rPr>
              <w:t>0.99</w:t>
            </w:r>
          </w:p>
        </w:tc>
      </w:tr>
      <w:tr w:rsidR="00A32AA9" w:rsidRPr="00D32874" w14:paraId="26AACB7E" w14:textId="77777777" w:rsidTr="00E232D2">
        <w:trPr>
          <w:jc w:val="center"/>
        </w:trPr>
        <w:tc>
          <w:tcPr>
            <w:tcW w:w="611" w:type="dxa"/>
            <w:tcBorders>
              <w:bottom w:val="single" w:sz="12" w:space="0" w:color="auto"/>
            </w:tcBorders>
            <w:shd w:val="clear" w:color="auto" w:fill="BFBFBF" w:themeFill="background1" w:themeFillShade="BF"/>
            <w:vAlign w:val="center"/>
          </w:tcPr>
          <w:p w14:paraId="7B60A9D5" w14:textId="77777777" w:rsidR="00A32AA9" w:rsidRPr="00D32874" w:rsidRDefault="00A32AA9" w:rsidP="00A32AA9">
            <w:pPr>
              <w:jc w:val="center"/>
              <w:rPr>
                <w:rFonts w:asciiTheme="majorBidi" w:hAnsiTheme="majorBidi" w:cstheme="majorBidi"/>
                <w:b/>
                <w:bCs/>
                <w:noProof/>
                <w:sz w:val="16"/>
                <w:szCs w:val="16"/>
                <w:lang w:bidi="x-none"/>
              </w:rPr>
            </w:pPr>
            <w:r w:rsidRPr="00D32874">
              <w:rPr>
                <w:rFonts w:asciiTheme="majorBidi" w:hAnsiTheme="majorBidi" w:cstheme="majorBidi"/>
                <w:b/>
                <w:bCs/>
                <w:noProof/>
                <w:sz w:val="16"/>
                <w:szCs w:val="16"/>
                <w:lang w:bidi="x-none"/>
              </w:rPr>
              <w:t>Mean</w:t>
            </w:r>
          </w:p>
        </w:tc>
        <w:tc>
          <w:tcPr>
            <w:tcW w:w="561" w:type="dxa"/>
            <w:tcBorders>
              <w:bottom w:val="single" w:sz="12" w:space="0" w:color="auto"/>
            </w:tcBorders>
            <w:shd w:val="clear" w:color="auto" w:fill="BFBFBF" w:themeFill="background1" w:themeFillShade="BF"/>
          </w:tcPr>
          <w:p w14:paraId="46603CBA" w14:textId="5AEF57A1"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0.97</w:t>
            </w:r>
          </w:p>
        </w:tc>
        <w:tc>
          <w:tcPr>
            <w:tcW w:w="608" w:type="dxa"/>
            <w:tcBorders>
              <w:bottom w:val="single" w:sz="12" w:space="0" w:color="auto"/>
            </w:tcBorders>
            <w:shd w:val="clear" w:color="auto" w:fill="BFBFBF" w:themeFill="background1" w:themeFillShade="BF"/>
            <w:vAlign w:val="center"/>
          </w:tcPr>
          <w:p w14:paraId="75067838" w14:textId="05FC6A7C"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0.98</w:t>
            </w:r>
          </w:p>
        </w:tc>
        <w:tc>
          <w:tcPr>
            <w:tcW w:w="664" w:type="dxa"/>
            <w:tcBorders>
              <w:bottom w:val="single" w:sz="12" w:space="0" w:color="auto"/>
            </w:tcBorders>
            <w:shd w:val="clear" w:color="auto" w:fill="BFBFBF" w:themeFill="background1" w:themeFillShade="BF"/>
          </w:tcPr>
          <w:p w14:paraId="143EF595" w14:textId="77777777"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0.98</w:t>
            </w:r>
          </w:p>
        </w:tc>
        <w:tc>
          <w:tcPr>
            <w:tcW w:w="560" w:type="dxa"/>
            <w:tcBorders>
              <w:bottom w:val="single" w:sz="12" w:space="0" w:color="auto"/>
            </w:tcBorders>
            <w:shd w:val="clear" w:color="auto" w:fill="BFBFBF" w:themeFill="background1" w:themeFillShade="BF"/>
          </w:tcPr>
          <w:p w14:paraId="4E6004B5" w14:textId="0DBF1371"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0.99</w:t>
            </w:r>
          </w:p>
        </w:tc>
        <w:tc>
          <w:tcPr>
            <w:tcW w:w="664" w:type="dxa"/>
            <w:tcBorders>
              <w:bottom w:val="single" w:sz="12" w:space="0" w:color="auto"/>
            </w:tcBorders>
            <w:shd w:val="clear" w:color="auto" w:fill="BFBFBF" w:themeFill="background1" w:themeFillShade="BF"/>
          </w:tcPr>
          <w:p w14:paraId="54A17AB4" w14:textId="47DDF22B"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0.99</w:t>
            </w:r>
          </w:p>
        </w:tc>
        <w:tc>
          <w:tcPr>
            <w:tcW w:w="664" w:type="dxa"/>
            <w:tcBorders>
              <w:bottom w:val="single" w:sz="12" w:space="0" w:color="auto"/>
            </w:tcBorders>
            <w:shd w:val="clear" w:color="auto" w:fill="BFBFBF" w:themeFill="background1" w:themeFillShade="BF"/>
          </w:tcPr>
          <w:p w14:paraId="51ED3B42" w14:textId="77777777"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0.99</w:t>
            </w:r>
          </w:p>
        </w:tc>
        <w:tc>
          <w:tcPr>
            <w:tcW w:w="560" w:type="dxa"/>
            <w:tcBorders>
              <w:bottom w:val="single" w:sz="12" w:space="0" w:color="auto"/>
            </w:tcBorders>
            <w:shd w:val="clear" w:color="auto" w:fill="BFBFBF" w:themeFill="background1" w:themeFillShade="BF"/>
            <w:vAlign w:val="center"/>
          </w:tcPr>
          <w:p w14:paraId="15073416" w14:textId="53ACE060"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0.97</w:t>
            </w:r>
          </w:p>
        </w:tc>
        <w:tc>
          <w:tcPr>
            <w:tcW w:w="664" w:type="dxa"/>
            <w:tcBorders>
              <w:bottom w:val="single" w:sz="12" w:space="0" w:color="auto"/>
            </w:tcBorders>
            <w:shd w:val="clear" w:color="auto" w:fill="BFBFBF" w:themeFill="background1" w:themeFillShade="BF"/>
          </w:tcPr>
          <w:p w14:paraId="5065F30D" w14:textId="5DDFFF3A"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0.98</w:t>
            </w:r>
          </w:p>
        </w:tc>
        <w:tc>
          <w:tcPr>
            <w:tcW w:w="664" w:type="dxa"/>
            <w:tcBorders>
              <w:bottom w:val="single" w:sz="12" w:space="0" w:color="auto"/>
            </w:tcBorders>
            <w:shd w:val="clear" w:color="auto" w:fill="BFBFBF" w:themeFill="background1" w:themeFillShade="BF"/>
          </w:tcPr>
          <w:p w14:paraId="722A295D" w14:textId="77777777"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0.98</w:t>
            </w:r>
          </w:p>
        </w:tc>
        <w:tc>
          <w:tcPr>
            <w:tcW w:w="560" w:type="dxa"/>
            <w:tcBorders>
              <w:bottom w:val="single" w:sz="12" w:space="0" w:color="auto"/>
            </w:tcBorders>
            <w:shd w:val="clear" w:color="auto" w:fill="BFBFBF" w:themeFill="background1" w:themeFillShade="BF"/>
          </w:tcPr>
          <w:p w14:paraId="5681C759" w14:textId="1E10CFB1"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0.99</w:t>
            </w:r>
          </w:p>
        </w:tc>
        <w:tc>
          <w:tcPr>
            <w:tcW w:w="664" w:type="dxa"/>
            <w:tcBorders>
              <w:bottom w:val="single" w:sz="12" w:space="0" w:color="auto"/>
            </w:tcBorders>
            <w:shd w:val="clear" w:color="auto" w:fill="BFBFBF" w:themeFill="background1" w:themeFillShade="BF"/>
          </w:tcPr>
          <w:p w14:paraId="4BC99732" w14:textId="03AD0132"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0.99</w:t>
            </w:r>
          </w:p>
        </w:tc>
        <w:tc>
          <w:tcPr>
            <w:tcW w:w="664" w:type="dxa"/>
            <w:tcBorders>
              <w:bottom w:val="single" w:sz="12" w:space="0" w:color="auto"/>
            </w:tcBorders>
            <w:shd w:val="clear" w:color="auto" w:fill="BFBFBF" w:themeFill="background1" w:themeFillShade="BF"/>
          </w:tcPr>
          <w:p w14:paraId="0FBA284B" w14:textId="77777777"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0.99</w:t>
            </w:r>
          </w:p>
        </w:tc>
        <w:tc>
          <w:tcPr>
            <w:tcW w:w="510" w:type="dxa"/>
            <w:tcBorders>
              <w:bottom w:val="single" w:sz="12" w:space="0" w:color="auto"/>
            </w:tcBorders>
            <w:shd w:val="clear" w:color="auto" w:fill="BFBFBF" w:themeFill="background1" w:themeFillShade="BF"/>
          </w:tcPr>
          <w:p w14:paraId="73A87187" w14:textId="7BFE514A"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0.97</w:t>
            </w:r>
          </w:p>
        </w:tc>
        <w:tc>
          <w:tcPr>
            <w:tcW w:w="664" w:type="dxa"/>
            <w:tcBorders>
              <w:bottom w:val="single" w:sz="12" w:space="0" w:color="auto"/>
            </w:tcBorders>
            <w:shd w:val="clear" w:color="auto" w:fill="BFBFBF" w:themeFill="background1" w:themeFillShade="BF"/>
          </w:tcPr>
          <w:p w14:paraId="20182F4C" w14:textId="389A2C1C"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0.98</w:t>
            </w:r>
          </w:p>
        </w:tc>
        <w:tc>
          <w:tcPr>
            <w:tcW w:w="617" w:type="dxa"/>
            <w:tcBorders>
              <w:bottom w:val="single" w:sz="12" w:space="0" w:color="auto"/>
            </w:tcBorders>
            <w:shd w:val="clear" w:color="auto" w:fill="BFBFBF" w:themeFill="background1" w:themeFillShade="BF"/>
          </w:tcPr>
          <w:p w14:paraId="5ADB35C6" w14:textId="77777777"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0.98</w:t>
            </w:r>
          </w:p>
        </w:tc>
      </w:tr>
    </w:tbl>
    <w:p w14:paraId="49F08FB4" w14:textId="3AFAA049" w:rsidR="00A25628" w:rsidRDefault="00A25628"/>
    <w:p w14:paraId="7671E9CC" w14:textId="579774C0" w:rsidR="00A25628" w:rsidRPr="00A32AA9" w:rsidRDefault="00A25628" w:rsidP="008529E5">
      <w:pPr>
        <w:jc w:val="center"/>
        <w:rPr>
          <w:rFonts w:asciiTheme="majorBidi" w:hAnsiTheme="majorBidi" w:cstheme="majorBidi"/>
          <w:noProof/>
          <w:sz w:val="24"/>
          <w:szCs w:val="24"/>
          <w:lang w:bidi="x-none"/>
        </w:rPr>
      </w:pPr>
      <w:r w:rsidRPr="004E2BF5">
        <w:rPr>
          <w:rFonts w:asciiTheme="majorBidi" w:hAnsiTheme="majorBidi" w:cstheme="majorBidi"/>
          <w:noProof/>
          <w:sz w:val="24"/>
          <w:szCs w:val="24"/>
          <w:lang w:bidi="x-none"/>
        </w:rPr>
        <w:t>Table</w:t>
      </w:r>
      <w:r w:rsidR="00982600">
        <w:rPr>
          <w:rFonts w:asciiTheme="majorBidi" w:hAnsiTheme="majorBidi" w:cstheme="majorBidi"/>
          <w:noProof/>
          <w:sz w:val="24"/>
          <w:szCs w:val="24"/>
          <w:lang w:bidi="x-none"/>
        </w:rPr>
        <w:t xml:space="preserve"> S</w:t>
      </w:r>
      <w:r w:rsidRPr="004E2BF5">
        <w:rPr>
          <w:rFonts w:asciiTheme="majorBidi" w:hAnsiTheme="majorBidi" w:cstheme="majorBidi"/>
          <w:noProof/>
          <w:sz w:val="24"/>
          <w:szCs w:val="24"/>
          <w:lang w:bidi="x-none"/>
        </w:rPr>
        <w:t>2</w:t>
      </w:r>
      <w:r w:rsidR="00636AC8">
        <w:rPr>
          <w:rFonts w:asciiTheme="majorBidi" w:hAnsiTheme="majorBidi" w:cstheme="majorBidi"/>
          <w:noProof/>
          <w:sz w:val="24"/>
          <w:szCs w:val="24"/>
          <w:lang w:bidi="x-none"/>
        </w:rPr>
        <w:t>.</w:t>
      </w:r>
      <w:r w:rsidRPr="004E2BF5">
        <w:rPr>
          <w:rFonts w:asciiTheme="majorBidi" w:hAnsiTheme="majorBidi" w:cstheme="majorBidi"/>
          <w:noProof/>
          <w:sz w:val="24"/>
          <w:szCs w:val="24"/>
          <w:lang w:bidi="x-none"/>
        </w:rPr>
        <w:t xml:space="preserve"> Classification performance for each activity (A1 to A9) using </w:t>
      </w:r>
      <w:r w:rsidR="004C459F">
        <w:rPr>
          <w:rFonts w:asciiTheme="majorBidi" w:hAnsiTheme="majorBidi" w:cstheme="majorBidi"/>
          <w:noProof/>
          <w:sz w:val="24"/>
          <w:szCs w:val="24"/>
          <w:lang w:bidi="x-none"/>
        </w:rPr>
        <w:t>10-</w:t>
      </w:r>
      <w:r w:rsidRPr="004E2BF5">
        <w:rPr>
          <w:rFonts w:asciiTheme="majorBidi" w:hAnsiTheme="majorBidi" w:cstheme="majorBidi"/>
          <w:noProof/>
          <w:sz w:val="24"/>
          <w:szCs w:val="24"/>
          <w:lang w:bidi="x-none"/>
        </w:rPr>
        <w:t>NN model</w:t>
      </w:r>
      <w:r w:rsidR="00982600">
        <w:rPr>
          <w:rFonts w:asciiTheme="majorBidi" w:hAnsiTheme="majorBidi" w:cstheme="majorBidi"/>
          <w:noProof/>
          <w:sz w:val="24"/>
          <w:szCs w:val="24"/>
          <w:lang w:bidi="x-none"/>
        </w:rPr>
        <w:t>s</w:t>
      </w:r>
      <w:r w:rsidR="00A32AA9">
        <w:rPr>
          <w:rFonts w:asciiTheme="majorBidi" w:hAnsiTheme="majorBidi" w:cstheme="majorBidi"/>
          <w:noProof/>
          <w:sz w:val="24"/>
          <w:szCs w:val="24"/>
          <w:lang w:bidi="x-none"/>
        </w:rPr>
        <w:t xml:space="preserve"> at the group level.</w:t>
      </w:r>
    </w:p>
    <w:tbl>
      <w:tblPr>
        <w:tblStyle w:val="TableGrid"/>
        <w:tblW w:w="10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636"/>
        <w:gridCol w:w="652"/>
        <w:gridCol w:w="664"/>
        <w:gridCol w:w="636"/>
        <w:gridCol w:w="652"/>
        <w:gridCol w:w="664"/>
        <w:gridCol w:w="636"/>
        <w:gridCol w:w="652"/>
        <w:gridCol w:w="664"/>
        <w:gridCol w:w="636"/>
        <w:gridCol w:w="652"/>
        <w:gridCol w:w="664"/>
        <w:gridCol w:w="636"/>
        <w:gridCol w:w="608"/>
        <w:gridCol w:w="617"/>
      </w:tblGrid>
      <w:tr w:rsidR="00A32AA9" w:rsidRPr="002E5B29" w14:paraId="11874567" w14:textId="77777777" w:rsidTr="00012F7B">
        <w:trPr>
          <w:jc w:val="center"/>
        </w:trPr>
        <w:tc>
          <w:tcPr>
            <w:tcW w:w="608" w:type="dxa"/>
            <w:vMerge w:val="restart"/>
            <w:tcBorders>
              <w:top w:val="single" w:sz="12" w:space="0" w:color="auto"/>
            </w:tcBorders>
            <w:vAlign w:val="center"/>
          </w:tcPr>
          <w:p w14:paraId="499EE23A" w14:textId="77777777" w:rsidR="00A32AA9" w:rsidRPr="002E5B29" w:rsidRDefault="00A32AA9" w:rsidP="00012F7B">
            <w:pPr>
              <w:jc w:val="center"/>
              <w:rPr>
                <w:rFonts w:asciiTheme="majorBidi" w:hAnsiTheme="majorBidi" w:cstheme="majorBidi"/>
                <w:noProof/>
                <w:sz w:val="16"/>
                <w:szCs w:val="16"/>
                <w:lang w:bidi="x-none"/>
              </w:rPr>
            </w:pPr>
          </w:p>
        </w:tc>
        <w:tc>
          <w:tcPr>
            <w:tcW w:w="1952" w:type="dxa"/>
            <w:gridSpan w:val="3"/>
            <w:tcBorders>
              <w:top w:val="single" w:sz="12" w:space="0" w:color="auto"/>
            </w:tcBorders>
            <w:vAlign w:val="center"/>
          </w:tcPr>
          <w:p w14:paraId="6F59B17F" w14:textId="77777777" w:rsidR="00A32AA9" w:rsidRPr="002E5B29" w:rsidRDefault="00A32AA9" w:rsidP="00012F7B">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Sensitivity</w:t>
            </w:r>
          </w:p>
        </w:tc>
        <w:tc>
          <w:tcPr>
            <w:tcW w:w="1952" w:type="dxa"/>
            <w:gridSpan w:val="3"/>
            <w:tcBorders>
              <w:top w:val="single" w:sz="12" w:space="0" w:color="auto"/>
            </w:tcBorders>
            <w:vAlign w:val="center"/>
          </w:tcPr>
          <w:p w14:paraId="5EFB3A97" w14:textId="77777777" w:rsidR="00A32AA9" w:rsidRPr="002E5B29" w:rsidRDefault="00A32AA9" w:rsidP="00012F7B">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Specificity</w:t>
            </w:r>
          </w:p>
        </w:tc>
        <w:tc>
          <w:tcPr>
            <w:tcW w:w="1952" w:type="dxa"/>
            <w:gridSpan w:val="3"/>
            <w:tcBorders>
              <w:top w:val="single" w:sz="12" w:space="0" w:color="auto"/>
            </w:tcBorders>
            <w:vAlign w:val="center"/>
          </w:tcPr>
          <w:p w14:paraId="67038A98" w14:textId="77777777" w:rsidR="00A32AA9" w:rsidRPr="002E5B29" w:rsidRDefault="00A32AA9" w:rsidP="00012F7B">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Precision</w:t>
            </w:r>
          </w:p>
        </w:tc>
        <w:tc>
          <w:tcPr>
            <w:tcW w:w="1952" w:type="dxa"/>
            <w:gridSpan w:val="3"/>
            <w:tcBorders>
              <w:top w:val="single" w:sz="12" w:space="0" w:color="auto"/>
            </w:tcBorders>
            <w:vAlign w:val="center"/>
          </w:tcPr>
          <w:p w14:paraId="0DE8DDF6" w14:textId="77777777" w:rsidR="00A32AA9" w:rsidRPr="002E5B29" w:rsidRDefault="00A32AA9" w:rsidP="00012F7B">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Accuracy</w:t>
            </w:r>
          </w:p>
        </w:tc>
        <w:tc>
          <w:tcPr>
            <w:tcW w:w="1861" w:type="dxa"/>
            <w:gridSpan w:val="3"/>
            <w:tcBorders>
              <w:top w:val="single" w:sz="12" w:space="0" w:color="auto"/>
            </w:tcBorders>
            <w:vAlign w:val="center"/>
          </w:tcPr>
          <w:p w14:paraId="3997D9B2" w14:textId="77777777" w:rsidR="00A32AA9" w:rsidRPr="002E5B29" w:rsidRDefault="00A32AA9" w:rsidP="00012F7B">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F-Score</w:t>
            </w:r>
          </w:p>
        </w:tc>
      </w:tr>
      <w:tr w:rsidR="00A32AA9" w:rsidRPr="002E5B29" w14:paraId="495F4120" w14:textId="77777777" w:rsidTr="00012F7B">
        <w:trPr>
          <w:jc w:val="center"/>
        </w:trPr>
        <w:tc>
          <w:tcPr>
            <w:tcW w:w="608" w:type="dxa"/>
            <w:vMerge/>
            <w:tcBorders>
              <w:bottom w:val="single" w:sz="4" w:space="0" w:color="auto"/>
            </w:tcBorders>
            <w:vAlign w:val="center"/>
          </w:tcPr>
          <w:p w14:paraId="0D7E3BB1" w14:textId="77777777" w:rsidR="00A32AA9" w:rsidRPr="002E5B29" w:rsidRDefault="00A32AA9" w:rsidP="00A32AA9">
            <w:pPr>
              <w:jc w:val="center"/>
              <w:rPr>
                <w:rFonts w:asciiTheme="majorBidi" w:hAnsiTheme="majorBidi" w:cstheme="majorBidi"/>
                <w:noProof/>
                <w:sz w:val="16"/>
                <w:szCs w:val="16"/>
                <w:lang w:bidi="x-none"/>
              </w:rPr>
            </w:pPr>
          </w:p>
        </w:tc>
        <w:tc>
          <w:tcPr>
            <w:tcW w:w="636" w:type="dxa"/>
            <w:tcBorders>
              <w:top w:val="single" w:sz="12" w:space="0" w:color="auto"/>
              <w:bottom w:val="single" w:sz="4" w:space="0" w:color="auto"/>
            </w:tcBorders>
            <w:vAlign w:val="center"/>
          </w:tcPr>
          <w:p w14:paraId="3EC49C6A" w14:textId="13F7C5C1"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52" w:type="dxa"/>
            <w:tcBorders>
              <w:top w:val="single" w:sz="12" w:space="0" w:color="auto"/>
              <w:bottom w:val="single" w:sz="4" w:space="0" w:color="auto"/>
            </w:tcBorders>
            <w:vAlign w:val="center"/>
          </w:tcPr>
          <w:p w14:paraId="17B1614E" w14:textId="536133FF" w:rsidR="00A32AA9" w:rsidRPr="002E5B29" w:rsidRDefault="00A32AA9" w:rsidP="00A32AA9">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64" w:type="dxa"/>
            <w:tcBorders>
              <w:top w:val="single" w:sz="12" w:space="0" w:color="auto"/>
              <w:bottom w:val="single" w:sz="4" w:space="0" w:color="auto"/>
            </w:tcBorders>
            <w:vAlign w:val="center"/>
          </w:tcPr>
          <w:p w14:paraId="0AEEBC2A" w14:textId="77777777"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c>
          <w:tcPr>
            <w:tcW w:w="636" w:type="dxa"/>
            <w:tcBorders>
              <w:top w:val="single" w:sz="12" w:space="0" w:color="auto"/>
              <w:bottom w:val="single" w:sz="4" w:space="0" w:color="auto"/>
            </w:tcBorders>
            <w:vAlign w:val="center"/>
          </w:tcPr>
          <w:p w14:paraId="03B54E09" w14:textId="7A495D27"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52" w:type="dxa"/>
            <w:tcBorders>
              <w:top w:val="single" w:sz="12" w:space="0" w:color="auto"/>
              <w:bottom w:val="single" w:sz="4" w:space="0" w:color="auto"/>
            </w:tcBorders>
            <w:vAlign w:val="center"/>
          </w:tcPr>
          <w:p w14:paraId="5D7F5A47" w14:textId="0D08A923" w:rsidR="00A32AA9" w:rsidRPr="002E5B29" w:rsidRDefault="00A32AA9" w:rsidP="00A32AA9">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64" w:type="dxa"/>
            <w:tcBorders>
              <w:top w:val="single" w:sz="12" w:space="0" w:color="auto"/>
              <w:bottom w:val="single" w:sz="4" w:space="0" w:color="auto"/>
            </w:tcBorders>
            <w:vAlign w:val="center"/>
          </w:tcPr>
          <w:p w14:paraId="79B739AB" w14:textId="77777777"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c>
          <w:tcPr>
            <w:tcW w:w="636" w:type="dxa"/>
            <w:tcBorders>
              <w:top w:val="single" w:sz="12" w:space="0" w:color="auto"/>
              <w:bottom w:val="single" w:sz="4" w:space="0" w:color="auto"/>
            </w:tcBorders>
            <w:vAlign w:val="center"/>
          </w:tcPr>
          <w:p w14:paraId="052C5A33" w14:textId="067E83E7"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52" w:type="dxa"/>
            <w:tcBorders>
              <w:top w:val="single" w:sz="12" w:space="0" w:color="auto"/>
              <w:bottom w:val="single" w:sz="4" w:space="0" w:color="auto"/>
            </w:tcBorders>
            <w:vAlign w:val="center"/>
          </w:tcPr>
          <w:p w14:paraId="118CFA6C" w14:textId="479294AB" w:rsidR="00A32AA9" w:rsidRPr="002E5B29" w:rsidRDefault="00A32AA9" w:rsidP="00A32AA9">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64" w:type="dxa"/>
            <w:tcBorders>
              <w:top w:val="single" w:sz="12" w:space="0" w:color="auto"/>
              <w:bottom w:val="single" w:sz="4" w:space="0" w:color="auto"/>
            </w:tcBorders>
            <w:vAlign w:val="center"/>
          </w:tcPr>
          <w:p w14:paraId="686FB4EF" w14:textId="77777777"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c>
          <w:tcPr>
            <w:tcW w:w="636" w:type="dxa"/>
            <w:tcBorders>
              <w:top w:val="single" w:sz="12" w:space="0" w:color="auto"/>
              <w:bottom w:val="single" w:sz="4" w:space="0" w:color="auto"/>
            </w:tcBorders>
            <w:vAlign w:val="center"/>
          </w:tcPr>
          <w:p w14:paraId="207D1B67" w14:textId="4A292280"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52" w:type="dxa"/>
            <w:tcBorders>
              <w:top w:val="single" w:sz="12" w:space="0" w:color="auto"/>
              <w:bottom w:val="single" w:sz="4" w:space="0" w:color="auto"/>
            </w:tcBorders>
            <w:vAlign w:val="center"/>
          </w:tcPr>
          <w:p w14:paraId="7A910B71" w14:textId="0EF33C8B" w:rsidR="00A32AA9" w:rsidRPr="002E5B29" w:rsidRDefault="00A32AA9" w:rsidP="00A32AA9">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64" w:type="dxa"/>
            <w:tcBorders>
              <w:top w:val="single" w:sz="12" w:space="0" w:color="auto"/>
              <w:bottom w:val="single" w:sz="4" w:space="0" w:color="auto"/>
            </w:tcBorders>
            <w:vAlign w:val="center"/>
          </w:tcPr>
          <w:p w14:paraId="2970E3C4" w14:textId="77777777"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c>
          <w:tcPr>
            <w:tcW w:w="636" w:type="dxa"/>
            <w:tcBorders>
              <w:top w:val="single" w:sz="12" w:space="0" w:color="auto"/>
              <w:bottom w:val="single" w:sz="4" w:space="0" w:color="auto"/>
            </w:tcBorders>
            <w:vAlign w:val="center"/>
          </w:tcPr>
          <w:p w14:paraId="6ADE9777" w14:textId="20DC8380"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08" w:type="dxa"/>
            <w:tcBorders>
              <w:top w:val="single" w:sz="12" w:space="0" w:color="auto"/>
              <w:bottom w:val="single" w:sz="4" w:space="0" w:color="auto"/>
            </w:tcBorders>
            <w:vAlign w:val="center"/>
          </w:tcPr>
          <w:p w14:paraId="78659215" w14:textId="06BC01EE" w:rsidR="00A32AA9" w:rsidRPr="002E5B29" w:rsidRDefault="00A32AA9" w:rsidP="00A32AA9">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17" w:type="dxa"/>
            <w:tcBorders>
              <w:top w:val="single" w:sz="12" w:space="0" w:color="auto"/>
              <w:bottom w:val="single" w:sz="4" w:space="0" w:color="auto"/>
            </w:tcBorders>
            <w:vAlign w:val="center"/>
          </w:tcPr>
          <w:p w14:paraId="6BA23885" w14:textId="77777777" w:rsidR="00A32AA9" w:rsidRPr="002E5B29" w:rsidRDefault="00A32AA9" w:rsidP="00A32AA9">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r>
      <w:tr w:rsidR="00A32AA9" w:rsidRPr="002E5B29" w14:paraId="23E1D18B" w14:textId="77777777" w:rsidTr="00012F7B">
        <w:trPr>
          <w:jc w:val="center"/>
        </w:trPr>
        <w:tc>
          <w:tcPr>
            <w:tcW w:w="608" w:type="dxa"/>
            <w:tcBorders>
              <w:top w:val="single" w:sz="4" w:space="0" w:color="auto"/>
            </w:tcBorders>
            <w:vAlign w:val="center"/>
          </w:tcPr>
          <w:p w14:paraId="6652375F"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A1</w:t>
            </w:r>
          </w:p>
        </w:tc>
        <w:tc>
          <w:tcPr>
            <w:tcW w:w="636" w:type="dxa"/>
            <w:tcBorders>
              <w:top w:val="single" w:sz="4" w:space="0" w:color="auto"/>
            </w:tcBorders>
          </w:tcPr>
          <w:p w14:paraId="7B23340A" w14:textId="291FDB53"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0.93</w:t>
            </w:r>
          </w:p>
        </w:tc>
        <w:tc>
          <w:tcPr>
            <w:tcW w:w="652" w:type="dxa"/>
            <w:tcBorders>
              <w:top w:val="single" w:sz="4" w:space="0" w:color="auto"/>
            </w:tcBorders>
          </w:tcPr>
          <w:p w14:paraId="10905F7E" w14:textId="57B3789D"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0.97</w:t>
            </w:r>
          </w:p>
        </w:tc>
        <w:tc>
          <w:tcPr>
            <w:tcW w:w="664" w:type="dxa"/>
            <w:tcBorders>
              <w:top w:val="single" w:sz="4" w:space="0" w:color="auto"/>
            </w:tcBorders>
          </w:tcPr>
          <w:p w14:paraId="0DAC21FE"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c>
          <w:tcPr>
            <w:tcW w:w="636" w:type="dxa"/>
            <w:tcBorders>
              <w:top w:val="single" w:sz="4" w:space="0" w:color="auto"/>
            </w:tcBorders>
          </w:tcPr>
          <w:p w14:paraId="1FA0D01D" w14:textId="6AE545D7"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tcBorders>
              <w:top w:val="single" w:sz="4" w:space="0" w:color="auto"/>
            </w:tcBorders>
          </w:tcPr>
          <w:p w14:paraId="775C9CE8" w14:textId="54AEC699"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tcBorders>
              <w:top w:val="single" w:sz="4" w:space="0" w:color="auto"/>
            </w:tcBorders>
          </w:tcPr>
          <w:p w14:paraId="36FC6F36"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tcBorders>
              <w:top w:val="single" w:sz="4" w:space="0" w:color="auto"/>
            </w:tcBorders>
          </w:tcPr>
          <w:p w14:paraId="0D433912" w14:textId="34163674"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52" w:type="dxa"/>
            <w:tcBorders>
              <w:top w:val="single" w:sz="4" w:space="0" w:color="auto"/>
            </w:tcBorders>
          </w:tcPr>
          <w:p w14:paraId="66F121D5" w14:textId="04398F82"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64" w:type="dxa"/>
            <w:tcBorders>
              <w:top w:val="single" w:sz="4" w:space="0" w:color="auto"/>
            </w:tcBorders>
          </w:tcPr>
          <w:p w14:paraId="4BABCE5B"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c>
          <w:tcPr>
            <w:tcW w:w="636" w:type="dxa"/>
            <w:tcBorders>
              <w:top w:val="single" w:sz="4" w:space="0" w:color="auto"/>
            </w:tcBorders>
          </w:tcPr>
          <w:p w14:paraId="19185B11" w14:textId="50358E16"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0.98</w:t>
            </w:r>
          </w:p>
        </w:tc>
        <w:tc>
          <w:tcPr>
            <w:tcW w:w="652" w:type="dxa"/>
            <w:tcBorders>
              <w:top w:val="single" w:sz="4" w:space="0" w:color="auto"/>
            </w:tcBorders>
          </w:tcPr>
          <w:p w14:paraId="566A6521" w14:textId="04B32901"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tcBorders>
              <w:top w:val="single" w:sz="4" w:space="0" w:color="auto"/>
            </w:tcBorders>
          </w:tcPr>
          <w:p w14:paraId="4AB6878B"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tcBorders>
              <w:top w:val="single" w:sz="4" w:space="0" w:color="auto"/>
            </w:tcBorders>
          </w:tcPr>
          <w:p w14:paraId="577AB031" w14:textId="546D4754"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0.94</w:t>
            </w:r>
          </w:p>
        </w:tc>
        <w:tc>
          <w:tcPr>
            <w:tcW w:w="608" w:type="dxa"/>
            <w:tcBorders>
              <w:top w:val="single" w:sz="4" w:space="0" w:color="auto"/>
            </w:tcBorders>
          </w:tcPr>
          <w:p w14:paraId="18C639B2" w14:textId="7DA86957"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17" w:type="dxa"/>
            <w:tcBorders>
              <w:top w:val="single" w:sz="4" w:space="0" w:color="auto"/>
            </w:tcBorders>
          </w:tcPr>
          <w:p w14:paraId="07A018BD"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r>
      <w:tr w:rsidR="00A32AA9" w:rsidRPr="002E5B29" w14:paraId="2D60E3FB" w14:textId="77777777" w:rsidTr="00012F7B">
        <w:trPr>
          <w:jc w:val="center"/>
        </w:trPr>
        <w:tc>
          <w:tcPr>
            <w:tcW w:w="608" w:type="dxa"/>
            <w:shd w:val="clear" w:color="auto" w:fill="BFBFBF" w:themeFill="background1" w:themeFillShade="BF"/>
            <w:vAlign w:val="center"/>
          </w:tcPr>
          <w:p w14:paraId="293094E5"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A2</w:t>
            </w:r>
          </w:p>
        </w:tc>
        <w:tc>
          <w:tcPr>
            <w:tcW w:w="636" w:type="dxa"/>
            <w:shd w:val="clear" w:color="auto" w:fill="BFBFBF" w:themeFill="background1" w:themeFillShade="BF"/>
          </w:tcPr>
          <w:p w14:paraId="47CCCF09" w14:textId="6701846B"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52" w:type="dxa"/>
            <w:shd w:val="clear" w:color="auto" w:fill="BFBFBF" w:themeFill="background1" w:themeFillShade="BF"/>
          </w:tcPr>
          <w:p w14:paraId="172F6ECE" w14:textId="4120BB4E"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64" w:type="dxa"/>
            <w:shd w:val="clear" w:color="auto" w:fill="BFBFBF" w:themeFill="background1" w:themeFillShade="BF"/>
          </w:tcPr>
          <w:p w14:paraId="11BA82D8"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c>
          <w:tcPr>
            <w:tcW w:w="636" w:type="dxa"/>
            <w:shd w:val="clear" w:color="auto" w:fill="BFBFBF" w:themeFill="background1" w:themeFillShade="BF"/>
          </w:tcPr>
          <w:p w14:paraId="3B3A602D" w14:textId="59076447"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shd w:val="clear" w:color="auto" w:fill="BFBFBF" w:themeFill="background1" w:themeFillShade="BF"/>
          </w:tcPr>
          <w:p w14:paraId="498871AB" w14:textId="070D9666"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shd w:val="clear" w:color="auto" w:fill="BFBFBF" w:themeFill="background1" w:themeFillShade="BF"/>
          </w:tcPr>
          <w:p w14:paraId="127D865D"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shd w:val="clear" w:color="auto" w:fill="BFBFBF" w:themeFill="background1" w:themeFillShade="BF"/>
          </w:tcPr>
          <w:p w14:paraId="74985E12" w14:textId="08693669"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52" w:type="dxa"/>
            <w:shd w:val="clear" w:color="auto" w:fill="BFBFBF" w:themeFill="background1" w:themeFillShade="BF"/>
          </w:tcPr>
          <w:p w14:paraId="145DD2E6" w14:textId="3CDB4ECA"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64" w:type="dxa"/>
            <w:shd w:val="clear" w:color="auto" w:fill="BFBFBF" w:themeFill="background1" w:themeFillShade="BF"/>
          </w:tcPr>
          <w:p w14:paraId="6E708CDB"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c>
          <w:tcPr>
            <w:tcW w:w="636" w:type="dxa"/>
            <w:shd w:val="clear" w:color="auto" w:fill="BFBFBF" w:themeFill="background1" w:themeFillShade="BF"/>
          </w:tcPr>
          <w:p w14:paraId="6ED89C73" w14:textId="49AD2019"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shd w:val="clear" w:color="auto" w:fill="BFBFBF" w:themeFill="background1" w:themeFillShade="BF"/>
          </w:tcPr>
          <w:p w14:paraId="06F6E164" w14:textId="634EB7AA"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shd w:val="clear" w:color="auto" w:fill="BFBFBF" w:themeFill="background1" w:themeFillShade="BF"/>
          </w:tcPr>
          <w:p w14:paraId="48316550"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shd w:val="clear" w:color="auto" w:fill="BFBFBF" w:themeFill="background1" w:themeFillShade="BF"/>
          </w:tcPr>
          <w:p w14:paraId="2A087971" w14:textId="2C0A2E65"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08" w:type="dxa"/>
            <w:shd w:val="clear" w:color="auto" w:fill="BFBFBF" w:themeFill="background1" w:themeFillShade="BF"/>
          </w:tcPr>
          <w:p w14:paraId="2227B38D" w14:textId="26D90B65"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17" w:type="dxa"/>
            <w:shd w:val="clear" w:color="auto" w:fill="BFBFBF" w:themeFill="background1" w:themeFillShade="BF"/>
          </w:tcPr>
          <w:p w14:paraId="681FF758"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r>
      <w:tr w:rsidR="00A32AA9" w:rsidRPr="002E5B29" w14:paraId="7F788CCB" w14:textId="77777777" w:rsidTr="00012F7B">
        <w:trPr>
          <w:jc w:val="center"/>
        </w:trPr>
        <w:tc>
          <w:tcPr>
            <w:tcW w:w="608" w:type="dxa"/>
            <w:vAlign w:val="center"/>
          </w:tcPr>
          <w:p w14:paraId="7916D511"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A3</w:t>
            </w:r>
          </w:p>
        </w:tc>
        <w:tc>
          <w:tcPr>
            <w:tcW w:w="636" w:type="dxa"/>
          </w:tcPr>
          <w:p w14:paraId="7BF8F8EA" w14:textId="3CCD8823"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52" w:type="dxa"/>
          </w:tcPr>
          <w:p w14:paraId="19722012" w14:textId="6A667791"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0.94</w:t>
            </w:r>
          </w:p>
        </w:tc>
        <w:tc>
          <w:tcPr>
            <w:tcW w:w="664" w:type="dxa"/>
          </w:tcPr>
          <w:p w14:paraId="4A451E24"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c>
          <w:tcPr>
            <w:tcW w:w="636" w:type="dxa"/>
          </w:tcPr>
          <w:p w14:paraId="58A22F7B" w14:textId="6AFED5EE"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tcPr>
          <w:p w14:paraId="61046ACE" w14:textId="199208C2"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tcPr>
          <w:p w14:paraId="01825AF9"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tcPr>
          <w:p w14:paraId="00E8B8C9" w14:textId="3D5E2A97"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52" w:type="dxa"/>
          </w:tcPr>
          <w:p w14:paraId="7B059E94" w14:textId="40AD3992"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64" w:type="dxa"/>
          </w:tcPr>
          <w:p w14:paraId="21A19BDF"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c>
          <w:tcPr>
            <w:tcW w:w="636" w:type="dxa"/>
          </w:tcPr>
          <w:p w14:paraId="4FE58E28" w14:textId="6E41BF54"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tcPr>
          <w:p w14:paraId="348B6DB2" w14:textId="4A66D16E"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tcPr>
          <w:p w14:paraId="63FC2558"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tcPr>
          <w:p w14:paraId="5B319F72" w14:textId="016F0DB5"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08" w:type="dxa"/>
          </w:tcPr>
          <w:p w14:paraId="19BEC9A2" w14:textId="0D8D09F8"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17" w:type="dxa"/>
          </w:tcPr>
          <w:p w14:paraId="474A10EF"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r>
      <w:tr w:rsidR="00A32AA9" w:rsidRPr="002E5B29" w14:paraId="731BDFC6" w14:textId="77777777" w:rsidTr="00012F7B">
        <w:trPr>
          <w:jc w:val="center"/>
        </w:trPr>
        <w:tc>
          <w:tcPr>
            <w:tcW w:w="608" w:type="dxa"/>
            <w:shd w:val="clear" w:color="auto" w:fill="BFBFBF" w:themeFill="background1" w:themeFillShade="BF"/>
            <w:vAlign w:val="center"/>
          </w:tcPr>
          <w:p w14:paraId="4EBE3E22"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A4</w:t>
            </w:r>
          </w:p>
        </w:tc>
        <w:tc>
          <w:tcPr>
            <w:tcW w:w="636" w:type="dxa"/>
            <w:shd w:val="clear" w:color="auto" w:fill="BFBFBF" w:themeFill="background1" w:themeFillShade="BF"/>
          </w:tcPr>
          <w:p w14:paraId="736277E3" w14:textId="137134BC"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52" w:type="dxa"/>
            <w:shd w:val="clear" w:color="auto" w:fill="BFBFBF" w:themeFill="background1" w:themeFillShade="BF"/>
          </w:tcPr>
          <w:p w14:paraId="239E41FE" w14:textId="16A85692"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64" w:type="dxa"/>
            <w:shd w:val="clear" w:color="auto" w:fill="BFBFBF" w:themeFill="background1" w:themeFillShade="BF"/>
          </w:tcPr>
          <w:p w14:paraId="095670F0"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c>
          <w:tcPr>
            <w:tcW w:w="636" w:type="dxa"/>
            <w:shd w:val="clear" w:color="auto" w:fill="BFBFBF" w:themeFill="background1" w:themeFillShade="BF"/>
          </w:tcPr>
          <w:p w14:paraId="54375B7D" w14:textId="42472E75"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shd w:val="clear" w:color="auto" w:fill="BFBFBF" w:themeFill="background1" w:themeFillShade="BF"/>
          </w:tcPr>
          <w:p w14:paraId="6ABD9C01" w14:textId="0AD57CAA"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shd w:val="clear" w:color="auto" w:fill="BFBFBF" w:themeFill="background1" w:themeFillShade="BF"/>
          </w:tcPr>
          <w:p w14:paraId="0716CB27"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shd w:val="clear" w:color="auto" w:fill="BFBFBF" w:themeFill="background1" w:themeFillShade="BF"/>
          </w:tcPr>
          <w:p w14:paraId="107C4327" w14:textId="459644A5"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52" w:type="dxa"/>
            <w:shd w:val="clear" w:color="auto" w:fill="BFBFBF" w:themeFill="background1" w:themeFillShade="BF"/>
          </w:tcPr>
          <w:p w14:paraId="0A28FA8D" w14:textId="52D4C182"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64" w:type="dxa"/>
            <w:shd w:val="clear" w:color="auto" w:fill="BFBFBF" w:themeFill="background1" w:themeFillShade="BF"/>
          </w:tcPr>
          <w:p w14:paraId="61209C5B"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c>
          <w:tcPr>
            <w:tcW w:w="636" w:type="dxa"/>
            <w:shd w:val="clear" w:color="auto" w:fill="BFBFBF" w:themeFill="background1" w:themeFillShade="BF"/>
          </w:tcPr>
          <w:p w14:paraId="3B1B448C" w14:textId="5B8DC2B2"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shd w:val="clear" w:color="auto" w:fill="BFBFBF" w:themeFill="background1" w:themeFillShade="BF"/>
          </w:tcPr>
          <w:p w14:paraId="20218182" w14:textId="12CE94C2"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shd w:val="clear" w:color="auto" w:fill="BFBFBF" w:themeFill="background1" w:themeFillShade="BF"/>
          </w:tcPr>
          <w:p w14:paraId="4072191D"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shd w:val="clear" w:color="auto" w:fill="BFBFBF" w:themeFill="background1" w:themeFillShade="BF"/>
          </w:tcPr>
          <w:p w14:paraId="743A52E9" w14:textId="33D72C05"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08" w:type="dxa"/>
            <w:shd w:val="clear" w:color="auto" w:fill="BFBFBF" w:themeFill="background1" w:themeFillShade="BF"/>
          </w:tcPr>
          <w:p w14:paraId="7C8BABA1" w14:textId="608E28C2"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17" w:type="dxa"/>
            <w:shd w:val="clear" w:color="auto" w:fill="BFBFBF" w:themeFill="background1" w:themeFillShade="BF"/>
          </w:tcPr>
          <w:p w14:paraId="15442A6A"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r>
      <w:tr w:rsidR="00A32AA9" w:rsidRPr="002E5B29" w14:paraId="2021DB40" w14:textId="77777777" w:rsidTr="00012F7B">
        <w:trPr>
          <w:jc w:val="center"/>
        </w:trPr>
        <w:tc>
          <w:tcPr>
            <w:tcW w:w="608" w:type="dxa"/>
            <w:vAlign w:val="center"/>
          </w:tcPr>
          <w:p w14:paraId="0F64A2C6"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A5</w:t>
            </w:r>
          </w:p>
        </w:tc>
        <w:tc>
          <w:tcPr>
            <w:tcW w:w="636" w:type="dxa"/>
          </w:tcPr>
          <w:p w14:paraId="22C53284" w14:textId="2EB3A579"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52" w:type="dxa"/>
          </w:tcPr>
          <w:p w14:paraId="022FA85B" w14:textId="54D05DEF"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0.98</w:t>
            </w:r>
          </w:p>
        </w:tc>
        <w:tc>
          <w:tcPr>
            <w:tcW w:w="664" w:type="dxa"/>
          </w:tcPr>
          <w:p w14:paraId="795A5996"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tcPr>
          <w:p w14:paraId="1A2BC7FB" w14:textId="60B99771"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tcPr>
          <w:p w14:paraId="1CA3B5BD" w14:textId="47D7816C"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tcPr>
          <w:p w14:paraId="4F7FC70F"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tcPr>
          <w:p w14:paraId="74047B83" w14:textId="5C53C3FF"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52" w:type="dxa"/>
          </w:tcPr>
          <w:p w14:paraId="6B035476" w14:textId="60A95D2B"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0.98</w:t>
            </w:r>
          </w:p>
        </w:tc>
        <w:tc>
          <w:tcPr>
            <w:tcW w:w="664" w:type="dxa"/>
          </w:tcPr>
          <w:p w14:paraId="79CC2714"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tcPr>
          <w:p w14:paraId="28041FFB" w14:textId="22737DAC"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0.98</w:t>
            </w:r>
          </w:p>
        </w:tc>
        <w:tc>
          <w:tcPr>
            <w:tcW w:w="652" w:type="dxa"/>
          </w:tcPr>
          <w:p w14:paraId="414BA172" w14:textId="613FF9BB"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tcPr>
          <w:p w14:paraId="0D7D7446"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tcPr>
          <w:p w14:paraId="20E25D73" w14:textId="540E143D"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0.95</w:t>
            </w:r>
          </w:p>
        </w:tc>
        <w:tc>
          <w:tcPr>
            <w:tcW w:w="608" w:type="dxa"/>
          </w:tcPr>
          <w:p w14:paraId="2727CB36" w14:textId="4E3910D2"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0.98</w:t>
            </w:r>
          </w:p>
        </w:tc>
        <w:tc>
          <w:tcPr>
            <w:tcW w:w="617" w:type="dxa"/>
          </w:tcPr>
          <w:p w14:paraId="3CABA691"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r>
      <w:tr w:rsidR="00A32AA9" w:rsidRPr="002E5B29" w14:paraId="498AA255" w14:textId="77777777" w:rsidTr="00012F7B">
        <w:trPr>
          <w:jc w:val="center"/>
        </w:trPr>
        <w:tc>
          <w:tcPr>
            <w:tcW w:w="608" w:type="dxa"/>
            <w:shd w:val="clear" w:color="auto" w:fill="BFBFBF" w:themeFill="background1" w:themeFillShade="BF"/>
            <w:vAlign w:val="center"/>
          </w:tcPr>
          <w:p w14:paraId="4DE4E02B"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A6</w:t>
            </w:r>
          </w:p>
        </w:tc>
        <w:tc>
          <w:tcPr>
            <w:tcW w:w="636" w:type="dxa"/>
            <w:shd w:val="clear" w:color="auto" w:fill="BFBFBF" w:themeFill="background1" w:themeFillShade="BF"/>
          </w:tcPr>
          <w:p w14:paraId="6078BB1E" w14:textId="7239460F"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0.97</w:t>
            </w:r>
          </w:p>
        </w:tc>
        <w:tc>
          <w:tcPr>
            <w:tcW w:w="652" w:type="dxa"/>
            <w:shd w:val="clear" w:color="auto" w:fill="BFBFBF" w:themeFill="background1" w:themeFillShade="BF"/>
          </w:tcPr>
          <w:p w14:paraId="12AF6483" w14:textId="05D3411B"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0.97</w:t>
            </w:r>
          </w:p>
        </w:tc>
        <w:tc>
          <w:tcPr>
            <w:tcW w:w="664" w:type="dxa"/>
            <w:shd w:val="clear" w:color="auto" w:fill="BFBFBF" w:themeFill="background1" w:themeFillShade="BF"/>
          </w:tcPr>
          <w:p w14:paraId="6DAFBDAB"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c>
          <w:tcPr>
            <w:tcW w:w="636" w:type="dxa"/>
            <w:shd w:val="clear" w:color="auto" w:fill="BFBFBF" w:themeFill="background1" w:themeFillShade="BF"/>
          </w:tcPr>
          <w:p w14:paraId="0A0C3F49" w14:textId="00D1C8C5"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shd w:val="clear" w:color="auto" w:fill="BFBFBF" w:themeFill="background1" w:themeFillShade="BF"/>
          </w:tcPr>
          <w:p w14:paraId="12E4983B" w14:textId="04AE20BA"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shd w:val="clear" w:color="auto" w:fill="BFBFBF" w:themeFill="background1" w:themeFillShade="BF"/>
          </w:tcPr>
          <w:p w14:paraId="66B0D890"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shd w:val="clear" w:color="auto" w:fill="BFBFBF" w:themeFill="background1" w:themeFillShade="BF"/>
          </w:tcPr>
          <w:p w14:paraId="2970F0F1" w14:textId="6630DDAD"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52" w:type="dxa"/>
            <w:shd w:val="clear" w:color="auto" w:fill="BFBFBF" w:themeFill="background1" w:themeFillShade="BF"/>
          </w:tcPr>
          <w:p w14:paraId="6CD82537" w14:textId="22FF20D9"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0.97</w:t>
            </w:r>
          </w:p>
        </w:tc>
        <w:tc>
          <w:tcPr>
            <w:tcW w:w="664" w:type="dxa"/>
            <w:shd w:val="clear" w:color="auto" w:fill="BFBFBF" w:themeFill="background1" w:themeFillShade="BF"/>
          </w:tcPr>
          <w:p w14:paraId="3B189CC0"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c>
          <w:tcPr>
            <w:tcW w:w="636" w:type="dxa"/>
            <w:shd w:val="clear" w:color="auto" w:fill="BFBFBF" w:themeFill="background1" w:themeFillShade="BF"/>
          </w:tcPr>
          <w:p w14:paraId="3A424FA3" w14:textId="41570632"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shd w:val="clear" w:color="auto" w:fill="BFBFBF" w:themeFill="background1" w:themeFillShade="BF"/>
          </w:tcPr>
          <w:p w14:paraId="1CF5EA8C" w14:textId="6B4072A7"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shd w:val="clear" w:color="auto" w:fill="BFBFBF" w:themeFill="background1" w:themeFillShade="BF"/>
          </w:tcPr>
          <w:p w14:paraId="2133B788"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shd w:val="clear" w:color="auto" w:fill="BFBFBF" w:themeFill="background1" w:themeFillShade="BF"/>
          </w:tcPr>
          <w:p w14:paraId="5814987F" w14:textId="049B76AB"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08" w:type="dxa"/>
            <w:shd w:val="clear" w:color="auto" w:fill="BFBFBF" w:themeFill="background1" w:themeFillShade="BF"/>
          </w:tcPr>
          <w:p w14:paraId="292B33E7" w14:textId="0A9BD62A"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0.97</w:t>
            </w:r>
          </w:p>
        </w:tc>
        <w:tc>
          <w:tcPr>
            <w:tcW w:w="617" w:type="dxa"/>
            <w:shd w:val="clear" w:color="auto" w:fill="BFBFBF" w:themeFill="background1" w:themeFillShade="BF"/>
          </w:tcPr>
          <w:p w14:paraId="7972F0BE"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r>
      <w:tr w:rsidR="00A32AA9" w:rsidRPr="002E5B29" w14:paraId="3D7EC5DB" w14:textId="77777777" w:rsidTr="00012F7B">
        <w:trPr>
          <w:jc w:val="center"/>
        </w:trPr>
        <w:tc>
          <w:tcPr>
            <w:tcW w:w="608" w:type="dxa"/>
            <w:vAlign w:val="center"/>
          </w:tcPr>
          <w:p w14:paraId="668273B7"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A7</w:t>
            </w:r>
          </w:p>
        </w:tc>
        <w:tc>
          <w:tcPr>
            <w:tcW w:w="636" w:type="dxa"/>
          </w:tcPr>
          <w:p w14:paraId="359E0F58" w14:textId="63737FA4"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52" w:type="dxa"/>
          </w:tcPr>
          <w:p w14:paraId="0BBF70F9" w14:textId="730C4917"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0.92</w:t>
            </w:r>
          </w:p>
        </w:tc>
        <w:tc>
          <w:tcPr>
            <w:tcW w:w="664" w:type="dxa"/>
          </w:tcPr>
          <w:p w14:paraId="4A5DB74E"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0.96</w:t>
            </w:r>
          </w:p>
        </w:tc>
        <w:tc>
          <w:tcPr>
            <w:tcW w:w="636" w:type="dxa"/>
          </w:tcPr>
          <w:p w14:paraId="084E03AE" w14:textId="7BA38FE1"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tcPr>
          <w:p w14:paraId="33EFE39B" w14:textId="178DD533"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tcPr>
          <w:p w14:paraId="14FB9065"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tcPr>
          <w:p w14:paraId="11DF396D" w14:textId="6E104E9F"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0.97</w:t>
            </w:r>
          </w:p>
        </w:tc>
        <w:tc>
          <w:tcPr>
            <w:tcW w:w="652" w:type="dxa"/>
          </w:tcPr>
          <w:p w14:paraId="3BAAD00F" w14:textId="67BA49DE"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0.93</w:t>
            </w:r>
          </w:p>
        </w:tc>
        <w:tc>
          <w:tcPr>
            <w:tcW w:w="664" w:type="dxa"/>
          </w:tcPr>
          <w:p w14:paraId="22FC918A"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0.97</w:t>
            </w:r>
          </w:p>
        </w:tc>
        <w:tc>
          <w:tcPr>
            <w:tcW w:w="636" w:type="dxa"/>
          </w:tcPr>
          <w:p w14:paraId="4E68168D" w14:textId="7B1ABEDD"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tcPr>
          <w:p w14:paraId="0A35FAA4" w14:textId="74A02D04"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0.98</w:t>
            </w:r>
          </w:p>
        </w:tc>
        <w:tc>
          <w:tcPr>
            <w:tcW w:w="664" w:type="dxa"/>
          </w:tcPr>
          <w:p w14:paraId="53DD09C5"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tcPr>
          <w:p w14:paraId="61CC9A23" w14:textId="173EE45E"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08" w:type="dxa"/>
          </w:tcPr>
          <w:p w14:paraId="01422D2D" w14:textId="4CB7DA01"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0.93</w:t>
            </w:r>
          </w:p>
        </w:tc>
        <w:tc>
          <w:tcPr>
            <w:tcW w:w="617" w:type="dxa"/>
          </w:tcPr>
          <w:p w14:paraId="62CBBF82"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0.97</w:t>
            </w:r>
          </w:p>
        </w:tc>
      </w:tr>
      <w:tr w:rsidR="00A32AA9" w:rsidRPr="002E5B29" w14:paraId="1EA1D800" w14:textId="77777777" w:rsidTr="00012F7B">
        <w:trPr>
          <w:trHeight w:val="66"/>
          <w:jc w:val="center"/>
        </w:trPr>
        <w:tc>
          <w:tcPr>
            <w:tcW w:w="608" w:type="dxa"/>
            <w:shd w:val="clear" w:color="auto" w:fill="BFBFBF" w:themeFill="background1" w:themeFillShade="BF"/>
            <w:vAlign w:val="center"/>
          </w:tcPr>
          <w:p w14:paraId="43792984"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A8</w:t>
            </w:r>
          </w:p>
        </w:tc>
        <w:tc>
          <w:tcPr>
            <w:tcW w:w="636" w:type="dxa"/>
            <w:shd w:val="clear" w:color="auto" w:fill="BFBFBF" w:themeFill="background1" w:themeFillShade="BF"/>
          </w:tcPr>
          <w:p w14:paraId="1A3A8752" w14:textId="21410B73"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0.97</w:t>
            </w:r>
          </w:p>
        </w:tc>
        <w:tc>
          <w:tcPr>
            <w:tcW w:w="652" w:type="dxa"/>
            <w:shd w:val="clear" w:color="auto" w:fill="BFBFBF" w:themeFill="background1" w:themeFillShade="BF"/>
          </w:tcPr>
          <w:p w14:paraId="52660A83" w14:textId="3ABAE6ED"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0.93</w:t>
            </w:r>
          </w:p>
        </w:tc>
        <w:tc>
          <w:tcPr>
            <w:tcW w:w="664" w:type="dxa"/>
            <w:shd w:val="clear" w:color="auto" w:fill="BFBFBF" w:themeFill="background1" w:themeFillShade="BF"/>
          </w:tcPr>
          <w:p w14:paraId="2FAE267F"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0.97</w:t>
            </w:r>
          </w:p>
        </w:tc>
        <w:tc>
          <w:tcPr>
            <w:tcW w:w="636" w:type="dxa"/>
            <w:shd w:val="clear" w:color="auto" w:fill="BFBFBF" w:themeFill="background1" w:themeFillShade="BF"/>
          </w:tcPr>
          <w:p w14:paraId="4707A6FC" w14:textId="711F0C80"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shd w:val="clear" w:color="auto" w:fill="BFBFBF" w:themeFill="background1" w:themeFillShade="BF"/>
          </w:tcPr>
          <w:p w14:paraId="0B9DEB04" w14:textId="1882717E"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0.98</w:t>
            </w:r>
          </w:p>
        </w:tc>
        <w:tc>
          <w:tcPr>
            <w:tcW w:w="664" w:type="dxa"/>
            <w:shd w:val="clear" w:color="auto" w:fill="BFBFBF" w:themeFill="background1" w:themeFillShade="BF"/>
          </w:tcPr>
          <w:p w14:paraId="444DA749"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shd w:val="clear" w:color="auto" w:fill="BFBFBF" w:themeFill="background1" w:themeFillShade="BF"/>
          </w:tcPr>
          <w:p w14:paraId="72176326" w14:textId="13B54C96"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0.97</w:t>
            </w:r>
          </w:p>
        </w:tc>
        <w:tc>
          <w:tcPr>
            <w:tcW w:w="652" w:type="dxa"/>
            <w:shd w:val="clear" w:color="auto" w:fill="BFBFBF" w:themeFill="background1" w:themeFillShade="BF"/>
          </w:tcPr>
          <w:p w14:paraId="06439B86" w14:textId="4531B06D"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0.93</w:t>
            </w:r>
          </w:p>
        </w:tc>
        <w:tc>
          <w:tcPr>
            <w:tcW w:w="664" w:type="dxa"/>
            <w:shd w:val="clear" w:color="auto" w:fill="BFBFBF" w:themeFill="background1" w:themeFillShade="BF"/>
          </w:tcPr>
          <w:p w14:paraId="6AB21AC0"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0.97</w:t>
            </w:r>
          </w:p>
        </w:tc>
        <w:tc>
          <w:tcPr>
            <w:tcW w:w="636" w:type="dxa"/>
            <w:shd w:val="clear" w:color="auto" w:fill="BFBFBF" w:themeFill="background1" w:themeFillShade="BF"/>
          </w:tcPr>
          <w:p w14:paraId="4DB924FF" w14:textId="79607AC3"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shd w:val="clear" w:color="auto" w:fill="BFBFBF" w:themeFill="background1" w:themeFillShade="BF"/>
          </w:tcPr>
          <w:p w14:paraId="52CD1E08" w14:textId="563F7171"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0.98</w:t>
            </w:r>
          </w:p>
        </w:tc>
        <w:tc>
          <w:tcPr>
            <w:tcW w:w="664" w:type="dxa"/>
            <w:shd w:val="clear" w:color="auto" w:fill="BFBFBF" w:themeFill="background1" w:themeFillShade="BF"/>
          </w:tcPr>
          <w:p w14:paraId="2205F91E"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shd w:val="clear" w:color="auto" w:fill="BFBFBF" w:themeFill="background1" w:themeFillShade="BF"/>
          </w:tcPr>
          <w:p w14:paraId="5A32B011" w14:textId="3AEBD7F5"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0.97</w:t>
            </w:r>
          </w:p>
        </w:tc>
        <w:tc>
          <w:tcPr>
            <w:tcW w:w="608" w:type="dxa"/>
            <w:shd w:val="clear" w:color="auto" w:fill="BFBFBF" w:themeFill="background1" w:themeFillShade="BF"/>
          </w:tcPr>
          <w:p w14:paraId="6599508B" w14:textId="7CDFF220"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0.93</w:t>
            </w:r>
          </w:p>
        </w:tc>
        <w:tc>
          <w:tcPr>
            <w:tcW w:w="617" w:type="dxa"/>
            <w:shd w:val="clear" w:color="auto" w:fill="BFBFBF" w:themeFill="background1" w:themeFillShade="BF"/>
          </w:tcPr>
          <w:p w14:paraId="45B3D291"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0.97</w:t>
            </w:r>
          </w:p>
        </w:tc>
      </w:tr>
      <w:tr w:rsidR="00A32AA9" w:rsidRPr="002E5B29" w14:paraId="15013CAC" w14:textId="77777777" w:rsidTr="00012F7B">
        <w:trPr>
          <w:jc w:val="center"/>
        </w:trPr>
        <w:tc>
          <w:tcPr>
            <w:tcW w:w="608" w:type="dxa"/>
            <w:vAlign w:val="center"/>
          </w:tcPr>
          <w:p w14:paraId="41E82AE0" w14:textId="77777777" w:rsidR="00A32AA9" w:rsidRPr="009932A6" w:rsidRDefault="00A32AA9" w:rsidP="00A32AA9">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A9</w:t>
            </w:r>
          </w:p>
        </w:tc>
        <w:tc>
          <w:tcPr>
            <w:tcW w:w="636" w:type="dxa"/>
          </w:tcPr>
          <w:p w14:paraId="02C1BA08" w14:textId="40E27445"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0.97</w:t>
            </w:r>
          </w:p>
        </w:tc>
        <w:tc>
          <w:tcPr>
            <w:tcW w:w="652" w:type="dxa"/>
          </w:tcPr>
          <w:p w14:paraId="5D0A7289" w14:textId="5B960DF0"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64" w:type="dxa"/>
          </w:tcPr>
          <w:p w14:paraId="74D8E35C"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c>
          <w:tcPr>
            <w:tcW w:w="636" w:type="dxa"/>
          </w:tcPr>
          <w:p w14:paraId="3F973F5A" w14:textId="6CFA57CB"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tcPr>
          <w:p w14:paraId="28662E26" w14:textId="01235BD0"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tcPr>
          <w:p w14:paraId="73052219"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tcPr>
          <w:p w14:paraId="26F9FF10" w14:textId="374FA9EE"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52" w:type="dxa"/>
          </w:tcPr>
          <w:p w14:paraId="5FBAC487" w14:textId="1AB6739B"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64" w:type="dxa"/>
          </w:tcPr>
          <w:p w14:paraId="1B126655"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c>
          <w:tcPr>
            <w:tcW w:w="636" w:type="dxa"/>
          </w:tcPr>
          <w:p w14:paraId="2BEC84F3" w14:textId="4773FBC9"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52" w:type="dxa"/>
          </w:tcPr>
          <w:p w14:paraId="2BB52F5A" w14:textId="3CED8903"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0.99</w:t>
            </w:r>
          </w:p>
        </w:tc>
        <w:tc>
          <w:tcPr>
            <w:tcW w:w="664" w:type="dxa"/>
          </w:tcPr>
          <w:p w14:paraId="60E657B3"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0.99</w:t>
            </w:r>
          </w:p>
        </w:tc>
        <w:tc>
          <w:tcPr>
            <w:tcW w:w="636" w:type="dxa"/>
          </w:tcPr>
          <w:p w14:paraId="7FBF5D38" w14:textId="21A62CF2"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0.97</w:t>
            </w:r>
          </w:p>
        </w:tc>
        <w:tc>
          <w:tcPr>
            <w:tcW w:w="608" w:type="dxa"/>
          </w:tcPr>
          <w:p w14:paraId="6B681C76" w14:textId="045B56BB" w:rsidR="00A32AA9" w:rsidRPr="008C017C" w:rsidRDefault="00A32AA9" w:rsidP="00A32AA9">
            <w:pPr>
              <w:jc w:val="center"/>
              <w:rPr>
                <w:rFonts w:asciiTheme="majorBidi" w:hAnsiTheme="majorBidi" w:cstheme="majorBidi"/>
                <w:noProof/>
                <w:sz w:val="16"/>
                <w:szCs w:val="16"/>
                <w:lang w:bidi="x-none"/>
              </w:rPr>
            </w:pPr>
            <w:r w:rsidRPr="008C017C">
              <w:rPr>
                <w:rFonts w:asciiTheme="majorBidi" w:hAnsiTheme="majorBidi" w:cstheme="majorBidi"/>
                <w:noProof/>
                <w:sz w:val="16"/>
                <w:szCs w:val="16"/>
                <w:lang w:bidi="x-none"/>
              </w:rPr>
              <w:t>0.96</w:t>
            </w:r>
          </w:p>
        </w:tc>
        <w:tc>
          <w:tcPr>
            <w:tcW w:w="617" w:type="dxa"/>
          </w:tcPr>
          <w:p w14:paraId="1418C318" w14:textId="77777777" w:rsidR="00A32AA9" w:rsidRPr="00CF7A08" w:rsidRDefault="00A32AA9" w:rsidP="00A32AA9">
            <w:pPr>
              <w:jc w:val="center"/>
              <w:rPr>
                <w:rFonts w:asciiTheme="majorBidi" w:hAnsiTheme="majorBidi" w:cstheme="majorBidi"/>
                <w:noProof/>
                <w:sz w:val="16"/>
                <w:szCs w:val="16"/>
                <w:lang w:bidi="x-none"/>
              </w:rPr>
            </w:pPr>
            <w:r w:rsidRPr="00CF7A08">
              <w:rPr>
                <w:rFonts w:asciiTheme="majorBidi" w:hAnsiTheme="majorBidi" w:cstheme="majorBidi"/>
                <w:noProof/>
                <w:sz w:val="16"/>
                <w:szCs w:val="16"/>
                <w:lang w:bidi="x-none"/>
              </w:rPr>
              <w:t>0.98</w:t>
            </w:r>
          </w:p>
        </w:tc>
      </w:tr>
      <w:tr w:rsidR="00A32AA9" w:rsidRPr="00D32874" w14:paraId="41DEE024" w14:textId="77777777" w:rsidTr="00EE178F">
        <w:trPr>
          <w:jc w:val="center"/>
        </w:trPr>
        <w:tc>
          <w:tcPr>
            <w:tcW w:w="608" w:type="dxa"/>
            <w:tcBorders>
              <w:bottom w:val="single" w:sz="12" w:space="0" w:color="auto"/>
            </w:tcBorders>
            <w:shd w:val="clear" w:color="auto" w:fill="BFBFBF" w:themeFill="background1" w:themeFillShade="BF"/>
            <w:vAlign w:val="center"/>
          </w:tcPr>
          <w:p w14:paraId="6B815ADD" w14:textId="77777777" w:rsidR="00A32AA9" w:rsidRPr="00D32874" w:rsidRDefault="00A32AA9" w:rsidP="00A32AA9">
            <w:pPr>
              <w:jc w:val="center"/>
              <w:rPr>
                <w:rFonts w:asciiTheme="majorBidi" w:hAnsiTheme="majorBidi" w:cstheme="majorBidi"/>
                <w:b/>
                <w:bCs/>
                <w:noProof/>
                <w:sz w:val="16"/>
                <w:szCs w:val="16"/>
                <w:lang w:bidi="x-none"/>
              </w:rPr>
            </w:pPr>
            <w:r w:rsidRPr="00D32874">
              <w:rPr>
                <w:rFonts w:asciiTheme="majorBidi" w:hAnsiTheme="majorBidi" w:cstheme="majorBidi"/>
                <w:b/>
                <w:bCs/>
                <w:noProof/>
                <w:sz w:val="16"/>
                <w:szCs w:val="16"/>
                <w:lang w:bidi="x-none"/>
              </w:rPr>
              <w:t>Mean</w:t>
            </w:r>
          </w:p>
        </w:tc>
        <w:tc>
          <w:tcPr>
            <w:tcW w:w="636" w:type="dxa"/>
            <w:tcBorders>
              <w:bottom w:val="single" w:sz="12" w:space="0" w:color="auto"/>
            </w:tcBorders>
            <w:shd w:val="clear" w:color="auto" w:fill="BFBFBF" w:themeFill="background1" w:themeFillShade="BF"/>
          </w:tcPr>
          <w:p w14:paraId="5C87BBF5" w14:textId="12C267B9"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0.95</w:t>
            </w:r>
          </w:p>
        </w:tc>
        <w:tc>
          <w:tcPr>
            <w:tcW w:w="652" w:type="dxa"/>
            <w:tcBorders>
              <w:bottom w:val="single" w:sz="12" w:space="0" w:color="auto"/>
            </w:tcBorders>
            <w:shd w:val="clear" w:color="auto" w:fill="BFBFBF" w:themeFill="background1" w:themeFillShade="BF"/>
            <w:vAlign w:val="center"/>
          </w:tcPr>
          <w:p w14:paraId="5E428097" w14:textId="1E6F9DC3"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0.95</w:t>
            </w:r>
          </w:p>
        </w:tc>
        <w:tc>
          <w:tcPr>
            <w:tcW w:w="664" w:type="dxa"/>
            <w:tcBorders>
              <w:bottom w:val="single" w:sz="12" w:space="0" w:color="auto"/>
            </w:tcBorders>
            <w:shd w:val="clear" w:color="auto" w:fill="BFBFBF" w:themeFill="background1" w:themeFillShade="BF"/>
          </w:tcPr>
          <w:p w14:paraId="384C11D9" w14:textId="77777777"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0.97</w:t>
            </w:r>
          </w:p>
        </w:tc>
        <w:tc>
          <w:tcPr>
            <w:tcW w:w="636" w:type="dxa"/>
            <w:tcBorders>
              <w:bottom w:val="single" w:sz="12" w:space="0" w:color="auto"/>
            </w:tcBorders>
            <w:shd w:val="clear" w:color="auto" w:fill="BFBFBF" w:themeFill="background1" w:themeFillShade="BF"/>
          </w:tcPr>
          <w:p w14:paraId="5955885F" w14:textId="37159070"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0.99</w:t>
            </w:r>
          </w:p>
        </w:tc>
        <w:tc>
          <w:tcPr>
            <w:tcW w:w="652" w:type="dxa"/>
            <w:tcBorders>
              <w:bottom w:val="single" w:sz="12" w:space="0" w:color="auto"/>
            </w:tcBorders>
            <w:shd w:val="clear" w:color="auto" w:fill="BFBFBF" w:themeFill="background1" w:themeFillShade="BF"/>
          </w:tcPr>
          <w:p w14:paraId="415D9CD9" w14:textId="617FA200"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0.99</w:t>
            </w:r>
          </w:p>
        </w:tc>
        <w:tc>
          <w:tcPr>
            <w:tcW w:w="664" w:type="dxa"/>
            <w:tcBorders>
              <w:bottom w:val="single" w:sz="12" w:space="0" w:color="auto"/>
            </w:tcBorders>
            <w:shd w:val="clear" w:color="auto" w:fill="BFBFBF" w:themeFill="background1" w:themeFillShade="BF"/>
          </w:tcPr>
          <w:p w14:paraId="3F56FFBB" w14:textId="77777777"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0.99</w:t>
            </w:r>
          </w:p>
        </w:tc>
        <w:tc>
          <w:tcPr>
            <w:tcW w:w="636" w:type="dxa"/>
            <w:tcBorders>
              <w:bottom w:val="single" w:sz="12" w:space="0" w:color="auto"/>
            </w:tcBorders>
            <w:shd w:val="clear" w:color="auto" w:fill="BFBFBF" w:themeFill="background1" w:themeFillShade="BF"/>
            <w:vAlign w:val="center"/>
          </w:tcPr>
          <w:p w14:paraId="079D8D0B" w14:textId="051C6F94"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0.96</w:t>
            </w:r>
          </w:p>
        </w:tc>
        <w:tc>
          <w:tcPr>
            <w:tcW w:w="652" w:type="dxa"/>
            <w:tcBorders>
              <w:bottom w:val="single" w:sz="12" w:space="0" w:color="auto"/>
            </w:tcBorders>
            <w:shd w:val="clear" w:color="auto" w:fill="BFBFBF" w:themeFill="background1" w:themeFillShade="BF"/>
          </w:tcPr>
          <w:p w14:paraId="423885E2" w14:textId="483975E9"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0.95</w:t>
            </w:r>
          </w:p>
        </w:tc>
        <w:tc>
          <w:tcPr>
            <w:tcW w:w="664" w:type="dxa"/>
            <w:tcBorders>
              <w:bottom w:val="single" w:sz="12" w:space="0" w:color="auto"/>
            </w:tcBorders>
            <w:shd w:val="clear" w:color="auto" w:fill="BFBFBF" w:themeFill="background1" w:themeFillShade="BF"/>
          </w:tcPr>
          <w:p w14:paraId="0D75135C" w14:textId="77777777"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0.97</w:t>
            </w:r>
          </w:p>
        </w:tc>
        <w:tc>
          <w:tcPr>
            <w:tcW w:w="636" w:type="dxa"/>
            <w:tcBorders>
              <w:bottom w:val="single" w:sz="12" w:space="0" w:color="auto"/>
            </w:tcBorders>
            <w:shd w:val="clear" w:color="auto" w:fill="BFBFBF" w:themeFill="background1" w:themeFillShade="BF"/>
          </w:tcPr>
          <w:p w14:paraId="5F74653F" w14:textId="58EDA09F"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0.98</w:t>
            </w:r>
          </w:p>
        </w:tc>
        <w:tc>
          <w:tcPr>
            <w:tcW w:w="652" w:type="dxa"/>
            <w:tcBorders>
              <w:bottom w:val="single" w:sz="12" w:space="0" w:color="auto"/>
            </w:tcBorders>
            <w:shd w:val="clear" w:color="auto" w:fill="BFBFBF" w:themeFill="background1" w:themeFillShade="BF"/>
          </w:tcPr>
          <w:p w14:paraId="0F5CFDE7" w14:textId="515AA702"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0.98</w:t>
            </w:r>
          </w:p>
        </w:tc>
        <w:tc>
          <w:tcPr>
            <w:tcW w:w="664" w:type="dxa"/>
            <w:tcBorders>
              <w:bottom w:val="single" w:sz="12" w:space="0" w:color="auto"/>
            </w:tcBorders>
            <w:shd w:val="clear" w:color="auto" w:fill="BFBFBF" w:themeFill="background1" w:themeFillShade="BF"/>
          </w:tcPr>
          <w:p w14:paraId="7D853C7D" w14:textId="77777777"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0.99</w:t>
            </w:r>
          </w:p>
        </w:tc>
        <w:tc>
          <w:tcPr>
            <w:tcW w:w="636" w:type="dxa"/>
            <w:tcBorders>
              <w:bottom w:val="single" w:sz="12" w:space="0" w:color="auto"/>
            </w:tcBorders>
            <w:shd w:val="clear" w:color="auto" w:fill="BFBFBF" w:themeFill="background1" w:themeFillShade="BF"/>
          </w:tcPr>
          <w:p w14:paraId="7B6E82BD" w14:textId="2F72AA44"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0.95</w:t>
            </w:r>
          </w:p>
        </w:tc>
        <w:tc>
          <w:tcPr>
            <w:tcW w:w="608" w:type="dxa"/>
            <w:tcBorders>
              <w:bottom w:val="single" w:sz="12" w:space="0" w:color="auto"/>
            </w:tcBorders>
            <w:shd w:val="clear" w:color="auto" w:fill="BFBFBF" w:themeFill="background1" w:themeFillShade="BF"/>
          </w:tcPr>
          <w:p w14:paraId="599A8C43" w14:textId="0A5B5442"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0.95</w:t>
            </w:r>
          </w:p>
        </w:tc>
        <w:tc>
          <w:tcPr>
            <w:tcW w:w="617" w:type="dxa"/>
            <w:tcBorders>
              <w:bottom w:val="single" w:sz="12" w:space="0" w:color="auto"/>
            </w:tcBorders>
            <w:shd w:val="clear" w:color="auto" w:fill="BFBFBF" w:themeFill="background1" w:themeFillShade="BF"/>
          </w:tcPr>
          <w:p w14:paraId="1903CD12" w14:textId="77777777" w:rsidR="00A32AA9" w:rsidRPr="00A25628" w:rsidRDefault="00A32AA9" w:rsidP="00A32AA9">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0.97</w:t>
            </w:r>
          </w:p>
        </w:tc>
      </w:tr>
    </w:tbl>
    <w:p w14:paraId="27643055" w14:textId="77777777" w:rsidR="00A32AA9" w:rsidRDefault="00A32AA9" w:rsidP="00A25628"/>
    <w:p w14:paraId="24B7732D" w14:textId="6866D1D3" w:rsidR="0019458A" w:rsidRPr="00972DFE" w:rsidRDefault="0019458A" w:rsidP="008529E5">
      <w:pPr>
        <w:jc w:val="center"/>
        <w:rPr>
          <w:rFonts w:asciiTheme="majorBidi" w:hAnsiTheme="majorBidi" w:cstheme="majorBidi"/>
          <w:noProof/>
          <w:sz w:val="24"/>
          <w:szCs w:val="24"/>
          <w:lang w:bidi="x-none"/>
        </w:rPr>
      </w:pPr>
      <w:r w:rsidRPr="004E2BF5">
        <w:rPr>
          <w:rFonts w:asciiTheme="majorBidi" w:hAnsiTheme="majorBidi" w:cstheme="majorBidi"/>
          <w:noProof/>
          <w:sz w:val="24"/>
          <w:szCs w:val="24"/>
          <w:lang w:bidi="x-none"/>
        </w:rPr>
        <w:t xml:space="preserve">Table </w:t>
      </w:r>
      <w:r w:rsidR="00982600">
        <w:rPr>
          <w:rFonts w:asciiTheme="majorBidi" w:hAnsiTheme="majorBidi" w:cstheme="majorBidi"/>
          <w:noProof/>
          <w:sz w:val="24"/>
          <w:szCs w:val="24"/>
          <w:lang w:bidi="x-none"/>
        </w:rPr>
        <w:t>S</w:t>
      </w:r>
      <w:r w:rsidR="00B524E7" w:rsidRPr="004E2BF5">
        <w:rPr>
          <w:rFonts w:asciiTheme="majorBidi" w:hAnsiTheme="majorBidi" w:cstheme="majorBidi"/>
          <w:noProof/>
          <w:sz w:val="24"/>
          <w:szCs w:val="24"/>
          <w:lang w:bidi="x-none"/>
        </w:rPr>
        <w:t>3</w:t>
      </w:r>
      <w:r w:rsidR="00636AC8">
        <w:rPr>
          <w:rFonts w:asciiTheme="majorBidi" w:hAnsiTheme="majorBidi" w:cstheme="majorBidi"/>
          <w:noProof/>
          <w:sz w:val="24"/>
          <w:szCs w:val="24"/>
          <w:lang w:bidi="x-none"/>
        </w:rPr>
        <w:t>.</w:t>
      </w:r>
      <w:r w:rsidRPr="004E2BF5">
        <w:rPr>
          <w:rFonts w:asciiTheme="majorBidi" w:hAnsiTheme="majorBidi" w:cstheme="majorBidi"/>
          <w:noProof/>
          <w:sz w:val="24"/>
          <w:szCs w:val="24"/>
          <w:lang w:bidi="x-none"/>
        </w:rPr>
        <w:t xml:space="preserve"> Classification performance for each activity (A1 to A9) using </w:t>
      </w:r>
      <w:r w:rsidR="00B524E7" w:rsidRPr="004E2BF5">
        <w:rPr>
          <w:rFonts w:asciiTheme="majorBidi" w:hAnsiTheme="majorBidi" w:cstheme="majorBidi"/>
          <w:noProof/>
          <w:sz w:val="24"/>
          <w:szCs w:val="24"/>
          <w:lang w:bidi="x-none"/>
        </w:rPr>
        <w:t>SVM</w:t>
      </w:r>
      <w:r w:rsidRPr="004E2BF5">
        <w:rPr>
          <w:rFonts w:asciiTheme="majorBidi" w:hAnsiTheme="majorBidi" w:cstheme="majorBidi"/>
          <w:noProof/>
          <w:sz w:val="24"/>
          <w:szCs w:val="24"/>
          <w:lang w:bidi="x-none"/>
        </w:rPr>
        <w:t xml:space="preserve"> model</w:t>
      </w:r>
      <w:r w:rsidR="00982600">
        <w:rPr>
          <w:rFonts w:asciiTheme="majorBidi" w:hAnsiTheme="majorBidi" w:cstheme="majorBidi"/>
          <w:noProof/>
          <w:sz w:val="24"/>
          <w:szCs w:val="24"/>
          <w:lang w:bidi="x-none"/>
        </w:rPr>
        <w:t>s</w:t>
      </w:r>
      <w:r w:rsidR="00972DFE">
        <w:rPr>
          <w:rFonts w:asciiTheme="majorBidi" w:hAnsiTheme="majorBidi" w:cstheme="majorBidi"/>
          <w:noProof/>
          <w:sz w:val="24"/>
          <w:szCs w:val="24"/>
          <w:lang w:bidi="x-none"/>
        </w:rPr>
        <w:t xml:space="preserve"> at the group level.</w:t>
      </w:r>
    </w:p>
    <w:tbl>
      <w:tblPr>
        <w:tblStyle w:val="TableGrid"/>
        <w:tblW w:w="101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608"/>
        <w:gridCol w:w="657"/>
        <w:gridCol w:w="664"/>
        <w:gridCol w:w="609"/>
        <w:gridCol w:w="656"/>
        <w:gridCol w:w="664"/>
        <w:gridCol w:w="609"/>
        <w:gridCol w:w="656"/>
        <w:gridCol w:w="664"/>
        <w:gridCol w:w="609"/>
        <w:gridCol w:w="656"/>
        <w:gridCol w:w="664"/>
        <w:gridCol w:w="554"/>
        <w:gridCol w:w="608"/>
        <w:gridCol w:w="617"/>
      </w:tblGrid>
      <w:tr w:rsidR="00ED05E2" w:rsidRPr="002E5B29" w14:paraId="2B528CCC" w14:textId="77777777" w:rsidTr="00012F7B">
        <w:trPr>
          <w:jc w:val="center"/>
        </w:trPr>
        <w:tc>
          <w:tcPr>
            <w:tcW w:w="614" w:type="dxa"/>
            <w:vMerge w:val="restart"/>
            <w:tcBorders>
              <w:top w:val="single" w:sz="12" w:space="0" w:color="auto"/>
            </w:tcBorders>
            <w:vAlign w:val="center"/>
          </w:tcPr>
          <w:p w14:paraId="300D4F54" w14:textId="77777777" w:rsidR="00ED05E2" w:rsidRPr="002E5B29" w:rsidRDefault="00ED05E2" w:rsidP="008529E5">
            <w:pPr>
              <w:jc w:val="center"/>
              <w:rPr>
                <w:rFonts w:asciiTheme="majorBidi" w:hAnsiTheme="majorBidi" w:cstheme="majorBidi"/>
                <w:noProof/>
                <w:sz w:val="16"/>
                <w:szCs w:val="16"/>
                <w:lang w:bidi="x-none"/>
              </w:rPr>
            </w:pPr>
          </w:p>
        </w:tc>
        <w:tc>
          <w:tcPr>
            <w:tcW w:w="1929" w:type="dxa"/>
            <w:gridSpan w:val="3"/>
            <w:tcBorders>
              <w:top w:val="single" w:sz="12" w:space="0" w:color="auto"/>
            </w:tcBorders>
            <w:vAlign w:val="center"/>
          </w:tcPr>
          <w:p w14:paraId="09A92887" w14:textId="77777777" w:rsidR="00ED05E2" w:rsidRPr="002E5B29" w:rsidRDefault="00ED05E2" w:rsidP="008529E5">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Sensitivity</w:t>
            </w:r>
          </w:p>
        </w:tc>
        <w:tc>
          <w:tcPr>
            <w:tcW w:w="1929" w:type="dxa"/>
            <w:gridSpan w:val="3"/>
            <w:tcBorders>
              <w:top w:val="single" w:sz="12" w:space="0" w:color="auto"/>
            </w:tcBorders>
            <w:vAlign w:val="center"/>
          </w:tcPr>
          <w:p w14:paraId="398482CF" w14:textId="77777777" w:rsidR="00ED05E2" w:rsidRPr="002E5B29" w:rsidRDefault="00ED05E2" w:rsidP="008529E5">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Specificity</w:t>
            </w:r>
          </w:p>
        </w:tc>
        <w:tc>
          <w:tcPr>
            <w:tcW w:w="1929" w:type="dxa"/>
            <w:gridSpan w:val="3"/>
            <w:tcBorders>
              <w:top w:val="single" w:sz="12" w:space="0" w:color="auto"/>
            </w:tcBorders>
            <w:vAlign w:val="center"/>
          </w:tcPr>
          <w:p w14:paraId="2B9B08C8" w14:textId="77777777" w:rsidR="00ED05E2" w:rsidRPr="002E5B29" w:rsidRDefault="00ED05E2" w:rsidP="008529E5">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Precision</w:t>
            </w:r>
          </w:p>
        </w:tc>
        <w:tc>
          <w:tcPr>
            <w:tcW w:w="1929" w:type="dxa"/>
            <w:gridSpan w:val="3"/>
            <w:tcBorders>
              <w:top w:val="single" w:sz="12" w:space="0" w:color="auto"/>
            </w:tcBorders>
            <w:vAlign w:val="center"/>
          </w:tcPr>
          <w:p w14:paraId="75ACA25E" w14:textId="77777777" w:rsidR="00ED05E2" w:rsidRPr="002E5B29" w:rsidRDefault="00ED05E2" w:rsidP="008529E5">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Accuracy</w:t>
            </w:r>
          </w:p>
        </w:tc>
        <w:tc>
          <w:tcPr>
            <w:tcW w:w="1779" w:type="dxa"/>
            <w:gridSpan w:val="3"/>
            <w:tcBorders>
              <w:top w:val="single" w:sz="12" w:space="0" w:color="auto"/>
            </w:tcBorders>
            <w:vAlign w:val="center"/>
          </w:tcPr>
          <w:p w14:paraId="7ADDD573" w14:textId="77777777" w:rsidR="00ED05E2" w:rsidRPr="002E5B29" w:rsidRDefault="00ED05E2" w:rsidP="008529E5">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F-Score</w:t>
            </w:r>
          </w:p>
        </w:tc>
      </w:tr>
      <w:tr w:rsidR="00ED05E2" w:rsidRPr="002E5B29" w14:paraId="7E728FE9" w14:textId="77777777" w:rsidTr="00012F7B">
        <w:trPr>
          <w:jc w:val="center"/>
        </w:trPr>
        <w:tc>
          <w:tcPr>
            <w:tcW w:w="614" w:type="dxa"/>
            <w:vMerge/>
            <w:tcBorders>
              <w:bottom w:val="single" w:sz="4" w:space="0" w:color="auto"/>
            </w:tcBorders>
            <w:vAlign w:val="center"/>
          </w:tcPr>
          <w:p w14:paraId="18F036DE" w14:textId="77777777" w:rsidR="00ED05E2" w:rsidRPr="002E5B29" w:rsidRDefault="00ED05E2" w:rsidP="008529E5">
            <w:pPr>
              <w:jc w:val="center"/>
              <w:rPr>
                <w:rFonts w:asciiTheme="majorBidi" w:hAnsiTheme="majorBidi" w:cstheme="majorBidi"/>
                <w:noProof/>
                <w:sz w:val="16"/>
                <w:szCs w:val="16"/>
                <w:lang w:bidi="x-none"/>
              </w:rPr>
            </w:pPr>
          </w:p>
        </w:tc>
        <w:tc>
          <w:tcPr>
            <w:tcW w:w="608" w:type="dxa"/>
            <w:tcBorders>
              <w:top w:val="single" w:sz="12" w:space="0" w:color="auto"/>
              <w:bottom w:val="single" w:sz="4" w:space="0" w:color="auto"/>
            </w:tcBorders>
            <w:vAlign w:val="center"/>
          </w:tcPr>
          <w:p w14:paraId="5275A46F" w14:textId="59EF1BD6" w:rsidR="00ED05E2" w:rsidRPr="002E5B29" w:rsidRDefault="00ED05E2" w:rsidP="008529E5">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57" w:type="dxa"/>
            <w:tcBorders>
              <w:top w:val="single" w:sz="12" w:space="0" w:color="auto"/>
              <w:bottom w:val="single" w:sz="4" w:space="0" w:color="auto"/>
            </w:tcBorders>
            <w:vAlign w:val="center"/>
          </w:tcPr>
          <w:p w14:paraId="06322299" w14:textId="604F65A3" w:rsidR="00ED05E2" w:rsidRPr="002E5B29" w:rsidRDefault="00ED05E2" w:rsidP="008529E5">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64" w:type="dxa"/>
            <w:tcBorders>
              <w:top w:val="single" w:sz="12" w:space="0" w:color="auto"/>
              <w:bottom w:val="single" w:sz="4" w:space="0" w:color="auto"/>
            </w:tcBorders>
            <w:vAlign w:val="center"/>
          </w:tcPr>
          <w:p w14:paraId="4C660D1D" w14:textId="77777777" w:rsidR="00ED05E2" w:rsidRPr="002E5B29" w:rsidRDefault="00ED05E2" w:rsidP="008529E5">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c>
          <w:tcPr>
            <w:tcW w:w="609" w:type="dxa"/>
            <w:tcBorders>
              <w:top w:val="single" w:sz="12" w:space="0" w:color="auto"/>
              <w:bottom w:val="single" w:sz="4" w:space="0" w:color="auto"/>
            </w:tcBorders>
            <w:vAlign w:val="center"/>
          </w:tcPr>
          <w:p w14:paraId="021200F5" w14:textId="6BECCFFB" w:rsidR="00ED05E2" w:rsidRPr="002E5B29" w:rsidRDefault="00ED05E2" w:rsidP="008529E5">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56" w:type="dxa"/>
            <w:tcBorders>
              <w:top w:val="single" w:sz="12" w:space="0" w:color="auto"/>
              <w:bottom w:val="single" w:sz="4" w:space="0" w:color="auto"/>
            </w:tcBorders>
            <w:vAlign w:val="center"/>
          </w:tcPr>
          <w:p w14:paraId="07BB6E4E" w14:textId="44198FA8" w:rsidR="00ED05E2" w:rsidRPr="002E5B29" w:rsidRDefault="00ED05E2" w:rsidP="008529E5">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64" w:type="dxa"/>
            <w:tcBorders>
              <w:top w:val="single" w:sz="12" w:space="0" w:color="auto"/>
              <w:bottom w:val="single" w:sz="4" w:space="0" w:color="auto"/>
            </w:tcBorders>
            <w:vAlign w:val="center"/>
          </w:tcPr>
          <w:p w14:paraId="3C835BC3" w14:textId="77777777" w:rsidR="00ED05E2" w:rsidRPr="002E5B29" w:rsidRDefault="00ED05E2" w:rsidP="008529E5">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c>
          <w:tcPr>
            <w:tcW w:w="609" w:type="dxa"/>
            <w:tcBorders>
              <w:top w:val="single" w:sz="12" w:space="0" w:color="auto"/>
              <w:bottom w:val="single" w:sz="4" w:space="0" w:color="auto"/>
            </w:tcBorders>
            <w:vAlign w:val="center"/>
          </w:tcPr>
          <w:p w14:paraId="166425DE" w14:textId="1BEC059E" w:rsidR="00ED05E2" w:rsidRPr="002E5B29" w:rsidRDefault="00ED05E2" w:rsidP="008529E5">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56" w:type="dxa"/>
            <w:tcBorders>
              <w:top w:val="single" w:sz="12" w:space="0" w:color="auto"/>
              <w:bottom w:val="single" w:sz="4" w:space="0" w:color="auto"/>
            </w:tcBorders>
            <w:vAlign w:val="center"/>
          </w:tcPr>
          <w:p w14:paraId="1B0D7EA2" w14:textId="0483A7FC" w:rsidR="00ED05E2" w:rsidRPr="002E5B29" w:rsidRDefault="00ED05E2" w:rsidP="008529E5">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64" w:type="dxa"/>
            <w:tcBorders>
              <w:top w:val="single" w:sz="12" w:space="0" w:color="auto"/>
              <w:bottom w:val="single" w:sz="4" w:space="0" w:color="auto"/>
            </w:tcBorders>
            <w:vAlign w:val="center"/>
          </w:tcPr>
          <w:p w14:paraId="6FBFBD2D" w14:textId="77777777" w:rsidR="00ED05E2" w:rsidRPr="002E5B29" w:rsidRDefault="00ED05E2" w:rsidP="008529E5">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c>
          <w:tcPr>
            <w:tcW w:w="609" w:type="dxa"/>
            <w:tcBorders>
              <w:top w:val="single" w:sz="12" w:space="0" w:color="auto"/>
              <w:bottom w:val="single" w:sz="4" w:space="0" w:color="auto"/>
            </w:tcBorders>
            <w:vAlign w:val="center"/>
          </w:tcPr>
          <w:p w14:paraId="29C96D9F" w14:textId="21043A71" w:rsidR="00ED05E2" w:rsidRPr="002E5B29" w:rsidRDefault="00ED05E2" w:rsidP="008529E5">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56" w:type="dxa"/>
            <w:tcBorders>
              <w:top w:val="single" w:sz="12" w:space="0" w:color="auto"/>
              <w:bottom w:val="single" w:sz="4" w:space="0" w:color="auto"/>
            </w:tcBorders>
            <w:vAlign w:val="center"/>
          </w:tcPr>
          <w:p w14:paraId="2F7F336C" w14:textId="11C9ECEA" w:rsidR="00ED05E2" w:rsidRPr="002E5B29" w:rsidRDefault="00ED05E2" w:rsidP="008529E5">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64" w:type="dxa"/>
            <w:tcBorders>
              <w:top w:val="single" w:sz="12" w:space="0" w:color="auto"/>
              <w:bottom w:val="single" w:sz="4" w:space="0" w:color="auto"/>
            </w:tcBorders>
            <w:vAlign w:val="center"/>
          </w:tcPr>
          <w:p w14:paraId="3DE474BA" w14:textId="77777777" w:rsidR="00ED05E2" w:rsidRPr="002E5B29" w:rsidRDefault="00ED05E2" w:rsidP="008529E5">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c>
          <w:tcPr>
            <w:tcW w:w="554" w:type="dxa"/>
            <w:tcBorders>
              <w:top w:val="single" w:sz="12" w:space="0" w:color="auto"/>
              <w:bottom w:val="single" w:sz="4" w:space="0" w:color="auto"/>
            </w:tcBorders>
            <w:vAlign w:val="center"/>
          </w:tcPr>
          <w:p w14:paraId="005EC9C8" w14:textId="2770F5BB" w:rsidR="00ED05E2" w:rsidRPr="002E5B29" w:rsidRDefault="00972DFE" w:rsidP="008529E5">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SS</w:t>
            </w:r>
          </w:p>
        </w:tc>
        <w:tc>
          <w:tcPr>
            <w:tcW w:w="608" w:type="dxa"/>
            <w:tcBorders>
              <w:top w:val="single" w:sz="12" w:space="0" w:color="auto"/>
              <w:bottom w:val="single" w:sz="4" w:space="0" w:color="auto"/>
            </w:tcBorders>
            <w:vAlign w:val="center"/>
          </w:tcPr>
          <w:p w14:paraId="4F6FB8B3" w14:textId="1A0DEE25" w:rsidR="00ED05E2" w:rsidRPr="002E5B29" w:rsidRDefault="00ED05E2" w:rsidP="008529E5">
            <w:pPr>
              <w:jc w:val="center"/>
              <w:rPr>
                <w:rFonts w:asciiTheme="majorBidi" w:hAnsiTheme="majorBidi" w:cstheme="majorBidi"/>
                <w:b/>
                <w:bCs/>
                <w:noProof/>
                <w:sz w:val="16"/>
                <w:szCs w:val="16"/>
                <w:lang w:bidi="x-none"/>
              </w:rPr>
            </w:pPr>
            <w:r w:rsidRPr="002E5B29">
              <w:rPr>
                <w:rFonts w:asciiTheme="majorBidi" w:hAnsiTheme="majorBidi" w:cstheme="majorBidi"/>
                <w:b/>
                <w:bCs/>
                <w:noProof/>
                <w:sz w:val="16"/>
                <w:szCs w:val="16"/>
                <w:lang w:bidi="x-none"/>
              </w:rPr>
              <w:t>SUS</w:t>
            </w:r>
          </w:p>
        </w:tc>
        <w:tc>
          <w:tcPr>
            <w:tcW w:w="617" w:type="dxa"/>
            <w:tcBorders>
              <w:top w:val="single" w:sz="12" w:space="0" w:color="auto"/>
              <w:bottom w:val="single" w:sz="4" w:space="0" w:color="auto"/>
            </w:tcBorders>
            <w:vAlign w:val="center"/>
          </w:tcPr>
          <w:p w14:paraId="0C0D89F7" w14:textId="77777777" w:rsidR="00ED05E2" w:rsidRPr="002E5B29" w:rsidRDefault="00ED05E2" w:rsidP="008529E5">
            <w:pPr>
              <w:jc w:val="center"/>
              <w:rPr>
                <w:rFonts w:asciiTheme="majorBidi" w:hAnsiTheme="majorBidi" w:cstheme="majorBidi"/>
                <w:b/>
                <w:bCs/>
                <w:noProof/>
                <w:sz w:val="16"/>
                <w:szCs w:val="16"/>
                <w:lang w:bidi="x-none"/>
              </w:rPr>
            </w:pPr>
            <w:r>
              <w:rPr>
                <w:rFonts w:asciiTheme="majorBidi" w:hAnsiTheme="majorBidi" w:cstheme="majorBidi"/>
                <w:b/>
                <w:bCs/>
                <w:noProof/>
                <w:sz w:val="16"/>
                <w:szCs w:val="16"/>
                <w:lang w:bidi="x-none"/>
              </w:rPr>
              <w:t>C</w:t>
            </w:r>
            <w:r w:rsidRPr="002E5B29">
              <w:rPr>
                <w:rFonts w:asciiTheme="majorBidi" w:hAnsiTheme="majorBidi" w:cstheme="majorBidi"/>
                <w:b/>
                <w:bCs/>
                <w:noProof/>
                <w:sz w:val="16"/>
                <w:szCs w:val="16"/>
                <w:lang w:bidi="x-none"/>
              </w:rPr>
              <w:t>STS</w:t>
            </w:r>
          </w:p>
        </w:tc>
      </w:tr>
      <w:tr w:rsidR="00ED05E2" w:rsidRPr="002E5B29" w14:paraId="21032886" w14:textId="77777777" w:rsidTr="00012F7B">
        <w:trPr>
          <w:jc w:val="center"/>
        </w:trPr>
        <w:tc>
          <w:tcPr>
            <w:tcW w:w="614" w:type="dxa"/>
            <w:tcBorders>
              <w:top w:val="single" w:sz="4" w:space="0" w:color="auto"/>
            </w:tcBorders>
            <w:vAlign w:val="center"/>
          </w:tcPr>
          <w:p w14:paraId="0C07CCEB" w14:textId="77777777" w:rsidR="00ED05E2" w:rsidRPr="009932A6" w:rsidRDefault="00ED05E2" w:rsidP="008529E5">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A1</w:t>
            </w:r>
          </w:p>
        </w:tc>
        <w:tc>
          <w:tcPr>
            <w:tcW w:w="608" w:type="dxa"/>
            <w:tcBorders>
              <w:top w:val="single" w:sz="4" w:space="0" w:color="auto"/>
            </w:tcBorders>
          </w:tcPr>
          <w:p w14:paraId="224CFCCF" w14:textId="4501F140"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0.95</w:t>
            </w:r>
          </w:p>
        </w:tc>
        <w:tc>
          <w:tcPr>
            <w:tcW w:w="657" w:type="dxa"/>
            <w:tcBorders>
              <w:top w:val="single" w:sz="4" w:space="0" w:color="auto"/>
            </w:tcBorders>
          </w:tcPr>
          <w:p w14:paraId="7E8B55D4" w14:textId="1B2FB30A"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0.29</w:t>
            </w:r>
          </w:p>
        </w:tc>
        <w:tc>
          <w:tcPr>
            <w:tcW w:w="664" w:type="dxa"/>
            <w:tcBorders>
              <w:top w:val="single" w:sz="4" w:space="0" w:color="auto"/>
            </w:tcBorders>
          </w:tcPr>
          <w:p w14:paraId="4268B4E7"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0.41</w:t>
            </w:r>
          </w:p>
        </w:tc>
        <w:tc>
          <w:tcPr>
            <w:tcW w:w="609" w:type="dxa"/>
            <w:tcBorders>
              <w:top w:val="single" w:sz="4" w:space="0" w:color="auto"/>
            </w:tcBorders>
          </w:tcPr>
          <w:p w14:paraId="45F0EABE" w14:textId="4D2BE984"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tcBorders>
              <w:top w:val="single" w:sz="4" w:space="0" w:color="auto"/>
            </w:tcBorders>
          </w:tcPr>
          <w:p w14:paraId="466A5948" w14:textId="26D6D70B"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0.91</w:t>
            </w:r>
          </w:p>
        </w:tc>
        <w:tc>
          <w:tcPr>
            <w:tcW w:w="664" w:type="dxa"/>
            <w:tcBorders>
              <w:top w:val="single" w:sz="4" w:space="0" w:color="auto"/>
            </w:tcBorders>
          </w:tcPr>
          <w:p w14:paraId="78F00C53"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0.94</w:t>
            </w:r>
          </w:p>
        </w:tc>
        <w:tc>
          <w:tcPr>
            <w:tcW w:w="609" w:type="dxa"/>
            <w:tcBorders>
              <w:top w:val="single" w:sz="4" w:space="0" w:color="auto"/>
            </w:tcBorders>
          </w:tcPr>
          <w:p w14:paraId="2C15BEF2" w14:textId="642380EA"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0.96</w:t>
            </w:r>
          </w:p>
        </w:tc>
        <w:tc>
          <w:tcPr>
            <w:tcW w:w="656" w:type="dxa"/>
            <w:tcBorders>
              <w:top w:val="single" w:sz="4" w:space="0" w:color="auto"/>
            </w:tcBorders>
          </w:tcPr>
          <w:p w14:paraId="594B07E1" w14:textId="4EEA268B"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0.27</w:t>
            </w:r>
          </w:p>
        </w:tc>
        <w:tc>
          <w:tcPr>
            <w:tcW w:w="664" w:type="dxa"/>
            <w:tcBorders>
              <w:top w:val="single" w:sz="4" w:space="0" w:color="auto"/>
            </w:tcBorders>
          </w:tcPr>
          <w:p w14:paraId="2E7A24E5"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0.45</w:t>
            </w:r>
          </w:p>
        </w:tc>
        <w:tc>
          <w:tcPr>
            <w:tcW w:w="609" w:type="dxa"/>
            <w:tcBorders>
              <w:top w:val="single" w:sz="4" w:space="0" w:color="auto"/>
            </w:tcBorders>
          </w:tcPr>
          <w:p w14:paraId="1EE63D16" w14:textId="6DCE8912"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tcBorders>
              <w:top w:val="single" w:sz="4" w:space="0" w:color="auto"/>
            </w:tcBorders>
          </w:tcPr>
          <w:p w14:paraId="01C22AF2" w14:textId="35151BA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0.86</w:t>
            </w:r>
          </w:p>
        </w:tc>
        <w:tc>
          <w:tcPr>
            <w:tcW w:w="664" w:type="dxa"/>
            <w:tcBorders>
              <w:top w:val="single" w:sz="4" w:space="0" w:color="auto"/>
            </w:tcBorders>
          </w:tcPr>
          <w:p w14:paraId="10F63100"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0.89</w:t>
            </w:r>
          </w:p>
        </w:tc>
        <w:tc>
          <w:tcPr>
            <w:tcW w:w="554" w:type="dxa"/>
            <w:tcBorders>
              <w:top w:val="single" w:sz="4" w:space="0" w:color="auto"/>
            </w:tcBorders>
          </w:tcPr>
          <w:p w14:paraId="4FC2917C" w14:textId="6519461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0.96</w:t>
            </w:r>
          </w:p>
        </w:tc>
        <w:tc>
          <w:tcPr>
            <w:tcW w:w="608" w:type="dxa"/>
            <w:tcBorders>
              <w:top w:val="single" w:sz="4" w:space="0" w:color="auto"/>
            </w:tcBorders>
          </w:tcPr>
          <w:p w14:paraId="765433A3" w14:textId="781A30FA"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0.28</w:t>
            </w:r>
          </w:p>
        </w:tc>
        <w:tc>
          <w:tcPr>
            <w:tcW w:w="617" w:type="dxa"/>
            <w:tcBorders>
              <w:top w:val="single" w:sz="4" w:space="0" w:color="auto"/>
            </w:tcBorders>
          </w:tcPr>
          <w:p w14:paraId="174DDC25"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0.43</w:t>
            </w:r>
          </w:p>
        </w:tc>
      </w:tr>
      <w:tr w:rsidR="00ED05E2" w:rsidRPr="002E5B29" w14:paraId="54C5F58A" w14:textId="77777777" w:rsidTr="00012F7B">
        <w:trPr>
          <w:jc w:val="center"/>
        </w:trPr>
        <w:tc>
          <w:tcPr>
            <w:tcW w:w="614" w:type="dxa"/>
            <w:shd w:val="clear" w:color="auto" w:fill="BFBFBF" w:themeFill="background1" w:themeFillShade="BF"/>
            <w:vAlign w:val="center"/>
          </w:tcPr>
          <w:p w14:paraId="11364F2F" w14:textId="77777777" w:rsidR="00ED05E2" w:rsidRPr="009932A6" w:rsidRDefault="00ED05E2" w:rsidP="008529E5">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A2</w:t>
            </w:r>
          </w:p>
        </w:tc>
        <w:tc>
          <w:tcPr>
            <w:tcW w:w="608" w:type="dxa"/>
            <w:shd w:val="clear" w:color="auto" w:fill="BFBFBF" w:themeFill="background1" w:themeFillShade="BF"/>
          </w:tcPr>
          <w:p w14:paraId="6B8881E2" w14:textId="310F2572"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0.97</w:t>
            </w:r>
          </w:p>
        </w:tc>
        <w:tc>
          <w:tcPr>
            <w:tcW w:w="657" w:type="dxa"/>
            <w:shd w:val="clear" w:color="auto" w:fill="BFBFBF" w:themeFill="background1" w:themeFillShade="BF"/>
          </w:tcPr>
          <w:p w14:paraId="6EEBA3B3" w14:textId="29689EB2"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0.23</w:t>
            </w:r>
          </w:p>
        </w:tc>
        <w:tc>
          <w:tcPr>
            <w:tcW w:w="664" w:type="dxa"/>
            <w:shd w:val="clear" w:color="auto" w:fill="BFBFBF" w:themeFill="background1" w:themeFillShade="BF"/>
          </w:tcPr>
          <w:p w14:paraId="60F3F9BE"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0.36</w:t>
            </w:r>
          </w:p>
        </w:tc>
        <w:tc>
          <w:tcPr>
            <w:tcW w:w="609" w:type="dxa"/>
            <w:shd w:val="clear" w:color="auto" w:fill="BFBFBF" w:themeFill="background1" w:themeFillShade="BF"/>
          </w:tcPr>
          <w:p w14:paraId="0AC0E7A3" w14:textId="27EC059A"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shd w:val="clear" w:color="auto" w:fill="BFBFBF" w:themeFill="background1" w:themeFillShade="BF"/>
          </w:tcPr>
          <w:p w14:paraId="25830420" w14:textId="19E5DEBA"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0.96</w:t>
            </w:r>
          </w:p>
        </w:tc>
        <w:tc>
          <w:tcPr>
            <w:tcW w:w="664" w:type="dxa"/>
            <w:shd w:val="clear" w:color="auto" w:fill="BFBFBF" w:themeFill="background1" w:themeFillShade="BF"/>
          </w:tcPr>
          <w:p w14:paraId="2E420409"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0.94</w:t>
            </w:r>
          </w:p>
        </w:tc>
        <w:tc>
          <w:tcPr>
            <w:tcW w:w="609" w:type="dxa"/>
            <w:shd w:val="clear" w:color="auto" w:fill="BFBFBF" w:themeFill="background1" w:themeFillShade="BF"/>
          </w:tcPr>
          <w:p w14:paraId="35A1A0E4" w14:textId="72F4FBD9"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0.96</w:t>
            </w:r>
          </w:p>
        </w:tc>
        <w:tc>
          <w:tcPr>
            <w:tcW w:w="656" w:type="dxa"/>
            <w:shd w:val="clear" w:color="auto" w:fill="BFBFBF" w:themeFill="background1" w:themeFillShade="BF"/>
          </w:tcPr>
          <w:p w14:paraId="14A61995" w14:textId="2512754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0.41</w:t>
            </w:r>
          </w:p>
        </w:tc>
        <w:tc>
          <w:tcPr>
            <w:tcW w:w="664" w:type="dxa"/>
            <w:shd w:val="clear" w:color="auto" w:fill="BFBFBF" w:themeFill="background1" w:themeFillShade="BF"/>
          </w:tcPr>
          <w:p w14:paraId="433018EF"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0.41</w:t>
            </w:r>
          </w:p>
        </w:tc>
        <w:tc>
          <w:tcPr>
            <w:tcW w:w="609" w:type="dxa"/>
            <w:shd w:val="clear" w:color="auto" w:fill="BFBFBF" w:themeFill="background1" w:themeFillShade="BF"/>
          </w:tcPr>
          <w:p w14:paraId="27395E52" w14:textId="2E2A1F40"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shd w:val="clear" w:color="auto" w:fill="BFBFBF" w:themeFill="background1" w:themeFillShade="BF"/>
          </w:tcPr>
          <w:p w14:paraId="5EE42CEE" w14:textId="7FE2F18A"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0.89</w:t>
            </w:r>
          </w:p>
        </w:tc>
        <w:tc>
          <w:tcPr>
            <w:tcW w:w="664" w:type="dxa"/>
            <w:shd w:val="clear" w:color="auto" w:fill="BFBFBF" w:themeFill="background1" w:themeFillShade="BF"/>
          </w:tcPr>
          <w:p w14:paraId="729C88B0"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0.88</w:t>
            </w:r>
          </w:p>
        </w:tc>
        <w:tc>
          <w:tcPr>
            <w:tcW w:w="554" w:type="dxa"/>
            <w:shd w:val="clear" w:color="auto" w:fill="BFBFBF" w:themeFill="background1" w:themeFillShade="BF"/>
          </w:tcPr>
          <w:p w14:paraId="7A34CD28" w14:textId="230C70F4"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0.96</w:t>
            </w:r>
          </w:p>
        </w:tc>
        <w:tc>
          <w:tcPr>
            <w:tcW w:w="608" w:type="dxa"/>
            <w:shd w:val="clear" w:color="auto" w:fill="BFBFBF" w:themeFill="background1" w:themeFillShade="BF"/>
          </w:tcPr>
          <w:p w14:paraId="56AF763C" w14:textId="6A32585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0.29</w:t>
            </w:r>
          </w:p>
        </w:tc>
        <w:tc>
          <w:tcPr>
            <w:tcW w:w="617" w:type="dxa"/>
            <w:shd w:val="clear" w:color="auto" w:fill="BFBFBF" w:themeFill="background1" w:themeFillShade="BF"/>
          </w:tcPr>
          <w:p w14:paraId="2457BBA2"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0.38</w:t>
            </w:r>
          </w:p>
        </w:tc>
      </w:tr>
      <w:tr w:rsidR="00ED05E2" w:rsidRPr="002E5B29" w14:paraId="72B9BAAE" w14:textId="77777777" w:rsidTr="00012F7B">
        <w:trPr>
          <w:jc w:val="center"/>
        </w:trPr>
        <w:tc>
          <w:tcPr>
            <w:tcW w:w="614" w:type="dxa"/>
            <w:vAlign w:val="center"/>
          </w:tcPr>
          <w:p w14:paraId="4969981B" w14:textId="77777777" w:rsidR="00ED05E2" w:rsidRPr="009932A6" w:rsidRDefault="00ED05E2" w:rsidP="008529E5">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A3</w:t>
            </w:r>
          </w:p>
        </w:tc>
        <w:tc>
          <w:tcPr>
            <w:tcW w:w="608" w:type="dxa"/>
          </w:tcPr>
          <w:p w14:paraId="72FD3001" w14:textId="334C7ECE"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0.97</w:t>
            </w:r>
          </w:p>
        </w:tc>
        <w:tc>
          <w:tcPr>
            <w:tcW w:w="657" w:type="dxa"/>
          </w:tcPr>
          <w:p w14:paraId="76277B4A" w14:textId="76C85270"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0.02</w:t>
            </w:r>
          </w:p>
        </w:tc>
        <w:tc>
          <w:tcPr>
            <w:tcW w:w="664" w:type="dxa"/>
          </w:tcPr>
          <w:p w14:paraId="63B1B97F"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w:t>
            </w:r>
          </w:p>
        </w:tc>
        <w:tc>
          <w:tcPr>
            <w:tcW w:w="609" w:type="dxa"/>
          </w:tcPr>
          <w:p w14:paraId="34262177" w14:textId="1A8A4EB1"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tcPr>
          <w:p w14:paraId="35DEB463" w14:textId="2F26E32F"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0.98</w:t>
            </w:r>
          </w:p>
        </w:tc>
        <w:tc>
          <w:tcPr>
            <w:tcW w:w="664" w:type="dxa"/>
          </w:tcPr>
          <w:p w14:paraId="3BBB11DB"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0.96</w:t>
            </w:r>
          </w:p>
        </w:tc>
        <w:tc>
          <w:tcPr>
            <w:tcW w:w="609" w:type="dxa"/>
          </w:tcPr>
          <w:p w14:paraId="12A8DAE0" w14:textId="1EBBC91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0.98</w:t>
            </w:r>
          </w:p>
        </w:tc>
        <w:tc>
          <w:tcPr>
            <w:tcW w:w="656" w:type="dxa"/>
          </w:tcPr>
          <w:p w14:paraId="72E16E75" w14:textId="72320B8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0.13</w:t>
            </w:r>
          </w:p>
        </w:tc>
        <w:tc>
          <w:tcPr>
            <w:tcW w:w="664" w:type="dxa"/>
          </w:tcPr>
          <w:p w14:paraId="4D57695A"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0.49</w:t>
            </w:r>
          </w:p>
        </w:tc>
        <w:tc>
          <w:tcPr>
            <w:tcW w:w="609" w:type="dxa"/>
          </w:tcPr>
          <w:p w14:paraId="2D717C6F" w14:textId="3F37D06F"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tcPr>
          <w:p w14:paraId="75BF86E3" w14:textId="3AA4FFA6"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0.89</w:t>
            </w:r>
          </w:p>
        </w:tc>
        <w:tc>
          <w:tcPr>
            <w:tcW w:w="664" w:type="dxa"/>
          </w:tcPr>
          <w:p w14:paraId="4FA6A721"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w:t>
            </w:r>
          </w:p>
        </w:tc>
        <w:tc>
          <w:tcPr>
            <w:tcW w:w="554" w:type="dxa"/>
          </w:tcPr>
          <w:p w14:paraId="47666FC9" w14:textId="11B65B3A"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0.97</w:t>
            </w:r>
          </w:p>
        </w:tc>
        <w:tc>
          <w:tcPr>
            <w:tcW w:w="608" w:type="dxa"/>
          </w:tcPr>
          <w:p w14:paraId="3FDB40D8" w14:textId="0026910C"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0.03</w:t>
            </w:r>
          </w:p>
        </w:tc>
        <w:tc>
          <w:tcPr>
            <w:tcW w:w="617" w:type="dxa"/>
          </w:tcPr>
          <w:p w14:paraId="59537B9A"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0.37</w:t>
            </w:r>
          </w:p>
        </w:tc>
      </w:tr>
      <w:tr w:rsidR="00ED05E2" w:rsidRPr="002E5B29" w14:paraId="5421B582" w14:textId="77777777" w:rsidTr="00012F7B">
        <w:trPr>
          <w:jc w:val="center"/>
        </w:trPr>
        <w:tc>
          <w:tcPr>
            <w:tcW w:w="614" w:type="dxa"/>
            <w:shd w:val="clear" w:color="auto" w:fill="BFBFBF" w:themeFill="background1" w:themeFillShade="BF"/>
            <w:vAlign w:val="center"/>
          </w:tcPr>
          <w:p w14:paraId="5A3B8917" w14:textId="77777777" w:rsidR="00ED05E2" w:rsidRPr="009932A6" w:rsidRDefault="00ED05E2" w:rsidP="008529E5">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A4</w:t>
            </w:r>
          </w:p>
        </w:tc>
        <w:tc>
          <w:tcPr>
            <w:tcW w:w="608" w:type="dxa"/>
            <w:shd w:val="clear" w:color="auto" w:fill="BFBFBF" w:themeFill="background1" w:themeFillShade="BF"/>
          </w:tcPr>
          <w:p w14:paraId="39071624" w14:textId="38BB4C8A"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0.97</w:t>
            </w:r>
          </w:p>
        </w:tc>
        <w:tc>
          <w:tcPr>
            <w:tcW w:w="657" w:type="dxa"/>
            <w:shd w:val="clear" w:color="auto" w:fill="BFBFBF" w:themeFill="background1" w:themeFillShade="BF"/>
          </w:tcPr>
          <w:p w14:paraId="5FE9344C" w14:textId="37AB1955"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0.23</w:t>
            </w:r>
          </w:p>
        </w:tc>
        <w:tc>
          <w:tcPr>
            <w:tcW w:w="664" w:type="dxa"/>
            <w:shd w:val="clear" w:color="auto" w:fill="BFBFBF" w:themeFill="background1" w:themeFillShade="BF"/>
          </w:tcPr>
          <w:p w14:paraId="108843EB"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0.54</w:t>
            </w:r>
          </w:p>
        </w:tc>
        <w:tc>
          <w:tcPr>
            <w:tcW w:w="609" w:type="dxa"/>
            <w:shd w:val="clear" w:color="auto" w:fill="BFBFBF" w:themeFill="background1" w:themeFillShade="BF"/>
          </w:tcPr>
          <w:p w14:paraId="56A24EF5" w14:textId="71F055BA"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shd w:val="clear" w:color="auto" w:fill="BFBFBF" w:themeFill="background1" w:themeFillShade="BF"/>
          </w:tcPr>
          <w:p w14:paraId="2BBBFCE0" w14:textId="7905A3DB"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0.89</w:t>
            </w:r>
          </w:p>
        </w:tc>
        <w:tc>
          <w:tcPr>
            <w:tcW w:w="664" w:type="dxa"/>
            <w:shd w:val="clear" w:color="auto" w:fill="BFBFBF" w:themeFill="background1" w:themeFillShade="BF"/>
          </w:tcPr>
          <w:p w14:paraId="65E0D81E"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0.95</w:t>
            </w:r>
          </w:p>
        </w:tc>
        <w:tc>
          <w:tcPr>
            <w:tcW w:w="609" w:type="dxa"/>
            <w:shd w:val="clear" w:color="auto" w:fill="BFBFBF" w:themeFill="background1" w:themeFillShade="BF"/>
          </w:tcPr>
          <w:p w14:paraId="7DCFE052" w14:textId="110AA2CE"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0.97</w:t>
            </w:r>
          </w:p>
        </w:tc>
        <w:tc>
          <w:tcPr>
            <w:tcW w:w="656" w:type="dxa"/>
            <w:shd w:val="clear" w:color="auto" w:fill="BFBFBF" w:themeFill="background1" w:themeFillShade="BF"/>
          </w:tcPr>
          <w:p w14:paraId="2ADD996F" w14:textId="31B6BE4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0.21</w:t>
            </w:r>
          </w:p>
        </w:tc>
        <w:tc>
          <w:tcPr>
            <w:tcW w:w="664" w:type="dxa"/>
            <w:shd w:val="clear" w:color="auto" w:fill="BFBFBF" w:themeFill="background1" w:themeFillShade="BF"/>
          </w:tcPr>
          <w:p w14:paraId="125403AE"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0.57</w:t>
            </w:r>
          </w:p>
        </w:tc>
        <w:tc>
          <w:tcPr>
            <w:tcW w:w="609" w:type="dxa"/>
            <w:shd w:val="clear" w:color="auto" w:fill="BFBFBF" w:themeFill="background1" w:themeFillShade="BF"/>
          </w:tcPr>
          <w:p w14:paraId="3C1DE135" w14:textId="5C685ADE"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shd w:val="clear" w:color="auto" w:fill="BFBFBF" w:themeFill="background1" w:themeFillShade="BF"/>
          </w:tcPr>
          <w:p w14:paraId="61559488" w14:textId="2AFEEAF9"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0.82</w:t>
            </w:r>
          </w:p>
        </w:tc>
        <w:tc>
          <w:tcPr>
            <w:tcW w:w="664" w:type="dxa"/>
            <w:shd w:val="clear" w:color="auto" w:fill="BFBFBF" w:themeFill="background1" w:themeFillShade="BF"/>
          </w:tcPr>
          <w:p w14:paraId="2B2FFCED"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w:t>
            </w:r>
          </w:p>
        </w:tc>
        <w:tc>
          <w:tcPr>
            <w:tcW w:w="554" w:type="dxa"/>
            <w:shd w:val="clear" w:color="auto" w:fill="BFBFBF" w:themeFill="background1" w:themeFillShade="BF"/>
          </w:tcPr>
          <w:p w14:paraId="6B06C991" w14:textId="0CB9D7EF"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0.97</w:t>
            </w:r>
          </w:p>
        </w:tc>
        <w:tc>
          <w:tcPr>
            <w:tcW w:w="608" w:type="dxa"/>
            <w:shd w:val="clear" w:color="auto" w:fill="BFBFBF" w:themeFill="background1" w:themeFillShade="BF"/>
          </w:tcPr>
          <w:p w14:paraId="7E6FA5BA" w14:textId="5B77CCBC"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0.22</w:t>
            </w:r>
          </w:p>
        </w:tc>
        <w:tc>
          <w:tcPr>
            <w:tcW w:w="617" w:type="dxa"/>
            <w:shd w:val="clear" w:color="auto" w:fill="BFBFBF" w:themeFill="background1" w:themeFillShade="BF"/>
          </w:tcPr>
          <w:p w14:paraId="1C35B9B2"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0.56</w:t>
            </w:r>
          </w:p>
        </w:tc>
      </w:tr>
      <w:tr w:rsidR="00ED05E2" w:rsidRPr="002E5B29" w14:paraId="57AC82C4" w14:textId="77777777" w:rsidTr="00012F7B">
        <w:trPr>
          <w:jc w:val="center"/>
        </w:trPr>
        <w:tc>
          <w:tcPr>
            <w:tcW w:w="614" w:type="dxa"/>
            <w:vAlign w:val="center"/>
          </w:tcPr>
          <w:p w14:paraId="2C3D1FE2" w14:textId="77777777" w:rsidR="00ED05E2" w:rsidRPr="009932A6" w:rsidRDefault="00ED05E2" w:rsidP="008529E5">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A5</w:t>
            </w:r>
          </w:p>
        </w:tc>
        <w:tc>
          <w:tcPr>
            <w:tcW w:w="608" w:type="dxa"/>
          </w:tcPr>
          <w:p w14:paraId="3FFCEAE8" w14:textId="748F7068"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0.97</w:t>
            </w:r>
          </w:p>
        </w:tc>
        <w:tc>
          <w:tcPr>
            <w:tcW w:w="657" w:type="dxa"/>
          </w:tcPr>
          <w:p w14:paraId="64CC9CE5" w14:textId="696D329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0.51</w:t>
            </w:r>
          </w:p>
        </w:tc>
        <w:tc>
          <w:tcPr>
            <w:tcW w:w="664" w:type="dxa"/>
          </w:tcPr>
          <w:p w14:paraId="18ABFC7F"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0.56</w:t>
            </w:r>
          </w:p>
        </w:tc>
        <w:tc>
          <w:tcPr>
            <w:tcW w:w="609" w:type="dxa"/>
          </w:tcPr>
          <w:p w14:paraId="19025EEB" w14:textId="560206BF"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tcPr>
          <w:p w14:paraId="0B001B7D" w14:textId="11B05F81"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w:t>
            </w:r>
          </w:p>
        </w:tc>
        <w:tc>
          <w:tcPr>
            <w:tcW w:w="664" w:type="dxa"/>
          </w:tcPr>
          <w:p w14:paraId="1E2B5424"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0.88</w:t>
            </w:r>
          </w:p>
        </w:tc>
        <w:tc>
          <w:tcPr>
            <w:tcW w:w="609" w:type="dxa"/>
          </w:tcPr>
          <w:p w14:paraId="7F47B8B9" w14:textId="0B2463E2"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0.97</w:t>
            </w:r>
          </w:p>
        </w:tc>
        <w:tc>
          <w:tcPr>
            <w:tcW w:w="656" w:type="dxa"/>
          </w:tcPr>
          <w:p w14:paraId="7D8694A1" w14:textId="229B1F6F"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w:t>
            </w:r>
          </w:p>
        </w:tc>
        <w:tc>
          <w:tcPr>
            <w:tcW w:w="664" w:type="dxa"/>
          </w:tcPr>
          <w:p w14:paraId="2F00D568"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0.44</w:t>
            </w:r>
          </w:p>
        </w:tc>
        <w:tc>
          <w:tcPr>
            <w:tcW w:w="609" w:type="dxa"/>
          </w:tcPr>
          <w:p w14:paraId="4E07C66E" w14:textId="15279562"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tcPr>
          <w:p w14:paraId="1B544706" w14:textId="772DAB88"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0.76</w:t>
            </w:r>
          </w:p>
        </w:tc>
        <w:tc>
          <w:tcPr>
            <w:tcW w:w="664" w:type="dxa"/>
          </w:tcPr>
          <w:p w14:paraId="0B357B96"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0.84</w:t>
            </w:r>
          </w:p>
        </w:tc>
        <w:tc>
          <w:tcPr>
            <w:tcW w:w="554" w:type="dxa"/>
          </w:tcPr>
          <w:p w14:paraId="1DD2EB22" w14:textId="47E43671"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0.97</w:t>
            </w:r>
          </w:p>
        </w:tc>
        <w:tc>
          <w:tcPr>
            <w:tcW w:w="608" w:type="dxa"/>
          </w:tcPr>
          <w:p w14:paraId="3F932F53" w14:textId="08FDEE11"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0.38</w:t>
            </w:r>
          </w:p>
        </w:tc>
        <w:tc>
          <w:tcPr>
            <w:tcW w:w="617" w:type="dxa"/>
          </w:tcPr>
          <w:p w14:paraId="0C8B50EE"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0.49</w:t>
            </w:r>
          </w:p>
        </w:tc>
      </w:tr>
      <w:tr w:rsidR="00ED05E2" w:rsidRPr="002E5B29" w14:paraId="4B3DD458" w14:textId="77777777" w:rsidTr="00012F7B">
        <w:trPr>
          <w:jc w:val="center"/>
        </w:trPr>
        <w:tc>
          <w:tcPr>
            <w:tcW w:w="614" w:type="dxa"/>
            <w:shd w:val="clear" w:color="auto" w:fill="BFBFBF" w:themeFill="background1" w:themeFillShade="BF"/>
            <w:vAlign w:val="center"/>
          </w:tcPr>
          <w:p w14:paraId="10217DE9" w14:textId="77777777" w:rsidR="00ED05E2" w:rsidRPr="009932A6" w:rsidRDefault="00ED05E2" w:rsidP="008529E5">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A6</w:t>
            </w:r>
          </w:p>
        </w:tc>
        <w:tc>
          <w:tcPr>
            <w:tcW w:w="608" w:type="dxa"/>
            <w:shd w:val="clear" w:color="auto" w:fill="BFBFBF" w:themeFill="background1" w:themeFillShade="BF"/>
          </w:tcPr>
          <w:p w14:paraId="6FE80BEA" w14:textId="291F130B"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0.97</w:t>
            </w:r>
          </w:p>
        </w:tc>
        <w:tc>
          <w:tcPr>
            <w:tcW w:w="657" w:type="dxa"/>
            <w:shd w:val="clear" w:color="auto" w:fill="BFBFBF" w:themeFill="background1" w:themeFillShade="BF"/>
          </w:tcPr>
          <w:p w14:paraId="341DF9A8" w14:textId="6E514C62"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0.34</w:t>
            </w:r>
          </w:p>
        </w:tc>
        <w:tc>
          <w:tcPr>
            <w:tcW w:w="664" w:type="dxa"/>
            <w:shd w:val="clear" w:color="auto" w:fill="BFBFBF" w:themeFill="background1" w:themeFillShade="BF"/>
          </w:tcPr>
          <w:p w14:paraId="7CFF805D"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0.5</w:t>
            </w:r>
          </w:p>
        </w:tc>
        <w:tc>
          <w:tcPr>
            <w:tcW w:w="609" w:type="dxa"/>
            <w:shd w:val="clear" w:color="auto" w:fill="BFBFBF" w:themeFill="background1" w:themeFillShade="BF"/>
          </w:tcPr>
          <w:p w14:paraId="70EC63EC" w14:textId="237432F9"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shd w:val="clear" w:color="auto" w:fill="BFBFBF" w:themeFill="background1" w:themeFillShade="BF"/>
          </w:tcPr>
          <w:p w14:paraId="37C2438E" w14:textId="319E7960"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0.91</w:t>
            </w:r>
          </w:p>
        </w:tc>
        <w:tc>
          <w:tcPr>
            <w:tcW w:w="664" w:type="dxa"/>
            <w:shd w:val="clear" w:color="auto" w:fill="BFBFBF" w:themeFill="background1" w:themeFillShade="BF"/>
          </w:tcPr>
          <w:p w14:paraId="32A66AF0"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0.93</w:t>
            </w:r>
          </w:p>
        </w:tc>
        <w:tc>
          <w:tcPr>
            <w:tcW w:w="609" w:type="dxa"/>
            <w:shd w:val="clear" w:color="auto" w:fill="BFBFBF" w:themeFill="background1" w:themeFillShade="BF"/>
          </w:tcPr>
          <w:p w14:paraId="3561568D" w14:textId="5FEE73E8"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0.97</w:t>
            </w:r>
          </w:p>
        </w:tc>
        <w:tc>
          <w:tcPr>
            <w:tcW w:w="656" w:type="dxa"/>
            <w:shd w:val="clear" w:color="auto" w:fill="BFBFBF" w:themeFill="background1" w:themeFillShade="BF"/>
          </w:tcPr>
          <w:p w14:paraId="72421F22" w14:textId="2347D4D3"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0.34</w:t>
            </w:r>
          </w:p>
        </w:tc>
        <w:tc>
          <w:tcPr>
            <w:tcW w:w="664" w:type="dxa"/>
            <w:shd w:val="clear" w:color="auto" w:fill="BFBFBF" w:themeFill="background1" w:themeFillShade="BF"/>
          </w:tcPr>
          <w:p w14:paraId="6DB1593B"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0.46</w:t>
            </w:r>
          </w:p>
        </w:tc>
        <w:tc>
          <w:tcPr>
            <w:tcW w:w="609" w:type="dxa"/>
            <w:shd w:val="clear" w:color="auto" w:fill="BFBFBF" w:themeFill="background1" w:themeFillShade="BF"/>
          </w:tcPr>
          <w:p w14:paraId="47B90C44" w14:textId="04D8244B"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shd w:val="clear" w:color="auto" w:fill="BFBFBF" w:themeFill="background1" w:themeFillShade="BF"/>
          </w:tcPr>
          <w:p w14:paraId="211872D5" w14:textId="4896E013"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0.85</w:t>
            </w:r>
          </w:p>
        </w:tc>
        <w:tc>
          <w:tcPr>
            <w:tcW w:w="664" w:type="dxa"/>
            <w:shd w:val="clear" w:color="auto" w:fill="BFBFBF" w:themeFill="background1" w:themeFillShade="BF"/>
          </w:tcPr>
          <w:p w14:paraId="41FA1EF5"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0.88</w:t>
            </w:r>
          </w:p>
        </w:tc>
        <w:tc>
          <w:tcPr>
            <w:tcW w:w="554" w:type="dxa"/>
            <w:shd w:val="clear" w:color="auto" w:fill="BFBFBF" w:themeFill="background1" w:themeFillShade="BF"/>
          </w:tcPr>
          <w:p w14:paraId="33828515" w14:textId="1752DACC"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0.97</w:t>
            </w:r>
          </w:p>
        </w:tc>
        <w:tc>
          <w:tcPr>
            <w:tcW w:w="608" w:type="dxa"/>
            <w:shd w:val="clear" w:color="auto" w:fill="BFBFBF" w:themeFill="background1" w:themeFillShade="BF"/>
          </w:tcPr>
          <w:p w14:paraId="31383592" w14:textId="4FC8DAB0"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0.34</w:t>
            </w:r>
          </w:p>
        </w:tc>
        <w:tc>
          <w:tcPr>
            <w:tcW w:w="617" w:type="dxa"/>
            <w:shd w:val="clear" w:color="auto" w:fill="BFBFBF" w:themeFill="background1" w:themeFillShade="BF"/>
          </w:tcPr>
          <w:p w14:paraId="546BEBB1"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0.48</w:t>
            </w:r>
          </w:p>
        </w:tc>
      </w:tr>
      <w:tr w:rsidR="00ED05E2" w:rsidRPr="002E5B29" w14:paraId="3C1C4C01" w14:textId="77777777" w:rsidTr="00012F7B">
        <w:trPr>
          <w:jc w:val="center"/>
        </w:trPr>
        <w:tc>
          <w:tcPr>
            <w:tcW w:w="614" w:type="dxa"/>
            <w:vAlign w:val="center"/>
          </w:tcPr>
          <w:p w14:paraId="1E081527" w14:textId="77777777" w:rsidR="00ED05E2" w:rsidRPr="009932A6" w:rsidRDefault="00ED05E2" w:rsidP="008529E5">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A7</w:t>
            </w:r>
          </w:p>
        </w:tc>
        <w:tc>
          <w:tcPr>
            <w:tcW w:w="608" w:type="dxa"/>
          </w:tcPr>
          <w:p w14:paraId="37204333" w14:textId="79E97D41"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0.98</w:t>
            </w:r>
          </w:p>
        </w:tc>
        <w:tc>
          <w:tcPr>
            <w:tcW w:w="657" w:type="dxa"/>
          </w:tcPr>
          <w:p w14:paraId="6BBEC0AF" w14:textId="6769EC7A"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0.23</w:t>
            </w:r>
          </w:p>
        </w:tc>
        <w:tc>
          <w:tcPr>
            <w:tcW w:w="664" w:type="dxa"/>
          </w:tcPr>
          <w:p w14:paraId="0FF2EC84"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0.37</w:t>
            </w:r>
          </w:p>
        </w:tc>
        <w:tc>
          <w:tcPr>
            <w:tcW w:w="609" w:type="dxa"/>
          </w:tcPr>
          <w:p w14:paraId="75685001" w14:textId="5A45A9B4"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tcPr>
          <w:p w14:paraId="3DD21E37" w14:textId="36531DB8"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0.95</w:t>
            </w:r>
          </w:p>
        </w:tc>
        <w:tc>
          <w:tcPr>
            <w:tcW w:w="664" w:type="dxa"/>
          </w:tcPr>
          <w:p w14:paraId="40DDF487"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0.94</w:t>
            </w:r>
          </w:p>
        </w:tc>
        <w:tc>
          <w:tcPr>
            <w:tcW w:w="609" w:type="dxa"/>
          </w:tcPr>
          <w:p w14:paraId="1DFAC300" w14:textId="3B5AD51C"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0.98</w:t>
            </w:r>
          </w:p>
        </w:tc>
        <w:tc>
          <w:tcPr>
            <w:tcW w:w="656" w:type="dxa"/>
          </w:tcPr>
          <w:p w14:paraId="38179651" w14:textId="7A90A47C"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0.39</w:t>
            </w:r>
          </w:p>
        </w:tc>
        <w:tc>
          <w:tcPr>
            <w:tcW w:w="664" w:type="dxa"/>
          </w:tcPr>
          <w:p w14:paraId="7BEE678E"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0.46</w:t>
            </w:r>
          </w:p>
        </w:tc>
        <w:tc>
          <w:tcPr>
            <w:tcW w:w="609" w:type="dxa"/>
          </w:tcPr>
          <w:p w14:paraId="0407B364" w14:textId="3F5B0101"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tcPr>
          <w:p w14:paraId="3679C019" w14:textId="43FF8D23"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0.86</w:t>
            </w:r>
          </w:p>
        </w:tc>
        <w:tc>
          <w:tcPr>
            <w:tcW w:w="664" w:type="dxa"/>
          </w:tcPr>
          <w:p w14:paraId="77CB3E78"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0.87</w:t>
            </w:r>
          </w:p>
        </w:tc>
        <w:tc>
          <w:tcPr>
            <w:tcW w:w="554" w:type="dxa"/>
          </w:tcPr>
          <w:p w14:paraId="4B28750F" w14:textId="0A1AE482"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0.98</w:t>
            </w:r>
          </w:p>
        </w:tc>
        <w:tc>
          <w:tcPr>
            <w:tcW w:w="608" w:type="dxa"/>
          </w:tcPr>
          <w:p w14:paraId="6A1F96D7" w14:textId="61907FEA"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0.29</w:t>
            </w:r>
          </w:p>
        </w:tc>
        <w:tc>
          <w:tcPr>
            <w:tcW w:w="617" w:type="dxa"/>
          </w:tcPr>
          <w:p w14:paraId="58EAA081"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0.41</w:t>
            </w:r>
          </w:p>
        </w:tc>
      </w:tr>
      <w:tr w:rsidR="00ED05E2" w:rsidRPr="002E5B29" w14:paraId="353FDCCF" w14:textId="77777777" w:rsidTr="00012F7B">
        <w:trPr>
          <w:jc w:val="center"/>
        </w:trPr>
        <w:tc>
          <w:tcPr>
            <w:tcW w:w="614" w:type="dxa"/>
            <w:shd w:val="clear" w:color="auto" w:fill="BFBFBF" w:themeFill="background1" w:themeFillShade="BF"/>
            <w:vAlign w:val="center"/>
          </w:tcPr>
          <w:p w14:paraId="249CA5B8" w14:textId="77777777" w:rsidR="00ED05E2" w:rsidRPr="009932A6" w:rsidRDefault="00ED05E2" w:rsidP="008529E5">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A8</w:t>
            </w:r>
          </w:p>
        </w:tc>
        <w:tc>
          <w:tcPr>
            <w:tcW w:w="608" w:type="dxa"/>
            <w:shd w:val="clear" w:color="auto" w:fill="BFBFBF" w:themeFill="background1" w:themeFillShade="BF"/>
          </w:tcPr>
          <w:p w14:paraId="288E5824" w14:textId="2BAC3932"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0.98</w:t>
            </w:r>
          </w:p>
        </w:tc>
        <w:tc>
          <w:tcPr>
            <w:tcW w:w="657" w:type="dxa"/>
            <w:shd w:val="clear" w:color="auto" w:fill="BFBFBF" w:themeFill="background1" w:themeFillShade="BF"/>
          </w:tcPr>
          <w:p w14:paraId="77D81DD0" w14:textId="113B9562"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0.35</w:t>
            </w:r>
          </w:p>
        </w:tc>
        <w:tc>
          <w:tcPr>
            <w:tcW w:w="664" w:type="dxa"/>
            <w:shd w:val="clear" w:color="auto" w:fill="BFBFBF" w:themeFill="background1" w:themeFillShade="BF"/>
          </w:tcPr>
          <w:p w14:paraId="38FCB25E"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0.41</w:t>
            </w:r>
          </w:p>
        </w:tc>
        <w:tc>
          <w:tcPr>
            <w:tcW w:w="609" w:type="dxa"/>
            <w:shd w:val="clear" w:color="auto" w:fill="BFBFBF" w:themeFill="background1" w:themeFillShade="BF"/>
          </w:tcPr>
          <w:p w14:paraId="51539916" w14:textId="4AF67755"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shd w:val="clear" w:color="auto" w:fill="BFBFBF" w:themeFill="background1" w:themeFillShade="BF"/>
          </w:tcPr>
          <w:p w14:paraId="0F24D223" w14:textId="1F7AACE5"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w:t>
            </w:r>
          </w:p>
        </w:tc>
        <w:tc>
          <w:tcPr>
            <w:tcW w:w="664" w:type="dxa"/>
            <w:shd w:val="clear" w:color="auto" w:fill="BFBFBF" w:themeFill="background1" w:themeFillShade="BF"/>
          </w:tcPr>
          <w:p w14:paraId="129E46D5"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0.84</w:t>
            </w:r>
          </w:p>
        </w:tc>
        <w:tc>
          <w:tcPr>
            <w:tcW w:w="609" w:type="dxa"/>
            <w:shd w:val="clear" w:color="auto" w:fill="BFBFBF" w:themeFill="background1" w:themeFillShade="BF"/>
          </w:tcPr>
          <w:p w14:paraId="5D10231B" w14:textId="0B488CE5"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0.98</w:t>
            </w:r>
          </w:p>
        </w:tc>
        <w:tc>
          <w:tcPr>
            <w:tcW w:w="656" w:type="dxa"/>
            <w:shd w:val="clear" w:color="auto" w:fill="BFBFBF" w:themeFill="background1" w:themeFillShade="BF"/>
          </w:tcPr>
          <w:p w14:paraId="4F1FB8D2" w14:textId="0757E24F"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0.23</w:t>
            </w:r>
          </w:p>
        </w:tc>
        <w:tc>
          <w:tcPr>
            <w:tcW w:w="664" w:type="dxa"/>
            <w:shd w:val="clear" w:color="auto" w:fill="BFBFBF" w:themeFill="background1" w:themeFillShade="BF"/>
          </w:tcPr>
          <w:p w14:paraId="0F022D5A"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w:t>
            </w:r>
          </w:p>
        </w:tc>
        <w:tc>
          <w:tcPr>
            <w:tcW w:w="609" w:type="dxa"/>
            <w:shd w:val="clear" w:color="auto" w:fill="BFBFBF" w:themeFill="background1" w:themeFillShade="BF"/>
          </w:tcPr>
          <w:p w14:paraId="6192A019" w14:textId="0B0119ED"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shd w:val="clear" w:color="auto" w:fill="BFBFBF" w:themeFill="background1" w:themeFillShade="BF"/>
          </w:tcPr>
          <w:p w14:paraId="5114C715" w14:textId="63AFD2FD"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0.74</w:t>
            </w:r>
          </w:p>
        </w:tc>
        <w:tc>
          <w:tcPr>
            <w:tcW w:w="664" w:type="dxa"/>
            <w:shd w:val="clear" w:color="auto" w:fill="BFBFBF" w:themeFill="background1" w:themeFillShade="BF"/>
          </w:tcPr>
          <w:p w14:paraId="25264EF7"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0.78</w:t>
            </w:r>
          </w:p>
        </w:tc>
        <w:tc>
          <w:tcPr>
            <w:tcW w:w="554" w:type="dxa"/>
            <w:shd w:val="clear" w:color="auto" w:fill="BFBFBF" w:themeFill="background1" w:themeFillShade="BF"/>
          </w:tcPr>
          <w:p w14:paraId="49B02781" w14:textId="2342B7E0"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0.98</w:t>
            </w:r>
          </w:p>
        </w:tc>
        <w:tc>
          <w:tcPr>
            <w:tcW w:w="608" w:type="dxa"/>
            <w:shd w:val="clear" w:color="auto" w:fill="BFBFBF" w:themeFill="background1" w:themeFillShade="BF"/>
          </w:tcPr>
          <w:p w14:paraId="05E86E89" w14:textId="2692B570"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0.28</w:t>
            </w:r>
          </w:p>
        </w:tc>
        <w:tc>
          <w:tcPr>
            <w:tcW w:w="617" w:type="dxa"/>
            <w:shd w:val="clear" w:color="auto" w:fill="BFBFBF" w:themeFill="background1" w:themeFillShade="BF"/>
          </w:tcPr>
          <w:p w14:paraId="40E53C1C"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0.35</w:t>
            </w:r>
          </w:p>
        </w:tc>
      </w:tr>
      <w:tr w:rsidR="00ED05E2" w:rsidRPr="002E5B29" w14:paraId="19B354B1" w14:textId="77777777" w:rsidTr="00012F7B">
        <w:trPr>
          <w:jc w:val="center"/>
        </w:trPr>
        <w:tc>
          <w:tcPr>
            <w:tcW w:w="614" w:type="dxa"/>
            <w:vAlign w:val="center"/>
          </w:tcPr>
          <w:p w14:paraId="6E06B47B" w14:textId="77777777" w:rsidR="00ED05E2" w:rsidRPr="009932A6" w:rsidRDefault="00ED05E2" w:rsidP="008529E5">
            <w:pPr>
              <w:jc w:val="center"/>
              <w:rPr>
                <w:rFonts w:asciiTheme="majorBidi" w:hAnsiTheme="majorBidi" w:cstheme="majorBidi"/>
                <w:b/>
                <w:bCs/>
                <w:noProof/>
                <w:sz w:val="16"/>
                <w:szCs w:val="16"/>
                <w:lang w:bidi="x-none"/>
              </w:rPr>
            </w:pPr>
            <w:r w:rsidRPr="009932A6">
              <w:rPr>
                <w:rFonts w:asciiTheme="majorBidi" w:hAnsiTheme="majorBidi" w:cstheme="majorBidi"/>
                <w:b/>
                <w:bCs/>
                <w:noProof/>
                <w:sz w:val="16"/>
                <w:szCs w:val="16"/>
                <w:lang w:bidi="x-none"/>
              </w:rPr>
              <w:t>A9</w:t>
            </w:r>
          </w:p>
        </w:tc>
        <w:tc>
          <w:tcPr>
            <w:tcW w:w="608" w:type="dxa"/>
          </w:tcPr>
          <w:p w14:paraId="1246D73C" w14:textId="68B88B9E"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0.98</w:t>
            </w:r>
          </w:p>
        </w:tc>
        <w:tc>
          <w:tcPr>
            <w:tcW w:w="657" w:type="dxa"/>
          </w:tcPr>
          <w:p w14:paraId="42BBD8B6" w14:textId="370487D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0.26</w:t>
            </w:r>
          </w:p>
        </w:tc>
        <w:tc>
          <w:tcPr>
            <w:tcW w:w="664" w:type="dxa"/>
          </w:tcPr>
          <w:p w14:paraId="3B7595A2"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0.43</w:t>
            </w:r>
          </w:p>
        </w:tc>
        <w:tc>
          <w:tcPr>
            <w:tcW w:w="609" w:type="dxa"/>
          </w:tcPr>
          <w:p w14:paraId="28FA47B0" w14:textId="5BC29E3F"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tcPr>
          <w:p w14:paraId="249CEAA1" w14:textId="15252F02"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0.93</w:t>
            </w:r>
          </w:p>
        </w:tc>
        <w:tc>
          <w:tcPr>
            <w:tcW w:w="664" w:type="dxa"/>
          </w:tcPr>
          <w:p w14:paraId="32E1E51A"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0.95</w:t>
            </w:r>
          </w:p>
        </w:tc>
        <w:tc>
          <w:tcPr>
            <w:tcW w:w="609" w:type="dxa"/>
          </w:tcPr>
          <w:p w14:paraId="1F1EDC48" w14:textId="58580CEF"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0.97</w:t>
            </w:r>
          </w:p>
        </w:tc>
        <w:tc>
          <w:tcPr>
            <w:tcW w:w="656" w:type="dxa"/>
          </w:tcPr>
          <w:p w14:paraId="7DF574B8" w14:textId="58E46015"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0.33</w:t>
            </w:r>
          </w:p>
        </w:tc>
        <w:tc>
          <w:tcPr>
            <w:tcW w:w="664" w:type="dxa"/>
          </w:tcPr>
          <w:p w14:paraId="4C8BAA62"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0.51</w:t>
            </w:r>
          </w:p>
        </w:tc>
        <w:tc>
          <w:tcPr>
            <w:tcW w:w="609" w:type="dxa"/>
          </w:tcPr>
          <w:p w14:paraId="25144F0A" w14:textId="3FF9DFDD"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0.99</w:t>
            </w:r>
          </w:p>
        </w:tc>
        <w:tc>
          <w:tcPr>
            <w:tcW w:w="656" w:type="dxa"/>
          </w:tcPr>
          <w:p w14:paraId="1728F985" w14:textId="46887196"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0.86</w:t>
            </w:r>
          </w:p>
        </w:tc>
        <w:tc>
          <w:tcPr>
            <w:tcW w:w="664" w:type="dxa"/>
          </w:tcPr>
          <w:p w14:paraId="19F9105A"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0.89</w:t>
            </w:r>
          </w:p>
        </w:tc>
        <w:tc>
          <w:tcPr>
            <w:tcW w:w="554" w:type="dxa"/>
          </w:tcPr>
          <w:p w14:paraId="02F5068B" w14:textId="52BEDDCC"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0.98</w:t>
            </w:r>
          </w:p>
        </w:tc>
        <w:tc>
          <w:tcPr>
            <w:tcW w:w="608" w:type="dxa"/>
          </w:tcPr>
          <w:p w14:paraId="0D08BEAB" w14:textId="7D5D93BF"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0.29</w:t>
            </w:r>
          </w:p>
        </w:tc>
        <w:tc>
          <w:tcPr>
            <w:tcW w:w="617" w:type="dxa"/>
          </w:tcPr>
          <w:p w14:paraId="23875422" w14:textId="77777777" w:rsidR="00ED05E2" w:rsidRPr="004E2BF5" w:rsidRDefault="00ED05E2" w:rsidP="008529E5">
            <w:pPr>
              <w:jc w:val="center"/>
              <w:rPr>
                <w:rFonts w:asciiTheme="majorBidi" w:hAnsiTheme="majorBidi" w:cstheme="majorBidi"/>
                <w:noProof/>
                <w:sz w:val="16"/>
                <w:szCs w:val="16"/>
                <w:lang w:bidi="x-none"/>
              </w:rPr>
            </w:pPr>
            <w:r w:rsidRPr="004E2BF5">
              <w:rPr>
                <w:rFonts w:asciiTheme="majorBidi" w:hAnsiTheme="majorBidi" w:cstheme="majorBidi"/>
                <w:noProof/>
                <w:sz w:val="16"/>
                <w:szCs w:val="16"/>
                <w:lang w:bidi="x-none"/>
              </w:rPr>
              <w:t>0.47</w:t>
            </w:r>
          </w:p>
        </w:tc>
      </w:tr>
      <w:tr w:rsidR="00ED05E2" w:rsidRPr="00D32874" w14:paraId="01870502" w14:textId="77777777" w:rsidTr="006C098E">
        <w:trPr>
          <w:jc w:val="center"/>
        </w:trPr>
        <w:tc>
          <w:tcPr>
            <w:tcW w:w="614" w:type="dxa"/>
            <w:tcBorders>
              <w:bottom w:val="single" w:sz="12" w:space="0" w:color="auto"/>
            </w:tcBorders>
            <w:shd w:val="clear" w:color="auto" w:fill="BFBFBF" w:themeFill="background1" w:themeFillShade="BF"/>
            <w:vAlign w:val="center"/>
          </w:tcPr>
          <w:p w14:paraId="0FC4C54F" w14:textId="77777777" w:rsidR="00ED05E2" w:rsidRPr="00D32874" w:rsidRDefault="00ED05E2" w:rsidP="008529E5">
            <w:pPr>
              <w:jc w:val="center"/>
              <w:rPr>
                <w:rFonts w:asciiTheme="majorBidi" w:hAnsiTheme="majorBidi" w:cstheme="majorBidi"/>
                <w:b/>
                <w:bCs/>
                <w:noProof/>
                <w:sz w:val="16"/>
                <w:szCs w:val="16"/>
                <w:lang w:bidi="x-none"/>
              </w:rPr>
            </w:pPr>
            <w:r w:rsidRPr="00D32874">
              <w:rPr>
                <w:rFonts w:asciiTheme="majorBidi" w:hAnsiTheme="majorBidi" w:cstheme="majorBidi"/>
                <w:b/>
                <w:bCs/>
                <w:noProof/>
                <w:sz w:val="16"/>
                <w:szCs w:val="16"/>
                <w:lang w:bidi="x-none"/>
              </w:rPr>
              <w:t>Mean</w:t>
            </w:r>
          </w:p>
        </w:tc>
        <w:tc>
          <w:tcPr>
            <w:tcW w:w="608" w:type="dxa"/>
            <w:tcBorders>
              <w:bottom w:val="single" w:sz="12" w:space="0" w:color="auto"/>
            </w:tcBorders>
            <w:shd w:val="clear" w:color="auto" w:fill="BFBFBF" w:themeFill="background1" w:themeFillShade="BF"/>
          </w:tcPr>
          <w:p w14:paraId="0AD22FF9" w14:textId="13A658C5"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0.97</w:t>
            </w:r>
          </w:p>
        </w:tc>
        <w:tc>
          <w:tcPr>
            <w:tcW w:w="657" w:type="dxa"/>
            <w:tcBorders>
              <w:bottom w:val="single" w:sz="12" w:space="0" w:color="auto"/>
            </w:tcBorders>
            <w:shd w:val="clear" w:color="auto" w:fill="BFBFBF" w:themeFill="background1" w:themeFillShade="BF"/>
            <w:vAlign w:val="center"/>
          </w:tcPr>
          <w:p w14:paraId="3C870B22" w14:textId="6D43ED9C"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0.27</w:t>
            </w:r>
          </w:p>
        </w:tc>
        <w:tc>
          <w:tcPr>
            <w:tcW w:w="664" w:type="dxa"/>
            <w:tcBorders>
              <w:bottom w:val="single" w:sz="12" w:space="0" w:color="auto"/>
            </w:tcBorders>
            <w:shd w:val="clear" w:color="auto" w:fill="BFBFBF" w:themeFill="background1" w:themeFillShade="BF"/>
          </w:tcPr>
          <w:p w14:paraId="23C2E4DE" w14:textId="77777777"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0.43</w:t>
            </w:r>
          </w:p>
        </w:tc>
        <w:tc>
          <w:tcPr>
            <w:tcW w:w="609" w:type="dxa"/>
            <w:tcBorders>
              <w:bottom w:val="single" w:sz="12" w:space="0" w:color="auto"/>
            </w:tcBorders>
            <w:shd w:val="clear" w:color="auto" w:fill="BFBFBF" w:themeFill="background1" w:themeFillShade="BF"/>
          </w:tcPr>
          <w:p w14:paraId="06D2DBCA" w14:textId="5D9AA246"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0.99</w:t>
            </w:r>
          </w:p>
        </w:tc>
        <w:tc>
          <w:tcPr>
            <w:tcW w:w="656" w:type="dxa"/>
            <w:tcBorders>
              <w:bottom w:val="single" w:sz="12" w:space="0" w:color="auto"/>
            </w:tcBorders>
            <w:shd w:val="clear" w:color="auto" w:fill="BFBFBF" w:themeFill="background1" w:themeFillShade="BF"/>
          </w:tcPr>
          <w:p w14:paraId="62467E44" w14:textId="7C399D7B"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0.90</w:t>
            </w:r>
          </w:p>
        </w:tc>
        <w:tc>
          <w:tcPr>
            <w:tcW w:w="664" w:type="dxa"/>
            <w:tcBorders>
              <w:bottom w:val="single" w:sz="12" w:space="0" w:color="auto"/>
            </w:tcBorders>
            <w:shd w:val="clear" w:color="auto" w:fill="BFBFBF" w:themeFill="background1" w:themeFillShade="BF"/>
          </w:tcPr>
          <w:p w14:paraId="4566E526" w14:textId="77777777"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0.92</w:t>
            </w:r>
          </w:p>
        </w:tc>
        <w:tc>
          <w:tcPr>
            <w:tcW w:w="609" w:type="dxa"/>
            <w:tcBorders>
              <w:bottom w:val="single" w:sz="12" w:space="0" w:color="auto"/>
            </w:tcBorders>
            <w:shd w:val="clear" w:color="auto" w:fill="BFBFBF" w:themeFill="background1" w:themeFillShade="BF"/>
            <w:vAlign w:val="center"/>
          </w:tcPr>
          <w:p w14:paraId="1771B29B" w14:textId="0935609A"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0.97</w:t>
            </w:r>
          </w:p>
        </w:tc>
        <w:tc>
          <w:tcPr>
            <w:tcW w:w="656" w:type="dxa"/>
            <w:tcBorders>
              <w:bottom w:val="single" w:sz="12" w:space="0" w:color="auto"/>
            </w:tcBorders>
            <w:shd w:val="clear" w:color="auto" w:fill="BFBFBF" w:themeFill="background1" w:themeFillShade="BF"/>
          </w:tcPr>
          <w:p w14:paraId="7FDDA8F0" w14:textId="57AF9C7A"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0.29</w:t>
            </w:r>
          </w:p>
        </w:tc>
        <w:tc>
          <w:tcPr>
            <w:tcW w:w="664" w:type="dxa"/>
            <w:tcBorders>
              <w:bottom w:val="single" w:sz="12" w:space="0" w:color="auto"/>
            </w:tcBorders>
            <w:shd w:val="clear" w:color="auto" w:fill="BFBFBF" w:themeFill="background1" w:themeFillShade="BF"/>
          </w:tcPr>
          <w:p w14:paraId="75A70E13" w14:textId="77777777"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0.45</w:t>
            </w:r>
          </w:p>
        </w:tc>
        <w:tc>
          <w:tcPr>
            <w:tcW w:w="609" w:type="dxa"/>
            <w:tcBorders>
              <w:bottom w:val="single" w:sz="12" w:space="0" w:color="auto"/>
            </w:tcBorders>
            <w:shd w:val="clear" w:color="auto" w:fill="BFBFBF" w:themeFill="background1" w:themeFillShade="BF"/>
          </w:tcPr>
          <w:p w14:paraId="24D3D7BB" w14:textId="6589F3B9"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0.99</w:t>
            </w:r>
          </w:p>
        </w:tc>
        <w:tc>
          <w:tcPr>
            <w:tcW w:w="656" w:type="dxa"/>
            <w:tcBorders>
              <w:bottom w:val="single" w:sz="12" w:space="0" w:color="auto"/>
            </w:tcBorders>
            <w:shd w:val="clear" w:color="auto" w:fill="BFBFBF" w:themeFill="background1" w:themeFillShade="BF"/>
          </w:tcPr>
          <w:p w14:paraId="6E07D8E7" w14:textId="20B58E66"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0.83</w:t>
            </w:r>
          </w:p>
        </w:tc>
        <w:tc>
          <w:tcPr>
            <w:tcW w:w="664" w:type="dxa"/>
            <w:tcBorders>
              <w:bottom w:val="single" w:sz="12" w:space="0" w:color="auto"/>
            </w:tcBorders>
            <w:shd w:val="clear" w:color="auto" w:fill="BFBFBF" w:themeFill="background1" w:themeFillShade="BF"/>
          </w:tcPr>
          <w:p w14:paraId="3E190A0F" w14:textId="77777777"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0.87</w:t>
            </w:r>
          </w:p>
        </w:tc>
        <w:tc>
          <w:tcPr>
            <w:tcW w:w="554" w:type="dxa"/>
            <w:tcBorders>
              <w:bottom w:val="single" w:sz="12" w:space="0" w:color="auto"/>
            </w:tcBorders>
            <w:shd w:val="clear" w:color="auto" w:fill="BFBFBF" w:themeFill="background1" w:themeFillShade="BF"/>
          </w:tcPr>
          <w:p w14:paraId="61A3A9E7" w14:textId="316A4E1A"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0.97</w:t>
            </w:r>
          </w:p>
        </w:tc>
        <w:tc>
          <w:tcPr>
            <w:tcW w:w="608" w:type="dxa"/>
            <w:tcBorders>
              <w:bottom w:val="single" w:sz="12" w:space="0" w:color="auto"/>
            </w:tcBorders>
            <w:shd w:val="clear" w:color="auto" w:fill="BFBFBF" w:themeFill="background1" w:themeFillShade="BF"/>
          </w:tcPr>
          <w:p w14:paraId="5EB9F58F" w14:textId="59A1CC2B"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0.26</w:t>
            </w:r>
          </w:p>
        </w:tc>
        <w:tc>
          <w:tcPr>
            <w:tcW w:w="617" w:type="dxa"/>
            <w:tcBorders>
              <w:bottom w:val="single" w:sz="12" w:space="0" w:color="auto"/>
            </w:tcBorders>
            <w:shd w:val="clear" w:color="auto" w:fill="BFBFBF" w:themeFill="background1" w:themeFillShade="BF"/>
          </w:tcPr>
          <w:p w14:paraId="1F0E4558" w14:textId="77777777" w:rsidR="00ED05E2" w:rsidRPr="00A25628" w:rsidRDefault="00ED05E2" w:rsidP="008529E5">
            <w:pPr>
              <w:jc w:val="center"/>
              <w:rPr>
                <w:rFonts w:asciiTheme="majorBidi" w:hAnsiTheme="majorBidi" w:cstheme="majorBidi"/>
                <w:b/>
                <w:noProof/>
                <w:sz w:val="16"/>
                <w:szCs w:val="16"/>
                <w:lang w:bidi="x-none"/>
              </w:rPr>
            </w:pPr>
            <w:r>
              <w:rPr>
                <w:rFonts w:asciiTheme="majorBidi" w:hAnsiTheme="majorBidi" w:cstheme="majorBidi"/>
                <w:b/>
                <w:noProof/>
                <w:sz w:val="16"/>
                <w:szCs w:val="16"/>
                <w:lang w:bidi="x-none"/>
              </w:rPr>
              <w:t>0.43</w:t>
            </w:r>
          </w:p>
        </w:tc>
      </w:tr>
    </w:tbl>
    <w:p w14:paraId="2CCA3D19" w14:textId="77777777" w:rsidR="00A25628" w:rsidRDefault="00A25628" w:rsidP="008529E5"/>
    <w:p w14:paraId="6596A0F3" w14:textId="77777777" w:rsidR="00932487" w:rsidRDefault="00932487"/>
    <w:p w14:paraId="5EA9854F" w14:textId="77777777" w:rsidR="00932487" w:rsidRDefault="00932487"/>
    <w:p w14:paraId="277C6A03" w14:textId="4A77A422" w:rsidR="00932487" w:rsidRPr="00932487" w:rsidRDefault="00932487" w:rsidP="009F46F2">
      <w:pPr>
        <w:jc w:val="center"/>
        <w:rPr>
          <w:rFonts w:asciiTheme="majorBidi" w:hAnsiTheme="majorBidi" w:cstheme="majorBidi"/>
          <w:noProof/>
          <w:sz w:val="24"/>
          <w:szCs w:val="24"/>
          <w:lang w:bidi="x-none"/>
        </w:rPr>
      </w:pPr>
    </w:p>
    <w:p w14:paraId="6AFBCDA7" w14:textId="77777777" w:rsidR="00932487" w:rsidRDefault="00932487" w:rsidP="00500819">
      <w:pPr>
        <w:jc w:val="center"/>
      </w:pPr>
    </w:p>
    <w:p w14:paraId="590D7455" w14:textId="77777777" w:rsidR="0051594D" w:rsidRDefault="0051594D" w:rsidP="00500819">
      <w:pPr>
        <w:jc w:val="center"/>
      </w:pPr>
    </w:p>
    <w:p w14:paraId="7434B3AC" w14:textId="77777777" w:rsidR="0051594D" w:rsidRDefault="0051594D" w:rsidP="00500819">
      <w:pPr>
        <w:jc w:val="center"/>
      </w:pPr>
    </w:p>
    <w:p w14:paraId="24DDC2AD" w14:textId="77777777" w:rsidR="0051594D" w:rsidRDefault="0051594D" w:rsidP="00500819">
      <w:pPr>
        <w:jc w:val="center"/>
      </w:pPr>
    </w:p>
    <w:p w14:paraId="6A821D9E" w14:textId="77777777" w:rsidR="0051594D" w:rsidRDefault="00C77B25" w:rsidP="00500819">
      <w:pPr>
        <w:jc w:val="center"/>
      </w:pPr>
      <w:r>
        <w:rPr>
          <w:noProof/>
        </w:rPr>
        <mc:AlternateContent>
          <mc:Choice Requires="wps">
            <w:drawing>
              <wp:anchor distT="0" distB="0" distL="114300" distR="114300" simplePos="0" relativeHeight="251665408" behindDoc="0" locked="0" layoutInCell="1" allowOverlap="1" wp14:anchorId="15AA588E" wp14:editId="4313EEB7">
                <wp:simplePos x="0" y="0"/>
                <wp:positionH relativeFrom="margin">
                  <wp:align>center</wp:align>
                </wp:positionH>
                <wp:positionV relativeFrom="paragraph">
                  <wp:posOffset>4574678</wp:posOffset>
                </wp:positionV>
                <wp:extent cx="2313305" cy="389365"/>
                <wp:effectExtent l="0" t="0" r="0" b="0"/>
                <wp:wrapNone/>
                <wp:docPr id="5" name="Rounded Rectangle 5"/>
                <wp:cNvGraphicFramePr/>
                <a:graphic xmlns:a="http://schemas.openxmlformats.org/drawingml/2006/main">
                  <a:graphicData uri="http://schemas.microsoft.com/office/word/2010/wordprocessingShape">
                    <wps:wsp>
                      <wps:cNvSpPr/>
                      <wps:spPr>
                        <a:xfrm>
                          <a:off x="0" y="0"/>
                          <a:ext cx="2313305" cy="389365"/>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14:paraId="0647A600" w14:textId="77777777" w:rsidR="00A17725" w:rsidRPr="00C77B25" w:rsidRDefault="00A17725" w:rsidP="00C77B25">
                            <w:pPr>
                              <w:jc w:val="center"/>
                              <w:rPr>
                                <w:rFonts w:asciiTheme="majorBidi" w:hAnsiTheme="majorBidi" w:cstheme="majorBidi"/>
                                <w:sz w:val="24"/>
                                <w:szCs w:val="24"/>
                              </w:rPr>
                            </w:pPr>
                            <w:r>
                              <w:rPr>
                                <w:rFonts w:asciiTheme="majorBidi" w:hAnsiTheme="majorBidi" w:cstheme="majorBidi"/>
                                <w:sz w:val="24"/>
                                <w:szCs w:val="24"/>
                              </w:rPr>
                              <w:t>Actual</w:t>
                            </w:r>
                            <w:r w:rsidRPr="00C77B25">
                              <w:rPr>
                                <w:rFonts w:asciiTheme="majorBidi" w:hAnsiTheme="majorBidi" w:cstheme="majorBidi"/>
                                <w:sz w:val="24"/>
                                <w:szCs w:val="24"/>
                              </w:rPr>
                              <w:t xml:space="preserve">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A588E" id="Rounded Rectangle 5" o:spid="_x0000_s1026" style="position:absolute;left:0;text-align:left;margin-left:0;margin-top:360.2pt;width:182.15pt;height:30.6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" filled="f" stroked="f" strokeweight="1pt">
                <v:stroke joinstyle="miter"/>
                <v:textbox>
                  <w:txbxContent>
                    <w:p w14:paraId="0647A600" w14:textId="77777777" w:rsidR="00A17725" w:rsidRPr="00C77B25" w:rsidRDefault="00A17725" w:rsidP="00C77B25">
                      <w:pPr>
                        <w:jc w:val="center"/>
                        <w:rPr>
                          <w:rFonts w:asciiTheme="majorBidi" w:hAnsiTheme="majorBidi" w:cstheme="majorBidi"/>
                          <w:sz w:val="24"/>
                          <w:szCs w:val="24"/>
                        </w:rPr>
                      </w:pPr>
                      <w:r>
                        <w:rPr>
                          <w:rFonts w:asciiTheme="majorBidi" w:hAnsiTheme="majorBidi" w:cstheme="majorBidi"/>
                          <w:sz w:val="24"/>
                          <w:szCs w:val="24"/>
                        </w:rPr>
                        <w:t>Actual</w:t>
                      </w:r>
                      <w:r w:rsidRPr="00C77B25">
                        <w:rPr>
                          <w:rFonts w:asciiTheme="majorBidi" w:hAnsiTheme="majorBidi" w:cstheme="majorBidi"/>
                          <w:sz w:val="24"/>
                          <w:szCs w:val="24"/>
                        </w:rPr>
                        <w:t xml:space="preserve"> Activities</w:t>
                      </w:r>
                    </w:p>
                  </w:txbxContent>
                </v:textbox>
                <w10:wrap anchorx="margin"/>
              </v:roundrect>
            </w:pict>
          </mc:Fallback>
        </mc:AlternateContent>
      </w:r>
      <w:r>
        <w:rPr>
          <w:noProof/>
        </w:rPr>
        <mc:AlternateContent>
          <mc:Choice Requires="wps">
            <w:drawing>
              <wp:anchor distT="0" distB="0" distL="114300" distR="114300" simplePos="0" relativeHeight="251663360" behindDoc="0" locked="0" layoutInCell="1" allowOverlap="1" wp14:anchorId="6EB9C5FC" wp14:editId="67ED36C7">
                <wp:simplePos x="0" y="0"/>
                <wp:positionH relativeFrom="margin">
                  <wp:align>left</wp:align>
                </wp:positionH>
                <wp:positionV relativeFrom="paragraph">
                  <wp:posOffset>1391478</wp:posOffset>
                </wp:positionV>
                <wp:extent cx="2313830" cy="1240404"/>
                <wp:effectExtent l="0" t="0" r="0" b="0"/>
                <wp:wrapNone/>
                <wp:docPr id="4" name="Rounded Rectangle 4"/>
                <wp:cNvGraphicFramePr/>
                <a:graphic xmlns:a="http://schemas.openxmlformats.org/drawingml/2006/main">
                  <a:graphicData uri="http://schemas.microsoft.com/office/word/2010/wordprocessingShape">
                    <wps:wsp>
                      <wps:cNvSpPr/>
                      <wps:spPr>
                        <a:xfrm rot="16200000">
                          <a:off x="0" y="0"/>
                          <a:ext cx="2313830" cy="1240404"/>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14:paraId="00624862" w14:textId="77777777" w:rsidR="00A17725" w:rsidRPr="00C77B25" w:rsidRDefault="00A17725" w:rsidP="00C77B25">
                            <w:pPr>
                              <w:jc w:val="center"/>
                              <w:rPr>
                                <w:rFonts w:asciiTheme="majorBidi" w:hAnsiTheme="majorBidi" w:cstheme="majorBidi"/>
                                <w:sz w:val="24"/>
                                <w:szCs w:val="24"/>
                              </w:rPr>
                            </w:pPr>
                            <w:r w:rsidRPr="00C77B25">
                              <w:rPr>
                                <w:rFonts w:asciiTheme="majorBidi" w:hAnsiTheme="majorBidi" w:cstheme="majorBidi"/>
                                <w:sz w:val="24"/>
                                <w:szCs w:val="24"/>
                              </w:rPr>
                              <w:t>Predicted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B9C5FC" id="Rounded Rectangle 4" o:spid="_x0000_s1027" style="position:absolute;left:0;text-align:left;margin-left:0;margin-top:109.55pt;width:182.2pt;height:97.65pt;rotation:-90;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" filled="f" stroked="f" strokeweight="1pt">
                <v:stroke joinstyle="miter"/>
                <v:textbox>
                  <w:txbxContent>
                    <w:p w14:paraId="00624862" w14:textId="77777777" w:rsidR="00A17725" w:rsidRPr="00C77B25" w:rsidRDefault="00A17725" w:rsidP="00C77B25">
                      <w:pPr>
                        <w:jc w:val="center"/>
                        <w:rPr>
                          <w:rFonts w:asciiTheme="majorBidi" w:hAnsiTheme="majorBidi" w:cstheme="majorBidi"/>
                          <w:sz w:val="24"/>
                          <w:szCs w:val="24"/>
                        </w:rPr>
                      </w:pPr>
                      <w:r w:rsidRPr="00C77B25">
                        <w:rPr>
                          <w:rFonts w:asciiTheme="majorBidi" w:hAnsiTheme="majorBidi" w:cstheme="majorBidi"/>
                          <w:sz w:val="24"/>
                          <w:szCs w:val="24"/>
                        </w:rPr>
                        <w:t>Predicted Activities</w:t>
                      </w:r>
                    </w:p>
                  </w:txbxContent>
                </v:textbox>
                <w10:wrap anchorx="margin"/>
              </v:roundrect>
            </w:pict>
          </mc:Fallback>
        </mc:AlternateContent>
      </w:r>
      <w:r w:rsidR="009F17A8">
        <w:rPr>
          <w:noProof/>
        </w:rPr>
        <w:pict w14:anchorId="125B4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l_Socks" style="width:355.5pt;height:359.5pt;mso-width-percent:0;mso-height-percent:0;mso-width-percent:0;mso-height-percent:0">
            <v:imagedata r:id="rId6" o:title="All_Socks" croptop="4617f" cropbottom="5104f" cropleft="19286f" cropright="17630f"/>
          </v:shape>
        </w:pict>
      </w:r>
    </w:p>
    <w:p w14:paraId="1CB72E23" w14:textId="77777777" w:rsidR="00C77B25" w:rsidRDefault="00C77B25" w:rsidP="00500819">
      <w:pPr>
        <w:jc w:val="center"/>
      </w:pPr>
    </w:p>
    <w:p w14:paraId="6EF0465B" w14:textId="15DB6A59" w:rsidR="00A17725" w:rsidRDefault="00A17725" w:rsidP="009F17A8">
      <w:pPr>
        <w:jc w:val="center"/>
        <w:rPr>
          <w:rFonts w:asciiTheme="majorBidi" w:hAnsiTheme="majorBidi" w:cstheme="majorBidi"/>
          <w:noProof/>
          <w:sz w:val="24"/>
          <w:szCs w:val="24"/>
          <w:lang w:bidi="x-none"/>
        </w:rPr>
      </w:pPr>
      <w:r w:rsidRPr="00A17725">
        <w:rPr>
          <w:rFonts w:asciiTheme="majorBidi" w:hAnsiTheme="majorBidi" w:cstheme="majorBidi"/>
          <w:noProof/>
          <w:sz w:val="24"/>
          <w:szCs w:val="24"/>
          <w:lang w:bidi="x-none"/>
        </w:rPr>
        <w:t xml:space="preserve">Figure </w:t>
      </w:r>
      <w:r>
        <w:rPr>
          <w:rFonts w:asciiTheme="majorBidi" w:hAnsiTheme="majorBidi" w:cstheme="majorBidi"/>
          <w:noProof/>
          <w:sz w:val="24"/>
          <w:szCs w:val="24"/>
          <w:lang w:bidi="x-none"/>
        </w:rPr>
        <w:t>S1</w:t>
      </w:r>
      <w:r w:rsidRPr="00A17725">
        <w:rPr>
          <w:rFonts w:asciiTheme="majorBidi" w:hAnsiTheme="majorBidi" w:cstheme="majorBidi"/>
          <w:noProof/>
          <w:sz w:val="24"/>
          <w:szCs w:val="24"/>
          <w:lang w:bidi="x-none"/>
        </w:rPr>
        <w:t xml:space="preserve">. Confusion matrix using ANN-based classification with </w:t>
      </w:r>
      <w:r>
        <w:rPr>
          <w:rFonts w:asciiTheme="majorBidi" w:hAnsiTheme="majorBidi" w:cstheme="majorBidi"/>
          <w:noProof/>
          <w:sz w:val="24"/>
          <w:szCs w:val="24"/>
          <w:lang w:bidi="x-none"/>
        </w:rPr>
        <w:t>S</w:t>
      </w:r>
      <w:r w:rsidRPr="00A17725">
        <w:rPr>
          <w:rFonts w:asciiTheme="majorBidi" w:hAnsiTheme="majorBidi" w:cstheme="majorBidi"/>
          <w:noProof/>
          <w:sz w:val="24"/>
          <w:szCs w:val="24"/>
          <w:lang w:bidi="x-none"/>
        </w:rPr>
        <w:t xml:space="preserve">S data at the group level. </w:t>
      </w:r>
      <w:r w:rsidR="009F17A8" w:rsidRPr="009F17A8">
        <w:rPr>
          <w:rFonts w:asciiTheme="majorBidi" w:hAnsiTheme="majorBidi" w:cstheme="majorBidi"/>
          <w:noProof/>
          <w:sz w:val="24"/>
          <w:szCs w:val="24"/>
          <w:lang w:bidi="x-none"/>
        </w:rPr>
        <w:t>Cells on the main diagonal (green color) and off-diagonal (red color) indicate number and percentage of correct and incorrect classifications, r</w:t>
      </w:r>
      <w:r w:rsidR="009F17A8">
        <w:rPr>
          <w:rFonts w:asciiTheme="majorBidi" w:hAnsiTheme="majorBidi" w:cstheme="majorBidi"/>
          <w:noProof/>
          <w:sz w:val="24"/>
          <w:szCs w:val="24"/>
          <w:lang w:bidi="x-none"/>
        </w:rPr>
        <w:t xml:space="preserve">espectively, of each activity. </w:t>
      </w:r>
      <w:r w:rsidR="009F17A8" w:rsidRPr="009F17A8">
        <w:rPr>
          <w:rFonts w:asciiTheme="majorBidi" w:hAnsiTheme="majorBidi" w:cstheme="majorBidi"/>
          <w:noProof/>
          <w:sz w:val="24"/>
          <w:szCs w:val="24"/>
          <w:lang w:bidi="x-none"/>
        </w:rPr>
        <w:t>Cells in the right-hand column and lowest row (gray color) provide summations across the nine simulated activities, and give the percentages of both correct (green font) and incorrect (red font) classifications. The cell at the bottom-right corner (blue color) provides these same percentages at a global level (i.e., across all activities)</w:t>
      </w:r>
    </w:p>
    <w:p w14:paraId="2CE0ECE1" w14:textId="4B2D07D0" w:rsidR="009F46F2" w:rsidRDefault="009F46F2" w:rsidP="009F46F2">
      <w:pPr>
        <w:jc w:val="center"/>
      </w:pPr>
      <w:r>
        <w:rPr>
          <w:noProof/>
        </w:rPr>
        <w:lastRenderedPageBreak/>
        <mc:AlternateContent>
          <mc:Choice Requires="wps">
            <w:drawing>
              <wp:anchor distT="0" distB="0" distL="114300" distR="114300" simplePos="0" relativeHeight="251669504" behindDoc="0" locked="0" layoutInCell="1" allowOverlap="1" wp14:anchorId="009C2694" wp14:editId="613AF057">
                <wp:simplePos x="0" y="0"/>
                <wp:positionH relativeFrom="margin">
                  <wp:posOffset>1857375</wp:posOffset>
                </wp:positionH>
                <wp:positionV relativeFrom="paragraph">
                  <wp:posOffset>4534535</wp:posOffset>
                </wp:positionV>
                <wp:extent cx="2313305" cy="389365"/>
                <wp:effectExtent l="0" t="0" r="0" b="0"/>
                <wp:wrapNone/>
                <wp:docPr id="3" name="Rounded Rectangle 3"/>
                <wp:cNvGraphicFramePr/>
                <a:graphic xmlns:a="http://schemas.openxmlformats.org/drawingml/2006/main">
                  <a:graphicData uri="http://schemas.microsoft.com/office/word/2010/wordprocessingShape">
                    <wps:wsp>
                      <wps:cNvSpPr/>
                      <wps:spPr>
                        <a:xfrm>
                          <a:off x="0" y="0"/>
                          <a:ext cx="2313305" cy="389365"/>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14:paraId="6AE09938" w14:textId="77777777" w:rsidR="00A17725" w:rsidRPr="00C77B25" w:rsidRDefault="00A17725" w:rsidP="009F46F2">
                            <w:pPr>
                              <w:jc w:val="center"/>
                              <w:rPr>
                                <w:rFonts w:asciiTheme="majorBidi" w:hAnsiTheme="majorBidi" w:cstheme="majorBidi"/>
                                <w:sz w:val="24"/>
                                <w:szCs w:val="24"/>
                              </w:rPr>
                            </w:pPr>
                            <w:r>
                              <w:rPr>
                                <w:rFonts w:asciiTheme="majorBidi" w:hAnsiTheme="majorBidi" w:cstheme="majorBidi"/>
                                <w:sz w:val="24"/>
                                <w:szCs w:val="24"/>
                              </w:rPr>
                              <w:t>Actual</w:t>
                            </w:r>
                            <w:r w:rsidRPr="00C77B25">
                              <w:rPr>
                                <w:rFonts w:asciiTheme="majorBidi" w:hAnsiTheme="majorBidi" w:cstheme="majorBidi"/>
                                <w:sz w:val="24"/>
                                <w:szCs w:val="24"/>
                              </w:rPr>
                              <w:t xml:space="preserve">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C2694" id="Rounded Rectangle 3" o:spid="_x0000_s1028" style="position:absolute;left:0;text-align:left;margin-left:146.25pt;margin-top:357.05pt;width:182.15pt;height:30.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" filled="f" stroked="f" strokeweight="1pt">
                <v:stroke joinstyle="miter"/>
                <v:textbox>
                  <w:txbxContent>
                    <w:p w14:paraId="6AE09938" w14:textId="77777777" w:rsidR="00A17725" w:rsidRPr="00C77B25" w:rsidRDefault="00A17725" w:rsidP="009F46F2">
                      <w:pPr>
                        <w:jc w:val="center"/>
                        <w:rPr>
                          <w:rFonts w:asciiTheme="majorBidi" w:hAnsiTheme="majorBidi" w:cstheme="majorBidi"/>
                          <w:sz w:val="24"/>
                          <w:szCs w:val="24"/>
                        </w:rPr>
                      </w:pPr>
                      <w:r>
                        <w:rPr>
                          <w:rFonts w:asciiTheme="majorBidi" w:hAnsiTheme="majorBidi" w:cstheme="majorBidi"/>
                          <w:sz w:val="24"/>
                          <w:szCs w:val="24"/>
                        </w:rPr>
                        <w:t>Actual</w:t>
                      </w:r>
                      <w:r w:rsidRPr="00C77B25">
                        <w:rPr>
                          <w:rFonts w:asciiTheme="majorBidi" w:hAnsiTheme="majorBidi" w:cstheme="majorBidi"/>
                          <w:sz w:val="24"/>
                          <w:szCs w:val="24"/>
                        </w:rPr>
                        <w:t xml:space="preserve"> Activities</w:t>
                      </w:r>
                    </w:p>
                  </w:txbxContent>
                </v:textbox>
                <w10:wrap anchorx="margin"/>
              </v:roundrect>
            </w:pict>
          </mc:Fallback>
        </mc:AlternateContent>
      </w:r>
      <w:r>
        <w:rPr>
          <w:noProof/>
        </w:rPr>
        <mc:AlternateContent>
          <mc:Choice Requires="wps">
            <w:drawing>
              <wp:anchor distT="0" distB="0" distL="114300" distR="114300" simplePos="0" relativeHeight="251667456" behindDoc="0" locked="0" layoutInCell="1" allowOverlap="1" wp14:anchorId="12172544" wp14:editId="78670C27">
                <wp:simplePos x="0" y="0"/>
                <wp:positionH relativeFrom="column">
                  <wp:posOffset>-628650</wp:posOffset>
                </wp:positionH>
                <wp:positionV relativeFrom="paragraph">
                  <wp:posOffset>1134110</wp:posOffset>
                </wp:positionV>
                <wp:extent cx="2313830" cy="1240404"/>
                <wp:effectExtent l="0" t="0" r="0" b="0"/>
                <wp:wrapNone/>
                <wp:docPr id="7" name="Rounded Rectangle 7"/>
                <wp:cNvGraphicFramePr/>
                <a:graphic xmlns:a="http://schemas.openxmlformats.org/drawingml/2006/main">
                  <a:graphicData uri="http://schemas.microsoft.com/office/word/2010/wordprocessingShape">
                    <wps:wsp>
                      <wps:cNvSpPr/>
                      <wps:spPr>
                        <a:xfrm rot="16200000">
                          <a:off x="0" y="0"/>
                          <a:ext cx="2313830" cy="1240404"/>
                        </a:xfrm>
                        <a:prstGeom prst="roundRect">
                          <a:avLst/>
                        </a:prstGeom>
                        <a:noFill/>
                        <a:ln>
                          <a:noFill/>
                        </a:ln>
                      </wps:spPr>
                      <wps:style>
                        <a:lnRef idx="2">
                          <a:schemeClr val="dk1"/>
                        </a:lnRef>
                        <a:fillRef idx="1">
                          <a:schemeClr val="lt1"/>
                        </a:fillRef>
                        <a:effectRef idx="0">
                          <a:schemeClr val="dk1"/>
                        </a:effectRef>
                        <a:fontRef idx="minor">
                          <a:schemeClr val="dk1"/>
                        </a:fontRef>
                      </wps:style>
                      <wps:txbx>
                        <w:txbxContent>
                          <w:p w14:paraId="48DFC0CD" w14:textId="77777777" w:rsidR="00A17725" w:rsidRPr="00C77B25" w:rsidRDefault="00A17725" w:rsidP="009F46F2">
                            <w:pPr>
                              <w:jc w:val="center"/>
                              <w:rPr>
                                <w:rFonts w:asciiTheme="majorBidi" w:hAnsiTheme="majorBidi" w:cstheme="majorBidi"/>
                                <w:sz w:val="24"/>
                                <w:szCs w:val="24"/>
                              </w:rPr>
                            </w:pPr>
                            <w:r w:rsidRPr="00C77B25">
                              <w:rPr>
                                <w:rFonts w:asciiTheme="majorBidi" w:hAnsiTheme="majorBidi" w:cstheme="majorBidi"/>
                                <w:sz w:val="24"/>
                                <w:szCs w:val="24"/>
                              </w:rPr>
                              <w:t>Predicted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172544" id="Rounded Rectangle 7" o:spid="_x0000_s1029" style="position:absolute;left:0;text-align:left;margin-left:-49.5pt;margin-top:89.3pt;width:182.2pt;height:97.65pt;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" filled="f" stroked="f" strokeweight="1pt">
                <v:stroke joinstyle="miter"/>
                <v:textbox>
                  <w:txbxContent>
                    <w:p w14:paraId="48DFC0CD" w14:textId="77777777" w:rsidR="00A17725" w:rsidRPr="00C77B25" w:rsidRDefault="00A17725" w:rsidP="009F46F2">
                      <w:pPr>
                        <w:jc w:val="center"/>
                        <w:rPr>
                          <w:rFonts w:asciiTheme="majorBidi" w:hAnsiTheme="majorBidi" w:cstheme="majorBidi"/>
                          <w:sz w:val="24"/>
                          <w:szCs w:val="24"/>
                        </w:rPr>
                      </w:pPr>
                      <w:r w:rsidRPr="00C77B25">
                        <w:rPr>
                          <w:rFonts w:asciiTheme="majorBidi" w:hAnsiTheme="majorBidi" w:cstheme="majorBidi"/>
                          <w:sz w:val="24"/>
                          <w:szCs w:val="24"/>
                        </w:rPr>
                        <w:t>Predicted Activities</w:t>
                      </w:r>
                    </w:p>
                  </w:txbxContent>
                </v:textbox>
              </v:roundrect>
            </w:pict>
          </mc:Fallback>
        </mc:AlternateContent>
      </w:r>
      <w:r>
        <w:rPr>
          <w:noProof/>
        </w:rPr>
        <w:drawing>
          <wp:inline distT="0" distB="0" distL="0" distR="0" wp14:anchorId="35851615" wp14:editId="4DACF06E">
            <wp:extent cx="4544695" cy="4565015"/>
            <wp:effectExtent l="0" t="0" r="8255" b="6985"/>
            <wp:docPr id="6" name="Picture 6" descr="C:\Users\mokhles\AppData\Local\Microsoft\Windows\INetCache\Content.Word\All_Shi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khles\AppData\Local\Microsoft\Windows\INetCache\Content.Word\All_Shirt.bmp"/>
                    <pic:cNvPicPr>
                      <a:picLocks noChangeAspect="1" noChangeArrowheads="1"/>
                    </pic:cNvPicPr>
                  </pic:nvPicPr>
                  <pic:blipFill>
                    <a:blip r:embed="rId7">
                      <a:extLst>
                        <a:ext uri="{28A0092B-C50C-407E-A947-70E740481C1C}">
                          <a14:useLocalDpi xmlns:a14="http://schemas.microsoft.com/office/drawing/2010/main" val="0"/>
                        </a:ext>
                      </a:extLst>
                    </a:blip>
                    <a:srcRect l="29272" t="6850" r="26817" b="7556"/>
                    <a:stretch>
                      <a:fillRect/>
                    </a:stretch>
                  </pic:blipFill>
                  <pic:spPr bwMode="auto">
                    <a:xfrm>
                      <a:off x="0" y="0"/>
                      <a:ext cx="4544695" cy="4565015"/>
                    </a:xfrm>
                    <a:prstGeom prst="rect">
                      <a:avLst/>
                    </a:prstGeom>
                    <a:noFill/>
                    <a:ln>
                      <a:noFill/>
                    </a:ln>
                  </pic:spPr>
                </pic:pic>
              </a:graphicData>
            </a:graphic>
          </wp:inline>
        </w:drawing>
      </w:r>
    </w:p>
    <w:p w14:paraId="4BEC3646" w14:textId="781F1FE2" w:rsidR="009F46F2" w:rsidRDefault="009F46F2" w:rsidP="009F46F2">
      <w:pPr>
        <w:jc w:val="center"/>
      </w:pPr>
    </w:p>
    <w:p w14:paraId="436728AD" w14:textId="55CBD534" w:rsidR="009567E6" w:rsidRDefault="009567E6" w:rsidP="009F17A8">
      <w:pPr>
        <w:jc w:val="center"/>
        <w:rPr>
          <w:rFonts w:asciiTheme="majorBidi" w:hAnsiTheme="majorBidi" w:cstheme="majorBidi"/>
          <w:noProof/>
          <w:sz w:val="24"/>
          <w:szCs w:val="24"/>
          <w:lang w:bidi="x-none"/>
        </w:rPr>
      </w:pPr>
      <w:r w:rsidRPr="00A17725">
        <w:rPr>
          <w:rFonts w:asciiTheme="majorBidi" w:hAnsiTheme="majorBidi" w:cstheme="majorBidi"/>
          <w:noProof/>
          <w:sz w:val="24"/>
          <w:szCs w:val="24"/>
          <w:lang w:bidi="x-none"/>
        </w:rPr>
        <w:t xml:space="preserve">Figure </w:t>
      </w:r>
      <w:r>
        <w:rPr>
          <w:rFonts w:asciiTheme="majorBidi" w:hAnsiTheme="majorBidi" w:cstheme="majorBidi"/>
          <w:noProof/>
          <w:sz w:val="24"/>
          <w:szCs w:val="24"/>
          <w:lang w:bidi="x-none"/>
        </w:rPr>
        <w:t>S2</w:t>
      </w:r>
      <w:r w:rsidRPr="00A17725">
        <w:rPr>
          <w:rFonts w:asciiTheme="majorBidi" w:hAnsiTheme="majorBidi" w:cstheme="majorBidi"/>
          <w:noProof/>
          <w:sz w:val="24"/>
          <w:szCs w:val="24"/>
          <w:lang w:bidi="x-none"/>
        </w:rPr>
        <w:t xml:space="preserve">. Confusion matrix using ANN-based classification with </w:t>
      </w:r>
      <w:r>
        <w:rPr>
          <w:rFonts w:asciiTheme="majorBidi" w:hAnsiTheme="majorBidi" w:cstheme="majorBidi"/>
          <w:noProof/>
          <w:sz w:val="24"/>
          <w:szCs w:val="24"/>
          <w:lang w:bidi="x-none"/>
        </w:rPr>
        <w:t>SU</w:t>
      </w:r>
      <w:r w:rsidRPr="00A17725">
        <w:rPr>
          <w:rFonts w:asciiTheme="majorBidi" w:hAnsiTheme="majorBidi" w:cstheme="majorBidi"/>
          <w:noProof/>
          <w:sz w:val="24"/>
          <w:szCs w:val="24"/>
          <w:lang w:bidi="x-none"/>
        </w:rPr>
        <w:t xml:space="preserve">S data at the group level. </w:t>
      </w:r>
      <w:r w:rsidR="009F17A8" w:rsidRPr="009F17A8">
        <w:rPr>
          <w:rFonts w:asciiTheme="majorBidi" w:hAnsiTheme="majorBidi" w:cstheme="majorBidi"/>
          <w:noProof/>
          <w:sz w:val="24"/>
          <w:szCs w:val="24"/>
          <w:lang w:bidi="x-none"/>
        </w:rPr>
        <w:t>Cells on the main diagonal (green color) and off-diagonal (red color) indicate number and percentage of correct and incorrect classifications, r</w:t>
      </w:r>
      <w:r w:rsidR="009F17A8">
        <w:rPr>
          <w:rFonts w:asciiTheme="majorBidi" w:hAnsiTheme="majorBidi" w:cstheme="majorBidi"/>
          <w:noProof/>
          <w:sz w:val="24"/>
          <w:szCs w:val="24"/>
          <w:lang w:bidi="x-none"/>
        </w:rPr>
        <w:t xml:space="preserve">espectively, of each activity. </w:t>
      </w:r>
      <w:r w:rsidR="009F17A8" w:rsidRPr="009F17A8">
        <w:rPr>
          <w:rFonts w:asciiTheme="majorBidi" w:hAnsiTheme="majorBidi" w:cstheme="majorBidi"/>
          <w:noProof/>
          <w:sz w:val="24"/>
          <w:szCs w:val="24"/>
          <w:lang w:bidi="x-none"/>
        </w:rPr>
        <w:t>Cells in the right-hand column and lowest row (gray color) provide summations across the nine simulated activities, and give the percentages of both correct (green font) and incorrect (red font) classifications. The cell at the bottom-right corner (blue color) provides these same percentages at a global level (i.e., across all activities)</w:t>
      </w:r>
    </w:p>
    <w:p w14:paraId="7A0F98D5" w14:textId="77777777" w:rsidR="009567E6" w:rsidRPr="00932487" w:rsidRDefault="009567E6" w:rsidP="009F46F2">
      <w:pPr>
        <w:jc w:val="center"/>
        <w:rPr>
          <w:rFonts w:asciiTheme="majorBidi" w:hAnsiTheme="majorBidi" w:cstheme="majorBidi"/>
          <w:noProof/>
          <w:sz w:val="24"/>
          <w:szCs w:val="24"/>
          <w:lang w:bidi="x-none"/>
        </w:rPr>
      </w:pPr>
    </w:p>
    <w:p w14:paraId="5F17BE00" w14:textId="1B7DD100" w:rsidR="009F46F2" w:rsidRPr="00932487" w:rsidRDefault="009F46F2" w:rsidP="0059735A">
      <w:pPr>
        <w:jc w:val="center"/>
        <w:rPr>
          <w:rFonts w:asciiTheme="majorBidi" w:hAnsiTheme="majorBidi" w:cstheme="majorBidi"/>
          <w:noProof/>
          <w:sz w:val="24"/>
          <w:szCs w:val="24"/>
          <w:lang w:bidi="x-none"/>
        </w:rPr>
      </w:pPr>
    </w:p>
    <w:p w14:paraId="36CF6025" w14:textId="77777777" w:rsidR="0051594D" w:rsidRDefault="0051594D" w:rsidP="00500819">
      <w:pPr>
        <w:jc w:val="center"/>
      </w:pPr>
    </w:p>
    <w:p w14:paraId="4CA835B2" w14:textId="08B2B742" w:rsidR="0051594D" w:rsidRDefault="0051594D" w:rsidP="00500819">
      <w:pPr>
        <w:jc w:val="center"/>
      </w:pPr>
    </w:p>
    <w:p w14:paraId="6C20C7BA" w14:textId="77777777" w:rsidR="0051594D" w:rsidRDefault="0051594D" w:rsidP="00500819">
      <w:pPr>
        <w:jc w:val="center"/>
      </w:pPr>
    </w:p>
    <w:p w14:paraId="1CF321A2" w14:textId="77777777" w:rsidR="009567E6" w:rsidRPr="00932487" w:rsidRDefault="009567E6" w:rsidP="0059735A">
      <w:pPr>
        <w:jc w:val="center"/>
        <w:rPr>
          <w:rFonts w:asciiTheme="majorBidi" w:hAnsiTheme="majorBidi" w:cstheme="majorBidi"/>
          <w:noProof/>
          <w:sz w:val="24"/>
          <w:szCs w:val="24"/>
          <w:lang w:bidi="x-none"/>
        </w:rPr>
      </w:pPr>
    </w:p>
    <w:p w14:paraId="13E8B99A" w14:textId="77777777" w:rsidR="000017F0" w:rsidRDefault="000017F0" w:rsidP="000017F0">
      <w:pPr>
        <w:jc w:val="center"/>
      </w:pPr>
    </w:p>
    <w:p w14:paraId="62250603" w14:textId="77777777" w:rsidR="00A33022" w:rsidRDefault="00A33022" w:rsidP="000017F0">
      <w:pPr>
        <w:jc w:val="center"/>
      </w:pPr>
    </w:p>
    <w:p w14:paraId="2A4BF7DF" w14:textId="6F3A2209" w:rsidR="009567E6" w:rsidRDefault="009567E6" w:rsidP="009567E6">
      <w:pPr>
        <w:jc w:val="center"/>
      </w:pPr>
      <w:r>
        <w:rPr>
          <w:noProof/>
        </w:rPr>
        <w:drawing>
          <wp:inline distT="0" distB="0" distL="0" distR="0" wp14:anchorId="470F2003" wp14:editId="09BB3DAF">
            <wp:extent cx="4572000" cy="4552950"/>
            <wp:effectExtent l="0" t="0" r="0" b="0"/>
            <wp:docPr id="8" name="Picture 8" descr="FKNN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KNN Socks"/>
                    <pic:cNvPicPr>
                      <a:picLocks noChangeAspect="1" noChangeArrowheads="1"/>
                    </pic:cNvPicPr>
                  </pic:nvPicPr>
                  <pic:blipFill>
                    <a:blip r:embed="rId8">
                      <a:extLst>
                        <a:ext uri="{28A0092B-C50C-407E-A947-70E740481C1C}">
                          <a14:useLocalDpi xmlns:a14="http://schemas.microsoft.com/office/drawing/2010/main" val="0"/>
                        </a:ext>
                      </a:extLst>
                    </a:blip>
                    <a:srcRect l="26204" t="7034" r="24706" b="5144"/>
                    <a:stretch>
                      <a:fillRect/>
                    </a:stretch>
                  </pic:blipFill>
                  <pic:spPr bwMode="auto">
                    <a:xfrm>
                      <a:off x="0" y="0"/>
                      <a:ext cx="4572000" cy="4552950"/>
                    </a:xfrm>
                    <a:prstGeom prst="rect">
                      <a:avLst/>
                    </a:prstGeom>
                    <a:noFill/>
                    <a:ln>
                      <a:noFill/>
                    </a:ln>
                  </pic:spPr>
                </pic:pic>
              </a:graphicData>
            </a:graphic>
          </wp:inline>
        </w:drawing>
      </w:r>
    </w:p>
    <w:p w14:paraId="3F70E540" w14:textId="2B62C290" w:rsidR="009567E6" w:rsidRDefault="009567E6" w:rsidP="009F17A8">
      <w:pPr>
        <w:jc w:val="center"/>
        <w:rPr>
          <w:rFonts w:asciiTheme="majorBidi" w:hAnsiTheme="majorBidi" w:cstheme="majorBidi"/>
          <w:noProof/>
          <w:sz w:val="24"/>
          <w:szCs w:val="24"/>
          <w:lang w:bidi="x-none"/>
        </w:rPr>
      </w:pPr>
      <w:r w:rsidRPr="00A17725">
        <w:rPr>
          <w:rFonts w:asciiTheme="majorBidi" w:hAnsiTheme="majorBidi" w:cstheme="majorBidi"/>
          <w:noProof/>
          <w:sz w:val="24"/>
          <w:szCs w:val="24"/>
          <w:lang w:bidi="x-none"/>
        </w:rPr>
        <w:t xml:space="preserve">Figure </w:t>
      </w:r>
      <w:r>
        <w:rPr>
          <w:rFonts w:asciiTheme="majorBidi" w:hAnsiTheme="majorBidi" w:cstheme="majorBidi"/>
          <w:noProof/>
          <w:sz w:val="24"/>
          <w:szCs w:val="24"/>
          <w:lang w:bidi="x-none"/>
        </w:rPr>
        <w:t>S</w:t>
      </w:r>
      <w:r w:rsidR="00434139">
        <w:rPr>
          <w:rFonts w:asciiTheme="majorBidi" w:hAnsiTheme="majorBidi" w:cstheme="majorBidi"/>
          <w:noProof/>
          <w:sz w:val="24"/>
          <w:szCs w:val="24"/>
          <w:lang w:bidi="x-none"/>
        </w:rPr>
        <w:t>3</w:t>
      </w:r>
      <w:r>
        <w:rPr>
          <w:rFonts w:asciiTheme="majorBidi" w:hAnsiTheme="majorBidi" w:cstheme="majorBidi"/>
          <w:noProof/>
          <w:sz w:val="24"/>
          <w:szCs w:val="24"/>
          <w:lang w:bidi="x-none"/>
        </w:rPr>
        <w:t>. Confusion matrix using 1-</w:t>
      </w:r>
      <w:r w:rsidRPr="00A17725">
        <w:rPr>
          <w:rFonts w:asciiTheme="majorBidi" w:hAnsiTheme="majorBidi" w:cstheme="majorBidi"/>
          <w:noProof/>
          <w:sz w:val="24"/>
          <w:szCs w:val="24"/>
          <w:lang w:bidi="x-none"/>
        </w:rPr>
        <w:t xml:space="preserve">NN-based classification with </w:t>
      </w:r>
      <w:r>
        <w:rPr>
          <w:rFonts w:asciiTheme="majorBidi" w:hAnsiTheme="majorBidi" w:cstheme="majorBidi"/>
          <w:noProof/>
          <w:sz w:val="24"/>
          <w:szCs w:val="24"/>
          <w:lang w:bidi="x-none"/>
        </w:rPr>
        <w:t>S</w:t>
      </w:r>
      <w:r w:rsidRPr="00A17725">
        <w:rPr>
          <w:rFonts w:asciiTheme="majorBidi" w:hAnsiTheme="majorBidi" w:cstheme="majorBidi"/>
          <w:noProof/>
          <w:sz w:val="24"/>
          <w:szCs w:val="24"/>
          <w:lang w:bidi="x-none"/>
        </w:rPr>
        <w:t xml:space="preserve">S data at the group level. </w:t>
      </w:r>
      <w:r w:rsidR="009F17A8" w:rsidRPr="009F17A8">
        <w:rPr>
          <w:rFonts w:asciiTheme="majorBidi" w:hAnsiTheme="majorBidi" w:cstheme="majorBidi"/>
          <w:noProof/>
          <w:sz w:val="24"/>
          <w:szCs w:val="24"/>
          <w:lang w:bidi="x-none"/>
        </w:rPr>
        <w:t>Cells on the main diagonal (green color) and off-diagonal (red color) indicate number and percentage of correct and incorrect classifications, r</w:t>
      </w:r>
      <w:r w:rsidR="009F17A8">
        <w:rPr>
          <w:rFonts w:asciiTheme="majorBidi" w:hAnsiTheme="majorBidi" w:cstheme="majorBidi"/>
          <w:noProof/>
          <w:sz w:val="24"/>
          <w:szCs w:val="24"/>
          <w:lang w:bidi="x-none"/>
        </w:rPr>
        <w:t xml:space="preserve">espectively, of each activity. </w:t>
      </w:r>
      <w:r w:rsidR="009F17A8" w:rsidRPr="009F17A8">
        <w:rPr>
          <w:rFonts w:asciiTheme="majorBidi" w:hAnsiTheme="majorBidi" w:cstheme="majorBidi"/>
          <w:noProof/>
          <w:sz w:val="24"/>
          <w:szCs w:val="24"/>
          <w:lang w:bidi="x-none"/>
        </w:rPr>
        <w:t>Cells in the right-hand column and lowest row (gray color) provide summations across the nine simulated activities, and give the percentages of both correct (green font) and incorrect (red font) classifications. The cell at the bottom-right corner (blue color) provides these same percentages at a global level (i.e., across all activities)</w:t>
      </w:r>
    </w:p>
    <w:p w14:paraId="41647C5A" w14:textId="77777777" w:rsidR="00A33022" w:rsidRDefault="00A33022" w:rsidP="000017F0">
      <w:pPr>
        <w:jc w:val="center"/>
      </w:pPr>
    </w:p>
    <w:p w14:paraId="47036BAD" w14:textId="77777777" w:rsidR="000017F0" w:rsidRDefault="009F17A8" w:rsidP="000017F0">
      <w:pPr>
        <w:jc w:val="center"/>
      </w:pPr>
      <w:r>
        <w:rPr>
          <w:noProof/>
        </w:rPr>
        <w:lastRenderedPageBreak/>
        <w:pict w14:anchorId="1FA8B78D">
          <v:shape id="_x0000_i1026" type="#_x0000_t75" alt="FKNN Shirt" style="width:354pt;height:358.5pt;mso-width-percent:0;mso-height-percent:0;mso-width-percent:0;mso-height-percent:0">
            <v:imagedata r:id="rId9" o:title="FKNN Shirt" croptop="4361f" cropbottom="3364f" cropleft="17173f" cropright="16331f"/>
          </v:shape>
        </w:pict>
      </w:r>
    </w:p>
    <w:p w14:paraId="196AF15D" w14:textId="73CF8CBA" w:rsidR="009567E6" w:rsidRDefault="009567E6" w:rsidP="009F17A8">
      <w:pPr>
        <w:jc w:val="center"/>
        <w:rPr>
          <w:rFonts w:asciiTheme="majorBidi" w:hAnsiTheme="majorBidi" w:cstheme="majorBidi"/>
          <w:noProof/>
          <w:sz w:val="24"/>
          <w:szCs w:val="24"/>
          <w:lang w:bidi="x-none"/>
        </w:rPr>
      </w:pPr>
      <w:r w:rsidRPr="00A17725">
        <w:rPr>
          <w:rFonts w:asciiTheme="majorBidi" w:hAnsiTheme="majorBidi" w:cstheme="majorBidi"/>
          <w:noProof/>
          <w:sz w:val="24"/>
          <w:szCs w:val="24"/>
          <w:lang w:bidi="x-none"/>
        </w:rPr>
        <w:t xml:space="preserve">Figure </w:t>
      </w:r>
      <w:r>
        <w:rPr>
          <w:rFonts w:asciiTheme="majorBidi" w:hAnsiTheme="majorBidi" w:cstheme="majorBidi"/>
          <w:noProof/>
          <w:sz w:val="24"/>
          <w:szCs w:val="24"/>
          <w:lang w:bidi="x-none"/>
        </w:rPr>
        <w:t>S</w:t>
      </w:r>
      <w:r w:rsidR="00434139">
        <w:rPr>
          <w:rFonts w:asciiTheme="majorBidi" w:hAnsiTheme="majorBidi" w:cstheme="majorBidi"/>
          <w:noProof/>
          <w:sz w:val="24"/>
          <w:szCs w:val="24"/>
          <w:lang w:bidi="x-none"/>
        </w:rPr>
        <w:t>4</w:t>
      </w:r>
      <w:r>
        <w:rPr>
          <w:rFonts w:asciiTheme="majorBidi" w:hAnsiTheme="majorBidi" w:cstheme="majorBidi"/>
          <w:noProof/>
          <w:sz w:val="24"/>
          <w:szCs w:val="24"/>
          <w:lang w:bidi="x-none"/>
        </w:rPr>
        <w:t>. Confusion matrix using 1-</w:t>
      </w:r>
      <w:r w:rsidRPr="00A17725">
        <w:rPr>
          <w:rFonts w:asciiTheme="majorBidi" w:hAnsiTheme="majorBidi" w:cstheme="majorBidi"/>
          <w:noProof/>
          <w:sz w:val="24"/>
          <w:szCs w:val="24"/>
          <w:lang w:bidi="x-none"/>
        </w:rPr>
        <w:t xml:space="preserve">NN-based classification with </w:t>
      </w:r>
      <w:r>
        <w:rPr>
          <w:rFonts w:asciiTheme="majorBidi" w:hAnsiTheme="majorBidi" w:cstheme="majorBidi"/>
          <w:noProof/>
          <w:sz w:val="24"/>
          <w:szCs w:val="24"/>
          <w:lang w:bidi="x-none"/>
        </w:rPr>
        <w:t>SU</w:t>
      </w:r>
      <w:r w:rsidRPr="00A17725">
        <w:rPr>
          <w:rFonts w:asciiTheme="majorBidi" w:hAnsiTheme="majorBidi" w:cstheme="majorBidi"/>
          <w:noProof/>
          <w:sz w:val="24"/>
          <w:szCs w:val="24"/>
          <w:lang w:bidi="x-none"/>
        </w:rPr>
        <w:t xml:space="preserve">S data at the group level. </w:t>
      </w:r>
      <w:r w:rsidR="009F17A8" w:rsidRPr="009F17A8">
        <w:rPr>
          <w:rFonts w:asciiTheme="majorBidi" w:hAnsiTheme="majorBidi" w:cstheme="majorBidi"/>
          <w:noProof/>
          <w:sz w:val="24"/>
          <w:szCs w:val="24"/>
          <w:lang w:bidi="x-none"/>
        </w:rPr>
        <w:t>Cells on the main diagonal (green color) and off-diagonal (red color) indicate number and percentage of correct and incorrect classifications, r</w:t>
      </w:r>
      <w:r w:rsidR="009F17A8">
        <w:rPr>
          <w:rFonts w:asciiTheme="majorBidi" w:hAnsiTheme="majorBidi" w:cstheme="majorBidi"/>
          <w:noProof/>
          <w:sz w:val="24"/>
          <w:szCs w:val="24"/>
          <w:lang w:bidi="x-none"/>
        </w:rPr>
        <w:t xml:space="preserve">espectively, of each activity. </w:t>
      </w:r>
      <w:r w:rsidR="009F17A8" w:rsidRPr="009F17A8">
        <w:rPr>
          <w:rFonts w:asciiTheme="majorBidi" w:hAnsiTheme="majorBidi" w:cstheme="majorBidi"/>
          <w:noProof/>
          <w:sz w:val="24"/>
          <w:szCs w:val="24"/>
          <w:lang w:bidi="x-none"/>
        </w:rPr>
        <w:t>Cells in the right-hand column and lowest row (gray color) provide summations across the nine simulated activities, and give the percentages of both correct (green font) and incorrect (red font) classifications. The cell at the bottom-right corner (blue color) provides these same percentages at a global level (i.e., across all activities)</w:t>
      </w:r>
    </w:p>
    <w:p w14:paraId="5601861A" w14:textId="77777777" w:rsidR="000017F0" w:rsidRDefault="000017F0" w:rsidP="00500819">
      <w:pPr>
        <w:jc w:val="center"/>
      </w:pPr>
    </w:p>
    <w:p w14:paraId="13826904" w14:textId="77777777" w:rsidR="0059735A" w:rsidRDefault="0059735A" w:rsidP="00500819">
      <w:pPr>
        <w:jc w:val="center"/>
      </w:pPr>
    </w:p>
    <w:p w14:paraId="0D038291" w14:textId="77777777" w:rsidR="0059735A" w:rsidRDefault="0059735A" w:rsidP="00500819">
      <w:pPr>
        <w:jc w:val="center"/>
      </w:pPr>
    </w:p>
    <w:p w14:paraId="7EFCEBAA" w14:textId="00F6A821" w:rsidR="00434139" w:rsidRDefault="00434139" w:rsidP="00434139">
      <w:pPr>
        <w:jc w:val="center"/>
      </w:pPr>
      <w:r>
        <w:rPr>
          <w:noProof/>
        </w:rPr>
        <w:lastRenderedPageBreak/>
        <w:drawing>
          <wp:inline distT="0" distB="0" distL="0" distR="0" wp14:anchorId="14C90621" wp14:editId="66EBD927">
            <wp:extent cx="4524375" cy="4552950"/>
            <wp:effectExtent l="0" t="0" r="9525" b="0"/>
            <wp:docPr id="14" name="Picture 14" descr="FKNN Smart C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KNN Smart Cloth"/>
                    <pic:cNvPicPr>
                      <a:picLocks noChangeAspect="1" noChangeArrowheads="1"/>
                    </pic:cNvPicPr>
                  </pic:nvPicPr>
                  <pic:blipFill>
                    <a:blip r:embed="rId10">
                      <a:extLst>
                        <a:ext uri="{28A0092B-C50C-407E-A947-70E740481C1C}">
                          <a14:useLocalDpi xmlns:a14="http://schemas.microsoft.com/office/drawing/2010/main" val="0"/>
                        </a:ext>
                      </a:extLst>
                    </a:blip>
                    <a:srcRect l="26097" t="6844" r="24919" b="5133"/>
                    <a:stretch>
                      <a:fillRect/>
                    </a:stretch>
                  </pic:blipFill>
                  <pic:spPr bwMode="auto">
                    <a:xfrm>
                      <a:off x="0" y="0"/>
                      <a:ext cx="4524375" cy="4552950"/>
                    </a:xfrm>
                    <a:prstGeom prst="rect">
                      <a:avLst/>
                    </a:prstGeom>
                    <a:noFill/>
                    <a:ln>
                      <a:noFill/>
                    </a:ln>
                  </pic:spPr>
                </pic:pic>
              </a:graphicData>
            </a:graphic>
          </wp:inline>
        </w:drawing>
      </w:r>
    </w:p>
    <w:p w14:paraId="47E9C421" w14:textId="09C6AC0C" w:rsidR="00434139" w:rsidRDefault="00434139" w:rsidP="009F17A8">
      <w:pPr>
        <w:jc w:val="center"/>
        <w:rPr>
          <w:rFonts w:asciiTheme="majorBidi" w:hAnsiTheme="majorBidi" w:cstheme="majorBidi"/>
          <w:noProof/>
          <w:sz w:val="24"/>
          <w:szCs w:val="24"/>
          <w:lang w:bidi="x-none"/>
        </w:rPr>
      </w:pPr>
      <w:r w:rsidRPr="00A17725">
        <w:rPr>
          <w:rFonts w:asciiTheme="majorBidi" w:hAnsiTheme="majorBidi" w:cstheme="majorBidi"/>
          <w:noProof/>
          <w:sz w:val="24"/>
          <w:szCs w:val="24"/>
          <w:lang w:bidi="x-none"/>
        </w:rPr>
        <w:t xml:space="preserve">Figure </w:t>
      </w:r>
      <w:r>
        <w:rPr>
          <w:rFonts w:asciiTheme="majorBidi" w:hAnsiTheme="majorBidi" w:cstheme="majorBidi"/>
          <w:noProof/>
          <w:sz w:val="24"/>
          <w:szCs w:val="24"/>
          <w:lang w:bidi="x-none"/>
        </w:rPr>
        <w:t>S5. Confusion matrix using 1-</w:t>
      </w:r>
      <w:r w:rsidRPr="00A17725">
        <w:rPr>
          <w:rFonts w:asciiTheme="majorBidi" w:hAnsiTheme="majorBidi" w:cstheme="majorBidi"/>
          <w:noProof/>
          <w:sz w:val="24"/>
          <w:szCs w:val="24"/>
          <w:lang w:bidi="x-none"/>
        </w:rPr>
        <w:t xml:space="preserve">NN-based classification with </w:t>
      </w:r>
      <w:r>
        <w:rPr>
          <w:rFonts w:asciiTheme="majorBidi" w:hAnsiTheme="majorBidi" w:cstheme="majorBidi"/>
          <w:noProof/>
          <w:sz w:val="24"/>
          <w:szCs w:val="24"/>
          <w:lang w:bidi="x-none"/>
        </w:rPr>
        <w:t>CST</w:t>
      </w:r>
      <w:r w:rsidRPr="00A17725">
        <w:rPr>
          <w:rFonts w:asciiTheme="majorBidi" w:hAnsiTheme="majorBidi" w:cstheme="majorBidi"/>
          <w:noProof/>
          <w:sz w:val="24"/>
          <w:szCs w:val="24"/>
          <w:lang w:bidi="x-none"/>
        </w:rPr>
        <w:t xml:space="preserve">S data at the group level. </w:t>
      </w:r>
      <w:r w:rsidR="009F17A8" w:rsidRPr="009F17A8">
        <w:rPr>
          <w:rFonts w:asciiTheme="majorBidi" w:hAnsiTheme="majorBidi" w:cstheme="majorBidi"/>
          <w:noProof/>
          <w:sz w:val="24"/>
          <w:szCs w:val="24"/>
          <w:lang w:bidi="x-none"/>
        </w:rPr>
        <w:t>Cells on the main diagonal (green color) and off-diagonal (red color) indicate number and percentage of correct and incorrect classifications, r</w:t>
      </w:r>
      <w:r w:rsidR="009F17A8">
        <w:rPr>
          <w:rFonts w:asciiTheme="majorBidi" w:hAnsiTheme="majorBidi" w:cstheme="majorBidi"/>
          <w:noProof/>
          <w:sz w:val="24"/>
          <w:szCs w:val="24"/>
          <w:lang w:bidi="x-none"/>
        </w:rPr>
        <w:t xml:space="preserve">espectively, of each activity. </w:t>
      </w:r>
      <w:r w:rsidR="009F17A8" w:rsidRPr="009F17A8">
        <w:rPr>
          <w:rFonts w:asciiTheme="majorBidi" w:hAnsiTheme="majorBidi" w:cstheme="majorBidi"/>
          <w:noProof/>
          <w:sz w:val="24"/>
          <w:szCs w:val="24"/>
          <w:lang w:bidi="x-none"/>
        </w:rPr>
        <w:t>Cells in the right-hand column and lowest row (gray color) provide summations across the nine simulated activities, and give the percentages of both correct (green font) and incorrect (red font) classifications. The cell at the bottom-right corner (blue color) provides these same percentages at a global level (i.e., across all activities)</w:t>
      </w:r>
    </w:p>
    <w:p w14:paraId="10BD6B9E" w14:textId="77777777" w:rsidR="009567E6" w:rsidRPr="00932487" w:rsidRDefault="009567E6" w:rsidP="00A33022">
      <w:pPr>
        <w:jc w:val="center"/>
        <w:rPr>
          <w:rFonts w:asciiTheme="majorBidi" w:hAnsiTheme="majorBidi" w:cstheme="majorBidi"/>
          <w:noProof/>
          <w:sz w:val="24"/>
          <w:szCs w:val="24"/>
          <w:lang w:bidi="x-none"/>
        </w:rPr>
      </w:pPr>
    </w:p>
    <w:p w14:paraId="3397F244" w14:textId="77777777" w:rsidR="0059735A" w:rsidRDefault="0059735A" w:rsidP="00500819">
      <w:pPr>
        <w:jc w:val="center"/>
      </w:pPr>
    </w:p>
    <w:p w14:paraId="6735D7EB" w14:textId="77777777" w:rsidR="0059735A" w:rsidRDefault="0059735A" w:rsidP="00500819">
      <w:pPr>
        <w:jc w:val="center"/>
      </w:pPr>
    </w:p>
    <w:p w14:paraId="3440F516" w14:textId="77777777" w:rsidR="009567E6" w:rsidRDefault="009567E6" w:rsidP="00A33022">
      <w:pPr>
        <w:jc w:val="center"/>
        <w:rPr>
          <w:rFonts w:asciiTheme="majorBidi" w:hAnsiTheme="majorBidi" w:cstheme="majorBidi"/>
          <w:noProof/>
          <w:sz w:val="24"/>
          <w:szCs w:val="24"/>
          <w:lang w:bidi="x-none"/>
        </w:rPr>
      </w:pPr>
    </w:p>
    <w:p w14:paraId="2D6CA4BD" w14:textId="77777777" w:rsidR="009567E6" w:rsidRPr="00932487" w:rsidRDefault="009567E6" w:rsidP="00A33022">
      <w:pPr>
        <w:jc w:val="center"/>
        <w:rPr>
          <w:rFonts w:asciiTheme="majorBidi" w:hAnsiTheme="majorBidi" w:cstheme="majorBidi"/>
          <w:noProof/>
          <w:sz w:val="24"/>
          <w:szCs w:val="24"/>
          <w:lang w:bidi="x-none"/>
        </w:rPr>
      </w:pPr>
    </w:p>
    <w:p w14:paraId="27F8ECDC" w14:textId="77777777" w:rsidR="0059735A" w:rsidRDefault="0059735A" w:rsidP="00500819">
      <w:pPr>
        <w:jc w:val="center"/>
      </w:pPr>
    </w:p>
    <w:p w14:paraId="1FC16881" w14:textId="40039E75" w:rsidR="009567E6" w:rsidRDefault="009567E6" w:rsidP="009567E6">
      <w:pPr>
        <w:jc w:val="center"/>
      </w:pPr>
      <w:r>
        <w:rPr>
          <w:noProof/>
        </w:rPr>
        <w:lastRenderedPageBreak/>
        <w:drawing>
          <wp:inline distT="0" distB="0" distL="0" distR="0" wp14:anchorId="00783CCE" wp14:editId="16BBDC6A">
            <wp:extent cx="4495800" cy="4552950"/>
            <wp:effectExtent l="0" t="0" r="0" b="0"/>
            <wp:docPr id="10" name="Picture 10" descr="MKNN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KNN Socks"/>
                    <pic:cNvPicPr>
                      <a:picLocks noChangeAspect="1" noChangeArrowheads="1"/>
                    </pic:cNvPicPr>
                  </pic:nvPicPr>
                  <pic:blipFill>
                    <a:blip r:embed="rId11">
                      <a:extLst>
                        <a:ext uri="{28A0092B-C50C-407E-A947-70E740481C1C}">
                          <a14:useLocalDpi xmlns:a14="http://schemas.microsoft.com/office/drawing/2010/main" val="0"/>
                        </a:ext>
                      </a:extLst>
                    </a:blip>
                    <a:srcRect l="26204" t="6844" r="24706" b="4373"/>
                    <a:stretch>
                      <a:fillRect/>
                    </a:stretch>
                  </pic:blipFill>
                  <pic:spPr bwMode="auto">
                    <a:xfrm>
                      <a:off x="0" y="0"/>
                      <a:ext cx="4495800" cy="4552950"/>
                    </a:xfrm>
                    <a:prstGeom prst="rect">
                      <a:avLst/>
                    </a:prstGeom>
                    <a:noFill/>
                    <a:ln>
                      <a:noFill/>
                    </a:ln>
                  </pic:spPr>
                </pic:pic>
              </a:graphicData>
            </a:graphic>
          </wp:inline>
        </w:drawing>
      </w:r>
    </w:p>
    <w:p w14:paraId="59D2E325" w14:textId="4748215A" w:rsidR="009567E6" w:rsidRDefault="009567E6" w:rsidP="009F17A8">
      <w:pPr>
        <w:jc w:val="center"/>
        <w:rPr>
          <w:rFonts w:asciiTheme="majorBidi" w:hAnsiTheme="majorBidi" w:cstheme="majorBidi"/>
          <w:noProof/>
          <w:sz w:val="24"/>
          <w:szCs w:val="24"/>
          <w:lang w:bidi="x-none"/>
        </w:rPr>
      </w:pPr>
      <w:r w:rsidRPr="00A17725">
        <w:rPr>
          <w:rFonts w:asciiTheme="majorBidi" w:hAnsiTheme="majorBidi" w:cstheme="majorBidi"/>
          <w:noProof/>
          <w:sz w:val="24"/>
          <w:szCs w:val="24"/>
          <w:lang w:bidi="x-none"/>
        </w:rPr>
        <w:t xml:space="preserve">Figure </w:t>
      </w:r>
      <w:r>
        <w:rPr>
          <w:rFonts w:asciiTheme="majorBidi" w:hAnsiTheme="majorBidi" w:cstheme="majorBidi"/>
          <w:noProof/>
          <w:sz w:val="24"/>
          <w:szCs w:val="24"/>
          <w:lang w:bidi="x-none"/>
        </w:rPr>
        <w:t>S</w:t>
      </w:r>
      <w:r w:rsidR="00434139">
        <w:rPr>
          <w:rFonts w:asciiTheme="majorBidi" w:hAnsiTheme="majorBidi" w:cstheme="majorBidi"/>
          <w:noProof/>
          <w:sz w:val="24"/>
          <w:szCs w:val="24"/>
          <w:lang w:bidi="x-none"/>
        </w:rPr>
        <w:t>6</w:t>
      </w:r>
      <w:r>
        <w:rPr>
          <w:rFonts w:asciiTheme="majorBidi" w:hAnsiTheme="majorBidi" w:cstheme="majorBidi"/>
          <w:noProof/>
          <w:sz w:val="24"/>
          <w:szCs w:val="24"/>
          <w:lang w:bidi="x-none"/>
        </w:rPr>
        <w:t>. Confusion matrix using 10-</w:t>
      </w:r>
      <w:r w:rsidRPr="00A17725">
        <w:rPr>
          <w:rFonts w:asciiTheme="majorBidi" w:hAnsiTheme="majorBidi" w:cstheme="majorBidi"/>
          <w:noProof/>
          <w:sz w:val="24"/>
          <w:szCs w:val="24"/>
          <w:lang w:bidi="x-none"/>
        </w:rPr>
        <w:t xml:space="preserve">NN-based classification with </w:t>
      </w:r>
      <w:r>
        <w:rPr>
          <w:rFonts w:asciiTheme="majorBidi" w:hAnsiTheme="majorBidi" w:cstheme="majorBidi"/>
          <w:noProof/>
          <w:sz w:val="24"/>
          <w:szCs w:val="24"/>
          <w:lang w:bidi="x-none"/>
        </w:rPr>
        <w:t>S</w:t>
      </w:r>
      <w:r w:rsidRPr="00A17725">
        <w:rPr>
          <w:rFonts w:asciiTheme="majorBidi" w:hAnsiTheme="majorBidi" w:cstheme="majorBidi"/>
          <w:noProof/>
          <w:sz w:val="24"/>
          <w:szCs w:val="24"/>
          <w:lang w:bidi="x-none"/>
        </w:rPr>
        <w:t xml:space="preserve">S data at the group level. </w:t>
      </w:r>
      <w:r w:rsidR="009F17A8" w:rsidRPr="009F17A8">
        <w:rPr>
          <w:rFonts w:asciiTheme="majorBidi" w:hAnsiTheme="majorBidi" w:cstheme="majorBidi"/>
          <w:noProof/>
          <w:sz w:val="24"/>
          <w:szCs w:val="24"/>
          <w:lang w:bidi="x-none"/>
        </w:rPr>
        <w:t>Cells on the main diagonal (green color) and off-diagonal (red color) indicate number and percentage of correct and incorrect classifications, r</w:t>
      </w:r>
      <w:r w:rsidR="009F17A8">
        <w:rPr>
          <w:rFonts w:asciiTheme="majorBidi" w:hAnsiTheme="majorBidi" w:cstheme="majorBidi"/>
          <w:noProof/>
          <w:sz w:val="24"/>
          <w:szCs w:val="24"/>
          <w:lang w:bidi="x-none"/>
        </w:rPr>
        <w:t xml:space="preserve">espectively, of each activity. </w:t>
      </w:r>
      <w:r w:rsidR="009F17A8" w:rsidRPr="009F17A8">
        <w:rPr>
          <w:rFonts w:asciiTheme="majorBidi" w:hAnsiTheme="majorBidi" w:cstheme="majorBidi"/>
          <w:noProof/>
          <w:sz w:val="24"/>
          <w:szCs w:val="24"/>
          <w:lang w:bidi="x-none"/>
        </w:rPr>
        <w:t>Cells in the right-hand column and lowest row (gray color) provide summations across the nine simulated activities, and give the percentages of both correct (green font) and incorrect (red font) classifications. The cell at the bottom-right corner (blue color) provides these same percentages at a global level (i.e., across all activities)</w:t>
      </w:r>
    </w:p>
    <w:p w14:paraId="13A3823A" w14:textId="77777777" w:rsidR="0059735A" w:rsidRDefault="0059735A" w:rsidP="00500819">
      <w:pPr>
        <w:jc w:val="center"/>
      </w:pPr>
    </w:p>
    <w:p w14:paraId="02C7976F" w14:textId="77777777" w:rsidR="0059735A" w:rsidRDefault="009F17A8" w:rsidP="00500819">
      <w:pPr>
        <w:jc w:val="center"/>
      </w:pPr>
      <w:r>
        <w:rPr>
          <w:noProof/>
        </w:rPr>
        <w:lastRenderedPageBreak/>
        <w:pict w14:anchorId="47497D12">
          <v:shape id="_x0000_i1027" type="#_x0000_t75" alt="MKNN Shirt" style="width:356.5pt;height:358.5pt;mso-width-percent:0;mso-height-percent:0;mso-width-percent:0;mso-height-percent:0">
            <v:imagedata r:id="rId12" o:title="MKNN Shirt" croptop="4610f" cropbottom="3246f" cropleft="17127f" cropright="16261f"/>
          </v:shape>
        </w:pict>
      </w:r>
    </w:p>
    <w:p w14:paraId="3517EE61" w14:textId="59ECAA5A" w:rsidR="009567E6" w:rsidRDefault="009567E6" w:rsidP="009F17A8">
      <w:pPr>
        <w:jc w:val="center"/>
        <w:rPr>
          <w:rFonts w:asciiTheme="majorBidi" w:hAnsiTheme="majorBidi" w:cstheme="majorBidi"/>
          <w:noProof/>
          <w:sz w:val="24"/>
          <w:szCs w:val="24"/>
          <w:lang w:bidi="x-none"/>
        </w:rPr>
      </w:pPr>
      <w:r w:rsidRPr="00A17725">
        <w:rPr>
          <w:rFonts w:asciiTheme="majorBidi" w:hAnsiTheme="majorBidi" w:cstheme="majorBidi"/>
          <w:noProof/>
          <w:sz w:val="24"/>
          <w:szCs w:val="24"/>
          <w:lang w:bidi="x-none"/>
        </w:rPr>
        <w:t xml:space="preserve">Figure </w:t>
      </w:r>
      <w:r>
        <w:rPr>
          <w:rFonts w:asciiTheme="majorBidi" w:hAnsiTheme="majorBidi" w:cstheme="majorBidi"/>
          <w:noProof/>
          <w:sz w:val="24"/>
          <w:szCs w:val="24"/>
          <w:lang w:bidi="x-none"/>
        </w:rPr>
        <w:t>S</w:t>
      </w:r>
      <w:r w:rsidR="00434139">
        <w:rPr>
          <w:rFonts w:asciiTheme="majorBidi" w:hAnsiTheme="majorBidi" w:cstheme="majorBidi"/>
          <w:noProof/>
          <w:sz w:val="24"/>
          <w:szCs w:val="24"/>
          <w:lang w:bidi="x-none"/>
        </w:rPr>
        <w:t>7</w:t>
      </w:r>
      <w:r>
        <w:rPr>
          <w:rFonts w:asciiTheme="majorBidi" w:hAnsiTheme="majorBidi" w:cstheme="majorBidi"/>
          <w:noProof/>
          <w:sz w:val="24"/>
          <w:szCs w:val="24"/>
          <w:lang w:bidi="x-none"/>
        </w:rPr>
        <w:t>. Confusion matrix using 10-</w:t>
      </w:r>
      <w:r w:rsidRPr="00A17725">
        <w:rPr>
          <w:rFonts w:asciiTheme="majorBidi" w:hAnsiTheme="majorBidi" w:cstheme="majorBidi"/>
          <w:noProof/>
          <w:sz w:val="24"/>
          <w:szCs w:val="24"/>
          <w:lang w:bidi="x-none"/>
        </w:rPr>
        <w:t xml:space="preserve">NN-based classification with </w:t>
      </w:r>
      <w:r>
        <w:rPr>
          <w:rFonts w:asciiTheme="majorBidi" w:hAnsiTheme="majorBidi" w:cstheme="majorBidi"/>
          <w:noProof/>
          <w:sz w:val="24"/>
          <w:szCs w:val="24"/>
          <w:lang w:bidi="x-none"/>
        </w:rPr>
        <w:t>SU</w:t>
      </w:r>
      <w:r w:rsidRPr="00A17725">
        <w:rPr>
          <w:rFonts w:asciiTheme="majorBidi" w:hAnsiTheme="majorBidi" w:cstheme="majorBidi"/>
          <w:noProof/>
          <w:sz w:val="24"/>
          <w:szCs w:val="24"/>
          <w:lang w:bidi="x-none"/>
        </w:rPr>
        <w:t xml:space="preserve">S data at the group level. </w:t>
      </w:r>
      <w:r w:rsidR="009F17A8" w:rsidRPr="009F17A8">
        <w:rPr>
          <w:rFonts w:asciiTheme="majorBidi" w:hAnsiTheme="majorBidi" w:cstheme="majorBidi"/>
          <w:noProof/>
          <w:sz w:val="24"/>
          <w:szCs w:val="24"/>
          <w:lang w:bidi="x-none"/>
        </w:rPr>
        <w:t>Cells on the main diagonal (green color) and off-diagonal (red color) indicate number and percentage of correct and incorrect classifications, r</w:t>
      </w:r>
      <w:r w:rsidR="009F17A8">
        <w:rPr>
          <w:rFonts w:asciiTheme="majorBidi" w:hAnsiTheme="majorBidi" w:cstheme="majorBidi"/>
          <w:noProof/>
          <w:sz w:val="24"/>
          <w:szCs w:val="24"/>
          <w:lang w:bidi="x-none"/>
        </w:rPr>
        <w:t xml:space="preserve">espectively, of each activity. </w:t>
      </w:r>
      <w:r w:rsidR="009F17A8" w:rsidRPr="009F17A8">
        <w:rPr>
          <w:rFonts w:asciiTheme="majorBidi" w:hAnsiTheme="majorBidi" w:cstheme="majorBidi"/>
          <w:noProof/>
          <w:sz w:val="24"/>
          <w:szCs w:val="24"/>
          <w:lang w:bidi="x-none"/>
        </w:rPr>
        <w:t>Cells in the right-hand column and lowest row (gray color) provide summations across the nine simulated activities, and give the percentages of both correct (green font) and incorrect (red font) classifications. The cell at the bottom-right corner (blue color) provides these same percentages at a global level (i.e., across all activities)</w:t>
      </w:r>
    </w:p>
    <w:p w14:paraId="4D0E3519" w14:textId="77777777" w:rsidR="009567E6" w:rsidRPr="00932487" w:rsidRDefault="009567E6" w:rsidP="00A33022">
      <w:pPr>
        <w:jc w:val="center"/>
        <w:rPr>
          <w:rFonts w:asciiTheme="majorBidi" w:hAnsiTheme="majorBidi" w:cstheme="majorBidi"/>
          <w:noProof/>
          <w:sz w:val="24"/>
          <w:szCs w:val="24"/>
          <w:lang w:bidi="x-none"/>
        </w:rPr>
      </w:pPr>
    </w:p>
    <w:p w14:paraId="7EF0192E" w14:textId="77777777" w:rsidR="0059735A" w:rsidRDefault="0059735A" w:rsidP="00500819">
      <w:pPr>
        <w:jc w:val="center"/>
      </w:pPr>
    </w:p>
    <w:p w14:paraId="695D6E68" w14:textId="050E20E3" w:rsidR="00434139" w:rsidRDefault="00434139" w:rsidP="00434139">
      <w:pPr>
        <w:jc w:val="center"/>
      </w:pPr>
      <w:r>
        <w:rPr>
          <w:noProof/>
        </w:rPr>
        <w:lastRenderedPageBreak/>
        <w:drawing>
          <wp:inline distT="0" distB="0" distL="0" distR="0" wp14:anchorId="57476794" wp14:editId="73043FBD">
            <wp:extent cx="4543425" cy="4552950"/>
            <wp:effectExtent l="0" t="0" r="9525" b="0"/>
            <wp:docPr id="13" name="Picture 13" descr="MKNN Smart C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KNN Smart Cloth"/>
                    <pic:cNvPicPr>
                      <a:picLocks noChangeAspect="1" noChangeArrowheads="1"/>
                    </pic:cNvPicPr>
                  </pic:nvPicPr>
                  <pic:blipFill>
                    <a:blip r:embed="rId13">
                      <a:extLst>
                        <a:ext uri="{28A0092B-C50C-407E-A947-70E740481C1C}">
                          <a14:useLocalDpi xmlns:a14="http://schemas.microsoft.com/office/drawing/2010/main" val="0"/>
                        </a:ext>
                      </a:extLst>
                    </a:blip>
                    <a:srcRect l="25989" t="6844" r="24706" b="5133"/>
                    <a:stretch>
                      <a:fillRect/>
                    </a:stretch>
                  </pic:blipFill>
                  <pic:spPr bwMode="auto">
                    <a:xfrm>
                      <a:off x="0" y="0"/>
                      <a:ext cx="4543425" cy="4552950"/>
                    </a:xfrm>
                    <a:prstGeom prst="rect">
                      <a:avLst/>
                    </a:prstGeom>
                    <a:noFill/>
                    <a:ln>
                      <a:noFill/>
                    </a:ln>
                  </pic:spPr>
                </pic:pic>
              </a:graphicData>
            </a:graphic>
          </wp:inline>
        </w:drawing>
      </w:r>
    </w:p>
    <w:p w14:paraId="40617D39" w14:textId="7626E01A" w:rsidR="00434139" w:rsidRDefault="00434139" w:rsidP="009F17A8">
      <w:pPr>
        <w:jc w:val="center"/>
        <w:rPr>
          <w:rFonts w:asciiTheme="majorBidi" w:hAnsiTheme="majorBidi" w:cstheme="majorBidi"/>
          <w:noProof/>
          <w:sz w:val="24"/>
          <w:szCs w:val="24"/>
          <w:lang w:bidi="x-none"/>
        </w:rPr>
      </w:pPr>
      <w:r w:rsidRPr="00A17725">
        <w:rPr>
          <w:rFonts w:asciiTheme="majorBidi" w:hAnsiTheme="majorBidi" w:cstheme="majorBidi"/>
          <w:noProof/>
          <w:sz w:val="24"/>
          <w:szCs w:val="24"/>
          <w:lang w:bidi="x-none"/>
        </w:rPr>
        <w:t xml:space="preserve">Figure </w:t>
      </w:r>
      <w:r>
        <w:rPr>
          <w:rFonts w:asciiTheme="majorBidi" w:hAnsiTheme="majorBidi" w:cstheme="majorBidi"/>
          <w:noProof/>
          <w:sz w:val="24"/>
          <w:szCs w:val="24"/>
          <w:lang w:bidi="x-none"/>
        </w:rPr>
        <w:t>S8. Confusion matrix using 10-</w:t>
      </w:r>
      <w:r w:rsidRPr="00A17725">
        <w:rPr>
          <w:rFonts w:asciiTheme="majorBidi" w:hAnsiTheme="majorBidi" w:cstheme="majorBidi"/>
          <w:noProof/>
          <w:sz w:val="24"/>
          <w:szCs w:val="24"/>
          <w:lang w:bidi="x-none"/>
        </w:rPr>
        <w:t xml:space="preserve">NN-based classification with </w:t>
      </w:r>
      <w:r>
        <w:rPr>
          <w:rFonts w:asciiTheme="majorBidi" w:hAnsiTheme="majorBidi" w:cstheme="majorBidi"/>
          <w:noProof/>
          <w:sz w:val="24"/>
          <w:szCs w:val="24"/>
          <w:lang w:bidi="x-none"/>
        </w:rPr>
        <w:t>CST</w:t>
      </w:r>
      <w:r w:rsidRPr="00A17725">
        <w:rPr>
          <w:rFonts w:asciiTheme="majorBidi" w:hAnsiTheme="majorBidi" w:cstheme="majorBidi"/>
          <w:noProof/>
          <w:sz w:val="24"/>
          <w:szCs w:val="24"/>
          <w:lang w:bidi="x-none"/>
        </w:rPr>
        <w:t xml:space="preserve">S data at the group level. </w:t>
      </w:r>
      <w:r w:rsidR="009F17A8" w:rsidRPr="009F17A8">
        <w:rPr>
          <w:rFonts w:asciiTheme="majorBidi" w:hAnsiTheme="majorBidi" w:cstheme="majorBidi"/>
          <w:noProof/>
          <w:sz w:val="24"/>
          <w:szCs w:val="24"/>
          <w:lang w:bidi="x-none"/>
        </w:rPr>
        <w:t>Cells on the main diagonal (green color) and off-diagonal (red color) indicate number and percentage of correct and incorrect classifications, r</w:t>
      </w:r>
      <w:r w:rsidR="009F17A8">
        <w:rPr>
          <w:rFonts w:asciiTheme="majorBidi" w:hAnsiTheme="majorBidi" w:cstheme="majorBidi"/>
          <w:noProof/>
          <w:sz w:val="24"/>
          <w:szCs w:val="24"/>
          <w:lang w:bidi="x-none"/>
        </w:rPr>
        <w:t xml:space="preserve">espectively, of each activity. </w:t>
      </w:r>
      <w:r w:rsidR="009F17A8" w:rsidRPr="009F17A8">
        <w:rPr>
          <w:rFonts w:asciiTheme="majorBidi" w:hAnsiTheme="majorBidi" w:cstheme="majorBidi"/>
          <w:noProof/>
          <w:sz w:val="24"/>
          <w:szCs w:val="24"/>
          <w:lang w:bidi="x-none"/>
        </w:rPr>
        <w:t>Cells in the right-hand column and lowest row (gray color) provide summations across the nine simulated activities, and give the percentages of both correct (green font) and incorrect (red font) classifications. The cell at the bottom-right corner (blue color) provides these same percentages at a global level (i.e., across all activities)</w:t>
      </w:r>
    </w:p>
    <w:p w14:paraId="4BA143EB" w14:textId="77777777" w:rsidR="009567E6" w:rsidRPr="00932487" w:rsidRDefault="009567E6" w:rsidP="00A33022">
      <w:pPr>
        <w:jc w:val="center"/>
        <w:rPr>
          <w:rFonts w:asciiTheme="majorBidi" w:hAnsiTheme="majorBidi" w:cstheme="majorBidi"/>
          <w:noProof/>
          <w:sz w:val="24"/>
          <w:szCs w:val="24"/>
          <w:lang w:bidi="x-none"/>
        </w:rPr>
      </w:pPr>
    </w:p>
    <w:p w14:paraId="062918C8" w14:textId="592D7B7B" w:rsidR="00434139" w:rsidRDefault="00434139" w:rsidP="00434139">
      <w:pPr>
        <w:jc w:val="center"/>
      </w:pPr>
      <w:r>
        <w:rPr>
          <w:noProof/>
        </w:rPr>
        <w:lastRenderedPageBreak/>
        <w:drawing>
          <wp:inline distT="0" distB="0" distL="0" distR="0" wp14:anchorId="6D703EE0" wp14:editId="42E152AC">
            <wp:extent cx="4572000" cy="4552950"/>
            <wp:effectExtent l="0" t="0" r="0" b="0"/>
            <wp:docPr id="11" name="Picture 11" descr="SVM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VM Socks"/>
                    <pic:cNvPicPr>
                      <a:picLocks noChangeAspect="1" noChangeArrowheads="1"/>
                    </pic:cNvPicPr>
                  </pic:nvPicPr>
                  <pic:blipFill>
                    <a:blip r:embed="rId14">
                      <a:extLst>
                        <a:ext uri="{28A0092B-C50C-407E-A947-70E740481C1C}">
                          <a14:useLocalDpi xmlns:a14="http://schemas.microsoft.com/office/drawing/2010/main" val="0"/>
                        </a:ext>
                      </a:extLst>
                    </a:blip>
                    <a:srcRect l="26204" t="7034" r="24706" b="5144"/>
                    <a:stretch>
                      <a:fillRect/>
                    </a:stretch>
                  </pic:blipFill>
                  <pic:spPr bwMode="auto">
                    <a:xfrm>
                      <a:off x="0" y="0"/>
                      <a:ext cx="4572000" cy="4552950"/>
                    </a:xfrm>
                    <a:prstGeom prst="rect">
                      <a:avLst/>
                    </a:prstGeom>
                    <a:noFill/>
                    <a:ln>
                      <a:noFill/>
                    </a:ln>
                  </pic:spPr>
                </pic:pic>
              </a:graphicData>
            </a:graphic>
          </wp:inline>
        </w:drawing>
      </w:r>
    </w:p>
    <w:p w14:paraId="71A85871" w14:textId="6F11CDD7" w:rsidR="00434139" w:rsidRDefault="00434139" w:rsidP="009F17A8">
      <w:pPr>
        <w:jc w:val="center"/>
        <w:rPr>
          <w:rFonts w:asciiTheme="majorBidi" w:hAnsiTheme="majorBidi" w:cstheme="majorBidi"/>
          <w:noProof/>
          <w:sz w:val="24"/>
          <w:szCs w:val="24"/>
          <w:lang w:bidi="x-none"/>
        </w:rPr>
      </w:pPr>
      <w:r w:rsidRPr="00A17725">
        <w:rPr>
          <w:rFonts w:asciiTheme="majorBidi" w:hAnsiTheme="majorBidi" w:cstheme="majorBidi"/>
          <w:noProof/>
          <w:sz w:val="24"/>
          <w:szCs w:val="24"/>
          <w:lang w:bidi="x-none"/>
        </w:rPr>
        <w:t xml:space="preserve">Figure </w:t>
      </w:r>
      <w:r>
        <w:rPr>
          <w:rFonts w:asciiTheme="majorBidi" w:hAnsiTheme="majorBidi" w:cstheme="majorBidi"/>
          <w:noProof/>
          <w:sz w:val="24"/>
          <w:szCs w:val="24"/>
          <w:lang w:bidi="x-none"/>
        </w:rPr>
        <w:t>S9. Confusion matrix using SVM</w:t>
      </w:r>
      <w:r w:rsidRPr="00A17725">
        <w:rPr>
          <w:rFonts w:asciiTheme="majorBidi" w:hAnsiTheme="majorBidi" w:cstheme="majorBidi"/>
          <w:noProof/>
          <w:sz w:val="24"/>
          <w:szCs w:val="24"/>
          <w:lang w:bidi="x-none"/>
        </w:rPr>
        <w:t xml:space="preserve">-based classification with </w:t>
      </w:r>
      <w:r>
        <w:rPr>
          <w:rFonts w:asciiTheme="majorBidi" w:hAnsiTheme="majorBidi" w:cstheme="majorBidi"/>
          <w:noProof/>
          <w:sz w:val="24"/>
          <w:szCs w:val="24"/>
          <w:lang w:bidi="x-none"/>
        </w:rPr>
        <w:t>SS</w:t>
      </w:r>
      <w:r w:rsidRPr="00A17725">
        <w:rPr>
          <w:rFonts w:asciiTheme="majorBidi" w:hAnsiTheme="majorBidi" w:cstheme="majorBidi"/>
          <w:noProof/>
          <w:sz w:val="24"/>
          <w:szCs w:val="24"/>
          <w:lang w:bidi="x-none"/>
        </w:rPr>
        <w:t xml:space="preserve"> data at the group level. </w:t>
      </w:r>
      <w:r w:rsidR="009F17A8" w:rsidRPr="009F17A8">
        <w:rPr>
          <w:rFonts w:asciiTheme="majorBidi" w:hAnsiTheme="majorBidi" w:cstheme="majorBidi"/>
          <w:noProof/>
          <w:sz w:val="24"/>
          <w:szCs w:val="24"/>
          <w:lang w:bidi="x-none"/>
        </w:rPr>
        <w:t>Cells on the main diagonal (green color) and off-diagonal (red color) indicate number and percentage of correct and incorrect classifications, r</w:t>
      </w:r>
      <w:r w:rsidR="009F17A8">
        <w:rPr>
          <w:rFonts w:asciiTheme="majorBidi" w:hAnsiTheme="majorBidi" w:cstheme="majorBidi"/>
          <w:noProof/>
          <w:sz w:val="24"/>
          <w:szCs w:val="24"/>
          <w:lang w:bidi="x-none"/>
        </w:rPr>
        <w:t xml:space="preserve">espectively, of each activity. </w:t>
      </w:r>
      <w:r w:rsidR="009F17A8" w:rsidRPr="009F17A8">
        <w:rPr>
          <w:rFonts w:asciiTheme="majorBidi" w:hAnsiTheme="majorBidi" w:cstheme="majorBidi"/>
          <w:noProof/>
          <w:sz w:val="24"/>
          <w:szCs w:val="24"/>
          <w:lang w:bidi="x-none"/>
        </w:rPr>
        <w:t>Cells in the right-hand column and lowest row (gray color) provide summations across the nine simulated activities, and give the percentages of both correct (green font) and incorrect (red font) classifications. The cell at the bottom-right corner (blue color) provides these same percentages at a global level (i.e., across all activities)</w:t>
      </w:r>
    </w:p>
    <w:p w14:paraId="383EB4F0" w14:textId="77777777" w:rsidR="00684525" w:rsidRDefault="00684525" w:rsidP="00500819">
      <w:pPr>
        <w:jc w:val="center"/>
      </w:pPr>
    </w:p>
    <w:p w14:paraId="46EF53B3" w14:textId="610FFB56" w:rsidR="00434139" w:rsidRDefault="00434139" w:rsidP="00434139">
      <w:pPr>
        <w:jc w:val="center"/>
      </w:pPr>
      <w:r>
        <w:rPr>
          <w:noProof/>
        </w:rPr>
        <w:lastRenderedPageBreak/>
        <w:drawing>
          <wp:inline distT="0" distB="0" distL="0" distR="0" wp14:anchorId="4842D4ED" wp14:editId="1A2037F9">
            <wp:extent cx="4457700" cy="4552950"/>
            <wp:effectExtent l="0" t="0" r="0" b="0"/>
            <wp:docPr id="12" name="Picture 12" descr="SVM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VM Shirt"/>
                    <pic:cNvPicPr>
                      <a:picLocks noChangeAspect="1" noChangeArrowheads="1"/>
                    </pic:cNvPicPr>
                  </pic:nvPicPr>
                  <pic:blipFill>
                    <a:blip r:embed="rId15">
                      <a:extLst>
                        <a:ext uri="{28A0092B-C50C-407E-A947-70E740481C1C}">
                          <a14:useLocalDpi xmlns:a14="http://schemas.microsoft.com/office/drawing/2010/main" val="0"/>
                        </a:ext>
                      </a:extLst>
                    </a:blip>
                    <a:srcRect l="25989" t="6654" r="24919" b="4182"/>
                    <a:stretch>
                      <a:fillRect/>
                    </a:stretch>
                  </pic:blipFill>
                  <pic:spPr bwMode="auto">
                    <a:xfrm>
                      <a:off x="0" y="0"/>
                      <a:ext cx="4457700" cy="4552950"/>
                    </a:xfrm>
                    <a:prstGeom prst="rect">
                      <a:avLst/>
                    </a:prstGeom>
                    <a:noFill/>
                    <a:ln>
                      <a:noFill/>
                    </a:ln>
                  </pic:spPr>
                </pic:pic>
              </a:graphicData>
            </a:graphic>
          </wp:inline>
        </w:drawing>
      </w:r>
    </w:p>
    <w:p w14:paraId="666ADE6E" w14:textId="5CC53AF3" w:rsidR="00434139" w:rsidRDefault="00434139" w:rsidP="009F17A8">
      <w:pPr>
        <w:jc w:val="center"/>
        <w:rPr>
          <w:rFonts w:asciiTheme="majorBidi" w:hAnsiTheme="majorBidi" w:cstheme="majorBidi"/>
          <w:noProof/>
          <w:sz w:val="24"/>
          <w:szCs w:val="24"/>
          <w:lang w:bidi="x-none"/>
        </w:rPr>
      </w:pPr>
      <w:r w:rsidRPr="00A17725">
        <w:rPr>
          <w:rFonts w:asciiTheme="majorBidi" w:hAnsiTheme="majorBidi" w:cstheme="majorBidi"/>
          <w:noProof/>
          <w:sz w:val="24"/>
          <w:szCs w:val="24"/>
          <w:lang w:bidi="x-none"/>
        </w:rPr>
        <w:t xml:space="preserve">Figure </w:t>
      </w:r>
      <w:r>
        <w:rPr>
          <w:rFonts w:asciiTheme="majorBidi" w:hAnsiTheme="majorBidi" w:cstheme="majorBidi"/>
          <w:noProof/>
          <w:sz w:val="24"/>
          <w:szCs w:val="24"/>
          <w:lang w:bidi="x-none"/>
        </w:rPr>
        <w:t>S10. Confusion matrix using SVM</w:t>
      </w:r>
      <w:r w:rsidRPr="00A17725">
        <w:rPr>
          <w:rFonts w:asciiTheme="majorBidi" w:hAnsiTheme="majorBidi" w:cstheme="majorBidi"/>
          <w:noProof/>
          <w:sz w:val="24"/>
          <w:szCs w:val="24"/>
          <w:lang w:bidi="x-none"/>
        </w:rPr>
        <w:t xml:space="preserve">-based classification with </w:t>
      </w:r>
      <w:r>
        <w:rPr>
          <w:rFonts w:asciiTheme="majorBidi" w:hAnsiTheme="majorBidi" w:cstheme="majorBidi"/>
          <w:noProof/>
          <w:sz w:val="24"/>
          <w:szCs w:val="24"/>
          <w:lang w:bidi="x-none"/>
        </w:rPr>
        <w:t>SUS</w:t>
      </w:r>
      <w:r w:rsidRPr="00A17725">
        <w:rPr>
          <w:rFonts w:asciiTheme="majorBidi" w:hAnsiTheme="majorBidi" w:cstheme="majorBidi"/>
          <w:noProof/>
          <w:sz w:val="24"/>
          <w:szCs w:val="24"/>
          <w:lang w:bidi="x-none"/>
        </w:rPr>
        <w:t xml:space="preserve"> data at the group level. </w:t>
      </w:r>
      <w:r w:rsidR="009F17A8" w:rsidRPr="009F17A8">
        <w:rPr>
          <w:rFonts w:asciiTheme="majorBidi" w:hAnsiTheme="majorBidi" w:cstheme="majorBidi"/>
          <w:noProof/>
          <w:sz w:val="24"/>
          <w:szCs w:val="24"/>
          <w:lang w:bidi="x-none"/>
        </w:rPr>
        <w:t>Cells on the main diagonal (green color) and off-diagonal (red color) indicate number and percentage of correct and incorrect classifications, r</w:t>
      </w:r>
      <w:r w:rsidR="009F17A8">
        <w:rPr>
          <w:rFonts w:asciiTheme="majorBidi" w:hAnsiTheme="majorBidi" w:cstheme="majorBidi"/>
          <w:noProof/>
          <w:sz w:val="24"/>
          <w:szCs w:val="24"/>
          <w:lang w:bidi="x-none"/>
        </w:rPr>
        <w:t xml:space="preserve">espectively, of each activity. </w:t>
      </w:r>
      <w:r w:rsidR="009F17A8" w:rsidRPr="009F17A8">
        <w:rPr>
          <w:rFonts w:asciiTheme="majorBidi" w:hAnsiTheme="majorBidi" w:cstheme="majorBidi"/>
          <w:noProof/>
          <w:sz w:val="24"/>
          <w:szCs w:val="24"/>
          <w:lang w:bidi="x-none"/>
        </w:rPr>
        <w:t>Cells in the right-hand column and lowest row (gray color) provide summations across the nine simulated activities, and give the percentages of both correct (green font) and incorrect (red font) classifications. The cell at the bottom-right corner (blue color) provides these same percentages at a global level (i.e., across all activities)</w:t>
      </w:r>
    </w:p>
    <w:p w14:paraId="58B023A4" w14:textId="77777777" w:rsidR="00A91514" w:rsidRDefault="00A91514" w:rsidP="00500819">
      <w:pPr>
        <w:jc w:val="center"/>
      </w:pPr>
    </w:p>
    <w:p w14:paraId="78543D37" w14:textId="77777777" w:rsidR="00A91514" w:rsidRDefault="009F17A8" w:rsidP="00500819">
      <w:pPr>
        <w:jc w:val="center"/>
      </w:pPr>
      <w:r>
        <w:rPr>
          <w:noProof/>
        </w:rPr>
        <w:lastRenderedPageBreak/>
        <w:pict w14:anchorId="5ED4EA08">
          <v:shape id="_x0000_i1028" type="#_x0000_t75" alt="SVM Smart Cloth" style="width:354pt;height:356pt;mso-width-percent:0;mso-height-percent:0;mso-width-percent:0;mso-height-percent:0">
            <v:imagedata r:id="rId16" o:title="SVM Smart Cloth" croptop="4609f" cropbottom="3115f" cropleft="17197f" cropright="16121f"/>
          </v:shape>
        </w:pict>
      </w:r>
      <w:bookmarkStart w:id="0" w:name="_GoBack"/>
      <w:bookmarkEnd w:id="0"/>
    </w:p>
    <w:p w14:paraId="63E5B805" w14:textId="24E648E4" w:rsidR="00434139" w:rsidRDefault="00434139" w:rsidP="009F17A8">
      <w:pPr>
        <w:jc w:val="center"/>
        <w:rPr>
          <w:rFonts w:asciiTheme="majorBidi" w:hAnsiTheme="majorBidi" w:cstheme="majorBidi"/>
          <w:noProof/>
          <w:sz w:val="24"/>
          <w:szCs w:val="24"/>
          <w:lang w:bidi="x-none"/>
        </w:rPr>
      </w:pPr>
      <w:r w:rsidRPr="00A17725">
        <w:rPr>
          <w:rFonts w:asciiTheme="majorBidi" w:hAnsiTheme="majorBidi" w:cstheme="majorBidi"/>
          <w:noProof/>
          <w:sz w:val="24"/>
          <w:szCs w:val="24"/>
          <w:lang w:bidi="x-none"/>
        </w:rPr>
        <w:t xml:space="preserve">Figure </w:t>
      </w:r>
      <w:r>
        <w:rPr>
          <w:rFonts w:asciiTheme="majorBidi" w:hAnsiTheme="majorBidi" w:cstheme="majorBidi"/>
          <w:noProof/>
          <w:sz w:val="24"/>
          <w:szCs w:val="24"/>
          <w:lang w:bidi="x-none"/>
        </w:rPr>
        <w:t>S11. Confusion matrix using SVM</w:t>
      </w:r>
      <w:r w:rsidRPr="00A17725">
        <w:rPr>
          <w:rFonts w:asciiTheme="majorBidi" w:hAnsiTheme="majorBidi" w:cstheme="majorBidi"/>
          <w:noProof/>
          <w:sz w:val="24"/>
          <w:szCs w:val="24"/>
          <w:lang w:bidi="x-none"/>
        </w:rPr>
        <w:t xml:space="preserve">-based classification with </w:t>
      </w:r>
      <w:r>
        <w:rPr>
          <w:rFonts w:asciiTheme="majorBidi" w:hAnsiTheme="majorBidi" w:cstheme="majorBidi"/>
          <w:noProof/>
          <w:sz w:val="24"/>
          <w:szCs w:val="24"/>
          <w:lang w:bidi="x-none"/>
        </w:rPr>
        <w:t>CSTS</w:t>
      </w:r>
      <w:r w:rsidRPr="00A17725">
        <w:rPr>
          <w:rFonts w:asciiTheme="majorBidi" w:hAnsiTheme="majorBidi" w:cstheme="majorBidi"/>
          <w:noProof/>
          <w:sz w:val="24"/>
          <w:szCs w:val="24"/>
          <w:lang w:bidi="x-none"/>
        </w:rPr>
        <w:t xml:space="preserve"> data at the group level. </w:t>
      </w:r>
      <w:r w:rsidR="009F17A8" w:rsidRPr="009F17A8">
        <w:rPr>
          <w:rFonts w:asciiTheme="majorBidi" w:hAnsiTheme="majorBidi" w:cstheme="majorBidi"/>
          <w:noProof/>
          <w:sz w:val="24"/>
          <w:szCs w:val="24"/>
          <w:lang w:bidi="x-none"/>
        </w:rPr>
        <w:t>Cells on the main diagonal (green color) and off-diagonal (red color) indicate number and percentage of correct and incorrect classifications, r</w:t>
      </w:r>
      <w:r w:rsidR="009F17A8">
        <w:rPr>
          <w:rFonts w:asciiTheme="majorBidi" w:hAnsiTheme="majorBidi" w:cstheme="majorBidi"/>
          <w:noProof/>
          <w:sz w:val="24"/>
          <w:szCs w:val="24"/>
          <w:lang w:bidi="x-none"/>
        </w:rPr>
        <w:t xml:space="preserve">espectively, of each activity. </w:t>
      </w:r>
      <w:r w:rsidR="009F17A8" w:rsidRPr="009F17A8">
        <w:rPr>
          <w:rFonts w:asciiTheme="majorBidi" w:hAnsiTheme="majorBidi" w:cstheme="majorBidi"/>
          <w:noProof/>
          <w:sz w:val="24"/>
          <w:szCs w:val="24"/>
          <w:lang w:bidi="x-none"/>
        </w:rPr>
        <w:t>Cells in the right-hand column and lowest row (gray color) provide summations across the nine simulated activities, and give the percentages of both correct (green font) and incorrect (red font) classifications. The cell at the bottom-right corner (blue color) provides these same percentages at a global level (i.e., across all activities)</w:t>
      </w:r>
    </w:p>
    <w:p w14:paraId="7944EA84" w14:textId="77777777" w:rsidR="00434139" w:rsidRPr="00932487" w:rsidRDefault="00434139" w:rsidP="00A33022">
      <w:pPr>
        <w:jc w:val="center"/>
        <w:rPr>
          <w:rFonts w:asciiTheme="majorBidi" w:hAnsiTheme="majorBidi" w:cstheme="majorBidi"/>
          <w:noProof/>
          <w:sz w:val="24"/>
          <w:szCs w:val="24"/>
          <w:lang w:bidi="x-none"/>
        </w:rPr>
      </w:pPr>
    </w:p>
    <w:p w14:paraId="46A80DC5" w14:textId="77777777" w:rsidR="00A91514" w:rsidRDefault="00A91514" w:rsidP="00500819">
      <w:pPr>
        <w:jc w:val="center"/>
      </w:pPr>
    </w:p>
    <w:p w14:paraId="129F3879" w14:textId="77777777" w:rsidR="00434139" w:rsidRPr="00932487" w:rsidRDefault="00434139" w:rsidP="00A33022">
      <w:pPr>
        <w:jc w:val="center"/>
        <w:rPr>
          <w:rFonts w:asciiTheme="majorBidi" w:hAnsiTheme="majorBidi" w:cstheme="majorBidi"/>
          <w:noProof/>
          <w:sz w:val="24"/>
          <w:szCs w:val="24"/>
          <w:lang w:bidi="x-none"/>
        </w:rPr>
      </w:pPr>
    </w:p>
    <w:p w14:paraId="193F124D" w14:textId="77777777" w:rsidR="00A91514" w:rsidRDefault="00A91514" w:rsidP="00500819">
      <w:pPr>
        <w:jc w:val="center"/>
      </w:pPr>
    </w:p>
    <w:p w14:paraId="23ADD132" w14:textId="77777777" w:rsidR="00A91514" w:rsidRDefault="00A91514" w:rsidP="00500819">
      <w:pPr>
        <w:jc w:val="center"/>
      </w:pPr>
    </w:p>
    <w:p w14:paraId="01ADA8D0" w14:textId="77777777" w:rsidR="00434139" w:rsidRPr="00932487" w:rsidRDefault="00434139" w:rsidP="00A33022">
      <w:pPr>
        <w:jc w:val="center"/>
        <w:rPr>
          <w:rFonts w:asciiTheme="majorBidi" w:hAnsiTheme="majorBidi" w:cstheme="majorBidi"/>
          <w:noProof/>
          <w:sz w:val="24"/>
          <w:szCs w:val="24"/>
          <w:lang w:bidi="x-none"/>
        </w:rPr>
      </w:pPr>
    </w:p>
    <w:p w14:paraId="7F5EAFA3" w14:textId="77777777" w:rsidR="00A91514" w:rsidRDefault="00A91514" w:rsidP="00500819">
      <w:pPr>
        <w:jc w:val="center"/>
      </w:pPr>
    </w:p>
    <w:p w14:paraId="6E84F4CD" w14:textId="77777777" w:rsidR="00A33022" w:rsidRDefault="00A33022" w:rsidP="00500819">
      <w:pPr>
        <w:jc w:val="center"/>
      </w:pPr>
    </w:p>
    <w:p w14:paraId="1D9DF338" w14:textId="3697CBCC" w:rsidR="00A33022" w:rsidRDefault="00A33022" w:rsidP="005A3C04"/>
    <w:p w14:paraId="4F8876A5" w14:textId="45D16BFF" w:rsidR="00A33022" w:rsidRPr="00A33022" w:rsidRDefault="00A33022" w:rsidP="00056440">
      <w:pPr>
        <w:keepLines/>
        <w:spacing w:line="276" w:lineRule="auto"/>
        <w:jc w:val="center"/>
        <w:rPr>
          <w:rFonts w:asciiTheme="majorBidi" w:hAnsiTheme="majorBidi" w:cstheme="majorBidi"/>
          <w:noProof/>
          <w:sz w:val="24"/>
          <w:szCs w:val="24"/>
          <w:lang w:bidi="x-none"/>
        </w:rPr>
      </w:pPr>
      <w:r w:rsidRPr="00A33022">
        <w:rPr>
          <w:rFonts w:asciiTheme="majorBidi" w:hAnsiTheme="majorBidi" w:cstheme="majorBidi"/>
          <w:noProof/>
          <w:sz w:val="24"/>
          <w:szCs w:val="24"/>
          <w:lang w:bidi="x-none"/>
        </w:rPr>
        <w:t xml:space="preserve">Table </w:t>
      </w:r>
      <w:r w:rsidR="00636AC8">
        <w:rPr>
          <w:rFonts w:asciiTheme="majorBidi" w:hAnsiTheme="majorBidi" w:cstheme="majorBidi"/>
          <w:noProof/>
          <w:sz w:val="24"/>
          <w:szCs w:val="24"/>
          <w:lang w:bidi="x-none"/>
        </w:rPr>
        <w:t>S</w:t>
      </w:r>
      <w:r w:rsidRPr="00A33022">
        <w:rPr>
          <w:rFonts w:asciiTheme="majorBidi" w:hAnsiTheme="majorBidi" w:cstheme="majorBidi"/>
          <w:noProof/>
          <w:sz w:val="24"/>
          <w:szCs w:val="24"/>
          <w:lang w:bidi="x-none"/>
        </w:rPr>
        <w:t xml:space="preserve">4. </w:t>
      </w:r>
      <w:r w:rsidR="00636AC8" w:rsidRPr="00636AC8">
        <w:rPr>
          <w:rFonts w:asciiTheme="majorBidi" w:hAnsiTheme="majorBidi" w:cstheme="majorBidi"/>
          <w:noProof/>
          <w:sz w:val="24"/>
          <w:szCs w:val="24"/>
          <w:lang w:bidi="x-none"/>
        </w:rPr>
        <w:t xml:space="preserve">Most frequently confused pairs of activity using </w:t>
      </w:r>
      <w:r w:rsidR="00636AC8">
        <w:rPr>
          <w:rFonts w:asciiTheme="majorBidi" w:hAnsiTheme="majorBidi" w:cstheme="majorBidi"/>
          <w:noProof/>
          <w:sz w:val="24"/>
          <w:szCs w:val="24"/>
          <w:lang w:bidi="x-none"/>
        </w:rPr>
        <w:t>1-</w:t>
      </w:r>
      <w:r w:rsidR="00636AC8" w:rsidRPr="00A33022">
        <w:rPr>
          <w:rFonts w:asciiTheme="majorBidi" w:hAnsiTheme="majorBidi" w:cstheme="majorBidi"/>
          <w:noProof/>
          <w:sz w:val="24"/>
          <w:szCs w:val="24"/>
          <w:lang w:bidi="x-none"/>
        </w:rPr>
        <w:t>NN</w:t>
      </w:r>
      <w:r w:rsidR="00636AC8" w:rsidRPr="00636AC8">
        <w:rPr>
          <w:rFonts w:asciiTheme="majorBidi" w:hAnsiTheme="majorBidi" w:cstheme="majorBidi"/>
          <w:noProof/>
          <w:sz w:val="24"/>
          <w:szCs w:val="24"/>
          <w:lang w:bidi="x-none"/>
        </w:rPr>
        <w:t>-based classification at the group level, wi</w:t>
      </w:r>
      <w:r w:rsidR="00636AC8">
        <w:rPr>
          <w:rFonts w:asciiTheme="majorBidi" w:hAnsiTheme="majorBidi" w:cstheme="majorBidi"/>
          <w:noProof/>
          <w:sz w:val="24"/>
          <w:szCs w:val="24"/>
          <w:lang w:bidi="x-none"/>
        </w:rPr>
        <w:t xml:space="preserve">th with different data inputs. </w:t>
      </w:r>
      <w:r w:rsidR="00636AC8" w:rsidRPr="00636AC8">
        <w:rPr>
          <w:rFonts w:asciiTheme="majorBidi" w:hAnsiTheme="majorBidi" w:cstheme="majorBidi"/>
          <w:noProof/>
          <w:sz w:val="24"/>
          <w:szCs w:val="24"/>
          <w:lang w:bidi="x-none"/>
        </w:rPr>
        <w:t xml:space="preserve">Confused pairs of activities are indicated, along with the percentage of incorrect instances that occurred for each pair. </w:t>
      </w:r>
      <w:r w:rsidRPr="00A33022">
        <w:rPr>
          <w:rFonts w:asciiTheme="majorBidi" w:hAnsiTheme="majorBidi" w:cstheme="majorBidi"/>
          <w:noProof/>
          <w:sz w:val="24"/>
          <w:szCs w:val="24"/>
          <w:lang w:bidi="x-none"/>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923"/>
        <w:gridCol w:w="923"/>
        <w:gridCol w:w="923"/>
      </w:tblGrid>
      <w:tr w:rsidR="0027442D" w14:paraId="580111AA" w14:textId="1549F6AB" w:rsidTr="00157523">
        <w:trPr>
          <w:jc w:val="center"/>
        </w:trPr>
        <w:tc>
          <w:tcPr>
            <w:tcW w:w="1386" w:type="dxa"/>
            <w:tcBorders>
              <w:top w:val="single" w:sz="12" w:space="0" w:color="auto"/>
              <w:left w:val="nil"/>
              <w:bottom w:val="single" w:sz="4" w:space="0" w:color="auto"/>
              <w:right w:val="nil"/>
            </w:tcBorders>
            <w:vAlign w:val="center"/>
          </w:tcPr>
          <w:p w14:paraId="413C86D6" w14:textId="77777777" w:rsidR="0027442D" w:rsidRDefault="0027442D" w:rsidP="00056440">
            <w:pPr>
              <w:keepLines/>
              <w:jc w:val="center"/>
              <w:rPr>
                <w:rFonts w:ascii="Times New Roman" w:eastAsia="Times New Roman" w:hAnsi="Times New Roman"/>
                <w:noProof/>
                <w:lang w:eastAsia="en-GB" w:bidi="x-none"/>
              </w:rPr>
            </w:pPr>
          </w:p>
        </w:tc>
        <w:tc>
          <w:tcPr>
            <w:tcW w:w="0" w:type="auto"/>
            <w:tcBorders>
              <w:top w:val="single" w:sz="12" w:space="0" w:color="auto"/>
              <w:left w:val="nil"/>
              <w:bottom w:val="single" w:sz="4" w:space="0" w:color="auto"/>
              <w:right w:val="nil"/>
            </w:tcBorders>
            <w:vAlign w:val="center"/>
          </w:tcPr>
          <w:p w14:paraId="779445A5" w14:textId="3AF5377B" w:rsidR="0027442D" w:rsidRDefault="0027442D"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SS</w:t>
            </w:r>
          </w:p>
        </w:tc>
        <w:tc>
          <w:tcPr>
            <w:tcW w:w="0" w:type="auto"/>
            <w:tcBorders>
              <w:top w:val="single" w:sz="12" w:space="0" w:color="auto"/>
              <w:left w:val="nil"/>
              <w:bottom w:val="single" w:sz="4" w:space="0" w:color="auto"/>
              <w:right w:val="nil"/>
            </w:tcBorders>
            <w:vAlign w:val="center"/>
            <w:hideMark/>
          </w:tcPr>
          <w:p w14:paraId="4A0D92FD" w14:textId="0BA5ED7B" w:rsidR="0027442D" w:rsidRDefault="0027442D"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SUS</w:t>
            </w:r>
          </w:p>
        </w:tc>
        <w:tc>
          <w:tcPr>
            <w:tcW w:w="0" w:type="auto"/>
            <w:tcBorders>
              <w:top w:val="single" w:sz="12" w:space="0" w:color="auto"/>
              <w:left w:val="nil"/>
              <w:bottom w:val="single" w:sz="4" w:space="0" w:color="auto"/>
              <w:right w:val="nil"/>
            </w:tcBorders>
            <w:vAlign w:val="center"/>
            <w:hideMark/>
          </w:tcPr>
          <w:p w14:paraId="1BDBBD7C" w14:textId="77777777" w:rsidR="0027442D" w:rsidRDefault="0027442D"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CSTS</w:t>
            </w:r>
          </w:p>
        </w:tc>
      </w:tr>
      <w:tr w:rsidR="0027442D" w14:paraId="05F53ADC" w14:textId="0819FDD4" w:rsidTr="00157523">
        <w:trPr>
          <w:jc w:val="center"/>
        </w:trPr>
        <w:tc>
          <w:tcPr>
            <w:tcW w:w="1386" w:type="dxa"/>
            <w:tcBorders>
              <w:top w:val="single" w:sz="4" w:space="0" w:color="auto"/>
              <w:left w:val="nil"/>
              <w:bottom w:val="single" w:sz="4" w:space="0" w:color="auto"/>
              <w:right w:val="nil"/>
            </w:tcBorders>
            <w:vAlign w:val="center"/>
            <w:hideMark/>
          </w:tcPr>
          <w:p w14:paraId="3C0F9BDF" w14:textId="77777777" w:rsidR="0027442D" w:rsidRDefault="0027442D"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1st</w:t>
            </w:r>
          </w:p>
        </w:tc>
        <w:tc>
          <w:tcPr>
            <w:tcW w:w="0" w:type="auto"/>
            <w:tcBorders>
              <w:top w:val="single" w:sz="4" w:space="0" w:color="auto"/>
              <w:left w:val="nil"/>
              <w:bottom w:val="single" w:sz="4" w:space="0" w:color="auto"/>
              <w:right w:val="nil"/>
            </w:tcBorders>
            <w:vAlign w:val="center"/>
          </w:tcPr>
          <w:p w14:paraId="2C7BFFED" w14:textId="5979607F" w:rsidR="0027442D" w:rsidRDefault="00B859C5" w:rsidP="00056440">
            <w:pPr>
              <w:keepLines/>
              <w:jc w:val="center"/>
              <w:rPr>
                <w:rFonts w:asciiTheme="majorBidi" w:eastAsia="Times New Roman" w:hAnsiTheme="majorBidi" w:cstheme="majorBidi"/>
                <w:noProof/>
                <w:lang w:eastAsia="en-GB" w:bidi="x-none"/>
              </w:rPr>
            </w:pPr>
            <w:r>
              <w:rPr>
                <w:rFonts w:asciiTheme="majorBidi" w:eastAsia="Times New Roman" w:hAnsiTheme="majorBidi" w:cstheme="majorBidi"/>
                <w:noProof/>
                <w:lang w:eastAsia="en-GB" w:bidi="x-none"/>
              </w:rPr>
              <w:t>A2, A6</w:t>
            </w:r>
          </w:p>
          <w:p w14:paraId="67FD2DE8" w14:textId="2C15FD91" w:rsidR="0027442D" w:rsidRDefault="0027442D" w:rsidP="00056440">
            <w:pPr>
              <w:keepLines/>
              <w:jc w:val="center"/>
              <w:rPr>
                <w:rFonts w:asciiTheme="majorBidi" w:hAnsiTheme="majorBidi" w:cstheme="majorBidi"/>
              </w:rPr>
            </w:pPr>
            <w:r>
              <w:rPr>
                <w:rFonts w:asciiTheme="majorBidi" w:eastAsia="Times New Roman" w:hAnsiTheme="majorBidi" w:cstheme="majorBidi"/>
                <w:noProof/>
                <w:lang w:eastAsia="en-GB" w:bidi="x-none"/>
              </w:rPr>
              <w:t>0.1%</w:t>
            </w:r>
          </w:p>
        </w:tc>
        <w:tc>
          <w:tcPr>
            <w:tcW w:w="0" w:type="auto"/>
            <w:tcBorders>
              <w:top w:val="single" w:sz="4" w:space="0" w:color="auto"/>
              <w:left w:val="nil"/>
              <w:bottom w:val="single" w:sz="4" w:space="0" w:color="auto"/>
              <w:right w:val="nil"/>
            </w:tcBorders>
            <w:vAlign w:val="center"/>
            <w:hideMark/>
          </w:tcPr>
          <w:p w14:paraId="3DDB902E" w14:textId="38079F40" w:rsidR="0027442D" w:rsidRDefault="00B859C5" w:rsidP="00056440">
            <w:pPr>
              <w:keepLines/>
              <w:jc w:val="center"/>
              <w:rPr>
                <w:rFonts w:asciiTheme="majorBidi" w:hAnsiTheme="majorBidi" w:cstheme="majorBidi"/>
              </w:rPr>
            </w:pPr>
            <w:r>
              <w:rPr>
                <w:rFonts w:asciiTheme="majorBidi" w:hAnsiTheme="majorBidi" w:cstheme="majorBidi"/>
              </w:rPr>
              <w:t>A7, A8</w:t>
            </w:r>
          </w:p>
          <w:p w14:paraId="2B370A35" w14:textId="77777777" w:rsidR="0027442D" w:rsidRDefault="0027442D" w:rsidP="00056440">
            <w:pPr>
              <w:keepLines/>
              <w:jc w:val="center"/>
              <w:rPr>
                <w:rFonts w:asciiTheme="majorBidi" w:eastAsia="Times New Roman" w:hAnsiTheme="majorBidi" w:cstheme="majorBidi"/>
                <w:noProof/>
                <w:lang w:eastAsia="en-GB" w:bidi="x-none"/>
              </w:rPr>
            </w:pPr>
            <w:r>
              <w:rPr>
                <w:rFonts w:asciiTheme="majorBidi" w:hAnsiTheme="majorBidi" w:cstheme="majorBidi"/>
              </w:rPr>
              <w:t>0.2%</w:t>
            </w:r>
          </w:p>
        </w:tc>
        <w:tc>
          <w:tcPr>
            <w:tcW w:w="0" w:type="auto"/>
            <w:tcBorders>
              <w:top w:val="single" w:sz="4" w:space="0" w:color="auto"/>
              <w:left w:val="nil"/>
              <w:bottom w:val="single" w:sz="4" w:space="0" w:color="auto"/>
              <w:right w:val="nil"/>
            </w:tcBorders>
            <w:vAlign w:val="center"/>
            <w:hideMark/>
          </w:tcPr>
          <w:p w14:paraId="0C8B80AC" w14:textId="2D341A82" w:rsidR="0027442D" w:rsidRDefault="00B859C5"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A7, A8</w:t>
            </w:r>
          </w:p>
          <w:p w14:paraId="5ED3FF47" w14:textId="77777777" w:rsidR="0027442D" w:rsidRDefault="0027442D"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0.1%</w:t>
            </w:r>
          </w:p>
        </w:tc>
      </w:tr>
      <w:tr w:rsidR="0027442D" w14:paraId="495D77C0" w14:textId="65B7B461" w:rsidTr="00157523">
        <w:trPr>
          <w:jc w:val="center"/>
        </w:trPr>
        <w:tc>
          <w:tcPr>
            <w:tcW w:w="1386" w:type="dxa"/>
            <w:tcBorders>
              <w:top w:val="single" w:sz="4" w:space="0" w:color="auto"/>
              <w:left w:val="nil"/>
              <w:bottom w:val="single" w:sz="4" w:space="0" w:color="auto"/>
              <w:right w:val="nil"/>
            </w:tcBorders>
            <w:vAlign w:val="center"/>
            <w:hideMark/>
          </w:tcPr>
          <w:p w14:paraId="2BDFCB43" w14:textId="77777777" w:rsidR="0027442D" w:rsidRDefault="0027442D"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2nd</w:t>
            </w:r>
          </w:p>
        </w:tc>
        <w:tc>
          <w:tcPr>
            <w:tcW w:w="0" w:type="auto"/>
            <w:tcBorders>
              <w:top w:val="single" w:sz="4" w:space="0" w:color="auto"/>
              <w:left w:val="nil"/>
              <w:bottom w:val="single" w:sz="4" w:space="0" w:color="auto"/>
              <w:right w:val="nil"/>
            </w:tcBorders>
            <w:vAlign w:val="center"/>
          </w:tcPr>
          <w:p w14:paraId="62AD6EAD" w14:textId="373CDDAB" w:rsidR="0027442D" w:rsidRDefault="00B859C5" w:rsidP="00056440">
            <w:pPr>
              <w:keepLines/>
              <w:jc w:val="center"/>
              <w:rPr>
                <w:rFonts w:asciiTheme="majorBidi" w:eastAsia="Times New Roman" w:hAnsiTheme="majorBidi" w:cstheme="majorBidi"/>
                <w:noProof/>
                <w:lang w:eastAsia="en-GB" w:bidi="x-none"/>
              </w:rPr>
            </w:pPr>
            <w:r>
              <w:rPr>
                <w:rFonts w:asciiTheme="majorBidi" w:eastAsia="Times New Roman" w:hAnsiTheme="majorBidi" w:cstheme="majorBidi"/>
                <w:noProof/>
                <w:lang w:eastAsia="en-GB" w:bidi="x-none"/>
              </w:rPr>
              <w:t>A1, A5</w:t>
            </w:r>
          </w:p>
          <w:p w14:paraId="3248B59D" w14:textId="327BDC3C" w:rsidR="0027442D" w:rsidRDefault="0027442D" w:rsidP="00056440">
            <w:pPr>
              <w:keepLines/>
              <w:jc w:val="center"/>
              <w:rPr>
                <w:rFonts w:asciiTheme="majorBidi" w:hAnsiTheme="majorBidi" w:cstheme="majorBidi"/>
              </w:rPr>
            </w:pPr>
            <w:r>
              <w:rPr>
                <w:rFonts w:asciiTheme="majorBidi" w:eastAsia="Times New Roman" w:hAnsiTheme="majorBidi" w:cstheme="majorBidi"/>
                <w:lang w:bidi="x-none"/>
              </w:rPr>
              <w:t>0.1%</w:t>
            </w:r>
          </w:p>
        </w:tc>
        <w:tc>
          <w:tcPr>
            <w:tcW w:w="0" w:type="auto"/>
            <w:tcBorders>
              <w:top w:val="single" w:sz="4" w:space="0" w:color="auto"/>
              <w:left w:val="nil"/>
              <w:bottom w:val="single" w:sz="4" w:space="0" w:color="auto"/>
              <w:right w:val="nil"/>
            </w:tcBorders>
            <w:vAlign w:val="center"/>
            <w:hideMark/>
          </w:tcPr>
          <w:p w14:paraId="43858BCD" w14:textId="52E3A079" w:rsidR="0027442D" w:rsidRDefault="00B859C5" w:rsidP="00056440">
            <w:pPr>
              <w:keepLines/>
              <w:jc w:val="center"/>
              <w:rPr>
                <w:rFonts w:asciiTheme="majorBidi" w:hAnsiTheme="majorBidi" w:cstheme="majorBidi"/>
              </w:rPr>
            </w:pPr>
            <w:r>
              <w:rPr>
                <w:rFonts w:asciiTheme="majorBidi" w:hAnsiTheme="majorBidi" w:cstheme="majorBidi"/>
              </w:rPr>
              <w:t>A8, A9</w:t>
            </w:r>
          </w:p>
          <w:p w14:paraId="755115BB" w14:textId="77777777" w:rsidR="0027442D" w:rsidRDefault="0027442D" w:rsidP="00056440">
            <w:pPr>
              <w:keepLines/>
              <w:jc w:val="center"/>
              <w:rPr>
                <w:rFonts w:asciiTheme="majorBidi" w:eastAsia="Times New Roman" w:hAnsiTheme="majorBidi" w:cstheme="majorBidi"/>
                <w:noProof/>
                <w:lang w:eastAsia="en-GB" w:bidi="x-none"/>
              </w:rPr>
            </w:pPr>
            <w:r>
              <w:rPr>
                <w:rFonts w:asciiTheme="majorBidi" w:hAnsiTheme="majorBidi" w:cstheme="majorBidi"/>
              </w:rPr>
              <w:t>0.1%</w:t>
            </w:r>
          </w:p>
        </w:tc>
        <w:tc>
          <w:tcPr>
            <w:tcW w:w="0" w:type="auto"/>
            <w:tcBorders>
              <w:top w:val="single" w:sz="4" w:space="0" w:color="auto"/>
              <w:left w:val="nil"/>
              <w:bottom w:val="single" w:sz="4" w:space="0" w:color="auto"/>
              <w:right w:val="nil"/>
            </w:tcBorders>
            <w:vAlign w:val="center"/>
            <w:hideMark/>
          </w:tcPr>
          <w:p w14:paraId="3DD26DFF" w14:textId="4897FA49" w:rsidR="0027442D" w:rsidRDefault="00B859C5"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A8, A9</w:t>
            </w:r>
          </w:p>
          <w:p w14:paraId="4CD2ADAC" w14:textId="77777777" w:rsidR="0027442D" w:rsidRDefault="0027442D"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0.0%</w:t>
            </w:r>
          </w:p>
        </w:tc>
      </w:tr>
      <w:tr w:rsidR="0027442D" w14:paraId="2B6E3FDF" w14:textId="51BA8F10" w:rsidTr="00157523">
        <w:trPr>
          <w:jc w:val="center"/>
        </w:trPr>
        <w:tc>
          <w:tcPr>
            <w:tcW w:w="1386" w:type="dxa"/>
            <w:tcBorders>
              <w:top w:val="single" w:sz="4" w:space="0" w:color="auto"/>
              <w:left w:val="nil"/>
              <w:bottom w:val="single" w:sz="12" w:space="0" w:color="auto"/>
              <w:right w:val="nil"/>
            </w:tcBorders>
            <w:vAlign w:val="center"/>
            <w:hideMark/>
          </w:tcPr>
          <w:p w14:paraId="21C7D98B" w14:textId="77777777" w:rsidR="0027442D" w:rsidRDefault="0027442D"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3rd</w:t>
            </w:r>
          </w:p>
        </w:tc>
        <w:tc>
          <w:tcPr>
            <w:tcW w:w="0" w:type="auto"/>
            <w:tcBorders>
              <w:top w:val="single" w:sz="4" w:space="0" w:color="auto"/>
              <w:left w:val="nil"/>
              <w:bottom w:val="single" w:sz="12" w:space="0" w:color="auto"/>
              <w:right w:val="nil"/>
            </w:tcBorders>
            <w:vAlign w:val="center"/>
          </w:tcPr>
          <w:p w14:paraId="54BCA72A" w14:textId="616BB589" w:rsidR="0027442D" w:rsidRDefault="00B859C5" w:rsidP="00056440">
            <w:pPr>
              <w:keepLines/>
              <w:jc w:val="center"/>
              <w:rPr>
                <w:rFonts w:asciiTheme="majorBidi" w:eastAsia="Times New Roman" w:hAnsiTheme="majorBidi" w:cstheme="majorBidi"/>
                <w:noProof/>
                <w:lang w:eastAsia="en-GB" w:bidi="x-none"/>
              </w:rPr>
            </w:pPr>
            <w:r>
              <w:rPr>
                <w:rFonts w:asciiTheme="majorBidi" w:eastAsia="Times New Roman" w:hAnsiTheme="majorBidi" w:cstheme="majorBidi"/>
                <w:noProof/>
                <w:lang w:eastAsia="en-GB" w:bidi="x-none"/>
              </w:rPr>
              <w:t>A3, A5</w:t>
            </w:r>
          </w:p>
          <w:p w14:paraId="0E48C37C" w14:textId="6465C707" w:rsidR="0027442D" w:rsidRDefault="0027442D" w:rsidP="00056440">
            <w:pPr>
              <w:keepLines/>
              <w:jc w:val="center"/>
              <w:rPr>
                <w:rFonts w:asciiTheme="majorBidi" w:hAnsiTheme="majorBidi" w:cstheme="majorBidi"/>
              </w:rPr>
            </w:pPr>
            <w:r>
              <w:rPr>
                <w:rFonts w:asciiTheme="majorBidi" w:eastAsia="Times New Roman" w:hAnsiTheme="majorBidi" w:cstheme="majorBidi"/>
                <w:noProof/>
                <w:lang w:eastAsia="en-GB" w:bidi="x-none"/>
              </w:rPr>
              <w:t>0.1%</w:t>
            </w:r>
          </w:p>
        </w:tc>
        <w:tc>
          <w:tcPr>
            <w:tcW w:w="0" w:type="auto"/>
            <w:tcBorders>
              <w:top w:val="single" w:sz="4" w:space="0" w:color="auto"/>
              <w:left w:val="nil"/>
              <w:bottom w:val="single" w:sz="12" w:space="0" w:color="auto"/>
              <w:right w:val="nil"/>
            </w:tcBorders>
            <w:vAlign w:val="center"/>
            <w:hideMark/>
          </w:tcPr>
          <w:p w14:paraId="0AF16657" w14:textId="26436275" w:rsidR="0027442D" w:rsidRDefault="0027442D" w:rsidP="00056440">
            <w:pPr>
              <w:keepLines/>
              <w:jc w:val="center"/>
              <w:rPr>
                <w:rFonts w:asciiTheme="majorBidi" w:hAnsiTheme="majorBidi" w:cstheme="majorBidi"/>
              </w:rPr>
            </w:pPr>
            <w:r>
              <w:rPr>
                <w:rFonts w:asciiTheme="majorBidi" w:hAnsiTheme="majorBidi" w:cstheme="majorBidi"/>
              </w:rPr>
              <w:t xml:space="preserve">A7, </w:t>
            </w:r>
            <w:r w:rsidR="00B859C5">
              <w:rPr>
                <w:rFonts w:asciiTheme="majorBidi" w:hAnsiTheme="majorBidi" w:cstheme="majorBidi"/>
              </w:rPr>
              <w:t>A9</w:t>
            </w:r>
          </w:p>
          <w:p w14:paraId="69EFDDF6" w14:textId="77777777" w:rsidR="0027442D" w:rsidRDefault="0027442D" w:rsidP="00056440">
            <w:pPr>
              <w:keepLines/>
              <w:jc w:val="center"/>
              <w:rPr>
                <w:rFonts w:asciiTheme="majorBidi" w:eastAsia="Times New Roman" w:hAnsiTheme="majorBidi" w:cstheme="majorBidi"/>
                <w:noProof/>
                <w:lang w:eastAsia="en-GB" w:bidi="x-none"/>
              </w:rPr>
            </w:pPr>
            <w:r>
              <w:rPr>
                <w:rFonts w:asciiTheme="majorBidi" w:hAnsiTheme="majorBidi" w:cstheme="majorBidi"/>
              </w:rPr>
              <w:t>0.1%</w:t>
            </w:r>
          </w:p>
        </w:tc>
        <w:tc>
          <w:tcPr>
            <w:tcW w:w="0" w:type="auto"/>
            <w:tcBorders>
              <w:top w:val="single" w:sz="4" w:space="0" w:color="auto"/>
              <w:left w:val="nil"/>
              <w:bottom w:val="single" w:sz="12" w:space="0" w:color="auto"/>
              <w:right w:val="nil"/>
            </w:tcBorders>
            <w:vAlign w:val="center"/>
            <w:hideMark/>
          </w:tcPr>
          <w:p w14:paraId="5BF28E1B" w14:textId="6E7F0C45" w:rsidR="0027442D" w:rsidRDefault="00B859C5"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A2, A9</w:t>
            </w:r>
          </w:p>
          <w:p w14:paraId="03428ED5" w14:textId="77777777" w:rsidR="0027442D" w:rsidRDefault="0027442D"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0.0%</w:t>
            </w:r>
          </w:p>
        </w:tc>
      </w:tr>
    </w:tbl>
    <w:p w14:paraId="3F951439" w14:textId="77777777" w:rsidR="00A33022" w:rsidRDefault="00A33022" w:rsidP="00500819">
      <w:pPr>
        <w:jc w:val="center"/>
      </w:pPr>
    </w:p>
    <w:p w14:paraId="5535A0C1" w14:textId="2E121C26" w:rsidR="00A33022" w:rsidRPr="00A33022" w:rsidRDefault="00A33022" w:rsidP="00056440">
      <w:pPr>
        <w:keepLines/>
        <w:spacing w:line="276" w:lineRule="auto"/>
        <w:jc w:val="center"/>
        <w:rPr>
          <w:rFonts w:asciiTheme="majorBidi" w:hAnsiTheme="majorBidi" w:cstheme="majorBidi"/>
          <w:noProof/>
          <w:sz w:val="24"/>
          <w:szCs w:val="24"/>
          <w:lang w:bidi="x-none"/>
        </w:rPr>
      </w:pPr>
      <w:r w:rsidRPr="00A33022">
        <w:rPr>
          <w:rFonts w:asciiTheme="majorBidi" w:hAnsiTheme="majorBidi" w:cstheme="majorBidi"/>
          <w:noProof/>
          <w:sz w:val="24"/>
          <w:szCs w:val="24"/>
          <w:lang w:bidi="x-none"/>
        </w:rPr>
        <w:t xml:space="preserve">Table </w:t>
      </w:r>
      <w:r w:rsidR="00636AC8">
        <w:rPr>
          <w:rFonts w:asciiTheme="majorBidi" w:hAnsiTheme="majorBidi" w:cstheme="majorBidi"/>
          <w:noProof/>
          <w:sz w:val="24"/>
          <w:szCs w:val="24"/>
          <w:lang w:bidi="x-none"/>
        </w:rPr>
        <w:t>S5</w:t>
      </w:r>
      <w:r w:rsidRPr="00A33022">
        <w:rPr>
          <w:rFonts w:asciiTheme="majorBidi" w:hAnsiTheme="majorBidi" w:cstheme="majorBidi"/>
          <w:noProof/>
          <w:sz w:val="24"/>
          <w:szCs w:val="24"/>
          <w:lang w:bidi="x-none"/>
        </w:rPr>
        <w:t xml:space="preserve">. </w:t>
      </w:r>
      <w:r w:rsidR="00636AC8" w:rsidRPr="00636AC8">
        <w:rPr>
          <w:rFonts w:asciiTheme="majorBidi" w:hAnsiTheme="majorBidi" w:cstheme="majorBidi"/>
          <w:noProof/>
          <w:sz w:val="24"/>
          <w:szCs w:val="24"/>
          <w:lang w:bidi="x-none"/>
        </w:rPr>
        <w:t>Most frequently confused pairs of activity using 10-NN-based classification at the group level, with with different data inputs. Confused pairs of activities are indicated, along with the percentage of incorrect instances that occurred for each pair.</w:t>
      </w:r>
      <w:r w:rsidRPr="00A33022">
        <w:rPr>
          <w:rFonts w:asciiTheme="majorBidi" w:hAnsiTheme="majorBidi" w:cstheme="majorBidi"/>
          <w:noProof/>
          <w:sz w:val="24"/>
          <w:szCs w:val="24"/>
          <w:lang w:bidi="x-none"/>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923"/>
        <w:gridCol w:w="923"/>
        <w:gridCol w:w="923"/>
      </w:tblGrid>
      <w:tr w:rsidR="0027442D" w14:paraId="596CA058" w14:textId="77777777" w:rsidTr="00D8077F">
        <w:trPr>
          <w:jc w:val="center"/>
        </w:trPr>
        <w:tc>
          <w:tcPr>
            <w:tcW w:w="1386" w:type="dxa"/>
            <w:tcBorders>
              <w:top w:val="single" w:sz="12" w:space="0" w:color="auto"/>
              <w:left w:val="nil"/>
              <w:bottom w:val="single" w:sz="4" w:space="0" w:color="auto"/>
              <w:right w:val="nil"/>
            </w:tcBorders>
            <w:vAlign w:val="center"/>
          </w:tcPr>
          <w:p w14:paraId="0564E1FC" w14:textId="77777777" w:rsidR="0027442D" w:rsidRDefault="0027442D" w:rsidP="00056440">
            <w:pPr>
              <w:keepLines/>
              <w:jc w:val="center"/>
              <w:rPr>
                <w:rFonts w:ascii="Times New Roman" w:eastAsia="Times New Roman" w:hAnsi="Times New Roman"/>
                <w:noProof/>
                <w:lang w:eastAsia="en-GB" w:bidi="x-none"/>
              </w:rPr>
            </w:pPr>
          </w:p>
        </w:tc>
        <w:tc>
          <w:tcPr>
            <w:tcW w:w="0" w:type="auto"/>
            <w:tcBorders>
              <w:top w:val="single" w:sz="12" w:space="0" w:color="auto"/>
              <w:left w:val="nil"/>
              <w:bottom w:val="single" w:sz="4" w:space="0" w:color="auto"/>
              <w:right w:val="nil"/>
            </w:tcBorders>
            <w:vAlign w:val="center"/>
          </w:tcPr>
          <w:p w14:paraId="3B203123" w14:textId="17881800" w:rsidR="0027442D" w:rsidRDefault="00756451"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SS</w:t>
            </w:r>
          </w:p>
        </w:tc>
        <w:tc>
          <w:tcPr>
            <w:tcW w:w="0" w:type="auto"/>
            <w:tcBorders>
              <w:top w:val="single" w:sz="12" w:space="0" w:color="auto"/>
              <w:left w:val="nil"/>
              <w:bottom w:val="single" w:sz="4" w:space="0" w:color="auto"/>
              <w:right w:val="nil"/>
            </w:tcBorders>
            <w:vAlign w:val="center"/>
            <w:hideMark/>
          </w:tcPr>
          <w:p w14:paraId="0A3E3A2C" w14:textId="3CCA620C" w:rsidR="0027442D" w:rsidRDefault="0027442D"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SUS</w:t>
            </w:r>
          </w:p>
        </w:tc>
        <w:tc>
          <w:tcPr>
            <w:tcW w:w="0" w:type="auto"/>
            <w:tcBorders>
              <w:top w:val="single" w:sz="12" w:space="0" w:color="auto"/>
              <w:left w:val="nil"/>
              <w:bottom w:val="single" w:sz="4" w:space="0" w:color="auto"/>
              <w:right w:val="nil"/>
            </w:tcBorders>
            <w:vAlign w:val="center"/>
            <w:hideMark/>
          </w:tcPr>
          <w:p w14:paraId="0E1BBE9F" w14:textId="77777777" w:rsidR="0027442D" w:rsidRDefault="0027442D"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CSTS</w:t>
            </w:r>
          </w:p>
        </w:tc>
      </w:tr>
      <w:tr w:rsidR="0027442D" w14:paraId="0AD75662" w14:textId="77777777" w:rsidTr="00D8077F">
        <w:trPr>
          <w:jc w:val="center"/>
        </w:trPr>
        <w:tc>
          <w:tcPr>
            <w:tcW w:w="1386" w:type="dxa"/>
            <w:tcBorders>
              <w:top w:val="single" w:sz="4" w:space="0" w:color="auto"/>
              <w:left w:val="nil"/>
              <w:bottom w:val="single" w:sz="4" w:space="0" w:color="auto"/>
              <w:right w:val="nil"/>
            </w:tcBorders>
            <w:vAlign w:val="center"/>
            <w:hideMark/>
          </w:tcPr>
          <w:p w14:paraId="37502DDB" w14:textId="77777777" w:rsidR="0027442D" w:rsidRDefault="0027442D"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1st</w:t>
            </w:r>
          </w:p>
        </w:tc>
        <w:tc>
          <w:tcPr>
            <w:tcW w:w="0" w:type="auto"/>
            <w:tcBorders>
              <w:top w:val="single" w:sz="4" w:space="0" w:color="auto"/>
              <w:left w:val="nil"/>
              <w:bottom w:val="single" w:sz="4" w:space="0" w:color="auto"/>
              <w:right w:val="nil"/>
            </w:tcBorders>
            <w:vAlign w:val="center"/>
          </w:tcPr>
          <w:p w14:paraId="3F248527" w14:textId="7DA8FD9D" w:rsidR="0027442D" w:rsidRDefault="00B859C5" w:rsidP="00056440">
            <w:pPr>
              <w:keepLines/>
              <w:jc w:val="center"/>
              <w:rPr>
                <w:rFonts w:asciiTheme="majorBidi" w:eastAsia="Times New Roman" w:hAnsiTheme="majorBidi" w:cstheme="majorBidi"/>
                <w:noProof/>
                <w:lang w:eastAsia="en-GB" w:bidi="x-none"/>
              </w:rPr>
            </w:pPr>
            <w:r>
              <w:rPr>
                <w:rFonts w:asciiTheme="majorBidi" w:eastAsia="Times New Roman" w:hAnsiTheme="majorBidi" w:cstheme="majorBidi"/>
                <w:noProof/>
                <w:lang w:eastAsia="en-GB" w:bidi="x-none"/>
              </w:rPr>
              <w:t>A3, A5</w:t>
            </w:r>
            <w:r w:rsidR="0027442D">
              <w:rPr>
                <w:rFonts w:asciiTheme="majorBidi" w:eastAsia="Times New Roman" w:hAnsiTheme="majorBidi" w:cstheme="majorBidi"/>
                <w:noProof/>
                <w:lang w:eastAsia="en-GB" w:bidi="x-none"/>
              </w:rPr>
              <w:t xml:space="preserve"> </w:t>
            </w:r>
          </w:p>
          <w:p w14:paraId="615077E4" w14:textId="7715021B" w:rsidR="0027442D" w:rsidRDefault="0027442D" w:rsidP="00056440">
            <w:pPr>
              <w:keepLines/>
              <w:jc w:val="center"/>
              <w:rPr>
                <w:rFonts w:asciiTheme="majorBidi" w:hAnsiTheme="majorBidi" w:cstheme="majorBidi"/>
              </w:rPr>
            </w:pPr>
            <w:r>
              <w:rPr>
                <w:rFonts w:asciiTheme="majorBidi" w:eastAsia="Times New Roman" w:hAnsiTheme="majorBidi" w:cstheme="majorBidi"/>
                <w:noProof/>
                <w:lang w:eastAsia="en-GB" w:bidi="x-none"/>
              </w:rPr>
              <w:t>0.2%</w:t>
            </w:r>
          </w:p>
        </w:tc>
        <w:tc>
          <w:tcPr>
            <w:tcW w:w="0" w:type="auto"/>
            <w:tcBorders>
              <w:top w:val="single" w:sz="4" w:space="0" w:color="auto"/>
              <w:left w:val="nil"/>
              <w:bottom w:val="single" w:sz="4" w:space="0" w:color="auto"/>
              <w:right w:val="nil"/>
            </w:tcBorders>
            <w:vAlign w:val="center"/>
            <w:hideMark/>
          </w:tcPr>
          <w:p w14:paraId="19FBF4E4" w14:textId="7663AD41" w:rsidR="0027442D" w:rsidRDefault="00B859C5" w:rsidP="00056440">
            <w:pPr>
              <w:keepLines/>
              <w:jc w:val="center"/>
              <w:rPr>
                <w:rFonts w:asciiTheme="majorBidi" w:hAnsiTheme="majorBidi" w:cstheme="majorBidi"/>
              </w:rPr>
            </w:pPr>
            <w:r>
              <w:rPr>
                <w:rFonts w:asciiTheme="majorBidi" w:hAnsiTheme="majorBidi" w:cstheme="majorBidi"/>
              </w:rPr>
              <w:t>A7, A8</w:t>
            </w:r>
          </w:p>
          <w:p w14:paraId="71EE897F" w14:textId="77777777" w:rsidR="0027442D" w:rsidRDefault="0027442D" w:rsidP="00056440">
            <w:pPr>
              <w:keepLines/>
              <w:jc w:val="center"/>
              <w:rPr>
                <w:rFonts w:asciiTheme="majorBidi" w:eastAsia="Times New Roman" w:hAnsiTheme="majorBidi" w:cstheme="majorBidi"/>
                <w:noProof/>
                <w:lang w:eastAsia="en-GB" w:bidi="x-none"/>
              </w:rPr>
            </w:pPr>
            <w:r>
              <w:rPr>
                <w:rFonts w:asciiTheme="majorBidi" w:hAnsiTheme="majorBidi" w:cstheme="majorBidi"/>
              </w:rPr>
              <w:t>0.4%</w:t>
            </w:r>
          </w:p>
        </w:tc>
        <w:tc>
          <w:tcPr>
            <w:tcW w:w="0" w:type="auto"/>
            <w:tcBorders>
              <w:top w:val="single" w:sz="4" w:space="0" w:color="auto"/>
              <w:left w:val="nil"/>
              <w:bottom w:val="single" w:sz="4" w:space="0" w:color="auto"/>
              <w:right w:val="nil"/>
            </w:tcBorders>
            <w:vAlign w:val="center"/>
            <w:hideMark/>
          </w:tcPr>
          <w:p w14:paraId="30908A55" w14:textId="7A149EC4" w:rsidR="0027442D" w:rsidRDefault="00B859C5"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A7, A8</w:t>
            </w:r>
          </w:p>
          <w:p w14:paraId="3417A9BC" w14:textId="77777777" w:rsidR="0027442D" w:rsidRDefault="0027442D"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0.2%</w:t>
            </w:r>
          </w:p>
        </w:tc>
      </w:tr>
      <w:tr w:rsidR="0027442D" w14:paraId="14762D98" w14:textId="77777777" w:rsidTr="00D8077F">
        <w:trPr>
          <w:jc w:val="center"/>
        </w:trPr>
        <w:tc>
          <w:tcPr>
            <w:tcW w:w="1386" w:type="dxa"/>
            <w:tcBorders>
              <w:top w:val="single" w:sz="4" w:space="0" w:color="auto"/>
              <w:left w:val="nil"/>
              <w:bottom w:val="single" w:sz="4" w:space="0" w:color="auto"/>
              <w:right w:val="nil"/>
            </w:tcBorders>
            <w:vAlign w:val="center"/>
            <w:hideMark/>
          </w:tcPr>
          <w:p w14:paraId="0219B337" w14:textId="77777777" w:rsidR="0027442D" w:rsidRDefault="0027442D"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2nd</w:t>
            </w:r>
          </w:p>
        </w:tc>
        <w:tc>
          <w:tcPr>
            <w:tcW w:w="0" w:type="auto"/>
            <w:tcBorders>
              <w:top w:val="single" w:sz="4" w:space="0" w:color="auto"/>
              <w:left w:val="nil"/>
              <w:bottom w:val="single" w:sz="4" w:space="0" w:color="auto"/>
              <w:right w:val="nil"/>
            </w:tcBorders>
            <w:vAlign w:val="center"/>
          </w:tcPr>
          <w:p w14:paraId="7BFEB6F2" w14:textId="587DE35F" w:rsidR="0027442D" w:rsidRDefault="00B859C5" w:rsidP="00056440">
            <w:pPr>
              <w:keepLines/>
              <w:jc w:val="center"/>
              <w:rPr>
                <w:rFonts w:asciiTheme="majorBidi" w:eastAsia="Times New Roman" w:hAnsiTheme="majorBidi" w:cstheme="majorBidi"/>
                <w:noProof/>
                <w:lang w:eastAsia="en-GB" w:bidi="x-none"/>
              </w:rPr>
            </w:pPr>
            <w:r>
              <w:rPr>
                <w:rFonts w:asciiTheme="majorBidi" w:eastAsia="Times New Roman" w:hAnsiTheme="majorBidi" w:cstheme="majorBidi"/>
                <w:noProof/>
                <w:lang w:eastAsia="en-GB" w:bidi="x-none"/>
              </w:rPr>
              <w:t>A1, A5</w:t>
            </w:r>
          </w:p>
          <w:p w14:paraId="1314242B" w14:textId="75BD6CE7" w:rsidR="0027442D" w:rsidRDefault="0027442D" w:rsidP="00056440">
            <w:pPr>
              <w:keepLines/>
              <w:jc w:val="center"/>
              <w:rPr>
                <w:rFonts w:asciiTheme="majorBidi" w:hAnsiTheme="majorBidi" w:cstheme="majorBidi"/>
              </w:rPr>
            </w:pPr>
            <w:r>
              <w:rPr>
                <w:rFonts w:asciiTheme="majorBidi" w:eastAsia="Times New Roman" w:hAnsiTheme="majorBidi" w:cstheme="majorBidi"/>
                <w:lang w:bidi="x-none"/>
              </w:rPr>
              <w:t>0.1%</w:t>
            </w:r>
          </w:p>
        </w:tc>
        <w:tc>
          <w:tcPr>
            <w:tcW w:w="0" w:type="auto"/>
            <w:tcBorders>
              <w:top w:val="single" w:sz="4" w:space="0" w:color="auto"/>
              <w:left w:val="nil"/>
              <w:bottom w:val="single" w:sz="4" w:space="0" w:color="auto"/>
              <w:right w:val="nil"/>
            </w:tcBorders>
            <w:vAlign w:val="center"/>
            <w:hideMark/>
          </w:tcPr>
          <w:p w14:paraId="2EFCEEA4" w14:textId="4FBDE974" w:rsidR="0027442D" w:rsidRDefault="00B859C5" w:rsidP="00056440">
            <w:pPr>
              <w:keepLines/>
              <w:jc w:val="center"/>
              <w:rPr>
                <w:rFonts w:asciiTheme="majorBidi" w:hAnsiTheme="majorBidi" w:cstheme="majorBidi"/>
              </w:rPr>
            </w:pPr>
            <w:r>
              <w:rPr>
                <w:rFonts w:asciiTheme="majorBidi" w:hAnsiTheme="majorBidi" w:cstheme="majorBidi"/>
              </w:rPr>
              <w:t>A2, A7</w:t>
            </w:r>
          </w:p>
          <w:p w14:paraId="385BE31F" w14:textId="77777777" w:rsidR="0027442D" w:rsidRDefault="0027442D" w:rsidP="00056440">
            <w:pPr>
              <w:keepLines/>
              <w:jc w:val="center"/>
              <w:rPr>
                <w:rFonts w:asciiTheme="majorBidi" w:eastAsia="Times New Roman" w:hAnsiTheme="majorBidi" w:cstheme="majorBidi"/>
                <w:noProof/>
                <w:lang w:eastAsia="en-GB" w:bidi="x-none"/>
              </w:rPr>
            </w:pPr>
            <w:r>
              <w:rPr>
                <w:rFonts w:asciiTheme="majorBidi" w:hAnsiTheme="majorBidi" w:cstheme="majorBidi"/>
              </w:rPr>
              <w:t>0.1%</w:t>
            </w:r>
          </w:p>
        </w:tc>
        <w:tc>
          <w:tcPr>
            <w:tcW w:w="0" w:type="auto"/>
            <w:tcBorders>
              <w:top w:val="single" w:sz="4" w:space="0" w:color="auto"/>
              <w:left w:val="nil"/>
              <w:bottom w:val="single" w:sz="4" w:space="0" w:color="auto"/>
              <w:right w:val="nil"/>
            </w:tcBorders>
            <w:vAlign w:val="center"/>
            <w:hideMark/>
          </w:tcPr>
          <w:p w14:paraId="60150050" w14:textId="01A52184" w:rsidR="0027442D" w:rsidRDefault="00B859C5"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A8, A9</w:t>
            </w:r>
          </w:p>
          <w:p w14:paraId="20B9D6E7" w14:textId="77777777" w:rsidR="0027442D" w:rsidRDefault="0027442D"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0.1%</w:t>
            </w:r>
          </w:p>
        </w:tc>
      </w:tr>
      <w:tr w:rsidR="0027442D" w14:paraId="58A26B78" w14:textId="77777777" w:rsidTr="00D8077F">
        <w:trPr>
          <w:jc w:val="center"/>
        </w:trPr>
        <w:tc>
          <w:tcPr>
            <w:tcW w:w="1386" w:type="dxa"/>
            <w:tcBorders>
              <w:top w:val="single" w:sz="4" w:space="0" w:color="auto"/>
              <w:left w:val="nil"/>
              <w:bottom w:val="single" w:sz="12" w:space="0" w:color="auto"/>
              <w:right w:val="nil"/>
            </w:tcBorders>
            <w:vAlign w:val="center"/>
            <w:hideMark/>
          </w:tcPr>
          <w:p w14:paraId="14BFD33F" w14:textId="77777777" w:rsidR="0027442D" w:rsidRDefault="0027442D"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3rd</w:t>
            </w:r>
          </w:p>
        </w:tc>
        <w:tc>
          <w:tcPr>
            <w:tcW w:w="0" w:type="auto"/>
            <w:tcBorders>
              <w:top w:val="single" w:sz="4" w:space="0" w:color="auto"/>
              <w:left w:val="nil"/>
              <w:bottom w:val="single" w:sz="12" w:space="0" w:color="auto"/>
              <w:right w:val="nil"/>
            </w:tcBorders>
            <w:vAlign w:val="center"/>
          </w:tcPr>
          <w:p w14:paraId="7F07D805" w14:textId="417F5AD2" w:rsidR="0027442D" w:rsidRDefault="00B859C5" w:rsidP="00056440">
            <w:pPr>
              <w:keepLines/>
              <w:jc w:val="center"/>
              <w:rPr>
                <w:rFonts w:asciiTheme="majorBidi" w:eastAsia="Times New Roman" w:hAnsiTheme="majorBidi" w:cstheme="majorBidi"/>
                <w:noProof/>
                <w:lang w:eastAsia="en-GB" w:bidi="x-none"/>
              </w:rPr>
            </w:pPr>
            <w:r>
              <w:rPr>
                <w:rFonts w:asciiTheme="majorBidi" w:eastAsia="Times New Roman" w:hAnsiTheme="majorBidi" w:cstheme="majorBidi"/>
                <w:noProof/>
                <w:lang w:eastAsia="en-GB" w:bidi="x-none"/>
              </w:rPr>
              <w:t>A7, A8</w:t>
            </w:r>
          </w:p>
          <w:p w14:paraId="0156DE2F" w14:textId="6AF72CA1" w:rsidR="0027442D" w:rsidRDefault="0027442D" w:rsidP="00056440">
            <w:pPr>
              <w:keepLines/>
              <w:jc w:val="center"/>
              <w:rPr>
                <w:rFonts w:asciiTheme="majorBidi" w:hAnsiTheme="majorBidi" w:cstheme="majorBidi"/>
              </w:rPr>
            </w:pPr>
            <w:r>
              <w:rPr>
                <w:rFonts w:asciiTheme="majorBidi" w:eastAsia="Times New Roman" w:hAnsiTheme="majorBidi" w:cstheme="majorBidi"/>
                <w:noProof/>
                <w:lang w:eastAsia="en-GB" w:bidi="x-none"/>
              </w:rPr>
              <w:t>0.1%</w:t>
            </w:r>
          </w:p>
        </w:tc>
        <w:tc>
          <w:tcPr>
            <w:tcW w:w="0" w:type="auto"/>
            <w:tcBorders>
              <w:top w:val="single" w:sz="4" w:space="0" w:color="auto"/>
              <w:left w:val="nil"/>
              <w:bottom w:val="single" w:sz="12" w:space="0" w:color="auto"/>
              <w:right w:val="nil"/>
            </w:tcBorders>
            <w:vAlign w:val="center"/>
            <w:hideMark/>
          </w:tcPr>
          <w:p w14:paraId="1E17E61D" w14:textId="6A679E36" w:rsidR="0027442D" w:rsidRDefault="00B859C5" w:rsidP="00056440">
            <w:pPr>
              <w:keepLines/>
              <w:rPr>
                <w:rFonts w:asciiTheme="majorBidi" w:hAnsiTheme="majorBidi" w:cstheme="majorBidi"/>
              </w:rPr>
            </w:pPr>
            <w:r>
              <w:rPr>
                <w:rFonts w:asciiTheme="majorBidi" w:hAnsiTheme="majorBidi" w:cstheme="majorBidi"/>
              </w:rPr>
              <w:t>A3, A8</w:t>
            </w:r>
          </w:p>
          <w:p w14:paraId="15E3B24A" w14:textId="77777777" w:rsidR="0027442D" w:rsidRDefault="0027442D" w:rsidP="00056440">
            <w:pPr>
              <w:keepLines/>
              <w:jc w:val="center"/>
              <w:rPr>
                <w:rFonts w:asciiTheme="majorBidi" w:eastAsia="Times New Roman" w:hAnsiTheme="majorBidi" w:cstheme="majorBidi"/>
                <w:noProof/>
                <w:lang w:eastAsia="en-GB" w:bidi="x-none"/>
              </w:rPr>
            </w:pPr>
            <w:r>
              <w:rPr>
                <w:rFonts w:asciiTheme="majorBidi" w:hAnsiTheme="majorBidi" w:cstheme="majorBidi"/>
              </w:rPr>
              <w:t>0.1%</w:t>
            </w:r>
          </w:p>
        </w:tc>
        <w:tc>
          <w:tcPr>
            <w:tcW w:w="0" w:type="auto"/>
            <w:tcBorders>
              <w:top w:val="single" w:sz="4" w:space="0" w:color="auto"/>
              <w:left w:val="nil"/>
              <w:bottom w:val="single" w:sz="12" w:space="0" w:color="auto"/>
              <w:right w:val="nil"/>
            </w:tcBorders>
            <w:vAlign w:val="center"/>
            <w:hideMark/>
          </w:tcPr>
          <w:p w14:paraId="5500175B" w14:textId="5C74B7F8" w:rsidR="0027442D" w:rsidRDefault="00B859C5"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A2, A7</w:t>
            </w:r>
          </w:p>
          <w:p w14:paraId="7F8CD3B3" w14:textId="77777777" w:rsidR="0027442D" w:rsidRDefault="0027442D"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0.1%</w:t>
            </w:r>
          </w:p>
        </w:tc>
      </w:tr>
    </w:tbl>
    <w:p w14:paraId="6A01B4BB" w14:textId="77777777" w:rsidR="00A33022" w:rsidRDefault="00A33022" w:rsidP="00500819">
      <w:pPr>
        <w:jc w:val="center"/>
      </w:pPr>
    </w:p>
    <w:p w14:paraId="5E7F577A" w14:textId="24B2F9EB" w:rsidR="00A33022" w:rsidRPr="00A33022" w:rsidRDefault="00A33022" w:rsidP="00056440">
      <w:pPr>
        <w:keepLines/>
        <w:spacing w:line="276" w:lineRule="auto"/>
        <w:jc w:val="center"/>
        <w:rPr>
          <w:rFonts w:asciiTheme="majorBidi" w:hAnsiTheme="majorBidi" w:cstheme="majorBidi"/>
          <w:noProof/>
          <w:sz w:val="24"/>
          <w:szCs w:val="24"/>
          <w:lang w:bidi="x-none"/>
        </w:rPr>
      </w:pPr>
      <w:r w:rsidRPr="00A33022">
        <w:rPr>
          <w:rFonts w:asciiTheme="majorBidi" w:hAnsiTheme="majorBidi" w:cstheme="majorBidi"/>
          <w:noProof/>
          <w:sz w:val="24"/>
          <w:szCs w:val="24"/>
          <w:lang w:bidi="x-none"/>
        </w:rPr>
        <w:t xml:space="preserve">Table </w:t>
      </w:r>
      <w:r w:rsidR="00636AC8">
        <w:rPr>
          <w:rFonts w:asciiTheme="majorBidi" w:hAnsiTheme="majorBidi" w:cstheme="majorBidi"/>
          <w:noProof/>
          <w:sz w:val="24"/>
          <w:szCs w:val="24"/>
          <w:lang w:bidi="x-none"/>
        </w:rPr>
        <w:t>S6</w:t>
      </w:r>
      <w:r w:rsidRPr="00A33022">
        <w:rPr>
          <w:rFonts w:asciiTheme="majorBidi" w:hAnsiTheme="majorBidi" w:cstheme="majorBidi"/>
          <w:noProof/>
          <w:sz w:val="24"/>
          <w:szCs w:val="24"/>
          <w:lang w:bidi="x-none"/>
        </w:rPr>
        <w:t xml:space="preserve">. </w:t>
      </w:r>
      <w:r w:rsidR="00636AC8" w:rsidRPr="00636AC8">
        <w:rPr>
          <w:rFonts w:asciiTheme="majorBidi" w:hAnsiTheme="majorBidi" w:cstheme="majorBidi"/>
          <w:noProof/>
          <w:sz w:val="24"/>
          <w:szCs w:val="24"/>
          <w:lang w:bidi="x-none"/>
        </w:rPr>
        <w:t xml:space="preserve">Most frequently confused pairs of activity using </w:t>
      </w:r>
      <w:r w:rsidR="00636AC8">
        <w:rPr>
          <w:rFonts w:asciiTheme="majorBidi" w:hAnsiTheme="majorBidi" w:cstheme="majorBidi"/>
          <w:noProof/>
          <w:sz w:val="24"/>
          <w:szCs w:val="24"/>
          <w:lang w:bidi="x-none"/>
        </w:rPr>
        <w:t>SVM</w:t>
      </w:r>
      <w:r w:rsidR="00636AC8" w:rsidRPr="00636AC8">
        <w:rPr>
          <w:rFonts w:asciiTheme="majorBidi" w:hAnsiTheme="majorBidi" w:cstheme="majorBidi"/>
          <w:noProof/>
          <w:sz w:val="24"/>
          <w:szCs w:val="24"/>
          <w:lang w:bidi="x-none"/>
        </w:rPr>
        <w:t>-based classification at the group level, with with different data inputs. Confused pairs of activities are indicated, along with the percentage of incorrect instances that occurred for each pair.</w:t>
      </w:r>
      <w:r w:rsidRPr="00A33022">
        <w:rPr>
          <w:rFonts w:asciiTheme="majorBidi" w:hAnsiTheme="majorBidi" w:cstheme="majorBidi"/>
          <w:noProof/>
          <w:sz w:val="24"/>
          <w:szCs w:val="24"/>
          <w:lang w:bidi="x-none"/>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923"/>
        <w:gridCol w:w="923"/>
        <w:gridCol w:w="923"/>
      </w:tblGrid>
      <w:tr w:rsidR="00756451" w14:paraId="0695D7B5" w14:textId="77777777" w:rsidTr="00682EB0">
        <w:trPr>
          <w:jc w:val="center"/>
        </w:trPr>
        <w:tc>
          <w:tcPr>
            <w:tcW w:w="1386" w:type="dxa"/>
            <w:tcBorders>
              <w:top w:val="single" w:sz="12" w:space="0" w:color="auto"/>
              <w:left w:val="nil"/>
              <w:bottom w:val="single" w:sz="4" w:space="0" w:color="auto"/>
              <w:right w:val="nil"/>
            </w:tcBorders>
            <w:vAlign w:val="center"/>
          </w:tcPr>
          <w:p w14:paraId="564BD296" w14:textId="77777777" w:rsidR="00756451" w:rsidRDefault="00756451" w:rsidP="00056440">
            <w:pPr>
              <w:keepLines/>
              <w:jc w:val="center"/>
              <w:rPr>
                <w:rFonts w:ascii="Times New Roman" w:eastAsia="Times New Roman" w:hAnsi="Times New Roman"/>
                <w:noProof/>
                <w:lang w:eastAsia="en-GB" w:bidi="x-none"/>
              </w:rPr>
            </w:pPr>
          </w:p>
        </w:tc>
        <w:tc>
          <w:tcPr>
            <w:tcW w:w="0" w:type="auto"/>
            <w:tcBorders>
              <w:top w:val="single" w:sz="12" w:space="0" w:color="auto"/>
              <w:left w:val="nil"/>
              <w:bottom w:val="single" w:sz="4" w:space="0" w:color="auto"/>
              <w:right w:val="nil"/>
            </w:tcBorders>
            <w:vAlign w:val="center"/>
          </w:tcPr>
          <w:p w14:paraId="06A237D8" w14:textId="4E8F354A" w:rsidR="00756451" w:rsidRDefault="00A32AA9"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SS</w:t>
            </w:r>
          </w:p>
        </w:tc>
        <w:tc>
          <w:tcPr>
            <w:tcW w:w="0" w:type="auto"/>
            <w:tcBorders>
              <w:top w:val="single" w:sz="12" w:space="0" w:color="auto"/>
              <w:left w:val="nil"/>
              <w:bottom w:val="single" w:sz="4" w:space="0" w:color="auto"/>
              <w:right w:val="nil"/>
            </w:tcBorders>
            <w:vAlign w:val="center"/>
            <w:hideMark/>
          </w:tcPr>
          <w:p w14:paraId="35DABA95" w14:textId="100ABA85" w:rsidR="00756451" w:rsidRDefault="00756451"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SUS</w:t>
            </w:r>
          </w:p>
        </w:tc>
        <w:tc>
          <w:tcPr>
            <w:tcW w:w="0" w:type="auto"/>
            <w:tcBorders>
              <w:top w:val="single" w:sz="12" w:space="0" w:color="auto"/>
              <w:left w:val="nil"/>
              <w:bottom w:val="single" w:sz="4" w:space="0" w:color="auto"/>
              <w:right w:val="nil"/>
            </w:tcBorders>
            <w:vAlign w:val="center"/>
            <w:hideMark/>
          </w:tcPr>
          <w:p w14:paraId="357C8F65" w14:textId="77777777" w:rsidR="00756451" w:rsidRDefault="00756451"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CSTS</w:t>
            </w:r>
          </w:p>
        </w:tc>
      </w:tr>
      <w:tr w:rsidR="00756451" w14:paraId="0F56951F" w14:textId="77777777" w:rsidTr="00682EB0">
        <w:trPr>
          <w:jc w:val="center"/>
        </w:trPr>
        <w:tc>
          <w:tcPr>
            <w:tcW w:w="1386" w:type="dxa"/>
            <w:tcBorders>
              <w:top w:val="single" w:sz="4" w:space="0" w:color="auto"/>
              <w:left w:val="nil"/>
              <w:bottom w:val="single" w:sz="4" w:space="0" w:color="auto"/>
              <w:right w:val="nil"/>
            </w:tcBorders>
            <w:vAlign w:val="center"/>
            <w:hideMark/>
          </w:tcPr>
          <w:p w14:paraId="3D80EF34" w14:textId="77777777" w:rsidR="00756451" w:rsidRDefault="00756451"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1st</w:t>
            </w:r>
          </w:p>
        </w:tc>
        <w:tc>
          <w:tcPr>
            <w:tcW w:w="0" w:type="auto"/>
            <w:tcBorders>
              <w:top w:val="single" w:sz="4" w:space="0" w:color="auto"/>
              <w:left w:val="nil"/>
              <w:bottom w:val="single" w:sz="4" w:space="0" w:color="auto"/>
              <w:right w:val="nil"/>
            </w:tcBorders>
            <w:vAlign w:val="center"/>
          </w:tcPr>
          <w:p w14:paraId="25B807A8" w14:textId="2DFDCD1C" w:rsidR="00756451" w:rsidRDefault="00B859C5" w:rsidP="00056440">
            <w:pPr>
              <w:keepLines/>
              <w:jc w:val="center"/>
              <w:rPr>
                <w:rFonts w:asciiTheme="majorBidi" w:eastAsia="Times New Roman" w:hAnsiTheme="majorBidi" w:cstheme="majorBidi"/>
                <w:noProof/>
                <w:lang w:eastAsia="en-GB" w:bidi="x-none"/>
              </w:rPr>
            </w:pPr>
            <w:r>
              <w:rPr>
                <w:rFonts w:asciiTheme="majorBidi" w:eastAsia="Times New Roman" w:hAnsiTheme="majorBidi" w:cstheme="majorBidi"/>
                <w:noProof/>
                <w:lang w:eastAsia="en-GB" w:bidi="x-none"/>
              </w:rPr>
              <w:t>A2, A6</w:t>
            </w:r>
          </w:p>
          <w:p w14:paraId="29BB6C5C" w14:textId="200A6EE2" w:rsidR="00756451" w:rsidRDefault="00756451" w:rsidP="00056440">
            <w:pPr>
              <w:keepLines/>
              <w:jc w:val="center"/>
              <w:rPr>
                <w:rFonts w:asciiTheme="majorBidi" w:hAnsiTheme="majorBidi" w:cstheme="majorBidi"/>
              </w:rPr>
            </w:pPr>
            <w:r>
              <w:rPr>
                <w:rFonts w:asciiTheme="majorBidi" w:eastAsia="Times New Roman" w:hAnsiTheme="majorBidi" w:cstheme="majorBidi"/>
                <w:noProof/>
                <w:lang w:eastAsia="en-GB" w:bidi="x-none"/>
              </w:rPr>
              <w:t>0.1%</w:t>
            </w:r>
          </w:p>
        </w:tc>
        <w:tc>
          <w:tcPr>
            <w:tcW w:w="0" w:type="auto"/>
            <w:tcBorders>
              <w:top w:val="single" w:sz="4" w:space="0" w:color="auto"/>
              <w:left w:val="nil"/>
              <w:bottom w:val="single" w:sz="4" w:space="0" w:color="auto"/>
              <w:right w:val="nil"/>
            </w:tcBorders>
            <w:vAlign w:val="center"/>
            <w:hideMark/>
          </w:tcPr>
          <w:p w14:paraId="16657D6D" w14:textId="25319060" w:rsidR="00756451" w:rsidRDefault="00B859C5" w:rsidP="00056440">
            <w:pPr>
              <w:keepLines/>
              <w:jc w:val="center"/>
              <w:rPr>
                <w:rFonts w:asciiTheme="majorBidi" w:hAnsiTheme="majorBidi" w:cstheme="majorBidi"/>
              </w:rPr>
            </w:pPr>
            <w:r>
              <w:rPr>
                <w:rFonts w:asciiTheme="majorBidi" w:hAnsiTheme="majorBidi" w:cstheme="majorBidi"/>
              </w:rPr>
              <w:t>A7, A8</w:t>
            </w:r>
          </w:p>
          <w:p w14:paraId="4E8988C7" w14:textId="77777777" w:rsidR="00756451" w:rsidRDefault="00756451" w:rsidP="00056440">
            <w:pPr>
              <w:keepLines/>
              <w:jc w:val="center"/>
              <w:rPr>
                <w:rFonts w:asciiTheme="majorBidi" w:eastAsia="Times New Roman" w:hAnsiTheme="majorBidi" w:cstheme="majorBidi"/>
                <w:noProof/>
                <w:lang w:eastAsia="en-GB" w:bidi="x-none"/>
              </w:rPr>
            </w:pPr>
            <w:r>
              <w:rPr>
                <w:rFonts w:asciiTheme="majorBidi" w:hAnsiTheme="majorBidi" w:cstheme="majorBidi"/>
              </w:rPr>
              <w:t>3.2%</w:t>
            </w:r>
          </w:p>
        </w:tc>
        <w:tc>
          <w:tcPr>
            <w:tcW w:w="0" w:type="auto"/>
            <w:tcBorders>
              <w:top w:val="single" w:sz="4" w:space="0" w:color="auto"/>
              <w:left w:val="nil"/>
              <w:bottom w:val="single" w:sz="4" w:space="0" w:color="auto"/>
              <w:right w:val="nil"/>
            </w:tcBorders>
            <w:vAlign w:val="center"/>
            <w:hideMark/>
          </w:tcPr>
          <w:p w14:paraId="10F73B6A" w14:textId="68C1C12B" w:rsidR="00756451" w:rsidRDefault="00B859C5"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A7, A8</w:t>
            </w:r>
          </w:p>
          <w:p w14:paraId="77AEFE16" w14:textId="77777777" w:rsidR="00756451" w:rsidRDefault="00756451"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2.8%</w:t>
            </w:r>
          </w:p>
        </w:tc>
      </w:tr>
      <w:tr w:rsidR="00756451" w14:paraId="490D593A" w14:textId="77777777" w:rsidTr="00682EB0">
        <w:trPr>
          <w:jc w:val="center"/>
        </w:trPr>
        <w:tc>
          <w:tcPr>
            <w:tcW w:w="1386" w:type="dxa"/>
            <w:tcBorders>
              <w:top w:val="single" w:sz="4" w:space="0" w:color="auto"/>
              <w:left w:val="nil"/>
              <w:bottom w:val="single" w:sz="4" w:space="0" w:color="auto"/>
              <w:right w:val="nil"/>
            </w:tcBorders>
            <w:vAlign w:val="center"/>
            <w:hideMark/>
          </w:tcPr>
          <w:p w14:paraId="07A374F2" w14:textId="77777777" w:rsidR="00756451" w:rsidRDefault="00756451"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2nd</w:t>
            </w:r>
          </w:p>
        </w:tc>
        <w:tc>
          <w:tcPr>
            <w:tcW w:w="0" w:type="auto"/>
            <w:tcBorders>
              <w:top w:val="single" w:sz="4" w:space="0" w:color="auto"/>
              <w:left w:val="nil"/>
              <w:bottom w:val="single" w:sz="4" w:space="0" w:color="auto"/>
              <w:right w:val="nil"/>
            </w:tcBorders>
            <w:vAlign w:val="center"/>
          </w:tcPr>
          <w:p w14:paraId="4B4C8614" w14:textId="3CB8411F" w:rsidR="00756451" w:rsidRDefault="00B859C5" w:rsidP="00056440">
            <w:pPr>
              <w:keepLines/>
              <w:jc w:val="center"/>
              <w:rPr>
                <w:rFonts w:asciiTheme="majorBidi" w:eastAsia="Times New Roman" w:hAnsiTheme="majorBidi" w:cstheme="majorBidi"/>
                <w:noProof/>
                <w:lang w:eastAsia="en-GB" w:bidi="x-none"/>
              </w:rPr>
            </w:pPr>
            <w:r>
              <w:rPr>
                <w:rFonts w:asciiTheme="majorBidi" w:eastAsia="Times New Roman" w:hAnsiTheme="majorBidi" w:cstheme="majorBidi"/>
                <w:noProof/>
                <w:lang w:eastAsia="en-GB" w:bidi="x-none"/>
              </w:rPr>
              <w:t>A3, A5</w:t>
            </w:r>
          </w:p>
          <w:p w14:paraId="1A64B25B" w14:textId="51C08D06" w:rsidR="00756451" w:rsidRDefault="00756451" w:rsidP="00056440">
            <w:pPr>
              <w:keepLines/>
              <w:jc w:val="center"/>
              <w:rPr>
                <w:rFonts w:asciiTheme="majorBidi" w:hAnsiTheme="majorBidi" w:cstheme="majorBidi"/>
              </w:rPr>
            </w:pPr>
            <w:r>
              <w:rPr>
                <w:rFonts w:asciiTheme="majorBidi" w:eastAsia="Times New Roman" w:hAnsiTheme="majorBidi" w:cstheme="majorBidi"/>
                <w:lang w:bidi="x-none"/>
              </w:rPr>
              <w:t>0.1%</w:t>
            </w:r>
          </w:p>
        </w:tc>
        <w:tc>
          <w:tcPr>
            <w:tcW w:w="0" w:type="auto"/>
            <w:tcBorders>
              <w:top w:val="single" w:sz="4" w:space="0" w:color="auto"/>
              <w:left w:val="nil"/>
              <w:bottom w:val="single" w:sz="4" w:space="0" w:color="auto"/>
              <w:right w:val="nil"/>
            </w:tcBorders>
            <w:vAlign w:val="center"/>
            <w:hideMark/>
          </w:tcPr>
          <w:p w14:paraId="24CA219C" w14:textId="087DE271" w:rsidR="00756451" w:rsidRDefault="00B859C5" w:rsidP="00056440">
            <w:pPr>
              <w:keepLines/>
              <w:jc w:val="center"/>
              <w:rPr>
                <w:rFonts w:asciiTheme="majorBidi" w:hAnsiTheme="majorBidi" w:cstheme="majorBidi"/>
              </w:rPr>
            </w:pPr>
            <w:r>
              <w:rPr>
                <w:rFonts w:asciiTheme="majorBidi" w:hAnsiTheme="majorBidi" w:cstheme="majorBidi"/>
              </w:rPr>
              <w:t>A4, A8</w:t>
            </w:r>
          </w:p>
          <w:p w14:paraId="79783243" w14:textId="77777777" w:rsidR="00756451" w:rsidRDefault="00756451" w:rsidP="00056440">
            <w:pPr>
              <w:keepLines/>
              <w:jc w:val="center"/>
              <w:rPr>
                <w:rFonts w:asciiTheme="majorBidi" w:eastAsia="Times New Roman" w:hAnsiTheme="majorBidi" w:cstheme="majorBidi"/>
                <w:noProof/>
                <w:lang w:eastAsia="en-GB" w:bidi="x-none"/>
              </w:rPr>
            </w:pPr>
            <w:r>
              <w:rPr>
                <w:rFonts w:asciiTheme="majorBidi" w:hAnsiTheme="majorBidi" w:cstheme="majorBidi"/>
              </w:rPr>
              <w:t>2.8%</w:t>
            </w:r>
          </w:p>
        </w:tc>
        <w:tc>
          <w:tcPr>
            <w:tcW w:w="0" w:type="auto"/>
            <w:tcBorders>
              <w:top w:val="single" w:sz="4" w:space="0" w:color="auto"/>
              <w:left w:val="nil"/>
              <w:bottom w:val="single" w:sz="4" w:space="0" w:color="auto"/>
              <w:right w:val="nil"/>
            </w:tcBorders>
            <w:vAlign w:val="center"/>
            <w:hideMark/>
          </w:tcPr>
          <w:p w14:paraId="1EFFBAF8" w14:textId="3596A3E1" w:rsidR="00756451" w:rsidRDefault="00B859C5"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A6, A8</w:t>
            </w:r>
          </w:p>
          <w:p w14:paraId="53B471D1" w14:textId="77777777" w:rsidR="00756451" w:rsidRDefault="00756451"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 xml:space="preserve">2.3% </w:t>
            </w:r>
          </w:p>
          <w:p w14:paraId="4C7F41D5" w14:textId="77777777" w:rsidR="00756451" w:rsidRDefault="00756451"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w:t>
            </w:r>
          </w:p>
        </w:tc>
      </w:tr>
      <w:tr w:rsidR="00756451" w14:paraId="2C4111E8" w14:textId="77777777" w:rsidTr="00682EB0">
        <w:trPr>
          <w:jc w:val="center"/>
        </w:trPr>
        <w:tc>
          <w:tcPr>
            <w:tcW w:w="1386" w:type="dxa"/>
            <w:tcBorders>
              <w:top w:val="single" w:sz="4" w:space="0" w:color="auto"/>
              <w:left w:val="nil"/>
              <w:bottom w:val="single" w:sz="12" w:space="0" w:color="auto"/>
              <w:right w:val="nil"/>
            </w:tcBorders>
            <w:vAlign w:val="center"/>
            <w:hideMark/>
          </w:tcPr>
          <w:p w14:paraId="2024DF89" w14:textId="77777777" w:rsidR="00756451" w:rsidRDefault="00756451" w:rsidP="00056440">
            <w:pPr>
              <w:keepLines/>
              <w:jc w:val="center"/>
              <w:rPr>
                <w:rFonts w:ascii="Times New Roman" w:eastAsia="Times New Roman" w:hAnsi="Times New Roman"/>
                <w:b/>
                <w:bCs/>
                <w:noProof/>
                <w:lang w:eastAsia="en-GB" w:bidi="x-none"/>
              </w:rPr>
            </w:pPr>
            <w:r>
              <w:rPr>
                <w:rFonts w:ascii="Times New Roman" w:eastAsia="Times New Roman" w:hAnsi="Times New Roman"/>
                <w:b/>
                <w:bCs/>
                <w:noProof/>
                <w:lang w:eastAsia="en-GB" w:bidi="x-none"/>
              </w:rPr>
              <w:t>3rd</w:t>
            </w:r>
          </w:p>
        </w:tc>
        <w:tc>
          <w:tcPr>
            <w:tcW w:w="0" w:type="auto"/>
            <w:tcBorders>
              <w:top w:val="single" w:sz="4" w:space="0" w:color="auto"/>
              <w:left w:val="nil"/>
              <w:bottom w:val="single" w:sz="12" w:space="0" w:color="auto"/>
              <w:right w:val="nil"/>
            </w:tcBorders>
            <w:vAlign w:val="center"/>
          </w:tcPr>
          <w:p w14:paraId="62EEFE43" w14:textId="07965C18" w:rsidR="00756451" w:rsidRDefault="00B859C5" w:rsidP="00056440">
            <w:pPr>
              <w:keepLines/>
              <w:jc w:val="center"/>
              <w:rPr>
                <w:rFonts w:asciiTheme="majorBidi" w:eastAsia="Times New Roman" w:hAnsiTheme="majorBidi" w:cstheme="majorBidi"/>
                <w:noProof/>
                <w:lang w:eastAsia="en-GB" w:bidi="x-none"/>
              </w:rPr>
            </w:pPr>
            <w:r>
              <w:rPr>
                <w:rFonts w:asciiTheme="majorBidi" w:eastAsia="Times New Roman" w:hAnsiTheme="majorBidi" w:cstheme="majorBidi"/>
                <w:noProof/>
                <w:lang w:eastAsia="en-GB" w:bidi="x-none"/>
              </w:rPr>
              <w:t>A1, A4</w:t>
            </w:r>
          </w:p>
          <w:p w14:paraId="3E968F69" w14:textId="059D3D70" w:rsidR="00756451" w:rsidRDefault="00756451" w:rsidP="00056440">
            <w:pPr>
              <w:keepLines/>
              <w:jc w:val="center"/>
              <w:rPr>
                <w:rFonts w:asciiTheme="majorBidi" w:hAnsiTheme="majorBidi" w:cstheme="majorBidi"/>
              </w:rPr>
            </w:pPr>
            <w:r>
              <w:rPr>
                <w:rFonts w:asciiTheme="majorBidi" w:eastAsia="Times New Roman" w:hAnsiTheme="majorBidi" w:cstheme="majorBidi"/>
                <w:noProof/>
                <w:lang w:eastAsia="en-GB" w:bidi="x-none"/>
              </w:rPr>
              <w:t>0.1%</w:t>
            </w:r>
          </w:p>
        </w:tc>
        <w:tc>
          <w:tcPr>
            <w:tcW w:w="0" w:type="auto"/>
            <w:tcBorders>
              <w:top w:val="single" w:sz="4" w:space="0" w:color="auto"/>
              <w:left w:val="nil"/>
              <w:bottom w:val="single" w:sz="12" w:space="0" w:color="auto"/>
              <w:right w:val="nil"/>
            </w:tcBorders>
            <w:vAlign w:val="center"/>
            <w:hideMark/>
          </w:tcPr>
          <w:p w14:paraId="41A05FF7" w14:textId="58E40DF6" w:rsidR="00756451" w:rsidRDefault="00B859C5" w:rsidP="00056440">
            <w:pPr>
              <w:keepLines/>
              <w:jc w:val="center"/>
              <w:rPr>
                <w:rFonts w:asciiTheme="majorBidi" w:hAnsiTheme="majorBidi" w:cstheme="majorBidi"/>
              </w:rPr>
            </w:pPr>
            <w:r>
              <w:rPr>
                <w:rFonts w:asciiTheme="majorBidi" w:hAnsiTheme="majorBidi" w:cstheme="majorBidi"/>
              </w:rPr>
              <w:t>A5, A8</w:t>
            </w:r>
          </w:p>
          <w:p w14:paraId="408E4E5D" w14:textId="77777777" w:rsidR="00756451" w:rsidRDefault="00756451" w:rsidP="00056440">
            <w:pPr>
              <w:keepLines/>
              <w:jc w:val="center"/>
              <w:rPr>
                <w:rFonts w:asciiTheme="majorBidi" w:eastAsia="Times New Roman" w:hAnsiTheme="majorBidi" w:cstheme="majorBidi"/>
                <w:noProof/>
                <w:lang w:eastAsia="en-GB" w:bidi="x-none"/>
              </w:rPr>
            </w:pPr>
            <w:r>
              <w:rPr>
                <w:rFonts w:asciiTheme="majorBidi" w:hAnsiTheme="majorBidi" w:cstheme="majorBidi"/>
              </w:rPr>
              <w:t>2.2%</w:t>
            </w:r>
          </w:p>
        </w:tc>
        <w:tc>
          <w:tcPr>
            <w:tcW w:w="0" w:type="auto"/>
            <w:tcBorders>
              <w:top w:val="single" w:sz="4" w:space="0" w:color="auto"/>
              <w:left w:val="nil"/>
              <w:bottom w:val="single" w:sz="12" w:space="0" w:color="auto"/>
              <w:right w:val="nil"/>
            </w:tcBorders>
            <w:vAlign w:val="center"/>
            <w:hideMark/>
          </w:tcPr>
          <w:p w14:paraId="234D0D2E" w14:textId="0843B15F" w:rsidR="00756451" w:rsidRDefault="00B859C5"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A2, A8</w:t>
            </w:r>
          </w:p>
          <w:p w14:paraId="5DFF753A" w14:textId="77777777" w:rsidR="00756451" w:rsidRDefault="00756451" w:rsidP="00056440">
            <w:pPr>
              <w:keepLines/>
              <w:jc w:val="center"/>
              <w:rPr>
                <w:rFonts w:ascii="Times New Roman" w:eastAsia="Times New Roman" w:hAnsi="Times New Roman"/>
                <w:noProof/>
                <w:lang w:eastAsia="en-GB" w:bidi="x-none"/>
              </w:rPr>
            </w:pPr>
            <w:r>
              <w:rPr>
                <w:rFonts w:ascii="Times New Roman" w:eastAsia="Times New Roman" w:hAnsi="Times New Roman"/>
                <w:noProof/>
                <w:lang w:eastAsia="en-GB" w:bidi="x-none"/>
              </w:rPr>
              <w:t>2.2</w:t>
            </w:r>
          </w:p>
        </w:tc>
      </w:tr>
    </w:tbl>
    <w:p w14:paraId="5758B0F8" w14:textId="77777777" w:rsidR="00A33022" w:rsidRDefault="00A33022" w:rsidP="00500819">
      <w:pPr>
        <w:jc w:val="center"/>
      </w:pPr>
    </w:p>
    <w:sectPr w:rsidR="00A3302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5A45D" w14:textId="77777777" w:rsidR="00F869BC" w:rsidRDefault="00F869BC" w:rsidP="00A25628">
      <w:pPr>
        <w:spacing w:after="0" w:line="240" w:lineRule="auto"/>
      </w:pPr>
      <w:r>
        <w:separator/>
      </w:r>
    </w:p>
  </w:endnote>
  <w:endnote w:type="continuationSeparator" w:id="0">
    <w:p w14:paraId="7349568C" w14:textId="77777777" w:rsidR="00F869BC" w:rsidRDefault="00F869BC" w:rsidP="00A25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CDBB" w14:textId="77777777" w:rsidR="00317445" w:rsidRDefault="00317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655454"/>
      <w:docPartObj>
        <w:docPartGallery w:val="Page Numbers (Bottom of Page)"/>
        <w:docPartUnique/>
      </w:docPartObj>
    </w:sdtPr>
    <w:sdtEndPr>
      <w:rPr>
        <w:noProof/>
      </w:rPr>
    </w:sdtEndPr>
    <w:sdtContent>
      <w:p w14:paraId="390937B3" w14:textId="43792671" w:rsidR="00317445" w:rsidRDefault="00317445">
        <w:pPr>
          <w:pStyle w:val="Footer"/>
          <w:jc w:val="center"/>
        </w:pPr>
        <w:r>
          <w:fldChar w:fldCharType="begin"/>
        </w:r>
        <w:r>
          <w:instrText xml:space="preserve"> PAGE   \* MERGEFORMAT </w:instrText>
        </w:r>
        <w:r>
          <w:fldChar w:fldCharType="separate"/>
        </w:r>
        <w:r w:rsidR="00FB4662">
          <w:rPr>
            <w:noProof/>
          </w:rPr>
          <w:t>13</w:t>
        </w:r>
        <w:r>
          <w:rPr>
            <w:noProof/>
          </w:rPr>
          <w:fldChar w:fldCharType="end"/>
        </w:r>
      </w:p>
    </w:sdtContent>
  </w:sdt>
  <w:p w14:paraId="6C209BE1" w14:textId="77777777" w:rsidR="00317445" w:rsidRDefault="00317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599E6" w14:textId="77777777" w:rsidR="00317445" w:rsidRDefault="00317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3B17D" w14:textId="77777777" w:rsidR="00F869BC" w:rsidRDefault="00F869BC" w:rsidP="00A25628">
      <w:pPr>
        <w:spacing w:after="0" w:line="240" w:lineRule="auto"/>
      </w:pPr>
      <w:r>
        <w:separator/>
      </w:r>
    </w:p>
  </w:footnote>
  <w:footnote w:type="continuationSeparator" w:id="0">
    <w:p w14:paraId="4554C320" w14:textId="77777777" w:rsidR="00F869BC" w:rsidRDefault="00F869BC" w:rsidP="00A25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11EC5" w14:textId="77777777" w:rsidR="00317445" w:rsidRDefault="00317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613ED" w14:textId="77777777" w:rsidR="00317445" w:rsidRDefault="00317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EB87" w14:textId="77777777" w:rsidR="00317445" w:rsidRDefault="0031744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7D9"/>
    <w:rsid w:val="000017F0"/>
    <w:rsid w:val="00056440"/>
    <w:rsid w:val="000A5AD5"/>
    <w:rsid w:val="000B0CA5"/>
    <w:rsid w:val="001123EC"/>
    <w:rsid w:val="00112712"/>
    <w:rsid w:val="001155CA"/>
    <w:rsid w:val="00166A40"/>
    <w:rsid w:val="0019458A"/>
    <w:rsid w:val="001F1EA3"/>
    <w:rsid w:val="001F4D76"/>
    <w:rsid w:val="0027442D"/>
    <w:rsid w:val="002F47D9"/>
    <w:rsid w:val="00303381"/>
    <w:rsid w:val="00317445"/>
    <w:rsid w:val="00377611"/>
    <w:rsid w:val="00392801"/>
    <w:rsid w:val="004205B4"/>
    <w:rsid w:val="00434139"/>
    <w:rsid w:val="004734A4"/>
    <w:rsid w:val="00476ABA"/>
    <w:rsid w:val="004C459F"/>
    <w:rsid w:val="004E2BF5"/>
    <w:rsid w:val="00500819"/>
    <w:rsid w:val="0051594D"/>
    <w:rsid w:val="00590F13"/>
    <w:rsid w:val="0059735A"/>
    <w:rsid w:val="005A3C04"/>
    <w:rsid w:val="006328F1"/>
    <w:rsid w:val="00636AC8"/>
    <w:rsid w:val="00684525"/>
    <w:rsid w:val="006C21BC"/>
    <w:rsid w:val="00703084"/>
    <w:rsid w:val="00756451"/>
    <w:rsid w:val="007C1059"/>
    <w:rsid w:val="008529E5"/>
    <w:rsid w:val="008A7229"/>
    <w:rsid w:val="008C017C"/>
    <w:rsid w:val="00932487"/>
    <w:rsid w:val="009567E6"/>
    <w:rsid w:val="00972DFE"/>
    <w:rsid w:val="00982600"/>
    <w:rsid w:val="009B664F"/>
    <w:rsid w:val="009F17A8"/>
    <w:rsid w:val="009F46F2"/>
    <w:rsid w:val="00A04FCD"/>
    <w:rsid w:val="00A06060"/>
    <w:rsid w:val="00A17725"/>
    <w:rsid w:val="00A25628"/>
    <w:rsid w:val="00A32AA9"/>
    <w:rsid w:val="00A33022"/>
    <w:rsid w:val="00A91514"/>
    <w:rsid w:val="00AC5518"/>
    <w:rsid w:val="00B07775"/>
    <w:rsid w:val="00B524E7"/>
    <w:rsid w:val="00B859C5"/>
    <w:rsid w:val="00B93C03"/>
    <w:rsid w:val="00B96DCD"/>
    <w:rsid w:val="00C77B25"/>
    <w:rsid w:val="00CB70DC"/>
    <w:rsid w:val="00CE17CE"/>
    <w:rsid w:val="00CF7A08"/>
    <w:rsid w:val="00E1797B"/>
    <w:rsid w:val="00EB29C8"/>
    <w:rsid w:val="00ED05E2"/>
    <w:rsid w:val="00ED10C5"/>
    <w:rsid w:val="00F5400C"/>
    <w:rsid w:val="00F65ADB"/>
    <w:rsid w:val="00F7423C"/>
    <w:rsid w:val="00F869BC"/>
    <w:rsid w:val="00FB4662"/>
    <w:rsid w:val="00FD21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25A8C"/>
  <w15:chartTrackingRefBased/>
  <w15:docId w15:val="{90C03B8C-7E76-4D7E-A7EB-192AD5ECA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5628"/>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260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2600"/>
    <w:rPr>
      <w:rFonts w:ascii="Times New Roman" w:hAnsi="Times New Roman" w:cs="Times New Roman"/>
      <w:sz w:val="18"/>
      <w:szCs w:val="18"/>
    </w:rPr>
  </w:style>
  <w:style w:type="paragraph" w:styleId="Header">
    <w:name w:val="header"/>
    <w:basedOn w:val="Normal"/>
    <w:link w:val="HeaderChar"/>
    <w:uiPriority w:val="99"/>
    <w:unhideWhenUsed/>
    <w:rsid w:val="00317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445"/>
  </w:style>
  <w:style w:type="paragraph" w:styleId="Footer">
    <w:name w:val="footer"/>
    <w:basedOn w:val="Normal"/>
    <w:link w:val="FooterChar"/>
    <w:uiPriority w:val="99"/>
    <w:unhideWhenUsed/>
    <w:rsid w:val="00317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91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13</Pages>
  <Words>1642</Words>
  <Characters>9364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Esfahani</dc:creator>
  <cp:keywords/>
  <dc:description/>
  <cp:lastModifiedBy>Mokhlespour Esfahani, Mohammad Iman</cp:lastModifiedBy>
  <cp:revision>53</cp:revision>
  <cp:lastPrinted>2018-08-17T18:00:00Z</cp:lastPrinted>
  <dcterms:created xsi:type="dcterms:W3CDTF">2018-04-30T23:08:00Z</dcterms:created>
  <dcterms:modified xsi:type="dcterms:W3CDTF">2018-12-12T03:53:00Z</dcterms:modified>
</cp:coreProperties>
</file>