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955" w:rsidRDefault="00DE6955" w:rsidP="00DE69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S3.</w:t>
      </w:r>
      <w:r>
        <w:rPr>
          <w:rFonts w:ascii="Times New Roman" w:hAnsi="Times New Roman" w:cs="Times New Roman"/>
          <w:sz w:val="24"/>
          <w:szCs w:val="24"/>
        </w:rPr>
        <w:t xml:space="preserve"> Among injured older adults transported by EMS and dying within one year, the location of death plotted over time by POLST status (n = 1,600). </w:t>
      </w:r>
    </w:p>
    <w:p w:rsidR="00DE6955" w:rsidRDefault="00DE6955" w:rsidP="00DE69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772400" cy="548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55" w:rsidRDefault="00DE6955" w:rsidP="00DE69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Figure S4.</w:t>
      </w:r>
      <w:r>
        <w:rPr>
          <w:rFonts w:ascii="Times New Roman" w:hAnsi="Times New Roman" w:cs="Times New Roman"/>
          <w:sz w:val="24"/>
          <w:szCs w:val="24"/>
        </w:rPr>
        <w:t xml:space="preserve"> Among injured older adults transported by EMS and dying within one year, the top 5 causes of death plotted over time by POLST status (n = 1,600).</w:t>
      </w:r>
    </w:p>
    <w:p w:rsidR="00DE6955" w:rsidRDefault="00DE6955" w:rsidP="00DE69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7240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55" w:rsidRDefault="00DE6955" w:rsidP="00DE6955">
      <w:pPr>
        <w:spacing w:after="0"/>
        <w:rPr>
          <w:rFonts w:ascii="Times New Roman" w:hAnsi="Times New Roman" w:cs="Times New Roman"/>
        </w:rPr>
        <w:sectPr w:rsidR="00DE695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/>
          <w:pgMar w:top="1440" w:right="1440" w:bottom="1440" w:left="1440" w:header="720" w:footer="720" w:gutter="0"/>
          <w:cols w:space="720"/>
        </w:sectPr>
      </w:pPr>
    </w:p>
    <w:p w:rsidR="00DE6955" w:rsidRDefault="00DE6955" w:rsidP="00DE69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S5.</w:t>
      </w:r>
      <w:r>
        <w:rPr>
          <w:rFonts w:ascii="Times New Roman" w:hAnsi="Times New Roman" w:cs="Times New Roman"/>
          <w:sz w:val="24"/>
          <w:szCs w:val="24"/>
        </w:rPr>
        <w:t xml:space="preserve"> Oregon POLST form.</w:t>
      </w:r>
    </w:p>
    <w:p w:rsidR="00DE6955" w:rsidRDefault="00DE6955" w:rsidP="00DE6955">
      <w:pPr>
        <w:spacing w:after="0" w:line="240" w:lineRule="auto"/>
        <w:rPr>
          <w:rFonts w:ascii="Times New Roman" w:hAnsi="Times New Roman" w:cs="Times New Roman"/>
        </w:rPr>
      </w:pPr>
    </w:p>
    <w:p w:rsidR="00DE6955" w:rsidRDefault="00DE6955" w:rsidP="00DE695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53075" cy="7334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55" w:rsidRDefault="00DE6955" w:rsidP="00DE6955">
      <w:pPr>
        <w:spacing w:after="16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250BEC" w:rsidRPr="00DE6955" w:rsidRDefault="00250BEC" w:rsidP="00DE6955">
      <w:bookmarkStart w:id="0" w:name="_GoBack"/>
      <w:bookmarkEnd w:id="0"/>
    </w:p>
    <w:sectPr w:rsidR="00250BEC" w:rsidRPr="00DE6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6955" w:rsidRDefault="00DE6955" w:rsidP="00DE6955">
      <w:pPr>
        <w:spacing w:after="0" w:line="240" w:lineRule="auto"/>
      </w:pPr>
      <w:r>
        <w:separator/>
      </w:r>
    </w:p>
  </w:endnote>
  <w:endnote w:type="continuationSeparator" w:id="0">
    <w:p w:rsidR="00DE6955" w:rsidRDefault="00DE6955" w:rsidP="00DE6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955" w:rsidRDefault="00DE69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955" w:rsidRDefault="00DE695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266700"/>
              <wp:effectExtent l="0" t="0" r="0" b="0"/>
              <wp:wrapNone/>
              <wp:docPr id="4" name="MSIPCMb0cf45928067b25b02c9b3ff" descr="{&quot;HashCode&quot;:1561593418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DE6955" w:rsidRPr="00DE6955" w:rsidRDefault="00DE6955" w:rsidP="00DE6955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DE6955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b0cf45928067b25b02c9b3ff" o:spid="_x0000_s1026" type="#_x0000_t202" alt="{&quot;HashCode&quot;:1561593418,&quot;Height&quot;:9999999.0,&quot;Width&quot;:9999999.0,&quot;Placement&quot;:&quot;Footer&quot;,&quot;Index&quot;:&quot;Primary&quot;,&quot;Section&quot;:1,&quot;Top&quot;:0.0,&quot;Left&quot;:0.0}" style="position:absolute;margin-left:0;margin-top:0;width:612pt;height:21pt;z-index:25165926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5vGAMAAD8GAAAOAAAAZHJzL2Uyb0RvYy54bWysVEtv2zAMvg/YfxB02GmJH3UezuoUbYps&#10;BdI2QDr0LMtyLMyWPElpnBX976NkO31sA4ZhPsgUSVHkx088PWuqEj0wpbkUCQ6GPkZMUJlxsU3w&#10;17vlYIqRNkRkpJSCJfjAND6bv393uq9nLJSFLDOmEAQReravE1wYU888T9OCVUQPZc0EGHOpKmJg&#10;q7ZepsgeolelF/r+2NtLldVKUqY1aC9bI567+HnOqLnNc80MKhMMuRm3KremdvXmp2S2VaQuOO3S&#10;IP+QRUW4gEuPoS6JIWin+C+hKk6V1DI3QyorT+Y5p8zVANUE/ptqNgWpmasFwNH1ESb9/8LSm4e1&#10;QjxLcISRIBW06HpztV5cpz7No1EcTv3xJA1HqR/SOD3Jc4wypikg+Pjh+06aT1+ILhYyY+1uFozG&#10;wSg+iYLpx87O+LYwnTVuv6HfGe95Zoo/2NYloaxioj/bui2lNEy1chfkSmSs6YK0v7XiFVGHV14b&#10;oAJwtPMLurN3su40/jGpFcv7O0H5ZCmyr/UMkNrUgJVpLmQDVO/1GpS2802uKvuHniKwA9kOR4Kx&#10;xiAKyslkEkY+mCjYwvF4AjKE955P10qbz0xWyAoJVpC14xV5WGnTuvYu9jIhl7wsHYlLgfYJHp+M&#10;fHfgaIHgpbC+kATE6KSWnI9xAPlchPFgOZ5OBtEyGg3iiT8d+EF8EY/9KI4ul082XhDNCp5lTKy4&#10;YP1DCaK/I2L3ZFuKu6fyKlUtS57ZOmxutrpFqdADgRebAge+dQi98PJep+MAhOr6v6vSsz1re2Ml&#10;06RN18hUZgfoo5KAL7RC13TJ4dIV0WZNFLx+UMJEM7ew5KUEUGUnYVRI9eN3eusPWIAVoz1MkwTr&#10;7zuiGEbllYDnGo6g7RDXuB0IyglxEEWwSXut2FULCXUHLi0nWl9T9mKuZHUPE+/cXgcmIihcCkD1&#10;4sLADgwwMSk7P3cyTJqamJXY1NSG7lG+a+6JqjuiGcDvRvYDh8ze8K31tSeFPN8ZmXNHRotsCydg&#10;bzcwpVwXuolqx+DLvfN6nvvznwAAAP//AwBQSwMEFAAGAAgAAAAhAFsixSHbAAAABQEAAA8AAABk&#10;cnMvZG93bnJldi54bWxMj8FOwzAQRO9I/IO1lbhRp1GFIMSpqkpFggOC0A9w4yVJa68j22nD37Pl&#10;Qi8jjWY187ZcTc6KE4bYe1KwmGcgkBpvemoV7L62948gYtJktPWECn4wwqq6vSl1YfyZPvFUp1Zw&#10;CcVCK+hSGgopY9Oh03HuByTOvn1wOrENrTRBn7ncWZln2YN0uide6PSAmw6bYz06BWscF/HVbg8v&#10;/a7+eDu8p2A2T0rdzab1M4iEU/o/hgs+o0PFTHs/konCKuBH0p9esjxfst8rWOYZyKqU1/TVLwAA&#10;AP//AwBQSwECLQAUAAYACAAAACEAtoM4kv4AAADhAQAAEwAAAAAAAAAAAAAAAAAAAAAAW0NvbnRl&#10;bnRfVHlwZXNdLnhtbFBLAQItABQABgAIAAAAIQA4/SH/1gAAAJQBAAALAAAAAAAAAAAAAAAAAC8B&#10;AABfcmVscy8ucmVsc1BLAQItABQABgAIAAAAIQDBUs5vGAMAAD8GAAAOAAAAAAAAAAAAAAAAAC4C&#10;AABkcnMvZTJvRG9jLnhtbFBLAQItABQABgAIAAAAIQBbIsUh2wAAAAUBAAAPAAAAAAAAAAAAAAAA&#10;AHIFAABkcnMvZG93bnJldi54bWxQSwUGAAAAAAQABADzAAAAegYAAAAA&#10;" o:allowincell="f" filled="f" stroked="f" strokeweight=".5pt">
              <v:fill o:detectmouseclick="t"/>
              <v:textbox inset="20pt,0,,0">
                <w:txbxContent>
                  <w:p w:rsidR="00DE6955" w:rsidRPr="00DE6955" w:rsidRDefault="00DE6955" w:rsidP="00DE6955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DE6955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955" w:rsidRDefault="00DE69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6955" w:rsidRDefault="00DE6955" w:rsidP="00DE6955">
      <w:pPr>
        <w:spacing w:after="0" w:line="240" w:lineRule="auto"/>
      </w:pPr>
      <w:r>
        <w:separator/>
      </w:r>
    </w:p>
  </w:footnote>
  <w:footnote w:type="continuationSeparator" w:id="0">
    <w:p w:rsidR="00DE6955" w:rsidRDefault="00DE6955" w:rsidP="00DE6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955" w:rsidRDefault="00DE69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955" w:rsidRDefault="00DE69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955" w:rsidRDefault="00DE69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955"/>
    <w:rsid w:val="00250BEC"/>
    <w:rsid w:val="00DE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0FCD01"/>
  <w15:chartTrackingRefBased/>
  <w15:docId w15:val="{5F71C61A-8185-48BA-8508-0EFF6815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695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955"/>
  </w:style>
  <w:style w:type="paragraph" w:styleId="Footer">
    <w:name w:val="footer"/>
    <w:basedOn w:val="Normal"/>
    <w:link w:val="FooterChar"/>
    <w:uiPriority w:val="99"/>
    <w:unhideWhenUsed/>
    <w:rsid w:val="00DE6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6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Gedney, Amanda</dc:creator>
  <cp:keywords/>
  <dc:description/>
  <cp:lastModifiedBy>Gedney, Amanda</cp:lastModifiedBy>
  <cp:revision>1</cp:revision>
  <dcterms:created xsi:type="dcterms:W3CDTF">2019-05-17T13:02:00Z</dcterms:created>
  <dcterms:modified xsi:type="dcterms:W3CDTF">2019-05-17T13:03:00Z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Amanda.Gedney@informa.com</vt:lpwstr>
  </property>
  <property fmtid="{D5CDD505-2E9C-101B-9397-08002B2CF9AE}" pid="5" name="MSIP_Label_181c070e-054b-4d1c-ba4c-fc70b099192e_SetDate">
    <vt:lpwstr>2019-05-17T13:02:53.6370808Z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Extended_MSFT_Method">
    <vt:lpwstr>Automatic</vt:lpwstr>
  </property>
  <property fmtid="{D5CDD505-2E9C-101B-9397-08002B2CF9AE}" pid="9" name="MSIP_Label_2bbab825-a111-45e4-86a1-18cee0005896_Enabled">
    <vt:lpwstr>True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Owner">
    <vt:lpwstr>Amanda.Gedney@informa.com</vt:lpwstr>
  </property>
  <property fmtid="{D5CDD505-2E9C-101B-9397-08002B2CF9AE}" pid="12" name="MSIP_Label_2bbab825-a111-45e4-86a1-18cee0005896_SetDate">
    <vt:lpwstr>2019-05-17T13:02:53.6370808Z</vt:lpwstr>
  </property>
  <property fmtid="{D5CDD505-2E9C-101B-9397-08002B2CF9AE}" pid="13" name="MSIP_Label_2bbab825-a111-45e4-86a1-18cee0005896_Name">
    <vt:lpwstr>Un-restricted</vt:lpwstr>
  </property>
  <property fmtid="{D5CDD505-2E9C-101B-9397-08002B2CF9AE}" pid="14" name="MSIP_Label_2bbab825-a111-45e4-86a1-18cee0005896_Application">
    <vt:lpwstr>Microsoft Azure Information Protection</vt:lpwstr>
  </property>
  <property fmtid="{D5CDD505-2E9C-101B-9397-08002B2CF9AE}" pid="15" name="MSIP_Label_2bbab825-a111-45e4-86a1-18cee0005896_Parent">
    <vt:lpwstr>181c070e-054b-4d1c-ba4c-fc70b099192e</vt:lpwstr>
  </property>
  <property fmtid="{D5CDD505-2E9C-101B-9397-08002B2CF9AE}" pid="16" name="MSIP_Label_2bbab825-a111-45e4-86a1-18cee0005896_Extended_MSFT_Method">
    <vt:lpwstr>Automatic</vt:lpwstr>
  </property>
  <property fmtid="{D5CDD505-2E9C-101B-9397-08002B2CF9AE}" pid="17" name="Sensitivity">
    <vt:lpwstr>General Un-restricted</vt:lpwstr>
  </property>
</Properties>
</file>