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1B848" w14:textId="560085F4" w:rsidR="00925C6C" w:rsidRDefault="00925C6C" w:rsidP="00925C6C">
      <w:pPr>
        <w:jc w:val="center"/>
      </w:pPr>
      <w:bookmarkStart w:id="0" w:name="_GoBack"/>
      <w:bookmarkEnd w:id="0"/>
    </w:p>
    <w:p w14:paraId="6D1FD6FA" w14:textId="79871FE4" w:rsidR="003E1314" w:rsidRDefault="003E1314" w:rsidP="00925C6C">
      <w:pPr>
        <w:jc w:val="center"/>
      </w:pPr>
    </w:p>
    <w:p w14:paraId="4FDF5D65" w14:textId="7E95B7EB" w:rsidR="003E1314" w:rsidRPr="003E1314" w:rsidRDefault="003E1314" w:rsidP="003E131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398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"/>
        <w:gridCol w:w="5116"/>
        <w:gridCol w:w="1547"/>
        <w:gridCol w:w="3601"/>
      </w:tblGrid>
      <w:tr w:rsidR="003E1314" w:rsidRPr="003E1314" w14:paraId="21CBA270" w14:textId="77777777" w:rsidTr="003E1314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14:paraId="19D1D456" w14:textId="0769F597" w:rsidR="003E1314" w:rsidRPr="003E1314" w:rsidRDefault="003E1314" w:rsidP="003E1314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1314">
              <w:rPr>
                <w:rFonts w:ascii="Times New Roman" w:hAnsi="Times New Roman" w:cs="Times New Roman"/>
                <w:b/>
                <w:sz w:val="24"/>
                <w:szCs w:val="24"/>
              </w:rPr>
              <w:t>Table S1</w:t>
            </w:r>
            <w:r w:rsidRPr="003E131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E1314">
              <w:t xml:space="preserve"> </w:t>
            </w:r>
            <w:r w:rsidRPr="003E1314">
              <w:rPr>
                <w:rFonts w:ascii="Times New Roman" w:hAnsi="Times New Roman" w:cs="Times New Roman"/>
                <w:sz w:val="24"/>
                <w:szCs w:val="24"/>
              </w:rPr>
              <w:t xml:space="preserve">Optical density and </w:t>
            </w:r>
            <w:r w:rsidR="008C0519" w:rsidRPr="003E1314">
              <w:rPr>
                <w:rFonts w:ascii="Times New Roman" w:hAnsi="Times New Roman" w:cs="Times New Roman"/>
                <w:sz w:val="24"/>
                <w:szCs w:val="24"/>
              </w:rPr>
              <w:t xml:space="preserve">dry weight </w:t>
            </w:r>
            <w:r w:rsidRPr="003E1314">
              <w:rPr>
                <w:rFonts w:ascii="Times New Roman" w:hAnsi="Times New Roman" w:cs="Times New Roman"/>
                <w:sz w:val="24"/>
                <w:szCs w:val="24"/>
              </w:rPr>
              <w:t xml:space="preserve">biomass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linear correlation</w:t>
            </w:r>
          </w:p>
        </w:tc>
      </w:tr>
      <w:tr w:rsidR="003E1314" w:rsidRPr="003E1314" w14:paraId="38B87667" w14:textId="77777777" w:rsidTr="003E1314">
        <w:trPr>
          <w:jc w:val="center"/>
        </w:trPr>
        <w:tc>
          <w:tcPr>
            <w:tcW w:w="402" w:type="pct"/>
            <w:tcBorders>
              <w:bottom w:val="single" w:sz="4" w:space="0" w:color="auto"/>
            </w:tcBorders>
          </w:tcPr>
          <w:p w14:paraId="12C34B1D" w14:textId="77777777" w:rsidR="003E1314" w:rsidRPr="003E1314" w:rsidRDefault="003E1314" w:rsidP="003E13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13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Strain</w:t>
            </w:r>
          </w:p>
        </w:tc>
        <w:tc>
          <w:tcPr>
            <w:tcW w:w="2292" w:type="pct"/>
            <w:tcBorders>
              <w:bottom w:val="single" w:sz="4" w:space="0" w:color="auto"/>
            </w:tcBorders>
          </w:tcPr>
          <w:p w14:paraId="6925496F" w14:textId="77777777" w:rsidR="003E1314" w:rsidRPr="003E1314" w:rsidRDefault="003E1314" w:rsidP="003E13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13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Equation</w:t>
            </w:r>
          </w:p>
        </w:tc>
        <w:tc>
          <w:tcPr>
            <w:tcW w:w="693" w:type="pct"/>
            <w:tcBorders>
              <w:bottom w:val="single" w:sz="4" w:space="0" w:color="auto"/>
            </w:tcBorders>
          </w:tcPr>
          <w:p w14:paraId="567F267A" w14:textId="2AD153E2" w:rsidR="003E1314" w:rsidRPr="003E1314" w:rsidRDefault="003E1314" w:rsidP="003E13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</w:pPr>
            <w:r w:rsidRPr="003E13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13" w:type="pct"/>
            <w:tcBorders>
              <w:bottom w:val="single" w:sz="4" w:space="0" w:color="auto"/>
            </w:tcBorders>
          </w:tcPr>
          <w:p w14:paraId="66F3F986" w14:textId="6CF48CB7" w:rsidR="003E1314" w:rsidRPr="003E1314" w:rsidRDefault="003E1314" w:rsidP="0034775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13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Optical density range </w:t>
            </w:r>
            <w:r w:rsidR="003477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</w:t>
            </w:r>
            <w:r w:rsidRPr="003E13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 750 nm</w:t>
            </w:r>
          </w:p>
        </w:tc>
      </w:tr>
      <w:tr w:rsidR="003E1314" w:rsidRPr="003E1314" w14:paraId="77359F8E" w14:textId="77777777" w:rsidTr="003E1314">
        <w:trPr>
          <w:trHeight w:val="1296"/>
          <w:jc w:val="center"/>
        </w:trPr>
        <w:tc>
          <w:tcPr>
            <w:tcW w:w="402" w:type="pct"/>
            <w:tcBorders>
              <w:top w:val="single" w:sz="4" w:space="0" w:color="auto"/>
            </w:tcBorders>
            <w:vAlign w:val="center"/>
          </w:tcPr>
          <w:p w14:paraId="17A31667" w14:textId="77777777" w:rsidR="003E1314" w:rsidRPr="003E1314" w:rsidRDefault="003E1314" w:rsidP="003E13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13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21.99</w:t>
            </w:r>
          </w:p>
        </w:tc>
        <w:tc>
          <w:tcPr>
            <w:tcW w:w="2292" w:type="pct"/>
            <w:tcBorders>
              <w:top w:val="single" w:sz="4" w:space="0" w:color="auto"/>
            </w:tcBorders>
            <w:vAlign w:val="center"/>
          </w:tcPr>
          <w:p w14:paraId="669F1DBF" w14:textId="6B4A4676" w:rsidR="003E1314" w:rsidRPr="003E1314" w:rsidRDefault="006B7BBA" w:rsidP="00374BE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g L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-1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=OD×0.918-0.0288</m:t>
                </m:r>
              </m:oMath>
            </m:oMathPara>
          </w:p>
        </w:tc>
        <w:tc>
          <w:tcPr>
            <w:tcW w:w="693" w:type="pct"/>
            <w:tcBorders>
              <w:top w:val="single" w:sz="4" w:space="0" w:color="auto"/>
            </w:tcBorders>
            <w:vAlign w:val="center"/>
          </w:tcPr>
          <w:p w14:paraId="0145084D" w14:textId="7AFC9CE3" w:rsidR="003E1314" w:rsidRPr="003E1314" w:rsidRDefault="00374BE6" w:rsidP="003E13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0.9961</w:t>
            </w:r>
          </w:p>
        </w:tc>
        <w:tc>
          <w:tcPr>
            <w:tcW w:w="1613" w:type="pct"/>
            <w:tcBorders>
              <w:top w:val="single" w:sz="4" w:space="0" w:color="auto"/>
            </w:tcBorders>
            <w:vAlign w:val="center"/>
          </w:tcPr>
          <w:p w14:paraId="505C1244" w14:textId="567AFC91" w:rsidR="003E1314" w:rsidRPr="003E1314" w:rsidRDefault="00374BE6" w:rsidP="003E13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0.118 to 0.930</w:t>
            </w:r>
          </w:p>
        </w:tc>
      </w:tr>
      <w:tr w:rsidR="003E1314" w:rsidRPr="003E1314" w14:paraId="63F850CC" w14:textId="77777777" w:rsidTr="003E1314">
        <w:trPr>
          <w:trHeight w:val="1296"/>
          <w:jc w:val="center"/>
        </w:trPr>
        <w:tc>
          <w:tcPr>
            <w:tcW w:w="402" w:type="pct"/>
            <w:tcBorders>
              <w:bottom w:val="single" w:sz="4" w:space="0" w:color="auto"/>
            </w:tcBorders>
            <w:vAlign w:val="center"/>
          </w:tcPr>
          <w:p w14:paraId="5F37029F" w14:textId="77777777" w:rsidR="003E1314" w:rsidRPr="003E1314" w:rsidRDefault="003E1314" w:rsidP="003E13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E13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257.80</w:t>
            </w:r>
          </w:p>
        </w:tc>
        <w:tc>
          <w:tcPr>
            <w:tcW w:w="2292" w:type="pct"/>
            <w:tcBorders>
              <w:bottom w:val="single" w:sz="4" w:space="0" w:color="auto"/>
            </w:tcBorders>
            <w:vAlign w:val="center"/>
          </w:tcPr>
          <w:p w14:paraId="5C6C674D" w14:textId="5A64249B" w:rsidR="003E1314" w:rsidRPr="00347753" w:rsidRDefault="006B7BBA" w:rsidP="003E13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g L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-1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=OD×0.938-0.0127</m:t>
                </m:r>
              </m:oMath>
            </m:oMathPara>
          </w:p>
        </w:tc>
        <w:tc>
          <w:tcPr>
            <w:tcW w:w="693" w:type="pct"/>
            <w:tcBorders>
              <w:bottom w:val="single" w:sz="4" w:space="0" w:color="auto"/>
            </w:tcBorders>
            <w:vAlign w:val="center"/>
          </w:tcPr>
          <w:p w14:paraId="45C3D122" w14:textId="772C3161" w:rsidR="003E1314" w:rsidRPr="003E1314" w:rsidRDefault="003E1314" w:rsidP="003E13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1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0.9952</w:t>
            </w:r>
          </w:p>
        </w:tc>
        <w:tc>
          <w:tcPr>
            <w:tcW w:w="1613" w:type="pct"/>
            <w:tcBorders>
              <w:bottom w:val="single" w:sz="4" w:space="0" w:color="auto"/>
            </w:tcBorders>
            <w:vAlign w:val="center"/>
          </w:tcPr>
          <w:p w14:paraId="043AEF3B" w14:textId="13E93586" w:rsidR="003E1314" w:rsidRPr="003E1314" w:rsidRDefault="003E1314" w:rsidP="003E131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1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113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.014 to 0.8</w:t>
            </w:r>
            <w:r w:rsidR="00A27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</w:tbl>
    <w:p w14:paraId="1F68E54D" w14:textId="16317EA3" w:rsidR="003E1314" w:rsidRDefault="003E1314" w:rsidP="00925C6C">
      <w:pPr>
        <w:jc w:val="center"/>
      </w:pPr>
    </w:p>
    <w:p w14:paraId="03D3E785" w14:textId="77777777" w:rsidR="003E1314" w:rsidRDefault="003E1314" w:rsidP="00925C6C">
      <w:pPr>
        <w:jc w:val="center"/>
      </w:pPr>
    </w:p>
    <w:p w14:paraId="29B77661" w14:textId="77777777" w:rsidR="00CA48EA" w:rsidRDefault="00925C6C" w:rsidP="00B46BF3">
      <w:pPr>
        <w:tabs>
          <w:tab w:val="left" w:pos="4302"/>
        </w:tabs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31C41C01" wp14:editId="4B73192C">
            <wp:extent cx="8704523" cy="4360545"/>
            <wp:effectExtent l="0" t="0" r="190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952" cy="4373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452101" w14:textId="5F37D36F" w:rsidR="00925C6C" w:rsidRPr="00D2379B" w:rsidRDefault="00B46BF3" w:rsidP="00B46BF3">
      <w:pPr>
        <w:tabs>
          <w:tab w:val="left" w:pos="430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79B">
        <w:rPr>
          <w:rFonts w:ascii="Times New Roman" w:hAnsi="Times New Roman" w:cs="Times New Roman"/>
          <w:b/>
          <w:sz w:val="28"/>
          <w:szCs w:val="28"/>
        </w:rPr>
        <w:t>Fig. S</w:t>
      </w:r>
      <w:r w:rsidR="0024633D" w:rsidRPr="00D2379B">
        <w:rPr>
          <w:rFonts w:ascii="Times New Roman" w:hAnsi="Times New Roman" w:cs="Times New Roman"/>
          <w:b/>
          <w:sz w:val="28"/>
          <w:szCs w:val="28"/>
        </w:rPr>
        <w:t>1</w:t>
      </w:r>
      <w:r w:rsidRPr="00D2379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F6673" w:rsidRPr="00D2379B">
        <w:rPr>
          <w:rFonts w:ascii="Times New Roman" w:hAnsi="Times New Roman" w:cs="Times New Roman"/>
          <w:sz w:val="28"/>
          <w:szCs w:val="28"/>
        </w:rPr>
        <w:t xml:space="preserve">Harvested biomass on membranes of different pore size after gravity filtration of the </w:t>
      </w:r>
      <w:r w:rsidR="00C53E11" w:rsidRPr="00D2379B">
        <w:rPr>
          <w:rFonts w:ascii="Times New Roman" w:hAnsi="Times New Roman" w:cs="Times New Roman"/>
          <w:sz w:val="28"/>
          <w:szCs w:val="28"/>
        </w:rPr>
        <w:t>helical</w:t>
      </w:r>
      <w:r w:rsidR="00473777">
        <w:rPr>
          <w:rFonts w:ascii="Times New Roman" w:hAnsi="Times New Roman" w:cs="Times New Roman"/>
          <w:sz w:val="28"/>
          <w:szCs w:val="28"/>
        </w:rPr>
        <w:t xml:space="preserve"> strain</w:t>
      </w:r>
      <w:r w:rsidR="00C53E11" w:rsidRPr="00D2379B">
        <w:rPr>
          <w:rFonts w:ascii="Times New Roman" w:hAnsi="Times New Roman" w:cs="Times New Roman"/>
          <w:sz w:val="28"/>
          <w:szCs w:val="28"/>
        </w:rPr>
        <w:t xml:space="preserve"> </w:t>
      </w:r>
      <w:r w:rsidRPr="00D2379B">
        <w:rPr>
          <w:rFonts w:ascii="Times New Roman" w:hAnsi="Times New Roman" w:cs="Times New Roman"/>
          <w:i/>
          <w:sz w:val="28"/>
          <w:szCs w:val="28"/>
        </w:rPr>
        <w:t>Arthrospira</w:t>
      </w:r>
      <w:r w:rsidRPr="00D2379B">
        <w:rPr>
          <w:rFonts w:ascii="Times New Roman" w:hAnsi="Times New Roman" w:cs="Times New Roman"/>
          <w:sz w:val="28"/>
          <w:szCs w:val="28"/>
        </w:rPr>
        <w:t xml:space="preserve"> 21.99</w:t>
      </w:r>
      <w:r w:rsidR="00735493" w:rsidRPr="00D2379B">
        <w:rPr>
          <w:rFonts w:ascii="Times New Roman" w:hAnsi="Times New Roman" w:cs="Times New Roman"/>
          <w:sz w:val="28"/>
          <w:szCs w:val="28"/>
        </w:rPr>
        <w:t xml:space="preserve">. Top images, intact formed cake. Bottom images, cake partially removed from membrane </w:t>
      </w:r>
      <w:r w:rsidR="00C53E11" w:rsidRPr="00D2379B">
        <w:rPr>
          <w:rFonts w:ascii="Times New Roman" w:hAnsi="Times New Roman" w:cs="Times New Roman"/>
          <w:sz w:val="28"/>
          <w:szCs w:val="28"/>
        </w:rPr>
        <w:t>using</w:t>
      </w:r>
      <w:r w:rsidR="00735493" w:rsidRPr="00D2379B">
        <w:rPr>
          <w:rFonts w:ascii="Times New Roman" w:hAnsi="Times New Roman" w:cs="Times New Roman"/>
          <w:sz w:val="28"/>
          <w:szCs w:val="28"/>
        </w:rPr>
        <w:t xml:space="preserve"> </w:t>
      </w:r>
      <w:r w:rsidR="00473777" w:rsidRPr="00D2379B">
        <w:rPr>
          <w:rFonts w:ascii="Times New Roman" w:hAnsi="Times New Roman" w:cs="Times New Roman"/>
          <w:sz w:val="28"/>
          <w:szCs w:val="28"/>
        </w:rPr>
        <w:t>a</w:t>
      </w:r>
      <w:r w:rsidR="00735493" w:rsidRPr="00D2379B">
        <w:rPr>
          <w:rFonts w:ascii="Times New Roman" w:hAnsi="Times New Roman" w:cs="Times New Roman"/>
          <w:sz w:val="28"/>
          <w:szCs w:val="28"/>
        </w:rPr>
        <w:t xml:space="preserve"> spatula. </w:t>
      </w:r>
    </w:p>
    <w:p w14:paraId="3D10254A" w14:textId="77777777" w:rsidR="00925C6C" w:rsidRPr="00D2379B" w:rsidRDefault="00925C6C" w:rsidP="00925C6C">
      <w:pPr>
        <w:tabs>
          <w:tab w:val="left" w:pos="4302"/>
        </w:tabs>
        <w:rPr>
          <w:rFonts w:ascii="Times New Roman" w:hAnsi="Times New Roman" w:cs="Times New Roman"/>
          <w:sz w:val="28"/>
          <w:szCs w:val="28"/>
        </w:rPr>
      </w:pPr>
    </w:p>
    <w:p w14:paraId="2F736086" w14:textId="77777777" w:rsidR="00A0297F" w:rsidRPr="00D2379B" w:rsidRDefault="00925C6C" w:rsidP="00925C6C">
      <w:pPr>
        <w:tabs>
          <w:tab w:val="left" w:pos="4302"/>
        </w:tabs>
        <w:rPr>
          <w:rFonts w:ascii="Times New Roman" w:hAnsi="Times New Roman" w:cs="Times New Roman"/>
          <w:sz w:val="28"/>
          <w:szCs w:val="28"/>
        </w:rPr>
      </w:pPr>
      <w:r w:rsidRPr="00D2379B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1999796A" wp14:editId="2FD3957A">
            <wp:extent cx="8959406" cy="4493941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199" cy="45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AC9F2" w14:textId="77777777" w:rsidR="00A0297F" w:rsidRPr="00D2379B" w:rsidRDefault="00A0297F" w:rsidP="00A0297F">
      <w:pPr>
        <w:rPr>
          <w:rFonts w:ascii="Times New Roman" w:hAnsi="Times New Roman" w:cs="Times New Roman"/>
          <w:sz w:val="28"/>
          <w:szCs w:val="28"/>
        </w:rPr>
      </w:pPr>
    </w:p>
    <w:p w14:paraId="68323DE0" w14:textId="12C9FA14" w:rsidR="00B46BF3" w:rsidRPr="00D2379B" w:rsidRDefault="00B46BF3" w:rsidP="00B46BF3">
      <w:pPr>
        <w:tabs>
          <w:tab w:val="left" w:pos="430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79B">
        <w:rPr>
          <w:rFonts w:ascii="Times New Roman" w:hAnsi="Times New Roman" w:cs="Times New Roman"/>
          <w:b/>
          <w:sz w:val="28"/>
          <w:szCs w:val="28"/>
        </w:rPr>
        <w:t>Fig. S</w:t>
      </w:r>
      <w:r w:rsidR="0024633D" w:rsidRPr="00D2379B">
        <w:rPr>
          <w:rFonts w:ascii="Times New Roman" w:hAnsi="Times New Roman" w:cs="Times New Roman"/>
          <w:b/>
          <w:sz w:val="28"/>
          <w:szCs w:val="28"/>
        </w:rPr>
        <w:t>2</w:t>
      </w:r>
      <w:r w:rsidRPr="00D2379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F6673" w:rsidRPr="00D2379B">
        <w:rPr>
          <w:rFonts w:ascii="Times New Roman" w:hAnsi="Times New Roman" w:cs="Times New Roman"/>
          <w:sz w:val="28"/>
          <w:szCs w:val="28"/>
        </w:rPr>
        <w:t>Harvested biomass on membranes of different pore size after gravity filtration</w:t>
      </w:r>
      <w:r w:rsidR="00C53E11" w:rsidRPr="00D2379B">
        <w:rPr>
          <w:rFonts w:ascii="Times New Roman" w:hAnsi="Times New Roman" w:cs="Times New Roman"/>
          <w:sz w:val="28"/>
          <w:szCs w:val="28"/>
        </w:rPr>
        <w:t xml:space="preserve"> of the straight</w:t>
      </w:r>
      <w:r w:rsidR="00473777">
        <w:rPr>
          <w:rFonts w:ascii="Times New Roman" w:hAnsi="Times New Roman" w:cs="Times New Roman"/>
          <w:sz w:val="28"/>
          <w:szCs w:val="28"/>
        </w:rPr>
        <w:t xml:space="preserve"> strain</w:t>
      </w:r>
      <w:r w:rsidR="00C53E11" w:rsidRPr="00D2379B">
        <w:rPr>
          <w:rFonts w:ascii="Times New Roman" w:hAnsi="Times New Roman" w:cs="Times New Roman"/>
          <w:sz w:val="28"/>
          <w:szCs w:val="28"/>
        </w:rPr>
        <w:t xml:space="preserve"> </w:t>
      </w:r>
      <w:r w:rsidRPr="00D2379B">
        <w:rPr>
          <w:rFonts w:ascii="Times New Roman" w:hAnsi="Times New Roman" w:cs="Times New Roman"/>
          <w:i/>
          <w:sz w:val="28"/>
          <w:szCs w:val="28"/>
        </w:rPr>
        <w:t>Arthrospira</w:t>
      </w:r>
      <w:r w:rsidRPr="00D2379B">
        <w:rPr>
          <w:rFonts w:ascii="Times New Roman" w:hAnsi="Times New Roman" w:cs="Times New Roman"/>
          <w:sz w:val="28"/>
          <w:szCs w:val="28"/>
        </w:rPr>
        <w:t xml:space="preserve"> 257.80</w:t>
      </w:r>
      <w:r w:rsidR="00735493" w:rsidRPr="00D2379B">
        <w:rPr>
          <w:rFonts w:ascii="Times New Roman" w:hAnsi="Times New Roman" w:cs="Times New Roman"/>
          <w:sz w:val="28"/>
          <w:szCs w:val="28"/>
        </w:rPr>
        <w:t xml:space="preserve">. Top images, intact formed cake. Bottom images, cake partially removed from membrane </w:t>
      </w:r>
      <w:r w:rsidR="00473777" w:rsidRPr="00D2379B">
        <w:rPr>
          <w:rFonts w:ascii="Times New Roman" w:hAnsi="Times New Roman" w:cs="Times New Roman"/>
          <w:sz w:val="28"/>
          <w:szCs w:val="28"/>
        </w:rPr>
        <w:t>using a</w:t>
      </w:r>
      <w:r w:rsidR="00735493" w:rsidRPr="00D2379B">
        <w:rPr>
          <w:rFonts w:ascii="Times New Roman" w:hAnsi="Times New Roman" w:cs="Times New Roman"/>
          <w:sz w:val="28"/>
          <w:szCs w:val="28"/>
        </w:rPr>
        <w:t xml:space="preserve"> spatula.</w:t>
      </w:r>
    </w:p>
    <w:p w14:paraId="6A7CA90B" w14:textId="77777777" w:rsidR="00A0297F" w:rsidRPr="00D2379B" w:rsidRDefault="00A0297F" w:rsidP="00A0297F">
      <w:pPr>
        <w:rPr>
          <w:rFonts w:ascii="Times New Roman" w:hAnsi="Times New Roman" w:cs="Times New Roman"/>
          <w:sz w:val="28"/>
          <w:szCs w:val="28"/>
        </w:rPr>
      </w:pPr>
    </w:p>
    <w:p w14:paraId="4B6DEFB3" w14:textId="77777777" w:rsidR="00925C6C" w:rsidRPr="00D2379B" w:rsidRDefault="00925C6C" w:rsidP="00A0297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9184A9" w14:textId="77777777" w:rsidR="00A0297F" w:rsidRPr="00D2379B" w:rsidRDefault="00D323B0" w:rsidP="00A0297F">
      <w:pPr>
        <w:jc w:val="center"/>
        <w:rPr>
          <w:rFonts w:ascii="Times New Roman" w:hAnsi="Times New Roman" w:cs="Times New Roman"/>
          <w:sz w:val="28"/>
          <w:szCs w:val="28"/>
        </w:rPr>
      </w:pPr>
      <w:r w:rsidRPr="00D2379B">
        <w:rPr>
          <w:rFonts w:ascii="Times New Roman" w:hAnsi="Times New Roman" w:cs="Times New Roman"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631A251C" wp14:editId="7D0EA16C">
            <wp:extent cx="4953000" cy="25051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17" cy="2505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B310C" w14:textId="7FB16B77" w:rsidR="00B46BF3" w:rsidRPr="00D2379B" w:rsidRDefault="00B46BF3" w:rsidP="00B46BF3">
      <w:pPr>
        <w:tabs>
          <w:tab w:val="left" w:pos="430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79B">
        <w:rPr>
          <w:rFonts w:ascii="Times New Roman" w:hAnsi="Times New Roman" w:cs="Times New Roman"/>
          <w:b/>
          <w:sz w:val="28"/>
          <w:szCs w:val="28"/>
        </w:rPr>
        <w:t>Fig. S</w:t>
      </w:r>
      <w:r w:rsidR="0024633D" w:rsidRPr="00D2379B">
        <w:rPr>
          <w:rFonts w:ascii="Times New Roman" w:hAnsi="Times New Roman" w:cs="Times New Roman"/>
          <w:b/>
          <w:sz w:val="28"/>
          <w:szCs w:val="28"/>
        </w:rPr>
        <w:t>3</w:t>
      </w:r>
      <w:r w:rsidRPr="00D2379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F6673" w:rsidRPr="00D2379B">
        <w:rPr>
          <w:rFonts w:ascii="Times New Roman" w:hAnsi="Times New Roman" w:cs="Times New Roman"/>
          <w:sz w:val="28"/>
          <w:szCs w:val="28"/>
        </w:rPr>
        <w:t xml:space="preserve">Harvested biomass from the </w:t>
      </w:r>
      <w:r w:rsidR="00A60C88" w:rsidRPr="00D2379B">
        <w:rPr>
          <w:rFonts w:ascii="Times New Roman" w:hAnsi="Times New Roman" w:cs="Times New Roman"/>
          <w:sz w:val="28"/>
          <w:szCs w:val="28"/>
        </w:rPr>
        <w:t>10</w:t>
      </w:r>
      <w:r w:rsidR="005F6673" w:rsidRPr="00D2379B">
        <w:rPr>
          <w:rFonts w:ascii="Times New Roman" w:hAnsi="Times New Roman" w:cs="Times New Roman"/>
          <w:sz w:val="28"/>
          <w:szCs w:val="28"/>
        </w:rPr>
        <w:t xml:space="preserve"> µm filtration membrane</w:t>
      </w:r>
      <w:r w:rsidRPr="00D2379B">
        <w:rPr>
          <w:rFonts w:ascii="Times New Roman" w:hAnsi="Times New Roman" w:cs="Times New Roman"/>
          <w:sz w:val="28"/>
          <w:szCs w:val="28"/>
        </w:rPr>
        <w:t xml:space="preserve"> after gravity filtration. </w:t>
      </w:r>
      <w:r w:rsidR="00A60C88" w:rsidRPr="00D2379B">
        <w:rPr>
          <w:rFonts w:ascii="Times New Roman" w:hAnsi="Times New Roman" w:cs="Times New Roman"/>
          <w:i/>
          <w:sz w:val="28"/>
          <w:szCs w:val="28"/>
        </w:rPr>
        <w:t>Arthrospira</w:t>
      </w:r>
      <w:r w:rsidR="00A60C88" w:rsidRPr="00D2379B">
        <w:rPr>
          <w:rFonts w:ascii="Times New Roman" w:hAnsi="Times New Roman" w:cs="Times New Roman"/>
          <w:sz w:val="28"/>
          <w:szCs w:val="28"/>
        </w:rPr>
        <w:t xml:space="preserve"> 21.99 helical trichomes</w:t>
      </w:r>
      <w:r w:rsidRPr="00D2379B">
        <w:rPr>
          <w:rFonts w:ascii="Times New Roman" w:hAnsi="Times New Roman" w:cs="Times New Roman"/>
          <w:sz w:val="28"/>
          <w:szCs w:val="28"/>
        </w:rPr>
        <w:t xml:space="preserve"> form a soft but well-shaped </w:t>
      </w:r>
      <w:r w:rsidR="008E08CE" w:rsidRPr="00D2379B">
        <w:rPr>
          <w:rFonts w:ascii="Times New Roman" w:hAnsi="Times New Roman" w:cs="Times New Roman"/>
          <w:sz w:val="28"/>
          <w:szCs w:val="28"/>
        </w:rPr>
        <w:t xml:space="preserve">loose </w:t>
      </w:r>
      <w:r w:rsidR="00C53E11" w:rsidRPr="00D2379B">
        <w:rPr>
          <w:rFonts w:ascii="Times New Roman" w:hAnsi="Times New Roman" w:cs="Times New Roman"/>
          <w:sz w:val="28"/>
          <w:szCs w:val="28"/>
        </w:rPr>
        <w:t>cake, while</w:t>
      </w:r>
      <w:r w:rsidRPr="00D2379B">
        <w:rPr>
          <w:rFonts w:ascii="Times New Roman" w:hAnsi="Times New Roman" w:cs="Times New Roman"/>
          <w:sz w:val="28"/>
          <w:szCs w:val="28"/>
        </w:rPr>
        <w:t xml:space="preserve"> </w:t>
      </w:r>
      <w:r w:rsidR="00D323B0" w:rsidRPr="00D2379B">
        <w:rPr>
          <w:rFonts w:ascii="Times New Roman" w:hAnsi="Times New Roman" w:cs="Times New Roman"/>
          <w:i/>
          <w:sz w:val="28"/>
          <w:szCs w:val="28"/>
        </w:rPr>
        <w:t>Arthrospira</w:t>
      </w:r>
      <w:r w:rsidR="00D323B0" w:rsidRPr="00D2379B">
        <w:rPr>
          <w:rFonts w:ascii="Times New Roman" w:hAnsi="Times New Roman" w:cs="Times New Roman"/>
          <w:sz w:val="28"/>
          <w:szCs w:val="28"/>
        </w:rPr>
        <w:t xml:space="preserve"> 257.80 straight trichomes form an irregular and liquid-texture cake. </w:t>
      </w:r>
    </w:p>
    <w:p w14:paraId="2CB5512F" w14:textId="77777777" w:rsidR="00A0297F" w:rsidRPr="00D2379B" w:rsidRDefault="00A0297F" w:rsidP="005F6673">
      <w:pPr>
        <w:rPr>
          <w:rFonts w:ascii="Times New Roman" w:hAnsi="Times New Roman" w:cs="Times New Roman"/>
          <w:sz w:val="28"/>
          <w:szCs w:val="28"/>
        </w:rPr>
      </w:pPr>
    </w:p>
    <w:p w14:paraId="42F837EA" w14:textId="77777777" w:rsidR="00735493" w:rsidRPr="00D2379B" w:rsidRDefault="00735493" w:rsidP="00A029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85DC8E" w14:textId="77777777" w:rsidR="00FA0E33" w:rsidRPr="00D2379B" w:rsidRDefault="00FA0E33" w:rsidP="00A029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6B178A" w14:textId="77777777" w:rsidR="00FA0E33" w:rsidRPr="00D2379B" w:rsidRDefault="00FA0E33" w:rsidP="00A029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72EED0" w14:textId="77777777" w:rsidR="00FA0E33" w:rsidRPr="00D2379B" w:rsidRDefault="00FA0E33" w:rsidP="00A029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4067C5" w14:textId="77777777" w:rsidR="00FA0E33" w:rsidRPr="00D2379B" w:rsidRDefault="00FA0E33" w:rsidP="00A029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D9D1FA" w14:textId="77777777" w:rsidR="00FA0E33" w:rsidRPr="00D2379B" w:rsidRDefault="00FA0E33" w:rsidP="00A029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A3077D" w14:textId="4F058885" w:rsidR="00070E94" w:rsidRPr="00D2379B" w:rsidRDefault="00070E94" w:rsidP="00D237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9740EC" w14:textId="77777777" w:rsidR="008C0519" w:rsidRPr="00D2379B" w:rsidRDefault="008C0519" w:rsidP="008C05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IN" w:eastAsia="en-IN"/>
        </w:rPr>
        <w:lastRenderedPageBreak/>
        <w:drawing>
          <wp:inline distT="0" distB="0" distL="0" distR="0" wp14:anchorId="1FBABE17" wp14:editId="5A1B47B4">
            <wp:extent cx="8413750" cy="5200693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820" cy="5200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A28450" w14:textId="5EA9EB11" w:rsidR="008C0519" w:rsidRPr="00D2379B" w:rsidRDefault="008C0519" w:rsidP="008C0519">
      <w:pPr>
        <w:tabs>
          <w:tab w:val="left" w:pos="65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2379B">
        <w:rPr>
          <w:rFonts w:ascii="Times New Roman" w:hAnsi="Times New Roman" w:cs="Times New Roman"/>
          <w:b/>
          <w:sz w:val="28"/>
          <w:szCs w:val="28"/>
        </w:rPr>
        <w:t>Fig</w:t>
      </w:r>
      <w:r>
        <w:rPr>
          <w:rFonts w:ascii="Times New Roman" w:hAnsi="Times New Roman" w:cs="Times New Roman"/>
          <w:b/>
          <w:sz w:val="28"/>
          <w:szCs w:val="28"/>
        </w:rPr>
        <w:t>ure</w:t>
      </w:r>
      <w:r w:rsidRPr="00D2379B">
        <w:rPr>
          <w:rFonts w:ascii="Times New Roman" w:hAnsi="Times New Roman" w:cs="Times New Roman"/>
          <w:b/>
          <w:sz w:val="28"/>
          <w:szCs w:val="28"/>
        </w:rPr>
        <w:t xml:space="preserve"> S4</w:t>
      </w:r>
      <w:r w:rsidRPr="00EC4DAE">
        <w:rPr>
          <w:rFonts w:ascii="Times New Roman" w:hAnsi="Times New Roman" w:cs="Times New Roman"/>
          <w:b/>
          <w:sz w:val="28"/>
          <w:szCs w:val="28"/>
        </w:rPr>
        <w:t>:</w:t>
      </w:r>
      <w:r w:rsidRPr="00D2379B">
        <w:rPr>
          <w:rFonts w:ascii="Times New Roman" w:hAnsi="Times New Roman" w:cs="Times New Roman"/>
          <w:sz w:val="28"/>
          <w:szCs w:val="28"/>
        </w:rPr>
        <w:t xml:space="preserve"> Microscopy images at 40x magnification.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Pr="00D2379B">
        <w:rPr>
          <w:rFonts w:ascii="Times New Roman" w:hAnsi="Times New Roman" w:cs="Times New Roman"/>
          <w:sz w:val="28"/>
          <w:szCs w:val="28"/>
        </w:rPr>
        <w:t>resence of gas vacuoles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914847">
        <w:rPr>
          <w:rFonts w:ascii="Times New Roman" w:hAnsi="Times New Roman" w:cs="Times New Roman"/>
          <w:sz w:val="28"/>
          <w:szCs w:val="28"/>
        </w:rPr>
        <w:t>dark</w:t>
      </w:r>
      <w:r>
        <w:rPr>
          <w:rFonts w:ascii="Times New Roman" w:hAnsi="Times New Roman" w:cs="Times New Roman"/>
          <w:sz w:val="28"/>
          <w:szCs w:val="28"/>
        </w:rPr>
        <w:t xml:space="preserve"> granul</w:t>
      </w:r>
      <w:r w:rsidR="00914847">
        <w:rPr>
          <w:rFonts w:ascii="Times New Roman" w:hAnsi="Times New Roman" w:cs="Times New Roman"/>
          <w:sz w:val="28"/>
          <w:szCs w:val="28"/>
        </w:rPr>
        <w:t>ations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2379B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trichomes of the helical strain 21.99 (left column) and in trichomes of the</w:t>
      </w:r>
      <w:r w:rsidRPr="00D2379B">
        <w:rPr>
          <w:rFonts w:ascii="Times New Roman" w:hAnsi="Times New Roman" w:cs="Times New Roman"/>
          <w:sz w:val="28"/>
          <w:szCs w:val="28"/>
        </w:rPr>
        <w:t xml:space="preserve"> straight strain 257.80</w:t>
      </w:r>
      <w:r>
        <w:rPr>
          <w:rFonts w:ascii="Times New Roman" w:hAnsi="Times New Roman" w:cs="Times New Roman"/>
          <w:sz w:val="28"/>
          <w:szCs w:val="28"/>
        </w:rPr>
        <w:t xml:space="preserve"> (right column)</w:t>
      </w:r>
      <w:r w:rsidRPr="00D2379B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6CCD0745" w14:textId="77777777" w:rsidR="008C0519" w:rsidRPr="00D2379B" w:rsidRDefault="008C0519" w:rsidP="00070E94">
      <w:pPr>
        <w:tabs>
          <w:tab w:val="left" w:pos="6540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8C0519" w:rsidRPr="00D2379B" w:rsidSect="00D2379B">
      <w:pgSz w:w="16838" w:h="11906" w:orient="landscape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E601EF" w14:textId="77777777" w:rsidR="006B7BBA" w:rsidRDefault="006B7BBA" w:rsidP="00735493">
      <w:pPr>
        <w:spacing w:after="0" w:line="240" w:lineRule="auto"/>
      </w:pPr>
      <w:r>
        <w:separator/>
      </w:r>
    </w:p>
  </w:endnote>
  <w:endnote w:type="continuationSeparator" w:id="0">
    <w:p w14:paraId="0391A8DB" w14:textId="77777777" w:rsidR="006B7BBA" w:rsidRDefault="006B7BBA" w:rsidP="00735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B63A89" w14:textId="77777777" w:rsidR="006B7BBA" w:rsidRDefault="006B7BBA" w:rsidP="00735493">
      <w:pPr>
        <w:spacing w:after="0" w:line="240" w:lineRule="auto"/>
      </w:pPr>
      <w:r>
        <w:separator/>
      </w:r>
    </w:p>
  </w:footnote>
  <w:footnote w:type="continuationSeparator" w:id="0">
    <w:p w14:paraId="5FCBD42C" w14:textId="77777777" w:rsidR="006B7BBA" w:rsidRDefault="006B7BBA" w:rsidP="007354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C6C"/>
    <w:rsid w:val="00070E94"/>
    <w:rsid w:val="000717B6"/>
    <w:rsid w:val="00113C7B"/>
    <w:rsid w:val="00143FDF"/>
    <w:rsid w:val="0024633D"/>
    <w:rsid w:val="00253427"/>
    <w:rsid w:val="002D1801"/>
    <w:rsid w:val="00347753"/>
    <w:rsid w:val="00374BE6"/>
    <w:rsid w:val="003C64F2"/>
    <w:rsid w:val="003D6AA3"/>
    <w:rsid w:val="003E1314"/>
    <w:rsid w:val="00473777"/>
    <w:rsid w:val="004A6698"/>
    <w:rsid w:val="005F6673"/>
    <w:rsid w:val="006B7BBA"/>
    <w:rsid w:val="00735493"/>
    <w:rsid w:val="00813541"/>
    <w:rsid w:val="00877C9C"/>
    <w:rsid w:val="008C0519"/>
    <w:rsid w:val="008E08CE"/>
    <w:rsid w:val="00914847"/>
    <w:rsid w:val="00925C6C"/>
    <w:rsid w:val="009A01E9"/>
    <w:rsid w:val="00A0297F"/>
    <w:rsid w:val="00A11D13"/>
    <w:rsid w:val="00A27A3F"/>
    <w:rsid w:val="00A547EF"/>
    <w:rsid w:val="00A60C88"/>
    <w:rsid w:val="00B46BF3"/>
    <w:rsid w:val="00BA48FF"/>
    <w:rsid w:val="00BF1078"/>
    <w:rsid w:val="00C53E11"/>
    <w:rsid w:val="00C615A4"/>
    <w:rsid w:val="00CB051F"/>
    <w:rsid w:val="00CD16C6"/>
    <w:rsid w:val="00D110FD"/>
    <w:rsid w:val="00D2379B"/>
    <w:rsid w:val="00D323B0"/>
    <w:rsid w:val="00DD6BB8"/>
    <w:rsid w:val="00E249AD"/>
    <w:rsid w:val="00E57B2A"/>
    <w:rsid w:val="00FA0E33"/>
    <w:rsid w:val="00FE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C3C33"/>
  <w15:chartTrackingRefBased/>
  <w15:docId w15:val="{D08832CA-C078-48AD-99A8-6999B2C58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49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735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493"/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A0E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0E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0E33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0E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0E33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E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E33"/>
    <w:rPr>
      <w:rFonts w:ascii="Segoe UI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3E1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KULAK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Cuellar Bermudez</dc:creator>
  <cp:keywords/>
  <dc:description/>
  <cp:lastModifiedBy>Manikandan Sekar, Integra-PDY, IN</cp:lastModifiedBy>
  <cp:revision>2</cp:revision>
  <cp:lastPrinted>2018-12-20T11:33:00Z</cp:lastPrinted>
  <dcterms:created xsi:type="dcterms:W3CDTF">2019-06-04T06:20:00Z</dcterms:created>
  <dcterms:modified xsi:type="dcterms:W3CDTF">2019-06-04T06:20:00Z</dcterms:modified>
</cp:coreProperties>
</file>