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C0E62" w14:textId="77777777" w:rsidR="008E13DE" w:rsidRPr="009C4CDB" w:rsidRDefault="008E13DE" w:rsidP="00FA379C">
      <w:pPr>
        <w:rPr>
          <w:rFonts w:ascii="Times New Roman" w:hAnsi="Times New Roman" w:cs="Times New Roman"/>
          <w:color w:val="FF0000"/>
        </w:rPr>
      </w:pPr>
    </w:p>
    <w:p w14:paraId="3912D220" w14:textId="0E1C1D40" w:rsidR="00A348D7" w:rsidRPr="00456945" w:rsidRDefault="00E3205C" w:rsidP="00FA379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56945">
        <w:rPr>
          <w:rFonts w:ascii="Times New Roman" w:hAnsi="Times New Roman" w:cs="Times New Roman"/>
          <w:sz w:val="28"/>
          <w:szCs w:val="28"/>
        </w:rPr>
        <w:t>Glycosylated tris-bipyridine ferrous complexes as molecular mimics of densely packed glycoclusters on cell surfaces: spatial carbohydrate packing of the glycoclusters changes on additions of salts</w:t>
      </w:r>
    </w:p>
    <w:p w14:paraId="743CF172" w14:textId="77777777" w:rsidR="003522B3" w:rsidRPr="007D4399" w:rsidRDefault="003522B3" w:rsidP="00FA379C">
      <w:pPr>
        <w:rPr>
          <w:rFonts w:ascii="Times New Roman" w:hAnsi="Times New Roman" w:cs="Times New Roman"/>
          <w:color w:val="FF0000"/>
        </w:rPr>
      </w:pPr>
    </w:p>
    <w:p w14:paraId="7A28F52F" w14:textId="1599A742" w:rsidR="00253FDB" w:rsidRPr="007D4399" w:rsidRDefault="007D4399" w:rsidP="00253FDB">
      <w:pPr>
        <w:rPr>
          <w:rFonts w:ascii="Times New Roman" w:hAnsi="Times New Roman" w:cs="Times New Roman"/>
        </w:rPr>
      </w:pPr>
      <w:r w:rsidRPr="007D4399">
        <w:rPr>
          <w:rFonts w:ascii="Times New Roman" w:hAnsi="Times New Roman" w:cs="Times New Roman"/>
        </w:rPr>
        <w:t xml:space="preserve">Naoto Chigira </w:t>
      </w:r>
      <w:r w:rsidRPr="007D4399">
        <w:rPr>
          <w:rFonts w:ascii="Times New Roman" w:hAnsi="Times New Roman" w:cs="Times New Roman"/>
          <w:vertAlign w:val="superscript"/>
        </w:rPr>
        <w:t>a</w:t>
      </w:r>
      <w:r w:rsidRPr="007D4399">
        <w:rPr>
          <w:rFonts w:ascii="Times New Roman" w:hAnsi="Times New Roman" w:cs="Times New Roman"/>
        </w:rPr>
        <w:t xml:space="preserve">, </w:t>
      </w:r>
      <w:proofErr w:type="spellStart"/>
      <w:r w:rsidRPr="007D4399">
        <w:rPr>
          <w:rFonts w:ascii="Times New Roman" w:hAnsi="Times New Roman" w:cs="Times New Roman"/>
        </w:rPr>
        <w:t>Nao</w:t>
      </w:r>
      <w:proofErr w:type="spellEnd"/>
      <w:r w:rsidRPr="007D4399">
        <w:rPr>
          <w:rFonts w:ascii="Times New Roman" w:hAnsi="Times New Roman" w:cs="Times New Roman"/>
        </w:rPr>
        <w:t xml:space="preserve"> Maeda </w:t>
      </w:r>
      <w:r w:rsidRPr="007D4399">
        <w:rPr>
          <w:rFonts w:ascii="Times New Roman" w:hAnsi="Times New Roman" w:cs="Times New Roman"/>
          <w:vertAlign w:val="superscript"/>
        </w:rPr>
        <w:t>b</w:t>
      </w:r>
      <w:r w:rsidRPr="007D4399">
        <w:rPr>
          <w:rFonts w:ascii="Times New Roman" w:hAnsi="Times New Roman" w:cs="Times New Roman"/>
        </w:rPr>
        <w:t xml:space="preserve">, </w:t>
      </w:r>
      <w:proofErr w:type="spellStart"/>
      <w:r w:rsidRPr="007D4399">
        <w:rPr>
          <w:rFonts w:ascii="Times New Roman" w:hAnsi="Times New Roman" w:cs="Times New Roman"/>
        </w:rPr>
        <w:t>Kanako</w:t>
      </w:r>
      <w:proofErr w:type="spellEnd"/>
      <w:r w:rsidRPr="007D4399">
        <w:rPr>
          <w:rFonts w:ascii="Times New Roman" w:hAnsi="Times New Roman" w:cs="Times New Roman"/>
        </w:rPr>
        <w:t xml:space="preserve"> </w:t>
      </w:r>
      <w:proofErr w:type="spellStart"/>
      <w:r w:rsidRPr="007D4399">
        <w:rPr>
          <w:rFonts w:ascii="Times New Roman" w:hAnsi="Times New Roman" w:cs="Times New Roman"/>
        </w:rPr>
        <w:t>Tachikawa</w:t>
      </w:r>
      <w:proofErr w:type="spellEnd"/>
      <w:r w:rsidRPr="007D4399">
        <w:rPr>
          <w:rFonts w:ascii="Times New Roman" w:hAnsi="Times New Roman" w:cs="Times New Roman"/>
        </w:rPr>
        <w:t xml:space="preserve"> </w:t>
      </w:r>
      <w:r w:rsidRPr="007D4399">
        <w:rPr>
          <w:rFonts w:ascii="Times New Roman" w:hAnsi="Times New Roman" w:cs="Times New Roman"/>
          <w:vertAlign w:val="superscript"/>
        </w:rPr>
        <w:t>b</w:t>
      </w:r>
      <w:r w:rsidRPr="007D4399">
        <w:rPr>
          <w:rFonts w:ascii="Times New Roman" w:hAnsi="Times New Roman" w:cs="Times New Roman"/>
        </w:rPr>
        <w:t xml:space="preserve">, Maki Sekiguchi </w:t>
      </w:r>
      <w:r w:rsidRPr="007D4399">
        <w:rPr>
          <w:rFonts w:ascii="Times New Roman" w:hAnsi="Times New Roman" w:cs="Times New Roman"/>
          <w:vertAlign w:val="superscript"/>
        </w:rPr>
        <w:t>b</w:t>
      </w:r>
      <w:r w:rsidRPr="007D4399">
        <w:rPr>
          <w:rFonts w:ascii="Times New Roman" w:hAnsi="Times New Roman" w:cs="Times New Roman"/>
        </w:rPr>
        <w:t xml:space="preserve">, Yoshitsugu Amano </w:t>
      </w:r>
      <w:r w:rsidRPr="007D4399">
        <w:rPr>
          <w:rFonts w:ascii="Times New Roman" w:hAnsi="Times New Roman" w:cs="Times New Roman"/>
          <w:vertAlign w:val="superscript"/>
        </w:rPr>
        <w:t>a</w:t>
      </w:r>
      <w:r w:rsidRPr="007D4399">
        <w:rPr>
          <w:rFonts w:ascii="Times New Roman" w:hAnsi="Times New Roman" w:cs="Times New Roman"/>
        </w:rPr>
        <w:t xml:space="preserve">, Mayu Inokuchi </w:t>
      </w:r>
      <w:r w:rsidRPr="007D4399">
        <w:rPr>
          <w:rFonts w:ascii="Times New Roman" w:hAnsi="Times New Roman" w:cs="Times New Roman"/>
          <w:vertAlign w:val="superscript"/>
        </w:rPr>
        <w:t>b</w:t>
      </w:r>
      <w:r w:rsidRPr="007D4399">
        <w:rPr>
          <w:rFonts w:ascii="Times New Roman" w:hAnsi="Times New Roman" w:cs="Times New Roman"/>
        </w:rPr>
        <w:t xml:space="preserve">, </w:t>
      </w:r>
      <w:proofErr w:type="spellStart"/>
      <w:r w:rsidRPr="007D4399">
        <w:rPr>
          <w:rFonts w:ascii="Times New Roman" w:hAnsi="Times New Roman" w:cs="Times New Roman"/>
        </w:rPr>
        <w:t>Qintong</w:t>
      </w:r>
      <w:proofErr w:type="spellEnd"/>
      <w:r w:rsidRPr="007D4399">
        <w:rPr>
          <w:rFonts w:ascii="Times New Roman" w:hAnsi="Times New Roman" w:cs="Times New Roman"/>
        </w:rPr>
        <w:t xml:space="preserve"> Li </w:t>
      </w:r>
      <w:r w:rsidRPr="007D4399">
        <w:rPr>
          <w:rFonts w:ascii="Times New Roman" w:hAnsi="Times New Roman" w:cs="Times New Roman"/>
          <w:vertAlign w:val="superscript"/>
        </w:rPr>
        <w:t>b</w:t>
      </w:r>
      <w:r w:rsidRPr="007D4399">
        <w:rPr>
          <w:rFonts w:ascii="Times New Roman" w:hAnsi="Times New Roman" w:cs="Times New Roman"/>
        </w:rPr>
        <w:t xml:space="preserve">, and Teruaki Hasegawa </w:t>
      </w:r>
      <w:r w:rsidRPr="007D4399">
        <w:rPr>
          <w:rFonts w:ascii="Times New Roman" w:hAnsi="Times New Roman" w:cs="Times New Roman"/>
          <w:vertAlign w:val="superscript"/>
        </w:rPr>
        <w:t xml:space="preserve">b, c, </w:t>
      </w:r>
      <w:r w:rsidRPr="007D4399">
        <w:rPr>
          <w:rFonts w:ascii="Times New Roman" w:hAnsi="Times New Roman" w:cs="Times New Roman"/>
        </w:rPr>
        <w:sym w:font="Symbol" w:char="F02A"/>
      </w:r>
    </w:p>
    <w:p w14:paraId="42B24C7E" w14:textId="77777777" w:rsidR="007D4399" w:rsidRPr="007D4399" w:rsidRDefault="007D4399" w:rsidP="00253FDB"/>
    <w:p w14:paraId="19EDDA09" w14:textId="76E3176C" w:rsidR="00253FDB" w:rsidRPr="007D4399" w:rsidRDefault="00253FDB" w:rsidP="00253FDB">
      <w:pPr>
        <w:rPr>
          <w:rFonts w:ascii="Times New Roman" w:hAnsi="Times New Roman" w:cs="Times New Roman"/>
          <w:i/>
        </w:rPr>
      </w:pPr>
      <w:proofErr w:type="gramStart"/>
      <w:r w:rsidRPr="007D4399">
        <w:rPr>
          <w:rFonts w:ascii="Times New Roman" w:hAnsi="Times New Roman" w:cs="Times New Roman"/>
          <w:i/>
          <w:vertAlign w:val="superscript"/>
        </w:rPr>
        <w:t>a</w:t>
      </w:r>
      <w:r w:rsidRPr="007D4399">
        <w:rPr>
          <w:rFonts w:ascii="Times New Roman" w:hAnsi="Times New Roman" w:cs="Times New Roman"/>
          <w:i/>
        </w:rPr>
        <w:t>Graduate</w:t>
      </w:r>
      <w:proofErr w:type="gramEnd"/>
      <w:r w:rsidRPr="007D4399">
        <w:rPr>
          <w:rFonts w:ascii="Times New Roman" w:hAnsi="Times New Roman" w:cs="Times New Roman"/>
          <w:i/>
        </w:rPr>
        <w:t xml:space="preserve"> School of Life Sciences, Toyo University, 1-1-1 Izumino, Itakura-machi, Ora-gun</w:t>
      </w:r>
      <w:r w:rsidR="004E73EE">
        <w:rPr>
          <w:rFonts w:ascii="Times New Roman" w:hAnsi="Times New Roman" w:cs="Times New Roman"/>
          <w:i/>
        </w:rPr>
        <w:t>, Gumma</w:t>
      </w:r>
      <w:r w:rsidRPr="007D4399">
        <w:rPr>
          <w:rFonts w:ascii="Times New Roman" w:hAnsi="Times New Roman" w:cs="Times New Roman"/>
          <w:i/>
        </w:rPr>
        <w:t xml:space="preserve"> 374-0193</w:t>
      </w:r>
      <w:r w:rsidRPr="007D4399">
        <w:rPr>
          <w:rFonts w:ascii="Times New Roman" w:eastAsia="Osaka" w:hAnsi="Times New Roman" w:cs="Times New Roman"/>
          <w:i/>
        </w:rPr>
        <w:t>, Japan</w:t>
      </w:r>
    </w:p>
    <w:p w14:paraId="54D25705" w14:textId="01069215" w:rsidR="00253FDB" w:rsidRPr="007D4399" w:rsidRDefault="00253FDB" w:rsidP="00253FDB">
      <w:pPr>
        <w:rPr>
          <w:rFonts w:ascii="Times New Roman" w:hAnsi="Times New Roman" w:cs="Times New Roman"/>
          <w:i/>
        </w:rPr>
      </w:pPr>
      <w:proofErr w:type="spellStart"/>
      <w:proofErr w:type="gramStart"/>
      <w:r w:rsidRPr="007D4399">
        <w:rPr>
          <w:rFonts w:ascii="Times New Roman" w:hAnsi="Times New Roman" w:cs="Times New Roman"/>
          <w:i/>
          <w:vertAlign w:val="superscript"/>
        </w:rPr>
        <w:t>b</w:t>
      </w:r>
      <w:r w:rsidRPr="007D4399">
        <w:rPr>
          <w:rFonts w:ascii="Times New Roman" w:hAnsi="Times New Roman" w:cs="Times New Roman"/>
          <w:i/>
        </w:rPr>
        <w:t>Faculty</w:t>
      </w:r>
      <w:proofErr w:type="spellEnd"/>
      <w:proofErr w:type="gramEnd"/>
      <w:r w:rsidRPr="007D4399">
        <w:rPr>
          <w:rFonts w:ascii="Times New Roman" w:hAnsi="Times New Roman" w:cs="Times New Roman"/>
          <w:i/>
        </w:rPr>
        <w:t xml:space="preserve"> of Life Sciences, Toyo University, 1-1-1 Izumino, Itakura-machi, Ora-gun</w:t>
      </w:r>
      <w:r w:rsidR="004E73EE">
        <w:rPr>
          <w:rFonts w:ascii="Times New Roman" w:hAnsi="Times New Roman" w:cs="Times New Roman"/>
          <w:i/>
        </w:rPr>
        <w:t>, Gumma</w:t>
      </w:r>
      <w:r w:rsidRPr="007D4399">
        <w:rPr>
          <w:rFonts w:ascii="Times New Roman" w:hAnsi="Times New Roman" w:cs="Times New Roman"/>
          <w:i/>
        </w:rPr>
        <w:t xml:space="preserve"> 374-0193</w:t>
      </w:r>
      <w:r w:rsidRPr="007D4399">
        <w:rPr>
          <w:rFonts w:ascii="Times New Roman" w:eastAsia="Osaka" w:hAnsi="Times New Roman" w:cs="Times New Roman"/>
          <w:i/>
        </w:rPr>
        <w:t>, Japan</w:t>
      </w:r>
    </w:p>
    <w:p w14:paraId="24614D29" w14:textId="61CCFF87" w:rsidR="00253FDB" w:rsidRPr="007D4399" w:rsidRDefault="00253FDB" w:rsidP="00253FDB">
      <w:pPr>
        <w:rPr>
          <w:rFonts w:ascii="Times New Roman" w:eastAsia="Osaka" w:hAnsi="Times New Roman" w:cs="Times New Roman"/>
          <w:i/>
        </w:rPr>
      </w:pPr>
      <w:proofErr w:type="spellStart"/>
      <w:proofErr w:type="gramStart"/>
      <w:r w:rsidRPr="007D4399">
        <w:rPr>
          <w:rFonts w:ascii="Times New Roman" w:hAnsi="Times New Roman" w:cs="Times New Roman"/>
          <w:i/>
          <w:vertAlign w:val="superscript"/>
        </w:rPr>
        <w:t>c</w:t>
      </w:r>
      <w:r w:rsidRPr="007D4399">
        <w:rPr>
          <w:rFonts w:ascii="Times New Roman" w:hAnsi="Times New Roman" w:cs="Times New Roman"/>
          <w:i/>
        </w:rPr>
        <w:t>Bio</w:t>
      </w:r>
      <w:proofErr w:type="spellEnd"/>
      <w:proofErr w:type="gramEnd"/>
      <w:r w:rsidRPr="007D4399">
        <w:rPr>
          <w:rFonts w:ascii="Times New Roman" w:hAnsi="Times New Roman" w:cs="Times New Roman"/>
          <w:i/>
        </w:rPr>
        <w:t xml:space="preserve">-Nano Electronics Research Centre, Toyo University, </w:t>
      </w:r>
      <w:r w:rsidR="004E73EE">
        <w:rPr>
          <w:rFonts w:ascii="Times New Roman" w:hAnsi="Times New Roman" w:cs="Times New Roman"/>
          <w:i/>
          <w:lang w:bidi="en-US"/>
        </w:rPr>
        <w:t xml:space="preserve">2100 Kujirai, Kawagoe, Saitama </w:t>
      </w:r>
      <w:bookmarkStart w:id="0" w:name="_GoBack"/>
      <w:bookmarkEnd w:id="0"/>
      <w:r w:rsidRPr="007D4399">
        <w:rPr>
          <w:rFonts w:ascii="Times New Roman" w:hAnsi="Times New Roman" w:cs="Times New Roman"/>
          <w:i/>
          <w:lang w:bidi="en-US"/>
        </w:rPr>
        <w:t>350-8585</w:t>
      </w:r>
      <w:r w:rsidRPr="007D4399">
        <w:rPr>
          <w:rFonts w:ascii="Times New Roman" w:hAnsi="Times New Roman" w:cs="Times New Roman"/>
          <w:i/>
        </w:rPr>
        <w:t>, Japan</w:t>
      </w:r>
    </w:p>
    <w:p w14:paraId="4BA011DC" w14:textId="77777777" w:rsidR="00FA379C" w:rsidRPr="007D4399" w:rsidRDefault="00FA379C" w:rsidP="00FA379C">
      <w:pPr>
        <w:rPr>
          <w:rFonts w:ascii="Times New Roman" w:eastAsia="Osaka" w:hAnsi="Times New Roman" w:cs="Times New Roman"/>
          <w:i/>
        </w:rPr>
      </w:pPr>
    </w:p>
    <w:p w14:paraId="446F6FDE" w14:textId="77777777" w:rsidR="005F3ECB" w:rsidRPr="007D4399" w:rsidRDefault="001B3F04" w:rsidP="005F3ECB">
      <w:pPr>
        <w:rPr>
          <w:rFonts w:ascii="Times New Roman" w:eastAsia="Osaka" w:hAnsi="Times New Roman" w:cs="Times New Roman"/>
        </w:rPr>
      </w:pPr>
      <w:r w:rsidRPr="007D4399">
        <w:rPr>
          <w:rFonts w:ascii="Times New Roman" w:eastAsia="Osaka" w:hAnsi="Times New Roman" w:cs="Times New Roman"/>
        </w:rPr>
        <w:t>*Corresponde</w:t>
      </w:r>
      <w:r w:rsidR="009C0058" w:rsidRPr="007D4399">
        <w:rPr>
          <w:rFonts w:ascii="Times New Roman" w:eastAsia="Osaka" w:hAnsi="Times New Roman" w:cs="Times New Roman"/>
        </w:rPr>
        <w:t>nce should be addressed to T.H. (t-hasegawa@toyo.jp)</w:t>
      </w:r>
    </w:p>
    <w:p w14:paraId="26244A4E" w14:textId="77777777" w:rsidR="005F3ECB" w:rsidRPr="009C4CDB" w:rsidRDefault="005F3ECB" w:rsidP="005F3ECB">
      <w:pPr>
        <w:rPr>
          <w:rFonts w:ascii="Times New Roman" w:eastAsia="Osaka" w:hAnsi="Times New Roman" w:cs="Times New Roman"/>
          <w:color w:val="FF0000"/>
        </w:rPr>
      </w:pPr>
    </w:p>
    <w:p w14:paraId="3069CFA3" w14:textId="77777777" w:rsidR="00531796" w:rsidRPr="009C4CDB" w:rsidRDefault="00531796" w:rsidP="00531796">
      <w:pPr>
        <w:rPr>
          <w:rFonts w:ascii="Times New Roman" w:eastAsia="Osaka" w:hAnsi="Times New Roman" w:cs="Times New Roman"/>
          <w:color w:val="FF0000"/>
        </w:rPr>
      </w:pPr>
      <w:r>
        <w:rPr>
          <w:rFonts w:ascii="Times New Roman" w:hAnsi="Times New Roman" w:cs="Times New Roman"/>
          <w:szCs w:val="19"/>
        </w:rPr>
        <w:t>S</w:t>
      </w:r>
      <w:r w:rsidRPr="007D4399">
        <w:rPr>
          <w:rFonts w:ascii="Times New Roman" w:hAnsi="Times New Roman" w:cs="Times New Roman"/>
          <w:szCs w:val="19"/>
        </w:rPr>
        <w:t>tructures of Le</w:t>
      </w:r>
      <w:r w:rsidRPr="007D4399">
        <w:rPr>
          <w:rFonts w:ascii="Times New Roman" w:hAnsi="Times New Roman" w:cs="Times New Roman"/>
          <w:szCs w:val="19"/>
          <w:vertAlign w:val="superscript"/>
        </w:rPr>
        <w:t>X</w:t>
      </w:r>
      <w:r w:rsidRPr="007D4399">
        <w:rPr>
          <w:rFonts w:ascii="Times New Roman" w:hAnsi="Times New Roman" w:cs="Times New Roman"/>
          <w:szCs w:val="19"/>
        </w:rPr>
        <w:t>, G</w:t>
      </w:r>
      <w:r w:rsidRPr="007D4399">
        <w:rPr>
          <w:rFonts w:ascii="Times New Roman" w:hAnsi="Times New Roman" w:cs="Times New Roman"/>
          <w:szCs w:val="19"/>
          <w:vertAlign w:val="subscript"/>
        </w:rPr>
        <w:t>M</w:t>
      </w:r>
      <w:r w:rsidRPr="007D4399">
        <w:rPr>
          <w:rFonts w:ascii="Times New Roman" w:hAnsi="Times New Roman" w:cs="Times New Roman"/>
          <w:szCs w:val="19"/>
        </w:rPr>
        <w:t>3, Gg3, and LacCer (Chart S1), a c</w:t>
      </w:r>
      <w:r w:rsidRPr="007D4399">
        <w:rPr>
          <w:rFonts w:ascii="Times New Roman" w:hAnsi="Times New Roman" w:cs="Times New Roman"/>
        </w:rPr>
        <w:t xml:space="preserve">olored version of Fig. 2 (Fig. S1), </w:t>
      </w:r>
      <w:r w:rsidRPr="007D4399">
        <w:rPr>
          <w:rFonts w:ascii="Times New Roman" w:hAnsi="Times New Roman" w:cs="Times New Roman"/>
          <w:szCs w:val="19"/>
        </w:rPr>
        <w:t>a c</w:t>
      </w:r>
      <w:r>
        <w:rPr>
          <w:rFonts w:ascii="Times New Roman" w:hAnsi="Times New Roman" w:cs="Times New Roman"/>
        </w:rPr>
        <w:t>olored version of Fig. 5</w:t>
      </w:r>
      <w:r w:rsidRPr="007D4399">
        <w:rPr>
          <w:rFonts w:ascii="Times New Roman" w:hAnsi="Times New Roman" w:cs="Times New Roman"/>
        </w:rPr>
        <w:t xml:space="preserve"> (Fig. </w:t>
      </w:r>
      <w:proofErr w:type="gramStart"/>
      <w:r w:rsidRPr="007D4399">
        <w:rPr>
          <w:rFonts w:ascii="Times New Roman" w:hAnsi="Times New Roman" w:cs="Times New Roman"/>
        </w:rPr>
        <w:t xml:space="preserve">S2), and </w:t>
      </w:r>
      <w:r w:rsidRPr="007D4399">
        <w:rPr>
          <w:rFonts w:ascii="Times New Roman" w:hAnsi="Times New Roman" w:cs="Times New Roman"/>
          <w:vertAlign w:val="superscript"/>
        </w:rPr>
        <w:t>1</w:t>
      </w:r>
      <w:r w:rsidRPr="007D4399">
        <w:rPr>
          <w:rFonts w:ascii="Times New Roman" w:hAnsi="Times New Roman" w:cs="Times New Roman"/>
        </w:rPr>
        <w:t>H/</w:t>
      </w:r>
      <w:r w:rsidRPr="007D4399">
        <w:rPr>
          <w:rFonts w:ascii="Times New Roman" w:hAnsi="Times New Roman" w:cs="Times New Roman"/>
          <w:vertAlign w:val="superscript"/>
        </w:rPr>
        <w:t>13</w:t>
      </w:r>
      <w:r w:rsidRPr="007D4399">
        <w:rPr>
          <w:rFonts w:ascii="Times New Roman" w:hAnsi="Times New Roman" w:cs="Times New Roman"/>
        </w:rPr>
        <w:t>C NMR spectra of the newly synthesized compounds</w:t>
      </w:r>
      <w:r>
        <w:rPr>
          <w:rFonts w:ascii="Times New Roman" w:hAnsi="Times New Roman" w:cs="Times New Roman"/>
        </w:rPr>
        <w:t>.</w:t>
      </w:r>
      <w:proofErr w:type="gramEnd"/>
    </w:p>
    <w:p w14:paraId="77478821" w14:textId="7CD2199C" w:rsidR="00C74F22" w:rsidRPr="009C4CDB" w:rsidRDefault="00F74142" w:rsidP="00D10679">
      <w:pPr>
        <w:widowControl/>
        <w:jc w:val="center"/>
        <w:rPr>
          <w:rFonts w:ascii="Times New Roman" w:hAnsi="Times New Roman" w:cs="Times New Roman"/>
          <w:color w:val="FF0000"/>
        </w:rPr>
      </w:pPr>
      <w:r w:rsidRPr="009C4CDB">
        <w:rPr>
          <w:rFonts w:ascii="Times New Roman" w:hAnsi="Times New Roman"/>
          <w:b/>
          <w:color w:val="FF0000"/>
          <w:sz w:val="22"/>
          <w:szCs w:val="22"/>
        </w:rPr>
        <w:br w:type="page"/>
      </w:r>
    </w:p>
    <w:p w14:paraId="1D9E1800" w14:textId="3B410350" w:rsidR="00D10679" w:rsidRDefault="00531796">
      <w:pPr>
        <w:widowControl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4828F399" wp14:editId="6615FEC2">
            <wp:extent cx="5355336" cy="5715000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S01-1904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1605" w14:textId="77777777" w:rsidR="00D10679" w:rsidRDefault="00D10679">
      <w:pPr>
        <w:widowControl/>
        <w:jc w:val="left"/>
        <w:rPr>
          <w:rFonts w:ascii="Times New Roman" w:hAnsi="Times New Roman" w:cs="Times New Roman"/>
          <w:color w:val="FF0000"/>
        </w:rPr>
      </w:pPr>
    </w:p>
    <w:p w14:paraId="04C6D9A7" w14:textId="5E82EAB6" w:rsidR="00D10679" w:rsidRPr="00D10679" w:rsidRDefault="00D10679" w:rsidP="00334DB9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  <w:r w:rsidRPr="00D10679">
        <w:rPr>
          <w:rFonts w:ascii="Times New Roman" w:hAnsi="Times New Roman" w:cs="Times New Roman"/>
          <w:b/>
          <w:sz w:val="32"/>
          <w:szCs w:val="32"/>
        </w:rPr>
        <w:t>Chart S1.</w:t>
      </w:r>
      <w:r w:rsidRPr="00D1067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10679">
        <w:rPr>
          <w:rFonts w:ascii="Times New Roman" w:hAnsi="Times New Roman" w:cs="Times New Roman"/>
          <w:sz w:val="32"/>
          <w:szCs w:val="32"/>
        </w:rPr>
        <w:t>Structures of Le</w:t>
      </w:r>
      <w:r w:rsidRPr="00D10679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D10679">
        <w:rPr>
          <w:rFonts w:ascii="Times New Roman" w:hAnsi="Times New Roman" w:cs="Times New Roman"/>
          <w:sz w:val="32"/>
          <w:szCs w:val="32"/>
        </w:rPr>
        <w:t>, G</w:t>
      </w:r>
      <w:r w:rsidRPr="00D10679">
        <w:rPr>
          <w:rFonts w:ascii="Times New Roman" w:hAnsi="Times New Roman" w:cs="Times New Roman"/>
          <w:sz w:val="32"/>
          <w:szCs w:val="32"/>
          <w:vertAlign w:val="subscript"/>
        </w:rPr>
        <w:t>M</w:t>
      </w:r>
      <w:r w:rsidRPr="00D10679">
        <w:rPr>
          <w:rFonts w:ascii="Times New Roman" w:hAnsi="Times New Roman" w:cs="Times New Roman"/>
          <w:sz w:val="32"/>
          <w:szCs w:val="32"/>
        </w:rPr>
        <w:t>3, Gg3, and LacCer.</w:t>
      </w:r>
      <w:proofErr w:type="gramEnd"/>
    </w:p>
    <w:p w14:paraId="77F4DCFF" w14:textId="5B987CC9" w:rsidR="00C74F22" w:rsidRPr="009C4CDB" w:rsidRDefault="00C74F22">
      <w:pPr>
        <w:widowControl/>
        <w:jc w:val="left"/>
        <w:rPr>
          <w:rFonts w:ascii="Times New Roman" w:hAnsi="Times New Roman" w:cs="Times New Roman"/>
          <w:color w:val="FF0000"/>
        </w:rPr>
      </w:pPr>
      <w:r w:rsidRPr="009C4CDB">
        <w:rPr>
          <w:rFonts w:ascii="Times New Roman" w:hAnsi="Times New Roman" w:cs="Times New Roman"/>
          <w:color w:val="FF0000"/>
        </w:rPr>
        <w:br w:type="page"/>
      </w:r>
    </w:p>
    <w:p w14:paraId="5C0E0E5A" w14:textId="77777777" w:rsidR="002D64A5" w:rsidRPr="009C4CDB" w:rsidRDefault="002D64A5" w:rsidP="00C74F22">
      <w:pPr>
        <w:widowControl/>
        <w:snapToGrid w:val="0"/>
        <w:jc w:val="center"/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</w:pPr>
    </w:p>
    <w:p w14:paraId="3EFA0DDC" w14:textId="3ECE486D" w:rsidR="00F34053" w:rsidRPr="009C4CDB" w:rsidRDefault="002240B9" w:rsidP="00F3405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ABD4D40" wp14:editId="6533A2AE">
            <wp:extent cx="3194304" cy="330708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01-CD（塩無添加）1903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0BB6" w14:textId="77777777" w:rsidR="00006E4B" w:rsidRPr="00AC3615" w:rsidRDefault="00006E4B" w:rsidP="00006E4B">
      <w:pPr>
        <w:snapToGrid w:val="0"/>
        <w:jc w:val="center"/>
        <w:rPr>
          <w:color w:val="FF0000"/>
          <w:sz w:val="32"/>
          <w:szCs w:val="32"/>
        </w:rPr>
      </w:pPr>
    </w:p>
    <w:p w14:paraId="7AE4A437" w14:textId="1490E8E8" w:rsidR="00684CDD" w:rsidRPr="00AC3615" w:rsidRDefault="00F34053" w:rsidP="00006E4B">
      <w:pPr>
        <w:pStyle w:val="ElsLegend"/>
        <w:spacing w:line="240" w:lineRule="auto"/>
        <w:jc w:val="center"/>
        <w:rPr>
          <w:sz w:val="32"/>
          <w:szCs w:val="32"/>
          <w:lang w:eastAsia="ja-JP"/>
        </w:rPr>
      </w:pPr>
      <w:r w:rsidRPr="00AC3615">
        <w:rPr>
          <w:b/>
          <w:sz w:val="32"/>
          <w:szCs w:val="32"/>
        </w:rPr>
        <w:t>Fig. S</w:t>
      </w:r>
      <w:r w:rsidR="00AC3615" w:rsidRPr="00AC3615">
        <w:rPr>
          <w:b/>
          <w:sz w:val="32"/>
          <w:szCs w:val="32"/>
          <w:lang w:eastAsia="ja-JP"/>
        </w:rPr>
        <w:t>1.</w:t>
      </w:r>
      <w:r w:rsidR="001841B6" w:rsidRPr="00AC3615">
        <w:rPr>
          <w:sz w:val="32"/>
          <w:szCs w:val="32"/>
        </w:rPr>
        <w:t xml:space="preserve"> </w:t>
      </w:r>
      <w:proofErr w:type="gramStart"/>
      <w:r w:rsidR="00AC3615">
        <w:rPr>
          <w:sz w:val="32"/>
          <w:szCs w:val="32"/>
        </w:rPr>
        <w:t>Colored version of Fig. 2</w:t>
      </w:r>
      <w:r w:rsidR="00AC3615" w:rsidRPr="00AC3615">
        <w:rPr>
          <w:sz w:val="32"/>
          <w:szCs w:val="32"/>
        </w:rPr>
        <w:t>.</w:t>
      </w:r>
      <w:proofErr w:type="gramEnd"/>
    </w:p>
    <w:p w14:paraId="6E23F717" w14:textId="77777777" w:rsidR="008F089F" w:rsidRPr="009C4CDB" w:rsidRDefault="008F089F" w:rsidP="00D414CA">
      <w:pPr>
        <w:pStyle w:val="ElsLegend"/>
        <w:spacing w:line="240" w:lineRule="exact"/>
        <w:jc w:val="both"/>
        <w:rPr>
          <w:color w:val="FF0000"/>
          <w:sz w:val="24"/>
          <w:szCs w:val="24"/>
          <w:lang w:eastAsia="ja-JP"/>
        </w:rPr>
      </w:pPr>
    </w:p>
    <w:p w14:paraId="1643C71A" w14:textId="77777777" w:rsidR="00AC3615" w:rsidRDefault="00AC3615">
      <w:pPr>
        <w:widowControl/>
        <w:jc w:val="left"/>
        <w:rPr>
          <w:rFonts w:ascii="Times New Roman" w:eastAsia="ＭＳ 明朝" w:hAnsi="Times New Roman" w:cs="Times New Roman"/>
          <w:b/>
          <w:color w:val="FF0000"/>
          <w:kern w:val="0"/>
          <w:lang w:eastAsia="en-US"/>
        </w:rPr>
      </w:pPr>
    </w:p>
    <w:p w14:paraId="39F9F154" w14:textId="6E940EEC" w:rsidR="00AC3615" w:rsidRDefault="00951253" w:rsidP="00AC3615">
      <w:pPr>
        <w:widowControl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10D6986" wp14:editId="3A9601D6">
            <wp:extent cx="3258312" cy="506272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05-MD（塩無添加）1904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50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64F5" w14:textId="2264731B" w:rsidR="00AC3615" w:rsidRPr="00AC3615" w:rsidRDefault="00AC3615" w:rsidP="00006E4B">
      <w:pPr>
        <w:pStyle w:val="ElsLegend"/>
        <w:spacing w:line="240" w:lineRule="auto"/>
        <w:jc w:val="center"/>
        <w:rPr>
          <w:sz w:val="32"/>
          <w:szCs w:val="32"/>
          <w:lang w:eastAsia="ja-JP"/>
        </w:rPr>
      </w:pPr>
      <w:r w:rsidRPr="00AC3615">
        <w:rPr>
          <w:b/>
          <w:sz w:val="32"/>
          <w:szCs w:val="32"/>
        </w:rPr>
        <w:t>Fig. S</w:t>
      </w:r>
      <w:r>
        <w:rPr>
          <w:b/>
          <w:sz w:val="32"/>
          <w:szCs w:val="32"/>
          <w:lang w:eastAsia="ja-JP"/>
        </w:rPr>
        <w:t>2</w:t>
      </w:r>
      <w:r w:rsidRPr="00AC3615">
        <w:rPr>
          <w:b/>
          <w:sz w:val="32"/>
          <w:szCs w:val="32"/>
          <w:lang w:eastAsia="ja-JP"/>
        </w:rPr>
        <w:t>.</w:t>
      </w:r>
      <w:r w:rsidRPr="00AC3615">
        <w:rPr>
          <w:sz w:val="32"/>
          <w:szCs w:val="32"/>
        </w:rPr>
        <w:t xml:space="preserve"> </w:t>
      </w:r>
      <w:r w:rsidR="00951253">
        <w:rPr>
          <w:sz w:val="32"/>
          <w:szCs w:val="32"/>
        </w:rPr>
        <w:t>Colored version of Fig. 5</w:t>
      </w:r>
      <w:r w:rsidRPr="00AC3615">
        <w:rPr>
          <w:sz w:val="32"/>
          <w:szCs w:val="32"/>
        </w:rPr>
        <w:t>.</w:t>
      </w:r>
    </w:p>
    <w:p w14:paraId="6EDDCBF2" w14:textId="2C5B9C65" w:rsidR="00684CDD" w:rsidRPr="00AC3615" w:rsidRDefault="00684CDD" w:rsidP="00AC3615">
      <w:pPr>
        <w:widowControl/>
        <w:jc w:val="left"/>
        <w:rPr>
          <w:color w:val="FF0000"/>
        </w:rPr>
      </w:pPr>
      <w:r w:rsidRPr="009C4CDB">
        <w:rPr>
          <w:color w:val="FF0000"/>
        </w:rPr>
        <w:br w:type="page"/>
      </w:r>
    </w:p>
    <w:p w14:paraId="3032E720" w14:textId="68C61E0F" w:rsidR="00401D20" w:rsidRPr="009C4CDB" w:rsidRDefault="00401D20" w:rsidP="00401D2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 w:rsidRPr="009C4CDB">
        <w:rPr>
          <w:rFonts w:ascii="Times New Roman" w:hAnsi="Times New Roman"/>
          <w:b/>
          <w:sz w:val="32"/>
          <w:szCs w:val="32"/>
          <w:vertAlign w:val="superscript"/>
        </w:rPr>
        <w:t>1</w:t>
      </w:r>
      <w:r w:rsidRPr="009C4CDB">
        <w:rPr>
          <w:rFonts w:ascii="Times New Roman" w:hAnsi="Times New Roman"/>
          <w:b/>
          <w:sz w:val="32"/>
          <w:szCs w:val="32"/>
        </w:rPr>
        <w:t>H/</w:t>
      </w:r>
      <w:r w:rsidRPr="009C4CDB">
        <w:rPr>
          <w:rFonts w:ascii="Times New Roman" w:hAnsi="Times New Roman"/>
          <w:b/>
          <w:sz w:val="32"/>
          <w:szCs w:val="32"/>
          <w:vertAlign w:val="superscript"/>
        </w:rPr>
        <w:t>13</w:t>
      </w:r>
      <w:r w:rsidRPr="009C4CDB">
        <w:rPr>
          <w:rFonts w:ascii="Times New Roman" w:hAnsi="Times New Roman"/>
          <w:b/>
          <w:sz w:val="32"/>
          <w:szCs w:val="32"/>
        </w:rPr>
        <w:t xml:space="preserve">C </w:t>
      </w:r>
      <w:r w:rsidRPr="009C4CDB">
        <w:rPr>
          <w:rFonts w:ascii="Times New Roman" w:hAnsi="Times New Roman" w:cs="Times New Roman"/>
          <w:b/>
          <w:sz w:val="32"/>
          <w:szCs w:val="32"/>
        </w:rPr>
        <w:t>NMR spectra of</w:t>
      </w:r>
      <w:r w:rsidR="001F353E">
        <w:rPr>
          <w:rFonts w:ascii="Times New Roman" w:hAnsi="Times New Roman" w:cs="Times New Roman"/>
          <w:b/>
          <w:sz w:val="32"/>
          <w:szCs w:val="32"/>
        </w:rPr>
        <w:t xml:space="preserve"> bpySer</w:t>
      </w:r>
      <w:r w:rsidR="00822A42">
        <w:rPr>
          <w:rFonts w:ascii="Times New Roman" w:hAnsi="Times New Roman" w:cs="Times New Roman"/>
          <w:b/>
          <w:sz w:val="32"/>
          <w:szCs w:val="32"/>
        </w:rPr>
        <w:t>Me</w:t>
      </w:r>
      <w:r w:rsidR="009C4CDB" w:rsidRPr="009C4CDB">
        <w:rPr>
          <w:rFonts w:ascii="Times New Roman" w:hAnsi="Times New Roman" w:cs="Times New Roman"/>
          <w:b/>
          <w:sz w:val="32"/>
          <w:szCs w:val="32"/>
        </w:rPr>
        <w:t>LacAc</w:t>
      </w:r>
    </w:p>
    <w:p w14:paraId="6FF4F5C4" w14:textId="730A1F39" w:rsidR="006F05D9" w:rsidRDefault="006F05D9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</w:p>
    <w:p w14:paraId="3FE65423" w14:textId="0254D9F4" w:rsidR="00F42226" w:rsidRPr="009C4CDB" w:rsidRDefault="00F42226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  <w:r>
        <w:rPr>
          <w:rFonts w:ascii="Times New Roman" w:hAnsi="Times New Roman" w:hint="eastAsia"/>
          <w:b/>
          <w:noProof/>
          <w:color w:val="FF0000"/>
          <w:sz w:val="20"/>
          <w:szCs w:val="20"/>
          <w:vertAlign w:val="superscript"/>
        </w:rPr>
        <w:drawing>
          <wp:inline distT="0" distB="0" distL="0" distR="0" wp14:anchorId="0C3A1FDE" wp14:editId="6F92EFE5">
            <wp:extent cx="5396230" cy="331343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eLacAc-1H-CDCl31809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8256" w14:textId="77777777" w:rsidR="00CD2906" w:rsidRPr="009C4CDB" w:rsidRDefault="00CD2906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</w:p>
    <w:p w14:paraId="5D9FCA1F" w14:textId="360BEF3C" w:rsidR="0015787B" w:rsidRPr="009C4CDB" w:rsidRDefault="00F42226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  <w:vertAlign w:val="superscript"/>
        </w:rPr>
        <w:drawing>
          <wp:inline distT="0" distB="0" distL="0" distR="0" wp14:anchorId="02E5A5FF" wp14:editId="3F1DC8E8">
            <wp:extent cx="5334000" cy="33528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eLacAc-13C-CDCl3-1903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5E90" w14:textId="77777777" w:rsidR="0015787B" w:rsidRPr="009C4CDB" w:rsidRDefault="0015787B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  <w:r w:rsidRPr="009C4CDB">
        <w:rPr>
          <w:rFonts w:ascii="Times New Roman" w:hAnsi="Times New Roman"/>
          <w:b/>
          <w:color w:val="FF0000"/>
          <w:sz w:val="20"/>
          <w:szCs w:val="20"/>
          <w:vertAlign w:val="superscript"/>
        </w:rPr>
        <w:br w:type="page"/>
      </w:r>
    </w:p>
    <w:p w14:paraId="735C9D8A" w14:textId="09159AAC" w:rsidR="00753DD0" w:rsidRDefault="00753DD0" w:rsidP="00753DD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 w:rsidRPr="009C4CDB">
        <w:rPr>
          <w:rFonts w:ascii="Times New Roman" w:hAnsi="Times New Roman"/>
          <w:b/>
          <w:sz w:val="32"/>
          <w:szCs w:val="32"/>
          <w:vertAlign w:val="superscript"/>
        </w:rPr>
        <w:t>1</w:t>
      </w:r>
      <w:r w:rsidRPr="009C4CDB">
        <w:rPr>
          <w:rFonts w:ascii="Times New Roman" w:hAnsi="Times New Roman"/>
          <w:b/>
          <w:sz w:val="32"/>
          <w:szCs w:val="32"/>
        </w:rPr>
        <w:t>H/</w:t>
      </w:r>
      <w:r w:rsidRPr="009C4CDB">
        <w:rPr>
          <w:rFonts w:ascii="Times New Roman" w:hAnsi="Times New Roman"/>
          <w:b/>
          <w:sz w:val="32"/>
          <w:szCs w:val="32"/>
          <w:vertAlign w:val="superscript"/>
        </w:rPr>
        <w:t>13</w:t>
      </w:r>
      <w:r w:rsidRPr="009C4CDB">
        <w:rPr>
          <w:rFonts w:ascii="Times New Roman" w:hAnsi="Times New Roman"/>
          <w:b/>
          <w:sz w:val="32"/>
          <w:szCs w:val="32"/>
        </w:rPr>
        <w:t xml:space="preserve">C </w:t>
      </w:r>
      <w:r w:rsidRPr="009C4CDB">
        <w:rPr>
          <w:rFonts w:ascii="Times New Roman" w:hAnsi="Times New Roman" w:cs="Times New Roman"/>
          <w:b/>
          <w:sz w:val="32"/>
          <w:szCs w:val="32"/>
        </w:rPr>
        <w:t>NMR spectra of</w:t>
      </w:r>
      <w:r>
        <w:rPr>
          <w:rFonts w:ascii="Times New Roman" w:hAnsi="Times New Roman" w:cs="Times New Roman"/>
          <w:b/>
          <w:sz w:val="32"/>
          <w:szCs w:val="32"/>
        </w:rPr>
        <w:t xml:space="preserve"> bpySerMeMal</w:t>
      </w:r>
      <w:r w:rsidRPr="009C4CDB">
        <w:rPr>
          <w:rFonts w:ascii="Times New Roman" w:hAnsi="Times New Roman" w:cs="Times New Roman"/>
          <w:b/>
          <w:sz w:val="32"/>
          <w:szCs w:val="32"/>
        </w:rPr>
        <w:t>Ac</w:t>
      </w:r>
    </w:p>
    <w:p w14:paraId="1CDB5D5A" w14:textId="77777777" w:rsidR="00753DD0" w:rsidRDefault="00753DD0" w:rsidP="00753DD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26990742" w14:textId="4008055D" w:rsidR="00753DD0" w:rsidRDefault="001E458C" w:rsidP="00753DD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noProof/>
          <w:sz w:val="32"/>
          <w:szCs w:val="32"/>
        </w:rPr>
        <w:drawing>
          <wp:inline distT="0" distB="0" distL="0" distR="0" wp14:anchorId="0EC29D53" wp14:editId="180EF891">
            <wp:extent cx="5396230" cy="358711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eMalAc-1H-CDCl31903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D310" w14:textId="77777777" w:rsidR="00C9498A" w:rsidRDefault="00C9498A" w:rsidP="00753DD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28302AC" w14:textId="36BB95EB" w:rsidR="00C9498A" w:rsidRDefault="00335E80" w:rsidP="00753DD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noProof/>
          <w:sz w:val="32"/>
          <w:szCs w:val="32"/>
        </w:rPr>
        <w:drawing>
          <wp:inline distT="0" distB="0" distL="0" distR="0" wp14:anchorId="55731AD5" wp14:editId="3BD93BA4">
            <wp:extent cx="5334000" cy="35052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eMalAc-13C-CDCl3-1903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C428" w14:textId="15B2D3C6" w:rsidR="00D011E2" w:rsidRDefault="00D011E2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 w:rsidRPr="009C4CDB">
        <w:rPr>
          <w:rFonts w:ascii="Times New Roman" w:hAnsi="Times New Roman"/>
          <w:b/>
          <w:sz w:val="32"/>
          <w:szCs w:val="32"/>
          <w:vertAlign w:val="superscript"/>
        </w:rPr>
        <w:t>1</w:t>
      </w:r>
      <w:r w:rsidRPr="009C4CDB">
        <w:rPr>
          <w:rFonts w:ascii="Times New Roman" w:hAnsi="Times New Roman"/>
          <w:b/>
          <w:sz w:val="32"/>
          <w:szCs w:val="32"/>
        </w:rPr>
        <w:t>H/</w:t>
      </w:r>
      <w:r w:rsidRPr="009C4CDB">
        <w:rPr>
          <w:rFonts w:ascii="Times New Roman" w:hAnsi="Times New Roman"/>
          <w:b/>
          <w:sz w:val="32"/>
          <w:szCs w:val="32"/>
          <w:vertAlign w:val="superscript"/>
        </w:rPr>
        <w:t>13</w:t>
      </w:r>
      <w:r w:rsidRPr="009C4CDB">
        <w:rPr>
          <w:rFonts w:ascii="Times New Roman" w:hAnsi="Times New Roman"/>
          <w:b/>
          <w:sz w:val="32"/>
          <w:szCs w:val="32"/>
        </w:rPr>
        <w:t xml:space="preserve">C </w:t>
      </w:r>
      <w:r w:rsidRPr="009C4CDB">
        <w:rPr>
          <w:rFonts w:ascii="Times New Roman" w:hAnsi="Times New Roman" w:cs="Times New Roman"/>
          <w:b/>
          <w:sz w:val="32"/>
          <w:szCs w:val="32"/>
        </w:rPr>
        <w:t>NMR spectra of</w:t>
      </w:r>
      <w:r>
        <w:rPr>
          <w:rFonts w:ascii="Times New Roman" w:hAnsi="Times New Roman" w:cs="Times New Roman"/>
          <w:b/>
          <w:sz w:val="32"/>
          <w:szCs w:val="32"/>
        </w:rPr>
        <w:t xml:space="preserve"> bpySerMeMan</w:t>
      </w:r>
      <w:r w:rsidRPr="009C4CDB">
        <w:rPr>
          <w:rFonts w:ascii="Times New Roman" w:hAnsi="Times New Roman" w:cs="Times New Roman"/>
          <w:b/>
          <w:sz w:val="32"/>
          <w:szCs w:val="32"/>
        </w:rPr>
        <w:t>Ac</w:t>
      </w:r>
    </w:p>
    <w:p w14:paraId="73E145E0" w14:textId="77777777" w:rsidR="00BF64CA" w:rsidRDefault="00BF64CA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24428E93" w14:textId="2B68D777" w:rsidR="00BF64CA" w:rsidRDefault="004D2BF3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01EB4B6" wp14:editId="723A9C3D">
            <wp:extent cx="5396230" cy="358711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eManAc-1H-CDCl31903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0597" w14:textId="77777777" w:rsidR="002F21CE" w:rsidRDefault="002F21CE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787D2627" w14:textId="19F2138A" w:rsidR="002F21CE" w:rsidRDefault="004D2BF3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6E44F59" wp14:editId="2FC50EB5">
            <wp:extent cx="5334000" cy="35052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eManAc-13C-CDCl3-1903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7B39" w14:textId="4B0F747E" w:rsidR="00753DD0" w:rsidRPr="009C4CDB" w:rsidRDefault="006617AC" w:rsidP="00753DD0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753DD0" w:rsidRPr="009C4CDB">
        <w:rPr>
          <w:rFonts w:ascii="Times New Roman" w:hAnsi="Times New Roman"/>
          <w:b/>
          <w:sz w:val="32"/>
          <w:szCs w:val="32"/>
          <w:vertAlign w:val="superscript"/>
        </w:rPr>
        <w:t>1</w:t>
      </w:r>
      <w:r w:rsidR="00753DD0" w:rsidRPr="009C4CDB">
        <w:rPr>
          <w:rFonts w:ascii="Times New Roman" w:hAnsi="Times New Roman"/>
          <w:b/>
          <w:sz w:val="32"/>
          <w:szCs w:val="32"/>
        </w:rPr>
        <w:t>H/</w:t>
      </w:r>
      <w:r w:rsidR="00753DD0" w:rsidRPr="009C4CDB">
        <w:rPr>
          <w:rFonts w:ascii="Times New Roman" w:hAnsi="Times New Roman"/>
          <w:b/>
          <w:sz w:val="32"/>
          <w:szCs w:val="32"/>
          <w:vertAlign w:val="superscript"/>
        </w:rPr>
        <w:t>13</w:t>
      </w:r>
      <w:r w:rsidR="00753DD0" w:rsidRPr="009C4CDB">
        <w:rPr>
          <w:rFonts w:ascii="Times New Roman" w:hAnsi="Times New Roman"/>
          <w:b/>
          <w:sz w:val="32"/>
          <w:szCs w:val="32"/>
        </w:rPr>
        <w:t xml:space="preserve">C </w:t>
      </w:r>
      <w:r w:rsidR="00753DD0" w:rsidRPr="009C4CDB">
        <w:rPr>
          <w:rFonts w:ascii="Times New Roman" w:hAnsi="Times New Roman" w:cs="Times New Roman"/>
          <w:b/>
          <w:sz w:val="32"/>
          <w:szCs w:val="32"/>
        </w:rPr>
        <w:t xml:space="preserve">NMR spectra of </w:t>
      </w:r>
      <w:proofErr w:type="spellStart"/>
      <w:r w:rsidR="00753DD0" w:rsidRPr="009C4CDB">
        <w:rPr>
          <w:rFonts w:ascii="Times New Roman" w:hAnsi="Times New Roman" w:cs="Times New Roman"/>
          <w:b/>
          <w:sz w:val="32"/>
          <w:szCs w:val="32"/>
        </w:rPr>
        <w:t>bpySerLac</w:t>
      </w:r>
      <w:proofErr w:type="spellEnd"/>
    </w:p>
    <w:p w14:paraId="74EE13C5" w14:textId="77777777" w:rsidR="00753DD0" w:rsidRPr="009C4CDB" w:rsidRDefault="00753DD0" w:rsidP="00753DD0">
      <w:pPr>
        <w:widowControl/>
        <w:jc w:val="lef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C795324" w14:textId="376310D3" w:rsidR="00753DD0" w:rsidRPr="009C4CDB" w:rsidRDefault="001269BB" w:rsidP="00753DD0">
      <w:pPr>
        <w:widowControl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 wp14:anchorId="6E8946FE" wp14:editId="256791C0">
            <wp:extent cx="5396230" cy="2406015"/>
            <wp:effectExtent l="0" t="0" r="0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Lac-1H-D2O1809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7F8C" w14:textId="77777777" w:rsidR="00753DD0" w:rsidRPr="009C4CDB" w:rsidRDefault="00753DD0" w:rsidP="00753DD0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</w:p>
    <w:p w14:paraId="5464CDE3" w14:textId="3F23EED3" w:rsidR="00753DD0" w:rsidRPr="009C4CDB" w:rsidRDefault="004F25EF" w:rsidP="00753DD0">
      <w:pPr>
        <w:widowControl/>
        <w:jc w:val="left"/>
        <w:rPr>
          <w:rFonts w:ascii="Times New Roman" w:hAnsi="Times New Roman"/>
          <w:b/>
          <w:color w:val="FF0000"/>
          <w:sz w:val="20"/>
          <w:szCs w:val="20"/>
          <w:vertAlign w:val="superscript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  <w:vertAlign w:val="superscript"/>
        </w:rPr>
        <w:drawing>
          <wp:inline distT="0" distB="0" distL="0" distR="0" wp14:anchorId="608DE679" wp14:editId="3439CE5E">
            <wp:extent cx="5396230" cy="3192780"/>
            <wp:effectExtent l="0" t="0" r="0" b="76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Lac-13C-D2O-1809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7DD" w14:textId="77777777" w:rsidR="00753DD0" w:rsidRDefault="00753DD0" w:rsidP="00753DD0">
      <w:pPr>
        <w:widowControl/>
        <w:jc w:val="left"/>
        <w:rPr>
          <w:rFonts w:ascii="Times New Roman" w:hAnsi="Times New Roman"/>
          <w:b/>
          <w:color w:val="FF0000"/>
          <w:sz w:val="32"/>
          <w:szCs w:val="32"/>
          <w:vertAlign w:val="superscript"/>
        </w:rPr>
      </w:pPr>
      <w:r>
        <w:rPr>
          <w:rFonts w:ascii="Times New Roman" w:hAnsi="Times New Roman"/>
          <w:b/>
          <w:color w:val="FF0000"/>
          <w:sz w:val="32"/>
          <w:szCs w:val="32"/>
          <w:vertAlign w:val="superscript"/>
        </w:rPr>
        <w:br w:type="page"/>
      </w:r>
    </w:p>
    <w:p w14:paraId="35A7A570" w14:textId="1E951E06" w:rsidR="00D011E2" w:rsidRDefault="00D011E2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 w:rsidRPr="009C4CDB">
        <w:rPr>
          <w:rFonts w:ascii="Times New Roman" w:hAnsi="Times New Roman"/>
          <w:b/>
          <w:sz w:val="32"/>
          <w:szCs w:val="32"/>
          <w:vertAlign w:val="superscript"/>
        </w:rPr>
        <w:t>1</w:t>
      </w:r>
      <w:r w:rsidRPr="009C4CDB">
        <w:rPr>
          <w:rFonts w:ascii="Times New Roman" w:hAnsi="Times New Roman"/>
          <w:b/>
          <w:sz w:val="32"/>
          <w:szCs w:val="32"/>
        </w:rPr>
        <w:t>H/</w:t>
      </w:r>
      <w:r w:rsidRPr="009C4CDB">
        <w:rPr>
          <w:rFonts w:ascii="Times New Roman" w:hAnsi="Times New Roman"/>
          <w:b/>
          <w:sz w:val="32"/>
          <w:szCs w:val="32"/>
          <w:vertAlign w:val="superscript"/>
        </w:rPr>
        <w:t>13</w:t>
      </w:r>
      <w:r w:rsidRPr="009C4CDB">
        <w:rPr>
          <w:rFonts w:ascii="Times New Roman" w:hAnsi="Times New Roman"/>
          <w:b/>
          <w:sz w:val="32"/>
          <w:szCs w:val="32"/>
        </w:rPr>
        <w:t xml:space="preserve">C </w:t>
      </w:r>
      <w:r w:rsidRPr="009C4CDB">
        <w:rPr>
          <w:rFonts w:ascii="Times New Roman" w:hAnsi="Times New Roman" w:cs="Times New Roman"/>
          <w:b/>
          <w:sz w:val="32"/>
          <w:szCs w:val="32"/>
        </w:rPr>
        <w:t xml:space="preserve">NMR spectra of </w:t>
      </w:r>
      <w:proofErr w:type="spellStart"/>
      <w:r w:rsidRPr="009C4CDB">
        <w:rPr>
          <w:rFonts w:ascii="Times New Roman" w:hAnsi="Times New Roman" w:cs="Times New Roman"/>
          <w:b/>
          <w:sz w:val="32"/>
          <w:szCs w:val="32"/>
        </w:rPr>
        <w:t>bpy</w:t>
      </w:r>
      <w:r>
        <w:rPr>
          <w:rFonts w:ascii="Times New Roman" w:hAnsi="Times New Roman" w:cs="Times New Roman"/>
          <w:b/>
          <w:sz w:val="32"/>
          <w:szCs w:val="32"/>
        </w:rPr>
        <w:t>SerMal</w:t>
      </w:r>
      <w:proofErr w:type="spellEnd"/>
    </w:p>
    <w:p w14:paraId="5A251F73" w14:textId="77777777" w:rsidR="00310300" w:rsidRDefault="00310300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D345D8F" w14:textId="03C7B837" w:rsidR="00310300" w:rsidRDefault="00F57E00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FF2B587" wp14:editId="3D723CF3">
            <wp:extent cx="5396230" cy="2788920"/>
            <wp:effectExtent l="0" t="0" r="0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al-1H-D2O-1903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535A" w14:textId="77777777" w:rsidR="00444ED2" w:rsidRDefault="00444ED2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71D5BE4" w14:textId="10711B97" w:rsidR="00444ED2" w:rsidRPr="009C4CDB" w:rsidRDefault="00F57E00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E3C2175" wp14:editId="79ACB458">
            <wp:extent cx="5334000" cy="3291840"/>
            <wp:effectExtent l="0" t="0" r="0" b="1016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al-13C-D2O-19030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ECBA" w14:textId="7B829BEA" w:rsidR="00D011E2" w:rsidRDefault="00D011E2">
      <w:pPr>
        <w:widowControl/>
        <w:jc w:val="left"/>
        <w:rPr>
          <w:rFonts w:ascii="Times New Roman" w:hAnsi="Times New Roman"/>
          <w:b/>
          <w:color w:val="FF0000"/>
          <w:sz w:val="32"/>
          <w:szCs w:val="32"/>
          <w:vertAlign w:val="superscript"/>
        </w:rPr>
      </w:pPr>
      <w:r>
        <w:rPr>
          <w:rFonts w:ascii="Times New Roman" w:hAnsi="Times New Roman"/>
          <w:b/>
          <w:color w:val="FF0000"/>
          <w:sz w:val="32"/>
          <w:szCs w:val="32"/>
          <w:vertAlign w:val="superscript"/>
        </w:rPr>
        <w:br w:type="page"/>
      </w:r>
    </w:p>
    <w:p w14:paraId="29CC60C7" w14:textId="72E9E077" w:rsidR="00D011E2" w:rsidRPr="009C4CDB" w:rsidRDefault="00D011E2" w:rsidP="00D011E2"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 w:rsidRPr="009C4CDB">
        <w:rPr>
          <w:rFonts w:ascii="Times New Roman" w:hAnsi="Times New Roman"/>
          <w:b/>
          <w:sz w:val="32"/>
          <w:szCs w:val="32"/>
          <w:vertAlign w:val="superscript"/>
        </w:rPr>
        <w:t>1</w:t>
      </w:r>
      <w:r w:rsidRPr="009C4CDB">
        <w:rPr>
          <w:rFonts w:ascii="Times New Roman" w:hAnsi="Times New Roman"/>
          <w:b/>
          <w:sz w:val="32"/>
          <w:szCs w:val="32"/>
        </w:rPr>
        <w:t>H/</w:t>
      </w:r>
      <w:r w:rsidRPr="009C4CDB">
        <w:rPr>
          <w:rFonts w:ascii="Times New Roman" w:hAnsi="Times New Roman"/>
          <w:b/>
          <w:sz w:val="32"/>
          <w:szCs w:val="32"/>
          <w:vertAlign w:val="superscript"/>
        </w:rPr>
        <w:t>13</w:t>
      </w:r>
      <w:r w:rsidRPr="009C4CDB">
        <w:rPr>
          <w:rFonts w:ascii="Times New Roman" w:hAnsi="Times New Roman"/>
          <w:b/>
          <w:sz w:val="32"/>
          <w:szCs w:val="32"/>
        </w:rPr>
        <w:t xml:space="preserve">C </w:t>
      </w:r>
      <w:r w:rsidRPr="009C4CDB">
        <w:rPr>
          <w:rFonts w:ascii="Times New Roman" w:hAnsi="Times New Roman" w:cs="Times New Roman"/>
          <w:b/>
          <w:sz w:val="32"/>
          <w:szCs w:val="32"/>
        </w:rPr>
        <w:t xml:space="preserve">NMR spectra of </w:t>
      </w:r>
      <w:proofErr w:type="spellStart"/>
      <w:r w:rsidRPr="009C4CDB">
        <w:rPr>
          <w:rFonts w:ascii="Times New Roman" w:hAnsi="Times New Roman" w:cs="Times New Roman"/>
          <w:b/>
          <w:sz w:val="32"/>
          <w:szCs w:val="32"/>
        </w:rPr>
        <w:t>bpy</w:t>
      </w:r>
      <w:r>
        <w:rPr>
          <w:rFonts w:ascii="Times New Roman" w:hAnsi="Times New Roman" w:cs="Times New Roman"/>
          <w:b/>
          <w:sz w:val="32"/>
          <w:szCs w:val="32"/>
        </w:rPr>
        <w:t>SerMan</w:t>
      </w:r>
      <w:proofErr w:type="spellEnd"/>
    </w:p>
    <w:p w14:paraId="5CA4653B" w14:textId="77777777" w:rsidR="00833105" w:rsidRDefault="00833105">
      <w:pPr>
        <w:widowControl/>
        <w:jc w:val="left"/>
        <w:rPr>
          <w:rFonts w:ascii="Times New Roman" w:hAnsi="Times New Roman"/>
          <w:b/>
          <w:color w:val="FF0000"/>
          <w:sz w:val="32"/>
          <w:szCs w:val="32"/>
          <w:vertAlign w:val="superscript"/>
        </w:rPr>
      </w:pPr>
    </w:p>
    <w:p w14:paraId="2DCB78CB" w14:textId="266D2F92" w:rsidR="00347ED1" w:rsidRDefault="00C63CD2">
      <w:pPr>
        <w:widowControl/>
        <w:jc w:val="left"/>
        <w:rPr>
          <w:rFonts w:ascii="Times New Roman" w:hAnsi="Times New Roman"/>
          <w:b/>
          <w:color w:val="FF0000"/>
          <w:sz w:val="32"/>
          <w:szCs w:val="32"/>
          <w:vertAlign w:val="superscript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vertAlign w:val="superscript"/>
        </w:rPr>
        <w:drawing>
          <wp:inline distT="0" distB="0" distL="0" distR="0" wp14:anchorId="45C6C99B" wp14:editId="045C2D71">
            <wp:extent cx="5396230" cy="2788920"/>
            <wp:effectExtent l="0" t="0" r="0" b="508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an-1H-D2O-1903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C5DC" w14:textId="77777777" w:rsidR="00C6365D" w:rsidRDefault="00C6365D">
      <w:pPr>
        <w:widowControl/>
        <w:jc w:val="left"/>
        <w:rPr>
          <w:rFonts w:ascii="Times New Roman" w:hAnsi="Times New Roman"/>
          <w:b/>
          <w:color w:val="FF0000"/>
          <w:sz w:val="32"/>
          <w:szCs w:val="32"/>
          <w:vertAlign w:val="superscript"/>
        </w:rPr>
      </w:pPr>
    </w:p>
    <w:p w14:paraId="0EF3629D" w14:textId="5DCA2A6A" w:rsidR="00C6365D" w:rsidRPr="0067714E" w:rsidRDefault="00C63CD2">
      <w:pPr>
        <w:widowControl/>
        <w:jc w:val="left"/>
        <w:rPr>
          <w:rFonts w:ascii="Times New Roman" w:hAnsi="Times New Roman"/>
          <w:b/>
          <w:color w:val="FF0000"/>
          <w:sz w:val="32"/>
          <w:szCs w:val="32"/>
          <w:vertAlign w:val="superscript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vertAlign w:val="superscript"/>
        </w:rPr>
        <w:drawing>
          <wp:inline distT="0" distB="0" distL="0" distR="0" wp14:anchorId="2FC9FF3F" wp14:editId="28E8EC71">
            <wp:extent cx="5334000" cy="3291840"/>
            <wp:effectExtent l="0" t="0" r="0" b="1016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ySerMan-13C-D2O-1903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65D" w:rsidRPr="0067714E" w:rsidSect="007479C7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0C5DA" w14:textId="77777777" w:rsidR="001269BB" w:rsidRDefault="001269BB" w:rsidP="00A348D7">
      <w:r>
        <w:separator/>
      </w:r>
    </w:p>
  </w:endnote>
  <w:endnote w:type="continuationSeparator" w:id="0">
    <w:p w14:paraId="59EB75CB" w14:textId="77777777" w:rsidR="001269BB" w:rsidRDefault="001269BB" w:rsidP="00A34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saka">
    <w:panose1 w:val="020B0600000000000000"/>
    <w:charset w:val="4E"/>
    <w:family w:val="auto"/>
    <w:pitch w:val="variable"/>
    <w:sig w:usb0="00000001" w:usb1="08070000" w:usb2="00000010" w:usb3="00000000" w:csb0="00020093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F4904" w14:textId="77777777" w:rsidR="001269BB" w:rsidRDefault="001269BB" w:rsidP="00A348D7">
      <w:r>
        <w:separator/>
      </w:r>
    </w:p>
  </w:footnote>
  <w:footnote w:type="continuationSeparator" w:id="0">
    <w:p w14:paraId="1282F36C" w14:textId="77777777" w:rsidR="001269BB" w:rsidRDefault="001269BB" w:rsidP="00A34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doNotUseMarginsForDrawingGridOrigin/>
  <w:drawingGridVerticalOrigin w:val="1985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BD"/>
    <w:rsid w:val="000007E2"/>
    <w:rsid w:val="00001957"/>
    <w:rsid w:val="00003078"/>
    <w:rsid w:val="00004DED"/>
    <w:rsid w:val="00006E4B"/>
    <w:rsid w:val="000072DC"/>
    <w:rsid w:val="00012535"/>
    <w:rsid w:val="00016036"/>
    <w:rsid w:val="000171B5"/>
    <w:rsid w:val="0002673D"/>
    <w:rsid w:val="000272EC"/>
    <w:rsid w:val="000322B7"/>
    <w:rsid w:val="000413E5"/>
    <w:rsid w:val="0004722F"/>
    <w:rsid w:val="000511F0"/>
    <w:rsid w:val="0005426B"/>
    <w:rsid w:val="00055643"/>
    <w:rsid w:val="000640B0"/>
    <w:rsid w:val="000656FD"/>
    <w:rsid w:val="00065B49"/>
    <w:rsid w:val="00065BDC"/>
    <w:rsid w:val="000731BC"/>
    <w:rsid w:val="00076A2E"/>
    <w:rsid w:val="000879FF"/>
    <w:rsid w:val="00091078"/>
    <w:rsid w:val="00091585"/>
    <w:rsid w:val="00096D8E"/>
    <w:rsid w:val="00097432"/>
    <w:rsid w:val="000974C4"/>
    <w:rsid w:val="000A14CC"/>
    <w:rsid w:val="000A5396"/>
    <w:rsid w:val="000A63FC"/>
    <w:rsid w:val="000B182F"/>
    <w:rsid w:val="000B201A"/>
    <w:rsid w:val="000B3F84"/>
    <w:rsid w:val="000B6C1C"/>
    <w:rsid w:val="000C035F"/>
    <w:rsid w:val="000D0A8B"/>
    <w:rsid w:val="000D1F4B"/>
    <w:rsid w:val="000E76E8"/>
    <w:rsid w:val="000F1906"/>
    <w:rsid w:val="000F4634"/>
    <w:rsid w:val="000F5157"/>
    <w:rsid w:val="00101AD2"/>
    <w:rsid w:val="00103F44"/>
    <w:rsid w:val="001074D2"/>
    <w:rsid w:val="00112C6C"/>
    <w:rsid w:val="00113A98"/>
    <w:rsid w:val="00114B8C"/>
    <w:rsid w:val="0012151D"/>
    <w:rsid w:val="001230EB"/>
    <w:rsid w:val="001269BB"/>
    <w:rsid w:val="00131BC8"/>
    <w:rsid w:val="0013751C"/>
    <w:rsid w:val="00137735"/>
    <w:rsid w:val="00144C76"/>
    <w:rsid w:val="001570F7"/>
    <w:rsid w:val="0015787B"/>
    <w:rsid w:val="00162EA8"/>
    <w:rsid w:val="0016442B"/>
    <w:rsid w:val="00170CAB"/>
    <w:rsid w:val="00171D44"/>
    <w:rsid w:val="00182DCE"/>
    <w:rsid w:val="0018346E"/>
    <w:rsid w:val="001841B6"/>
    <w:rsid w:val="00191142"/>
    <w:rsid w:val="001A4895"/>
    <w:rsid w:val="001B3F04"/>
    <w:rsid w:val="001C1242"/>
    <w:rsid w:val="001C3923"/>
    <w:rsid w:val="001C6546"/>
    <w:rsid w:val="001C7E0C"/>
    <w:rsid w:val="001E458C"/>
    <w:rsid w:val="001E45A0"/>
    <w:rsid w:val="001F0210"/>
    <w:rsid w:val="001F353E"/>
    <w:rsid w:val="00200A63"/>
    <w:rsid w:val="00202EA9"/>
    <w:rsid w:val="00207D53"/>
    <w:rsid w:val="00215977"/>
    <w:rsid w:val="00217258"/>
    <w:rsid w:val="002240B9"/>
    <w:rsid w:val="00225EE8"/>
    <w:rsid w:val="0023318A"/>
    <w:rsid w:val="002347E1"/>
    <w:rsid w:val="00241996"/>
    <w:rsid w:val="00242356"/>
    <w:rsid w:val="00245467"/>
    <w:rsid w:val="002460B9"/>
    <w:rsid w:val="0024747E"/>
    <w:rsid w:val="002505EC"/>
    <w:rsid w:val="0025086F"/>
    <w:rsid w:val="00250EFB"/>
    <w:rsid w:val="00251659"/>
    <w:rsid w:val="00253FDB"/>
    <w:rsid w:val="002578B6"/>
    <w:rsid w:val="00260E8B"/>
    <w:rsid w:val="002778F6"/>
    <w:rsid w:val="002825D7"/>
    <w:rsid w:val="002833F4"/>
    <w:rsid w:val="00293654"/>
    <w:rsid w:val="002944EC"/>
    <w:rsid w:val="0029450B"/>
    <w:rsid w:val="002A6D22"/>
    <w:rsid w:val="002B2D89"/>
    <w:rsid w:val="002B32BF"/>
    <w:rsid w:val="002B4753"/>
    <w:rsid w:val="002B4928"/>
    <w:rsid w:val="002B71D9"/>
    <w:rsid w:val="002B7F96"/>
    <w:rsid w:val="002C4393"/>
    <w:rsid w:val="002C6A83"/>
    <w:rsid w:val="002D0EE2"/>
    <w:rsid w:val="002D1ABE"/>
    <w:rsid w:val="002D64A5"/>
    <w:rsid w:val="002D6DC9"/>
    <w:rsid w:val="002E066A"/>
    <w:rsid w:val="002E37B2"/>
    <w:rsid w:val="002E6130"/>
    <w:rsid w:val="002F21CE"/>
    <w:rsid w:val="002F44CB"/>
    <w:rsid w:val="002F44E5"/>
    <w:rsid w:val="002F5218"/>
    <w:rsid w:val="002F59D5"/>
    <w:rsid w:val="0030291C"/>
    <w:rsid w:val="00302956"/>
    <w:rsid w:val="00302EA0"/>
    <w:rsid w:val="003048D5"/>
    <w:rsid w:val="0030626D"/>
    <w:rsid w:val="00306A3F"/>
    <w:rsid w:val="00310300"/>
    <w:rsid w:val="0031590D"/>
    <w:rsid w:val="00316DBC"/>
    <w:rsid w:val="00317DB5"/>
    <w:rsid w:val="00321CCD"/>
    <w:rsid w:val="00325715"/>
    <w:rsid w:val="0033054E"/>
    <w:rsid w:val="00331C6F"/>
    <w:rsid w:val="00331CBE"/>
    <w:rsid w:val="00334DB9"/>
    <w:rsid w:val="00335E80"/>
    <w:rsid w:val="00340528"/>
    <w:rsid w:val="003418FA"/>
    <w:rsid w:val="00343090"/>
    <w:rsid w:val="00346B91"/>
    <w:rsid w:val="00347ED1"/>
    <w:rsid w:val="003522B3"/>
    <w:rsid w:val="00352A6E"/>
    <w:rsid w:val="00352FEA"/>
    <w:rsid w:val="00355199"/>
    <w:rsid w:val="003558C7"/>
    <w:rsid w:val="00360683"/>
    <w:rsid w:val="00363C14"/>
    <w:rsid w:val="00371D49"/>
    <w:rsid w:val="00372F4E"/>
    <w:rsid w:val="003743C7"/>
    <w:rsid w:val="0037563F"/>
    <w:rsid w:val="00377157"/>
    <w:rsid w:val="00377B8A"/>
    <w:rsid w:val="00382E96"/>
    <w:rsid w:val="00385C93"/>
    <w:rsid w:val="00387F04"/>
    <w:rsid w:val="003A5130"/>
    <w:rsid w:val="003A60FC"/>
    <w:rsid w:val="003A63BD"/>
    <w:rsid w:val="003A65BC"/>
    <w:rsid w:val="003A69C1"/>
    <w:rsid w:val="003B0C74"/>
    <w:rsid w:val="003B4922"/>
    <w:rsid w:val="003B5A2C"/>
    <w:rsid w:val="003C128A"/>
    <w:rsid w:val="003C3440"/>
    <w:rsid w:val="003C5117"/>
    <w:rsid w:val="003D17CB"/>
    <w:rsid w:val="003D732C"/>
    <w:rsid w:val="003D7CBF"/>
    <w:rsid w:val="003E2E83"/>
    <w:rsid w:val="003F0320"/>
    <w:rsid w:val="003F1C2D"/>
    <w:rsid w:val="003F44E9"/>
    <w:rsid w:val="003F6074"/>
    <w:rsid w:val="00401D20"/>
    <w:rsid w:val="004026A6"/>
    <w:rsid w:val="004049A3"/>
    <w:rsid w:val="00406F72"/>
    <w:rsid w:val="00414769"/>
    <w:rsid w:val="004156F5"/>
    <w:rsid w:val="004158A6"/>
    <w:rsid w:val="00424042"/>
    <w:rsid w:val="0042604A"/>
    <w:rsid w:val="0042653F"/>
    <w:rsid w:val="00432EA1"/>
    <w:rsid w:val="00433CA7"/>
    <w:rsid w:val="00437DF3"/>
    <w:rsid w:val="00444ED2"/>
    <w:rsid w:val="004479DC"/>
    <w:rsid w:val="00456945"/>
    <w:rsid w:val="00463F50"/>
    <w:rsid w:val="00465D8B"/>
    <w:rsid w:val="004726A9"/>
    <w:rsid w:val="00481676"/>
    <w:rsid w:val="004876C0"/>
    <w:rsid w:val="00490028"/>
    <w:rsid w:val="00494A16"/>
    <w:rsid w:val="004A095E"/>
    <w:rsid w:val="004A11C7"/>
    <w:rsid w:val="004A44FF"/>
    <w:rsid w:val="004B36FA"/>
    <w:rsid w:val="004B4A7A"/>
    <w:rsid w:val="004C051D"/>
    <w:rsid w:val="004C21BF"/>
    <w:rsid w:val="004C64A1"/>
    <w:rsid w:val="004D00B5"/>
    <w:rsid w:val="004D2BF3"/>
    <w:rsid w:val="004E0E9B"/>
    <w:rsid w:val="004E73EE"/>
    <w:rsid w:val="004E7AD4"/>
    <w:rsid w:val="004F25EF"/>
    <w:rsid w:val="004F4072"/>
    <w:rsid w:val="004F7B01"/>
    <w:rsid w:val="00500AF8"/>
    <w:rsid w:val="00500DAC"/>
    <w:rsid w:val="005063DC"/>
    <w:rsid w:val="00507C7B"/>
    <w:rsid w:val="0052555A"/>
    <w:rsid w:val="00525CE0"/>
    <w:rsid w:val="00527F57"/>
    <w:rsid w:val="00531796"/>
    <w:rsid w:val="00532E1F"/>
    <w:rsid w:val="00541F2D"/>
    <w:rsid w:val="00546BD6"/>
    <w:rsid w:val="0054780B"/>
    <w:rsid w:val="005508B9"/>
    <w:rsid w:val="0055465C"/>
    <w:rsid w:val="00564F33"/>
    <w:rsid w:val="005718C5"/>
    <w:rsid w:val="00575D16"/>
    <w:rsid w:val="00577405"/>
    <w:rsid w:val="00580434"/>
    <w:rsid w:val="00581DCA"/>
    <w:rsid w:val="005866DA"/>
    <w:rsid w:val="00597D9A"/>
    <w:rsid w:val="005A2D60"/>
    <w:rsid w:val="005B1A23"/>
    <w:rsid w:val="005B1E20"/>
    <w:rsid w:val="005B6678"/>
    <w:rsid w:val="005D134B"/>
    <w:rsid w:val="005D2A97"/>
    <w:rsid w:val="005D2B6E"/>
    <w:rsid w:val="005D598F"/>
    <w:rsid w:val="005D5F30"/>
    <w:rsid w:val="005E000D"/>
    <w:rsid w:val="005E7B8F"/>
    <w:rsid w:val="005F3ECB"/>
    <w:rsid w:val="005F4F3B"/>
    <w:rsid w:val="005F6683"/>
    <w:rsid w:val="006077A1"/>
    <w:rsid w:val="0062091F"/>
    <w:rsid w:val="00620C56"/>
    <w:rsid w:val="00622E23"/>
    <w:rsid w:val="00623492"/>
    <w:rsid w:val="00625878"/>
    <w:rsid w:val="00630D8E"/>
    <w:rsid w:val="00631231"/>
    <w:rsid w:val="00632E07"/>
    <w:rsid w:val="00635C60"/>
    <w:rsid w:val="0065107F"/>
    <w:rsid w:val="00651944"/>
    <w:rsid w:val="00654A74"/>
    <w:rsid w:val="00654BA0"/>
    <w:rsid w:val="00654F98"/>
    <w:rsid w:val="00655EF0"/>
    <w:rsid w:val="0065768C"/>
    <w:rsid w:val="006617AC"/>
    <w:rsid w:val="006671E7"/>
    <w:rsid w:val="00674270"/>
    <w:rsid w:val="0067714E"/>
    <w:rsid w:val="006812FF"/>
    <w:rsid w:val="00684CDD"/>
    <w:rsid w:val="00685343"/>
    <w:rsid w:val="00693314"/>
    <w:rsid w:val="006A5996"/>
    <w:rsid w:val="006A5F49"/>
    <w:rsid w:val="006B1EEA"/>
    <w:rsid w:val="006B6474"/>
    <w:rsid w:val="006B6F5E"/>
    <w:rsid w:val="006C19EF"/>
    <w:rsid w:val="006C4E36"/>
    <w:rsid w:val="006C635F"/>
    <w:rsid w:val="006D0719"/>
    <w:rsid w:val="006D0DBB"/>
    <w:rsid w:val="006D31E9"/>
    <w:rsid w:val="006E1ADE"/>
    <w:rsid w:val="006E52DB"/>
    <w:rsid w:val="006E69D5"/>
    <w:rsid w:val="006F05D9"/>
    <w:rsid w:val="006F32C0"/>
    <w:rsid w:val="006F72F5"/>
    <w:rsid w:val="00702C0F"/>
    <w:rsid w:val="0070601A"/>
    <w:rsid w:val="007166CD"/>
    <w:rsid w:val="00722292"/>
    <w:rsid w:val="00741278"/>
    <w:rsid w:val="007423A6"/>
    <w:rsid w:val="00744503"/>
    <w:rsid w:val="007479C7"/>
    <w:rsid w:val="0075234A"/>
    <w:rsid w:val="00753DD0"/>
    <w:rsid w:val="0076353E"/>
    <w:rsid w:val="00765E13"/>
    <w:rsid w:val="007764F9"/>
    <w:rsid w:val="00781868"/>
    <w:rsid w:val="00784B9D"/>
    <w:rsid w:val="0079303C"/>
    <w:rsid w:val="0079686A"/>
    <w:rsid w:val="007A3E1F"/>
    <w:rsid w:val="007B265D"/>
    <w:rsid w:val="007B5819"/>
    <w:rsid w:val="007B659D"/>
    <w:rsid w:val="007C3511"/>
    <w:rsid w:val="007D31E7"/>
    <w:rsid w:val="007D4399"/>
    <w:rsid w:val="007F0549"/>
    <w:rsid w:val="007F1E1E"/>
    <w:rsid w:val="007F79A1"/>
    <w:rsid w:val="008023CD"/>
    <w:rsid w:val="00815217"/>
    <w:rsid w:val="00815E7A"/>
    <w:rsid w:val="0082113E"/>
    <w:rsid w:val="00822A42"/>
    <w:rsid w:val="00832CA5"/>
    <w:rsid w:val="00833105"/>
    <w:rsid w:val="00835956"/>
    <w:rsid w:val="00845B77"/>
    <w:rsid w:val="00853D4B"/>
    <w:rsid w:val="008722B2"/>
    <w:rsid w:val="00872E3F"/>
    <w:rsid w:val="00881E4F"/>
    <w:rsid w:val="00891B17"/>
    <w:rsid w:val="00893422"/>
    <w:rsid w:val="00894FC3"/>
    <w:rsid w:val="008A6CB3"/>
    <w:rsid w:val="008B1E16"/>
    <w:rsid w:val="008D29DD"/>
    <w:rsid w:val="008D3676"/>
    <w:rsid w:val="008D6496"/>
    <w:rsid w:val="008E07B9"/>
    <w:rsid w:val="008E13DE"/>
    <w:rsid w:val="008E1875"/>
    <w:rsid w:val="008E351E"/>
    <w:rsid w:val="008F089F"/>
    <w:rsid w:val="008F1A09"/>
    <w:rsid w:val="008F2B8D"/>
    <w:rsid w:val="009041CF"/>
    <w:rsid w:val="00906195"/>
    <w:rsid w:val="00907A3F"/>
    <w:rsid w:val="009122AE"/>
    <w:rsid w:val="009143B6"/>
    <w:rsid w:val="00917EFC"/>
    <w:rsid w:val="00922672"/>
    <w:rsid w:val="00924F03"/>
    <w:rsid w:val="00925FBD"/>
    <w:rsid w:val="00926276"/>
    <w:rsid w:val="00930311"/>
    <w:rsid w:val="00944FF5"/>
    <w:rsid w:val="00945167"/>
    <w:rsid w:val="00951253"/>
    <w:rsid w:val="00953E94"/>
    <w:rsid w:val="00961E05"/>
    <w:rsid w:val="00961E52"/>
    <w:rsid w:val="0096601A"/>
    <w:rsid w:val="009671FC"/>
    <w:rsid w:val="009712F0"/>
    <w:rsid w:val="00990235"/>
    <w:rsid w:val="00990C13"/>
    <w:rsid w:val="00997576"/>
    <w:rsid w:val="009B2CC5"/>
    <w:rsid w:val="009C0058"/>
    <w:rsid w:val="009C0DFA"/>
    <w:rsid w:val="009C4CDB"/>
    <w:rsid w:val="009C5B86"/>
    <w:rsid w:val="009C73E9"/>
    <w:rsid w:val="009D478F"/>
    <w:rsid w:val="009E33BD"/>
    <w:rsid w:val="009E42B3"/>
    <w:rsid w:val="009E4EF6"/>
    <w:rsid w:val="009F173D"/>
    <w:rsid w:val="009F1FDA"/>
    <w:rsid w:val="009F4D60"/>
    <w:rsid w:val="009F78F6"/>
    <w:rsid w:val="00A06D76"/>
    <w:rsid w:val="00A229EB"/>
    <w:rsid w:val="00A24DA2"/>
    <w:rsid w:val="00A27857"/>
    <w:rsid w:val="00A30FF6"/>
    <w:rsid w:val="00A348D7"/>
    <w:rsid w:val="00A34B33"/>
    <w:rsid w:val="00A47199"/>
    <w:rsid w:val="00A5087F"/>
    <w:rsid w:val="00A52863"/>
    <w:rsid w:val="00A618E5"/>
    <w:rsid w:val="00A63785"/>
    <w:rsid w:val="00A63866"/>
    <w:rsid w:val="00A657B6"/>
    <w:rsid w:val="00A6660D"/>
    <w:rsid w:val="00A737F5"/>
    <w:rsid w:val="00A73965"/>
    <w:rsid w:val="00A74FFA"/>
    <w:rsid w:val="00A76545"/>
    <w:rsid w:val="00A85984"/>
    <w:rsid w:val="00A908E8"/>
    <w:rsid w:val="00A92C0B"/>
    <w:rsid w:val="00AA0DA9"/>
    <w:rsid w:val="00AA6F75"/>
    <w:rsid w:val="00AB0FEC"/>
    <w:rsid w:val="00AB12AE"/>
    <w:rsid w:val="00AB1C5B"/>
    <w:rsid w:val="00AB2D97"/>
    <w:rsid w:val="00AB33A4"/>
    <w:rsid w:val="00AB71B6"/>
    <w:rsid w:val="00AC3615"/>
    <w:rsid w:val="00AC43F7"/>
    <w:rsid w:val="00AD1094"/>
    <w:rsid w:val="00AD2895"/>
    <w:rsid w:val="00AE32D5"/>
    <w:rsid w:val="00AE361C"/>
    <w:rsid w:val="00AF443A"/>
    <w:rsid w:val="00B036EE"/>
    <w:rsid w:val="00B0765A"/>
    <w:rsid w:val="00B12BE6"/>
    <w:rsid w:val="00B221C3"/>
    <w:rsid w:val="00B278AE"/>
    <w:rsid w:val="00B305F1"/>
    <w:rsid w:val="00B3443B"/>
    <w:rsid w:val="00B430E1"/>
    <w:rsid w:val="00B435BD"/>
    <w:rsid w:val="00B44877"/>
    <w:rsid w:val="00B450CE"/>
    <w:rsid w:val="00B52B55"/>
    <w:rsid w:val="00B530AD"/>
    <w:rsid w:val="00B5730A"/>
    <w:rsid w:val="00B57676"/>
    <w:rsid w:val="00B64A8A"/>
    <w:rsid w:val="00B70312"/>
    <w:rsid w:val="00B735C1"/>
    <w:rsid w:val="00B820C6"/>
    <w:rsid w:val="00B86803"/>
    <w:rsid w:val="00B87662"/>
    <w:rsid w:val="00B91516"/>
    <w:rsid w:val="00B92152"/>
    <w:rsid w:val="00B93560"/>
    <w:rsid w:val="00B96403"/>
    <w:rsid w:val="00B9664C"/>
    <w:rsid w:val="00BB39A3"/>
    <w:rsid w:val="00BB707C"/>
    <w:rsid w:val="00BD43D2"/>
    <w:rsid w:val="00BD75F8"/>
    <w:rsid w:val="00BE2BDC"/>
    <w:rsid w:val="00BE5C57"/>
    <w:rsid w:val="00BF01C5"/>
    <w:rsid w:val="00BF3158"/>
    <w:rsid w:val="00BF64CA"/>
    <w:rsid w:val="00BF7096"/>
    <w:rsid w:val="00C01F1B"/>
    <w:rsid w:val="00C068F6"/>
    <w:rsid w:val="00C152C4"/>
    <w:rsid w:val="00C273D5"/>
    <w:rsid w:val="00C30674"/>
    <w:rsid w:val="00C34218"/>
    <w:rsid w:val="00C34777"/>
    <w:rsid w:val="00C34E40"/>
    <w:rsid w:val="00C3688B"/>
    <w:rsid w:val="00C40C8B"/>
    <w:rsid w:val="00C40E09"/>
    <w:rsid w:val="00C6365D"/>
    <w:rsid w:val="00C63CD2"/>
    <w:rsid w:val="00C733CA"/>
    <w:rsid w:val="00C73AB5"/>
    <w:rsid w:val="00C74F22"/>
    <w:rsid w:val="00C75E1E"/>
    <w:rsid w:val="00C80697"/>
    <w:rsid w:val="00C8699D"/>
    <w:rsid w:val="00C907C9"/>
    <w:rsid w:val="00C919E1"/>
    <w:rsid w:val="00C92D06"/>
    <w:rsid w:val="00C9498A"/>
    <w:rsid w:val="00C9716B"/>
    <w:rsid w:val="00C97FF8"/>
    <w:rsid w:val="00CA18F5"/>
    <w:rsid w:val="00CA451B"/>
    <w:rsid w:val="00CA67DB"/>
    <w:rsid w:val="00CB2EC0"/>
    <w:rsid w:val="00CB32B0"/>
    <w:rsid w:val="00CB3FDC"/>
    <w:rsid w:val="00CC1509"/>
    <w:rsid w:val="00CC1ABB"/>
    <w:rsid w:val="00CC6C28"/>
    <w:rsid w:val="00CC701A"/>
    <w:rsid w:val="00CD1FF5"/>
    <w:rsid w:val="00CD2906"/>
    <w:rsid w:val="00CD48DA"/>
    <w:rsid w:val="00CD6D53"/>
    <w:rsid w:val="00CE363D"/>
    <w:rsid w:val="00CE699C"/>
    <w:rsid w:val="00CF044B"/>
    <w:rsid w:val="00CF2583"/>
    <w:rsid w:val="00D00EF8"/>
    <w:rsid w:val="00D011E2"/>
    <w:rsid w:val="00D10679"/>
    <w:rsid w:val="00D11CCB"/>
    <w:rsid w:val="00D16B88"/>
    <w:rsid w:val="00D213B4"/>
    <w:rsid w:val="00D21589"/>
    <w:rsid w:val="00D2353B"/>
    <w:rsid w:val="00D404BE"/>
    <w:rsid w:val="00D414CA"/>
    <w:rsid w:val="00D440F0"/>
    <w:rsid w:val="00D51275"/>
    <w:rsid w:val="00D52F9D"/>
    <w:rsid w:val="00D573FC"/>
    <w:rsid w:val="00D615C4"/>
    <w:rsid w:val="00D672BA"/>
    <w:rsid w:val="00D76CE8"/>
    <w:rsid w:val="00D97702"/>
    <w:rsid w:val="00D97787"/>
    <w:rsid w:val="00DA35A4"/>
    <w:rsid w:val="00DA48C3"/>
    <w:rsid w:val="00DA495E"/>
    <w:rsid w:val="00DB1D0F"/>
    <w:rsid w:val="00DC421E"/>
    <w:rsid w:val="00DC7DAF"/>
    <w:rsid w:val="00DD0BC2"/>
    <w:rsid w:val="00DD3970"/>
    <w:rsid w:val="00DD4B91"/>
    <w:rsid w:val="00DE2737"/>
    <w:rsid w:val="00DE36BC"/>
    <w:rsid w:val="00DE48C0"/>
    <w:rsid w:val="00DE7CF9"/>
    <w:rsid w:val="00DF2158"/>
    <w:rsid w:val="00DF615B"/>
    <w:rsid w:val="00DF61AE"/>
    <w:rsid w:val="00DF6BF6"/>
    <w:rsid w:val="00DF7A9D"/>
    <w:rsid w:val="00E00577"/>
    <w:rsid w:val="00E020B4"/>
    <w:rsid w:val="00E02D67"/>
    <w:rsid w:val="00E2423C"/>
    <w:rsid w:val="00E26B2A"/>
    <w:rsid w:val="00E270DC"/>
    <w:rsid w:val="00E273C1"/>
    <w:rsid w:val="00E3205C"/>
    <w:rsid w:val="00E37401"/>
    <w:rsid w:val="00E417DA"/>
    <w:rsid w:val="00E41880"/>
    <w:rsid w:val="00E538A4"/>
    <w:rsid w:val="00E741C9"/>
    <w:rsid w:val="00E80282"/>
    <w:rsid w:val="00E810DE"/>
    <w:rsid w:val="00E81C4A"/>
    <w:rsid w:val="00E83C95"/>
    <w:rsid w:val="00E92C38"/>
    <w:rsid w:val="00EA6EB5"/>
    <w:rsid w:val="00EB2508"/>
    <w:rsid w:val="00EB64FD"/>
    <w:rsid w:val="00EC00DF"/>
    <w:rsid w:val="00EC528F"/>
    <w:rsid w:val="00ED25B1"/>
    <w:rsid w:val="00ED36F1"/>
    <w:rsid w:val="00ED45C9"/>
    <w:rsid w:val="00ED7D45"/>
    <w:rsid w:val="00EE54A9"/>
    <w:rsid w:val="00EF3202"/>
    <w:rsid w:val="00EF3A64"/>
    <w:rsid w:val="00EF53A8"/>
    <w:rsid w:val="00EF62B9"/>
    <w:rsid w:val="00F0204C"/>
    <w:rsid w:val="00F0677E"/>
    <w:rsid w:val="00F06A03"/>
    <w:rsid w:val="00F06BA7"/>
    <w:rsid w:val="00F1265C"/>
    <w:rsid w:val="00F13365"/>
    <w:rsid w:val="00F14DDB"/>
    <w:rsid w:val="00F23260"/>
    <w:rsid w:val="00F326A6"/>
    <w:rsid w:val="00F32702"/>
    <w:rsid w:val="00F34053"/>
    <w:rsid w:val="00F35698"/>
    <w:rsid w:val="00F3793B"/>
    <w:rsid w:val="00F42226"/>
    <w:rsid w:val="00F57E00"/>
    <w:rsid w:val="00F6051D"/>
    <w:rsid w:val="00F605DC"/>
    <w:rsid w:val="00F67695"/>
    <w:rsid w:val="00F7021C"/>
    <w:rsid w:val="00F74142"/>
    <w:rsid w:val="00F764C9"/>
    <w:rsid w:val="00F77E7A"/>
    <w:rsid w:val="00F81EBD"/>
    <w:rsid w:val="00F87925"/>
    <w:rsid w:val="00FA06D3"/>
    <w:rsid w:val="00FA13EA"/>
    <w:rsid w:val="00FA28E0"/>
    <w:rsid w:val="00FA379C"/>
    <w:rsid w:val="00FB35C1"/>
    <w:rsid w:val="00FB51BF"/>
    <w:rsid w:val="00FD121A"/>
    <w:rsid w:val="00FD1474"/>
    <w:rsid w:val="00FD573B"/>
    <w:rsid w:val="00FD672D"/>
    <w:rsid w:val="00FE2454"/>
    <w:rsid w:val="00FE456A"/>
    <w:rsid w:val="00FE5268"/>
    <w:rsid w:val="00FE5528"/>
    <w:rsid w:val="00FF01A8"/>
    <w:rsid w:val="00FF12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0363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sAuthor">
    <w:name w:val="Els_Author"/>
    <w:next w:val="a"/>
    <w:rsid w:val="009C0058"/>
    <w:pPr>
      <w:spacing w:after="160" w:line="290" w:lineRule="exact"/>
    </w:pPr>
    <w:rPr>
      <w:rFonts w:ascii="Times New Roman" w:eastAsia="ＭＳ 明朝" w:hAnsi="Times New Roman" w:cs="Times New Roman"/>
      <w:kern w:val="0"/>
      <w:szCs w:val="20"/>
      <w:lang w:eastAsia="en-US"/>
    </w:rPr>
  </w:style>
  <w:style w:type="paragraph" w:customStyle="1" w:styleId="ElsAffiliation">
    <w:name w:val="Els_Affiliation"/>
    <w:rsid w:val="009C0058"/>
    <w:pPr>
      <w:spacing w:line="200" w:lineRule="exact"/>
    </w:pPr>
    <w:rPr>
      <w:rFonts w:ascii="Times New Roman" w:eastAsia="ＭＳ 明朝" w:hAnsi="Times New Roman" w:cs="Times New Roman"/>
      <w:i/>
      <w:kern w:val="0"/>
      <w:sz w:val="16"/>
      <w:szCs w:val="20"/>
      <w:lang w:eastAsia="en-US"/>
    </w:rPr>
  </w:style>
  <w:style w:type="paragraph" w:customStyle="1" w:styleId="MHeading2">
    <w:name w:val="M_Heading2"/>
    <w:basedOn w:val="a"/>
    <w:rsid w:val="00200A63"/>
    <w:pPr>
      <w:widowControl/>
      <w:spacing w:before="240" w:after="240" w:line="340" w:lineRule="atLeast"/>
    </w:pPr>
    <w:rPr>
      <w:rFonts w:ascii="Times New Roman" w:eastAsia="Times New Roman" w:hAnsi="Times New Roman" w:cs="Times New Roman"/>
      <w:i/>
      <w:color w:val="000000"/>
      <w:kern w:val="0"/>
      <w:szCs w:val="20"/>
      <w:lang w:eastAsia="de-DE"/>
    </w:rPr>
  </w:style>
  <w:style w:type="paragraph" w:customStyle="1" w:styleId="MText">
    <w:name w:val="M_Text"/>
    <w:basedOn w:val="a"/>
    <w:rsid w:val="003558C7"/>
    <w:pPr>
      <w:widowControl/>
      <w:spacing w:line="340" w:lineRule="atLeast"/>
      <w:ind w:firstLine="284"/>
    </w:pPr>
    <w:rPr>
      <w:rFonts w:ascii="Times New Roman" w:eastAsia="Times New Roman" w:hAnsi="Times New Roman" w:cs="Times New Roman"/>
      <w:color w:val="000000"/>
      <w:kern w:val="0"/>
      <w:szCs w:val="20"/>
      <w:lang w:eastAsia="de-DE"/>
    </w:rPr>
  </w:style>
  <w:style w:type="paragraph" w:customStyle="1" w:styleId="MHeading3">
    <w:name w:val="M_Heading3"/>
    <w:basedOn w:val="a"/>
    <w:rsid w:val="003558C7"/>
    <w:pPr>
      <w:widowControl/>
      <w:spacing w:before="240" w:after="240" w:line="340" w:lineRule="atLeast"/>
    </w:pPr>
    <w:rPr>
      <w:rFonts w:ascii="Times New Roman" w:eastAsia="Times New Roman" w:hAnsi="Times New Roman" w:cs="Times New Roman"/>
      <w:color w:val="000000"/>
      <w:kern w:val="0"/>
      <w:szCs w:val="20"/>
      <w:lang w:eastAsia="de-DE"/>
    </w:rPr>
  </w:style>
  <w:style w:type="paragraph" w:styleId="a3">
    <w:name w:val="Balloon Text"/>
    <w:basedOn w:val="a"/>
    <w:link w:val="a4"/>
    <w:uiPriority w:val="99"/>
    <w:semiHidden/>
    <w:unhideWhenUsed/>
    <w:rsid w:val="00541F2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1F2D"/>
    <w:rPr>
      <w:rFonts w:ascii="ヒラギノ角ゴ ProN W3" w:eastAsia="ヒラギノ角ゴ ProN W3"/>
      <w:sz w:val="18"/>
      <w:szCs w:val="18"/>
    </w:rPr>
  </w:style>
  <w:style w:type="paragraph" w:customStyle="1" w:styleId="P1withIndendation">
    <w:name w:val="P1_with_Indendation"/>
    <w:basedOn w:val="a"/>
    <w:qFormat/>
    <w:rsid w:val="00B57676"/>
    <w:pPr>
      <w:widowControl/>
      <w:spacing w:line="220" w:lineRule="exact"/>
      <w:ind w:firstLine="284"/>
    </w:pPr>
    <w:rPr>
      <w:rFonts w:ascii="Times New Roman" w:eastAsia="MS Mincho" w:hAnsi="Times New Roman" w:cs="Times New Roman"/>
      <w:kern w:val="0"/>
      <w:sz w:val="18"/>
      <w:lang w:val="en-GB"/>
    </w:rPr>
  </w:style>
  <w:style w:type="paragraph" w:customStyle="1" w:styleId="SchemeCaption">
    <w:name w:val="SchemeCaption"/>
    <w:basedOn w:val="a"/>
    <w:qFormat/>
    <w:rsid w:val="00AB33A4"/>
    <w:pPr>
      <w:widowControl/>
      <w:spacing w:before="230" w:after="460" w:line="200" w:lineRule="exact"/>
      <w:jc w:val="left"/>
    </w:pPr>
    <w:rPr>
      <w:rFonts w:ascii="Arial" w:eastAsia="MS Mincho" w:hAnsi="Arial" w:cs="Times New Roman"/>
      <w:kern w:val="0"/>
      <w:sz w:val="14"/>
      <w:lang w:val="en-GB"/>
    </w:rPr>
  </w:style>
  <w:style w:type="paragraph" w:customStyle="1" w:styleId="ElsArticleTitle">
    <w:name w:val="Els_ArticleTitle"/>
    <w:next w:val="ElsAuthor"/>
    <w:rsid w:val="00A348D7"/>
    <w:pPr>
      <w:spacing w:before="360" w:after="240" w:line="350" w:lineRule="exact"/>
    </w:pPr>
    <w:rPr>
      <w:rFonts w:ascii="Times New Roman" w:eastAsia="ＭＳ 明朝" w:hAnsi="Times New Roman" w:cs="Times New Roman"/>
      <w:kern w:val="0"/>
      <w:sz w:val="30"/>
      <w:szCs w:val="20"/>
      <w:lang w:eastAsia="en-US"/>
    </w:rPr>
  </w:style>
  <w:style w:type="paragraph" w:customStyle="1" w:styleId="ElsCorrespondingAuthor">
    <w:name w:val="Els_CorrespondingAuthor"/>
    <w:next w:val="a"/>
    <w:rsid w:val="00A348D7"/>
    <w:pPr>
      <w:spacing w:before="120" w:line="200" w:lineRule="exact"/>
    </w:pPr>
    <w:rPr>
      <w:rFonts w:ascii="Times New Roman" w:eastAsia="ＭＳ 明朝" w:hAnsi="Times New Roman" w:cs="Times New Roman"/>
      <w:kern w:val="0"/>
      <w:sz w:val="18"/>
      <w:szCs w:val="20"/>
      <w:lang w:eastAsia="en-US"/>
    </w:rPr>
  </w:style>
  <w:style w:type="paragraph" w:customStyle="1" w:styleId="ElsGraphAddress">
    <w:name w:val="Els_GraphAddress"/>
    <w:basedOn w:val="a"/>
    <w:rsid w:val="00FA379C"/>
    <w:pPr>
      <w:widowControl/>
      <w:jc w:val="left"/>
    </w:pPr>
    <w:rPr>
      <w:rFonts w:ascii="Times New Roman" w:eastAsia="ＭＳ 明朝" w:hAnsi="Times New Roman" w:cs="Times New Roman"/>
      <w:i/>
      <w:kern w:val="0"/>
      <w:sz w:val="22"/>
      <w:szCs w:val="20"/>
      <w:lang w:eastAsia="en-US"/>
    </w:rPr>
  </w:style>
  <w:style w:type="paragraph" w:customStyle="1" w:styleId="ElsLegend">
    <w:name w:val="Els_Legend"/>
    <w:rsid w:val="00F34053"/>
    <w:pPr>
      <w:spacing w:after="120" w:line="180" w:lineRule="exact"/>
    </w:pPr>
    <w:rPr>
      <w:rFonts w:ascii="Times New Roman" w:eastAsia="ＭＳ 明朝" w:hAnsi="Times New Roman" w:cs="Times New Roman"/>
      <w:kern w:val="0"/>
      <w:sz w:val="16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sAuthor">
    <w:name w:val="Els_Author"/>
    <w:next w:val="a"/>
    <w:rsid w:val="009C0058"/>
    <w:pPr>
      <w:spacing w:after="160" w:line="290" w:lineRule="exact"/>
    </w:pPr>
    <w:rPr>
      <w:rFonts w:ascii="Times New Roman" w:eastAsia="ＭＳ 明朝" w:hAnsi="Times New Roman" w:cs="Times New Roman"/>
      <w:kern w:val="0"/>
      <w:szCs w:val="20"/>
      <w:lang w:eastAsia="en-US"/>
    </w:rPr>
  </w:style>
  <w:style w:type="paragraph" w:customStyle="1" w:styleId="ElsAffiliation">
    <w:name w:val="Els_Affiliation"/>
    <w:rsid w:val="009C0058"/>
    <w:pPr>
      <w:spacing w:line="200" w:lineRule="exact"/>
    </w:pPr>
    <w:rPr>
      <w:rFonts w:ascii="Times New Roman" w:eastAsia="ＭＳ 明朝" w:hAnsi="Times New Roman" w:cs="Times New Roman"/>
      <w:i/>
      <w:kern w:val="0"/>
      <w:sz w:val="16"/>
      <w:szCs w:val="20"/>
      <w:lang w:eastAsia="en-US"/>
    </w:rPr>
  </w:style>
  <w:style w:type="paragraph" w:customStyle="1" w:styleId="MHeading2">
    <w:name w:val="M_Heading2"/>
    <w:basedOn w:val="a"/>
    <w:rsid w:val="00200A63"/>
    <w:pPr>
      <w:widowControl/>
      <w:spacing w:before="240" w:after="240" w:line="340" w:lineRule="atLeast"/>
    </w:pPr>
    <w:rPr>
      <w:rFonts w:ascii="Times New Roman" w:eastAsia="Times New Roman" w:hAnsi="Times New Roman" w:cs="Times New Roman"/>
      <w:i/>
      <w:color w:val="000000"/>
      <w:kern w:val="0"/>
      <w:szCs w:val="20"/>
      <w:lang w:eastAsia="de-DE"/>
    </w:rPr>
  </w:style>
  <w:style w:type="paragraph" w:customStyle="1" w:styleId="MText">
    <w:name w:val="M_Text"/>
    <w:basedOn w:val="a"/>
    <w:rsid w:val="003558C7"/>
    <w:pPr>
      <w:widowControl/>
      <w:spacing w:line="340" w:lineRule="atLeast"/>
      <w:ind w:firstLine="284"/>
    </w:pPr>
    <w:rPr>
      <w:rFonts w:ascii="Times New Roman" w:eastAsia="Times New Roman" w:hAnsi="Times New Roman" w:cs="Times New Roman"/>
      <w:color w:val="000000"/>
      <w:kern w:val="0"/>
      <w:szCs w:val="20"/>
      <w:lang w:eastAsia="de-DE"/>
    </w:rPr>
  </w:style>
  <w:style w:type="paragraph" w:customStyle="1" w:styleId="MHeading3">
    <w:name w:val="M_Heading3"/>
    <w:basedOn w:val="a"/>
    <w:rsid w:val="003558C7"/>
    <w:pPr>
      <w:widowControl/>
      <w:spacing w:before="240" w:after="240" w:line="340" w:lineRule="atLeast"/>
    </w:pPr>
    <w:rPr>
      <w:rFonts w:ascii="Times New Roman" w:eastAsia="Times New Roman" w:hAnsi="Times New Roman" w:cs="Times New Roman"/>
      <w:color w:val="000000"/>
      <w:kern w:val="0"/>
      <w:szCs w:val="20"/>
      <w:lang w:eastAsia="de-DE"/>
    </w:rPr>
  </w:style>
  <w:style w:type="paragraph" w:styleId="a3">
    <w:name w:val="Balloon Text"/>
    <w:basedOn w:val="a"/>
    <w:link w:val="a4"/>
    <w:uiPriority w:val="99"/>
    <w:semiHidden/>
    <w:unhideWhenUsed/>
    <w:rsid w:val="00541F2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1F2D"/>
    <w:rPr>
      <w:rFonts w:ascii="ヒラギノ角ゴ ProN W3" w:eastAsia="ヒラギノ角ゴ ProN W3"/>
      <w:sz w:val="18"/>
      <w:szCs w:val="18"/>
    </w:rPr>
  </w:style>
  <w:style w:type="paragraph" w:customStyle="1" w:styleId="P1withIndendation">
    <w:name w:val="P1_with_Indendation"/>
    <w:basedOn w:val="a"/>
    <w:qFormat/>
    <w:rsid w:val="00B57676"/>
    <w:pPr>
      <w:widowControl/>
      <w:spacing w:line="220" w:lineRule="exact"/>
      <w:ind w:firstLine="284"/>
    </w:pPr>
    <w:rPr>
      <w:rFonts w:ascii="Times New Roman" w:eastAsia="MS Mincho" w:hAnsi="Times New Roman" w:cs="Times New Roman"/>
      <w:kern w:val="0"/>
      <w:sz w:val="18"/>
      <w:lang w:val="en-GB"/>
    </w:rPr>
  </w:style>
  <w:style w:type="paragraph" w:customStyle="1" w:styleId="SchemeCaption">
    <w:name w:val="SchemeCaption"/>
    <w:basedOn w:val="a"/>
    <w:qFormat/>
    <w:rsid w:val="00AB33A4"/>
    <w:pPr>
      <w:widowControl/>
      <w:spacing w:before="230" w:after="460" w:line="200" w:lineRule="exact"/>
      <w:jc w:val="left"/>
    </w:pPr>
    <w:rPr>
      <w:rFonts w:ascii="Arial" w:eastAsia="MS Mincho" w:hAnsi="Arial" w:cs="Times New Roman"/>
      <w:kern w:val="0"/>
      <w:sz w:val="14"/>
      <w:lang w:val="en-GB"/>
    </w:rPr>
  </w:style>
  <w:style w:type="paragraph" w:customStyle="1" w:styleId="ElsArticleTitle">
    <w:name w:val="Els_ArticleTitle"/>
    <w:next w:val="ElsAuthor"/>
    <w:rsid w:val="00A348D7"/>
    <w:pPr>
      <w:spacing w:before="360" w:after="240" w:line="350" w:lineRule="exact"/>
    </w:pPr>
    <w:rPr>
      <w:rFonts w:ascii="Times New Roman" w:eastAsia="ＭＳ 明朝" w:hAnsi="Times New Roman" w:cs="Times New Roman"/>
      <w:kern w:val="0"/>
      <w:sz w:val="30"/>
      <w:szCs w:val="20"/>
      <w:lang w:eastAsia="en-US"/>
    </w:rPr>
  </w:style>
  <w:style w:type="paragraph" w:customStyle="1" w:styleId="ElsCorrespondingAuthor">
    <w:name w:val="Els_CorrespondingAuthor"/>
    <w:next w:val="a"/>
    <w:rsid w:val="00A348D7"/>
    <w:pPr>
      <w:spacing w:before="120" w:line="200" w:lineRule="exact"/>
    </w:pPr>
    <w:rPr>
      <w:rFonts w:ascii="Times New Roman" w:eastAsia="ＭＳ 明朝" w:hAnsi="Times New Roman" w:cs="Times New Roman"/>
      <w:kern w:val="0"/>
      <w:sz w:val="18"/>
      <w:szCs w:val="20"/>
      <w:lang w:eastAsia="en-US"/>
    </w:rPr>
  </w:style>
  <w:style w:type="paragraph" w:customStyle="1" w:styleId="ElsGraphAddress">
    <w:name w:val="Els_GraphAddress"/>
    <w:basedOn w:val="a"/>
    <w:rsid w:val="00FA379C"/>
    <w:pPr>
      <w:widowControl/>
      <w:jc w:val="left"/>
    </w:pPr>
    <w:rPr>
      <w:rFonts w:ascii="Times New Roman" w:eastAsia="ＭＳ 明朝" w:hAnsi="Times New Roman" w:cs="Times New Roman"/>
      <w:i/>
      <w:kern w:val="0"/>
      <w:sz w:val="22"/>
      <w:szCs w:val="20"/>
      <w:lang w:eastAsia="en-US"/>
    </w:rPr>
  </w:style>
  <w:style w:type="paragraph" w:customStyle="1" w:styleId="ElsLegend">
    <w:name w:val="Els_Legend"/>
    <w:rsid w:val="00F34053"/>
    <w:pPr>
      <w:spacing w:after="120" w:line="180" w:lineRule="exact"/>
    </w:pPr>
    <w:rPr>
      <w:rFonts w:ascii="Times New Roman" w:eastAsia="ＭＳ 明朝" w:hAnsi="Times New Roman" w:cs="Times New Roman"/>
      <w:kern w:val="0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195</Words>
  <Characters>1117</Characters>
  <Application>Microsoft Macintosh Word</Application>
  <DocSecurity>0</DocSecurity>
  <Lines>9</Lines>
  <Paragraphs>2</Paragraphs>
  <ScaleCrop>false</ScaleCrop>
  <Company>東洋大学・生命科学部・生命科学科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 輝明</dc:creator>
  <cp:keywords/>
  <cp:lastModifiedBy>長谷川 輝明</cp:lastModifiedBy>
  <cp:revision>79</cp:revision>
  <cp:lastPrinted>2019-03-22T21:37:00Z</cp:lastPrinted>
  <dcterms:created xsi:type="dcterms:W3CDTF">2018-04-05T05:33:00Z</dcterms:created>
  <dcterms:modified xsi:type="dcterms:W3CDTF">2019-05-11T07:17:00Z</dcterms:modified>
</cp:coreProperties>
</file>