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CB70" w14:textId="77777777" w:rsidR="00BB5F9D" w:rsidRPr="002B5F5C" w:rsidRDefault="00BB5F9D" w:rsidP="00BB5F9D">
      <w:pPr>
        <w:spacing w:line="480" w:lineRule="auto"/>
        <w:rPr>
          <w:b/>
          <w:lang w:val="en-US"/>
        </w:rPr>
      </w:pPr>
      <w:r>
        <w:rPr>
          <w:b/>
          <w:lang w:val="en-US"/>
        </w:rPr>
        <w:t>Supplementary information</w:t>
      </w:r>
    </w:p>
    <w:p w14:paraId="66F76C2B" w14:textId="13ADE3EE" w:rsidR="00D35A61" w:rsidRPr="00C01BE2" w:rsidRDefault="00D35A61" w:rsidP="00C01BE2">
      <w:pPr>
        <w:spacing w:line="480" w:lineRule="auto"/>
        <w:rPr>
          <w:lang w:val="en-US"/>
        </w:rPr>
      </w:pPr>
      <w:r>
        <w:rPr>
          <w:b/>
          <w:lang w:val="en-US"/>
        </w:rPr>
        <w:t xml:space="preserve">Figure </w:t>
      </w:r>
      <w:r w:rsidR="00134590" w:rsidRPr="00134590">
        <w:rPr>
          <w:b/>
          <w:color w:val="00B0F0"/>
          <w:lang w:val="en-US"/>
        </w:rPr>
        <w:t>S</w:t>
      </w:r>
      <w:r w:rsidRPr="00134590">
        <w:rPr>
          <w:b/>
          <w:color w:val="00B0F0"/>
          <w:lang w:val="en-US"/>
        </w:rPr>
        <w:t>1</w:t>
      </w:r>
      <w:r>
        <w:rPr>
          <w:b/>
          <w:lang w:val="en-US"/>
        </w:rPr>
        <w:t xml:space="preserve">. </w:t>
      </w:r>
      <w:r w:rsidRPr="00C01BE2">
        <w:rPr>
          <w:lang w:val="en-US"/>
        </w:rPr>
        <w:t>Methodological approach</w:t>
      </w:r>
    </w:p>
    <w:p w14:paraId="3CFD8E5B" w14:textId="240BAB77" w:rsidR="00D35A61" w:rsidRDefault="0063451F" w:rsidP="00D35A61">
      <w:pPr>
        <w:spacing w:line="480" w:lineRule="auto"/>
        <w:ind w:left="360"/>
        <w:rPr>
          <w:b/>
          <w:lang w:val="en-US"/>
        </w:rPr>
      </w:pPr>
      <w:r>
        <w:rPr>
          <w:b/>
          <w:noProof/>
          <w:lang w:eastAsia="en-GB"/>
        </w:rPr>
        <w:drawing>
          <wp:inline distT="0" distB="0" distL="0" distR="0" wp14:anchorId="0D2CE88C" wp14:editId="3B57533D">
            <wp:extent cx="5343525" cy="7584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7266" cy="7590081"/>
                    </a:xfrm>
                    <a:prstGeom prst="rect">
                      <a:avLst/>
                    </a:prstGeom>
                    <a:noFill/>
                  </pic:spPr>
                </pic:pic>
              </a:graphicData>
            </a:graphic>
          </wp:inline>
        </w:drawing>
      </w:r>
    </w:p>
    <w:p w14:paraId="76A3E38E" w14:textId="110DEF3D" w:rsidR="00BB5F9D" w:rsidRPr="00146DAC" w:rsidRDefault="00C01BE2" w:rsidP="00C01BE2">
      <w:pPr>
        <w:spacing w:line="480" w:lineRule="auto"/>
        <w:rPr>
          <w:lang w:val="en-US"/>
        </w:rPr>
      </w:pPr>
      <w:r w:rsidRPr="00C01BE2">
        <w:rPr>
          <w:b/>
          <w:lang w:val="en-US"/>
        </w:rPr>
        <w:lastRenderedPageBreak/>
        <w:t xml:space="preserve">Figure </w:t>
      </w:r>
      <w:r w:rsidR="00134590" w:rsidRPr="00134590">
        <w:rPr>
          <w:b/>
          <w:color w:val="00B0F0"/>
          <w:lang w:val="en-US"/>
        </w:rPr>
        <w:t>S</w:t>
      </w:r>
      <w:r w:rsidRPr="00134590">
        <w:rPr>
          <w:b/>
          <w:color w:val="00B0F0"/>
          <w:lang w:val="en-US"/>
        </w:rPr>
        <w:t>2</w:t>
      </w:r>
      <w:r w:rsidRPr="00C01BE2">
        <w:rPr>
          <w:b/>
          <w:lang w:val="en-US"/>
        </w:rPr>
        <w:t>.</w:t>
      </w:r>
      <w:r w:rsidRPr="002B5F5C">
        <w:rPr>
          <w:lang w:val="en-US"/>
        </w:rPr>
        <w:t xml:space="preserve"> Age and gender distribution of the 94 respondents providing demographic information.</w:t>
      </w:r>
      <w:r>
        <w:rPr>
          <w:lang w:val="en-US"/>
        </w:rPr>
        <w:t xml:space="preserve"> </w:t>
      </w:r>
      <w:r w:rsidR="00BB5F9D" w:rsidRPr="002B5F5C">
        <w:rPr>
          <w:lang w:val="en-US"/>
        </w:rPr>
        <w:t>The 95 respondents supplying demographic data voted for five (n = 1), six (n = 1), seven (n = 5) or eight interventions. In total, 64 females and 30 males responded (one respondent opted to not answer the gender question) and the majority of people were in the 35-54 age bracket.</w:t>
      </w:r>
    </w:p>
    <w:p w14:paraId="085DC5FC" w14:textId="77777777" w:rsidR="00BB5F9D" w:rsidRPr="00C01BE2" w:rsidRDefault="00BB5F9D" w:rsidP="00C01BE2">
      <w:pPr>
        <w:spacing w:line="480" w:lineRule="auto"/>
        <w:rPr>
          <w:lang w:val="en-US"/>
        </w:rPr>
      </w:pPr>
      <w:r w:rsidRPr="002B5F5C">
        <w:rPr>
          <w:noProof/>
          <w:lang w:eastAsia="en-GB"/>
        </w:rPr>
        <w:drawing>
          <wp:inline distT="0" distB="0" distL="0" distR="0" wp14:anchorId="29A511B9" wp14:editId="3CA5A2D3">
            <wp:extent cx="5248910" cy="3019425"/>
            <wp:effectExtent l="19050" t="19050" r="27940" b="2857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b="11944"/>
                    <a:stretch>
                      <a:fillRect/>
                    </a:stretch>
                  </pic:blipFill>
                  <pic:spPr bwMode="auto">
                    <a:xfrm>
                      <a:off x="0" y="0"/>
                      <a:ext cx="5248910" cy="3019425"/>
                    </a:xfrm>
                    <a:prstGeom prst="rect">
                      <a:avLst/>
                    </a:prstGeom>
                    <a:noFill/>
                    <a:ln>
                      <a:solidFill>
                        <a:schemeClr val="tx1"/>
                      </a:solidFill>
                    </a:ln>
                  </pic:spPr>
                </pic:pic>
              </a:graphicData>
            </a:graphic>
          </wp:inline>
        </w:drawing>
      </w:r>
    </w:p>
    <w:p w14:paraId="108110B8" w14:textId="77777777" w:rsidR="00BB5F9D" w:rsidRPr="00DA59D4" w:rsidRDefault="00BB5F9D" w:rsidP="00BB5F9D">
      <w:pPr>
        <w:spacing w:line="480" w:lineRule="auto"/>
        <w:ind w:left="360"/>
        <w:rPr>
          <w:lang w:val="en-US"/>
        </w:rPr>
      </w:pPr>
    </w:p>
    <w:p w14:paraId="426B10DA" w14:textId="5E9FBF77" w:rsidR="00BB5F9D" w:rsidRPr="00146DAC" w:rsidRDefault="00BB5F9D" w:rsidP="00BB5F9D">
      <w:pPr>
        <w:spacing w:after="120" w:line="480" w:lineRule="auto"/>
        <w:rPr>
          <w:lang w:val="en-US"/>
        </w:rPr>
      </w:pPr>
      <w:r w:rsidRPr="004F5943">
        <w:rPr>
          <w:b/>
          <w:lang w:val="en-US"/>
        </w:rPr>
        <w:t xml:space="preserve">Table </w:t>
      </w:r>
      <w:r w:rsidR="00134590" w:rsidRPr="00134590">
        <w:rPr>
          <w:b/>
          <w:color w:val="00B0F0"/>
          <w:lang w:val="en-US"/>
        </w:rPr>
        <w:t>S</w:t>
      </w:r>
      <w:r w:rsidRPr="00134590">
        <w:rPr>
          <w:b/>
          <w:color w:val="00B0F0"/>
          <w:lang w:val="en-US"/>
        </w:rPr>
        <w:t>1</w:t>
      </w:r>
      <w:r w:rsidRPr="004F5943">
        <w:rPr>
          <w:b/>
          <w:lang w:val="en-US"/>
        </w:rPr>
        <w:t>:</w:t>
      </w:r>
      <w:r w:rsidRPr="002B5F5C">
        <w:rPr>
          <w:lang w:val="en-US"/>
        </w:rPr>
        <w:t xml:space="preserve"> The 24 nature interventions initially identified through the two Ideas Workshops, in ranked order as voted for by the first online survey.  </w:t>
      </w:r>
    </w:p>
    <w:tbl>
      <w:tblPr>
        <w:tblStyle w:val="TableGrid"/>
        <w:tblW w:w="0" w:type="auto"/>
        <w:tblLayout w:type="fixed"/>
        <w:tblCellMar>
          <w:left w:w="28" w:type="dxa"/>
          <w:right w:w="28" w:type="dxa"/>
        </w:tblCellMar>
        <w:tblLook w:val="04A0" w:firstRow="1" w:lastRow="0" w:firstColumn="1" w:lastColumn="0" w:noHBand="0" w:noVBand="1"/>
      </w:tblPr>
      <w:tblGrid>
        <w:gridCol w:w="4706"/>
        <w:gridCol w:w="851"/>
        <w:gridCol w:w="670"/>
        <w:gridCol w:w="670"/>
        <w:gridCol w:w="671"/>
        <w:gridCol w:w="682"/>
        <w:gridCol w:w="832"/>
      </w:tblGrid>
      <w:tr w:rsidR="00BB5F9D" w:rsidRPr="00146DAC" w14:paraId="5776C2BF" w14:textId="77777777" w:rsidTr="00846503">
        <w:trPr>
          <w:trHeight w:val="285"/>
        </w:trPr>
        <w:tc>
          <w:tcPr>
            <w:tcW w:w="4706" w:type="dxa"/>
            <w:vMerge w:val="restart"/>
            <w:tcBorders>
              <w:top w:val="single" w:sz="18" w:space="0" w:color="auto"/>
              <w:left w:val="single" w:sz="18" w:space="0" w:color="auto"/>
            </w:tcBorders>
            <w:noWrap/>
            <w:vAlign w:val="center"/>
            <w:hideMark/>
          </w:tcPr>
          <w:p w14:paraId="207242E7" w14:textId="77777777" w:rsidR="00BB5F9D" w:rsidRPr="00146DAC" w:rsidRDefault="00BB5F9D" w:rsidP="00846503">
            <w:pPr>
              <w:jc w:val="center"/>
              <w:rPr>
                <w:b/>
                <w:sz w:val="20"/>
                <w:szCs w:val="20"/>
                <w:lang w:val="en-US"/>
              </w:rPr>
            </w:pPr>
            <w:r w:rsidRPr="002B5F5C">
              <w:rPr>
                <w:b/>
                <w:sz w:val="20"/>
                <w:szCs w:val="20"/>
                <w:lang w:val="en-US"/>
              </w:rPr>
              <w:t>Intervention</w:t>
            </w:r>
          </w:p>
        </w:tc>
        <w:tc>
          <w:tcPr>
            <w:tcW w:w="851" w:type="dxa"/>
            <w:vMerge w:val="restart"/>
            <w:tcBorders>
              <w:top w:val="single" w:sz="18" w:space="0" w:color="auto"/>
              <w:right w:val="single" w:sz="18" w:space="0" w:color="auto"/>
            </w:tcBorders>
            <w:vAlign w:val="center"/>
          </w:tcPr>
          <w:p w14:paraId="5A7D6B3D" w14:textId="77777777" w:rsidR="00BB5F9D" w:rsidRPr="00146DAC" w:rsidRDefault="00BB5F9D" w:rsidP="00846503">
            <w:pPr>
              <w:jc w:val="center"/>
              <w:rPr>
                <w:b/>
                <w:sz w:val="20"/>
                <w:szCs w:val="20"/>
                <w:lang w:val="en-US"/>
              </w:rPr>
            </w:pPr>
            <w:r w:rsidRPr="002B5F5C">
              <w:rPr>
                <w:b/>
                <w:sz w:val="20"/>
                <w:szCs w:val="20"/>
                <w:lang w:val="en-US"/>
              </w:rPr>
              <w:t>Category</w:t>
            </w:r>
          </w:p>
        </w:tc>
        <w:tc>
          <w:tcPr>
            <w:tcW w:w="2011" w:type="dxa"/>
            <w:gridSpan w:val="3"/>
            <w:tcBorders>
              <w:top w:val="single" w:sz="18" w:space="0" w:color="auto"/>
              <w:left w:val="single" w:sz="18" w:space="0" w:color="auto"/>
              <w:bottom w:val="nil"/>
              <w:right w:val="single" w:sz="18" w:space="0" w:color="auto"/>
            </w:tcBorders>
            <w:noWrap/>
            <w:vAlign w:val="center"/>
            <w:hideMark/>
          </w:tcPr>
          <w:p w14:paraId="1887DC67" w14:textId="77777777" w:rsidR="00BB5F9D" w:rsidRPr="00146DAC" w:rsidRDefault="00BB5F9D" w:rsidP="00846503">
            <w:pPr>
              <w:jc w:val="center"/>
              <w:rPr>
                <w:b/>
                <w:i/>
                <w:sz w:val="20"/>
                <w:szCs w:val="20"/>
                <w:lang w:val="en-US"/>
              </w:rPr>
            </w:pPr>
            <w:r w:rsidRPr="006A75D3">
              <w:rPr>
                <w:b/>
                <w:i/>
                <w:sz w:val="20"/>
                <w:szCs w:val="20"/>
                <w:lang w:val="en-US"/>
              </w:rPr>
              <w:t>Group Rank</w:t>
            </w:r>
          </w:p>
        </w:tc>
        <w:tc>
          <w:tcPr>
            <w:tcW w:w="1514" w:type="dxa"/>
            <w:gridSpan w:val="2"/>
            <w:tcBorders>
              <w:top w:val="single" w:sz="18" w:space="0" w:color="auto"/>
              <w:left w:val="single" w:sz="18" w:space="0" w:color="auto"/>
              <w:bottom w:val="nil"/>
              <w:right w:val="single" w:sz="18" w:space="0" w:color="auto"/>
            </w:tcBorders>
            <w:noWrap/>
            <w:vAlign w:val="center"/>
            <w:hideMark/>
          </w:tcPr>
          <w:p w14:paraId="2F1F1BB5" w14:textId="77777777" w:rsidR="00BB5F9D" w:rsidRPr="00146DAC" w:rsidRDefault="00BB5F9D" w:rsidP="00846503">
            <w:pPr>
              <w:jc w:val="center"/>
              <w:rPr>
                <w:b/>
                <w:sz w:val="20"/>
                <w:szCs w:val="20"/>
                <w:lang w:val="en-US"/>
              </w:rPr>
            </w:pPr>
            <w:r w:rsidRPr="002B5F5C">
              <w:rPr>
                <w:b/>
                <w:sz w:val="20"/>
                <w:szCs w:val="20"/>
                <w:lang w:val="en-US"/>
              </w:rPr>
              <w:t xml:space="preserve">Overall </w:t>
            </w:r>
          </w:p>
        </w:tc>
      </w:tr>
      <w:tr w:rsidR="00BB5F9D" w:rsidRPr="00146DAC" w14:paraId="42B4B7D5" w14:textId="77777777" w:rsidTr="00846503">
        <w:trPr>
          <w:trHeight w:val="285"/>
        </w:trPr>
        <w:tc>
          <w:tcPr>
            <w:tcW w:w="4706" w:type="dxa"/>
            <w:vMerge/>
            <w:tcBorders>
              <w:left w:val="single" w:sz="18" w:space="0" w:color="auto"/>
            </w:tcBorders>
            <w:noWrap/>
            <w:vAlign w:val="center"/>
            <w:hideMark/>
          </w:tcPr>
          <w:p w14:paraId="021A0AFB" w14:textId="77777777" w:rsidR="00BB5F9D" w:rsidRPr="00146DAC" w:rsidRDefault="00BB5F9D" w:rsidP="00846503">
            <w:pPr>
              <w:jc w:val="center"/>
              <w:rPr>
                <w:b/>
                <w:sz w:val="20"/>
                <w:szCs w:val="20"/>
                <w:lang w:val="en-US"/>
              </w:rPr>
            </w:pPr>
          </w:p>
        </w:tc>
        <w:tc>
          <w:tcPr>
            <w:tcW w:w="851" w:type="dxa"/>
            <w:vMerge/>
            <w:tcBorders>
              <w:right w:val="single" w:sz="18" w:space="0" w:color="auto"/>
            </w:tcBorders>
            <w:noWrap/>
            <w:vAlign w:val="center"/>
            <w:hideMark/>
          </w:tcPr>
          <w:p w14:paraId="3C2400BF" w14:textId="77777777" w:rsidR="00BB5F9D" w:rsidRPr="00146DAC" w:rsidRDefault="00BB5F9D" w:rsidP="00846503">
            <w:pPr>
              <w:jc w:val="center"/>
              <w:rPr>
                <w:b/>
                <w:sz w:val="20"/>
                <w:szCs w:val="20"/>
                <w:lang w:val="en-US"/>
              </w:rPr>
            </w:pPr>
          </w:p>
        </w:tc>
        <w:tc>
          <w:tcPr>
            <w:tcW w:w="670" w:type="dxa"/>
            <w:tcBorders>
              <w:top w:val="nil"/>
              <w:left w:val="single" w:sz="18" w:space="0" w:color="auto"/>
            </w:tcBorders>
            <w:noWrap/>
            <w:vAlign w:val="center"/>
            <w:hideMark/>
          </w:tcPr>
          <w:p w14:paraId="4C3D76C1" w14:textId="77777777" w:rsidR="00BB5F9D" w:rsidRPr="00146DAC" w:rsidRDefault="00BB5F9D" w:rsidP="00846503">
            <w:pPr>
              <w:jc w:val="center"/>
              <w:rPr>
                <w:b/>
                <w:i/>
                <w:sz w:val="20"/>
                <w:szCs w:val="20"/>
                <w:lang w:val="en-US"/>
              </w:rPr>
            </w:pPr>
            <w:r w:rsidRPr="006A75D3">
              <w:rPr>
                <w:b/>
                <w:i/>
                <w:sz w:val="20"/>
                <w:szCs w:val="20"/>
                <w:lang w:val="en-US"/>
              </w:rPr>
              <w:t>Health</w:t>
            </w:r>
          </w:p>
        </w:tc>
        <w:tc>
          <w:tcPr>
            <w:tcW w:w="670" w:type="dxa"/>
            <w:tcBorders>
              <w:top w:val="nil"/>
            </w:tcBorders>
            <w:noWrap/>
            <w:vAlign w:val="center"/>
            <w:hideMark/>
          </w:tcPr>
          <w:p w14:paraId="6D01B303" w14:textId="77777777" w:rsidR="00BB5F9D" w:rsidRPr="00146DAC" w:rsidRDefault="00BB5F9D" w:rsidP="00846503">
            <w:pPr>
              <w:jc w:val="center"/>
              <w:rPr>
                <w:b/>
                <w:i/>
                <w:sz w:val="20"/>
                <w:szCs w:val="20"/>
                <w:lang w:val="en-US"/>
              </w:rPr>
            </w:pPr>
            <w:r w:rsidRPr="006A75D3">
              <w:rPr>
                <w:b/>
                <w:i/>
                <w:sz w:val="20"/>
                <w:szCs w:val="20"/>
                <w:lang w:val="en-US"/>
              </w:rPr>
              <w:t>Conservation</w:t>
            </w:r>
          </w:p>
        </w:tc>
        <w:tc>
          <w:tcPr>
            <w:tcW w:w="671" w:type="dxa"/>
            <w:tcBorders>
              <w:top w:val="nil"/>
              <w:right w:val="single" w:sz="18" w:space="0" w:color="auto"/>
            </w:tcBorders>
            <w:noWrap/>
            <w:vAlign w:val="center"/>
            <w:hideMark/>
          </w:tcPr>
          <w:p w14:paraId="753D5F51" w14:textId="0A2DF8B1" w:rsidR="00BB5F9D" w:rsidRPr="00146DAC" w:rsidRDefault="00E56D04" w:rsidP="00846503">
            <w:pPr>
              <w:jc w:val="center"/>
              <w:rPr>
                <w:b/>
                <w:i/>
                <w:sz w:val="20"/>
                <w:szCs w:val="20"/>
                <w:lang w:val="en-US"/>
              </w:rPr>
            </w:pPr>
            <w:r>
              <w:rPr>
                <w:b/>
                <w:i/>
                <w:sz w:val="20"/>
                <w:szCs w:val="20"/>
                <w:lang w:val="en-US"/>
              </w:rPr>
              <w:t>Combined</w:t>
            </w:r>
          </w:p>
        </w:tc>
        <w:tc>
          <w:tcPr>
            <w:tcW w:w="682" w:type="dxa"/>
            <w:tcBorders>
              <w:top w:val="nil"/>
              <w:left w:val="single" w:sz="18" w:space="0" w:color="auto"/>
              <w:bottom w:val="single" w:sz="6" w:space="0" w:color="auto"/>
              <w:right w:val="single" w:sz="6" w:space="0" w:color="auto"/>
            </w:tcBorders>
            <w:noWrap/>
            <w:vAlign w:val="center"/>
            <w:hideMark/>
          </w:tcPr>
          <w:p w14:paraId="4E7E8F8D" w14:textId="77777777" w:rsidR="00BB5F9D" w:rsidRPr="00146DAC" w:rsidRDefault="00BB5F9D" w:rsidP="00846503">
            <w:pPr>
              <w:jc w:val="center"/>
              <w:rPr>
                <w:b/>
                <w:sz w:val="20"/>
                <w:szCs w:val="20"/>
                <w:lang w:val="en-US"/>
              </w:rPr>
            </w:pPr>
            <w:r w:rsidRPr="002B5F5C">
              <w:rPr>
                <w:b/>
                <w:sz w:val="20"/>
                <w:szCs w:val="20"/>
                <w:lang w:val="en-US"/>
              </w:rPr>
              <w:t>Votes</w:t>
            </w:r>
          </w:p>
        </w:tc>
        <w:tc>
          <w:tcPr>
            <w:tcW w:w="832" w:type="dxa"/>
            <w:tcBorders>
              <w:top w:val="nil"/>
              <w:left w:val="single" w:sz="6" w:space="0" w:color="auto"/>
              <w:bottom w:val="single" w:sz="6" w:space="0" w:color="auto"/>
              <w:right w:val="single" w:sz="18" w:space="0" w:color="auto"/>
            </w:tcBorders>
            <w:noWrap/>
            <w:vAlign w:val="center"/>
            <w:hideMark/>
          </w:tcPr>
          <w:p w14:paraId="6855E811" w14:textId="77777777" w:rsidR="00BB5F9D" w:rsidRPr="00146DAC" w:rsidRDefault="00BB5F9D" w:rsidP="00846503">
            <w:pPr>
              <w:jc w:val="center"/>
              <w:rPr>
                <w:b/>
                <w:sz w:val="20"/>
                <w:szCs w:val="20"/>
                <w:lang w:val="en-US"/>
              </w:rPr>
            </w:pPr>
            <w:r w:rsidRPr="002B5F5C">
              <w:rPr>
                <w:b/>
                <w:sz w:val="20"/>
                <w:szCs w:val="20"/>
                <w:lang w:val="en-US"/>
              </w:rPr>
              <w:t>Rank</w:t>
            </w:r>
          </w:p>
        </w:tc>
      </w:tr>
      <w:tr w:rsidR="00BB5F9D" w:rsidRPr="00146DAC" w14:paraId="4E0E03D3" w14:textId="77777777" w:rsidTr="00846503">
        <w:trPr>
          <w:trHeight w:val="285"/>
        </w:trPr>
        <w:tc>
          <w:tcPr>
            <w:tcW w:w="4706" w:type="dxa"/>
            <w:tcBorders>
              <w:left w:val="single" w:sz="18" w:space="0" w:color="auto"/>
            </w:tcBorders>
            <w:noWrap/>
            <w:hideMark/>
          </w:tcPr>
          <w:p w14:paraId="29FD302F" w14:textId="77777777" w:rsidR="00BB5F9D" w:rsidRPr="00146DAC" w:rsidRDefault="00BB5F9D" w:rsidP="00846503">
            <w:pPr>
              <w:rPr>
                <w:sz w:val="20"/>
                <w:szCs w:val="20"/>
                <w:lang w:val="en-US"/>
              </w:rPr>
            </w:pPr>
            <w:r w:rsidRPr="002B5F5C">
              <w:rPr>
                <w:sz w:val="20"/>
                <w:szCs w:val="20"/>
                <w:lang w:val="en-US"/>
              </w:rPr>
              <w:t>Incorporate nature-based activities into Wellness and Recovery Action Plans.</w:t>
            </w:r>
          </w:p>
        </w:tc>
        <w:tc>
          <w:tcPr>
            <w:tcW w:w="851" w:type="dxa"/>
            <w:tcBorders>
              <w:right w:val="single" w:sz="18" w:space="0" w:color="auto"/>
            </w:tcBorders>
            <w:noWrap/>
            <w:vAlign w:val="center"/>
            <w:hideMark/>
          </w:tcPr>
          <w:p w14:paraId="712E51B0"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1900CC3E" w14:textId="77777777" w:rsidR="00BB5F9D" w:rsidRPr="00146DAC" w:rsidRDefault="00BB5F9D" w:rsidP="00846503">
            <w:pPr>
              <w:jc w:val="center"/>
              <w:rPr>
                <w:i/>
                <w:sz w:val="20"/>
                <w:szCs w:val="20"/>
                <w:lang w:val="en-US"/>
              </w:rPr>
            </w:pPr>
            <w:r w:rsidRPr="006A75D3">
              <w:rPr>
                <w:i/>
                <w:sz w:val="20"/>
                <w:szCs w:val="20"/>
                <w:lang w:val="en-US"/>
              </w:rPr>
              <w:t>2</w:t>
            </w:r>
          </w:p>
        </w:tc>
        <w:tc>
          <w:tcPr>
            <w:tcW w:w="670" w:type="dxa"/>
            <w:noWrap/>
            <w:vAlign w:val="center"/>
            <w:hideMark/>
          </w:tcPr>
          <w:p w14:paraId="4EA83160" w14:textId="77777777" w:rsidR="00BB5F9D" w:rsidRPr="00146DAC" w:rsidRDefault="00BB5F9D" w:rsidP="00846503">
            <w:pPr>
              <w:jc w:val="center"/>
              <w:rPr>
                <w:i/>
                <w:sz w:val="20"/>
                <w:szCs w:val="20"/>
                <w:lang w:val="en-US"/>
              </w:rPr>
            </w:pPr>
            <w:r w:rsidRPr="006A75D3">
              <w:rPr>
                <w:i/>
                <w:sz w:val="20"/>
                <w:szCs w:val="20"/>
                <w:lang w:val="en-US"/>
              </w:rPr>
              <w:t>1</w:t>
            </w:r>
          </w:p>
        </w:tc>
        <w:tc>
          <w:tcPr>
            <w:tcW w:w="671" w:type="dxa"/>
            <w:tcBorders>
              <w:right w:val="single" w:sz="18" w:space="0" w:color="auto"/>
            </w:tcBorders>
            <w:noWrap/>
            <w:vAlign w:val="center"/>
            <w:hideMark/>
          </w:tcPr>
          <w:p w14:paraId="257B1B53"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7ED404C2" w14:textId="77777777" w:rsidR="00BB5F9D" w:rsidRPr="00146DAC" w:rsidRDefault="00BB5F9D" w:rsidP="00846503">
            <w:pPr>
              <w:jc w:val="center"/>
              <w:rPr>
                <w:b/>
                <w:sz w:val="20"/>
                <w:szCs w:val="20"/>
                <w:lang w:val="en-US"/>
              </w:rPr>
            </w:pPr>
            <w:r w:rsidRPr="002B5F5C">
              <w:rPr>
                <w:b/>
                <w:sz w:val="20"/>
                <w:szCs w:val="20"/>
                <w:lang w:val="en-US"/>
              </w:rPr>
              <w:t>56</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26C77CDD" w14:textId="77777777" w:rsidR="00BB5F9D" w:rsidRPr="00146DAC" w:rsidRDefault="00BB5F9D" w:rsidP="00846503">
            <w:pPr>
              <w:jc w:val="center"/>
              <w:rPr>
                <w:b/>
                <w:sz w:val="20"/>
                <w:szCs w:val="20"/>
                <w:lang w:val="en-US"/>
              </w:rPr>
            </w:pPr>
            <w:r w:rsidRPr="002B5F5C">
              <w:rPr>
                <w:b/>
                <w:sz w:val="20"/>
                <w:szCs w:val="20"/>
                <w:lang w:val="en-US"/>
              </w:rPr>
              <w:t>1a</w:t>
            </w:r>
          </w:p>
        </w:tc>
      </w:tr>
      <w:tr w:rsidR="00BB5F9D" w:rsidRPr="00146DAC" w14:paraId="228F9924" w14:textId="77777777" w:rsidTr="00846503">
        <w:trPr>
          <w:trHeight w:val="285"/>
        </w:trPr>
        <w:tc>
          <w:tcPr>
            <w:tcW w:w="4706" w:type="dxa"/>
            <w:tcBorders>
              <w:left w:val="single" w:sz="18" w:space="0" w:color="auto"/>
            </w:tcBorders>
            <w:noWrap/>
            <w:hideMark/>
          </w:tcPr>
          <w:p w14:paraId="0AB591D1" w14:textId="77777777" w:rsidR="00BB5F9D" w:rsidRPr="00146DAC" w:rsidRDefault="00BB5F9D" w:rsidP="00846503">
            <w:pPr>
              <w:rPr>
                <w:sz w:val="20"/>
                <w:szCs w:val="20"/>
                <w:lang w:val="en-US"/>
              </w:rPr>
            </w:pPr>
            <w:r w:rsidRPr="002B5F5C">
              <w:rPr>
                <w:sz w:val="20"/>
                <w:szCs w:val="20"/>
                <w:lang w:val="en-US"/>
              </w:rPr>
              <w:t>Create allotments and garden therapy program to encourage personal development.</w:t>
            </w:r>
          </w:p>
        </w:tc>
        <w:tc>
          <w:tcPr>
            <w:tcW w:w="851" w:type="dxa"/>
            <w:tcBorders>
              <w:right w:val="single" w:sz="18" w:space="0" w:color="auto"/>
            </w:tcBorders>
            <w:noWrap/>
            <w:vAlign w:val="center"/>
            <w:hideMark/>
          </w:tcPr>
          <w:p w14:paraId="72A7C26F"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28DB0F6A" w14:textId="77777777" w:rsidR="00BB5F9D" w:rsidRPr="00146DAC" w:rsidRDefault="00BB5F9D" w:rsidP="00846503">
            <w:pPr>
              <w:jc w:val="center"/>
              <w:rPr>
                <w:i/>
                <w:sz w:val="20"/>
                <w:szCs w:val="20"/>
                <w:lang w:val="en-US"/>
              </w:rPr>
            </w:pPr>
            <w:r w:rsidRPr="006A75D3">
              <w:rPr>
                <w:i/>
                <w:sz w:val="20"/>
                <w:szCs w:val="20"/>
                <w:lang w:val="en-US"/>
              </w:rPr>
              <w:t>1</w:t>
            </w:r>
          </w:p>
        </w:tc>
        <w:tc>
          <w:tcPr>
            <w:tcW w:w="670" w:type="dxa"/>
            <w:noWrap/>
            <w:vAlign w:val="center"/>
            <w:hideMark/>
          </w:tcPr>
          <w:p w14:paraId="76EB2F58" w14:textId="77777777" w:rsidR="00BB5F9D" w:rsidRPr="00146DAC" w:rsidRDefault="00BB5F9D" w:rsidP="00846503">
            <w:pPr>
              <w:jc w:val="center"/>
              <w:rPr>
                <w:i/>
                <w:sz w:val="20"/>
                <w:szCs w:val="20"/>
                <w:lang w:val="en-US"/>
              </w:rPr>
            </w:pPr>
            <w:r w:rsidRPr="006A75D3">
              <w:rPr>
                <w:i/>
                <w:sz w:val="20"/>
                <w:szCs w:val="20"/>
                <w:lang w:val="en-US"/>
              </w:rPr>
              <w:t>4</w:t>
            </w:r>
          </w:p>
        </w:tc>
        <w:tc>
          <w:tcPr>
            <w:tcW w:w="671" w:type="dxa"/>
            <w:tcBorders>
              <w:right w:val="single" w:sz="18" w:space="0" w:color="auto"/>
            </w:tcBorders>
            <w:noWrap/>
            <w:vAlign w:val="center"/>
            <w:hideMark/>
          </w:tcPr>
          <w:p w14:paraId="37843B01" w14:textId="77777777" w:rsidR="00BB5F9D" w:rsidRPr="00146DAC" w:rsidRDefault="00BB5F9D" w:rsidP="00846503">
            <w:pPr>
              <w:jc w:val="center"/>
              <w:rPr>
                <w:i/>
                <w:sz w:val="20"/>
                <w:szCs w:val="20"/>
                <w:lang w:val="en-US"/>
              </w:rPr>
            </w:pPr>
            <w:r w:rsidRPr="006A75D3">
              <w:rPr>
                <w:i/>
                <w:sz w:val="20"/>
                <w:szCs w:val="20"/>
                <w:lang w:val="en-US"/>
              </w:rPr>
              <w:t>12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66D86EE7" w14:textId="77777777" w:rsidR="00BB5F9D" w:rsidRPr="00146DAC" w:rsidRDefault="00BB5F9D" w:rsidP="00846503">
            <w:pPr>
              <w:jc w:val="center"/>
              <w:rPr>
                <w:b/>
                <w:sz w:val="20"/>
                <w:szCs w:val="20"/>
                <w:lang w:val="en-US"/>
              </w:rPr>
            </w:pPr>
            <w:r w:rsidRPr="002B5F5C">
              <w:rPr>
                <w:b/>
                <w:sz w:val="20"/>
                <w:szCs w:val="20"/>
                <w:lang w:val="en-US"/>
              </w:rPr>
              <w:t>56</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18237015" w14:textId="77777777" w:rsidR="00BB5F9D" w:rsidRPr="00146DAC" w:rsidRDefault="00BB5F9D" w:rsidP="00846503">
            <w:pPr>
              <w:jc w:val="center"/>
              <w:rPr>
                <w:b/>
                <w:sz w:val="20"/>
                <w:szCs w:val="20"/>
                <w:lang w:val="en-US"/>
              </w:rPr>
            </w:pPr>
            <w:r w:rsidRPr="002B5F5C">
              <w:rPr>
                <w:b/>
                <w:sz w:val="20"/>
                <w:szCs w:val="20"/>
                <w:lang w:val="en-US"/>
              </w:rPr>
              <w:t>1b</w:t>
            </w:r>
          </w:p>
        </w:tc>
      </w:tr>
      <w:tr w:rsidR="00BB5F9D" w:rsidRPr="00146DAC" w14:paraId="6210F96A" w14:textId="77777777" w:rsidTr="00846503">
        <w:trPr>
          <w:trHeight w:val="285"/>
        </w:trPr>
        <w:tc>
          <w:tcPr>
            <w:tcW w:w="4706" w:type="dxa"/>
            <w:tcBorders>
              <w:left w:val="single" w:sz="18" w:space="0" w:color="auto"/>
            </w:tcBorders>
            <w:noWrap/>
            <w:hideMark/>
          </w:tcPr>
          <w:p w14:paraId="79F2C6CD" w14:textId="4D9D23AC" w:rsidR="00BB5F9D" w:rsidRPr="00146DAC" w:rsidRDefault="00BB5F9D" w:rsidP="00846503">
            <w:pPr>
              <w:rPr>
                <w:sz w:val="20"/>
                <w:szCs w:val="20"/>
                <w:lang w:val="en-US"/>
              </w:rPr>
            </w:pPr>
            <w:r w:rsidRPr="002B5F5C">
              <w:rPr>
                <w:sz w:val="20"/>
                <w:szCs w:val="20"/>
                <w:lang w:val="en-US"/>
              </w:rPr>
              <w:t xml:space="preserve">Create supported volunteer opportunities for </w:t>
            </w:r>
            <w:r w:rsidR="005341F3">
              <w:rPr>
                <w:sz w:val="20"/>
                <w:szCs w:val="20"/>
                <w:lang w:val="en-US"/>
              </w:rPr>
              <w:t>NHS</w:t>
            </w:r>
            <w:r w:rsidR="009265C3">
              <w:rPr>
                <w:sz w:val="20"/>
                <w:szCs w:val="20"/>
                <w:lang w:val="en-US"/>
              </w:rPr>
              <w:t xml:space="preserve"> </w:t>
            </w:r>
            <w:r w:rsidRPr="002B5F5C">
              <w:rPr>
                <w:sz w:val="20"/>
                <w:szCs w:val="20"/>
                <w:lang w:val="en-US"/>
              </w:rPr>
              <w:t xml:space="preserve">users and </w:t>
            </w:r>
            <w:proofErr w:type="spellStart"/>
            <w:r w:rsidRPr="002B5F5C">
              <w:rPr>
                <w:sz w:val="20"/>
                <w:szCs w:val="20"/>
                <w:lang w:val="en-US"/>
              </w:rPr>
              <w:t>carers</w:t>
            </w:r>
            <w:proofErr w:type="spellEnd"/>
            <w:r w:rsidRPr="002B5F5C">
              <w:rPr>
                <w:sz w:val="20"/>
                <w:szCs w:val="20"/>
                <w:lang w:val="en-US"/>
              </w:rPr>
              <w:t xml:space="preserve">, e.g., conservation work on </w:t>
            </w:r>
            <w:r w:rsidR="005341F3">
              <w:rPr>
                <w:sz w:val="20"/>
                <w:szCs w:val="20"/>
                <w:lang w:val="en-US"/>
              </w:rPr>
              <w:t>RSPB</w:t>
            </w:r>
            <w:r w:rsidRPr="002B5F5C">
              <w:rPr>
                <w:sz w:val="20"/>
                <w:szCs w:val="20"/>
                <w:lang w:val="en-US"/>
              </w:rPr>
              <w:t xml:space="preserve"> reserves.</w:t>
            </w:r>
          </w:p>
        </w:tc>
        <w:tc>
          <w:tcPr>
            <w:tcW w:w="851" w:type="dxa"/>
            <w:tcBorders>
              <w:right w:val="single" w:sz="18" w:space="0" w:color="auto"/>
            </w:tcBorders>
            <w:noWrap/>
            <w:vAlign w:val="center"/>
            <w:hideMark/>
          </w:tcPr>
          <w:p w14:paraId="71C1A6AC"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2D240C99" w14:textId="77777777" w:rsidR="00BB5F9D" w:rsidRPr="00146DAC" w:rsidRDefault="00BB5F9D" w:rsidP="00846503">
            <w:pPr>
              <w:jc w:val="center"/>
              <w:rPr>
                <w:i/>
                <w:sz w:val="20"/>
                <w:szCs w:val="20"/>
                <w:lang w:val="en-US"/>
              </w:rPr>
            </w:pPr>
            <w:r w:rsidRPr="006A75D3">
              <w:rPr>
                <w:i/>
                <w:sz w:val="20"/>
                <w:szCs w:val="20"/>
                <w:lang w:val="en-US"/>
              </w:rPr>
              <w:t>10</w:t>
            </w:r>
          </w:p>
        </w:tc>
        <w:tc>
          <w:tcPr>
            <w:tcW w:w="670" w:type="dxa"/>
            <w:noWrap/>
            <w:vAlign w:val="center"/>
            <w:hideMark/>
          </w:tcPr>
          <w:p w14:paraId="5B0403A6" w14:textId="77777777" w:rsidR="00BB5F9D" w:rsidRPr="00146DAC" w:rsidRDefault="00BB5F9D" w:rsidP="00846503">
            <w:pPr>
              <w:jc w:val="center"/>
              <w:rPr>
                <w:i/>
                <w:sz w:val="20"/>
                <w:szCs w:val="20"/>
                <w:lang w:val="en-US"/>
              </w:rPr>
            </w:pPr>
            <w:r w:rsidRPr="006A75D3">
              <w:rPr>
                <w:i/>
                <w:sz w:val="20"/>
                <w:szCs w:val="20"/>
                <w:lang w:val="en-US"/>
              </w:rPr>
              <w:t>3</w:t>
            </w:r>
          </w:p>
        </w:tc>
        <w:tc>
          <w:tcPr>
            <w:tcW w:w="671" w:type="dxa"/>
            <w:tcBorders>
              <w:right w:val="single" w:sz="18" w:space="0" w:color="auto"/>
            </w:tcBorders>
            <w:noWrap/>
            <w:vAlign w:val="center"/>
            <w:hideMark/>
          </w:tcPr>
          <w:p w14:paraId="440CEEBE" w14:textId="77777777" w:rsidR="00BB5F9D" w:rsidRPr="00146DAC" w:rsidRDefault="00BB5F9D" w:rsidP="00846503">
            <w:pPr>
              <w:jc w:val="center"/>
              <w:rPr>
                <w:i/>
                <w:sz w:val="20"/>
                <w:szCs w:val="20"/>
                <w:lang w:val="en-US"/>
              </w:rPr>
            </w:pPr>
            <w:r w:rsidRPr="006A75D3">
              <w:rPr>
                <w:i/>
                <w:sz w:val="20"/>
                <w:szCs w:val="20"/>
                <w:lang w:val="en-US"/>
              </w:rPr>
              <w:t>8</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3F2FB708" w14:textId="77777777" w:rsidR="00BB5F9D" w:rsidRPr="00146DAC" w:rsidRDefault="00BB5F9D" w:rsidP="00846503">
            <w:pPr>
              <w:jc w:val="center"/>
              <w:rPr>
                <w:b/>
                <w:sz w:val="20"/>
                <w:szCs w:val="20"/>
                <w:lang w:val="en-US"/>
              </w:rPr>
            </w:pPr>
            <w:r w:rsidRPr="002B5F5C">
              <w:rPr>
                <w:b/>
                <w:sz w:val="20"/>
                <w:szCs w:val="20"/>
                <w:lang w:val="en-US"/>
              </w:rPr>
              <w:t>51</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248D76BD" w14:textId="77777777" w:rsidR="00BB5F9D" w:rsidRPr="00146DAC" w:rsidRDefault="00BB5F9D" w:rsidP="00846503">
            <w:pPr>
              <w:jc w:val="center"/>
              <w:rPr>
                <w:b/>
                <w:sz w:val="20"/>
                <w:szCs w:val="20"/>
                <w:lang w:val="en-US"/>
              </w:rPr>
            </w:pPr>
            <w:r w:rsidRPr="002B5F5C">
              <w:rPr>
                <w:b/>
                <w:sz w:val="20"/>
                <w:szCs w:val="20"/>
                <w:lang w:val="en-US"/>
              </w:rPr>
              <w:t>3a</w:t>
            </w:r>
          </w:p>
        </w:tc>
      </w:tr>
      <w:tr w:rsidR="00BB5F9D" w:rsidRPr="00146DAC" w14:paraId="6F61B504" w14:textId="77777777" w:rsidTr="00846503">
        <w:trPr>
          <w:trHeight w:val="285"/>
        </w:trPr>
        <w:tc>
          <w:tcPr>
            <w:tcW w:w="4706" w:type="dxa"/>
            <w:tcBorders>
              <w:left w:val="single" w:sz="18" w:space="0" w:color="auto"/>
            </w:tcBorders>
            <w:noWrap/>
            <w:hideMark/>
          </w:tcPr>
          <w:p w14:paraId="403D3FA9" w14:textId="77777777" w:rsidR="00BB5F9D" w:rsidRPr="00146DAC" w:rsidRDefault="00BB5F9D" w:rsidP="00846503">
            <w:pPr>
              <w:rPr>
                <w:sz w:val="20"/>
                <w:szCs w:val="20"/>
                <w:lang w:val="en-US"/>
              </w:rPr>
            </w:pPr>
            <w:r w:rsidRPr="002B5F5C">
              <w:rPr>
                <w:sz w:val="20"/>
                <w:szCs w:val="20"/>
                <w:lang w:val="en-US"/>
              </w:rPr>
              <w:lastRenderedPageBreak/>
              <w:t>Create more healing gardens or nature spaces in and around our buildings.</w:t>
            </w:r>
          </w:p>
        </w:tc>
        <w:tc>
          <w:tcPr>
            <w:tcW w:w="851" w:type="dxa"/>
            <w:tcBorders>
              <w:right w:val="single" w:sz="18" w:space="0" w:color="auto"/>
            </w:tcBorders>
            <w:noWrap/>
            <w:vAlign w:val="center"/>
            <w:hideMark/>
          </w:tcPr>
          <w:p w14:paraId="08BFFC4E"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483F01DF" w14:textId="77777777" w:rsidR="00BB5F9D" w:rsidRPr="00146DAC" w:rsidRDefault="00BB5F9D" w:rsidP="00846503">
            <w:pPr>
              <w:jc w:val="center"/>
              <w:rPr>
                <w:i/>
                <w:sz w:val="20"/>
                <w:szCs w:val="20"/>
                <w:lang w:val="en-US"/>
              </w:rPr>
            </w:pPr>
            <w:r w:rsidRPr="006A75D3">
              <w:rPr>
                <w:i/>
                <w:sz w:val="20"/>
                <w:szCs w:val="20"/>
                <w:lang w:val="en-US"/>
              </w:rPr>
              <w:t>9</w:t>
            </w:r>
          </w:p>
        </w:tc>
        <w:tc>
          <w:tcPr>
            <w:tcW w:w="670" w:type="dxa"/>
            <w:noWrap/>
            <w:vAlign w:val="center"/>
            <w:hideMark/>
          </w:tcPr>
          <w:p w14:paraId="34379111" w14:textId="77777777" w:rsidR="00BB5F9D" w:rsidRPr="00146DAC" w:rsidRDefault="00BB5F9D" w:rsidP="00846503">
            <w:pPr>
              <w:jc w:val="center"/>
              <w:rPr>
                <w:i/>
                <w:sz w:val="20"/>
                <w:szCs w:val="20"/>
                <w:lang w:val="en-US"/>
              </w:rPr>
            </w:pPr>
            <w:r w:rsidRPr="006A75D3">
              <w:rPr>
                <w:i/>
                <w:sz w:val="20"/>
                <w:szCs w:val="20"/>
                <w:lang w:val="en-US"/>
              </w:rPr>
              <w:t>4</w:t>
            </w:r>
          </w:p>
        </w:tc>
        <w:tc>
          <w:tcPr>
            <w:tcW w:w="671" w:type="dxa"/>
            <w:tcBorders>
              <w:right w:val="single" w:sz="18" w:space="0" w:color="auto"/>
            </w:tcBorders>
            <w:noWrap/>
            <w:vAlign w:val="center"/>
            <w:hideMark/>
          </w:tcPr>
          <w:p w14:paraId="52C516D6"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6E09EB87" w14:textId="77777777" w:rsidR="00BB5F9D" w:rsidRPr="00146DAC" w:rsidRDefault="00BB5F9D" w:rsidP="00846503">
            <w:pPr>
              <w:jc w:val="center"/>
              <w:rPr>
                <w:b/>
                <w:sz w:val="20"/>
                <w:szCs w:val="20"/>
                <w:lang w:val="en-US"/>
              </w:rPr>
            </w:pPr>
            <w:r w:rsidRPr="002B5F5C">
              <w:rPr>
                <w:b/>
                <w:sz w:val="20"/>
                <w:szCs w:val="20"/>
                <w:lang w:val="en-US"/>
              </w:rPr>
              <w:t>51</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0D9D8771" w14:textId="77777777" w:rsidR="00BB5F9D" w:rsidRPr="00146DAC" w:rsidRDefault="00BB5F9D" w:rsidP="00846503">
            <w:pPr>
              <w:jc w:val="center"/>
              <w:rPr>
                <w:b/>
                <w:sz w:val="20"/>
                <w:szCs w:val="20"/>
                <w:lang w:val="en-US"/>
              </w:rPr>
            </w:pPr>
            <w:r w:rsidRPr="002B5F5C">
              <w:rPr>
                <w:b/>
                <w:sz w:val="20"/>
                <w:szCs w:val="20"/>
                <w:lang w:val="en-US"/>
              </w:rPr>
              <w:t>3b</w:t>
            </w:r>
          </w:p>
        </w:tc>
      </w:tr>
      <w:tr w:rsidR="00BB5F9D" w:rsidRPr="00146DAC" w14:paraId="7DD7CC82" w14:textId="77777777" w:rsidTr="00846503">
        <w:trPr>
          <w:trHeight w:val="285"/>
        </w:trPr>
        <w:tc>
          <w:tcPr>
            <w:tcW w:w="4706" w:type="dxa"/>
            <w:tcBorders>
              <w:left w:val="single" w:sz="18" w:space="0" w:color="auto"/>
            </w:tcBorders>
            <w:noWrap/>
            <w:hideMark/>
          </w:tcPr>
          <w:p w14:paraId="126A58C9" w14:textId="77777777" w:rsidR="00BB5F9D" w:rsidRPr="00146DAC" w:rsidRDefault="00BB5F9D" w:rsidP="00846503">
            <w:pPr>
              <w:rPr>
                <w:sz w:val="20"/>
                <w:szCs w:val="20"/>
                <w:lang w:val="en-US"/>
              </w:rPr>
            </w:pPr>
            <w:r w:rsidRPr="002B5F5C">
              <w:rPr>
                <w:sz w:val="20"/>
                <w:szCs w:val="20"/>
                <w:lang w:val="en-US"/>
              </w:rPr>
              <w:t>Develop program for outdoor therapy sessions.</w:t>
            </w:r>
          </w:p>
        </w:tc>
        <w:tc>
          <w:tcPr>
            <w:tcW w:w="851" w:type="dxa"/>
            <w:tcBorders>
              <w:right w:val="single" w:sz="18" w:space="0" w:color="auto"/>
            </w:tcBorders>
            <w:noWrap/>
            <w:vAlign w:val="center"/>
            <w:hideMark/>
          </w:tcPr>
          <w:p w14:paraId="14DCD417"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76C12B40" w14:textId="77777777" w:rsidR="00BB5F9D" w:rsidRPr="00146DAC" w:rsidRDefault="00BB5F9D" w:rsidP="00846503">
            <w:pPr>
              <w:jc w:val="center"/>
              <w:rPr>
                <w:i/>
                <w:sz w:val="20"/>
                <w:szCs w:val="20"/>
                <w:lang w:val="en-US"/>
              </w:rPr>
            </w:pPr>
            <w:r w:rsidRPr="006A75D3">
              <w:rPr>
                <w:i/>
                <w:sz w:val="20"/>
                <w:szCs w:val="20"/>
                <w:lang w:val="en-US"/>
              </w:rPr>
              <w:t>2</w:t>
            </w:r>
          </w:p>
        </w:tc>
        <w:tc>
          <w:tcPr>
            <w:tcW w:w="670" w:type="dxa"/>
            <w:noWrap/>
            <w:vAlign w:val="center"/>
            <w:hideMark/>
          </w:tcPr>
          <w:p w14:paraId="6BA53F97" w14:textId="77777777" w:rsidR="00BB5F9D" w:rsidRPr="00146DAC" w:rsidRDefault="00BB5F9D" w:rsidP="00846503">
            <w:pPr>
              <w:jc w:val="center"/>
              <w:rPr>
                <w:i/>
                <w:sz w:val="20"/>
                <w:szCs w:val="20"/>
                <w:lang w:val="en-US"/>
              </w:rPr>
            </w:pPr>
            <w:r w:rsidRPr="006A75D3">
              <w:rPr>
                <w:i/>
                <w:sz w:val="20"/>
                <w:szCs w:val="20"/>
                <w:lang w:val="en-US"/>
              </w:rPr>
              <w:t>8</w:t>
            </w:r>
          </w:p>
        </w:tc>
        <w:tc>
          <w:tcPr>
            <w:tcW w:w="671" w:type="dxa"/>
            <w:tcBorders>
              <w:right w:val="single" w:sz="18" w:space="0" w:color="auto"/>
            </w:tcBorders>
            <w:noWrap/>
            <w:vAlign w:val="center"/>
            <w:hideMark/>
          </w:tcPr>
          <w:p w14:paraId="3D85821C"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45DD488F" w14:textId="77777777" w:rsidR="00BB5F9D" w:rsidRPr="00146DAC" w:rsidRDefault="00BB5F9D" w:rsidP="00846503">
            <w:pPr>
              <w:jc w:val="center"/>
              <w:rPr>
                <w:b/>
                <w:sz w:val="20"/>
                <w:szCs w:val="20"/>
                <w:lang w:val="en-US"/>
              </w:rPr>
            </w:pPr>
            <w:r w:rsidRPr="002B5F5C">
              <w:rPr>
                <w:b/>
                <w:sz w:val="20"/>
                <w:szCs w:val="20"/>
                <w:lang w:val="en-US"/>
              </w:rPr>
              <w:t>49</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55356E5D" w14:textId="77777777" w:rsidR="00BB5F9D" w:rsidRPr="00146DAC" w:rsidRDefault="00BB5F9D" w:rsidP="00846503">
            <w:pPr>
              <w:jc w:val="center"/>
              <w:rPr>
                <w:b/>
                <w:sz w:val="20"/>
                <w:szCs w:val="20"/>
                <w:lang w:val="en-US"/>
              </w:rPr>
            </w:pPr>
            <w:r w:rsidRPr="002B5F5C">
              <w:rPr>
                <w:b/>
                <w:sz w:val="20"/>
                <w:szCs w:val="20"/>
                <w:lang w:val="en-US"/>
              </w:rPr>
              <w:t>5</w:t>
            </w:r>
          </w:p>
        </w:tc>
      </w:tr>
      <w:tr w:rsidR="00BB5F9D" w:rsidRPr="00146DAC" w14:paraId="57B276DB" w14:textId="77777777" w:rsidTr="00846503">
        <w:trPr>
          <w:trHeight w:val="285"/>
        </w:trPr>
        <w:tc>
          <w:tcPr>
            <w:tcW w:w="4706" w:type="dxa"/>
            <w:tcBorders>
              <w:left w:val="single" w:sz="18" w:space="0" w:color="auto"/>
            </w:tcBorders>
            <w:noWrap/>
            <w:hideMark/>
          </w:tcPr>
          <w:p w14:paraId="5ACD988D" w14:textId="3054A422" w:rsidR="00BB5F9D" w:rsidRPr="00146DAC" w:rsidRDefault="00BB5F9D" w:rsidP="00846503">
            <w:pPr>
              <w:rPr>
                <w:sz w:val="20"/>
                <w:szCs w:val="20"/>
                <w:lang w:val="en-US"/>
              </w:rPr>
            </w:pPr>
            <w:r w:rsidRPr="002B5F5C">
              <w:rPr>
                <w:sz w:val="20"/>
                <w:szCs w:val="20"/>
                <w:lang w:val="en-US"/>
              </w:rPr>
              <w:t xml:space="preserve">Strengthen links between </w:t>
            </w:r>
            <w:r w:rsidR="005341F3">
              <w:rPr>
                <w:sz w:val="20"/>
                <w:szCs w:val="20"/>
                <w:lang w:val="en-US"/>
              </w:rPr>
              <w:t>DPT</w:t>
            </w:r>
            <w:r w:rsidRPr="002B5F5C">
              <w:rPr>
                <w:sz w:val="20"/>
                <w:szCs w:val="20"/>
                <w:lang w:val="en-US"/>
              </w:rPr>
              <w:t xml:space="preserve"> and existing nature programs.</w:t>
            </w:r>
          </w:p>
        </w:tc>
        <w:tc>
          <w:tcPr>
            <w:tcW w:w="851" w:type="dxa"/>
            <w:tcBorders>
              <w:right w:val="single" w:sz="18" w:space="0" w:color="auto"/>
            </w:tcBorders>
            <w:noWrap/>
            <w:vAlign w:val="center"/>
            <w:hideMark/>
          </w:tcPr>
          <w:p w14:paraId="1C6246D8"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01449C59" w14:textId="77777777" w:rsidR="00BB5F9D" w:rsidRPr="00146DAC" w:rsidRDefault="00BB5F9D" w:rsidP="00846503">
            <w:pPr>
              <w:jc w:val="center"/>
              <w:rPr>
                <w:i/>
                <w:sz w:val="20"/>
                <w:szCs w:val="20"/>
                <w:lang w:val="en-US"/>
              </w:rPr>
            </w:pPr>
            <w:r w:rsidRPr="006A75D3">
              <w:rPr>
                <w:i/>
                <w:sz w:val="20"/>
                <w:szCs w:val="20"/>
                <w:lang w:val="en-US"/>
              </w:rPr>
              <w:t>5</w:t>
            </w:r>
          </w:p>
        </w:tc>
        <w:tc>
          <w:tcPr>
            <w:tcW w:w="670" w:type="dxa"/>
            <w:noWrap/>
            <w:vAlign w:val="center"/>
            <w:hideMark/>
          </w:tcPr>
          <w:p w14:paraId="402EA792" w14:textId="77777777" w:rsidR="00BB5F9D" w:rsidRPr="00146DAC" w:rsidRDefault="00BB5F9D" w:rsidP="00846503">
            <w:pPr>
              <w:jc w:val="center"/>
              <w:rPr>
                <w:i/>
                <w:sz w:val="20"/>
                <w:szCs w:val="20"/>
                <w:lang w:val="en-US"/>
              </w:rPr>
            </w:pPr>
            <w:r w:rsidRPr="006A75D3">
              <w:rPr>
                <w:i/>
                <w:sz w:val="20"/>
                <w:szCs w:val="20"/>
                <w:lang w:val="en-US"/>
              </w:rPr>
              <w:t>21</w:t>
            </w:r>
          </w:p>
        </w:tc>
        <w:tc>
          <w:tcPr>
            <w:tcW w:w="671" w:type="dxa"/>
            <w:tcBorders>
              <w:right w:val="single" w:sz="18" w:space="0" w:color="auto"/>
            </w:tcBorders>
            <w:noWrap/>
            <w:vAlign w:val="center"/>
            <w:hideMark/>
          </w:tcPr>
          <w:p w14:paraId="58DF7071"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0EE993A4" w14:textId="77777777" w:rsidR="00BB5F9D" w:rsidRPr="00146DAC" w:rsidRDefault="00BB5F9D" w:rsidP="00846503">
            <w:pPr>
              <w:jc w:val="center"/>
              <w:rPr>
                <w:b/>
                <w:sz w:val="20"/>
                <w:szCs w:val="20"/>
                <w:lang w:val="en-US"/>
              </w:rPr>
            </w:pPr>
            <w:r w:rsidRPr="002B5F5C">
              <w:rPr>
                <w:b/>
                <w:sz w:val="20"/>
                <w:szCs w:val="20"/>
                <w:lang w:val="en-US"/>
              </w:rPr>
              <w:t>46</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31D1C655" w14:textId="77777777" w:rsidR="00BB5F9D" w:rsidRPr="00146DAC" w:rsidRDefault="00BB5F9D" w:rsidP="00846503">
            <w:pPr>
              <w:jc w:val="center"/>
              <w:rPr>
                <w:b/>
                <w:sz w:val="20"/>
                <w:szCs w:val="20"/>
                <w:lang w:val="en-US"/>
              </w:rPr>
            </w:pPr>
            <w:r w:rsidRPr="002B5F5C">
              <w:rPr>
                <w:b/>
                <w:sz w:val="20"/>
                <w:szCs w:val="20"/>
                <w:lang w:val="en-US"/>
              </w:rPr>
              <w:t>6a</w:t>
            </w:r>
          </w:p>
        </w:tc>
      </w:tr>
      <w:tr w:rsidR="00BB5F9D" w:rsidRPr="00146DAC" w14:paraId="7467D56F" w14:textId="77777777" w:rsidTr="00846503">
        <w:trPr>
          <w:trHeight w:val="285"/>
        </w:trPr>
        <w:tc>
          <w:tcPr>
            <w:tcW w:w="4706" w:type="dxa"/>
            <w:tcBorders>
              <w:left w:val="single" w:sz="18" w:space="0" w:color="auto"/>
            </w:tcBorders>
            <w:noWrap/>
            <w:hideMark/>
          </w:tcPr>
          <w:p w14:paraId="74869070" w14:textId="77777777" w:rsidR="00BB5F9D" w:rsidRPr="00146DAC" w:rsidRDefault="00BB5F9D" w:rsidP="00846503">
            <w:pPr>
              <w:rPr>
                <w:sz w:val="20"/>
                <w:szCs w:val="20"/>
                <w:lang w:val="en-US"/>
              </w:rPr>
            </w:pPr>
            <w:r w:rsidRPr="002B5F5C">
              <w:rPr>
                <w:sz w:val="20"/>
                <w:szCs w:val="20"/>
                <w:lang w:val="en-US"/>
              </w:rPr>
              <w:t>Develop occupational/vocational therapy sessions based on nature, e.g., making bird, bat, and bug boxes.</w:t>
            </w:r>
          </w:p>
        </w:tc>
        <w:tc>
          <w:tcPr>
            <w:tcW w:w="851" w:type="dxa"/>
            <w:tcBorders>
              <w:right w:val="single" w:sz="18" w:space="0" w:color="auto"/>
            </w:tcBorders>
            <w:noWrap/>
            <w:vAlign w:val="center"/>
            <w:hideMark/>
          </w:tcPr>
          <w:p w14:paraId="69601391"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25DB9DAF" w14:textId="77777777" w:rsidR="00BB5F9D" w:rsidRPr="00146DAC" w:rsidRDefault="00BB5F9D" w:rsidP="00846503">
            <w:pPr>
              <w:jc w:val="center"/>
              <w:rPr>
                <w:i/>
                <w:sz w:val="20"/>
                <w:szCs w:val="20"/>
                <w:lang w:val="en-US"/>
              </w:rPr>
            </w:pPr>
            <w:r w:rsidRPr="006A75D3">
              <w:rPr>
                <w:i/>
                <w:sz w:val="20"/>
                <w:szCs w:val="20"/>
                <w:lang w:val="en-US"/>
              </w:rPr>
              <w:t>7</w:t>
            </w:r>
          </w:p>
        </w:tc>
        <w:tc>
          <w:tcPr>
            <w:tcW w:w="670" w:type="dxa"/>
            <w:noWrap/>
            <w:vAlign w:val="center"/>
            <w:hideMark/>
          </w:tcPr>
          <w:p w14:paraId="753D0DA6" w14:textId="77777777" w:rsidR="00BB5F9D" w:rsidRPr="00146DAC" w:rsidRDefault="00BB5F9D" w:rsidP="00846503">
            <w:pPr>
              <w:jc w:val="center"/>
              <w:rPr>
                <w:i/>
                <w:sz w:val="20"/>
                <w:szCs w:val="20"/>
                <w:lang w:val="en-US"/>
              </w:rPr>
            </w:pPr>
            <w:r w:rsidRPr="006A75D3">
              <w:rPr>
                <w:i/>
                <w:sz w:val="20"/>
                <w:szCs w:val="20"/>
                <w:lang w:val="en-US"/>
              </w:rPr>
              <w:t>10</w:t>
            </w:r>
          </w:p>
        </w:tc>
        <w:tc>
          <w:tcPr>
            <w:tcW w:w="671" w:type="dxa"/>
            <w:tcBorders>
              <w:right w:val="single" w:sz="18" w:space="0" w:color="auto"/>
            </w:tcBorders>
            <w:noWrap/>
            <w:vAlign w:val="center"/>
            <w:hideMark/>
          </w:tcPr>
          <w:p w14:paraId="424199A8" w14:textId="77777777" w:rsidR="00BB5F9D" w:rsidRPr="00146DAC" w:rsidRDefault="00BB5F9D" w:rsidP="00846503">
            <w:pPr>
              <w:jc w:val="center"/>
              <w:rPr>
                <w:i/>
                <w:sz w:val="20"/>
                <w:szCs w:val="20"/>
                <w:lang w:val="en-US"/>
              </w:rPr>
            </w:pPr>
            <w:r w:rsidRPr="006A75D3">
              <w:rPr>
                <w:i/>
                <w:sz w:val="20"/>
                <w:szCs w:val="20"/>
                <w:lang w:val="en-US"/>
              </w:rPr>
              <w:t>12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69B0A1B6" w14:textId="77777777" w:rsidR="00BB5F9D" w:rsidRPr="00146DAC" w:rsidRDefault="00BB5F9D" w:rsidP="00846503">
            <w:pPr>
              <w:jc w:val="center"/>
              <w:rPr>
                <w:b/>
                <w:sz w:val="20"/>
                <w:szCs w:val="20"/>
                <w:lang w:val="en-US"/>
              </w:rPr>
            </w:pPr>
            <w:r w:rsidRPr="002B5F5C">
              <w:rPr>
                <w:b/>
                <w:sz w:val="20"/>
                <w:szCs w:val="20"/>
                <w:lang w:val="en-US"/>
              </w:rPr>
              <w:t>46</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3838C199" w14:textId="77777777" w:rsidR="00BB5F9D" w:rsidRPr="00146DAC" w:rsidRDefault="00BB5F9D" w:rsidP="00846503">
            <w:pPr>
              <w:jc w:val="center"/>
              <w:rPr>
                <w:b/>
                <w:sz w:val="20"/>
                <w:szCs w:val="20"/>
                <w:lang w:val="en-US"/>
              </w:rPr>
            </w:pPr>
            <w:r w:rsidRPr="002B5F5C">
              <w:rPr>
                <w:b/>
                <w:sz w:val="20"/>
                <w:szCs w:val="20"/>
                <w:lang w:val="en-US"/>
              </w:rPr>
              <w:t>6b</w:t>
            </w:r>
          </w:p>
        </w:tc>
      </w:tr>
      <w:tr w:rsidR="00BB5F9D" w:rsidRPr="00146DAC" w14:paraId="373E8517" w14:textId="77777777" w:rsidTr="00846503">
        <w:trPr>
          <w:trHeight w:val="285"/>
        </w:trPr>
        <w:tc>
          <w:tcPr>
            <w:tcW w:w="4706" w:type="dxa"/>
            <w:tcBorders>
              <w:left w:val="single" w:sz="18" w:space="0" w:color="auto"/>
            </w:tcBorders>
            <w:noWrap/>
            <w:hideMark/>
          </w:tcPr>
          <w:p w14:paraId="4E73EEC5" w14:textId="77777777" w:rsidR="00BB5F9D" w:rsidRPr="00146DAC" w:rsidRDefault="00BB5F9D" w:rsidP="00846503">
            <w:pPr>
              <w:rPr>
                <w:sz w:val="20"/>
                <w:szCs w:val="20"/>
                <w:lang w:val="en-US"/>
              </w:rPr>
            </w:pPr>
            <w:r w:rsidRPr="002B5F5C">
              <w:rPr>
                <w:sz w:val="20"/>
                <w:szCs w:val="20"/>
                <w:lang w:val="en-US"/>
              </w:rPr>
              <w:t>Create wild / unmanaged areas for wildlife that are accessible by nature paths.</w:t>
            </w:r>
          </w:p>
        </w:tc>
        <w:tc>
          <w:tcPr>
            <w:tcW w:w="851" w:type="dxa"/>
            <w:tcBorders>
              <w:right w:val="single" w:sz="18" w:space="0" w:color="auto"/>
            </w:tcBorders>
            <w:noWrap/>
            <w:vAlign w:val="center"/>
            <w:hideMark/>
          </w:tcPr>
          <w:p w14:paraId="509BE7B0"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081428E7" w14:textId="77777777" w:rsidR="00BB5F9D" w:rsidRPr="00146DAC" w:rsidRDefault="00BB5F9D" w:rsidP="00846503">
            <w:pPr>
              <w:jc w:val="center"/>
              <w:rPr>
                <w:i/>
                <w:sz w:val="20"/>
                <w:szCs w:val="20"/>
                <w:lang w:val="en-US"/>
              </w:rPr>
            </w:pPr>
            <w:r w:rsidRPr="006A75D3">
              <w:rPr>
                <w:i/>
                <w:sz w:val="20"/>
                <w:szCs w:val="20"/>
                <w:lang w:val="en-US"/>
              </w:rPr>
              <w:t>17</w:t>
            </w:r>
          </w:p>
        </w:tc>
        <w:tc>
          <w:tcPr>
            <w:tcW w:w="670" w:type="dxa"/>
            <w:noWrap/>
            <w:vAlign w:val="center"/>
            <w:hideMark/>
          </w:tcPr>
          <w:p w14:paraId="0871D0DB" w14:textId="77777777" w:rsidR="00BB5F9D" w:rsidRPr="00146DAC" w:rsidRDefault="00BB5F9D" w:rsidP="00846503">
            <w:pPr>
              <w:jc w:val="center"/>
              <w:rPr>
                <w:i/>
                <w:sz w:val="20"/>
                <w:szCs w:val="20"/>
                <w:lang w:val="en-US"/>
              </w:rPr>
            </w:pPr>
            <w:r w:rsidRPr="006A75D3">
              <w:rPr>
                <w:i/>
                <w:sz w:val="20"/>
                <w:szCs w:val="20"/>
                <w:lang w:val="en-US"/>
              </w:rPr>
              <w:t>2</w:t>
            </w:r>
          </w:p>
        </w:tc>
        <w:tc>
          <w:tcPr>
            <w:tcW w:w="671" w:type="dxa"/>
            <w:tcBorders>
              <w:right w:val="single" w:sz="18" w:space="0" w:color="auto"/>
            </w:tcBorders>
            <w:noWrap/>
            <w:vAlign w:val="center"/>
            <w:hideMark/>
          </w:tcPr>
          <w:p w14:paraId="1166181C" w14:textId="77777777" w:rsidR="00BB5F9D" w:rsidRPr="00146DAC" w:rsidRDefault="00BB5F9D" w:rsidP="00846503">
            <w:pPr>
              <w:jc w:val="center"/>
              <w:rPr>
                <w:i/>
                <w:sz w:val="20"/>
                <w:szCs w:val="20"/>
                <w:lang w:val="en-US"/>
              </w:rPr>
            </w:pPr>
            <w:r w:rsidRPr="006A75D3">
              <w:rPr>
                <w:i/>
                <w:sz w:val="20"/>
                <w:szCs w:val="20"/>
                <w:lang w:val="en-US"/>
              </w:rPr>
              <w:t>17</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14B7A6A4" w14:textId="77777777" w:rsidR="00BB5F9D" w:rsidRPr="00146DAC" w:rsidRDefault="00BB5F9D" w:rsidP="00846503">
            <w:pPr>
              <w:jc w:val="center"/>
              <w:rPr>
                <w:b/>
                <w:sz w:val="20"/>
                <w:szCs w:val="20"/>
                <w:lang w:val="en-US"/>
              </w:rPr>
            </w:pPr>
            <w:r w:rsidRPr="002B5F5C">
              <w:rPr>
                <w:b/>
                <w:sz w:val="20"/>
                <w:szCs w:val="20"/>
                <w:lang w:val="en-US"/>
              </w:rPr>
              <w:t>45</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6480AB75" w14:textId="77777777" w:rsidR="00BB5F9D" w:rsidRPr="00146DAC" w:rsidRDefault="00BB5F9D" w:rsidP="00846503">
            <w:pPr>
              <w:jc w:val="center"/>
              <w:rPr>
                <w:b/>
                <w:sz w:val="20"/>
                <w:szCs w:val="20"/>
                <w:lang w:val="en-US"/>
              </w:rPr>
            </w:pPr>
            <w:r w:rsidRPr="002B5F5C">
              <w:rPr>
                <w:b/>
                <w:sz w:val="20"/>
                <w:szCs w:val="20"/>
                <w:lang w:val="en-US"/>
              </w:rPr>
              <w:t>8</w:t>
            </w:r>
          </w:p>
        </w:tc>
      </w:tr>
      <w:tr w:rsidR="00BB5F9D" w:rsidRPr="00146DAC" w14:paraId="139F8192" w14:textId="77777777" w:rsidTr="00846503">
        <w:trPr>
          <w:trHeight w:val="285"/>
        </w:trPr>
        <w:tc>
          <w:tcPr>
            <w:tcW w:w="4706" w:type="dxa"/>
            <w:tcBorders>
              <w:left w:val="single" w:sz="18" w:space="0" w:color="auto"/>
            </w:tcBorders>
            <w:noWrap/>
            <w:hideMark/>
          </w:tcPr>
          <w:p w14:paraId="7484982C" w14:textId="77777777" w:rsidR="00BB5F9D" w:rsidRPr="00146DAC" w:rsidRDefault="00BB5F9D" w:rsidP="00846503">
            <w:pPr>
              <w:rPr>
                <w:sz w:val="20"/>
                <w:szCs w:val="20"/>
                <w:lang w:val="en-US"/>
              </w:rPr>
            </w:pPr>
            <w:r w:rsidRPr="002B5F5C">
              <w:rPr>
                <w:sz w:val="20"/>
                <w:szCs w:val="20"/>
                <w:lang w:val="en-US"/>
              </w:rPr>
              <w:t>Make it easier to use the outdoors in daily work, e.g., meetings, work-breaks, and therapies.</w:t>
            </w:r>
          </w:p>
        </w:tc>
        <w:tc>
          <w:tcPr>
            <w:tcW w:w="851" w:type="dxa"/>
            <w:tcBorders>
              <w:right w:val="single" w:sz="18" w:space="0" w:color="auto"/>
            </w:tcBorders>
            <w:noWrap/>
            <w:vAlign w:val="center"/>
            <w:hideMark/>
          </w:tcPr>
          <w:p w14:paraId="1DCEC181" w14:textId="77777777" w:rsidR="00BB5F9D" w:rsidRPr="00146DAC" w:rsidRDefault="00BB5F9D" w:rsidP="00846503">
            <w:pPr>
              <w:jc w:val="center"/>
              <w:rPr>
                <w:sz w:val="20"/>
                <w:szCs w:val="20"/>
                <w:lang w:val="en-US"/>
              </w:rPr>
            </w:pPr>
            <w:r w:rsidRPr="002B5F5C">
              <w:rPr>
                <w:sz w:val="20"/>
                <w:szCs w:val="20"/>
                <w:lang w:val="en-US"/>
              </w:rPr>
              <w:t>Access</w:t>
            </w:r>
          </w:p>
        </w:tc>
        <w:tc>
          <w:tcPr>
            <w:tcW w:w="670" w:type="dxa"/>
            <w:tcBorders>
              <w:left w:val="single" w:sz="18" w:space="0" w:color="auto"/>
            </w:tcBorders>
            <w:noWrap/>
            <w:vAlign w:val="center"/>
            <w:hideMark/>
          </w:tcPr>
          <w:p w14:paraId="1FE22C89" w14:textId="77777777" w:rsidR="00BB5F9D" w:rsidRPr="00146DAC" w:rsidRDefault="00BB5F9D" w:rsidP="00846503">
            <w:pPr>
              <w:jc w:val="center"/>
              <w:rPr>
                <w:i/>
                <w:sz w:val="20"/>
                <w:szCs w:val="20"/>
                <w:lang w:val="en-US"/>
              </w:rPr>
            </w:pPr>
            <w:r w:rsidRPr="006A75D3">
              <w:rPr>
                <w:i/>
                <w:sz w:val="20"/>
                <w:szCs w:val="20"/>
                <w:lang w:val="en-US"/>
              </w:rPr>
              <w:t>2</w:t>
            </w:r>
          </w:p>
        </w:tc>
        <w:tc>
          <w:tcPr>
            <w:tcW w:w="670" w:type="dxa"/>
            <w:noWrap/>
            <w:vAlign w:val="center"/>
            <w:hideMark/>
          </w:tcPr>
          <w:p w14:paraId="42D33FDD" w14:textId="77777777" w:rsidR="00BB5F9D" w:rsidRPr="00146DAC" w:rsidRDefault="00BB5F9D" w:rsidP="00846503">
            <w:pPr>
              <w:jc w:val="center"/>
              <w:rPr>
                <w:i/>
                <w:sz w:val="20"/>
                <w:szCs w:val="20"/>
                <w:lang w:val="en-US"/>
              </w:rPr>
            </w:pPr>
            <w:r w:rsidRPr="006A75D3">
              <w:rPr>
                <w:i/>
                <w:sz w:val="20"/>
                <w:szCs w:val="20"/>
                <w:lang w:val="en-US"/>
              </w:rPr>
              <w:t>11</w:t>
            </w:r>
          </w:p>
        </w:tc>
        <w:tc>
          <w:tcPr>
            <w:tcW w:w="671" w:type="dxa"/>
            <w:tcBorders>
              <w:right w:val="single" w:sz="18" w:space="0" w:color="auto"/>
            </w:tcBorders>
            <w:noWrap/>
            <w:vAlign w:val="center"/>
            <w:hideMark/>
          </w:tcPr>
          <w:p w14:paraId="3D45CEB0" w14:textId="77777777" w:rsidR="00BB5F9D" w:rsidRPr="00146DAC" w:rsidRDefault="00BB5F9D" w:rsidP="00846503">
            <w:pPr>
              <w:jc w:val="center"/>
              <w:rPr>
                <w:i/>
                <w:sz w:val="20"/>
                <w:szCs w:val="20"/>
                <w:lang w:val="en-US"/>
              </w:rPr>
            </w:pPr>
            <w:r w:rsidRPr="006A75D3">
              <w:rPr>
                <w:i/>
                <w:sz w:val="20"/>
                <w:szCs w:val="20"/>
                <w:lang w:val="en-US"/>
              </w:rPr>
              <w:t>1</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3A1701C4" w14:textId="77777777" w:rsidR="00BB5F9D" w:rsidRPr="00146DAC" w:rsidRDefault="00BB5F9D" w:rsidP="00846503">
            <w:pPr>
              <w:jc w:val="center"/>
              <w:rPr>
                <w:b/>
                <w:sz w:val="20"/>
                <w:szCs w:val="20"/>
                <w:lang w:val="en-US"/>
              </w:rPr>
            </w:pPr>
            <w:r w:rsidRPr="002B5F5C">
              <w:rPr>
                <w:b/>
                <w:sz w:val="20"/>
                <w:szCs w:val="20"/>
                <w:lang w:val="en-US"/>
              </w:rPr>
              <w:t>44</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1FAB8F27" w14:textId="77777777" w:rsidR="00BB5F9D" w:rsidRPr="00146DAC" w:rsidRDefault="00BB5F9D" w:rsidP="00846503">
            <w:pPr>
              <w:jc w:val="center"/>
              <w:rPr>
                <w:b/>
                <w:sz w:val="20"/>
                <w:szCs w:val="20"/>
                <w:lang w:val="en-US"/>
              </w:rPr>
            </w:pPr>
            <w:r w:rsidRPr="002B5F5C">
              <w:rPr>
                <w:b/>
                <w:sz w:val="20"/>
                <w:szCs w:val="20"/>
                <w:lang w:val="en-US"/>
              </w:rPr>
              <w:t>9</w:t>
            </w:r>
          </w:p>
        </w:tc>
      </w:tr>
      <w:tr w:rsidR="00BB5F9D" w:rsidRPr="00146DAC" w14:paraId="7AE74D6C" w14:textId="77777777" w:rsidTr="00846503">
        <w:trPr>
          <w:trHeight w:val="285"/>
        </w:trPr>
        <w:tc>
          <w:tcPr>
            <w:tcW w:w="4706" w:type="dxa"/>
            <w:tcBorders>
              <w:left w:val="single" w:sz="18" w:space="0" w:color="auto"/>
              <w:bottom w:val="single" w:sz="18" w:space="0" w:color="auto"/>
            </w:tcBorders>
            <w:noWrap/>
            <w:hideMark/>
          </w:tcPr>
          <w:p w14:paraId="693A6C91" w14:textId="77777777" w:rsidR="00BB5F9D" w:rsidRPr="00146DAC" w:rsidRDefault="00BB5F9D" w:rsidP="00846503">
            <w:pPr>
              <w:rPr>
                <w:sz w:val="20"/>
                <w:szCs w:val="20"/>
                <w:lang w:val="en-US"/>
              </w:rPr>
            </w:pPr>
            <w:r w:rsidRPr="002B5F5C">
              <w:rPr>
                <w:sz w:val="20"/>
                <w:szCs w:val="20"/>
                <w:lang w:val="en-US"/>
              </w:rPr>
              <w:t>Create scheme for green prescriptions from GPs</w:t>
            </w:r>
          </w:p>
        </w:tc>
        <w:tc>
          <w:tcPr>
            <w:tcW w:w="851" w:type="dxa"/>
            <w:tcBorders>
              <w:bottom w:val="single" w:sz="18" w:space="0" w:color="auto"/>
              <w:right w:val="single" w:sz="18" w:space="0" w:color="auto"/>
            </w:tcBorders>
            <w:noWrap/>
            <w:vAlign w:val="center"/>
            <w:hideMark/>
          </w:tcPr>
          <w:p w14:paraId="0163EF2A"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bottom w:val="single" w:sz="18" w:space="0" w:color="auto"/>
            </w:tcBorders>
            <w:noWrap/>
            <w:vAlign w:val="center"/>
            <w:hideMark/>
          </w:tcPr>
          <w:p w14:paraId="71DAD4BA" w14:textId="77777777" w:rsidR="00BB5F9D" w:rsidRPr="00146DAC" w:rsidRDefault="00BB5F9D" w:rsidP="00846503">
            <w:pPr>
              <w:jc w:val="center"/>
              <w:rPr>
                <w:i/>
                <w:sz w:val="20"/>
                <w:szCs w:val="20"/>
                <w:lang w:val="en-US"/>
              </w:rPr>
            </w:pPr>
            <w:r w:rsidRPr="006A75D3">
              <w:rPr>
                <w:i/>
                <w:sz w:val="20"/>
                <w:szCs w:val="20"/>
                <w:lang w:val="en-US"/>
              </w:rPr>
              <w:t>13</w:t>
            </w:r>
          </w:p>
        </w:tc>
        <w:tc>
          <w:tcPr>
            <w:tcW w:w="670" w:type="dxa"/>
            <w:tcBorders>
              <w:bottom w:val="single" w:sz="18" w:space="0" w:color="auto"/>
            </w:tcBorders>
            <w:noWrap/>
            <w:vAlign w:val="center"/>
            <w:hideMark/>
          </w:tcPr>
          <w:p w14:paraId="731FE5CB" w14:textId="77777777" w:rsidR="00BB5F9D" w:rsidRPr="00146DAC" w:rsidRDefault="00BB5F9D" w:rsidP="00846503">
            <w:pPr>
              <w:jc w:val="center"/>
              <w:rPr>
                <w:i/>
                <w:sz w:val="20"/>
                <w:szCs w:val="20"/>
                <w:lang w:val="en-US"/>
              </w:rPr>
            </w:pPr>
            <w:r w:rsidRPr="006A75D3">
              <w:rPr>
                <w:i/>
                <w:sz w:val="20"/>
                <w:szCs w:val="20"/>
                <w:lang w:val="en-US"/>
              </w:rPr>
              <w:t>4</w:t>
            </w:r>
          </w:p>
        </w:tc>
        <w:tc>
          <w:tcPr>
            <w:tcW w:w="671" w:type="dxa"/>
            <w:tcBorders>
              <w:bottom w:val="single" w:sz="18" w:space="0" w:color="auto"/>
              <w:right w:val="single" w:sz="18" w:space="0" w:color="auto"/>
            </w:tcBorders>
            <w:noWrap/>
            <w:vAlign w:val="center"/>
            <w:hideMark/>
          </w:tcPr>
          <w:p w14:paraId="29BF9CA6" w14:textId="77777777" w:rsidR="00BB5F9D" w:rsidRPr="00146DAC" w:rsidRDefault="00BB5F9D" w:rsidP="00846503">
            <w:pPr>
              <w:jc w:val="center"/>
              <w:rPr>
                <w:i/>
                <w:sz w:val="20"/>
                <w:szCs w:val="20"/>
                <w:lang w:val="en-US"/>
              </w:rPr>
            </w:pPr>
            <w:r w:rsidRPr="006A75D3">
              <w:rPr>
                <w:i/>
                <w:sz w:val="20"/>
                <w:szCs w:val="20"/>
                <w:lang w:val="en-US"/>
              </w:rPr>
              <w:t>8</w:t>
            </w:r>
          </w:p>
        </w:tc>
        <w:tc>
          <w:tcPr>
            <w:tcW w:w="682" w:type="dxa"/>
            <w:tcBorders>
              <w:top w:val="single" w:sz="6" w:space="0" w:color="auto"/>
              <w:left w:val="single" w:sz="18" w:space="0" w:color="auto"/>
              <w:bottom w:val="single" w:sz="18" w:space="0" w:color="auto"/>
              <w:right w:val="single" w:sz="6" w:space="0" w:color="auto"/>
            </w:tcBorders>
            <w:noWrap/>
            <w:vAlign w:val="center"/>
            <w:hideMark/>
          </w:tcPr>
          <w:p w14:paraId="36E9688B" w14:textId="77777777" w:rsidR="00BB5F9D" w:rsidRPr="00146DAC" w:rsidRDefault="00BB5F9D" w:rsidP="00846503">
            <w:pPr>
              <w:jc w:val="center"/>
              <w:rPr>
                <w:b/>
                <w:sz w:val="20"/>
                <w:szCs w:val="20"/>
                <w:lang w:val="en-US"/>
              </w:rPr>
            </w:pPr>
            <w:r w:rsidRPr="002B5F5C">
              <w:rPr>
                <w:b/>
                <w:sz w:val="20"/>
                <w:szCs w:val="20"/>
                <w:lang w:val="en-US"/>
              </w:rPr>
              <w:t>43</w:t>
            </w:r>
          </w:p>
        </w:tc>
        <w:tc>
          <w:tcPr>
            <w:tcW w:w="832" w:type="dxa"/>
            <w:tcBorders>
              <w:top w:val="single" w:sz="6" w:space="0" w:color="auto"/>
              <w:left w:val="single" w:sz="6" w:space="0" w:color="auto"/>
              <w:bottom w:val="single" w:sz="18" w:space="0" w:color="auto"/>
              <w:right w:val="single" w:sz="18" w:space="0" w:color="auto"/>
            </w:tcBorders>
            <w:noWrap/>
            <w:vAlign w:val="center"/>
            <w:hideMark/>
          </w:tcPr>
          <w:p w14:paraId="335C66FA" w14:textId="77777777" w:rsidR="00BB5F9D" w:rsidRPr="00146DAC" w:rsidRDefault="00BB5F9D" w:rsidP="00846503">
            <w:pPr>
              <w:jc w:val="center"/>
              <w:rPr>
                <w:b/>
                <w:sz w:val="20"/>
                <w:szCs w:val="20"/>
                <w:lang w:val="en-US"/>
              </w:rPr>
            </w:pPr>
            <w:r w:rsidRPr="002B5F5C">
              <w:rPr>
                <w:b/>
                <w:sz w:val="20"/>
                <w:szCs w:val="20"/>
                <w:lang w:val="en-US"/>
              </w:rPr>
              <w:t>10</w:t>
            </w:r>
          </w:p>
        </w:tc>
      </w:tr>
      <w:tr w:rsidR="00BB5F9D" w:rsidRPr="00146DAC" w14:paraId="6A3EE66A" w14:textId="77777777" w:rsidTr="00846503">
        <w:trPr>
          <w:trHeight w:val="285"/>
        </w:trPr>
        <w:tc>
          <w:tcPr>
            <w:tcW w:w="4706" w:type="dxa"/>
            <w:tcBorders>
              <w:top w:val="single" w:sz="18" w:space="0" w:color="auto"/>
              <w:left w:val="single" w:sz="18" w:space="0" w:color="auto"/>
            </w:tcBorders>
            <w:noWrap/>
            <w:hideMark/>
          </w:tcPr>
          <w:p w14:paraId="169228D0" w14:textId="77777777" w:rsidR="00BB5F9D" w:rsidRPr="00146DAC" w:rsidRDefault="00BB5F9D" w:rsidP="00846503">
            <w:pPr>
              <w:rPr>
                <w:sz w:val="20"/>
                <w:szCs w:val="20"/>
                <w:lang w:val="en-US"/>
              </w:rPr>
            </w:pPr>
            <w:r w:rsidRPr="002B5F5C">
              <w:rPr>
                <w:sz w:val="20"/>
                <w:szCs w:val="20"/>
                <w:lang w:val="en-US"/>
              </w:rPr>
              <w:t>Make the outdoors more usable for work, e.g., benches, tables, outdoor meeting rooms, and rain shelters.</w:t>
            </w:r>
          </w:p>
        </w:tc>
        <w:tc>
          <w:tcPr>
            <w:tcW w:w="851" w:type="dxa"/>
            <w:tcBorders>
              <w:top w:val="single" w:sz="18" w:space="0" w:color="auto"/>
              <w:right w:val="single" w:sz="18" w:space="0" w:color="auto"/>
            </w:tcBorders>
            <w:noWrap/>
            <w:vAlign w:val="center"/>
            <w:hideMark/>
          </w:tcPr>
          <w:p w14:paraId="003481B8" w14:textId="77777777" w:rsidR="00BB5F9D" w:rsidRPr="00146DAC" w:rsidRDefault="00BB5F9D" w:rsidP="00846503">
            <w:pPr>
              <w:jc w:val="center"/>
              <w:rPr>
                <w:sz w:val="20"/>
                <w:szCs w:val="20"/>
                <w:lang w:val="en-US"/>
              </w:rPr>
            </w:pPr>
            <w:r w:rsidRPr="002B5F5C">
              <w:rPr>
                <w:sz w:val="20"/>
                <w:szCs w:val="20"/>
                <w:lang w:val="en-US"/>
              </w:rPr>
              <w:t>Access</w:t>
            </w:r>
          </w:p>
        </w:tc>
        <w:tc>
          <w:tcPr>
            <w:tcW w:w="670" w:type="dxa"/>
            <w:tcBorders>
              <w:top w:val="single" w:sz="18" w:space="0" w:color="auto"/>
              <w:left w:val="single" w:sz="18" w:space="0" w:color="auto"/>
            </w:tcBorders>
            <w:noWrap/>
            <w:vAlign w:val="center"/>
            <w:hideMark/>
          </w:tcPr>
          <w:p w14:paraId="79610E43" w14:textId="77777777" w:rsidR="00BB5F9D" w:rsidRPr="00146DAC" w:rsidRDefault="00BB5F9D" w:rsidP="00846503">
            <w:pPr>
              <w:jc w:val="center"/>
              <w:rPr>
                <w:i/>
                <w:sz w:val="20"/>
                <w:szCs w:val="20"/>
                <w:lang w:val="en-US"/>
              </w:rPr>
            </w:pPr>
            <w:r w:rsidRPr="006A75D3">
              <w:rPr>
                <w:i/>
                <w:sz w:val="20"/>
                <w:szCs w:val="20"/>
                <w:lang w:val="en-US"/>
              </w:rPr>
              <w:t>10</w:t>
            </w:r>
          </w:p>
        </w:tc>
        <w:tc>
          <w:tcPr>
            <w:tcW w:w="670" w:type="dxa"/>
            <w:tcBorders>
              <w:top w:val="single" w:sz="18" w:space="0" w:color="auto"/>
            </w:tcBorders>
            <w:noWrap/>
            <w:vAlign w:val="center"/>
            <w:hideMark/>
          </w:tcPr>
          <w:p w14:paraId="1B6D16CE" w14:textId="77777777" w:rsidR="00BB5F9D" w:rsidRPr="00146DAC" w:rsidRDefault="00BB5F9D" w:rsidP="00846503">
            <w:pPr>
              <w:jc w:val="center"/>
              <w:rPr>
                <w:i/>
                <w:sz w:val="20"/>
                <w:szCs w:val="20"/>
                <w:lang w:val="en-US"/>
              </w:rPr>
            </w:pPr>
            <w:r w:rsidRPr="006A75D3">
              <w:rPr>
                <w:i/>
                <w:sz w:val="20"/>
                <w:szCs w:val="20"/>
                <w:lang w:val="en-US"/>
              </w:rPr>
              <w:t>11</w:t>
            </w:r>
          </w:p>
        </w:tc>
        <w:tc>
          <w:tcPr>
            <w:tcW w:w="671" w:type="dxa"/>
            <w:tcBorders>
              <w:top w:val="single" w:sz="18" w:space="0" w:color="auto"/>
              <w:right w:val="single" w:sz="18" w:space="0" w:color="auto"/>
            </w:tcBorders>
            <w:noWrap/>
            <w:vAlign w:val="center"/>
            <w:hideMark/>
          </w:tcPr>
          <w:p w14:paraId="4310A571" w14:textId="77777777" w:rsidR="00BB5F9D" w:rsidRPr="00146DAC" w:rsidRDefault="00BB5F9D" w:rsidP="00846503">
            <w:pPr>
              <w:jc w:val="center"/>
              <w:rPr>
                <w:i/>
                <w:sz w:val="20"/>
                <w:szCs w:val="20"/>
                <w:lang w:val="en-US"/>
              </w:rPr>
            </w:pPr>
            <w:r w:rsidRPr="006A75D3">
              <w:rPr>
                <w:i/>
                <w:sz w:val="20"/>
                <w:szCs w:val="20"/>
                <w:lang w:val="en-US"/>
              </w:rPr>
              <w:t>12</w:t>
            </w:r>
          </w:p>
        </w:tc>
        <w:tc>
          <w:tcPr>
            <w:tcW w:w="682" w:type="dxa"/>
            <w:tcBorders>
              <w:top w:val="single" w:sz="18" w:space="0" w:color="auto"/>
              <w:left w:val="single" w:sz="18" w:space="0" w:color="auto"/>
              <w:bottom w:val="single" w:sz="6" w:space="0" w:color="auto"/>
              <w:right w:val="single" w:sz="6" w:space="0" w:color="auto"/>
            </w:tcBorders>
            <w:noWrap/>
            <w:vAlign w:val="center"/>
            <w:hideMark/>
          </w:tcPr>
          <w:p w14:paraId="70A7BA43" w14:textId="77777777" w:rsidR="00BB5F9D" w:rsidRPr="00146DAC" w:rsidRDefault="00BB5F9D" w:rsidP="00846503">
            <w:pPr>
              <w:jc w:val="center"/>
              <w:rPr>
                <w:b/>
                <w:sz w:val="20"/>
                <w:szCs w:val="20"/>
                <w:lang w:val="en-US"/>
              </w:rPr>
            </w:pPr>
            <w:r w:rsidRPr="002B5F5C">
              <w:rPr>
                <w:b/>
                <w:sz w:val="20"/>
                <w:szCs w:val="20"/>
                <w:lang w:val="en-US"/>
              </w:rPr>
              <w:t>39</w:t>
            </w:r>
          </w:p>
        </w:tc>
        <w:tc>
          <w:tcPr>
            <w:tcW w:w="832" w:type="dxa"/>
            <w:tcBorders>
              <w:top w:val="single" w:sz="18" w:space="0" w:color="auto"/>
              <w:left w:val="single" w:sz="6" w:space="0" w:color="auto"/>
              <w:bottom w:val="single" w:sz="6" w:space="0" w:color="auto"/>
              <w:right w:val="single" w:sz="18" w:space="0" w:color="auto"/>
            </w:tcBorders>
            <w:noWrap/>
            <w:vAlign w:val="center"/>
            <w:hideMark/>
          </w:tcPr>
          <w:p w14:paraId="6DA190DA" w14:textId="77777777" w:rsidR="00BB5F9D" w:rsidRPr="00146DAC" w:rsidRDefault="00BB5F9D" w:rsidP="00846503">
            <w:pPr>
              <w:jc w:val="center"/>
              <w:rPr>
                <w:b/>
                <w:sz w:val="20"/>
                <w:szCs w:val="20"/>
                <w:lang w:val="en-US"/>
              </w:rPr>
            </w:pPr>
            <w:r w:rsidRPr="002B5F5C">
              <w:rPr>
                <w:b/>
                <w:sz w:val="20"/>
                <w:szCs w:val="20"/>
                <w:lang w:val="en-US"/>
              </w:rPr>
              <w:t>11</w:t>
            </w:r>
          </w:p>
        </w:tc>
      </w:tr>
      <w:tr w:rsidR="00BB5F9D" w:rsidRPr="00146DAC" w14:paraId="49AF451B" w14:textId="77777777" w:rsidTr="00846503">
        <w:trPr>
          <w:trHeight w:val="285"/>
        </w:trPr>
        <w:tc>
          <w:tcPr>
            <w:tcW w:w="4706" w:type="dxa"/>
            <w:tcBorders>
              <w:left w:val="single" w:sz="18" w:space="0" w:color="auto"/>
            </w:tcBorders>
            <w:noWrap/>
            <w:hideMark/>
          </w:tcPr>
          <w:p w14:paraId="0A1A6E04" w14:textId="77777777" w:rsidR="00BB5F9D" w:rsidRPr="00146DAC" w:rsidRDefault="00BB5F9D" w:rsidP="00846503">
            <w:pPr>
              <w:rPr>
                <w:sz w:val="20"/>
                <w:szCs w:val="20"/>
                <w:lang w:val="en-US"/>
              </w:rPr>
            </w:pPr>
            <w:r w:rsidRPr="002B5F5C">
              <w:rPr>
                <w:sz w:val="20"/>
                <w:szCs w:val="20"/>
                <w:lang w:val="en-US"/>
              </w:rPr>
              <w:t>Research the question: what kinds of nature experiences improve mental health the most?  How might this vary amongst different people?</w:t>
            </w:r>
          </w:p>
        </w:tc>
        <w:tc>
          <w:tcPr>
            <w:tcW w:w="851" w:type="dxa"/>
            <w:tcBorders>
              <w:right w:val="single" w:sz="18" w:space="0" w:color="auto"/>
            </w:tcBorders>
            <w:noWrap/>
            <w:vAlign w:val="center"/>
            <w:hideMark/>
          </w:tcPr>
          <w:p w14:paraId="32FB4C72" w14:textId="77777777" w:rsidR="00BB5F9D" w:rsidRPr="00146DAC" w:rsidRDefault="00BB5F9D" w:rsidP="00846503">
            <w:pPr>
              <w:jc w:val="center"/>
              <w:rPr>
                <w:sz w:val="20"/>
                <w:szCs w:val="20"/>
                <w:lang w:val="en-US"/>
              </w:rPr>
            </w:pPr>
            <w:r w:rsidRPr="002B5F5C">
              <w:rPr>
                <w:sz w:val="20"/>
                <w:szCs w:val="20"/>
                <w:lang w:val="en-US"/>
              </w:rPr>
              <w:t>Research</w:t>
            </w:r>
          </w:p>
        </w:tc>
        <w:tc>
          <w:tcPr>
            <w:tcW w:w="670" w:type="dxa"/>
            <w:tcBorders>
              <w:left w:val="single" w:sz="18" w:space="0" w:color="auto"/>
            </w:tcBorders>
            <w:noWrap/>
            <w:vAlign w:val="center"/>
            <w:hideMark/>
          </w:tcPr>
          <w:p w14:paraId="6DB085B5" w14:textId="77777777" w:rsidR="00BB5F9D" w:rsidRPr="00146DAC" w:rsidRDefault="00BB5F9D" w:rsidP="00846503">
            <w:pPr>
              <w:jc w:val="center"/>
              <w:rPr>
                <w:i/>
                <w:sz w:val="20"/>
                <w:szCs w:val="20"/>
                <w:lang w:val="en-US"/>
              </w:rPr>
            </w:pPr>
            <w:r w:rsidRPr="006A75D3">
              <w:rPr>
                <w:i/>
                <w:sz w:val="20"/>
                <w:szCs w:val="20"/>
                <w:lang w:val="en-US"/>
              </w:rPr>
              <w:t>20</w:t>
            </w:r>
          </w:p>
        </w:tc>
        <w:tc>
          <w:tcPr>
            <w:tcW w:w="670" w:type="dxa"/>
            <w:noWrap/>
            <w:vAlign w:val="center"/>
            <w:hideMark/>
          </w:tcPr>
          <w:p w14:paraId="280657DB" w14:textId="77777777" w:rsidR="00BB5F9D" w:rsidRPr="00146DAC" w:rsidRDefault="00BB5F9D" w:rsidP="00846503">
            <w:pPr>
              <w:jc w:val="center"/>
              <w:rPr>
                <w:i/>
                <w:sz w:val="20"/>
                <w:szCs w:val="20"/>
                <w:lang w:val="en-US"/>
              </w:rPr>
            </w:pPr>
            <w:r w:rsidRPr="006A75D3">
              <w:rPr>
                <w:i/>
                <w:sz w:val="20"/>
                <w:szCs w:val="20"/>
                <w:lang w:val="en-US"/>
              </w:rPr>
              <w:t>7</w:t>
            </w:r>
          </w:p>
        </w:tc>
        <w:tc>
          <w:tcPr>
            <w:tcW w:w="671" w:type="dxa"/>
            <w:tcBorders>
              <w:right w:val="single" w:sz="18" w:space="0" w:color="auto"/>
            </w:tcBorders>
            <w:noWrap/>
            <w:vAlign w:val="center"/>
            <w:hideMark/>
          </w:tcPr>
          <w:p w14:paraId="16654401"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45EE8CDD" w14:textId="77777777" w:rsidR="00BB5F9D" w:rsidRPr="00146DAC" w:rsidRDefault="00BB5F9D" w:rsidP="00846503">
            <w:pPr>
              <w:jc w:val="center"/>
              <w:rPr>
                <w:b/>
                <w:sz w:val="20"/>
                <w:szCs w:val="20"/>
                <w:lang w:val="en-US"/>
              </w:rPr>
            </w:pPr>
            <w:r w:rsidRPr="002B5F5C">
              <w:rPr>
                <w:b/>
                <w:sz w:val="20"/>
                <w:szCs w:val="20"/>
                <w:lang w:val="en-US"/>
              </w:rPr>
              <w:t>38</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6B9EE475" w14:textId="77777777" w:rsidR="00BB5F9D" w:rsidRPr="00146DAC" w:rsidRDefault="00BB5F9D" w:rsidP="00846503">
            <w:pPr>
              <w:jc w:val="center"/>
              <w:rPr>
                <w:b/>
                <w:sz w:val="20"/>
                <w:szCs w:val="20"/>
                <w:lang w:val="en-US"/>
              </w:rPr>
            </w:pPr>
            <w:r w:rsidRPr="002B5F5C">
              <w:rPr>
                <w:b/>
                <w:sz w:val="20"/>
                <w:szCs w:val="20"/>
                <w:lang w:val="en-US"/>
              </w:rPr>
              <w:t>12</w:t>
            </w:r>
          </w:p>
        </w:tc>
      </w:tr>
      <w:tr w:rsidR="00BB5F9D" w:rsidRPr="00146DAC" w14:paraId="672B07F0" w14:textId="77777777" w:rsidTr="00846503">
        <w:trPr>
          <w:trHeight w:val="285"/>
        </w:trPr>
        <w:tc>
          <w:tcPr>
            <w:tcW w:w="4706" w:type="dxa"/>
            <w:tcBorders>
              <w:left w:val="single" w:sz="18" w:space="0" w:color="auto"/>
            </w:tcBorders>
            <w:noWrap/>
            <w:hideMark/>
          </w:tcPr>
          <w:p w14:paraId="63FAE629" w14:textId="77777777" w:rsidR="00BB5F9D" w:rsidRPr="00146DAC" w:rsidRDefault="00BB5F9D" w:rsidP="00846503">
            <w:pPr>
              <w:rPr>
                <w:sz w:val="20"/>
                <w:szCs w:val="20"/>
                <w:lang w:val="en-US"/>
              </w:rPr>
            </w:pPr>
            <w:r w:rsidRPr="002B5F5C">
              <w:rPr>
                <w:sz w:val="20"/>
                <w:szCs w:val="20"/>
                <w:lang w:val="en-US"/>
              </w:rPr>
              <w:t>Better recognition of the value of nature for staff and service users.</w:t>
            </w:r>
          </w:p>
        </w:tc>
        <w:tc>
          <w:tcPr>
            <w:tcW w:w="851" w:type="dxa"/>
            <w:tcBorders>
              <w:right w:val="single" w:sz="18" w:space="0" w:color="auto"/>
            </w:tcBorders>
            <w:noWrap/>
            <w:vAlign w:val="center"/>
            <w:hideMark/>
          </w:tcPr>
          <w:p w14:paraId="2B5CAC6E" w14:textId="77777777" w:rsidR="00BB5F9D" w:rsidRPr="00146DAC" w:rsidRDefault="00BB5F9D" w:rsidP="00846503">
            <w:pPr>
              <w:jc w:val="center"/>
              <w:rPr>
                <w:sz w:val="20"/>
                <w:szCs w:val="20"/>
                <w:lang w:val="en-US"/>
              </w:rPr>
            </w:pPr>
            <w:r w:rsidRPr="002B5F5C">
              <w:rPr>
                <w:sz w:val="20"/>
                <w:szCs w:val="20"/>
                <w:lang w:val="en-US"/>
              </w:rPr>
              <w:t>Mind-set</w:t>
            </w:r>
          </w:p>
        </w:tc>
        <w:tc>
          <w:tcPr>
            <w:tcW w:w="670" w:type="dxa"/>
            <w:tcBorders>
              <w:left w:val="single" w:sz="18" w:space="0" w:color="auto"/>
            </w:tcBorders>
            <w:noWrap/>
            <w:vAlign w:val="center"/>
            <w:hideMark/>
          </w:tcPr>
          <w:p w14:paraId="1D4FC344" w14:textId="77777777" w:rsidR="00BB5F9D" w:rsidRPr="00146DAC" w:rsidRDefault="00BB5F9D" w:rsidP="00846503">
            <w:pPr>
              <w:jc w:val="center"/>
              <w:rPr>
                <w:i/>
                <w:sz w:val="20"/>
                <w:szCs w:val="20"/>
                <w:lang w:val="en-US"/>
              </w:rPr>
            </w:pPr>
            <w:r w:rsidRPr="006A75D3">
              <w:rPr>
                <w:i/>
                <w:sz w:val="20"/>
                <w:szCs w:val="20"/>
                <w:lang w:val="en-US"/>
              </w:rPr>
              <w:t>15</w:t>
            </w:r>
          </w:p>
        </w:tc>
        <w:tc>
          <w:tcPr>
            <w:tcW w:w="670" w:type="dxa"/>
            <w:noWrap/>
            <w:vAlign w:val="center"/>
            <w:hideMark/>
          </w:tcPr>
          <w:p w14:paraId="1802D03D" w14:textId="77777777" w:rsidR="00BB5F9D" w:rsidRPr="00146DAC" w:rsidRDefault="00BB5F9D" w:rsidP="00846503">
            <w:pPr>
              <w:jc w:val="center"/>
              <w:rPr>
                <w:i/>
                <w:sz w:val="20"/>
                <w:szCs w:val="20"/>
                <w:lang w:val="en-US"/>
              </w:rPr>
            </w:pPr>
            <w:r w:rsidRPr="006A75D3">
              <w:rPr>
                <w:i/>
                <w:sz w:val="20"/>
                <w:szCs w:val="20"/>
                <w:lang w:val="en-US"/>
              </w:rPr>
              <w:t>11</w:t>
            </w:r>
          </w:p>
        </w:tc>
        <w:tc>
          <w:tcPr>
            <w:tcW w:w="671" w:type="dxa"/>
            <w:tcBorders>
              <w:right w:val="single" w:sz="18" w:space="0" w:color="auto"/>
            </w:tcBorders>
            <w:noWrap/>
            <w:vAlign w:val="center"/>
            <w:hideMark/>
          </w:tcPr>
          <w:p w14:paraId="3EFB610B" w14:textId="77777777" w:rsidR="00BB5F9D" w:rsidRPr="00146DAC" w:rsidRDefault="00BB5F9D" w:rsidP="00846503">
            <w:pPr>
              <w:jc w:val="center"/>
              <w:rPr>
                <w:i/>
                <w:sz w:val="20"/>
                <w:szCs w:val="20"/>
                <w:lang w:val="en-US"/>
              </w:rPr>
            </w:pPr>
            <w:r w:rsidRPr="006A75D3">
              <w:rPr>
                <w:i/>
                <w:sz w:val="20"/>
                <w:szCs w:val="20"/>
                <w:lang w:val="en-US"/>
              </w:rPr>
              <w:t>17</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4CC6B544" w14:textId="77777777" w:rsidR="00BB5F9D" w:rsidRPr="00146DAC" w:rsidRDefault="00BB5F9D" w:rsidP="00846503">
            <w:pPr>
              <w:jc w:val="center"/>
              <w:rPr>
                <w:b/>
                <w:sz w:val="20"/>
                <w:szCs w:val="20"/>
                <w:lang w:val="en-US"/>
              </w:rPr>
            </w:pPr>
            <w:r w:rsidRPr="002B5F5C">
              <w:rPr>
                <w:b/>
                <w:sz w:val="20"/>
                <w:szCs w:val="20"/>
                <w:lang w:val="en-US"/>
              </w:rPr>
              <w:t>37</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7E24DC79" w14:textId="77777777" w:rsidR="00BB5F9D" w:rsidRPr="00146DAC" w:rsidRDefault="00BB5F9D" w:rsidP="00846503">
            <w:pPr>
              <w:jc w:val="center"/>
              <w:rPr>
                <w:b/>
                <w:sz w:val="20"/>
                <w:szCs w:val="20"/>
                <w:lang w:val="en-US"/>
              </w:rPr>
            </w:pPr>
            <w:r w:rsidRPr="002B5F5C">
              <w:rPr>
                <w:b/>
                <w:sz w:val="20"/>
                <w:szCs w:val="20"/>
                <w:lang w:val="en-US"/>
              </w:rPr>
              <w:t>13a</w:t>
            </w:r>
          </w:p>
        </w:tc>
      </w:tr>
      <w:tr w:rsidR="00BB5F9D" w:rsidRPr="00146DAC" w14:paraId="7074251B" w14:textId="77777777" w:rsidTr="00846503">
        <w:trPr>
          <w:trHeight w:val="285"/>
        </w:trPr>
        <w:tc>
          <w:tcPr>
            <w:tcW w:w="4706" w:type="dxa"/>
            <w:tcBorders>
              <w:left w:val="single" w:sz="18" w:space="0" w:color="auto"/>
            </w:tcBorders>
            <w:noWrap/>
            <w:hideMark/>
          </w:tcPr>
          <w:p w14:paraId="78DC774C" w14:textId="77777777" w:rsidR="00BB5F9D" w:rsidRPr="00146DAC" w:rsidRDefault="00BB5F9D" w:rsidP="00846503">
            <w:pPr>
              <w:rPr>
                <w:sz w:val="20"/>
                <w:szCs w:val="20"/>
                <w:lang w:val="en-US"/>
              </w:rPr>
            </w:pPr>
            <w:proofErr w:type="spellStart"/>
            <w:r w:rsidRPr="002B5F5C">
              <w:rPr>
                <w:sz w:val="20"/>
                <w:szCs w:val="20"/>
                <w:lang w:val="en-US"/>
              </w:rPr>
              <w:t>Utilise</w:t>
            </w:r>
            <w:proofErr w:type="spellEnd"/>
            <w:r w:rsidRPr="002B5F5C">
              <w:rPr>
                <w:sz w:val="20"/>
                <w:szCs w:val="20"/>
                <w:lang w:val="en-US"/>
              </w:rPr>
              <w:t xml:space="preserve"> natural light and ventilation indoors, have opening windows.</w:t>
            </w:r>
          </w:p>
        </w:tc>
        <w:tc>
          <w:tcPr>
            <w:tcW w:w="851" w:type="dxa"/>
            <w:tcBorders>
              <w:right w:val="single" w:sz="18" w:space="0" w:color="auto"/>
            </w:tcBorders>
            <w:noWrap/>
            <w:vAlign w:val="center"/>
            <w:hideMark/>
          </w:tcPr>
          <w:p w14:paraId="3CD99B24" w14:textId="77777777" w:rsidR="00BB5F9D" w:rsidRPr="00146DAC" w:rsidRDefault="00BB5F9D" w:rsidP="00846503">
            <w:pPr>
              <w:jc w:val="center"/>
              <w:rPr>
                <w:sz w:val="20"/>
                <w:szCs w:val="20"/>
                <w:lang w:val="en-US"/>
              </w:rPr>
            </w:pPr>
            <w:r w:rsidRPr="002B5F5C">
              <w:rPr>
                <w:sz w:val="20"/>
                <w:szCs w:val="20"/>
                <w:lang w:val="en-US"/>
              </w:rPr>
              <w:t>Access</w:t>
            </w:r>
          </w:p>
        </w:tc>
        <w:tc>
          <w:tcPr>
            <w:tcW w:w="670" w:type="dxa"/>
            <w:tcBorders>
              <w:left w:val="single" w:sz="18" w:space="0" w:color="auto"/>
            </w:tcBorders>
            <w:noWrap/>
            <w:vAlign w:val="center"/>
            <w:hideMark/>
          </w:tcPr>
          <w:p w14:paraId="032189BA" w14:textId="77777777" w:rsidR="00BB5F9D" w:rsidRPr="00146DAC" w:rsidRDefault="00BB5F9D" w:rsidP="00846503">
            <w:pPr>
              <w:jc w:val="center"/>
              <w:rPr>
                <w:i/>
                <w:sz w:val="20"/>
                <w:szCs w:val="20"/>
                <w:lang w:val="en-US"/>
              </w:rPr>
            </w:pPr>
            <w:r w:rsidRPr="006A75D3">
              <w:rPr>
                <w:i/>
                <w:sz w:val="20"/>
                <w:szCs w:val="20"/>
                <w:lang w:val="en-US"/>
              </w:rPr>
              <w:t>7</w:t>
            </w:r>
          </w:p>
        </w:tc>
        <w:tc>
          <w:tcPr>
            <w:tcW w:w="670" w:type="dxa"/>
            <w:noWrap/>
            <w:vAlign w:val="center"/>
            <w:hideMark/>
          </w:tcPr>
          <w:p w14:paraId="38AD4949" w14:textId="77777777" w:rsidR="00BB5F9D" w:rsidRPr="00146DAC" w:rsidRDefault="00BB5F9D" w:rsidP="00846503">
            <w:pPr>
              <w:jc w:val="center"/>
              <w:rPr>
                <w:i/>
                <w:sz w:val="20"/>
                <w:szCs w:val="20"/>
                <w:lang w:val="en-US"/>
              </w:rPr>
            </w:pPr>
            <w:r w:rsidRPr="006A75D3">
              <w:rPr>
                <w:i/>
                <w:sz w:val="20"/>
                <w:szCs w:val="20"/>
                <w:lang w:val="en-US"/>
              </w:rPr>
              <w:t>15</w:t>
            </w:r>
          </w:p>
        </w:tc>
        <w:tc>
          <w:tcPr>
            <w:tcW w:w="671" w:type="dxa"/>
            <w:tcBorders>
              <w:right w:val="single" w:sz="18" w:space="0" w:color="auto"/>
            </w:tcBorders>
            <w:noWrap/>
            <w:vAlign w:val="center"/>
            <w:hideMark/>
          </w:tcPr>
          <w:p w14:paraId="6AE14F82" w14:textId="77777777" w:rsidR="00BB5F9D" w:rsidRPr="00146DAC" w:rsidRDefault="00BB5F9D" w:rsidP="00846503">
            <w:pPr>
              <w:jc w:val="center"/>
              <w:rPr>
                <w:i/>
                <w:sz w:val="20"/>
                <w:szCs w:val="20"/>
                <w:lang w:val="en-US"/>
              </w:rPr>
            </w:pPr>
            <w:r w:rsidRPr="006A75D3">
              <w:rPr>
                <w:i/>
                <w:sz w:val="20"/>
                <w:szCs w:val="20"/>
                <w:lang w:val="en-US"/>
              </w:rPr>
              <w:t>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60B424D6" w14:textId="77777777" w:rsidR="00BB5F9D" w:rsidRPr="00146DAC" w:rsidRDefault="00BB5F9D" w:rsidP="00846503">
            <w:pPr>
              <w:jc w:val="center"/>
              <w:rPr>
                <w:b/>
                <w:sz w:val="20"/>
                <w:szCs w:val="20"/>
                <w:lang w:val="en-US"/>
              </w:rPr>
            </w:pPr>
            <w:r w:rsidRPr="002B5F5C">
              <w:rPr>
                <w:b/>
                <w:sz w:val="20"/>
                <w:szCs w:val="20"/>
                <w:lang w:val="en-US"/>
              </w:rPr>
              <w:t>37</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79F61442" w14:textId="77777777" w:rsidR="00BB5F9D" w:rsidRPr="00146DAC" w:rsidRDefault="00BB5F9D" w:rsidP="00846503">
            <w:pPr>
              <w:jc w:val="center"/>
              <w:rPr>
                <w:b/>
                <w:sz w:val="20"/>
                <w:szCs w:val="20"/>
                <w:lang w:val="en-US"/>
              </w:rPr>
            </w:pPr>
            <w:r w:rsidRPr="002B5F5C">
              <w:rPr>
                <w:b/>
                <w:sz w:val="20"/>
                <w:szCs w:val="20"/>
                <w:lang w:val="en-US"/>
              </w:rPr>
              <w:t>13b</w:t>
            </w:r>
          </w:p>
        </w:tc>
      </w:tr>
      <w:tr w:rsidR="00BB5F9D" w:rsidRPr="00146DAC" w14:paraId="5D5025CB" w14:textId="77777777" w:rsidTr="00846503">
        <w:trPr>
          <w:trHeight w:val="285"/>
        </w:trPr>
        <w:tc>
          <w:tcPr>
            <w:tcW w:w="4706" w:type="dxa"/>
            <w:tcBorders>
              <w:left w:val="single" w:sz="18" w:space="0" w:color="auto"/>
            </w:tcBorders>
            <w:noWrap/>
            <w:hideMark/>
          </w:tcPr>
          <w:p w14:paraId="32C063D6" w14:textId="77777777" w:rsidR="00BB5F9D" w:rsidRPr="00146DAC" w:rsidRDefault="00BB5F9D" w:rsidP="00846503">
            <w:pPr>
              <w:rPr>
                <w:sz w:val="20"/>
                <w:szCs w:val="20"/>
                <w:lang w:val="en-US"/>
              </w:rPr>
            </w:pPr>
            <w:r w:rsidRPr="002B5F5C">
              <w:rPr>
                <w:sz w:val="20"/>
                <w:szCs w:val="20"/>
                <w:lang w:val="en-US"/>
              </w:rPr>
              <w:t>Improve quality of green spaces by increasing the range of plants, flowers, trees, ponds, etc.</w:t>
            </w:r>
          </w:p>
        </w:tc>
        <w:tc>
          <w:tcPr>
            <w:tcW w:w="851" w:type="dxa"/>
            <w:tcBorders>
              <w:right w:val="single" w:sz="18" w:space="0" w:color="auto"/>
            </w:tcBorders>
            <w:noWrap/>
            <w:vAlign w:val="center"/>
            <w:hideMark/>
          </w:tcPr>
          <w:p w14:paraId="19C2D94B"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6316CFD6" w14:textId="77777777" w:rsidR="00BB5F9D" w:rsidRPr="00146DAC" w:rsidRDefault="00BB5F9D" w:rsidP="00846503">
            <w:pPr>
              <w:jc w:val="center"/>
              <w:rPr>
                <w:i/>
                <w:sz w:val="20"/>
                <w:szCs w:val="20"/>
                <w:lang w:val="en-US"/>
              </w:rPr>
            </w:pPr>
            <w:r w:rsidRPr="006A75D3">
              <w:rPr>
                <w:i/>
                <w:sz w:val="20"/>
                <w:szCs w:val="20"/>
                <w:lang w:val="en-US"/>
              </w:rPr>
              <w:t>15</w:t>
            </w:r>
          </w:p>
        </w:tc>
        <w:tc>
          <w:tcPr>
            <w:tcW w:w="670" w:type="dxa"/>
            <w:noWrap/>
            <w:vAlign w:val="center"/>
            <w:hideMark/>
          </w:tcPr>
          <w:p w14:paraId="7D302A6B" w14:textId="77777777" w:rsidR="00BB5F9D" w:rsidRPr="00146DAC" w:rsidRDefault="00BB5F9D" w:rsidP="00846503">
            <w:pPr>
              <w:jc w:val="center"/>
              <w:rPr>
                <w:i/>
                <w:sz w:val="20"/>
                <w:szCs w:val="20"/>
                <w:lang w:val="en-US"/>
              </w:rPr>
            </w:pPr>
            <w:r w:rsidRPr="006A75D3">
              <w:rPr>
                <w:i/>
                <w:sz w:val="20"/>
                <w:szCs w:val="20"/>
                <w:lang w:val="en-US"/>
              </w:rPr>
              <w:t>11</w:t>
            </w:r>
          </w:p>
        </w:tc>
        <w:tc>
          <w:tcPr>
            <w:tcW w:w="671" w:type="dxa"/>
            <w:tcBorders>
              <w:right w:val="single" w:sz="18" w:space="0" w:color="auto"/>
            </w:tcBorders>
            <w:noWrap/>
            <w:vAlign w:val="center"/>
            <w:hideMark/>
          </w:tcPr>
          <w:p w14:paraId="3BD8375E" w14:textId="77777777" w:rsidR="00BB5F9D" w:rsidRPr="00146DAC" w:rsidRDefault="00BB5F9D" w:rsidP="00846503">
            <w:pPr>
              <w:jc w:val="center"/>
              <w:rPr>
                <w:i/>
                <w:sz w:val="20"/>
                <w:szCs w:val="20"/>
                <w:lang w:val="en-US"/>
              </w:rPr>
            </w:pPr>
            <w:r w:rsidRPr="006A75D3">
              <w:rPr>
                <w:i/>
                <w:sz w:val="20"/>
                <w:szCs w:val="20"/>
                <w:lang w:val="en-US"/>
              </w:rPr>
              <w:t>17</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70D0EB96" w14:textId="77777777" w:rsidR="00BB5F9D" w:rsidRPr="00146DAC" w:rsidRDefault="00BB5F9D" w:rsidP="00846503">
            <w:pPr>
              <w:jc w:val="center"/>
              <w:rPr>
                <w:b/>
                <w:sz w:val="20"/>
                <w:szCs w:val="20"/>
                <w:lang w:val="en-US"/>
              </w:rPr>
            </w:pPr>
            <w:r w:rsidRPr="002B5F5C">
              <w:rPr>
                <w:b/>
                <w:sz w:val="20"/>
                <w:szCs w:val="20"/>
                <w:lang w:val="en-US"/>
              </w:rPr>
              <w:t>34</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19EABC8D" w14:textId="77777777" w:rsidR="00BB5F9D" w:rsidRPr="00146DAC" w:rsidRDefault="00BB5F9D" w:rsidP="00846503">
            <w:pPr>
              <w:jc w:val="center"/>
              <w:rPr>
                <w:b/>
                <w:sz w:val="20"/>
                <w:szCs w:val="20"/>
                <w:lang w:val="en-US"/>
              </w:rPr>
            </w:pPr>
            <w:r w:rsidRPr="002B5F5C">
              <w:rPr>
                <w:b/>
                <w:sz w:val="20"/>
                <w:szCs w:val="20"/>
                <w:lang w:val="en-US"/>
              </w:rPr>
              <w:t>15a</w:t>
            </w:r>
          </w:p>
        </w:tc>
      </w:tr>
      <w:tr w:rsidR="00BB5F9D" w:rsidRPr="00146DAC" w14:paraId="403AC5D7" w14:textId="77777777" w:rsidTr="00846503">
        <w:trPr>
          <w:trHeight w:val="285"/>
        </w:trPr>
        <w:tc>
          <w:tcPr>
            <w:tcW w:w="4706" w:type="dxa"/>
            <w:tcBorders>
              <w:left w:val="single" w:sz="18" w:space="0" w:color="auto"/>
            </w:tcBorders>
            <w:noWrap/>
            <w:hideMark/>
          </w:tcPr>
          <w:p w14:paraId="66C6BBE7" w14:textId="16039040" w:rsidR="00BB5F9D" w:rsidRPr="00146DAC" w:rsidRDefault="00BB5F9D" w:rsidP="009265C3">
            <w:pPr>
              <w:rPr>
                <w:sz w:val="20"/>
                <w:szCs w:val="20"/>
                <w:lang w:val="en-US"/>
              </w:rPr>
            </w:pPr>
            <w:r w:rsidRPr="002B5F5C">
              <w:rPr>
                <w:sz w:val="20"/>
                <w:szCs w:val="20"/>
                <w:lang w:val="en-US"/>
              </w:rPr>
              <w:t xml:space="preserve">Have lots of bird, bat, and bug boxes on </w:t>
            </w:r>
            <w:r w:rsidR="00BD1611">
              <w:rPr>
                <w:sz w:val="20"/>
                <w:szCs w:val="20"/>
                <w:lang w:val="en-US"/>
              </w:rPr>
              <w:t>DPT</w:t>
            </w:r>
            <w:r w:rsidR="009265C3">
              <w:rPr>
                <w:sz w:val="20"/>
                <w:szCs w:val="20"/>
                <w:lang w:val="en-US"/>
              </w:rPr>
              <w:t xml:space="preserve"> </w:t>
            </w:r>
            <w:r w:rsidRPr="002B5F5C">
              <w:rPr>
                <w:sz w:val="20"/>
                <w:szCs w:val="20"/>
                <w:lang w:val="en-US"/>
              </w:rPr>
              <w:t>sites.</w:t>
            </w:r>
          </w:p>
        </w:tc>
        <w:tc>
          <w:tcPr>
            <w:tcW w:w="851" w:type="dxa"/>
            <w:tcBorders>
              <w:right w:val="single" w:sz="18" w:space="0" w:color="auto"/>
            </w:tcBorders>
            <w:noWrap/>
            <w:vAlign w:val="center"/>
            <w:hideMark/>
          </w:tcPr>
          <w:p w14:paraId="712380FB"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7A1804E2" w14:textId="77777777" w:rsidR="00BB5F9D" w:rsidRPr="00146DAC" w:rsidRDefault="00BB5F9D" w:rsidP="00846503">
            <w:pPr>
              <w:jc w:val="center"/>
              <w:rPr>
                <w:i/>
                <w:sz w:val="20"/>
                <w:szCs w:val="20"/>
                <w:lang w:val="en-US"/>
              </w:rPr>
            </w:pPr>
            <w:r w:rsidRPr="006A75D3">
              <w:rPr>
                <w:i/>
                <w:sz w:val="20"/>
                <w:szCs w:val="20"/>
                <w:lang w:val="en-US"/>
              </w:rPr>
              <w:t>19</w:t>
            </w:r>
          </w:p>
        </w:tc>
        <w:tc>
          <w:tcPr>
            <w:tcW w:w="670" w:type="dxa"/>
            <w:noWrap/>
            <w:vAlign w:val="center"/>
            <w:hideMark/>
          </w:tcPr>
          <w:p w14:paraId="06803AEE" w14:textId="77777777" w:rsidR="00BB5F9D" w:rsidRPr="00146DAC" w:rsidRDefault="00BB5F9D" w:rsidP="00846503">
            <w:pPr>
              <w:jc w:val="center"/>
              <w:rPr>
                <w:i/>
                <w:sz w:val="20"/>
                <w:szCs w:val="20"/>
                <w:lang w:val="en-US"/>
              </w:rPr>
            </w:pPr>
            <w:r w:rsidRPr="006A75D3">
              <w:rPr>
                <w:i/>
                <w:sz w:val="20"/>
                <w:szCs w:val="20"/>
                <w:lang w:val="en-US"/>
              </w:rPr>
              <w:t>15</w:t>
            </w:r>
          </w:p>
        </w:tc>
        <w:tc>
          <w:tcPr>
            <w:tcW w:w="671" w:type="dxa"/>
            <w:tcBorders>
              <w:right w:val="single" w:sz="18" w:space="0" w:color="auto"/>
            </w:tcBorders>
            <w:noWrap/>
            <w:vAlign w:val="center"/>
            <w:hideMark/>
          </w:tcPr>
          <w:p w14:paraId="00617470" w14:textId="77777777" w:rsidR="00BB5F9D" w:rsidRPr="00146DAC" w:rsidRDefault="00BB5F9D" w:rsidP="00846503">
            <w:pPr>
              <w:jc w:val="center"/>
              <w:rPr>
                <w:i/>
                <w:sz w:val="20"/>
                <w:szCs w:val="20"/>
                <w:lang w:val="en-US"/>
              </w:rPr>
            </w:pPr>
            <w:r w:rsidRPr="006A75D3">
              <w:rPr>
                <w:i/>
                <w:sz w:val="20"/>
                <w:szCs w:val="20"/>
                <w:lang w:val="en-US"/>
              </w:rPr>
              <w:t>8</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35BC941A" w14:textId="77777777" w:rsidR="00BB5F9D" w:rsidRPr="00146DAC" w:rsidRDefault="00BB5F9D" w:rsidP="00846503">
            <w:pPr>
              <w:jc w:val="center"/>
              <w:rPr>
                <w:b/>
                <w:sz w:val="20"/>
                <w:szCs w:val="20"/>
                <w:lang w:val="en-US"/>
              </w:rPr>
            </w:pPr>
            <w:r w:rsidRPr="002B5F5C">
              <w:rPr>
                <w:b/>
                <w:sz w:val="20"/>
                <w:szCs w:val="20"/>
                <w:lang w:val="en-US"/>
              </w:rPr>
              <w:t>34</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1E8A71C1" w14:textId="77777777" w:rsidR="00BB5F9D" w:rsidRPr="00146DAC" w:rsidRDefault="00BB5F9D" w:rsidP="00846503">
            <w:pPr>
              <w:jc w:val="center"/>
              <w:rPr>
                <w:b/>
                <w:sz w:val="20"/>
                <w:szCs w:val="20"/>
                <w:lang w:val="en-US"/>
              </w:rPr>
            </w:pPr>
            <w:r w:rsidRPr="002B5F5C">
              <w:rPr>
                <w:b/>
                <w:sz w:val="20"/>
                <w:szCs w:val="20"/>
                <w:lang w:val="en-US"/>
              </w:rPr>
              <w:t>15b</w:t>
            </w:r>
          </w:p>
        </w:tc>
      </w:tr>
      <w:tr w:rsidR="00BB5F9D" w:rsidRPr="00146DAC" w14:paraId="36FB10A1" w14:textId="77777777" w:rsidTr="00846503">
        <w:trPr>
          <w:trHeight w:val="285"/>
        </w:trPr>
        <w:tc>
          <w:tcPr>
            <w:tcW w:w="4706" w:type="dxa"/>
            <w:tcBorders>
              <w:left w:val="single" w:sz="18" w:space="0" w:color="auto"/>
            </w:tcBorders>
            <w:noWrap/>
            <w:hideMark/>
          </w:tcPr>
          <w:p w14:paraId="29C4A2F2" w14:textId="77777777" w:rsidR="00BB5F9D" w:rsidRPr="00146DAC" w:rsidRDefault="00BB5F9D" w:rsidP="00846503">
            <w:pPr>
              <w:rPr>
                <w:sz w:val="20"/>
                <w:szCs w:val="20"/>
                <w:lang w:val="en-US"/>
              </w:rPr>
            </w:pPr>
            <w:r w:rsidRPr="002B5F5C">
              <w:rPr>
                <w:sz w:val="20"/>
                <w:szCs w:val="20"/>
                <w:lang w:val="en-US"/>
              </w:rPr>
              <w:t>Create wild / unmanaged areas for wildlife.</w:t>
            </w:r>
          </w:p>
        </w:tc>
        <w:tc>
          <w:tcPr>
            <w:tcW w:w="851" w:type="dxa"/>
            <w:tcBorders>
              <w:right w:val="single" w:sz="18" w:space="0" w:color="auto"/>
            </w:tcBorders>
            <w:noWrap/>
            <w:vAlign w:val="center"/>
            <w:hideMark/>
          </w:tcPr>
          <w:p w14:paraId="77ABEF95"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1A1326E2" w14:textId="77777777" w:rsidR="00BB5F9D" w:rsidRPr="00146DAC" w:rsidRDefault="00BB5F9D" w:rsidP="00846503">
            <w:pPr>
              <w:jc w:val="center"/>
              <w:rPr>
                <w:i/>
                <w:sz w:val="20"/>
                <w:szCs w:val="20"/>
                <w:lang w:val="en-US"/>
              </w:rPr>
            </w:pPr>
            <w:r w:rsidRPr="006A75D3">
              <w:rPr>
                <w:i/>
                <w:sz w:val="20"/>
                <w:szCs w:val="20"/>
                <w:lang w:val="en-US"/>
              </w:rPr>
              <w:t>13</w:t>
            </w:r>
          </w:p>
        </w:tc>
        <w:tc>
          <w:tcPr>
            <w:tcW w:w="670" w:type="dxa"/>
            <w:noWrap/>
            <w:vAlign w:val="center"/>
            <w:hideMark/>
          </w:tcPr>
          <w:p w14:paraId="6BC77A66" w14:textId="77777777" w:rsidR="00BB5F9D" w:rsidRPr="00146DAC" w:rsidRDefault="00BB5F9D" w:rsidP="00846503">
            <w:pPr>
              <w:jc w:val="center"/>
              <w:rPr>
                <w:i/>
                <w:sz w:val="20"/>
                <w:szCs w:val="20"/>
                <w:lang w:val="en-US"/>
              </w:rPr>
            </w:pPr>
            <w:r w:rsidRPr="006A75D3">
              <w:rPr>
                <w:i/>
                <w:sz w:val="20"/>
                <w:szCs w:val="20"/>
                <w:lang w:val="en-US"/>
              </w:rPr>
              <w:t>15</w:t>
            </w:r>
          </w:p>
        </w:tc>
        <w:tc>
          <w:tcPr>
            <w:tcW w:w="671" w:type="dxa"/>
            <w:tcBorders>
              <w:right w:val="single" w:sz="18" w:space="0" w:color="auto"/>
            </w:tcBorders>
            <w:noWrap/>
            <w:vAlign w:val="center"/>
            <w:hideMark/>
          </w:tcPr>
          <w:p w14:paraId="5EAF9423" w14:textId="77777777" w:rsidR="00BB5F9D" w:rsidRPr="00146DAC" w:rsidRDefault="00BB5F9D" w:rsidP="00846503">
            <w:pPr>
              <w:jc w:val="center"/>
              <w:rPr>
                <w:i/>
                <w:sz w:val="20"/>
                <w:szCs w:val="20"/>
                <w:lang w:val="en-US"/>
              </w:rPr>
            </w:pPr>
            <w:r w:rsidRPr="006A75D3">
              <w:rPr>
                <w:i/>
                <w:sz w:val="20"/>
                <w:szCs w:val="20"/>
                <w:lang w:val="en-US"/>
              </w:rPr>
              <w:t>8</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10D2F0F0" w14:textId="77777777" w:rsidR="00BB5F9D" w:rsidRPr="00146DAC" w:rsidRDefault="00BB5F9D" w:rsidP="00846503">
            <w:pPr>
              <w:jc w:val="center"/>
              <w:rPr>
                <w:b/>
                <w:sz w:val="20"/>
                <w:szCs w:val="20"/>
                <w:lang w:val="en-US"/>
              </w:rPr>
            </w:pPr>
            <w:r w:rsidRPr="002B5F5C">
              <w:rPr>
                <w:b/>
                <w:sz w:val="20"/>
                <w:szCs w:val="20"/>
                <w:lang w:val="en-US"/>
              </w:rPr>
              <w:t>34</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0771E216" w14:textId="77777777" w:rsidR="00BB5F9D" w:rsidRPr="00146DAC" w:rsidRDefault="00BB5F9D" w:rsidP="00846503">
            <w:pPr>
              <w:jc w:val="center"/>
              <w:rPr>
                <w:b/>
                <w:sz w:val="20"/>
                <w:szCs w:val="20"/>
                <w:lang w:val="en-US"/>
              </w:rPr>
            </w:pPr>
            <w:r w:rsidRPr="002B5F5C">
              <w:rPr>
                <w:b/>
                <w:sz w:val="20"/>
                <w:szCs w:val="20"/>
                <w:lang w:val="en-US"/>
              </w:rPr>
              <w:t>15c</w:t>
            </w:r>
          </w:p>
        </w:tc>
      </w:tr>
      <w:tr w:rsidR="00BB5F9D" w:rsidRPr="00146DAC" w14:paraId="07591CC1" w14:textId="77777777" w:rsidTr="00846503">
        <w:trPr>
          <w:trHeight w:val="285"/>
        </w:trPr>
        <w:tc>
          <w:tcPr>
            <w:tcW w:w="4706" w:type="dxa"/>
            <w:tcBorders>
              <w:left w:val="single" w:sz="18" w:space="0" w:color="auto"/>
            </w:tcBorders>
            <w:noWrap/>
            <w:hideMark/>
          </w:tcPr>
          <w:p w14:paraId="58B9B186" w14:textId="77777777" w:rsidR="00BB5F9D" w:rsidRPr="00146DAC" w:rsidRDefault="00BB5F9D" w:rsidP="00846503">
            <w:pPr>
              <w:rPr>
                <w:sz w:val="20"/>
                <w:szCs w:val="20"/>
                <w:lang w:val="en-US"/>
              </w:rPr>
            </w:pPr>
            <w:r w:rsidRPr="002B5F5C">
              <w:rPr>
                <w:sz w:val="20"/>
                <w:szCs w:val="20"/>
                <w:lang w:val="en-US"/>
              </w:rPr>
              <w:t>Have more photos, art, and murals depicting nature and scenic views in work spaces and clinic rooms.</w:t>
            </w:r>
          </w:p>
        </w:tc>
        <w:tc>
          <w:tcPr>
            <w:tcW w:w="851" w:type="dxa"/>
            <w:tcBorders>
              <w:right w:val="single" w:sz="18" w:space="0" w:color="auto"/>
            </w:tcBorders>
            <w:noWrap/>
            <w:vAlign w:val="center"/>
            <w:hideMark/>
          </w:tcPr>
          <w:p w14:paraId="66DC54FE" w14:textId="77777777" w:rsidR="00BB5F9D" w:rsidRPr="00146DAC" w:rsidRDefault="00BB5F9D" w:rsidP="00846503">
            <w:pPr>
              <w:jc w:val="center"/>
              <w:rPr>
                <w:sz w:val="20"/>
                <w:szCs w:val="20"/>
                <w:lang w:val="en-US"/>
              </w:rPr>
            </w:pPr>
            <w:r w:rsidRPr="002B5F5C">
              <w:rPr>
                <w:sz w:val="20"/>
                <w:szCs w:val="20"/>
                <w:lang w:val="en-US"/>
              </w:rPr>
              <w:t>Access</w:t>
            </w:r>
          </w:p>
        </w:tc>
        <w:tc>
          <w:tcPr>
            <w:tcW w:w="670" w:type="dxa"/>
            <w:tcBorders>
              <w:left w:val="single" w:sz="18" w:space="0" w:color="auto"/>
            </w:tcBorders>
            <w:noWrap/>
            <w:vAlign w:val="center"/>
            <w:hideMark/>
          </w:tcPr>
          <w:p w14:paraId="2DB58305" w14:textId="77777777" w:rsidR="00BB5F9D" w:rsidRPr="00146DAC" w:rsidRDefault="00BB5F9D" w:rsidP="00846503">
            <w:pPr>
              <w:jc w:val="center"/>
              <w:rPr>
                <w:i/>
                <w:sz w:val="20"/>
                <w:szCs w:val="20"/>
                <w:lang w:val="en-US"/>
              </w:rPr>
            </w:pPr>
            <w:r w:rsidRPr="006A75D3">
              <w:rPr>
                <w:i/>
                <w:sz w:val="20"/>
                <w:szCs w:val="20"/>
                <w:lang w:val="en-US"/>
              </w:rPr>
              <w:t>5</w:t>
            </w:r>
          </w:p>
        </w:tc>
        <w:tc>
          <w:tcPr>
            <w:tcW w:w="670" w:type="dxa"/>
            <w:noWrap/>
            <w:vAlign w:val="center"/>
            <w:hideMark/>
          </w:tcPr>
          <w:p w14:paraId="27701C20" w14:textId="77777777" w:rsidR="00BB5F9D" w:rsidRPr="00146DAC" w:rsidRDefault="00BB5F9D" w:rsidP="00846503">
            <w:pPr>
              <w:jc w:val="center"/>
              <w:rPr>
                <w:i/>
                <w:sz w:val="20"/>
                <w:szCs w:val="20"/>
                <w:lang w:val="en-US"/>
              </w:rPr>
            </w:pPr>
            <w:r w:rsidRPr="006A75D3">
              <w:rPr>
                <w:i/>
                <w:sz w:val="20"/>
                <w:szCs w:val="20"/>
                <w:lang w:val="en-US"/>
              </w:rPr>
              <w:t>20</w:t>
            </w:r>
          </w:p>
        </w:tc>
        <w:tc>
          <w:tcPr>
            <w:tcW w:w="671" w:type="dxa"/>
            <w:tcBorders>
              <w:right w:val="single" w:sz="18" w:space="0" w:color="auto"/>
            </w:tcBorders>
            <w:noWrap/>
            <w:vAlign w:val="center"/>
            <w:hideMark/>
          </w:tcPr>
          <w:p w14:paraId="12F3D224" w14:textId="77777777" w:rsidR="00BB5F9D" w:rsidRPr="00146DAC" w:rsidRDefault="00BB5F9D" w:rsidP="00846503">
            <w:pPr>
              <w:jc w:val="center"/>
              <w:rPr>
                <w:i/>
                <w:sz w:val="20"/>
                <w:szCs w:val="20"/>
                <w:lang w:val="en-US"/>
              </w:rPr>
            </w:pPr>
            <w:r w:rsidRPr="006A75D3">
              <w:rPr>
                <w:i/>
                <w:sz w:val="20"/>
                <w:szCs w:val="20"/>
                <w:lang w:val="en-US"/>
              </w:rPr>
              <w:t>12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2ED172BD" w14:textId="77777777" w:rsidR="00BB5F9D" w:rsidRPr="00146DAC" w:rsidRDefault="00BB5F9D" w:rsidP="00846503">
            <w:pPr>
              <w:jc w:val="center"/>
              <w:rPr>
                <w:b/>
                <w:sz w:val="20"/>
                <w:szCs w:val="20"/>
                <w:lang w:val="en-US"/>
              </w:rPr>
            </w:pPr>
            <w:r w:rsidRPr="002B5F5C">
              <w:rPr>
                <w:b/>
                <w:sz w:val="20"/>
                <w:szCs w:val="20"/>
                <w:lang w:val="en-US"/>
              </w:rPr>
              <w:t>34</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342B9753" w14:textId="77777777" w:rsidR="00BB5F9D" w:rsidRPr="00146DAC" w:rsidRDefault="00BB5F9D" w:rsidP="00846503">
            <w:pPr>
              <w:jc w:val="center"/>
              <w:rPr>
                <w:b/>
                <w:sz w:val="20"/>
                <w:szCs w:val="20"/>
                <w:lang w:val="en-US"/>
              </w:rPr>
            </w:pPr>
            <w:r w:rsidRPr="002B5F5C">
              <w:rPr>
                <w:b/>
                <w:sz w:val="20"/>
                <w:szCs w:val="20"/>
                <w:lang w:val="en-US"/>
              </w:rPr>
              <w:t>15d</w:t>
            </w:r>
          </w:p>
        </w:tc>
      </w:tr>
      <w:tr w:rsidR="00BB5F9D" w:rsidRPr="00146DAC" w14:paraId="6425BD8B" w14:textId="77777777" w:rsidTr="00846503">
        <w:trPr>
          <w:trHeight w:val="285"/>
        </w:trPr>
        <w:tc>
          <w:tcPr>
            <w:tcW w:w="4706" w:type="dxa"/>
            <w:tcBorders>
              <w:left w:val="single" w:sz="18" w:space="0" w:color="auto"/>
            </w:tcBorders>
            <w:noWrap/>
            <w:hideMark/>
          </w:tcPr>
          <w:p w14:paraId="00B0C42D" w14:textId="77777777" w:rsidR="00BB5F9D" w:rsidRPr="00146DAC" w:rsidRDefault="00BB5F9D" w:rsidP="00846503">
            <w:pPr>
              <w:rPr>
                <w:sz w:val="20"/>
                <w:szCs w:val="20"/>
                <w:lang w:val="en-US"/>
              </w:rPr>
            </w:pPr>
            <w:r w:rsidRPr="002B5F5C">
              <w:rPr>
                <w:sz w:val="20"/>
                <w:szCs w:val="20"/>
                <w:lang w:val="en-US"/>
              </w:rPr>
              <w:t>Contribute to the evidence base for nature based-health interventions.  Determining what needs to be measured and how intervention outcomes can be assessed, e.g., quality of life indices, self-esteem, self-worth.</w:t>
            </w:r>
          </w:p>
        </w:tc>
        <w:tc>
          <w:tcPr>
            <w:tcW w:w="851" w:type="dxa"/>
            <w:tcBorders>
              <w:right w:val="single" w:sz="18" w:space="0" w:color="auto"/>
            </w:tcBorders>
            <w:noWrap/>
            <w:vAlign w:val="center"/>
            <w:hideMark/>
          </w:tcPr>
          <w:p w14:paraId="18629E55" w14:textId="77777777" w:rsidR="00BB5F9D" w:rsidRPr="00146DAC" w:rsidRDefault="00BB5F9D" w:rsidP="00846503">
            <w:pPr>
              <w:jc w:val="center"/>
              <w:rPr>
                <w:sz w:val="20"/>
                <w:szCs w:val="20"/>
                <w:lang w:val="en-US"/>
              </w:rPr>
            </w:pPr>
            <w:r w:rsidRPr="002B5F5C">
              <w:rPr>
                <w:sz w:val="20"/>
                <w:szCs w:val="20"/>
                <w:lang w:val="en-US"/>
              </w:rPr>
              <w:t>Research</w:t>
            </w:r>
          </w:p>
        </w:tc>
        <w:tc>
          <w:tcPr>
            <w:tcW w:w="670" w:type="dxa"/>
            <w:tcBorders>
              <w:left w:val="single" w:sz="18" w:space="0" w:color="auto"/>
            </w:tcBorders>
            <w:noWrap/>
            <w:vAlign w:val="center"/>
            <w:hideMark/>
          </w:tcPr>
          <w:p w14:paraId="1A60EE43" w14:textId="77777777" w:rsidR="00BB5F9D" w:rsidRPr="00146DAC" w:rsidRDefault="00BB5F9D" w:rsidP="00846503">
            <w:pPr>
              <w:jc w:val="center"/>
              <w:rPr>
                <w:i/>
                <w:sz w:val="20"/>
                <w:szCs w:val="20"/>
                <w:lang w:val="en-US"/>
              </w:rPr>
            </w:pPr>
            <w:r w:rsidRPr="006A75D3">
              <w:rPr>
                <w:i/>
                <w:sz w:val="20"/>
                <w:szCs w:val="20"/>
                <w:lang w:val="en-US"/>
              </w:rPr>
              <w:t>10</w:t>
            </w:r>
          </w:p>
        </w:tc>
        <w:tc>
          <w:tcPr>
            <w:tcW w:w="670" w:type="dxa"/>
            <w:noWrap/>
            <w:vAlign w:val="center"/>
            <w:hideMark/>
          </w:tcPr>
          <w:p w14:paraId="13A134FB" w14:textId="77777777" w:rsidR="00BB5F9D" w:rsidRPr="00146DAC" w:rsidRDefault="00BB5F9D" w:rsidP="00846503">
            <w:pPr>
              <w:jc w:val="center"/>
              <w:rPr>
                <w:i/>
                <w:sz w:val="20"/>
                <w:szCs w:val="20"/>
                <w:lang w:val="en-US"/>
              </w:rPr>
            </w:pPr>
            <w:r w:rsidRPr="006A75D3">
              <w:rPr>
                <w:i/>
                <w:sz w:val="20"/>
                <w:szCs w:val="20"/>
                <w:lang w:val="en-US"/>
              </w:rPr>
              <w:t>19</w:t>
            </w:r>
          </w:p>
        </w:tc>
        <w:tc>
          <w:tcPr>
            <w:tcW w:w="671" w:type="dxa"/>
            <w:tcBorders>
              <w:right w:val="single" w:sz="18" w:space="0" w:color="auto"/>
            </w:tcBorders>
            <w:noWrap/>
            <w:vAlign w:val="center"/>
            <w:hideMark/>
          </w:tcPr>
          <w:p w14:paraId="2A7A3898" w14:textId="77777777" w:rsidR="00BB5F9D" w:rsidRPr="00146DAC" w:rsidRDefault="00BB5F9D" w:rsidP="00846503">
            <w:pPr>
              <w:jc w:val="center"/>
              <w:rPr>
                <w:i/>
                <w:sz w:val="20"/>
                <w:szCs w:val="20"/>
                <w:lang w:val="en-US"/>
              </w:rPr>
            </w:pPr>
            <w:r w:rsidRPr="006A75D3">
              <w:rPr>
                <w:i/>
                <w:sz w:val="20"/>
                <w:szCs w:val="20"/>
                <w:lang w:val="en-US"/>
              </w:rPr>
              <w:t>12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2DD9F247" w14:textId="77777777" w:rsidR="00BB5F9D" w:rsidRPr="00146DAC" w:rsidRDefault="00BB5F9D" w:rsidP="00846503">
            <w:pPr>
              <w:jc w:val="center"/>
              <w:rPr>
                <w:b/>
                <w:sz w:val="20"/>
                <w:szCs w:val="20"/>
                <w:lang w:val="en-US"/>
              </w:rPr>
            </w:pPr>
            <w:r w:rsidRPr="002B5F5C">
              <w:rPr>
                <w:b/>
                <w:sz w:val="20"/>
                <w:szCs w:val="20"/>
                <w:lang w:val="en-US"/>
              </w:rPr>
              <w:t>32</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1D3061D4" w14:textId="77777777" w:rsidR="00BB5F9D" w:rsidRPr="00146DAC" w:rsidRDefault="00BB5F9D" w:rsidP="00846503">
            <w:pPr>
              <w:jc w:val="center"/>
              <w:rPr>
                <w:b/>
                <w:sz w:val="20"/>
                <w:szCs w:val="20"/>
                <w:lang w:val="en-US"/>
              </w:rPr>
            </w:pPr>
            <w:r w:rsidRPr="002B5F5C">
              <w:rPr>
                <w:b/>
                <w:sz w:val="20"/>
                <w:szCs w:val="20"/>
                <w:lang w:val="en-US"/>
              </w:rPr>
              <w:t>19</w:t>
            </w:r>
          </w:p>
        </w:tc>
      </w:tr>
      <w:tr w:rsidR="00BB5F9D" w:rsidRPr="00146DAC" w14:paraId="19CB2F3A" w14:textId="77777777" w:rsidTr="00846503">
        <w:trPr>
          <w:trHeight w:val="285"/>
        </w:trPr>
        <w:tc>
          <w:tcPr>
            <w:tcW w:w="4706" w:type="dxa"/>
            <w:tcBorders>
              <w:left w:val="single" w:sz="18" w:space="0" w:color="auto"/>
            </w:tcBorders>
            <w:noWrap/>
            <w:hideMark/>
          </w:tcPr>
          <w:p w14:paraId="16E5768C" w14:textId="77777777" w:rsidR="00BB5F9D" w:rsidRPr="00146DAC" w:rsidRDefault="00BB5F9D" w:rsidP="00846503">
            <w:pPr>
              <w:rPr>
                <w:sz w:val="20"/>
                <w:szCs w:val="20"/>
                <w:lang w:val="en-US"/>
              </w:rPr>
            </w:pPr>
            <w:r w:rsidRPr="002B5F5C">
              <w:rPr>
                <w:sz w:val="20"/>
                <w:szCs w:val="20"/>
                <w:lang w:val="en-US"/>
              </w:rPr>
              <w:t>Create opportunities to explore nature, e.g., pond-dipping, rock pooling, bug hunting.</w:t>
            </w:r>
          </w:p>
        </w:tc>
        <w:tc>
          <w:tcPr>
            <w:tcW w:w="851" w:type="dxa"/>
            <w:tcBorders>
              <w:right w:val="single" w:sz="18" w:space="0" w:color="auto"/>
            </w:tcBorders>
            <w:noWrap/>
            <w:vAlign w:val="center"/>
            <w:hideMark/>
          </w:tcPr>
          <w:p w14:paraId="7C018A02"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621874EC" w14:textId="77777777" w:rsidR="00BB5F9D" w:rsidRPr="00146DAC" w:rsidRDefault="00BB5F9D" w:rsidP="00846503">
            <w:pPr>
              <w:jc w:val="center"/>
              <w:rPr>
                <w:i/>
                <w:sz w:val="20"/>
                <w:szCs w:val="20"/>
                <w:lang w:val="en-US"/>
              </w:rPr>
            </w:pPr>
            <w:r w:rsidRPr="006A75D3">
              <w:rPr>
                <w:i/>
                <w:sz w:val="20"/>
                <w:szCs w:val="20"/>
                <w:lang w:val="en-US"/>
              </w:rPr>
              <w:t>18</w:t>
            </w:r>
          </w:p>
        </w:tc>
        <w:tc>
          <w:tcPr>
            <w:tcW w:w="670" w:type="dxa"/>
            <w:noWrap/>
            <w:vAlign w:val="center"/>
            <w:hideMark/>
          </w:tcPr>
          <w:p w14:paraId="5F4A67DC" w14:textId="77777777" w:rsidR="00BB5F9D" w:rsidRPr="00146DAC" w:rsidRDefault="00BB5F9D" w:rsidP="00846503">
            <w:pPr>
              <w:jc w:val="center"/>
              <w:rPr>
                <w:i/>
                <w:sz w:val="20"/>
                <w:szCs w:val="20"/>
                <w:lang w:val="en-US"/>
              </w:rPr>
            </w:pPr>
            <w:r w:rsidRPr="006A75D3">
              <w:rPr>
                <w:i/>
                <w:sz w:val="20"/>
                <w:szCs w:val="20"/>
                <w:lang w:val="en-US"/>
              </w:rPr>
              <w:t>9</w:t>
            </w:r>
          </w:p>
        </w:tc>
        <w:tc>
          <w:tcPr>
            <w:tcW w:w="671" w:type="dxa"/>
            <w:tcBorders>
              <w:right w:val="single" w:sz="18" w:space="0" w:color="auto"/>
            </w:tcBorders>
            <w:noWrap/>
            <w:vAlign w:val="center"/>
            <w:hideMark/>
          </w:tcPr>
          <w:p w14:paraId="447F52DD" w14:textId="77777777" w:rsidR="00BB5F9D" w:rsidRPr="00146DAC" w:rsidRDefault="00BB5F9D" w:rsidP="00846503">
            <w:pPr>
              <w:jc w:val="center"/>
              <w:rPr>
                <w:i/>
                <w:sz w:val="20"/>
                <w:szCs w:val="20"/>
                <w:lang w:val="en-US"/>
              </w:rPr>
            </w:pPr>
            <w:r w:rsidRPr="006A75D3">
              <w:rPr>
                <w:i/>
                <w:sz w:val="20"/>
                <w:szCs w:val="20"/>
                <w:lang w:val="en-US"/>
              </w:rPr>
              <w:t>22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639AD05C" w14:textId="77777777" w:rsidR="00BB5F9D" w:rsidRPr="00146DAC" w:rsidRDefault="00BB5F9D" w:rsidP="00846503">
            <w:pPr>
              <w:jc w:val="center"/>
              <w:rPr>
                <w:b/>
                <w:sz w:val="20"/>
                <w:szCs w:val="20"/>
                <w:lang w:val="en-US"/>
              </w:rPr>
            </w:pPr>
            <w:r w:rsidRPr="002B5F5C">
              <w:rPr>
                <w:b/>
                <w:sz w:val="20"/>
                <w:szCs w:val="20"/>
                <w:lang w:val="en-US"/>
              </w:rPr>
              <w:t>30</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45383EBA" w14:textId="77777777" w:rsidR="00BB5F9D" w:rsidRPr="00146DAC" w:rsidRDefault="00BB5F9D" w:rsidP="00846503">
            <w:pPr>
              <w:jc w:val="center"/>
              <w:rPr>
                <w:b/>
                <w:sz w:val="20"/>
                <w:szCs w:val="20"/>
                <w:lang w:val="en-US"/>
              </w:rPr>
            </w:pPr>
            <w:r w:rsidRPr="002B5F5C">
              <w:rPr>
                <w:b/>
                <w:sz w:val="20"/>
                <w:szCs w:val="20"/>
                <w:lang w:val="en-US"/>
              </w:rPr>
              <w:t>20</w:t>
            </w:r>
          </w:p>
        </w:tc>
      </w:tr>
      <w:tr w:rsidR="00BB5F9D" w:rsidRPr="00146DAC" w14:paraId="587D5921" w14:textId="77777777" w:rsidTr="00846503">
        <w:trPr>
          <w:trHeight w:val="285"/>
        </w:trPr>
        <w:tc>
          <w:tcPr>
            <w:tcW w:w="4706" w:type="dxa"/>
            <w:tcBorders>
              <w:left w:val="single" w:sz="18" w:space="0" w:color="auto"/>
            </w:tcBorders>
            <w:noWrap/>
            <w:hideMark/>
          </w:tcPr>
          <w:p w14:paraId="22DF8CC1" w14:textId="77777777" w:rsidR="00BB5F9D" w:rsidRPr="00146DAC" w:rsidRDefault="00BB5F9D" w:rsidP="00846503">
            <w:pPr>
              <w:rPr>
                <w:sz w:val="20"/>
                <w:szCs w:val="20"/>
                <w:lang w:val="en-US"/>
              </w:rPr>
            </w:pPr>
            <w:r w:rsidRPr="002B5F5C">
              <w:rPr>
                <w:sz w:val="20"/>
                <w:szCs w:val="20"/>
                <w:lang w:val="en-US"/>
              </w:rPr>
              <w:lastRenderedPageBreak/>
              <w:t>Develop outdoor educational resources and sensory experiences, e.g., adult-aged show and tell sessions and nature tables.</w:t>
            </w:r>
          </w:p>
        </w:tc>
        <w:tc>
          <w:tcPr>
            <w:tcW w:w="851" w:type="dxa"/>
            <w:tcBorders>
              <w:right w:val="single" w:sz="18" w:space="0" w:color="auto"/>
            </w:tcBorders>
            <w:noWrap/>
            <w:vAlign w:val="center"/>
            <w:hideMark/>
          </w:tcPr>
          <w:p w14:paraId="752782EE" w14:textId="77777777" w:rsidR="00BB5F9D" w:rsidRPr="00146DAC" w:rsidRDefault="00BB5F9D" w:rsidP="00846503">
            <w:pPr>
              <w:jc w:val="center"/>
              <w:rPr>
                <w:sz w:val="20"/>
                <w:szCs w:val="20"/>
                <w:lang w:val="en-US"/>
              </w:rPr>
            </w:pPr>
            <w:r w:rsidRPr="002B5F5C">
              <w:rPr>
                <w:sz w:val="20"/>
                <w:szCs w:val="20"/>
                <w:lang w:val="en-US"/>
              </w:rPr>
              <w:t>Activity</w:t>
            </w:r>
          </w:p>
        </w:tc>
        <w:tc>
          <w:tcPr>
            <w:tcW w:w="670" w:type="dxa"/>
            <w:tcBorders>
              <w:left w:val="single" w:sz="18" w:space="0" w:color="auto"/>
            </w:tcBorders>
            <w:noWrap/>
            <w:vAlign w:val="center"/>
            <w:hideMark/>
          </w:tcPr>
          <w:p w14:paraId="07D6D4DB" w14:textId="77777777" w:rsidR="00BB5F9D" w:rsidRPr="00146DAC" w:rsidRDefault="00BB5F9D" w:rsidP="00846503">
            <w:pPr>
              <w:jc w:val="center"/>
              <w:rPr>
                <w:i/>
                <w:sz w:val="20"/>
                <w:szCs w:val="20"/>
                <w:lang w:val="en-US"/>
              </w:rPr>
            </w:pPr>
            <w:r w:rsidRPr="006A75D3">
              <w:rPr>
                <w:i/>
                <w:sz w:val="20"/>
                <w:szCs w:val="20"/>
                <w:lang w:val="en-US"/>
              </w:rPr>
              <w:t>21</w:t>
            </w:r>
          </w:p>
        </w:tc>
        <w:tc>
          <w:tcPr>
            <w:tcW w:w="670" w:type="dxa"/>
            <w:noWrap/>
            <w:vAlign w:val="center"/>
            <w:hideMark/>
          </w:tcPr>
          <w:p w14:paraId="57B09AB7" w14:textId="77777777" w:rsidR="00BB5F9D" w:rsidRPr="00146DAC" w:rsidRDefault="00BB5F9D" w:rsidP="00846503">
            <w:pPr>
              <w:jc w:val="center"/>
              <w:rPr>
                <w:i/>
                <w:sz w:val="20"/>
                <w:szCs w:val="20"/>
                <w:lang w:val="en-US"/>
              </w:rPr>
            </w:pPr>
            <w:r w:rsidRPr="006A75D3">
              <w:rPr>
                <w:i/>
                <w:sz w:val="20"/>
                <w:szCs w:val="20"/>
                <w:lang w:val="en-US"/>
              </w:rPr>
              <w:t>15</w:t>
            </w:r>
          </w:p>
        </w:tc>
        <w:tc>
          <w:tcPr>
            <w:tcW w:w="671" w:type="dxa"/>
            <w:tcBorders>
              <w:right w:val="single" w:sz="18" w:space="0" w:color="auto"/>
            </w:tcBorders>
            <w:noWrap/>
            <w:vAlign w:val="center"/>
            <w:hideMark/>
          </w:tcPr>
          <w:p w14:paraId="2D2C516C" w14:textId="77777777" w:rsidR="00BB5F9D" w:rsidRPr="00146DAC" w:rsidRDefault="00BB5F9D" w:rsidP="00846503">
            <w:pPr>
              <w:jc w:val="center"/>
              <w:rPr>
                <w:i/>
                <w:sz w:val="20"/>
                <w:szCs w:val="20"/>
                <w:lang w:val="en-US"/>
              </w:rPr>
            </w:pPr>
            <w:r w:rsidRPr="006A75D3">
              <w:rPr>
                <w:i/>
                <w:sz w:val="20"/>
                <w:szCs w:val="20"/>
                <w:lang w:val="en-US"/>
              </w:rPr>
              <w:t>17</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183C6824" w14:textId="77777777" w:rsidR="00BB5F9D" w:rsidRPr="00146DAC" w:rsidRDefault="00BB5F9D" w:rsidP="00846503">
            <w:pPr>
              <w:jc w:val="center"/>
              <w:rPr>
                <w:b/>
                <w:sz w:val="20"/>
                <w:szCs w:val="20"/>
                <w:lang w:val="en-US"/>
              </w:rPr>
            </w:pPr>
            <w:r w:rsidRPr="002B5F5C">
              <w:rPr>
                <w:b/>
                <w:sz w:val="20"/>
                <w:szCs w:val="20"/>
                <w:lang w:val="en-US"/>
              </w:rPr>
              <w:t>26</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6073E0A1" w14:textId="77777777" w:rsidR="00BB5F9D" w:rsidRPr="00146DAC" w:rsidRDefault="00BB5F9D" w:rsidP="00846503">
            <w:pPr>
              <w:jc w:val="center"/>
              <w:rPr>
                <w:b/>
                <w:sz w:val="20"/>
                <w:szCs w:val="20"/>
                <w:lang w:val="en-US"/>
              </w:rPr>
            </w:pPr>
            <w:r w:rsidRPr="002B5F5C">
              <w:rPr>
                <w:b/>
                <w:sz w:val="20"/>
                <w:szCs w:val="20"/>
                <w:lang w:val="en-US"/>
              </w:rPr>
              <w:t>21</w:t>
            </w:r>
          </w:p>
        </w:tc>
      </w:tr>
      <w:tr w:rsidR="00BB5F9D" w:rsidRPr="00146DAC" w14:paraId="5FB93D6B" w14:textId="77777777" w:rsidTr="00846503">
        <w:trPr>
          <w:trHeight w:val="285"/>
        </w:trPr>
        <w:tc>
          <w:tcPr>
            <w:tcW w:w="4706" w:type="dxa"/>
            <w:tcBorders>
              <w:left w:val="single" w:sz="18" w:space="0" w:color="auto"/>
            </w:tcBorders>
            <w:noWrap/>
            <w:hideMark/>
          </w:tcPr>
          <w:p w14:paraId="5BD11C41" w14:textId="77777777" w:rsidR="00BB5F9D" w:rsidRPr="00146DAC" w:rsidRDefault="00BB5F9D" w:rsidP="00846503">
            <w:pPr>
              <w:rPr>
                <w:sz w:val="20"/>
                <w:szCs w:val="20"/>
                <w:lang w:val="en-US"/>
              </w:rPr>
            </w:pPr>
            <w:r w:rsidRPr="002B5F5C">
              <w:rPr>
                <w:sz w:val="20"/>
                <w:szCs w:val="20"/>
                <w:lang w:val="en-US"/>
              </w:rPr>
              <w:t>Have more indoor potted plants.</w:t>
            </w:r>
          </w:p>
        </w:tc>
        <w:tc>
          <w:tcPr>
            <w:tcW w:w="851" w:type="dxa"/>
            <w:tcBorders>
              <w:right w:val="single" w:sz="18" w:space="0" w:color="auto"/>
            </w:tcBorders>
            <w:noWrap/>
            <w:vAlign w:val="center"/>
            <w:hideMark/>
          </w:tcPr>
          <w:p w14:paraId="0035DE95"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tcBorders>
            <w:noWrap/>
            <w:vAlign w:val="center"/>
            <w:hideMark/>
          </w:tcPr>
          <w:p w14:paraId="2DA89BFF" w14:textId="77777777" w:rsidR="00BB5F9D" w:rsidRPr="00146DAC" w:rsidRDefault="00BB5F9D" w:rsidP="00846503">
            <w:pPr>
              <w:jc w:val="center"/>
              <w:rPr>
                <w:i/>
                <w:sz w:val="20"/>
                <w:szCs w:val="20"/>
                <w:lang w:val="en-US"/>
              </w:rPr>
            </w:pPr>
            <w:r w:rsidRPr="006A75D3">
              <w:rPr>
                <w:i/>
                <w:sz w:val="20"/>
                <w:szCs w:val="20"/>
                <w:lang w:val="en-US"/>
              </w:rPr>
              <w:t>22</w:t>
            </w:r>
          </w:p>
        </w:tc>
        <w:tc>
          <w:tcPr>
            <w:tcW w:w="670" w:type="dxa"/>
            <w:noWrap/>
            <w:vAlign w:val="center"/>
            <w:hideMark/>
          </w:tcPr>
          <w:p w14:paraId="38756360" w14:textId="77777777" w:rsidR="00BB5F9D" w:rsidRPr="00146DAC" w:rsidRDefault="00BB5F9D" w:rsidP="00846503">
            <w:pPr>
              <w:jc w:val="center"/>
              <w:rPr>
                <w:i/>
                <w:sz w:val="20"/>
                <w:szCs w:val="20"/>
                <w:lang w:val="en-US"/>
              </w:rPr>
            </w:pPr>
            <w:r w:rsidRPr="006A75D3">
              <w:rPr>
                <w:i/>
                <w:sz w:val="20"/>
                <w:szCs w:val="20"/>
                <w:lang w:val="en-US"/>
              </w:rPr>
              <w:t>22</w:t>
            </w:r>
          </w:p>
        </w:tc>
        <w:tc>
          <w:tcPr>
            <w:tcW w:w="671" w:type="dxa"/>
            <w:tcBorders>
              <w:right w:val="single" w:sz="18" w:space="0" w:color="auto"/>
            </w:tcBorders>
            <w:noWrap/>
            <w:vAlign w:val="center"/>
            <w:hideMark/>
          </w:tcPr>
          <w:p w14:paraId="0A7224A8" w14:textId="77777777" w:rsidR="00BB5F9D" w:rsidRPr="00146DAC" w:rsidRDefault="00BB5F9D" w:rsidP="00846503">
            <w:pPr>
              <w:jc w:val="center"/>
              <w:rPr>
                <w:i/>
                <w:sz w:val="20"/>
                <w:szCs w:val="20"/>
                <w:lang w:val="en-US"/>
              </w:rPr>
            </w:pPr>
            <w:r w:rsidRPr="006A75D3">
              <w:rPr>
                <w:i/>
                <w:sz w:val="20"/>
                <w:szCs w:val="20"/>
                <w:lang w:val="en-US"/>
              </w:rPr>
              <w:t>17</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57F4FF25" w14:textId="77777777" w:rsidR="00BB5F9D" w:rsidRPr="00146DAC" w:rsidRDefault="00BB5F9D" w:rsidP="00846503">
            <w:pPr>
              <w:jc w:val="center"/>
              <w:rPr>
                <w:b/>
                <w:sz w:val="20"/>
                <w:szCs w:val="20"/>
                <w:lang w:val="en-US"/>
              </w:rPr>
            </w:pPr>
            <w:r w:rsidRPr="002B5F5C">
              <w:rPr>
                <w:b/>
                <w:sz w:val="20"/>
                <w:szCs w:val="20"/>
                <w:lang w:val="en-US"/>
              </w:rPr>
              <w:t>15</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6CED1E88" w14:textId="77777777" w:rsidR="00BB5F9D" w:rsidRPr="00146DAC" w:rsidRDefault="00BB5F9D" w:rsidP="00846503">
            <w:pPr>
              <w:jc w:val="center"/>
              <w:rPr>
                <w:b/>
                <w:sz w:val="20"/>
                <w:szCs w:val="20"/>
                <w:lang w:val="en-US"/>
              </w:rPr>
            </w:pPr>
            <w:r w:rsidRPr="002B5F5C">
              <w:rPr>
                <w:b/>
                <w:sz w:val="20"/>
                <w:szCs w:val="20"/>
                <w:lang w:val="en-US"/>
              </w:rPr>
              <w:t>22</w:t>
            </w:r>
          </w:p>
        </w:tc>
      </w:tr>
      <w:tr w:rsidR="00BB5F9D" w:rsidRPr="00146DAC" w14:paraId="18EE0608" w14:textId="77777777" w:rsidTr="00846503">
        <w:trPr>
          <w:trHeight w:val="285"/>
        </w:trPr>
        <w:tc>
          <w:tcPr>
            <w:tcW w:w="4706" w:type="dxa"/>
            <w:tcBorders>
              <w:left w:val="single" w:sz="18" w:space="0" w:color="auto"/>
            </w:tcBorders>
            <w:noWrap/>
            <w:hideMark/>
          </w:tcPr>
          <w:p w14:paraId="60760F01" w14:textId="77777777" w:rsidR="00BB5F9D" w:rsidRPr="00146DAC" w:rsidRDefault="00BB5F9D" w:rsidP="00846503">
            <w:pPr>
              <w:rPr>
                <w:sz w:val="20"/>
                <w:szCs w:val="20"/>
                <w:lang w:val="en-US"/>
              </w:rPr>
            </w:pPr>
            <w:r w:rsidRPr="002B5F5C">
              <w:rPr>
                <w:sz w:val="20"/>
                <w:szCs w:val="20"/>
                <w:lang w:val="en-US"/>
              </w:rPr>
              <w:t>Research the question: how wild does nature need to be? i.e., how important is biological diversity to mental health?</w:t>
            </w:r>
          </w:p>
        </w:tc>
        <w:tc>
          <w:tcPr>
            <w:tcW w:w="851" w:type="dxa"/>
            <w:tcBorders>
              <w:right w:val="single" w:sz="18" w:space="0" w:color="auto"/>
            </w:tcBorders>
            <w:noWrap/>
            <w:vAlign w:val="center"/>
            <w:hideMark/>
          </w:tcPr>
          <w:p w14:paraId="2C2A911A" w14:textId="77777777" w:rsidR="00BB5F9D" w:rsidRPr="00146DAC" w:rsidRDefault="00BB5F9D" w:rsidP="00846503">
            <w:pPr>
              <w:jc w:val="center"/>
              <w:rPr>
                <w:sz w:val="20"/>
                <w:szCs w:val="20"/>
                <w:lang w:val="en-US"/>
              </w:rPr>
            </w:pPr>
            <w:r w:rsidRPr="002B5F5C">
              <w:rPr>
                <w:sz w:val="20"/>
                <w:szCs w:val="20"/>
                <w:lang w:val="en-US"/>
              </w:rPr>
              <w:t>Research</w:t>
            </w:r>
          </w:p>
        </w:tc>
        <w:tc>
          <w:tcPr>
            <w:tcW w:w="670" w:type="dxa"/>
            <w:tcBorders>
              <w:left w:val="single" w:sz="18" w:space="0" w:color="auto"/>
            </w:tcBorders>
            <w:noWrap/>
            <w:vAlign w:val="center"/>
            <w:hideMark/>
          </w:tcPr>
          <w:p w14:paraId="780D4FF5" w14:textId="77777777" w:rsidR="00BB5F9D" w:rsidRPr="00146DAC" w:rsidRDefault="00BB5F9D" w:rsidP="00846503">
            <w:pPr>
              <w:jc w:val="center"/>
              <w:rPr>
                <w:i/>
                <w:sz w:val="20"/>
                <w:szCs w:val="20"/>
                <w:lang w:val="en-US"/>
              </w:rPr>
            </w:pPr>
            <w:r w:rsidRPr="006A75D3">
              <w:rPr>
                <w:i/>
                <w:sz w:val="20"/>
                <w:szCs w:val="20"/>
                <w:lang w:val="en-US"/>
              </w:rPr>
              <w:t>23</w:t>
            </w:r>
          </w:p>
        </w:tc>
        <w:tc>
          <w:tcPr>
            <w:tcW w:w="670" w:type="dxa"/>
            <w:noWrap/>
            <w:vAlign w:val="center"/>
            <w:hideMark/>
          </w:tcPr>
          <w:p w14:paraId="31C16F14" w14:textId="77777777" w:rsidR="00BB5F9D" w:rsidRPr="00146DAC" w:rsidRDefault="00BB5F9D" w:rsidP="00846503">
            <w:pPr>
              <w:jc w:val="center"/>
              <w:rPr>
                <w:i/>
                <w:sz w:val="20"/>
                <w:szCs w:val="20"/>
                <w:lang w:val="en-US"/>
              </w:rPr>
            </w:pPr>
            <w:r w:rsidRPr="006A75D3">
              <w:rPr>
                <w:i/>
                <w:sz w:val="20"/>
                <w:szCs w:val="20"/>
                <w:lang w:val="en-US"/>
              </w:rPr>
              <w:t>22</w:t>
            </w:r>
          </w:p>
        </w:tc>
        <w:tc>
          <w:tcPr>
            <w:tcW w:w="671" w:type="dxa"/>
            <w:tcBorders>
              <w:right w:val="single" w:sz="18" w:space="0" w:color="auto"/>
            </w:tcBorders>
            <w:noWrap/>
            <w:vAlign w:val="center"/>
            <w:hideMark/>
          </w:tcPr>
          <w:p w14:paraId="64CF1C85" w14:textId="77777777" w:rsidR="00BB5F9D" w:rsidRPr="00146DAC" w:rsidRDefault="00BB5F9D" w:rsidP="00846503">
            <w:pPr>
              <w:jc w:val="center"/>
              <w:rPr>
                <w:i/>
                <w:sz w:val="20"/>
                <w:szCs w:val="20"/>
                <w:lang w:val="en-US"/>
              </w:rPr>
            </w:pPr>
            <w:r w:rsidRPr="006A75D3">
              <w:rPr>
                <w:i/>
                <w:sz w:val="20"/>
                <w:szCs w:val="20"/>
                <w:lang w:val="en-US"/>
              </w:rPr>
              <w:t>22</w:t>
            </w:r>
          </w:p>
        </w:tc>
        <w:tc>
          <w:tcPr>
            <w:tcW w:w="682" w:type="dxa"/>
            <w:tcBorders>
              <w:top w:val="single" w:sz="6" w:space="0" w:color="auto"/>
              <w:left w:val="single" w:sz="18" w:space="0" w:color="auto"/>
              <w:bottom w:val="single" w:sz="6" w:space="0" w:color="auto"/>
              <w:right w:val="single" w:sz="6" w:space="0" w:color="auto"/>
            </w:tcBorders>
            <w:noWrap/>
            <w:vAlign w:val="center"/>
            <w:hideMark/>
          </w:tcPr>
          <w:p w14:paraId="7885F461" w14:textId="77777777" w:rsidR="00BB5F9D" w:rsidRPr="00146DAC" w:rsidRDefault="00BB5F9D" w:rsidP="00846503">
            <w:pPr>
              <w:jc w:val="center"/>
              <w:rPr>
                <w:b/>
                <w:sz w:val="20"/>
                <w:szCs w:val="20"/>
                <w:lang w:val="en-US"/>
              </w:rPr>
            </w:pPr>
            <w:r w:rsidRPr="002B5F5C">
              <w:rPr>
                <w:b/>
                <w:sz w:val="20"/>
                <w:szCs w:val="20"/>
                <w:lang w:val="en-US"/>
              </w:rPr>
              <w:t>7</w:t>
            </w:r>
          </w:p>
        </w:tc>
        <w:tc>
          <w:tcPr>
            <w:tcW w:w="832" w:type="dxa"/>
            <w:tcBorders>
              <w:top w:val="single" w:sz="6" w:space="0" w:color="auto"/>
              <w:left w:val="single" w:sz="6" w:space="0" w:color="auto"/>
              <w:bottom w:val="single" w:sz="6" w:space="0" w:color="auto"/>
              <w:right w:val="single" w:sz="18" w:space="0" w:color="auto"/>
            </w:tcBorders>
            <w:noWrap/>
            <w:vAlign w:val="center"/>
            <w:hideMark/>
          </w:tcPr>
          <w:p w14:paraId="45FD13D1" w14:textId="77777777" w:rsidR="00BB5F9D" w:rsidRPr="00146DAC" w:rsidRDefault="00BB5F9D" w:rsidP="00846503">
            <w:pPr>
              <w:jc w:val="center"/>
              <w:rPr>
                <w:b/>
                <w:sz w:val="20"/>
                <w:szCs w:val="20"/>
                <w:lang w:val="en-US"/>
              </w:rPr>
            </w:pPr>
            <w:r w:rsidRPr="002B5F5C">
              <w:rPr>
                <w:b/>
                <w:sz w:val="20"/>
                <w:szCs w:val="20"/>
                <w:lang w:val="en-US"/>
              </w:rPr>
              <w:t>23</w:t>
            </w:r>
          </w:p>
        </w:tc>
      </w:tr>
      <w:tr w:rsidR="00BB5F9D" w:rsidRPr="00146DAC" w14:paraId="46BA04DB" w14:textId="77777777" w:rsidTr="00846503">
        <w:trPr>
          <w:trHeight w:val="285"/>
        </w:trPr>
        <w:tc>
          <w:tcPr>
            <w:tcW w:w="4706" w:type="dxa"/>
            <w:tcBorders>
              <w:left w:val="single" w:sz="18" w:space="0" w:color="auto"/>
              <w:bottom w:val="single" w:sz="18" w:space="0" w:color="auto"/>
            </w:tcBorders>
            <w:noWrap/>
            <w:hideMark/>
          </w:tcPr>
          <w:p w14:paraId="7E6A10DB" w14:textId="77777777" w:rsidR="00BB5F9D" w:rsidRPr="00146DAC" w:rsidRDefault="00BB5F9D" w:rsidP="00846503">
            <w:pPr>
              <w:rPr>
                <w:sz w:val="20"/>
                <w:szCs w:val="20"/>
                <w:lang w:val="en-US"/>
              </w:rPr>
            </w:pPr>
            <w:r w:rsidRPr="002B5F5C">
              <w:rPr>
                <w:sz w:val="20"/>
                <w:szCs w:val="20"/>
                <w:lang w:val="en-US"/>
              </w:rPr>
              <w:t>Have window boxes wherever possible.</w:t>
            </w:r>
          </w:p>
        </w:tc>
        <w:tc>
          <w:tcPr>
            <w:tcW w:w="851" w:type="dxa"/>
            <w:tcBorders>
              <w:bottom w:val="single" w:sz="18" w:space="0" w:color="auto"/>
              <w:right w:val="single" w:sz="18" w:space="0" w:color="auto"/>
            </w:tcBorders>
            <w:noWrap/>
            <w:vAlign w:val="center"/>
            <w:hideMark/>
          </w:tcPr>
          <w:p w14:paraId="4615AB5A" w14:textId="77777777" w:rsidR="00BB5F9D" w:rsidRPr="00146DAC" w:rsidRDefault="00BB5F9D" w:rsidP="00846503">
            <w:pPr>
              <w:jc w:val="center"/>
              <w:rPr>
                <w:sz w:val="20"/>
                <w:szCs w:val="20"/>
                <w:lang w:val="en-US"/>
              </w:rPr>
            </w:pPr>
            <w:r w:rsidRPr="002B5F5C">
              <w:rPr>
                <w:sz w:val="20"/>
                <w:szCs w:val="20"/>
                <w:lang w:val="en-US"/>
              </w:rPr>
              <w:t>Physical Nature</w:t>
            </w:r>
          </w:p>
        </w:tc>
        <w:tc>
          <w:tcPr>
            <w:tcW w:w="670" w:type="dxa"/>
            <w:tcBorders>
              <w:left w:val="single" w:sz="18" w:space="0" w:color="auto"/>
              <w:bottom w:val="single" w:sz="18" w:space="0" w:color="auto"/>
            </w:tcBorders>
            <w:noWrap/>
            <w:vAlign w:val="center"/>
            <w:hideMark/>
          </w:tcPr>
          <w:p w14:paraId="485B7708" w14:textId="77777777" w:rsidR="00BB5F9D" w:rsidRPr="00146DAC" w:rsidRDefault="00BB5F9D" w:rsidP="00846503">
            <w:pPr>
              <w:jc w:val="center"/>
              <w:rPr>
                <w:i/>
                <w:sz w:val="20"/>
                <w:szCs w:val="20"/>
                <w:lang w:val="en-US"/>
              </w:rPr>
            </w:pPr>
            <w:r w:rsidRPr="006A75D3">
              <w:rPr>
                <w:i/>
                <w:sz w:val="20"/>
                <w:szCs w:val="20"/>
                <w:lang w:val="en-US"/>
              </w:rPr>
              <w:t>23</w:t>
            </w:r>
          </w:p>
        </w:tc>
        <w:tc>
          <w:tcPr>
            <w:tcW w:w="670" w:type="dxa"/>
            <w:tcBorders>
              <w:bottom w:val="single" w:sz="18" w:space="0" w:color="auto"/>
            </w:tcBorders>
            <w:noWrap/>
            <w:vAlign w:val="center"/>
            <w:hideMark/>
          </w:tcPr>
          <w:p w14:paraId="77F257DA" w14:textId="77777777" w:rsidR="00BB5F9D" w:rsidRPr="00146DAC" w:rsidRDefault="00BB5F9D" w:rsidP="00846503">
            <w:pPr>
              <w:jc w:val="center"/>
              <w:rPr>
                <w:i/>
                <w:sz w:val="20"/>
                <w:szCs w:val="20"/>
                <w:lang w:val="en-US"/>
              </w:rPr>
            </w:pPr>
            <w:r w:rsidRPr="006A75D3">
              <w:rPr>
                <w:i/>
                <w:sz w:val="20"/>
                <w:szCs w:val="20"/>
                <w:lang w:val="en-US"/>
              </w:rPr>
              <w:t>24</w:t>
            </w:r>
          </w:p>
        </w:tc>
        <w:tc>
          <w:tcPr>
            <w:tcW w:w="671" w:type="dxa"/>
            <w:tcBorders>
              <w:bottom w:val="single" w:sz="18" w:space="0" w:color="auto"/>
              <w:right w:val="single" w:sz="18" w:space="0" w:color="auto"/>
            </w:tcBorders>
            <w:noWrap/>
            <w:vAlign w:val="center"/>
            <w:hideMark/>
          </w:tcPr>
          <w:p w14:paraId="27214041" w14:textId="77777777" w:rsidR="00BB5F9D" w:rsidRPr="00146DAC" w:rsidRDefault="00BB5F9D" w:rsidP="00846503">
            <w:pPr>
              <w:jc w:val="center"/>
              <w:rPr>
                <w:i/>
                <w:sz w:val="20"/>
                <w:szCs w:val="20"/>
                <w:lang w:val="en-US"/>
              </w:rPr>
            </w:pPr>
            <w:r w:rsidRPr="006A75D3">
              <w:rPr>
                <w:i/>
                <w:sz w:val="20"/>
                <w:szCs w:val="20"/>
                <w:lang w:val="en-US"/>
              </w:rPr>
              <w:t>22</w:t>
            </w:r>
          </w:p>
        </w:tc>
        <w:tc>
          <w:tcPr>
            <w:tcW w:w="682" w:type="dxa"/>
            <w:tcBorders>
              <w:top w:val="single" w:sz="6" w:space="0" w:color="auto"/>
              <w:left w:val="single" w:sz="18" w:space="0" w:color="auto"/>
              <w:bottom w:val="single" w:sz="18" w:space="0" w:color="auto"/>
              <w:right w:val="single" w:sz="6" w:space="0" w:color="auto"/>
            </w:tcBorders>
            <w:noWrap/>
            <w:vAlign w:val="center"/>
            <w:hideMark/>
          </w:tcPr>
          <w:p w14:paraId="41AAD368" w14:textId="77777777" w:rsidR="00BB5F9D" w:rsidRPr="00146DAC" w:rsidRDefault="00BB5F9D" w:rsidP="00846503">
            <w:pPr>
              <w:jc w:val="center"/>
              <w:rPr>
                <w:b/>
                <w:sz w:val="20"/>
                <w:szCs w:val="20"/>
                <w:lang w:val="en-US"/>
              </w:rPr>
            </w:pPr>
            <w:r w:rsidRPr="002B5F5C">
              <w:rPr>
                <w:b/>
                <w:sz w:val="20"/>
                <w:szCs w:val="20"/>
                <w:lang w:val="en-US"/>
              </w:rPr>
              <w:t>5</w:t>
            </w:r>
          </w:p>
        </w:tc>
        <w:tc>
          <w:tcPr>
            <w:tcW w:w="832" w:type="dxa"/>
            <w:tcBorders>
              <w:top w:val="single" w:sz="6" w:space="0" w:color="auto"/>
              <w:left w:val="single" w:sz="6" w:space="0" w:color="auto"/>
              <w:bottom w:val="single" w:sz="18" w:space="0" w:color="auto"/>
              <w:right w:val="single" w:sz="18" w:space="0" w:color="auto"/>
            </w:tcBorders>
            <w:noWrap/>
            <w:vAlign w:val="center"/>
            <w:hideMark/>
          </w:tcPr>
          <w:p w14:paraId="517D15CC" w14:textId="77777777" w:rsidR="00BB5F9D" w:rsidRPr="00146DAC" w:rsidRDefault="00BB5F9D" w:rsidP="00846503">
            <w:pPr>
              <w:jc w:val="center"/>
              <w:rPr>
                <w:b/>
                <w:sz w:val="20"/>
                <w:szCs w:val="20"/>
                <w:lang w:val="en-US"/>
              </w:rPr>
            </w:pPr>
            <w:r w:rsidRPr="002B5F5C">
              <w:rPr>
                <w:b/>
                <w:sz w:val="20"/>
                <w:szCs w:val="20"/>
                <w:lang w:val="en-US"/>
              </w:rPr>
              <w:t>24</w:t>
            </w:r>
          </w:p>
        </w:tc>
      </w:tr>
    </w:tbl>
    <w:p w14:paraId="695925EA" w14:textId="77777777" w:rsidR="00BB5F9D" w:rsidRPr="00146DAC" w:rsidRDefault="00BB5F9D" w:rsidP="00BB5F9D">
      <w:pPr>
        <w:spacing w:after="120" w:line="480" w:lineRule="auto"/>
        <w:rPr>
          <w:lang w:val="en-US"/>
        </w:rPr>
      </w:pPr>
    </w:p>
    <w:p w14:paraId="1C10727A" w14:textId="77777777" w:rsidR="00BB5F9D" w:rsidRPr="00146DAC" w:rsidRDefault="00BB5F9D" w:rsidP="00BB5F9D">
      <w:pPr>
        <w:spacing w:line="480" w:lineRule="auto"/>
        <w:rPr>
          <w:lang w:val="en-US"/>
        </w:rPr>
      </w:pPr>
    </w:p>
    <w:p w14:paraId="3E047E73" w14:textId="31811CEF" w:rsidR="00BB5F9D" w:rsidRPr="00146DAC" w:rsidRDefault="00BB5F9D" w:rsidP="00BB5F9D">
      <w:pPr>
        <w:spacing w:after="120" w:line="480" w:lineRule="auto"/>
        <w:rPr>
          <w:lang w:val="en-US"/>
        </w:rPr>
      </w:pPr>
      <w:r w:rsidRPr="004F5943">
        <w:rPr>
          <w:b/>
          <w:lang w:val="en-US"/>
        </w:rPr>
        <w:t xml:space="preserve">Table </w:t>
      </w:r>
      <w:r w:rsidR="00134590" w:rsidRPr="00134590">
        <w:rPr>
          <w:b/>
          <w:color w:val="00B0F0"/>
          <w:lang w:val="en-US"/>
        </w:rPr>
        <w:t>S</w:t>
      </w:r>
      <w:r w:rsidRPr="00134590">
        <w:rPr>
          <w:b/>
          <w:color w:val="00B0F0"/>
          <w:lang w:val="en-US"/>
        </w:rPr>
        <w:t>2</w:t>
      </w:r>
      <w:r w:rsidRPr="004F5943">
        <w:rPr>
          <w:b/>
          <w:lang w:val="en-US"/>
        </w:rPr>
        <w:t>.</w:t>
      </w:r>
      <w:r w:rsidRPr="002B5F5C">
        <w:rPr>
          <w:lang w:val="en-US"/>
        </w:rPr>
        <w:t xml:space="preserve"> The list of 19 ‘top’ nature interventions in ranked order, as voted for in the second online survey. </w:t>
      </w:r>
    </w:p>
    <w:tbl>
      <w:tblPr>
        <w:tblStyle w:val="TableGrid"/>
        <w:tblW w:w="0" w:type="auto"/>
        <w:tblLayout w:type="fixed"/>
        <w:tblCellMar>
          <w:left w:w="28" w:type="dxa"/>
          <w:right w:w="28" w:type="dxa"/>
        </w:tblCellMar>
        <w:tblLook w:val="04A0" w:firstRow="1" w:lastRow="0" w:firstColumn="1" w:lastColumn="0" w:noHBand="0" w:noVBand="1"/>
      </w:tblPr>
      <w:tblGrid>
        <w:gridCol w:w="4706"/>
        <w:gridCol w:w="890"/>
        <w:gridCol w:w="648"/>
        <w:gridCol w:w="648"/>
        <w:gridCol w:w="649"/>
        <w:gridCol w:w="709"/>
        <w:gridCol w:w="832"/>
      </w:tblGrid>
      <w:tr w:rsidR="00BB5F9D" w:rsidRPr="00146DAC" w14:paraId="0A46DEF5" w14:textId="77777777" w:rsidTr="00846503">
        <w:trPr>
          <w:trHeight w:val="285"/>
        </w:trPr>
        <w:tc>
          <w:tcPr>
            <w:tcW w:w="4706" w:type="dxa"/>
            <w:vMerge w:val="restart"/>
            <w:tcBorders>
              <w:top w:val="single" w:sz="18" w:space="0" w:color="auto"/>
              <w:left w:val="single" w:sz="18" w:space="0" w:color="auto"/>
            </w:tcBorders>
            <w:noWrap/>
            <w:vAlign w:val="center"/>
            <w:hideMark/>
          </w:tcPr>
          <w:p w14:paraId="4D73CA3C" w14:textId="77777777" w:rsidR="00BB5F9D" w:rsidRPr="00146DAC" w:rsidRDefault="00BB5F9D" w:rsidP="00846503">
            <w:pPr>
              <w:jc w:val="center"/>
              <w:rPr>
                <w:b/>
                <w:sz w:val="20"/>
                <w:szCs w:val="20"/>
                <w:lang w:val="en-US"/>
              </w:rPr>
            </w:pPr>
            <w:r w:rsidRPr="002B5F5C">
              <w:rPr>
                <w:b/>
                <w:sz w:val="20"/>
                <w:szCs w:val="20"/>
                <w:lang w:val="en-US"/>
              </w:rPr>
              <w:t>Intervention</w:t>
            </w:r>
          </w:p>
        </w:tc>
        <w:tc>
          <w:tcPr>
            <w:tcW w:w="890" w:type="dxa"/>
            <w:vMerge w:val="restart"/>
            <w:tcBorders>
              <w:top w:val="single" w:sz="18" w:space="0" w:color="auto"/>
              <w:right w:val="single" w:sz="18" w:space="0" w:color="auto"/>
            </w:tcBorders>
            <w:noWrap/>
            <w:vAlign w:val="center"/>
            <w:hideMark/>
          </w:tcPr>
          <w:p w14:paraId="6E222C12" w14:textId="77777777" w:rsidR="00BB5F9D" w:rsidRPr="00146DAC" w:rsidRDefault="00BB5F9D" w:rsidP="00846503">
            <w:pPr>
              <w:jc w:val="center"/>
              <w:rPr>
                <w:b/>
                <w:sz w:val="20"/>
                <w:szCs w:val="20"/>
                <w:lang w:val="en-US"/>
              </w:rPr>
            </w:pPr>
            <w:r>
              <w:rPr>
                <w:b/>
                <w:sz w:val="20"/>
                <w:szCs w:val="20"/>
                <w:lang w:val="en-US"/>
              </w:rPr>
              <w:t>Theme</w:t>
            </w:r>
          </w:p>
        </w:tc>
        <w:tc>
          <w:tcPr>
            <w:tcW w:w="1945" w:type="dxa"/>
            <w:gridSpan w:val="3"/>
            <w:tcBorders>
              <w:top w:val="single" w:sz="18" w:space="0" w:color="auto"/>
              <w:left w:val="single" w:sz="18" w:space="0" w:color="auto"/>
              <w:bottom w:val="nil"/>
              <w:right w:val="single" w:sz="18" w:space="0" w:color="auto"/>
            </w:tcBorders>
            <w:noWrap/>
            <w:vAlign w:val="center"/>
            <w:hideMark/>
          </w:tcPr>
          <w:p w14:paraId="3001AB4C" w14:textId="77777777" w:rsidR="00BB5F9D" w:rsidRPr="00146DAC" w:rsidRDefault="00BB5F9D" w:rsidP="00846503">
            <w:pPr>
              <w:jc w:val="center"/>
              <w:rPr>
                <w:b/>
                <w:i/>
                <w:sz w:val="20"/>
                <w:szCs w:val="20"/>
                <w:lang w:val="en-US"/>
              </w:rPr>
            </w:pPr>
            <w:r w:rsidRPr="006A75D3">
              <w:rPr>
                <w:b/>
                <w:i/>
                <w:sz w:val="20"/>
                <w:szCs w:val="20"/>
                <w:lang w:val="en-US"/>
              </w:rPr>
              <w:t>Group Rank</w:t>
            </w:r>
          </w:p>
        </w:tc>
        <w:tc>
          <w:tcPr>
            <w:tcW w:w="1541" w:type="dxa"/>
            <w:gridSpan w:val="2"/>
            <w:tcBorders>
              <w:top w:val="single" w:sz="18" w:space="0" w:color="auto"/>
              <w:left w:val="single" w:sz="18" w:space="0" w:color="auto"/>
              <w:bottom w:val="nil"/>
              <w:right w:val="single" w:sz="18" w:space="0" w:color="auto"/>
            </w:tcBorders>
            <w:noWrap/>
            <w:vAlign w:val="center"/>
            <w:hideMark/>
          </w:tcPr>
          <w:p w14:paraId="4B1546B8" w14:textId="77777777" w:rsidR="00BB5F9D" w:rsidRPr="00146DAC" w:rsidRDefault="00BB5F9D" w:rsidP="00846503">
            <w:pPr>
              <w:jc w:val="center"/>
              <w:rPr>
                <w:b/>
                <w:sz w:val="20"/>
                <w:szCs w:val="20"/>
                <w:lang w:val="en-US"/>
              </w:rPr>
            </w:pPr>
            <w:r w:rsidRPr="002B5F5C">
              <w:rPr>
                <w:b/>
                <w:sz w:val="20"/>
                <w:szCs w:val="20"/>
                <w:lang w:val="en-US"/>
              </w:rPr>
              <w:t>Overall</w:t>
            </w:r>
          </w:p>
        </w:tc>
      </w:tr>
      <w:tr w:rsidR="00BB5F9D" w:rsidRPr="00146DAC" w14:paraId="51A41EF5" w14:textId="77777777" w:rsidTr="00846503">
        <w:trPr>
          <w:trHeight w:val="285"/>
        </w:trPr>
        <w:tc>
          <w:tcPr>
            <w:tcW w:w="4706" w:type="dxa"/>
            <w:vMerge/>
            <w:tcBorders>
              <w:left w:val="single" w:sz="18" w:space="0" w:color="auto"/>
            </w:tcBorders>
            <w:noWrap/>
            <w:vAlign w:val="center"/>
            <w:hideMark/>
          </w:tcPr>
          <w:p w14:paraId="5BE415E0" w14:textId="77777777" w:rsidR="00BB5F9D" w:rsidRPr="00146DAC" w:rsidRDefault="00BB5F9D" w:rsidP="00846503">
            <w:pPr>
              <w:jc w:val="center"/>
              <w:rPr>
                <w:b/>
                <w:sz w:val="20"/>
                <w:szCs w:val="20"/>
                <w:lang w:val="en-US"/>
              </w:rPr>
            </w:pPr>
          </w:p>
        </w:tc>
        <w:tc>
          <w:tcPr>
            <w:tcW w:w="890" w:type="dxa"/>
            <w:vMerge/>
            <w:tcBorders>
              <w:right w:val="single" w:sz="18" w:space="0" w:color="auto"/>
            </w:tcBorders>
            <w:noWrap/>
            <w:vAlign w:val="center"/>
            <w:hideMark/>
          </w:tcPr>
          <w:p w14:paraId="5828070B" w14:textId="77777777" w:rsidR="00BB5F9D" w:rsidRPr="00146DAC" w:rsidRDefault="00BB5F9D" w:rsidP="00846503">
            <w:pPr>
              <w:jc w:val="center"/>
              <w:rPr>
                <w:b/>
                <w:sz w:val="20"/>
                <w:szCs w:val="20"/>
                <w:lang w:val="en-US"/>
              </w:rPr>
            </w:pPr>
          </w:p>
        </w:tc>
        <w:tc>
          <w:tcPr>
            <w:tcW w:w="648" w:type="dxa"/>
            <w:tcBorders>
              <w:top w:val="nil"/>
              <w:left w:val="single" w:sz="18" w:space="0" w:color="auto"/>
            </w:tcBorders>
            <w:noWrap/>
            <w:vAlign w:val="center"/>
            <w:hideMark/>
          </w:tcPr>
          <w:p w14:paraId="12A31494" w14:textId="77777777" w:rsidR="00BB5F9D" w:rsidRPr="00146DAC" w:rsidRDefault="00BB5F9D" w:rsidP="00846503">
            <w:pPr>
              <w:jc w:val="center"/>
              <w:rPr>
                <w:b/>
                <w:i/>
                <w:sz w:val="20"/>
                <w:szCs w:val="20"/>
                <w:lang w:val="en-US"/>
              </w:rPr>
            </w:pPr>
            <w:r w:rsidRPr="006A75D3">
              <w:rPr>
                <w:b/>
                <w:i/>
                <w:sz w:val="20"/>
                <w:szCs w:val="20"/>
                <w:lang w:val="en-US"/>
              </w:rPr>
              <w:t>Health</w:t>
            </w:r>
          </w:p>
        </w:tc>
        <w:tc>
          <w:tcPr>
            <w:tcW w:w="648" w:type="dxa"/>
            <w:tcBorders>
              <w:top w:val="nil"/>
            </w:tcBorders>
            <w:noWrap/>
            <w:vAlign w:val="center"/>
            <w:hideMark/>
          </w:tcPr>
          <w:p w14:paraId="1559349B" w14:textId="77777777" w:rsidR="00BB5F9D" w:rsidRPr="00146DAC" w:rsidRDefault="00BB5F9D" w:rsidP="00846503">
            <w:pPr>
              <w:jc w:val="center"/>
              <w:rPr>
                <w:b/>
                <w:i/>
                <w:sz w:val="20"/>
                <w:szCs w:val="20"/>
                <w:lang w:val="en-US"/>
              </w:rPr>
            </w:pPr>
            <w:r w:rsidRPr="006A75D3">
              <w:rPr>
                <w:b/>
                <w:i/>
                <w:sz w:val="20"/>
                <w:szCs w:val="20"/>
                <w:lang w:val="en-US"/>
              </w:rPr>
              <w:t>Conservation</w:t>
            </w:r>
          </w:p>
        </w:tc>
        <w:tc>
          <w:tcPr>
            <w:tcW w:w="649" w:type="dxa"/>
            <w:tcBorders>
              <w:top w:val="nil"/>
              <w:right w:val="single" w:sz="18" w:space="0" w:color="auto"/>
            </w:tcBorders>
            <w:noWrap/>
            <w:vAlign w:val="center"/>
            <w:hideMark/>
          </w:tcPr>
          <w:p w14:paraId="1A43D2B0" w14:textId="3EAFCE81" w:rsidR="00BB5F9D" w:rsidRPr="00146DAC" w:rsidRDefault="00E56D04" w:rsidP="00846503">
            <w:pPr>
              <w:jc w:val="center"/>
              <w:rPr>
                <w:b/>
                <w:i/>
                <w:sz w:val="20"/>
                <w:szCs w:val="20"/>
                <w:lang w:val="en-US"/>
              </w:rPr>
            </w:pPr>
            <w:r>
              <w:rPr>
                <w:b/>
                <w:i/>
                <w:sz w:val="20"/>
                <w:szCs w:val="20"/>
                <w:lang w:val="en-US"/>
              </w:rPr>
              <w:t>Combined</w:t>
            </w:r>
          </w:p>
        </w:tc>
        <w:tc>
          <w:tcPr>
            <w:tcW w:w="709" w:type="dxa"/>
            <w:tcBorders>
              <w:top w:val="nil"/>
              <w:left w:val="single" w:sz="18" w:space="0" w:color="auto"/>
            </w:tcBorders>
            <w:noWrap/>
            <w:vAlign w:val="center"/>
            <w:hideMark/>
          </w:tcPr>
          <w:p w14:paraId="36F65C24" w14:textId="77777777" w:rsidR="00BB5F9D" w:rsidRPr="00146DAC" w:rsidRDefault="00BB5F9D" w:rsidP="00846503">
            <w:pPr>
              <w:jc w:val="center"/>
              <w:rPr>
                <w:b/>
                <w:sz w:val="20"/>
                <w:szCs w:val="20"/>
                <w:lang w:val="en-US"/>
              </w:rPr>
            </w:pPr>
            <w:r w:rsidRPr="002B5F5C">
              <w:rPr>
                <w:b/>
                <w:sz w:val="20"/>
                <w:szCs w:val="20"/>
                <w:lang w:val="en-US"/>
              </w:rPr>
              <w:t>Votes</w:t>
            </w:r>
          </w:p>
        </w:tc>
        <w:tc>
          <w:tcPr>
            <w:tcW w:w="832" w:type="dxa"/>
            <w:tcBorders>
              <w:top w:val="nil"/>
              <w:right w:val="single" w:sz="18" w:space="0" w:color="auto"/>
            </w:tcBorders>
            <w:noWrap/>
            <w:vAlign w:val="center"/>
            <w:hideMark/>
          </w:tcPr>
          <w:p w14:paraId="24399F61" w14:textId="77777777" w:rsidR="00BB5F9D" w:rsidRPr="00146DAC" w:rsidRDefault="00BB5F9D" w:rsidP="00846503">
            <w:pPr>
              <w:jc w:val="center"/>
              <w:rPr>
                <w:b/>
                <w:sz w:val="20"/>
                <w:szCs w:val="20"/>
                <w:lang w:val="en-US"/>
              </w:rPr>
            </w:pPr>
            <w:r w:rsidRPr="002B5F5C">
              <w:rPr>
                <w:b/>
                <w:sz w:val="20"/>
                <w:szCs w:val="20"/>
                <w:lang w:val="en-US"/>
              </w:rPr>
              <w:t>Rank</w:t>
            </w:r>
          </w:p>
        </w:tc>
      </w:tr>
      <w:tr w:rsidR="00BB5F9D" w:rsidRPr="00146DAC" w14:paraId="5D7E3F3B" w14:textId="77777777" w:rsidTr="00846503">
        <w:trPr>
          <w:trHeight w:val="285"/>
        </w:trPr>
        <w:tc>
          <w:tcPr>
            <w:tcW w:w="4706" w:type="dxa"/>
            <w:tcBorders>
              <w:left w:val="single" w:sz="18" w:space="0" w:color="auto"/>
            </w:tcBorders>
            <w:noWrap/>
            <w:hideMark/>
          </w:tcPr>
          <w:p w14:paraId="20448B3A" w14:textId="77777777" w:rsidR="00BB5F9D" w:rsidRPr="00146DAC" w:rsidRDefault="00BB5F9D" w:rsidP="00846503">
            <w:pPr>
              <w:rPr>
                <w:sz w:val="20"/>
                <w:szCs w:val="20"/>
                <w:lang w:val="en-US"/>
              </w:rPr>
            </w:pPr>
            <w:r w:rsidRPr="002B5F5C">
              <w:rPr>
                <w:sz w:val="20"/>
                <w:szCs w:val="20"/>
                <w:lang w:val="en-US"/>
              </w:rPr>
              <w:t>Create more healing gardens and nature spaces in and around our buildings, and improve the quality of existing green space by increasing the range of plants, flowers, trees, ponds, wildlife, and sensory experiences.</w:t>
            </w:r>
          </w:p>
        </w:tc>
        <w:tc>
          <w:tcPr>
            <w:tcW w:w="890" w:type="dxa"/>
            <w:tcBorders>
              <w:right w:val="single" w:sz="18" w:space="0" w:color="auto"/>
            </w:tcBorders>
            <w:noWrap/>
            <w:vAlign w:val="center"/>
            <w:hideMark/>
          </w:tcPr>
          <w:p w14:paraId="009DEAF8" w14:textId="77777777" w:rsidR="00BB5F9D" w:rsidRPr="00146DAC" w:rsidRDefault="00BB5F9D" w:rsidP="00846503">
            <w:pPr>
              <w:jc w:val="center"/>
              <w:rPr>
                <w:sz w:val="20"/>
                <w:szCs w:val="20"/>
                <w:lang w:val="en-US"/>
              </w:rPr>
            </w:pPr>
            <w:r w:rsidRPr="002B5F5C">
              <w:rPr>
                <w:sz w:val="20"/>
                <w:szCs w:val="20"/>
                <w:lang w:val="en-US"/>
              </w:rPr>
              <w:t>Physical Nature</w:t>
            </w:r>
          </w:p>
        </w:tc>
        <w:tc>
          <w:tcPr>
            <w:tcW w:w="648" w:type="dxa"/>
            <w:tcBorders>
              <w:left w:val="single" w:sz="18" w:space="0" w:color="auto"/>
            </w:tcBorders>
            <w:noWrap/>
            <w:vAlign w:val="center"/>
            <w:hideMark/>
          </w:tcPr>
          <w:p w14:paraId="454BD6BA" w14:textId="77777777" w:rsidR="00BB5F9D" w:rsidRPr="00146DAC" w:rsidRDefault="00BB5F9D" w:rsidP="00846503">
            <w:pPr>
              <w:jc w:val="center"/>
              <w:rPr>
                <w:i/>
                <w:sz w:val="20"/>
                <w:szCs w:val="20"/>
                <w:lang w:val="en-US"/>
              </w:rPr>
            </w:pPr>
            <w:r w:rsidRPr="006A75D3">
              <w:rPr>
                <w:i/>
                <w:sz w:val="20"/>
                <w:szCs w:val="20"/>
                <w:lang w:val="en-US"/>
              </w:rPr>
              <w:t>1</w:t>
            </w:r>
          </w:p>
        </w:tc>
        <w:tc>
          <w:tcPr>
            <w:tcW w:w="648" w:type="dxa"/>
            <w:noWrap/>
            <w:vAlign w:val="center"/>
            <w:hideMark/>
          </w:tcPr>
          <w:p w14:paraId="097984FA" w14:textId="77777777" w:rsidR="00BB5F9D" w:rsidRPr="00146DAC" w:rsidRDefault="00BB5F9D" w:rsidP="00846503">
            <w:pPr>
              <w:jc w:val="center"/>
              <w:rPr>
                <w:i/>
                <w:sz w:val="20"/>
                <w:szCs w:val="20"/>
                <w:lang w:val="en-US"/>
              </w:rPr>
            </w:pPr>
            <w:r w:rsidRPr="006A75D3">
              <w:rPr>
                <w:i/>
                <w:sz w:val="20"/>
                <w:szCs w:val="20"/>
                <w:lang w:val="en-US"/>
              </w:rPr>
              <w:t>1</w:t>
            </w:r>
          </w:p>
        </w:tc>
        <w:tc>
          <w:tcPr>
            <w:tcW w:w="649" w:type="dxa"/>
            <w:tcBorders>
              <w:right w:val="single" w:sz="18" w:space="0" w:color="auto"/>
            </w:tcBorders>
            <w:noWrap/>
            <w:vAlign w:val="center"/>
            <w:hideMark/>
          </w:tcPr>
          <w:p w14:paraId="15EF1CE0" w14:textId="77777777" w:rsidR="00BB5F9D" w:rsidRPr="00146DAC" w:rsidRDefault="00BB5F9D" w:rsidP="00846503">
            <w:pPr>
              <w:jc w:val="center"/>
              <w:rPr>
                <w:i/>
                <w:sz w:val="20"/>
                <w:szCs w:val="20"/>
                <w:lang w:val="en-US"/>
              </w:rPr>
            </w:pPr>
            <w:r w:rsidRPr="006A75D3">
              <w:rPr>
                <w:i/>
                <w:sz w:val="20"/>
                <w:szCs w:val="20"/>
                <w:lang w:val="en-US"/>
              </w:rPr>
              <w:t>2</w:t>
            </w:r>
          </w:p>
        </w:tc>
        <w:tc>
          <w:tcPr>
            <w:tcW w:w="709" w:type="dxa"/>
            <w:tcBorders>
              <w:left w:val="single" w:sz="18" w:space="0" w:color="auto"/>
            </w:tcBorders>
            <w:noWrap/>
            <w:vAlign w:val="center"/>
            <w:hideMark/>
          </w:tcPr>
          <w:p w14:paraId="11337DBE" w14:textId="77777777" w:rsidR="00BB5F9D" w:rsidRPr="00146DAC" w:rsidRDefault="00BB5F9D" w:rsidP="00846503">
            <w:pPr>
              <w:jc w:val="center"/>
              <w:rPr>
                <w:b/>
                <w:sz w:val="20"/>
                <w:szCs w:val="20"/>
                <w:lang w:val="en-US"/>
              </w:rPr>
            </w:pPr>
            <w:r w:rsidRPr="002B5F5C">
              <w:rPr>
                <w:b/>
                <w:sz w:val="20"/>
                <w:szCs w:val="20"/>
                <w:lang w:val="en-US"/>
              </w:rPr>
              <w:t>36</w:t>
            </w:r>
          </w:p>
        </w:tc>
        <w:tc>
          <w:tcPr>
            <w:tcW w:w="832" w:type="dxa"/>
            <w:tcBorders>
              <w:right w:val="single" w:sz="18" w:space="0" w:color="auto"/>
            </w:tcBorders>
            <w:noWrap/>
            <w:vAlign w:val="center"/>
            <w:hideMark/>
          </w:tcPr>
          <w:p w14:paraId="7F6B969F" w14:textId="77777777" w:rsidR="00BB5F9D" w:rsidRPr="00146DAC" w:rsidRDefault="00BB5F9D" w:rsidP="00846503">
            <w:pPr>
              <w:jc w:val="center"/>
              <w:rPr>
                <w:b/>
                <w:sz w:val="20"/>
                <w:szCs w:val="20"/>
                <w:lang w:val="en-US"/>
              </w:rPr>
            </w:pPr>
            <w:r w:rsidRPr="002B5F5C">
              <w:rPr>
                <w:b/>
                <w:sz w:val="20"/>
                <w:szCs w:val="20"/>
                <w:lang w:val="en-US"/>
              </w:rPr>
              <w:t>1</w:t>
            </w:r>
          </w:p>
        </w:tc>
      </w:tr>
      <w:tr w:rsidR="00BB5F9D" w:rsidRPr="00146DAC" w14:paraId="37DAFC4E" w14:textId="77777777" w:rsidTr="00846503">
        <w:trPr>
          <w:trHeight w:val="285"/>
        </w:trPr>
        <w:tc>
          <w:tcPr>
            <w:tcW w:w="4706" w:type="dxa"/>
            <w:tcBorders>
              <w:left w:val="single" w:sz="18" w:space="0" w:color="auto"/>
            </w:tcBorders>
            <w:noWrap/>
            <w:hideMark/>
          </w:tcPr>
          <w:p w14:paraId="4F4CA2CF" w14:textId="6BE61A89" w:rsidR="00BB5F9D" w:rsidRPr="00146DAC" w:rsidRDefault="00BB5F9D" w:rsidP="009265C3">
            <w:pPr>
              <w:rPr>
                <w:sz w:val="20"/>
                <w:szCs w:val="20"/>
                <w:lang w:val="en-US"/>
              </w:rPr>
            </w:pPr>
            <w:r w:rsidRPr="002B5F5C">
              <w:rPr>
                <w:sz w:val="20"/>
                <w:szCs w:val="20"/>
                <w:lang w:val="en-US"/>
              </w:rPr>
              <w:t xml:space="preserve">Create supported volunteer opportunities for </w:t>
            </w:r>
            <w:r w:rsidR="00BD1611">
              <w:rPr>
                <w:sz w:val="20"/>
                <w:szCs w:val="20"/>
                <w:lang w:val="en-US"/>
              </w:rPr>
              <w:t>NHS</w:t>
            </w:r>
            <w:r w:rsidR="009265C3">
              <w:rPr>
                <w:sz w:val="20"/>
                <w:szCs w:val="20"/>
                <w:lang w:val="en-US"/>
              </w:rPr>
              <w:t xml:space="preserve"> </w:t>
            </w:r>
            <w:r w:rsidRPr="002B5F5C">
              <w:rPr>
                <w:sz w:val="20"/>
                <w:szCs w:val="20"/>
                <w:lang w:val="en-US"/>
              </w:rPr>
              <w:t xml:space="preserve">service users and </w:t>
            </w:r>
            <w:proofErr w:type="spellStart"/>
            <w:r w:rsidRPr="002B5F5C">
              <w:rPr>
                <w:sz w:val="20"/>
                <w:szCs w:val="20"/>
                <w:lang w:val="en-US"/>
              </w:rPr>
              <w:t>carers</w:t>
            </w:r>
            <w:proofErr w:type="spellEnd"/>
            <w:r w:rsidRPr="002B5F5C">
              <w:rPr>
                <w:sz w:val="20"/>
                <w:szCs w:val="20"/>
                <w:lang w:val="en-US"/>
              </w:rPr>
              <w:t xml:space="preserve">, e.g., appropriate conservation work on the </w:t>
            </w:r>
            <w:r w:rsidR="00BD1611">
              <w:rPr>
                <w:sz w:val="20"/>
                <w:szCs w:val="20"/>
                <w:lang w:val="en-US"/>
              </w:rPr>
              <w:t>DPT</w:t>
            </w:r>
            <w:r w:rsidRPr="002B5F5C">
              <w:rPr>
                <w:sz w:val="20"/>
                <w:szCs w:val="20"/>
                <w:lang w:val="en-US"/>
              </w:rPr>
              <w:t xml:space="preserve"> estates, </w:t>
            </w:r>
            <w:r w:rsidR="00BD1611">
              <w:rPr>
                <w:sz w:val="20"/>
                <w:szCs w:val="20"/>
                <w:lang w:val="en-US"/>
              </w:rPr>
              <w:t>RSPB</w:t>
            </w:r>
            <w:r w:rsidRPr="002B5F5C">
              <w:rPr>
                <w:sz w:val="20"/>
                <w:szCs w:val="20"/>
                <w:lang w:val="en-US"/>
              </w:rPr>
              <w:t xml:space="preserve"> reserves, other conservation charities, etc.</w:t>
            </w:r>
          </w:p>
        </w:tc>
        <w:tc>
          <w:tcPr>
            <w:tcW w:w="890" w:type="dxa"/>
            <w:tcBorders>
              <w:right w:val="single" w:sz="18" w:space="0" w:color="auto"/>
            </w:tcBorders>
            <w:noWrap/>
            <w:vAlign w:val="center"/>
            <w:hideMark/>
          </w:tcPr>
          <w:p w14:paraId="4A0EBA03"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3202E4A0" w14:textId="77777777" w:rsidR="00BB5F9D" w:rsidRPr="00146DAC" w:rsidRDefault="00BB5F9D" w:rsidP="00846503">
            <w:pPr>
              <w:jc w:val="center"/>
              <w:rPr>
                <w:i/>
                <w:sz w:val="20"/>
                <w:szCs w:val="20"/>
                <w:lang w:val="en-US"/>
              </w:rPr>
            </w:pPr>
            <w:r w:rsidRPr="006A75D3">
              <w:rPr>
                <w:i/>
                <w:sz w:val="20"/>
                <w:szCs w:val="20"/>
                <w:lang w:val="en-US"/>
              </w:rPr>
              <w:t>6</w:t>
            </w:r>
          </w:p>
        </w:tc>
        <w:tc>
          <w:tcPr>
            <w:tcW w:w="648" w:type="dxa"/>
            <w:noWrap/>
            <w:vAlign w:val="center"/>
            <w:hideMark/>
          </w:tcPr>
          <w:p w14:paraId="3409984E" w14:textId="77777777" w:rsidR="00BB5F9D" w:rsidRPr="00146DAC" w:rsidRDefault="00BB5F9D" w:rsidP="00846503">
            <w:pPr>
              <w:jc w:val="center"/>
              <w:rPr>
                <w:i/>
                <w:sz w:val="20"/>
                <w:szCs w:val="20"/>
                <w:lang w:val="en-US"/>
              </w:rPr>
            </w:pPr>
            <w:r w:rsidRPr="006A75D3">
              <w:rPr>
                <w:i/>
                <w:sz w:val="20"/>
                <w:szCs w:val="20"/>
                <w:lang w:val="en-US"/>
              </w:rPr>
              <w:t>3</w:t>
            </w:r>
          </w:p>
        </w:tc>
        <w:tc>
          <w:tcPr>
            <w:tcW w:w="649" w:type="dxa"/>
            <w:tcBorders>
              <w:right w:val="single" w:sz="18" w:space="0" w:color="auto"/>
            </w:tcBorders>
            <w:noWrap/>
            <w:vAlign w:val="center"/>
            <w:hideMark/>
          </w:tcPr>
          <w:p w14:paraId="6F24BB6E" w14:textId="77777777" w:rsidR="00BB5F9D" w:rsidRPr="00146DAC" w:rsidRDefault="00BB5F9D" w:rsidP="00846503">
            <w:pPr>
              <w:jc w:val="center"/>
              <w:rPr>
                <w:i/>
                <w:sz w:val="20"/>
                <w:szCs w:val="20"/>
                <w:lang w:val="en-US"/>
              </w:rPr>
            </w:pPr>
            <w:r w:rsidRPr="006A75D3">
              <w:rPr>
                <w:i/>
                <w:sz w:val="20"/>
                <w:szCs w:val="20"/>
                <w:lang w:val="en-US"/>
              </w:rPr>
              <w:t>5</w:t>
            </w:r>
          </w:p>
        </w:tc>
        <w:tc>
          <w:tcPr>
            <w:tcW w:w="709" w:type="dxa"/>
            <w:tcBorders>
              <w:left w:val="single" w:sz="18" w:space="0" w:color="auto"/>
            </w:tcBorders>
            <w:noWrap/>
            <w:vAlign w:val="center"/>
            <w:hideMark/>
          </w:tcPr>
          <w:p w14:paraId="6F3755A8" w14:textId="77777777" w:rsidR="00BB5F9D" w:rsidRPr="00146DAC" w:rsidRDefault="00BB5F9D" w:rsidP="00846503">
            <w:pPr>
              <w:jc w:val="center"/>
              <w:rPr>
                <w:b/>
                <w:sz w:val="20"/>
                <w:szCs w:val="20"/>
                <w:lang w:val="en-US"/>
              </w:rPr>
            </w:pPr>
            <w:r w:rsidRPr="002B5F5C">
              <w:rPr>
                <w:b/>
                <w:sz w:val="20"/>
                <w:szCs w:val="20"/>
                <w:lang w:val="en-US"/>
              </w:rPr>
              <w:t>29</w:t>
            </w:r>
          </w:p>
        </w:tc>
        <w:tc>
          <w:tcPr>
            <w:tcW w:w="832" w:type="dxa"/>
            <w:tcBorders>
              <w:right w:val="single" w:sz="18" w:space="0" w:color="auto"/>
            </w:tcBorders>
            <w:noWrap/>
            <w:vAlign w:val="center"/>
            <w:hideMark/>
          </w:tcPr>
          <w:p w14:paraId="38DE010C" w14:textId="77777777" w:rsidR="00BB5F9D" w:rsidRPr="00146DAC" w:rsidRDefault="00BB5F9D" w:rsidP="00846503">
            <w:pPr>
              <w:jc w:val="center"/>
              <w:rPr>
                <w:b/>
                <w:sz w:val="20"/>
                <w:szCs w:val="20"/>
                <w:lang w:val="en-US"/>
              </w:rPr>
            </w:pPr>
            <w:r w:rsidRPr="002B5F5C">
              <w:rPr>
                <w:b/>
                <w:sz w:val="20"/>
                <w:szCs w:val="20"/>
                <w:lang w:val="en-US"/>
              </w:rPr>
              <w:t>2a</w:t>
            </w:r>
          </w:p>
        </w:tc>
      </w:tr>
      <w:tr w:rsidR="00BB5F9D" w:rsidRPr="00146DAC" w14:paraId="61D33A19" w14:textId="77777777" w:rsidTr="00846503">
        <w:trPr>
          <w:trHeight w:val="285"/>
        </w:trPr>
        <w:tc>
          <w:tcPr>
            <w:tcW w:w="4706" w:type="dxa"/>
            <w:tcBorders>
              <w:left w:val="single" w:sz="18" w:space="0" w:color="auto"/>
            </w:tcBorders>
            <w:noWrap/>
            <w:hideMark/>
          </w:tcPr>
          <w:p w14:paraId="670E1918" w14:textId="1CFCD155" w:rsidR="00BB5F9D" w:rsidRPr="00146DAC" w:rsidRDefault="00BB5F9D" w:rsidP="00846503">
            <w:pPr>
              <w:rPr>
                <w:sz w:val="20"/>
                <w:szCs w:val="20"/>
                <w:lang w:val="en-US"/>
              </w:rPr>
            </w:pPr>
            <w:r w:rsidRPr="002B5F5C">
              <w:rPr>
                <w:sz w:val="20"/>
                <w:szCs w:val="20"/>
                <w:lang w:val="en-US"/>
              </w:rPr>
              <w:t xml:space="preserve">Develop programs for outdoor/environmental therapy sessions, both on the </w:t>
            </w:r>
            <w:r w:rsidR="00BD1611">
              <w:rPr>
                <w:sz w:val="20"/>
                <w:szCs w:val="20"/>
                <w:lang w:val="en-US"/>
              </w:rPr>
              <w:t>DPT</w:t>
            </w:r>
            <w:r w:rsidRPr="002B5F5C">
              <w:rPr>
                <w:sz w:val="20"/>
                <w:szCs w:val="20"/>
                <w:lang w:val="en-US"/>
              </w:rPr>
              <w:t xml:space="preserve"> estates and externally, e.g. mindfulness walking/sitting, day trips to National Parks</w:t>
            </w:r>
          </w:p>
        </w:tc>
        <w:tc>
          <w:tcPr>
            <w:tcW w:w="890" w:type="dxa"/>
            <w:tcBorders>
              <w:right w:val="single" w:sz="18" w:space="0" w:color="auto"/>
            </w:tcBorders>
            <w:noWrap/>
            <w:vAlign w:val="center"/>
            <w:hideMark/>
          </w:tcPr>
          <w:p w14:paraId="22E5A8FA"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5F9050F1" w14:textId="77777777" w:rsidR="00BB5F9D" w:rsidRPr="00146DAC" w:rsidRDefault="00BB5F9D" w:rsidP="00846503">
            <w:pPr>
              <w:jc w:val="center"/>
              <w:rPr>
                <w:i/>
                <w:sz w:val="20"/>
                <w:szCs w:val="20"/>
                <w:lang w:val="en-US"/>
              </w:rPr>
            </w:pPr>
            <w:r w:rsidRPr="006A75D3">
              <w:rPr>
                <w:i/>
                <w:sz w:val="20"/>
                <w:szCs w:val="20"/>
                <w:lang w:val="en-US"/>
              </w:rPr>
              <w:t>1</w:t>
            </w:r>
          </w:p>
        </w:tc>
        <w:tc>
          <w:tcPr>
            <w:tcW w:w="648" w:type="dxa"/>
            <w:noWrap/>
            <w:vAlign w:val="center"/>
            <w:hideMark/>
          </w:tcPr>
          <w:p w14:paraId="3E7E0A63" w14:textId="77777777" w:rsidR="00BB5F9D" w:rsidRPr="00146DAC" w:rsidRDefault="00BB5F9D" w:rsidP="00846503">
            <w:pPr>
              <w:jc w:val="center"/>
              <w:rPr>
                <w:i/>
                <w:sz w:val="20"/>
                <w:szCs w:val="20"/>
                <w:lang w:val="en-US"/>
              </w:rPr>
            </w:pPr>
            <w:r w:rsidRPr="006A75D3">
              <w:rPr>
                <w:i/>
                <w:sz w:val="20"/>
                <w:szCs w:val="20"/>
                <w:lang w:val="en-US"/>
              </w:rPr>
              <w:t>5</w:t>
            </w:r>
          </w:p>
        </w:tc>
        <w:tc>
          <w:tcPr>
            <w:tcW w:w="649" w:type="dxa"/>
            <w:tcBorders>
              <w:right w:val="single" w:sz="18" w:space="0" w:color="auto"/>
            </w:tcBorders>
            <w:noWrap/>
            <w:vAlign w:val="center"/>
            <w:hideMark/>
          </w:tcPr>
          <w:p w14:paraId="046153D5" w14:textId="77777777" w:rsidR="00BB5F9D" w:rsidRPr="00146DAC" w:rsidRDefault="00BB5F9D" w:rsidP="00846503">
            <w:pPr>
              <w:jc w:val="center"/>
              <w:rPr>
                <w:i/>
                <w:sz w:val="20"/>
                <w:szCs w:val="20"/>
                <w:lang w:val="en-US"/>
              </w:rPr>
            </w:pPr>
            <w:r w:rsidRPr="006A75D3">
              <w:rPr>
                <w:i/>
                <w:sz w:val="20"/>
                <w:szCs w:val="20"/>
                <w:lang w:val="en-US"/>
              </w:rPr>
              <w:t>6</w:t>
            </w:r>
          </w:p>
        </w:tc>
        <w:tc>
          <w:tcPr>
            <w:tcW w:w="709" w:type="dxa"/>
            <w:tcBorders>
              <w:left w:val="single" w:sz="18" w:space="0" w:color="auto"/>
            </w:tcBorders>
            <w:noWrap/>
            <w:vAlign w:val="center"/>
            <w:hideMark/>
          </w:tcPr>
          <w:p w14:paraId="24D9BA05" w14:textId="77777777" w:rsidR="00BB5F9D" w:rsidRPr="00146DAC" w:rsidRDefault="00BB5F9D" w:rsidP="00846503">
            <w:pPr>
              <w:jc w:val="center"/>
              <w:rPr>
                <w:b/>
                <w:sz w:val="20"/>
                <w:szCs w:val="20"/>
                <w:lang w:val="en-US"/>
              </w:rPr>
            </w:pPr>
            <w:r w:rsidRPr="002B5F5C">
              <w:rPr>
                <w:b/>
                <w:sz w:val="20"/>
                <w:szCs w:val="20"/>
                <w:lang w:val="en-US"/>
              </w:rPr>
              <w:t>29</w:t>
            </w:r>
          </w:p>
        </w:tc>
        <w:tc>
          <w:tcPr>
            <w:tcW w:w="832" w:type="dxa"/>
            <w:tcBorders>
              <w:right w:val="single" w:sz="18" w:space="0" w:color="auto"/>
            </w:tcBorders>
            <w:noWrap/>
            <w:vAlign w:val="center"/>
            <w:hideMark/>
          </w:tcPr>
          <w:p w14:paraId="4FC208AA" w14:textId="77777777" w:rsidR="00BB5F9D" w:rsidRPr="00146DAC" w:rsidRDefault="00BB5F9D" w:rsidP="00846503">
            <w:pPr>
              <w:jc w:val="center"/>
              <w:rPr>
                <w:b/>
                <w:sz w:val="20"/>
                <w:szCs w:val="20"/>
                <w:lang w:val="en-US"/>
              </w:rPr>
            </w:pPr>
            <w:r w:rsidRPr="002B5F5C">
              <w:rPr>
                <w:b/>
                <w:sz w:val="20"/>
                <w:szCs w:val="20"/>
                <w:lang w:val="en-US"/>
              </w:rPr>
              <w:t>2b</w:t>
            </w:r>
          </w:p>
        </w:tc>
      </w:tr>
      <w:tr w:rsidR="00BB5F9D" w:rsidRPr="00146DAC" w14:paraId="55227DF7" w14:textId="77777777" w:rsidTr="00846503">
        <w:trPr>
          <w:trHeight w:val="285"/>
        </w:trPr>
        <w:tc>
          <w:tcPr>
            <w:tcW w:w="4706" w:type="dxa"/>
            <w:tcBorders>
              <w:left w:val="single" w:sz="18" w:space="0" w:color="auto"/>
            </w:tcBorders>
            <w:noWrap/>
            <w:hideMark/>
          </w:tcPr>
          <w:p w14:paraId="7F68B0D6" w14:textId="77777777" w:rsidR="00BB5F9D" w:rsidRPr="00146DAC" w:rsidRDefault="00BB5F9D" w:rsidP="00846503">
            <w:pPr>
              <w:rPr>
                <w:sz w:val="20"/>
                <w:szCs w:val="20"/>
                <w:lang w:val="en-US"/>
              </w:rPr>
            </w:pPr>
            <w:r w:rsidRPr="002B5F5C">
              <w:rPr>
                <w:sz w:val="20"/>
                <w:szCs w:val="20"/>
                <w:lang w:val="en-US"/>
              </w:rPr>
              <w:t>Create or link to nature-based physical activity programs, e.g. Nature walks, bicycle rides, social walking groups</w:t>
            </w:r>
          </w:p>
        </w:tc>
        <w:tc>
          <w:tcPr>
            <w:tcW w:w="890" w:type="dxa"/>
            <w:tcBorders>
              <w:right w:val="single" w:sz="18" w:space="0" w:color="auto"/>
            </w:tcBorders>
            <w:noWrap/>
            <w:vAlign w:val="center"/>
            <w:hideMark/>
          </w:tcPr>
          <w:p w14:paraId="6E550730"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4F01A99C" w14:textId="77777777" w:rsidR="00BB5F9D" w:rsidRPr="00146DAC" w:rsidRDefault="00BB5F9D" w:rsidP="00846503">
            <w:pPr>
              <w:jc w:val="center"/>
              <w:rPr>
                <w:i/>
                <w:sz w:val="20"/>
                <w:szCs w:val="20"/>
                <w:lang w:val="en-US"/>
              </w:rPr>
            </w:pPr>
            <w:r w:rsidRPr="006A75D3">
              <w:rPr>
                <w:i/>
                <w:sz w:val="20"/>
                <w:szCs w:val="20"/>
                <w:lang w:val="en-US"/>
              </w:rPr>
              <w:t>1</w:t>
            </w:r>
          </w:p>
        </w:tc>
        <w:tc>
          <w:tcPr>
            <w:tcW w:w="648" w:type="dxa"/>
            <w:noWrap/>
            <w:vAlign w:val="center"/>
            <w:hideMark/>
          </w:tcPr>
          <w:p w14:paraId="0DD4922D" w14:textId="77777777" w:rsidR="00BB5F9D" w:rsidRPr="00146DAC" w:rsidRDefault="00BB5F9D" w:rsidP="00846503">
            <w:pPr>
              <w:jc w:val="center"/>
              <w:rPr>
                <w:i/>
                <w:sz w:val="20"/>
                <w:szCs w:val="20"/>
                <w:lang w:val="en-US"/>
              </w:rPr>
            </w:pPr>
            <w:r w:rsidRPr="006A75D3">
              <w:rPr>
                <w:i/>
                <w:sz w:val="20"/>
                <w:szCs w:val="20"/>
                <w:lang w:val="en-US"/>
              </w:rPr>
              <w:t>5</w:t>
            </w:r>
          </w:p>
        </w:tc>
        <w:tc>
          <w:tcPr>
            <w:tcW w:w="649" w:type="dxa"/>
            <w:tcBorders>
              <w:right w:val="single" w:sz="18" w:space="0" w:color="auto"/>
            </w:tcBorders>
            <w:noWrap/>
            <w:vAlign w:val="center"/>
            <w:hideMark/>
          </w:tcPr>
          <w:p w14:paraId="2EF88D48"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tcBorders>
            <w:noWrap/>
            <w:vAlign w:val="center"/>
            <w:hideMark/>
          </w:tcPr>
          <w:p w14:paraId="1050E132" w14:textId="77777777" w:rsidR="00BB5F9D" w:rsidRPr="00146DAC" w:rsidRDefault="00BB5F9D" w:rsidP="00846503">
            <w:pPr>
              <w:jc w:val="center"/>
              <w:rPr>
                <w:b/>
                <w:sz w:val="20"/>
                <w:szCs w:val="20"/>
                <w:lang w:val="en-US"/>
              </w:rPr>
            </w:pPr>
            <w:r w:rsidRPr="002B5F5C">
              <w:rPr>
                <w:b/>
                <w:sz w:val="20"/>
                <w:szCs w:val="20"/>
                <w:lang w:val="en-US"/>
              </w:rPr>
              <w:t>29</w:t>
            </w:r>
          </w:p>
        </w:tc>
        <w:tc>
          <w:tcPr>
            <w:tcW w:w="832" w:type="dxa"/>
            <w:tcBorders>
              <w:right w:val="single" w:sz="18" w:space="0" w:color="auto"/>
            </w:tcBorders>
            <w:noWrap/>
            <w:vAlign w:val="center"/>
            <w:hideMark/>
          </w:tcPr>
          <w:p w14:paraId="09DBED12" w14:textId="77777777" w:rsidR="00BB5F9D" w:rsidRPr="00146DAC" w:rsidRDefault="00BB5F9D" w:rsidP="00846503">
            <w:pPr>
              <w:jc w:val="center"/>
              <w:rPr>
                <w:b/>
                <w:sz w:val="20"/>
                <w:szCs w:val="20"/>
                <w:lang w:val="en-US"/>
              </w:rPr>
            </w:pPr>
            <w:r w:rsidRPr="002B5F5C">
              <w:rPr>
                <w:b/>
                <w:sz w:val="20"/>
                <w:szCs w:val="20"/>
                <w:lang w:val="en-US"/>
              </w:rPr>
              <w:t>2c</w:t>
            </w:r>
          </w:p>
        </w:tc>
      </w:tr>
      <w:tr w:rsidR="00BB5F9D" w:rsidRPr="00146DAC" w14:paraId="70792381" w14:textId="77777777" w:rsidTr="00846503">
        <w:trPr>
          <w:trHeight w:val="285"/>
        </w:trPr>
        <w:tc>
          <w:tcPr>
            <w:tcW w:w="4706" w:type="dxa"/>
            <w:tcBorders>
              <w:left w:val="single" w:sz="18" w:space="0" w:color="auto"/>
            </w:tcBorders>
            <w:noWrap/>
            <w:hideMark/>
          </w:tcPr>
          <w:p w14:paraId="27474FF0" w14:textId="77777777" w:rsidR="00BB5F9D" w:rsidRPr="00146DAC" w:rsidRDefault="00BB5F9D" w:rsidP="00846503">
            <w:pPr>
              <w:rPr>
                <w:sz w:val="20"/>
                <w:szCs w:val="20"/>
                <w:lang w:val="en-US"/>
              </w:rPr>
            </w:pPr>
            <w:r w:rsidRPr="002B5F5C">
              <w:rPr>
                <w:sz w:val="20"/>
                <w:szCs w:val="20"/>
                <w:lang w:val="en-US"/>
              </w:rPr>
              <w:t>Incorporate nature-based activities into Wellness and Recovery Action Plans.</w:t>
            </w:r>
          </w:p>
        </w:tc>
        <w:tc>
          <w:tcPr>
            <w:tcW w:w="890" w:type="dxa"/>
            <w:tcBorders>
              <w:right w:val="single" w:sz="18" w:space="0" w:color="auto"/>
            </w:tcBorders>
            <w:noWrap/>
            <w:vAlign w:val="center"/>
            <w:hideMark/>
          </w:tcPr>
          <w:p w14:paraId="75D2708B"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253473D7" w14:textId="77777777" w:rsidR="00BB5F9D" w:rsidRPr="00146DAC" w:rsidRDefault="00BB5F9D" w:rsidP="00846503">
            <w:pPr>
              <w:jc w:val="center"/>
              <w:rPr>
                <w:i/>
                <w:sz w:val="20"/>
                <w:szCs w:val="20"/>
                <w:lang w:val="en-US"/>
              </w:rPr>
            </w:pPr>
            <w:r w:rsidRPr="006A75D3">
              <w:rPr>
                <w:i/>
                <w:sz w:val="20"/>
                <w:szCs w:val="20"/>
                <w:lang w:val="en-US"/>
              </w:rPr>
              <w:t>13</w:t>
            </w:r>
          </w:p>
        </w:tc>
        <w:tc>
          <w:tcPr>
            <w:tcW w:w="648" w:type="dxa"/>
            <w:noWrap/>
            <w:vAlign w:val="center"/>
            <w:hideMark/>
          </w:tcPr>
          <w:p w14:paraId="684CD5F2" w14:textId="77777777" w:rsidR="00BB5F9D" w:rsidRPr="00146DAC" w:rsidRDefault="00BB5F9D" w:rsidP="00846503">
            <w:pPr>
              <w:jc w:val="center"/>
              <w:rPr>
                <w:i/>
                <w:sz w:val="20"/>
                <w:szCs w:val="20"/>
                <w:lang w:val="en-US"/>
              </w:rPr>
            </w:pPr>
            <w:r w:rsidRPr="006A75D3">
              <w:rPr>
                <w:i/>
                <w:sz w:val="20"/>
                <w:szCs w:val="20"/>
                <w:lang w:val="en-US"/>
              </w:rPr>
              <w:t>2</w:t>
            </w:r>
          </w:p>
        </w:tc>
        <w:tc>
          <w:tcPr>
            <w:tcW w:w="649" w:type="dxa"/>
            <w:tcBorders>
              <w:right w:val="single" w:sz="18" w:space="0" w:color="auto"/>
            </w:tcBorders>
            <w:noWrap/>
            <w:vAlign w:val="center"/>
            <w:hideMark/>
          </w:tcPr>
          <w:p w14:paraId="66B892C2" w14:textId="77777777" w:rsidR="00BB5F9D" w:rsidRPr="00146DAC" w:rsidRDefault="00BB5F9D" w:rsidP="00846503">
            <w:pPr>
              <w:jc w:val="center"/>
              <w:rPr>
                <w:i/>
                <w:sz w:val="20"/>
                <w:szCs w:val="20"/>
                <w:lang w:val="en-US"/>
              </w:rPr>
            </w:pPr>
            <w:r w:rsidRPr="006A75D3">
              <w:rPr>
                <w:i/>
                <w:sz w:val="20"/>
                <w:szCs w:val="20"/>
                <w:lang w:val="en-US"/>
              </w:rPr>
              <w:t>2</w:t>
            </w:r>
          </w:p>
        </w:tc>
        <w:tc>
          <w:tcPr>
            <w:tcW w:w="709" w:type="dxa"/>
            <w:tcBorders>
              <w:left w:val="single" w:sz="18" w:space="0" w:color="auto"/>
            </w:tcBorders>
            <w:noWrap/>
            <w:vAlign w:val="center"/>
            <w:hideMark/>
          </w:tcPr>
          <w:p w14:paraId="51E30141" w14:textId="77777777" w:rsidR="00BB5F9D" w:rsidRPr="00146DAC" w:rsidRDefault="00BB5F9D" w:rsidP="00846503">
            <w:pPr>
              <w:jc w:val="center"/>
              <w:rPr>
                <w:b/>
                <w:sz w:val="20"/>
                <w:szCs w:val="20"/>
                <w:lang w:val="en-US"/>
              </w:rPr>
            </w:pPr>
            <w:r w:rsidRPr="002B5F5C">
              <w:rPr>
                <w:b/>
                <w:sz w:val="20"/>
                <w:szCs w:val="20"/>
                <w:lang w:val="en-US"/>
              </w:rPr>
              <w:t>27</w:t>
            </w:r>
          </w:p>
        </w:tc>
        <w:tc>
          <w:tcPr>
            <w:tcW w:w="832" w:type="dxa"/>
            <w:tcBorders>
              <w:right w:val="single" w:sz="18" w:space="0" w:color="auto"/>
            </w:tcBorders>
            <w:noWrap/>
            <w:vAlign w:val="center"/>
            <w:hideMark/>
          </w:tcPr>
          <w:p w14:paraId="0CB40038" w14:textId="77777777" w:rsidR="00BB5F9D" w:rsidRPr="00146DAC" w:rsidRDefault="00BB5F9D" w:rsidP="00846503">
            <w:pPr>
              <w:jc w:val="center"/>
              <w:rPr>
                <w:b/>
                <w:sz w:val="20"/>
                <w:szCs w:val="20"/>
                <w:lang w:val="en-US"/>
              </w:rPr>
            </w:pPr>
            <w:r w:rsidRPr="002B5F5C">
              <w:rPr>
                <w:b/>
                <w:sz w:val="20"/>
                <w:szCs w:val="20"/>
                <w:lang w:val="en-US"/>
              </w:rPr>
              <w:t>5</w:t>
            </w:r>
          </w:p>
        </w:tc>
      </w:tr>
      <w:tr w:rsidR="00BB5F9D" w:rsidRPr="00146DAC" w14:paraId="2379C6A3" w14:textId="77777777" w:rsidTr="00846503">
        <w:trPr>
          <w:trHeight w:val="285"/>
        </w:trPr>
        <w:tc>
          <w:tcPr>
            <w:tcW w:w="4706" w:type="dxa"/>
            <w:tcBorders>
              <w:left w:val="single" w:sz="18" w:space="0" w:color="auto"/>
            </w:tcBorders>
            <w:noWrap/>
            <w:hideMark/>
          </w:tcPr>
          <w:p w14:paraId="725410C9" w14:textId="77777777" w:rsidR="00BB5F9D" w:rsidRPr="00146DAC" w:rsidRDefault="00BB5F9D" w:rsidP="00846503">
            <w:pPr>
              <w:rPr>
                <w:sz w:val="20"/>
                <w:szCs w:val="20"/>
                <w:lang w:val="en-US"/>
              </w:rPr>
            </w:pPr>
            <w:r w:rsidRPr="002B5F5C">
              <w:rPr>
                <w:sz w:val="20"/>
                <w:szCs w:val="20"/>
                <w:lang w:val="en-US"/>
              </w:rPr>
              <w:t>Create scheme for green prescriptions from GPs.</w:t>
            </w:r>
          </w:p>
        </w:tc>
        <w:tc>
          <w:tcPr>
            <w:tcW w:w="890" w:type="dxa"/>
            <w:tcBorders>
              <w:right w:val="single" w:sz="18" w:space="0" w:color="auto"/>
            </w:tcBorders>
            <w:noWrap/>
            <w:vAlign w:val="center"/>
            <w:hideMark/>
          </w:tcPr>
          <w:p w14:paraId="1E14D1DA"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1FC36227" w14:textId="77777777" w:rsidR="00BB5F9D" w:rsidRPr="00146DAC" w:rsidRDefault="00BB5F9D" w:rsidP="00846503">
            <w:pPr>
              <w:jc w:val="center"/>
              <w:rPr>
                <w:i/>
                <w:sz w:val="20"/>
                <w:szCs w:val="20"/>
                <w:lang w:val="en-US"/>
              </w:rPr>
            </w:pPr>
            <w:r w:rsidRPr="006A75D3">
              <w:rPr>
                <w:i/>
                <w:sz w:val="20"/>
                <w:szCs w:val="20"/>
                <w:lang w:val="en-US"/>
              </w:rPr>
              <w:t>13</w:t>
            </w:r>
          </w:p>
        </w:tc>
        <w:tc>
          <w:tcPr>
            <w:tcW w:w="648" w:type="dxa"/>
            <w:noWrap/>
            <w:vAlign w:val="center"/>
            <w:hideMark/>
          </w:tcPr>
          <w:p w14:paraId="2599305C" w14:textId="77777777" w:rsidR="00BB5F9D" w:rsidRPr="00146DAC" w:rsidRDefault="00BB5F9D" w:rsidP="00846503">
            <w:pPr>
              <w:jc w:val="center"/>
              <w:rPr>
                <w:i/>
                <w:sz w:val="20"/>
                <w:szCs w:val="20"/>
                <w:lang w:val="en-US"/>
              </w:rPr>
            </w:pPr>
            <w:r w:rsidRPr="006A75D3">
              <w:rPr>
                <w:i/>
                <w:sz w:val="20"/>
                <w:szCs w:val="20"/>
                <w:lang w:val="en-US"/>
              </w:rPr>
              <w:t>4</w:t>
            </w:r>
          </w:p>
        </w:tc>
        <w:tc>
          <w:tcPr>
            <w:tcW w:w="649" w:type="dxa"/>
            <w:tcBorders>
              <w:right w:val="single" w:sz="18" w:space="0" w:color="auto"/>
            </w:tcBorders>
            <w:noWrap/>
            <w:vAlign w:val="center"/>
            <w:hideMark/>
          </w:tcPr>
          <w:p w14:paraId="00E10A20" w14:textId="77777777" w:rsidR="00BB5F9D" w:rsidRPr="00146DAC" w:rsidRDefault="00BB5F9D" w:rsidP="00846503">
            <w:pPr>
              <w:jc w:val="center"/>
              <w:rPr>
                <w:i/>
                <w:sz w:val="20"/>
                <w:szCs w:val="20"/>
                <w:lang w:val="en-US"/>
              </w:rPr>
            </w:pPr>
            <w:r w:rsidRPr="006A75D3">
              <w:rPr>
                <w:i/>
                <w:sz w:val="20"/>
                <w:szCs w:val="20"/>
                <w:lang w:val="en-US"/>
              </w:rPr>
              <w:t>1</w:t>
            </w:r>
          </w:p>
        </w:tc>
        <w:tc>
          <w:tcPr>
            <w:tcW w:w="709" w:type="dxa"/>
            <w:tcBorders>
              <w:left w:val="single" w:sz="18" w:space="0" w:color="auto"/>
            </w:tcBorders>
            <w:noWrap/>
            <w:vAlign w:val="center"/>
            <w:hideMark/>
          </w:tcPr>
          <w:p w14:paraId="544E12CA" w14:textId="77777777" w:rsidR="00BB5F9D" w:rsidRPr="00146DAC" w:rsidRDefault="00BB5F9D" w:rsidP="00846503">
            <w:pPr>
              <w:jc w:val="center"/>
              <w:rPr>
                <w:b/>
                <w:sz w:val="20"/>
                <w:szCs w:val="20"/>
                <w:lang w:val="en-US"/>
              </w:rPr>
            </w:pPr>
            <w:r w:rsidRPr="002B5F5C">
              <w:rPr>
                <w:b/>
                <w:sz w:val="20"/>
                <w:szCs w:val="20"/>
                <w:lang w:val="en-US"/>
              </w:rPr>
              <w:t>25</w:t>
            </w:r>
          </w:p>
        </w:tc>
        <w:tc>
          <w:tcPr>
            <w:tcW w:w="832" w:type="dxa"/>
            <w:tcBorders>
              <w:right w:val="single" w:sz="18" w:space="0" w:color="auto"/>
            </w:tcBorders>
            <w:noWrap/>
            <w:vAlign w:val="center"/>
            <w:hideMark/>
          </w:tcPr>
          <w:p w14:paraId="5233ACD2" w14:textId="77777777" w:rsidR="00BB5F9D" w:rsidRPr="00146DAC" w:rsidRDefault="00BB5F9D" w:rsidP="00846503">
            <w:pPr>
              <w:jc w:val="center"/>
              <w:rPr>
                <w:b/>
                <w:sz w:val="20"/>
                <w:szCs w:val="20"/>
                <w:lang w:val="en-US"/>
              </w:rPr>
            </w:pPr>
            <w:r w:rsidRPr="002B5F5C">
              <w:rPr>
                <w:b/>
                <w:sz w:val="20"/>
                <w:szCs w:val="20"/>
                <w:lang w:val="en-US"/>
              </w:rPr>
              <w:t>6</w:t>
            </w:r>
          </w:p>
        </w:tc>
      </w:tr>
      <w:tr w:rsidR="00BB5F9D" w:rsidRPr="00146DAC" w14:paraId="044D4F2E" w14:textId="77777777" w:rsidTr="00846503">
        <w:trPr>
          <w:trHeight w:val="285"/>
        </w:trPr>
        <w:tc>
          <w:tcPr>
            <w:tcW w:w="4706" w:type="dxa"/>
            <w:tcBorders>
              <w:left w:val="single" w:sz="18" w:space="0" w:color="auto"/>
            </w:tcBorders>
            <w:noWrap/>
            <w:hideMark/>
          </w:tcPr>
          <w:p w14:paraId="11C62699" w14:textId="77777777" w:rsidR="00BB5F9D" w:rsidRPr="00146DAC" w:rsidRDefault="00BB5F9D" w:rsidP="00846503">
            <w:pPr>
              <w:rPr>
                <w:sz w:val="20"/>
                <w:szCs w:val="20"/>
                <w:lang w:val="en-US"/>
              </w:rPr>
            </w:pPr>
            <w:r w:rsidRPr="002B5F5C">
              <w:rPr>
                <w:sz w:val="20"/>
                <w:szCs w:val="20"/>
                <w:lang w:val="en-US"/>
              </w:rPr>
              <w:lastRenderedPageBreak/>
              <w:t>Create allotments, horticultural therapy, plant care, and farming programs to encourage personal development.</w:t>
            </w:r>
          </w:p>
        </w:tc>
        <w:tc>
          <w:tcPr>
            <w:tcW w:w="890" w:type="dxa"/>
            <w:tcBorders>
              <w:right w:val="single" w:sz="18" w:space="0" w:color="auto"/>
            </w:tcBorders>
            <w:noWrap/>
            <w:vAlign w:val="center"/>
            <w:hideMark/>
          </w:tcPr>
          <w:p w14:paraId="79C364B7"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57FBB5F8" w14:textId="77777777" w:rsidR="00BB5F9D" w:rsidRPr="00146DAC" w:rsidRDefault="00BB5F9D" w:rsidP="00846503">
            <w:pPr>
              <w:jc w:val="center"/>
              <w:rPr>
                <w:i/>
                <w:sz w:val="20"/>
                <w:szCs w:val="20"/>
                <w:lang w:val="en-US"/>
              </w:rPr>
            </w:pPr>
            <w:r w:rsidRPr="006A75D3">
              <w:rPr>
                <w:i/>
                <w:sz w:val="20"/>
                <w:szCs w:val="20"/>
                <w:lang w:val="en-US"/>
              </w:rPr>
              <w:t>4</w:t>
            </w:r>
          </w:p>
        </w:tc>
        <w:tc>
          <w:tcPr>
            <w:tcW w:w="648" w:type="dxa"/>
            <w:noWrap/>
            <w:vAlign w:val="center"/>
            <w:hideMark/>
          </w:tcPr>
          <w:p w14:paraId="6E80BDBD"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5BFBE2E9" w14:textId="77777777" w:rsidR="00BB5F9D" w:rsidRPr="00146DAC" w:rsidRDefault="00BB5F9D" w:rsidP="00846503">
            <w:pPr>
              <w:jc w:val="center"/>
              <w:rPr>
                <w:i/>
                <w:sz w:val="20"/>
                <w:szCs w:val="20"/>
                <w:lang w:val="en-US"/>
              </w:rPr>
            </w:pPr>
            <w:r w:rsidRPr="006A75D3">
              <w:rPr>
                <w:i/>
                <w:sz w:val="20"/>
                <w:szCs w:val="20"/>
                <w:lang w:val="en-US"/>
              </w:rPr>
              <w:t>6</w:t>
            </w:r>
          </w:p>
        </w:tc>
        <w:tc>
          <w:tcPr>
            <w:tcW w:w="709" w:type="dxa"/>
            <w:tcBorders>
              <w:left w:val="single" w:sz="18" w:space="0" w:color="auto"/>
            </w:tcBorders>
            <w:noWrap/>
            <w:vAlign w:val="center"/>
            <w:hideMark/>
          </w:tcPr>
          <w:p w14:paraId="693CEA2C" w14:textId="77777777" w:rsidR="00BB5F9D" w:rsidRPr="00146DAC" w:rsidRDefault="00BB5F9D" w:rsidP="00846503">
            <w:pPr>
              <w:jc w:val="center"/>
              <w:rPr>
                <w:b/>
                <w:sz w:val="20"/>
                <w:szCs w:val="20"/>
                <w:lang w:val="en-US"/>
              </w:rPr>
            </w:pPr>
            <w:r w:rsidRPr="002B5F5C">
              <w:rPr>
                <w:b/>
                <w:sz w:val="20"/>
                <w:szCs w:val="20"/>
                <w:lang w:val="en-US"/>
              </w:rPr>
              <w:t>24</w:t>
            </w:r>
          </w:p>
        </w:tc>
        <w:tc>
          <w:tcPr>
            <w:tcW w:w="832" w:type="dxa"/>
            <w:tcBorders>
              <w:right w:val="single" w:sz="18" w:space="0" w:color="auto"/>
            </w:tcBorders>
            <w:noWrap/>
            <w:vAlign w:val="center"/>
            <w:hideMark/>
          </w:tcPr>
          <w:p w14:paraId="60F0788B" w14:textId="77777777" w:rsidR="00BB5F9D" w:rsidRPr="00146DAC" w:rsidRDefault="00BB5F9D" w:rsidP="00846503">
            <w:pPr>
              <w:jc w:val="center"/>
              <w:rPr>
                <w:b/>
                <w:sz w:val="20"/>
                <w:szCs w:val="20"/>
                <w:lang w:val="en-US"/>
              </w:rPr>
            </w:pPr>
            <w:r w:rsidRPr="002B5F5C">
              <w:rPr>
                <w:b/>
                <w:sz w:val="20"/>
                <w:szCs w:val="20"/>
                <w:lang w:val="en-US"/>
              </w:rPr>
              <w:t>7</w:t>
            </w:r>
          </w:p>
        </w:tc>
      </w:tr>
      <w:tr w:rsidR="00BB5F9D" w:rsidRPr="00146DAC" w14:paraId="6EB47CA7" w14:textId="77777777" w:rsidTr="00846503">
        <w:trPr>
          <w:trHeight w:val="285"/>
        </w:trPr>
        <w:tc>
          <w:tcPr>
            <w:tcW w:w="4706" w:type="dxa"/>
            <w:tcBorders>
              <w:left w:val="single" w:sz="18" w:space="0" w:color="auto"/>
            </w:tcBorders>
            <w:noWrap/>
            <w:hideMark/>
          </w:tcPr>
          <w:p w14:paraId="24E353A8" w14:textId="498F32FC" w:rsidR="00BB5F9D" w:rsidRPr="00146DAC" w:rsidRDefault="00BB5F9D" w:rsidP="00846503">
            <w:pPr>
              <w:rPr>
                <w:sz w:val="20"/>
                <w:szCs w:val="20"/>
                <w:lang w:val="en-US"/>
              </w:rPr>
            </w:pPr>
            <w:r w:rsidRPr="002B5F5C">
              <w:rPr>
                <w:sz w:val="20"/>
                <w:szCs w:val="20"/>
                <w:lang w:val="en-US"/>
              </w:rPr>
              <w:t xml:space="preserve">Increase awareness of any nature-based programs within the </w:t>
            </w:r>
            <w:proofErr w:type="gramStart"/>
            <w:r w:rsidR="00BD1611">
              <w:rPr>
                <w:sz w:val="20"/>
                <w:szCs w:val="20"/>
                <w:lang w:val="en-US"/>
              </w:rPr>
              <w:t>DPT</w:t>
            </w:r>
            <w:r w:rsidRPr="002B5F5C">
              <w:rPr>
                <w:sz w:val="20"/>
                <w:szCs w:val="20"/>
                <w:lang w:val="en-US"/>
              </w:rPr>
              <w:t>, and</w:t>
            </w:r>
            <w:proofErr w:type="gramEnd"/>
            <w:r w:rsidRPr="002B5F5C">
              <w:rPr>
                <w:sz w:val="20"/>
                <w:szCs w:val="20"/>
                <w:lang w:val="en-US"/>
              </w:rPr>
              <w:t xml:space="preserve"> strengthen links with external nature-based activity or therapy programs.</w:t>
            </w:r>
          </w:p>
        </w:tc>
        <w:tc>
          <w:tcPr>
            <w:tcW w:w="890" w:type="dxa"/>
            <w:tcBorders>
              <w:right w:val="single" w:sz="18" w:space="0" w:color="auto"/>
            </w:tcBorders>
            <w:noWrap/>
            <w:vAlign w:val="center"/>
            <w:hideMark/>
          </w:tcPr>
          <w:p w14:paraId="400D137F"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50B1C335" w14:textId="77777777" w:rsidR="00BB5F9D" w:rsidRPr="00146DAC" w:rsidRDefault="00BB5F9D" w:rsidP="00846503">
            <w:pPr>
              <w:jc w:val="center"/>
              <w:rPr>
                <w:i/>
                <w:sz w:val="20"/>
                <w:szCs w:val="20"/>
                <w:lang w:val="en-US"/>
              </w:rPr>
            </w:pPr>
            <w:r w:rsidRPr="006A75D3">
              <w:rPr>
                <w:i/>
                <w:sz w:val="20"/>
                <w:szCs w:val="20"/>
                <w:lang w:val="en-US"/>
              </w:rPr>
              <w:t>9</w:t>
            </w:r>
          </w:p>
        </w:tc>
        <w:tc>
          <w:tcPr>
            <w:tcW w:w="648" w:type="dxa"/>
            <w:noWrap/>
            <w:vAlign w:val="center"/>
            <w:hideMark/>
          </w:tcPr>
          <w:p w14:paraId="4E9A9A73"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1C241196" w14:textId="77777777" w:rsidR="00BB5F9D" w:rsidRPr="00146DAC" w:rsidRDefault="00BB5F9D" w:rsidP="00846503">
            <w:pPr>
              <w:jc w:val="center"/>
              <w:rPr>
                <w:i/>
                <w:sz w:val="20"/>
                <w:szCs w:val="20"/>
                <w:lang w:val="en-US"/>
              </w:rPr>
            </w:pPr>
            <w:r w:rsidRPr="006A75D3">
              <w:rPr>
                <w:i/>
                <w:sz w:val="20"/>
                <w:szCs w:val="20"/>
                <w:lang w:val="en-US"/>
              </w:rPr>
              <w:t>6</w:t>
            </w:r>
          </w:p>
        </w:tc>
        <w:tc>
          <w:tcPr>
            <w:tcW w:w="709" w:type="dxa"/>
            <w:tcBorders>
              <w:left w:val="single" w:sz="18" w:space="0" w:color="auto"/>
            </w:tcBorders>
            <w:noWrap/>
            <w:vAlign w:val="center"/>
            <w:hideMark/>
          </w:tcPr>
          <w:p w14:paraId="2EC358DF" w14:textId="77777777" w:rsidR="00BB5F9D" w:rsidRPr="00146DAC" w:rsidRDefault="00BB5F9D" w:rsidP="00846503">
            <w:pPr>
              <w:jc w:val="center"/>
              <w:rPr>
                <w:b/>
                <w:sz w:val="20"/>
                <w:szCs w:val="20"/>
                <w:lang w:val="en-US"/>
              </w:rPr>
            </w:pPr>
            <w:r w:rsidRPr="002B5F5C">
              <w:rPr>
                <w:b/>
                <w:sz w:val="20"/>
                <w:szCs w:val="20"/>
                <w:lang w:val="en-US"/>
              </w:rPr>
              <w:t>20</w:t>
            </w:r>
          </w:p>
        </w:tc>
        <w:tc>
          <w:tcPr>
            <w:tcW w:w="832" w:type="dxa"/>
            <w:tcBorders>
              <w:right w:val="single" w:sz="18" w:space="0" w:color="auto"/>
            </w:tcBorders>
            <w:noWrap/>
            <w:vAlign w:val="center"/>
            <w:hideMark/>
          </w:tcPr>
          <w:p w14:paraId="17353164" w14:textId="77777777" w:rsidR="00BB5F9D" w:rsidRPr="00146DAC" w:rsidRDefault="00BB5F9D" w:rsidP="00846503">
            <w:pPr>
              <w:jc w:val="center"/>
              <w:rPr>
                <w:b/>
                <w:sz w:val="20"/>
                <w:szCs w:val="20"/>
                <w:lang w:val="en-US"/>
              </w:rPr>
            </w:pPr>
            <w:r w:rsidRPr="002B5F5C">
              <w:rPr>
                <w:b/>
                <w:sz w:val="20"/>
                <w:szCs w:val="20"/>
                <w:lang w:val="en-US"/>
              </w:rPr>
              <w:t>8</w:t>
            </w:r>
          </w:p>
        </w:tc>
      </w:tr>
      <w:tr w:rsidR="00BB5F9D" w:rsidRPr="00146DAC" w14:paraId="30919143" w14:textId="77777777" w:rsidTr="00846503">
        <w:trPr>
          <w:trHeight w:val="285"/>
        </w:trPr>
        <w:tc>
          <w:tcPr>
            <w:tcW w:w="4706" w:type="dxa"/>
            <w:tcBorders>
              <w:left w:val="single" w:sz="18" w:space="0" w:color="auto"/>
            </w:tcBorders>
            <w:noWrap/>
            <w:hideMark/>
          </w:tcPr>
          <w:p w14:paraId="1D1EFCC5" w14:textId="77777777" w:rsidR="00BB5F9D" w:rsidRPr="00146DAC" w:rsidRDefault="00BB5F9D" w:rsidP="00846503">
            <w:pPr>
              <w:rPr>
                <w:sz w:val="20"/>
                <w:szCs w:val="20"/>
                <w:lang w:val="en-US"/>
              </w:rPr>
            </w:pPr>
            <w:r w:rsidRPr="002B5F5C">
              <w:rPr>
                <w:sz w:val="20"/>
                <w:szCs w:val="20"/>
                <w:lang w:val="en-US"/>
              </w:rPr>
              <w:t>Develop indoor/outdoor spaces so gardens and outdoor spaces still feel accessible in bad weather, e.g., open folding doors and verandas that bring the outside in for colder days, or for those who don't feel like venturing outside completely.</w:t>
            </w:r>
          </w:p>
        </w:tc>
        <w:tc>
          <w:tcPr>
            <w:tcW w:w="890" w:type="dxa"/>
            <w:tcBorders>
              <w:right w:val="single" w:sz="18" w:space="0" w:color="auto"/>
            </w:tcBorders>
            <w:noWrap/>
            <w:vAlign w:val="center"/>
            <w:hideMark/>
          </w:tcPr>
          <w:p w14:paraId="48D3CCD6" w14:textId="77777777" w:rsidR="00BB5F9D" w:rsidRPr="00146DAC" w:rsidRDefault="00BB5F9D" w:rsidP="00846503">
            <w:pPr>
              <w:jc w:val="center"/>
              <w:rPr>
                <w:sz w:val="20"/>
                <w:szCs w:val="20"/>
                <w:lang w:val="en-US"/>
              </w:rPr>
            </w:pPr>
            <w:r w:rsidRPr="002B5F5C">
              <w:rPr>
                <w:sz w:val="20"/>
                <w:szCs w:val="20"/>
                <w:lang w:val="en-US"/>
              </w:rPr>
              <w:t>Access</w:t>
            </w:r>
          </w:p>
        </w:tc>
        <w:tc>
          <w:tcPr>
            <w:tcW w:w="648" w:type="dxa"/>
            <w:tcBorders>
              <w:left w:val="single" w:sz="18" w:space="0" w:color="auto"/>
            </w:tcBorders>
            <w:noWrap/>
            <w:vAlign w:val="center"/>
            <w:hideMark/>
          </w:tcPr>
          <w:p w14:paraId="0065FB39" w14:textId="77777777" w:rsidR="00BB5F9D" w:rsidRPr="00146DAC" w:rsidRDefault="00BB5F9D" w:rsidP="00846503">
            <w:pPr>
              <w:jc w:val="center"/>
              <w:rPr>
                <w:i/>
                <w:sz w:val="20"/>
                <w:szCs w:val="20"/>
                <w:lang w:val="en-US"/>
              </w:rPr>
            </w:pPr>
            <w:r w:rsidRPr="006A75D3">
              <w:rPr>
                <w:i/>
                <w:sz w:val="20"/>
                <w:szCs w:val="20"/>
                <w:lang w:val="en-US"/>
              </w:rPr>
              <w:t>4</w:t>
            </w:r>
          </w:p>
        </w:tc>
        <w:tc>
          <w:tcPr>
            <w:tcW w:w="648" w:type="dxa"/>
            <w:noWrap/>
            <w:vAlign w:val="center"/>
            <w:hideMark/>
          </w:tcPr>
          <w:p w14:paraId="63636623" w14:textId="77777777" w:rsidR="00BB5F9D" w:rsidRPr="00146DAC" w:rsidRDefault="00BB5F9D" w:rsidP="00846503">
            <w:pPr>
              <w:jc w:val="center"/>
              <w:rPr>
                <w:i/>
                <w:sz w:val="20"/>
                <w:szCs w:val="20"/>
                <w:lang w:val="en-US"/>
              </w:rPr>
            </w:pPr>
            <w:r w:rsidRPr="006A75D3">
              <w:rPr>
                <w:i/>
                <w:sz w:val="20"/>
                <w:szCs w:val="20"/>
                <w:lang w:val="en-US"/>
              </w:rPr>
              <w:t>16</w:t>
            </w:r>
          </w:p>
        </w:tc>
        <w:tc>
          <w:tcPr>
            <w:tcW w:w="649" w:type="dxa"/>
            <w:tcBorders>
              <w:right w:val="single" w:sz="18" w:space="0" w:color="auto"/>
            </w:tcBorders>
            <w:noWrap/>
            <w:vAlign w:val="center"/>
            <w:hideMark/>
          </w:tcPr>
          <w:p w14:paraId="775241E7"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tcBorders>
            <w:noWrap/>
            <w:vAlign w:val="center"/>
            <w:hideMark/>
          </w:tcPr>
          <w:p w14:paraId="29B72671" w14:textId="77777777" w:rsidR="00BB5F9D" w:rsidRPr="00146DAC" w:rsidRDefault="00BB5F9D" w:rsidP="00846503">
            <w:pPr>
              <w:jc w:val="center"/>
              <w:rPr>
                <w:b/>
                <w:sz w:val="20"/>
                <w:szCs w:val="20"/>
                <w:lang w:val="en-US"/>
              </w:rPr>
            </w:pPr>
            <w:r w:rsidRPr="002B5F5C">
              <w:rPr>
                <w:b/>
                <w:sz w:val="20"/>
                <w:szCs w:val="20"/>
                <w:lang w:val="en-US"/>
              </w:rPr>
              <w:t>19</w:t>
            </w:r>
          </w:p>
        </w:tc>
        <w:tc>
          <w:tcPr>
            <w:tcW w:w="832" w:type="dxa"/>
            <w:tcBorders>
              <w:right w:val="single" w:sz="18" w:space="0" w:color="auto"/>
            </w:tcBorders>
            <w:noWrap/>
            <w:vAlign w:val="center"/>
            <w:hideMark/>
          </w:tcPr>
          <w:p w14:paraId="724A89B3" w14:textId="77777777" w:rsidR="00BB5F9D" w:rsidRPr="00146DAC" w:rsidRDefault="00BB5F9D" w:rsidP="00846503">
            <w:pPr>
              <w:jc w:val="center"/>
              <w:rPr>
                <w:b/>
                <w:sz w:val="20"/>
                <w:szCs w:val="20"/>
                <w:lang w:val="en-US"/>
              </w:rPr>
            </w:pPr>
            <w:r w:rsidRPr="002B5F5C">
              <w:rPr>
                <w:b/>
                <w:sz w:val="20"/>
                <w:szCs w:val="20"/>
                <w:lang w:val="en-US"/>
              </w:rPr>
              <w:t>9a</w:t>
            </w:r>
          </w:p>
        </w:tc>
      </w:tr>
      <w:tr w:rsidR="00BB5F9D" w:rsidRPr="00146DAC" w14:paraId="1FF5E7EC" w14:textId="77777777" w:rsidTr="00846503">
        <w:trPr>
          <w:trHeight w:val="285"/>
        </w:trPr>
        <w:tc>
          <w:tcPr>
            <w:tcW w:w="4706" w:type="dxa"/>
            <w:tcBorders>
              <w:left w:val="single" w:sz="18" w:space="0" w:color="auto"/>
            </w:tcBorders>
            <w:noWrap/>
            <w:hideMark/>
          </w:tcPr>
          <w:p w14:paraId="5B7E8D48" w14:textId="44B3926A" w:rsidR="00BB5F9D" w:rsidRPr="00146DAC" w:rsidRDefault="00BB5F9D" w:rsidP="00846503">
            <w:pPr>
              <w:rPr>
                <w:sz w:val="20"/>
                <w:szCs w:val="20"/>
                <w:lang w:val="en-US"/>
              </w:rPr>
            </w:pPr>
            <w:r w:rsidRPr="002B5F5C">
              <w:rPr>
                <w:sz w:val="20"/>
                <w:szCs w:val="20"/>
                <w:lang w:val="en-US"/>
              </w:rPr>
              <w:t>Challenge the values of the</w:t>
            </w:r>
            <w:r w:rsidR="009265C3">
              <w:rPr>
                <w:sz w:val="20"/>
                <w:szCs w:val="20"/>
                <w:lang w:val="en-US"/>
              </w:rPr>
              <w:t xml:space="preserve"> </w:t>
            </w:r>
            <w:r w:rsidR="00BD1611">
              <w:rPr>
                <w:sz w:val="20"/>
                <w:szCs w:val="20"/>
                <w:lang w:val="en-US"/>
              </w:rPr>
              <w:t>DPT</w:t>
            </w:r>
            <w:r w:rsidRPr="002B5F5C">
              <w:rPr>
                <w:sz w:val="20"/>
                <w:szCs w:val="20"/>
                <w:lang w:val="en-US"/>
              </w:rPr>
              <w:t xml:space="preserve">, </w:t>
            </w:r>
            <w:proofErr w:type="spellStart"/>
            <w:r w:rsidRPr="002B5F5C">
              <w:rPr>
                <w:sz w:val="20"/>
                <w:szCs w:val="20"/>
                <w:lang w:val="en-US"/>
              </w:rPr>
              <w:t>ie</w:t>
            </w:r>
            <w:proofErr w:type="spellEnd"/>
            <w:r w:rsidRPr="002B5F5C">
              <w:rPr>
                <w:sz w:val="20"/>
                <w:szCs w:val="20"/>
                <w:lang w:val="en-US"/>
              </w:rPr>
              <w:t>, stop focusing on illness and medication and place more value on our need to be connected to our natural world and the benefits derived from access to nature.</w:t>
            </w:r>
          </w:p>
        </w:tc>
        <w:tc>
          <w:tcPr>
            <w:tcW w:w="890" w:type="dxa"/>
            <w:tcBorders>
              <w:right w:val="single" w:sz="18" w:space="0" w:color="auto"/>
            </w:tcBorders>
            <w:noWrap/>
            <w:vAlign w:val="center"/>
            <w:hideMark/>
          </w:tcPr>
          <w:p w14:paraId="20FEEA1C" w14:textId="77777777" w:rsidR="00BB5F9D" w:rsidRPr="00146DAC" w:rsidRDefault="00BB5F9D" w:rsidP="00846503">
            <w:pPr>
              <w:jc w:val="center"/>
              <w:rPr>
                <w:sz w:val="20"/>
                <w:szCs w:val="20"/>
                <w:lang w:val="en-US"/>
              </w:rPr>
            </w:pPr>
            <w:r w:rsidRPr="002B5F5C">
              <w:rPr>
                <w:sz w:val="20"/>
                <w:szCs w:val="20"/>
                <w:lang w:val="en-US"/>
              </w:rPr>
              <w:t>Mind-set</w:t>
            </w:r>
          </w:p>
        </w:tc>
        <w:tc>
          <w:tcPr>
            <w:tcW w:w="648" w:type="dxa"/>
            <w:tcBorders>
              <w:left w:val="single" w:sz="18" w:space="0" w:color="auto"/>
            </w:tcBorders>
            <w:noWrap/>
            <w:vAlign w:val="center"/>
            <w:hideMark/>
          </w:tcPr>
          <w:p w14:paraId="6E67FDAD" w14:textId="77777777" w:rsidR="00BB5F9D" w:rsidRPr="00146DAC" w:rsidRDefault="00BB5F9D" w:rsidP="00846503">
            <w:pPr>
              <w:jc w:val="center"/>
              <w:rPr>
                <w:i/>
                <w:sz w:val="20"/>
                <w:szCs w:val="20"/>
                <w:lang w:val="en-US"/>
              </w:rPr>
            </w:pPr>
            <w:r w:rsidRPr="006A75D3">
              <w:rPr>
                <w:i/>
                <w:sz w:val="20"/>
                <w:szCs w:val="20"/>
                <w:lang w:val="en-US"/>
              </w:rPr>
              <w:t>6</w:t>
            </w:r>
          </w:p>
        </w:tc>
        <w:tc>
          <w:tcPr>
            <w:tcW w:w="648" w:type="dxa"/>
            <w:noWrap/>
            <w:vAlign w:val="center"/>
            <w:hideMark/>
          </w:tcPr>
          <w:p w14:paraId="267BB6F5"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73269810"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tcBorders>
            <w:noWrap/>
            <w:vAlign w:val="center"/>
            <w:hideMark/>
          </w:tcPr>
          <w:p w14:paraId="2AA48D75" w14:textId="77777777" w:rsidR="00BB5F9D" w:rsidRPr="00146DAC" w:rsidRDefault="00BB5F9D" w:rsidP="00846503">
            <w:pPr>
              <w:jc w:val="center"/>
              <w:rPr>
                <w:b/>
                <w:sz w:val="20"/>
                <w:szCs w:val="20"/>
                <w:lang w:val="en-US"/>
              </w:rPr>
            </w:pPr>
            <w:r w:rsidRPr="002B5F5C">
              <w:rPr>
                <w:b/>
                <w:sz w:val="20"/>
                <w:szCs w:val="20"/>
                <w:lang w:val="en-US"/>
              </w:rPr>
              <w:t>19</w:t>
            </w:r>
          </w:p>
        </w:tc>
        <w:tc>
          <w:tcPr>
            <w:tcW w:w="832" w:type="dxa"/>
            <w:tcBorders>
              <w:right w:val="single" w:sz="18" w:space="0" w:color="auto"/>
            </w:tcBorders>
            <w:noWrap/>
            <w:vAlign w:val="center"/>
            <w:hideMark/>
          </w:tcPr>
          <w:p w14:paraId="05D38DDC" w14:textId="77777777" w:rsidR="00BB5F9D" w:rsidRPr="00146DAC" w:rsidRDefault="00BB5F9D" w:rsidP="00846503">
            <w:pPr>
              <w:jc w:val="center"/>
              <w:rPr>
                <w:b/>
                <w:sz w:val="20"/>
                <w:szCs w:val="20"/>
                <w:lang w:val="en-US"/>
              </w:rPr>
            </w:pPr>
            <w:r w:rsidRPr="002B5F5C">
              <w:rPr>
                <w:b/>
                <w:sz w:val="20"/>
                <w:szCs w:val="20"/>
                <w:lang w:val="en-US"/>
              </w:rPr>
              <w:t>9b</w:t>
            </w:r>
          </w:p>
        </w:tc>
      </w:tr>
      <w:tr w:rsidR="00BB5F9D" w:rsidRPr="00146DAC" w14:paraId="3AE9A912" w14:textId="77777777" w:rsidTr="00846503">
        <w:trPr>
          <w:trHeight w:val="285"/>
        </w:trPr>
        <w:tc>
          <w:tcPr>
            <w:tcW w:w="4706" w:type="dxa"/>
            <w:tcBorders>
              <w:left w:val="single" w:sz="18" w:space="0" w:color="auto"/>
            </w:tcBorders>
            <w:noWrap/>
            <w:hideMark/>
          </w:tcPr>
          <w:p w14:paraId="37CF08A6" w14:textId="77777777" w:rsidR="00BB5F9D" w:rsidRPr="00146DAC" w:rsidRDefault="00BB5F9D" w:rsidP="00846503">
            <w:pPr>
              <w:rPr>
                <w:sz w:val="20"/>
                <w:szCs w:val="20"/>
                <w:lang w:val="en-US"/>
              </w:rPr>
            </w:pPr>
            <w:r w:rsidRPr="002B5F5C">
              <w:rPr>
                <w:sz w:val="20"/>
                <w:szCs w:val="20"/>
                <w:lang w:val="en-US"/>
              </w:rPr>
              <w:t>Make it easier to use the outdoors in daily work, e.g., meetings, work-breaks, and therapies, and provide more benches, tables, and rain shelters.</w:t>
            </w:r>
          </w:p>
        </w:tc>
        <w:tc>
          <w:tcPr>
            <w:tcW w:w="890" w:type="dxa"/>
            <w:tcBorders>
              <w:right w:val="single" w:sz="18" w:space="0" w:color="auto"/>
            </w:tcBorders>
            <w:noWrap/>
            <w:vAlign w:val="center"/>
            <w:hideMark/>
          </w:tcPr>
          <w:p w14:paraId="1C8B9FD3" w14:textId="77777777" w:rsidR="00BB5F9D" w:rsidRPr="00146DAC" w:rsidRDefault="00BB5F9D" w:rsidP="00846503">
            <w:pPr>
              <w:jc w:val="center"/>
              <w:rPr>
                <w:sz w:val="20"/>
                <w:szCs w:val="20"/>
                <w:lang w:val="en-US"/>
              </w:rPr>
            </w:pPr>
            <w:r w:rsidRPr="002B5F5C">
              <w:rPr>
                <w:sz w:val="20"/>
                <w:szCs w:val="20"/>
                <w:lang w:val="en-US"/>
              </w:rPr>
              <w:t>Access</w:t>
            </w:r>
          </w:p>
        </w:tc>
        <w:tc>
          <w:tcPr>
            <w:tcW w:w="648" w:type="dxa"/>
            <w:tcBorders>
              <w:left w:val="single" w:sz="18" w:space="0" w:color="auto"/>
            </w:tcBorders>
            <w:noWrap/>
            <w:vAlign w:val="center"/>
            <w:hideMark/>
          </w:tcPr>
          <w:p w14:paraId="337F1B20" w14:textId="77777777" w:rsidR="00BB5F9D" w:rsidRPr="00146DAC" w:rsidRDefault="00BB5F9D" w:rsidP="00846503">
            <w:pPr>
              <w:jc w:val="center"/>
              <w:rPr>
                <w:i/>
                <w:sz w:val="20"/>
                <w:szCs w:val="20"/>
                <w:lang w:val="en-US"/>
              </w:rPr>
            </w:pPr>
            <w:r w:rsidRPr="006A75D3">
              <w:rPr>
                <w:i/>
                <w:sz w:val="20"/>
                <w:szCs w:val="20"/>
                <w:lang w:val="en-US"/>
              </w:rPr>
              <w:t>11</w:t>
            </w:r>
          </w:p>
        </w:tc>
        <w:tc>
          <w:tcPr>
            <w:tcW w:w="648" w:type="dxa"/>
            <w:noWrap/>
            <w:vAlign w:val="center"/>
            <w:hideMark/>
          </w:tcPr>
          <w:p w14:paraId="2E405A51" w14:textId="77777777" w:rsidR="00BB5F9D" w:rsidRPr="00146DAC" w:rsidRDefault="00BB5F9D" w:rsidP="00846503">
            <w:pPr>
              <w:jc w:val="center"/>
              <w:rPr>
                <w:i/>
                <w:sz w:val="20"/>
                <w:szCs w:val="20"/>
                <w:lang w:val="en-US"/>
              </w:rPr>
            </w:pPr>
            <w:r w:rsidRPr="006A75D3">
              <w:rPr>
                <w:i/>
                <w:sz w:val="20"/>
                <w:szCs w:val="20"/>
                <w:lang w:val="en-US"/>
              </w:rPr>
              <w:t>7</w:t>
            </w:r>
          </w:p>
        </w:tc>
        <w:tc>
          <w:tcPr>
            <w:tcW w:w="649" w:type="dxa"/>
            <w:tcBorders>
              <w:right w:val="single" w:sz="18" w:space="0" w:color="auto"/>
            </w:tcBorders>
            <w:noWrap/>
            <w:vAlign w:val="center"/>
            <w:hideMark/>
          </w:tcPr>
          <w:p w14:paraId="75D59809" w14:textId="77777777" w:rsidR="00BB5F9D" w:rsidRPr="00146DAC" w:rsidRDefault="00BB5F9D" w:rsidP="00846503">
            <w:pPr>
              <w:jc w:val="center"/>
              <w:rPr>
                <w:i/>
                <w:sz w:val="20"/>
                <w:szCs w:val="20"/>
                <w:lang w:val="en-US"/>
              </w:rPr>
            </w:pPr>
            <w:r w:rsidRPr="006A75D3">
              <w:rPr>
                <w:i/>
                <w:sz w:val="20"/>
                <w:szCs w:val="20"/>
                <w:lang w:val="en-US"/>
              </w:rPr>
              <w:t>6</w:t>
            </w:r>
          </w:p>
        </w:tc>
        <w:tc>
          <w:tcPr>
            <w:tcW w:w="709" w:type="dxa"/>
            <w:tcBorders>
              <w:left w:val="single" w:sz="18" w:space="0" w:color="auto"/>
            </w:tcBorders>
            <w:noWrap/>
            <w:vAlign w:val="center"/>
            <w:hideMark/>
          </w:tcPr>
          <w:p w14:paraId="1E367D78" w14:textId="77777777" w:rsidR="00BB5F9D" w:rsidRPr="00146DAC" w:rsidRDefault="00BB5F9D" w:rsidP="00846503">
            <w:pPr>
              <w:jc w:val="center"/>
              <w:rPr>
                <w:b/>
                <w:sz w:val="20"/>
                <w:szCs w:val="20"/>
                <w:lang w:val="en-US"/>
              </w:rPr>
            </w:pPr>
            <w:r w:rsidRPr="002B5F5C">
              <w:rPr>
                <w:b/>
                <w:sz w:val="20"/>
                <w:szCs w:val="20"/>
                <w:lang w:val="en-US"/>
              </w:rPr>
              <w:t>18</w:t>
            </w:r>
          </w:p>
        </w:tc>
        <w:tc>
          <w:tcPr>
            <w:tcW w:w="832" w:type="dxa"/>
            <w:tcBorders>
              <w:right w:val="single" w:sz="18" w:space="0" w:color="auto"/>
            </w:tcBorders>
            <w:noWrap/>
            <w:vAlign w:val="center"/>
            <w:hideMark/>
          </w:tcPr>
          <w:p w14:paraId="2B782329" w14:textId="77777777" w:rsidR="00BB5F9D" w:rsidRPr="00146DAC" w:rsidRDefault="00BB5F9D" w:rsidP="00846503">
            <w:pPr>
              <w:jc w:val="center"/>
              <w:rPr>
                <w:b/>
                <w:sz w:val="20"/>
                <w:szCs w:val="20"/>
                <w:lang w:val="en-US"/>
              </w:rPr>
            </w:pPr>
            <w:r w:rsidRPr="002B5F5C">
              <w:rPr>
                <w:b/>
                <w:sz w:val="20"/>
                <w:szCs w:val="20"/>
                <w:lang w:val="en-US"/>
              </w:rPr>
              <w:t>11a</w:t>
            </w:r>
          </w:p>
        </w:tc>
      </w:tr>
      <w:tr w:rsidR="00BB5F9D" w:rsidRPr="00146DAC" w14:paraId="10035BFA" w14:textId="77777777" w:rsidTr="00846503">
        <w:trPr>
          <w:trHeight w:val="285"/>
        </w:trPr>
        <w:tc>
          <w:tcPr>
            <w:tcW w:w="4706" w:type="dxa"/>
            <w:tcBorders>
              <w:left w:val="single" w:sz="18" w:space="0" w:color="auto"/>
            </w:tcBorders>
            <w:noWrap/>
            <w:hideMark/>
          </w:tcPr>
          <w:p w14:paraId="3107F4D3" w14:textId="77777777" w:rsidR="00BB5F9D" w:rsidRPr="00146DAC" w:rsidRDefault="00BB5F9D" w:rsidP="00846503">
            <w:pPr>
              <w:rPr>
                <w:sz w:val="20"/>
                <w:szCs w:val="20"/>
                <w:lang w:val="en-US"/>
              </w:rPr>
            </w:pPr>
            <w:r w:rsidRPr="002B5F5C">
              <w:rPr>
                <w:sz w:val="20"/>
                <w:szCs w:val="20"/>
                <w:lang w:val="en-US"/>
              </w:rPr>
              <w:t>Create wild /unmanaged areas for wildlife that are accessible by nature paths.</w:t>
            </w:r>
          </w:p>
        </w:tc>
        <w:tc>
          <w:tcPr>
            <w:tcW w:w="890" w:type="dxa"/>
            <w:tcBorders>
              <w:right w:val="single" w:sz="18" w:space="0" w:color="auto"/>
            </w:tcBorders>
            <w:noWrap/>
            <w:vAlign w:val="center"/>
            <w:hideMark/>
          </w:tcPr>
          <w:p w14:paraId="194821F7" w14:textId="77777777" w:rsidR="00BB5F9D" w:rsidRPr="00146DAC" w:rsidRDefault="00BB5F9D" w:rsidP="00846503">
            <w:pPr>
              <w:jc w:val="center"/>
              <w:rPr>
                <w:sz w:val="20"/>
                <w:szCs w:val="20"/>
                <w:lang w:val="en-US"/>
              </w:rPr>
            </w:pPr>
            <w:r w:rsidRPr="002B5F5C">
              <w:rPr>
                <w:sz w:val="20"/>
                <w:szCs w:val="20"/>
                <w:lang w:val="en-US"/>
              </w:rPr>
              <w:t>Physical Nature</w:t>
            </w:r>
          </w:p>
        </w:tc>
        <w:tc>
          <w:tcPr>
            <w:tcW w:w="648" w:type="dxa"/>
            <w:tcBorders>
              <w:left w:val="single" w:sz="18" w:space="0" w:color="auto"/>
            </w:tcBorders>
            <w:noWrap/>
            <w:vAlign w:val="center"/>
            <w:hideMark/>
          </w:tcPr>
          <w:p w14:paraId="7F4BB600" w14:textId="77777777" w:rsidR="00BB5F9D" w:rsidRPr="00146DAC" w:rsidRDefault="00BB5F9D" w:rsidP="00846503">
            <w:pPr>
              <w:jc w:val="center"/>
              <w:rPr>
                <w:i/>
                <w:sz w:val="20"/>
                <w:szCs w:val="20"/>
                <w:lang w:val="en-US"/>
              </w:rPr>
            </w:pPr>
            <w:r w:rsidRPr="006A75D3">
              <w:rPr>
                <w:i/>
                <w:sz w:val="20"/>
                <w:szCs w:val="20"/>
                <w:lang w:val="en-US"/>
              </w:rPr>
              <w:t>9</w:t>
            </w:r>
          </w:p>
        </w:tc>
        <w:tc>
          <w:tcPr>
            <w:tcW w:w="648" w:type="dxa"/>
            <w:noWrap/>
            <w:vAlign w:val="center"/>
            <w:hideMark/>
          </w:tcPr>
          <w:p w14:paraId="169223D3"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7F751902"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tcBorders>
            <w:noWrap/>
            <w:vAlign w:val="center"/>
            <w:hideMark/>
          </w:tcPr>
          <w:p w14:paraId="4A4D6D3E" w14:textId="77777777" w:rsidR="00BB5F9D" w:rsidRPr="00146DAC" w:rsidRDefault="00BB5F9D" w:rsidP="00846503">
            <w:pPr>
              <w:jc w:val="center"/>
              <w:rPr>
                <w:b/>
                <w:sz w:val="20"/>
                <w:szCs w:val="20"/>
                <w:lang w:val="en-US"/>
              </w:rPr>
            </w:pPr>
            <w:r w:rsidRPr="002B5F5C">
              <w:rPr>
                <w:b/>
                <w:sz w:val="20"/>
                <w:szCs w:val="20"/>
                <w:lang w:val="en-US"/>
              </w:rPr>
              <w:t>18</w:t>
            </w:r>
          </w:p>
        </w:tc>
        <w:tc>
          <w:tcPr>
            <w:tcW w:w="832" w:type="dxa"/>
            <w:tcBorders>
              <w:right w:val="single" w:sz="18" w:space="0" w:color="auto"/>
            </w:tcBorders>
            <w:noWrap/>
            <w:vAlign w:val="center"/>
            <w:hideMark/>
          </w:tcPr>
          <w:p w14:paraId="1764C5C2" w14:textId="77777777" w:rsidR="00BB5F9D" w:rsidRPr="00146DAC" w:rsidRDefault="00BB5F9D" w:rsidP="00846503">
            <w:pPr>
              <w:jc w:val="center"/>
              <w:rPr>
                <w:b/>
                <w:sz w:val="20"/>
                <w:szCs w:val="20"/>
                <w:lang w:val="en-US"/>
              </w:rPr>
            </w:pPr>
            <w:r w:rsidRPr="002B5F5C">
              <w:rPr>
                <w:b/>
                <w:sz w:val="20"/>
                <w:szCs w:val="20"/>
                <w:lang w:val="en-US"/>
              </w:rPr>
              <w:t>11b</w:t>
            </w:r>
          </w:p>
        </w:tc>
      </w:tr>
      <w:tr w:rsidR="00BB5F9D" w:rsidRPr="00146DAC" w14:paraId="66ECE238" w14:textId="77777777" w:rsidTr="00846503">
        <w:trPr>
          <w:trHeight w:val="285"/>
        </w:trPr>
        <w:tc>
          <w:tcPr>
            <w:tcW w:w="4706" w:type="dxa"/>
            <w:tcBorders>
              <w:left w:val="single" w:sz="18" w:space="0" w:color="auto"/>
            </w:tcBorders>
            <w:noWrap/>
            <w:hideMark/>
          </w:tcPr>
          <w:p w14:paraId="6BEC37A5" w14:textId="77777777" w:rsidR="00BB5F9D" w:rsidRPr="00146DAC" w:rsidRDefault="00BB5F9D" w:rsidP="00846503">
            <w:pPr>
              <w:rPr>
                <w:sz w:val="20"/>
                <w:szCs w:val="20"/>
                <w:lang w:val="en-US"/>
              </w:rPr>
            </w:pPr>
            <w:r w:rsidRPr="002B5F5C">
              <w:rPr>
                <w:sz w:val="20"/>
                <w:szCs w:val="20"/>
                <w:lang w:val="en-US"/>
              </w:rPr>
              <w:t>Develop or link to animal therapy and animal care programs, e.g. donkey sanctuary, pet therapy, wildlife rescue/rehabilitation groups.</w:t>
            </w:r>
          </w:p>
        </w:tc>
        <w:tc>
          <w:tcPr>
            <w:tcW w:w="890" w:type="dxa"/>
            <w:tcBorders>
              <w:right w:val="single" w:sz="18" w:space="0" w:color="auto"/>
            </w:tcBorders>
            <w:noWrap/>
            <w:vAlign w:val="center"/>
            <w:hideMark/>
          </w:tcPr>
          <w:p w14:paraId="601FAD20"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3A418BF4" w14:textId="77777777" w:rsidR="00BB5F9D" w:rsidRPr="00146DAC" w:rsidRDefault="00BB5F9D" w:rsidP="00846503">
            <w:pPr>
              <w:jc w:val="center"/>
              <w:rPr>
                <w:i/>
                <w:sz w:val="20"/>
                <w:szCs w:val="20"/>
                <w:lang w:val="en-US"/>
              </w:rPr>
            </w:pPr>
            <w:r w:rsidRPr="006A75D3">
              <w:rPr>
                <w:i/>
                <w:sz w:val="20"/>
                <w:szCs w:val="20"/>
                <w:lang w:val="en-US"/>
              </w:rPr>
              <w:t>8</w:t>
            </w:r>
          </w:p>
        </w:tc>
        <w:tc>
          <w:tcPr>
            <w:tcW w:w="648" w:type="dxa"/>
            <w:noWrap/>
            <w:vAlign w:val="center"/>
            <w:hideMark/>
          </w:tcPr>
          <w:p w14:paraId="7FA2D59F" w14:textId="77777777" w:rsidR="00BB5F9D" w:rsidRPr="00146DAC" w:rsidRDefault="00BB5F9D" w:rsidP="00846503">
            <w:pPr>
              <w:jc w:val="center"/>
              <w:rPr>
                <w:i/>
                <w:sz w:val="20"/>
                <w:szCs w:val="20"/>
                <w:lang w:val="en-US"/>
              </w:rPr>
            </w:pPr>
            <w:r w:rsidRPr="006A75D3">
              <w:rPr>
                <w:i/>
                <w:sz w:val="20"/>
                <w:szCs w:val="20"/>
                <w:lang w:val="en-US"/>
              </w:rPr>
              <w:t>18</w:t>
            </w:r>
          </w:p>
        </w:tc>
        <w:tc>
          <w:tcPr>
            <w:tcW w:w="649" w:type="dxa"/>
            <w:tcBorders>
              <w:right w:val="single" w:sz="18" w:space="0" w:color="auto"/>
            </w:tcBorders>
            <w:noWrap/>
            <w:vAlign w:val="center"/>
            <w:hideMark/>
          </w:tcPr>
          <w:p w14:paraId="24EA27A1" w14:textId="77777777" w:rsidR="00BB5F9D" w:rsidRPr="00146DAC" w:rsidRDefault="00BB5F9D" w:rsidP="00846503">
            <w:pPr>
              <w:jc w:val="center"/>
              <w:rPr>
                <w:i/>
                <w:sz w:val="20"/>
                <w:szCs w:val="20"/>
                <w:lang w:val="en-US"/>
              </w:rPr>
            </w:pPr>
            <w:r w:rsidRPr="006A75D3">
              <w:rPr>
                <w:i/>
                <w:sz w:val="20"/>
                <w:szCs w:val="20"/>
                <w:lang w:val="en-US"/>
              </w:rPr>
              <w:t>2</w:t>
            </w:r>
          </w:p>
        </w:tc>
        <w:tc>
          <w:tcPr>
            <w:tcW w:w="709" w:type="dxa"/>
            <w:tcBorders>
              <w:left w:val="single" w:sz="18" w:space="0" w:color="auto"/>
            </w:tcBorders>
            <w:noWrap/>
            <w:vAlign w:val="center"/>
            <w:hideMark/>
          </w:tcPr>
          <w:p w14:paraId="45FF107F" w14:textId="77777777" w:rsidR="00BB5F9D" w:rsidRPr="00146DAC" w:rsidRDefault="00BB5F9D" w:rsidP="00846503">
            <w:pPr>
              <w:jc w:val="center"/>
              <w:rPr>
                <w:b/>
                <w:sz w:val="20"/>
                <w:szCs w:val="20"/>
                <w:lang w:val="en-US"/>
              </w:rPr>
            </w:pPr>
            <w:r w:rsidRPr="002B5F5C">
              <w:rPr>
                <w:b/>
                <w:sz w:val="20"/>
                <w:szCs w:val="20"/>
                <w:lang w:val="en-US"/>
              </w:rPr>
              <w:t>18</w:t>
            </w:r>
          </w:p>
        </w:tc>
        <w:tc>
          <w:tcPr>
            <w:tcW w:w="832" w:type="dxa"/>
            <w:tcBorders>
              <w:right w:val="single" w:sz="18" w:space="0" w:color="auto"/>
            </w:tcBorders>
            <w:noWrap/>
            <w:vAlign w:val="center"/>
            <w:hideMark/>
          </w:tcPr>
          <w:p w14:paraId="6528BD23" w14:textId="77777777" w:rsidR="00BB5F9D" w:rsidRPr="00146DAC" w:rsidRDefault="00BB5F9D" w:rsidP="00846503">
            <w:pPr>
              <w:jc w:val="center"/>
              <w:rPr>
                <w:b/>
                <w:sz w:val="20"/>
                <w:szCs w:val="20"/>
                <w:lang w:val="en-US"/>
              </w:rPr>
            </w:pPr>
            <w:r w:rsidRPr="002B5F5C">
              <w:rPr>
                <w:b/>
                <w:sz w:val="20"/>
                <w:szCs w:val="20"/>
                <w:lang w:val="en-US"/>
              </w:rPr>
              <w:t>11c</w:t>
            </w:r>
          </w:p>
        </w:tc>
      </w:tr>
      <w:tr w:rsidR="00BB5F9D" w:rsidRPr="00146DAC" w14:paraId="4365624F" w14:textId="77777777" w:rsidTr="00846503">
        <w:trPr>
          <w:trHeight w:val="285"/>
        </w:trPr>
        <w:tc>
          <w:tcPr>
            <w:tcW w:w="4706" w:type="dxa"/>
            <w:tcBorders>
              <w:left w:val="single" w:sz="18" w:space="0" w:color="auto"/>
            </w:tcBorders>
            <w:noWrap/>
            <w:hideMark/>
          </w:tcPr>
          <w:p w14:paraId="28AF7DE0" w14:textId="77777777" w:rsidR="00BB5F9D" w:rsidRPr="00146DAC" w:rsidRDefault="00BB5F9D" w:rsidP="00846503">
            <w:pPr>
              <w:rPr>
                <w:sz w:val="20"/>
                <w:szCs w:val="20"/>
                <w:lang w:val="en-US"/>
              </w:rPr>
            </w:pPr>
            <w:r w:rsidRPr="002B5F5C">
              <w:rPr>
                <w:sz w:val="20"/>
                <w:szCs w:val="20"/>
                <w:lang w:val="en-US"/>
              </w:rPr>
              <w:t>Promote art in nature with painting, photography, seasonal nature-based crafts, etc. Artistic creations can be brought inside to improve the presence of nature indoors.</w:t>
            </w:r>
          </w:p>
        </w:tc>
        <w:tc>
          <w:tcPr>
            <w:tcW w:w="890" w:type="dxa"/>
            <w:tcBorders>
              <w:right w:val="single" w:sz="18" w:space="0" w:color="auto"/>
            </w:tcBorders>
            <w:noWrap/>
            <w:vAlign w:val="center"/>
            <w:hideMark/>
          </w:tcPr>
          <w:p w14:paraId="6F7CB3B1"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1E068BC8" w14:textId="77777777" w:rsidR="00BB5F9D" w:rsidRPr="00146DAC" w:rsidRDefault="00BB5F9D" w:rsidP="00846503">
            <w:pPr>
              <w:jc w:val="center"/>
              <w:rPr>
                <w:i/>
                <w:sz w:val="20"/>
                <w:szCs w:val="20"/>
                <w:lang w:val="en-US"/>
              </w:rPr>
            </w:pPr>
            <w:r w:rsidRPr="006A75D3">
              <w:rPr>
                <w:i/>
                <w:sz w:val="20"/>
                <w:szCs w:val="20"/>
                <w:lang w:val="en-US"/>
              </w:rPr>
              <w:t>11</w:t>
            </w:r>
          </w:p>
        </w:tc>
        <w:tc>
          <w:tcPr>
            <w:tcW w:w="648" w:type="dxa"/>
            <w:noWrap/>
            <w:vAlign w:val="center"/>
            <w:hideMark/>
          </w:tcPr>
          <w:p w14:paraId="7C2D4282" w14:textId="77777777" w:rsidR="00BB5F9D" w:rsidRPr="00146DAC" w:rsidRDefault="00BB5F9D" w:rsidP="00846503">
            <w:pPr>
              <w:jc w:val="center"/>
              <w:rPr>
                <w:i/>
                <w:sz w:val="20"/>
                <w:szCs w:val="20"/>
                <w:lang w:val="en-US"/>
              </w:rPr>
            </w:pPr>
            <w:r w:rsidRPr="006A75D3">
              <w:rPr>
                <w:i/>
                <w:sz w:val="20"/>
                <w:szCs w:val="20"/>
                <w:lang w:val="en-US"/>
              </w:rPr>
              <w:t>15</w:t>
            </w:r>
          </w:p>
        </w:tc>
        <w:tc>
          <w:tcPr>
            <w:tcW w:w="649" w:type="dxa"/>
            <w:tcBorders>
              <w:right w:val="single" w:sz="18" w:space="0" w:color="auto"/>
            </w:tcBorders>
            <w:noWrap/>
            <w:vAlign w:val="center"/>
            <w:hideMark/>
          </w:tcPr>
          <w:p w14:paraId="6F5D60AC" w14:textId="77777777" w:rsidR="00BB5F9D" w:rsidRPr="00146DAC" w:rsidRDefault="00BB5F9D" w:rsidP="00846503">
            <w:pPr>
              <w:jc w:val="center"/>
              <w:rPr>
                <w:i/>
                <w:sz w:val="20"/>
                <w:szCs w:val="20"/>
                <w:lang w:val="en-US"/>
              </w:rPr>
            </w:pPr>
            <w:r w:rsidRPr="006A75D3">
              <w:rPr>
                <w:i/>
                <w:sz w:val="20"/>
                <w:szCs w:val="20"/>
                <w:lang w:val="en-US"/>
              </w:rPr>
              <w:t>6</w:t>
            </w:r>
          </w:p>
        </w:tc>
        <w:tc>
          <w:tcPr>
            <w:tcW w:w="709" w:type="dxa"/>
            <w:tcBorders>
              <w:left w:val="single" w:sz="18" w:space="0" w:color="auto"/>
            </w:tcBorders>
            <w:noWrap/>
            <w:vAlign w:val="center"/>
            <w:hideMark/>
          </w:tcPr>
          <w:p w14:paraId="6C52929B" w14:textId="77777777" w:rsidR="00BB5F9D" w:rsidRPr="00146DAC" w:rsidRDefault="00BB5F9D" w:rsidP="00846503">
            <w:pPr>
              <w:jc w:val="center"/>
              <w:rPr>
                <w:b/>
                <w:sz w:val="20"/>
                <w:szCs w:val="20"/>
                <w:lang w:val="en-US"/>
              </w:rPr>
            </w:pPr>
            <w:r w:rsidRPr="002B5F5C">
              <w:rPr>
                <w:b/>
                <w:sz w:val="20"/>
                <w:szCs w:val="20"/>
                <w:lang w:val="en-US"/>
              </w:rPr>
              <w:t>16</w:t>
            </w:r>
          </w:p>
        </w:tc>
        <w:tc>
          <w:tcPr>
            <w:tcW w:w="832" w:type="dxa"/>
            <w:tcBorders>
              <w:right w:val="single" w:sz="18" w:space="0" w:color="auto"/>
            </w:tcBorders>
            <w:noWrap/>
            <w:vAlign w:val="center"/>
            <w:hideMark/>
          </w:tcPr>
          <w:p w14:paraId="36CF2258" w14:textId="77777777" w:rsidR="00BB5F9D" w:rsidRPr="00146DAC" w:rsidRDefault="00BB5F9D" w:rsidP="00846503">
            <w:pPr>
              <w:jc w:val="center"/>
              <w:rPr>
                <w:b/>
                <w:sz w:val="20"/>
                <w:szCs w:val="20"/>
                <w:lang w:val="en-US"/>
              </w:rPr>
            </w:pPr>
            <w:r w:rsidRPr="002B5F5C">
              <w:rPr>
                <w:b/>
                <w:sz w:val="20"/>
                <w:szCs w:val="20"/>
                <w:lang w:val="en-US"/>
              </w:rPr>
              <w:t>14</w:t>
            </w:r>
          </w:p>
        </w:tc>
      </w:tr>
      <w:tr w:rsidR="00BB5F9D" w:rsidRPr="00146DAC" w14:paraId="17427BE1" w14:textId="77777777" w:rsidTr="00846503">
        <w:trPr>
          <w:trHeight w:val="285"/>
        </w:trPr>
        <w:tc>
          <w:tcPr>
            <w:tcW w:w="4706" w:type="dxa"/>
            <w:tcBorders>
              <w:left w:val="single" w:sz="18" w:space="0" w:color="auto"/>
            </w:tcBorders>
            <w:noWrap/>
            <w:hideMark/>
          </w:tcPr>
          <w:p w14:paraId="23795076" w14:textId="77777777" w:rsidR="00BB5F9D" w:rsidRPr="00146DAC" w:rsidRDefault="00BB5F9D" w:rsidP="00846503">
            <w:pPr>
              <w:rPr>
                <w:sz w:val="20"/>
                <w:szCs w:val="20"/>
                <w:lang w:val="en-US"/>
              </w:rPr>
            </w:pPr>
            <w:r w:rsidRPr="002B5F5C">
              <w:rPr>
                <w:sz w:val="20"/>
                <w:szCs w:val="20"/>
                <w:lang w:val="en-US"/>
              </w:rPr>
              <w:t>Research how patients currently use nature in their recovery and support them to improve their home environments and gardens.</w:t>
            </w:r>
          </w:p>
        </w:tc>
        <w:tc>
          <w:tcPr>
            <w:tcW w:w="890" w:type="dxa"/>
            <w:tcBorders>
              <w:right w:val="single" w:sz="18" w:space="0" w:color="auto"/>
            </w:tcBorders>
            <w:noWrap/>
            <w:vAlign w:val="center"/>
            <w:hideMark/>
          </w:tcPr>
          <w:p w14:paraId="00107798" w14:textId="77777777" w:rsidR="00BB5F9D" w:rsidRPr="00146DAC" w:rsidRDefault="00BB5F9D" w:rsidP="00846503">
            <w:pPr>
              <w:jc w:val="center"/>
              <w:rPr>
                <w:sz w:val="20"/>
                <w:szCs w:val="20"/>
                <w:lang w:val="en-US"/>
              </w:rPr>
            </w:pPr>
            <w:r w:rsidRPr="002B5F5C">
              <w:rPr>
                <w:sz w:val="20"/>
                <w:szCs w:val="20"/>
                <w:lang w:val="en-US"/>
              </w:rPr>
              <w:t>Research</w:t>
            </w:r>
          </w:p>
        </w:tc>
        <w:tc>
          <w:tcPr>
            <w:tcW w:w="648" w:type="dxa"/>
            <w:tcBorders>
              <w:left w:val="single" w:sz="18" w:space="0" w:color="auto"/>
            </w:tcBorders>
            <w:noWrap/>
            <w:vAlign w:val="center"/>
            <w:hideMark/>
          </w:tcPr>
          <w:p w14:paraId="12C8A297" w14:textId="77777777" w:rsidR="00BB5F9D" w:rsidRPr="00146DAC" w:rsidRDefault="00BB5F9D" w:rsidP="00846503">
            <w:pPr>
              <w:jc w:val="center"/>
              <w:rPr>
                <w:i/>
                <w:sz w:val="20"/>
                <w:szCs w:val="20"/>
                <w:lang w:val="en-US"/>
              </w:rPr>
            </w:pPr>
            <w:r w:rsidRPr="006A75D3">
              <w:rPr>
                <w:i/>
                <w:sz w:val="20"/>
                <w:szCs w:val="20"/>
                <w:lang w:val="en-US"/>
              </w:rPr>
              <w:t>15</w:t>
            </w:r>
          </w:p>
        </w:tc>
        <w:tc>
          <w:tcPr>
            <w:tcW w:w="648" w:type="dxa"/>
            <w:noWrap/>
            <w:vAlign w:val="center"/>
            <w:hideMark/>
          </w:tcPr>
          <w:p w14:paraId="36124051"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753A332A"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tcBorders>
            <w:noWrap/>
            <w:vAlign w:val="center"/>
            <w:hideMark/>
          </w:tcPr>
          <w:p w14:paraId="54C9D4C8" w14:textId="77777777" w:rsidR="00BB5F9D" w:rsidRPr="00146DAC" w:rsidRDefault="00BB5F9D" w:rsidP="00846503">
            <w:pPr>
              <w:jc w:val="center"/>
              <w:rPr>
                <w:b/>
                <w:sz w:val="20"/>
                <w:szCs w:val="20"/>
                <w:lang w:val="en-US"/>
              </w:rPr>
            </w:pPr>
            <w:r w:rsidRPr="002B5F5C">
              <w:rPr>
                <w:b/>
                <w:sz w:val="20"/>
                <w:szCs w:val="20"/>
                <w:lang w:val="en-US"/>
              </w:rPr>
              <w:t>13</w:t>
            </w:r>
          </w:p>
        </w:tc>
        <w:tc>
          <w:tcPr>
            <w:tcW w:w="832" w:type="dxa"/>
            <w:tcBorders>
              <w:right w:val="single" w:sz="18" w:space="0" w:color="auto"/>
            </w:tcBorders>
            <w:noWrap/>
            <w:vAlign w:val="center"/>
            <w:hideMark/>
          </w:tcPr>
          <w:p w14:paraId="5DF4E6AE" w14:textId="77777777" w:rsidR="00BB5F9D" w:rsidRPr="00146DAC" w:rsidRDefault="00BB5F9D" w:rsidP="00846503">
            <w:pPr>
              <w:jc w:val="center"/>
              <w:rPr>
                <w:b/>
                <w:sz w:val="20"/>
                <w:szCs w:val="20"/>
                <w:lang w:val="en-US"/>
              </w:rPr>
            </w:pPr>
            <w:r w:rsidRPr="002B5F5C">
              <w:rPr>
                <w:b/>
                <w:sz w:val="20"/>
                <w:szCs w:val="20"/>
                <w:lang w:val="en-US"/>
              </w:rPr>
              <w:t>15</w:t>
            </w:r>
          </w:p>
        </w:tc>
      </w:tr>
      <w:tr w:rsidR="00BB5F9D" w:rsidRPr="00146DAC" w14:paraId="13D0D6C0" w14:textId="77777777" w:rsidTr="00846503">
        <w:trPr>
          <w:trHeight w:val="285"/>
        </w:trPr>
        <w:tc>
          <w:tcPr>
            <w:tcW w:w="4706" w:type="dxa"/>
            <w:tcBorders>
              <w:left w:val="single" w:sz="18" w:space="0" w:color="auto"/>
            </w:tcBorders>
            <w:noWrap/>
            <w:hideMark/>
          </w:tcPr>
          <w:p w14:paraId="6C9711F8" w14:textId="77777777" w:rsidR="00BB5F9D" w:rsidRPr="00146DAC" w:rsidRDefault="00BB5F9D" w:rsidP="00846503">
            <w:pPr>
              <w:rPr>
                <w:sz w:val="20"/>
                <w:szCs w:val="20"/>
                <w:lang w:val="en-US"/>
              </w:rPr>
            </w:pPr>
            <w:r w:rsidRPr="002B5F5C">
              <w:rPr>
                <w:sz w:val="20"/>
                <w:szCs w:val="20"/>
                <w:lang w:val="en-US"/>
              </w:rPr>
              <w:t>Develop occupational/vocational therapy sessions based on nature, e.g., making bird, bat, and bug boxes.</w:t>
            </w:r>
          </w:p>
        </w:tc>
        <w:tc>
          <w:tcPr>
            <w:tcW w:w="890" w:type="dxa"/>
            <w:tcBorders>
              <w:right w:val="single" w:sz="18" w:space="0" w:color="auto"/>
            </w:tcBorders>
            <w:noWrap/>
            <w:vAlign w:val="center"/>
            <w:hideMark/>
          </w:tcPr>
          <w:p w14:paraId="7A994FE0"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669A3D15" w14:textId="77777777" w:rsidR="00BB5F9D" w:rsidRPr="00146DAC" w:rsidRDefault="00BB5F9D" w:rsidP="00846503">
            <w:pPr>
              <w:jc w:val="center"/>
              <w:rPr>
                <w:i/>
                <w:sz w:val="20"/>
                <w:szCs w:val="20"/>
                <w:lang w:val="en-US"/>
              </w:rPr>
            </w:pPr>
            <w:r w:rsidRPr="006A75D3">
              <w:rPr>
                <w:i/>
                <w:sz w:val="20"/>
                <w:szCs w:val="20"/>
                <w:lang w:val="en-US"/>
              </w:rPr>
              <w:t>17</w:t>
            </w:r>
          </w:p>
        </w:tc>
        <w:tc>
          <w:tcPr>
            <w:tcW w:w="648" w:type="dxa"/>
            <w:noWrap/>
            <w:vAlign w:val="center"/>
            <w:hideMark/>
          </w:tcPr>
          <w:p w14:paraId="46264072"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44832BE2" w14:textId="77777777" w:rsidR="00BB5F9D" w:rsidRPr="00146DAC" w:rsidRDefault="00BB5F9D" w:rsidP="00846503">
            <w:pPr>
              <w:jc w:val="center"/>
              <w:rPr>
                <w:i/>
                <w:sz w:val="20"/>
                <w:szCs w:val="20"/>
                <w:lang w:val="en-US"/>
              </w:rPr>
            </w:pPr>
            <w:r w:rsidRPr="006A75D3">
              <w:rPr>
                <w:i/>
                <w:sz w:val="20"/>
                <w:szCs w:val="20"/>
                <w:lang w:val="en-US"/>
              </w:rPr>
              <w:t>17</w:t>
            </w:r>
          </w:p>
        </w:tc>
        <w:tc>
          <w:tcPr>
            <w:tcW w:w="709" w:type="dxa"/>
            <w:tcBorders>
              <w:left w:val="single" w:sz="18" w:space="0" w:color="auto"/>
            </w:tcBorders>
            <w:noWrap/>
            <w:vAlign w:val="center"/>
            <w:hideMark/>
          </w:tcPr>
          <w:p w14:paraId="7737481A" w14:textId="77777777" w:rsidR="00BB5F9D" w:rsidRPr="00146DAC" w:rsidRDefault="00BB5F9D" w:rsidP="00846503">
            <w:pPr>
              <w:jc w:val="center"/>
              <w:rPr>
                <w:b/>
                <w:sz w:val="20"/>
                <w:szCs w:val="20"/>
                <w:lang w:val="en-US"/>
              </w:rPr>
            </w:pPr>
            <w:r w:rsidRPr="002B5F5C">
              <w:rPr>
                <w:b/>
                <w:sz w:val="20"/>
                <w:szCs w:val="20"/>
                <w:lang w:val="en-US"/>
              </w:rPr>
              <w:t>12</w:t>
            </w:r>
          </w:p>
        </w:tc>
        <w:tc>
          <w:tcPr>
            <w:tcW w:w="832" w:type="dxa"/>
            <w:tcBorders>
              <w:right w:val="single" w:sz="18" w:space="0" w:color="auto"/>
            </w:tcBorders>
            <w:noWrap/>
            <w:vAlign w:val="center"/>
            <w:hideMark/>
          </w:tcPr>
          <w:p w14:paraId="1ED606D5" w14:textId="77777777" w:rsidR="00BB5F9D" w:rsidRPr="00146DAC" w:rsidRDefault="00BB5F9D" w:rsidP="00846503">
            <w:pPr>
              <w:jc w:val="center"/>
              <w:rPr>
                <w:b/>
                <w:sz w:val="20"/>
                <w:szCs w:val="20"/>
                <w:lang w:val="en-US"/>
              </w:rPr>
            </w:pPr>
            <w:r w:rsidRPr="002B5F5C">
              <w:rPr>
                <w:b/>
                <w:sz w:val="20"/>
                <w:szCs w:val="20"/>
                <w:lang w:val="en-US"/>
              </w:rPr>
              <w:t>16</w:t>
            </w:r>
          </w:p>
        </w:tc>
      </w:tr>
      <w:tr w:rsidR="00BB5F9D" w:rsidRPr="00146DAC" w14:paraId="5E3DDF77" w14:textId="77777777" w:rsidTr="00846503">
        <w:trPr>
          <w:trHeight w:val="285"/>
        </w:trPr>
        <w:tc>
          <w:tcPr>
            <w:tcW w:w="4706" w:type="dxa"/>
            <w:tcBorders>
              <w:left w:val="single" w:sz="18" w:space="0" w:color="auto"/>
            </w:tcBorders>
            <w:noWrap/>
            <w:hideMark/>
          </w:tcPr>
          <w:p w14:paraId="4DCB2E29" w14:textId="77777777" w:rsidR="00BB5F9D" w:rsidRPr="00146DAC" w:rsidRDefault="00BB5F9D" w:rsidP="00846503">
            <w:pPr>
              <w:rPr>
                <w:sz w:val="20"/>
                <w:szCs w:val="20"/>
                <w:lang w:val="en-US"/>
              </w:rPr>
            </w:pPr>
            <w:r w:rsidRPr="002B5F5C">
              <w:rPr>
                <w:sz w:val="20"/>
                <w:szCs w:val="20"/>
                <w:lang w:val="en-US"/>
              </w:rPr>
              <w:t>Have educational nature activities, e.g., walks led by naturalists explaining: natural history, how we integrate with other species, and what's important for ecosystem health on both small scales and in big picture.</w:t>
            </w:r>
          </w:p>
        </w:tc>
        <w:tc>
          <w:tcPr>
            <w:tcW w:w="890" w:type="dxa"/>
            <w:tcBorders>
              <w:right w:val="single" w:sz="18" w:space="0" w:color="auto"/>
            </w:tcBorders>
            <w:noWrap/>
            <w:vAlign w:val="center"/>
            <w:hideMark/>
          </w:tcPr>
          <w:p w14:paraId="06B6AD65"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tcBorders>
            <w:noWrap/>
            <w:vAlign w:val="center"/>
            <w:hideMark/>
          </w:tcPr>
          <w:p w14:paraId="2926AEA5" w14:textId="77777777" w:rsidR="00BB5F9D" w:rsidRPr="00146DAC" w:rsidRDefault="00BB5F9D" w:rsidP="00846503">
            <w:pPr>
              <w:jc w:val="center"/>
              <w:rPr>
                <w:i/>
                <w:sz w:val="20"/>
                <w:szCs w:val="20"/>
                <w:lang w:val="en-US"/>
              </w:rPr>
            </w:pPr>
            <w:r w:rsidRPr="006A75D3">
              <w:rPr>
                <w:i/>
                <w:sz w:val="20"/>
                <w:szCs w:val="20"/>
                <w:lang w:val="en-US"/>
              </w:rPr>
              <w:t>15</w:t>
            </w:r>
          </w:p>
        </w:tc>
        <w:tc>
          <w:tcPr>
            <w:tcW w:w="648" w:type="dxa"/>
            <w:noWrap/>
            <w:vAlign w:val="center"/>
            <w:hideMark/>
          </w:tcPr>
          <w:p w14:paraId="4C06B733" w14:textId="77777777" w:rsidR="00BB5F9D" w:rsidRPr="00146DAC" w:rsidRDefault="00BB5F9D" w:rsidP="00846503">
            <w:pPr>
              <w:jc w:val="center"/>
              <w:rPr>
                <w:i/>
                <w:sz w:val="20"/>
                <w:szCs w:val="20"/>
                <w:lang w:val="en-US"/>
              </w:rPr>
            </w:pPr>
            <w:r w:rsidRPr="006A75D3">
              <w:rPr>
                <w:i/>
                <w:sz w:val="20"/>
                <w:szCs w:val="20"/>
                <w:lang w:val="en-US"/>
              </w:rPr>
              <w:t>8</w:t>
            </w:r>
          </w:p>
        </w:tc>
        <w:tc>
          <w:tcPr>
            <w:tcW w:w="649" w:type="dxa"/>
            <w:tcBorders>
              <w:right w:val="single" w:sz="18" w:space="0" w:color="auto"/>
            </w:tcBorders>
            <w:noWrap/>
            <w:vAlign w:val="center"/>
            <w:hideMark/>
          </w:tcPr>
          <w:p w14:paraId="38AEEF67" w14:textId="77777777" w:rsidR="00BB5F9D" w:rsidRPr="00146DAC" w:rsidRDefault="00BB5F9D" w:rsidP="00846503">
            <w:pPr>
              <w:jc w:val="center"/>
              <w:rPr>
                <w:i/>
                <w:sz w:val="20"/>
                <w:szCs w:val="20"/>
                <w:lang w:val="en-US"/>
              </w:rPr>
            </w:pPr>
            <w:r w:rsidRPr="006A75D3">
              <w:rPr>
                <w:i/>
                <w:sz w:val="20"/>
                <w:szCs w:val="20"/>
                <w:lang w:val="en-US"/>
              </w:rPr>
              <w:t>17</w:t>
            </w:r>
          </w:p>
        </w:tc>
        <w:tc>
          <w:tcPr>
            <w:tcW w:w="709" w:type="dxa"/>
            <w:tcBorders>
              <w:left w:val="single" w:sz="18" w:space="0" w:color="auto"/>
            </w:tcBorders>
            <w:noWrap/>
            <w:vAlign w:val="center"/>
            <w:hideMark/>
          </w:tcPr>
          <w:p w14:paraId="2A230E06" w14:textId="77777777" w:rsidR="00BB5F9D" w:rsidRPr="00146DAC" w:rsidRDefault="00BB5F9D" w:rsidP="00846503">
            <w:pPr>
              <w:jc w:val="center"/>
              <w:rPr>
                <w:b/>
                <w:sz w:val="20"/>
                <w:szCs w:val="20"/>
                <w:lang w:val="en-US"/>
              </w:rPr>
            </w:pPr>
            <w:r w:rsidRPr="002B5F5C">
              <w:rPr>
                <w:b/>
                <w:sz w:val="20"/>
                <w:szCs w:val="20"/>
                <w:lang w:val="en-US"/>
              </w:rPr>
              <w:t>11</w:t>
            </w:r>
          </w:p>
        </w:tc>
        <w:tc>
          <w:tcPr>
            <w:tcW w:w="832" w:type="dxa"/>
            <w:tcBorders>
              <w:right w:val="single" w:sz="18" w:space="0" w:color="auto"/>
            </w:tcBorders>
            <w:noWrap/>
            <w:vAlign w:val="center"/>
            <w:hideMark/>
          </w:tcPr>
          <w:p w14:paraId="1DDDBA39" w14:textId="77777777" w:rsidR="00BB5F9D" w:rsidRPr="00146DAC" w:rsidRDefault="00BB5F9D" w:rsidP="00846503">
            <w:pPr>
              <w:jc w:val="center"/>
              <w:rPr>
                <w:b/>
                <w:sz w:val="20"/>
                <w:szCs w:val="20"/>
                <w:lang w:val="en-US"/>
              </w:rPr>
            </w:pPr>
            <w:r w:rsidRPr="002B5F5C">
              <w:rPr>
                <w:b/>
                <w:sz w:val="20"/>
                <w:szCs w:val="20"/>
                <w:lang w:val="en-US"/>
              </w:rPr>
              <w:t>17</w:t>
            </w:r>
          </w:p>
        </w:tc>
      </w:tr>
      <w:tr w:rsidR="00BB5F9D" w:rsidRPr="00146DAC" w14:paraId="55F078BD" w14:textId="77777777" w:rsidTr="00846503">
        <w:trPr>
          <w:trHeight w:val="285"/>
        </w:trPr>
        <w:tc>
          <w:tcPr>
            <w:tcW w:w="4706" w:type="dxa"/>
            <w:tcBorders>
              <w:left w:val="single" w:sz="18" w:space="0" w:color="auto"/>
            </w:tcBorders>
            <w:noWrap/>
            <w:hideMark/>
          </w:tcPr>
          <w:p w14:paraId="06B2D25E" w14:textId="77777777" w:rsidR="00BB5F9D" w:rsidRPr="00146DAC" w:rsidRDefault="00BB5F9D" w:rsidP="00846503">
            <w:pPr>
              <w:rPr>
                <w:sz w:val="20"/>
                <w:szCs w:val="20"/>
                <w:lang w:val="en-US"/>
              </w:rPr>
            </w:pPr>
            <w:r w:rsidRPr="002B5F5C">
              <w:rPr>
                <w:sz w:val="20"/>
                <w:szCs w:val="20"/>
                <w:lang w:val="en-US"/>
              </w:rPr>
              <w:t>Provide nature based educational courses and resources, e.g., plant and animal identification courses, wildlife photography, natural history, nature books, etc.</w:t>
            </w:r>
          </w:p>
        </w:tc>
        <w:tc>
          <w:tcPr>
            <w:tcW w:w="890" w:type="dxa"/>
            <w:tcBorders>
              <w:right w:val="single" w:sz="18" w:space="0" w:color="auto"/>
            </w:tcBorders>
            <w:noWrap/>
            <w:vAlign w:val="center"/>
            <w:hideMark/>
          </w:tcPr>
          <w:p w14:paraId="153D1679" w14:textId="77777777" w:rsidR="00BB5F9D" w:rsidRPr="00146DAC" w:rsidRDefault="00BB5F9D" w:rsidP="00846503">
            <w:pPr>
              <w:jc w:val="center"/>
              <w:rPr>
                <w:sz w:val="20"/>
                <w:szCs w:val="20"/>
                <w:lang w:val="en-US"/>
              </w:rPr>
            </w:pPr>
            <w:r w:rsidRPr="002B5F5C">
              <w:rPr>
                <w:sz w:val="20"/>
                <w:szCs w:val="20"/>
                <w:lang w:val="en-US"/>
              </w:rPr>
              <w:t>Learning</w:t>
            </w:r>
          </w:p>
        </w:tc>
        <w:tc>
          <w:tcPr>
            <w:tcW w:w="648" w:type="dxa"/>
            <w:tcBorders>
              <w:left w:val="single" w:sz="18" w:space="0" w:color="auto"/>
            </w:tcBorders>
            <w:noWrap/>
            <w:vAlign w:val="center"/>
            <w:hideMark/>
          </w:tcPr>
          <w:p w14:paraId="6393EDE1" w14:textId="77777777" w:rsidR="00BB5F9D" w:rsidRPr="00146DAC" w:rsidRDefault="00BB5F9D" w:rsidP="00846503">
            <w:pPr>
              <w:jc w:val="center"/>
              <w:rPr>
                <w:i/>
                <w:sz w:val="20"/>
                <w:szCs w:val="20"/>
                <w:lang w:val="en-US"/>
              </w:rPr>
            </w:pPr>
            <w:r w:rsidRPr="006A75D3">
              <w:rPr>
                <w:i/>
                <w:sz w:val="20"/>
                <w:szCs w:val="20"/>
                <w:lang w:val="en-US"/>
              </w:rPr>
              <w:t>17</w:t>
            </w:r>
          </w:p>
        </w:tc>
        <w:tc>
          <w:tcPr>
            <w:tcW w:w="648" w:type="dxa"/>
            <w:noWrap/>
            <w:vAlign w:val="center"/>
            <w:hideMark/>
          </w:tcPr>
          <w:p w14:paraId="3D19CD58" w14:textId="77777777" w:rsidR="00BB5F9D" w:rsidRPr="00146DAC" w:rsidRDefault="00BB5F9D" w:rsidP="00846503">
            <w:pPr>
              <w:jc w:val="center"/>
              <w:rPr>
                <w:i/>
                <w:sz w:val="20"/>
                <w:szCs w:val="20"/>
                <w:lang w:val="en-US"/>
              </w:rPr>
            </w:pPr>
            <w:r w:rsidRPr="006A75D3">
              <w:rPr>
                <w:i/>
                <w:sz w:val="20"/>
                <w:szCs w:val="20"/>
                <w:lang w:val="en-US"/>
              </w:rPr>
              <w:t>18</w:t>
            </w:r>
          </w:p>
        </w:tc>
        <w:tc>
          <w:tcPr>
            <w:tcW w:w="649" w:type="dxa"/>
            <w:tcBorders>
              <w:right w:val="single" w:sz="18" w:space="0" w:color="auto"/>
            </w:tcBorders>
            <w:noWrap/>
            <w:vAlign w:val="center"/>
            <w:hideMark/>
          </w:tcPr>
          <w:p w14:paraId="21E7856F" w14:textId="77777777" w:rsidR="00BB5F9D" w:rsidRPr="00146DAC" w:rsidRDefault="00BB5F9D" w:rsidP="00846503">
            <w:pPr>
              <w:jc w:val="center"/>
              <w:rPr>
                <w:i/>
                <w:sz w:val="20"/>
                <w:szCs w:val="20"/>
                <w:lang w:val="en-US"/>
              </w:rPr>
            </w:pPr>
            <w:r w:rsidRPr="006A75D3">
              <w:rPr>
                <w:i/>
                <w:sz w:val="20"/>
                <w:szCs w:val="20"/>
                <w:lang w:val="en-US"/>
              </w:rPr>
              <w:t>17</w:t>
            </w:r>
          </w:p>
        </w:tc>
        <w:tc>
          <w:tcPr>
            <w:tcW w:w="709" w:type="dxa"/>
            <w:tcBorders>
              <w:left w:val="single" w:sz="18" w:space="0" w:color="auto"/>
            </w:tcBorders>
            <w:noWrap/>
            <w:vAlign w:val="center"/>
            <w:hideMark/>
          </w:tcPr>
          <w:p w14:paraId="49F6AC58" w14:textId="77777777" w:rsidR="00BB5F9D" w:rsidRPr="00146DAC" w:rsidRDefault="00BB5F9D" w:rsidP="00846503">
            <w:pPr>
              <w:jc w:val="center"/>
              <w:rPr>
                <w:b/>
                <w:sz w:val="20"/>
                <w:szCs w:val="20"/>
                <w:lang w:val="en-US"/>
              </w:rPr>
            </w:pPr>
            <w:r w:rsidRPr="002B5F5C">
              <w:rPr>
                <w:b/>
                <w:sz w:val="20"/>
                <w:szCs w:val="20"/>
                <w:lang w:val="en-US"/>
              </w:rPr>
              <w:t>8</w:t>
            </w:r>
          </w:p>
        </w:tc>
        <w:tc>
          <w:tcPr>
            <w:tcW w:w="832" w:type="dxa"/>
            <w:tcBorders>
              <w:right w:val="single" w:sz="18" w:space="0" w:color="auto"/>
            </w:tcBorders>
            <w:noWrap/>
            <w:vAlign w:val="center"/>
            <w:hideMark/>
          </w:tcPr>
          <w:p w14:paraId="173E8E94" w14:textId="77777777" w:rsidR="00BB5F9D" w:rsidRPr="00146DAC" w:rsidRDefault="00BB5F9D" w:rsidP="00846503">
            <w:pPr>
              <w:jc w:val="center"/>
              <w:rPr>
                <w:b/>
                <w:sz w:val="20"/>
                <w:szCs w:val="20"/>
                <w:lang w:val="en-US"/>
              </w:rPr>
            </w:pPr>
            <w:r w:rsidRPr="002B5F5C">
              <w:rPr>
                <w:b/>
                <w:sz w:val="20"/>
                <w:szCs w:val="20"/>
                <w:lang w:val="en-US"/>
              </w:rPr>
              <w:t>18</w:t>
            </w:r>
          </w:p>
        </w:tc>
      </w:tr>
      <w:tr w:rsidR="00BB5F9D" w:rsidRPr="00146DAC" w14:paraId="3CB4E63F" w14:textId="77777777" w:rsidTr="00846503">
        <w:trPr>
          <w:trHeight w:val="285"/>
        </w:trPr>
        <w:tc>
          <w:tcPr>
            <w:tcW w:w="4706" w:type="dxa"/>
            <w:tcBorders>
              <w:left w:val="single" w:sz="18" w:space="0" w:color="auto"/>
              <w:bottom w:val="single" w:sz="18" w:space="0" w:color="auto"/>
            </w:tcBorders>
            <w:noWrap/>
            <w:hideMark/>
          </w:tcPr>
          <w:p w14:paraId="0554D49D" w14:textId="17E417FC" w:rsidR="00BB5F9D" w:rsidRPr="00146DAC" w:rsidRDefault="00BB5F9D" w:rsidP="009265C3">
            <w:pPr>
              <w:rPr>
                <w:sz w:val="20"/>
                <w:szCs w:val="20"/>
                <w:lang w:val="en-US"/>
              </w:rPr>
            </w:pPr>
            <w:r w:rsidRPr="002B5F5C">
              <w:rPr>
                <w:sz w:val="20"/>
                <w:szCs w:val="20"/>
                <w:lang w:val="en-US"/>
              </w:rPr>
              <w:lastRenderedPageBreak/>
              <w:t xml:space="preserve">Create wildlife spotting and monitoring programs on the </w:t>
            </w:r>
            <w:r w:rsidR="00BD1611">
              <w:rPr>
                <w:sz w:val="20"/>
                <w:szCs w:val="20"/>
                <w:lang w:val="en-US"/>
              </w:rPr>
              <w:t>DPT</w:t>
            </w:r>
            <w:r w:rsidR="009265C3">
              <w:rPr>
                <w:sz w:val="20"/>
                <w:szCs w:val="20"/>
                <w:lang w:val="en-US"/>
              </w:rPr>
              <w:t xml:space="preserve"> </w:t>
            </w:r>
            <w:r w:rsidRPr="002B5F5C">
              <w:rPr>
                <w:sz w:val="20"/>
                <w:szCs w:val="20"/>
                <w:lang w:val="en-US"/>
              </w:rPr>
              <w:t>estates using educational notice boards and live twitter feeds.</w:t>
            </w:r>
          </w:p>
        </w:tc>
        <w:tc>
          <w:tcPr>
            <w:tcW w:w="890" w:type="dxa"/>
            <w:tcBorders>
              <w:bottom w:val="single" w:sz="18" w:space="0" w:color="auto"/>
              <w:right w:val="single" w:sz="18" w:space="0" w:color="auto"/>
            </w:tcBorders>
            <w:noWrap/>
            <w:vAlign w:val="center"/>
            <w:hideMark/>
          </w:tcPr>
          <w:p w14:paraId="226D385E" w14:textId="77777777" w:rsidR="00BB5F9D" w:rsidRPr="00146DAC" w:rsidRDefault="00BB5F9D" w:rsidP="00846503">
            <w:pPr>
              <w:jc w:val="center"/>
              <w:rPr>
                <w:sz w:val="20"/>
                <w:szCs w:val="20"/>
                <w:lang w:val="en-US"/>
              </w:rPr>
            </w:pPr>
            <w:r w:rsidRPr="002B5F5C">
              <w:rPr>
                <w:sz w:val="20"/>
                <w:szCs w:val="20"/>
                <w:lang w:val="en-US"/>
              </w:rPr>
              <w:t>Activity</w:t>
            </w:r>
          </w:p>
        </w:tc>
        <w:tc>
          <w:tcPr>
            <w:tcW w:w="648" w:type="dxa"/>
            <w:tcBorders>
              <w:left w:val="single" w:sz="18" w:space="0" w:color="auto"/>
              <w:bottom w:val="single" w:sz="18" w:space="0" w:color="auto"/>
            </w:tcBorders>
            <w:noWrap/>
            <w:vAlign w:val="center"/>
            <w:hideMark/>
          </w:tcPr>
          <w:p w14:paraId="531843DE" w14:textId="77777777" w:rsidR="00BB5F9D" w:rsidRPr="00146DAC" w:rsidRDefault="00BB5F9D" w:rsidP="00846503">
            <w:pPr>
              <w:jc w:val="center"/>
              <w:rPr>
                <w:i/>
                <w:sz w:val="20"/>
                <w:szCs w:val="20"/>
                <w:lang w:val="en-US"/>
              </w:rPr>
            </w:pPr>
            <w:r w:rsidRPr="006A75D3">
              <w:rPr>
                <w:i/>
                <w:sz w:val="20"/>
                <w:szCs w:val="20"/>
                <w:lang w:val="en-US"/>
              </w:rPr>
              <w:t>19</w:t>
            </w:r>
          </w:p>
        </w:tc>
        <w:tc>
          <w:tcPr>
            <w:tcW w:w="648" w:type="dxa"/>
            <w:tcBorders>
              <w:bottom w:val="single" w:sz="18" w:space="0" w:color="auto"/>
            </w:tcBorders>
            <w:noWrap/>
            <w:vAlign w:val="center"/>
            <w:hideMark/>
          </w:tcPr>
          <w:p w14:paraId="64F06DB1" w14:textId="77777777" w:rsidR="00BB5F9D" w:rsidRPr="00146DAC" w:rsidRDefault="00BB5F9D" w:rsidP="00846503">
            <w:pPr>
              <w:jc w:val="center"/>
              <w:rPr>
                <w:i/>
                <w:sz w:val="20"/>
                <w:szCs w:val="20"/>
                <w:lang w:val="en-US"/>
              </w:rPr>
            </w:pPr>
            <w:r w:rsidRPr="006A75D3">
              <w:rPr>
                <w:i/>
                <w:sz w:val="20"/>
                <w:szCs w:val="20"/>
                <w:lang w:val="en-US"/>
              </w:rPr>
              <w:t>16</w:t>
            </w:r>
          </w:p>
        </w:tc>
        <w:tc>
          <w:tcPr>
            <w:tcW w:w="649" w:type="dxa"/>
            <w:tcBorders>
              <w:bottom w:val="single" w:sz="18" w:space="0" w:color="auto"/>
              <w:right w:val="single" w:sz="18" w:space="0" w:color="auto"/>
            </w:tcBorders>
            <w:noWrap/>
            <w:vAlign w:val="center"/>
            <w:hideMark/>
          </w:tcPr>
          <w:p w14:paraId="76AD1B87" w14:textId="77777777" w:rsidR="00BB5F9D" w:rsidRPr="00146DAC" w:rsidRDefault="00BB5F9D" w:rsidP="00846503">
            <w:pPr>
              <w:jc w:val="center"/>
              <w:rPr>
                <w:i/>
                <w:sz w:val="20"/>
                <w:szCs w:val="20"/>
                <w:lang w:val="en-US"/>
              </w:rPr>
            </w:pPr>
            <w:r w:rsidRPr="006A75D3">
              <w:rPr>
                <w:i/>
                <w:sz w:val="20"/>
                <w:szCs w:val="20"/>
                <w:lang w:val="en-US"/>
              </w:rPr>
              <w:t>11</w:t>
            </w:r>
          </w:p>
        </w:tc>
        <w:tc>
          <w:tcPr>
            <w:tcW w:w="709" w:type="dxa"/>
            <w:tcBorders>
              <w:left w:val="single" w:sz="18" w:space="0" w:color="auto"/>
              <w:bottom w:val="single" w:sz="18" w:space="0" w:color="auto"/>
            </w:tcBorders>
            <w:noWrap/>
            <w:vAlign w:val="center"/>
            <w:hideMark/>
          </w:tcPr>
          <w:p w14:paraId="6A061063" w14:textId="77777777" w:rsidR="00BB5F9D" w:rsidRPr="00146DAC" w:rsidRDefault="00BB5F9D" w:rsidP="00846503">
            <w:pPr>
              <w:jc w:val="center"/>
              <w:rPr>
                <w:b/>
                <w:sz w:val="20"/>
                <w:szCs w:val="20"/>
                <w:lang w:val="en-US"/>
              </w:rPr>
            </w:pPr>
            <w:r w:rsidRPr="002B5F5C">
              <w:rPr>
                <w:b/>
                <w:sz w:val="20"/>
                <w:szCs w:val="20"/>
                <w:lang w:val="en-US"/>
              </w:rPr>
              <w:t>7</w:t>
            </w:r>
          </w:p>
        </w:tc>
        <w:tc>
          <w:tcPr>
            <w:tcW w:w="832" w:type="dxa"/>
            <w:tcBorders>
              <w:bottom w:val="single" w:sz="18" w:space="0" w:color="auto"/>
              <w:right w:val="single" w:sz="18" w:space="0" w:color="auto"/>
            </w:tcBorders>
            <w:noWrap/>
            <w:vAlign w:val="center"/>
            <w:hideMark/>
          </w:tcPr>
          <w:p w14:paraId="05AF9A08" w14:textId="77777777" w:rsidR="00BB5F9D" w:rsidRPr="00146DAC" w:rsidRDefault="00BB5F9D" w:rsidP="00846503">
            <w:pPr>
              <w:jc w:val="center"/>
              <w:rPr>
                <w:b/>
                <w:sz w:val="20"/>
                <w:szCs w:val="20"/>
                <w:lang w:val="en-US"/>
              </w:rPr>
            </w:pPr>
            <w:r w:rsidRPr="002B5F5C">
              <w:rPr>
                <w:b/>
                <w:sz w:val="20"/>
                <w:szCs w:val="20"/>
                <w:lang w:val="en-US"/>
              </w:rPr>
              <w:t>19</w:t>
            </w:r>
          </w:p>
        </w:tc>
      </w:tr>
    </w:tbl>
    <w:p w14:paraId="02F1C15A" w14:textId="77777777" w:rsidR="00BB5F9D" w:rsidRPr="00146DAC" w:rsidRDefault="00BB5F9D" w:rsidP="00BB5F9D">
      <w:pPr>
        <w:spacing w:line="480" w:lineRule="auto"/>
        <w:rPr>
          <w:lang w:val="en-US"/>
        </w:rPr>
      </w:pPr>
    </w:p>
    <w:p w14:paraId="0F935198" w14:textId="77777777" w:rsidR="00BB5F9D" w:rsidRDefault="00BB5F9D">
      <w:bookmarkStart w:id="0" w:name="_GoBack"/>
      <w:bookmarkEnd w:id="0"/>
    </w:p>
    <w:sectPr w:rsidR="00BB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64CB0"/>
    <w:multiLevelType w:val="hybridMultilevel"/>
    <w:tmpl w:val="17D83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9D"/>
    <w:rsid w:val="0013145B"/>
    <w:rsid w:val="00134590"/>
    <w:rsid w:val="00266B64"/>
    <w:rsid w:val="003F436D"/>
    <w:rsid w:val="004F5943"/>
    <w:rsid w:val="005341F3"/>
    <w:rsid w:val="0063451F"/>
    <w:rsid w:val="008A4A9B"/>
    <w:rsid w:val="009265C3"/>
    <w:rsid w:val="00BB5F9D"/>
    <w:rsid w:val="00BD1611"/>
    <w:rsid w:val="00C01BE2"/>
    <w:rsid w:val="00C8208C"/>
    <w:rsid w:val="00CF1DA0"/>
    <w:rsid w:val="00D35A61"/>
    <w:rsid w:val="00E56D04"/>
    <w:rsid w:val="00F8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DB5C"/>
  <w15:chartTrackingRefBased/>
  <w15:docId w15:val="{CB4EF90C-3C37-4E46-A79A-3D5C900A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F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9D"/>
    <w:pPr>
      <w:ind w:left="720"/>
      <w:contextualSpacing/>
    </w:pPr>
  </w:style>
  <w:style w:type="character" w:styleId="CommentReference">
    <w:name w:val="annotation reference"/>
    <w:basedOn w:val="DefaultParagraphFont"/>
    <w:uiPriority w:val="99"/>
    <w:semiHidden/>
    <w:unhideWhenUsed/>
    <w:rsid w:val="00266B64"/>
    <w:rPr>
      <w:sz w:val="16"/>
      <w:szCs w:val="16"/>
    </w:rPr>
  </w:style>
  <w:style w:type="paragraph" w:styleId="CommentText">
    <w:name w:val="annotation text"/>
    <w:basedOn w:val="Normal"/>
    <w:link w:val="CommentTextChar"/>
    <w:uiPriority w:val="99"/>
    <w:semiHidden/>
    <w:unhideWhenUsed/>
    <w:rsid w:val="00266B64"/>
    <w:pPr>
      <w:spacing w:line="240" w:lineRule="auto"/>
    </w:pPr>
    <w:rPr>
      <w:sz w:val="20"/>
      <w:szCs w:val="20"/>
    </w:rPr>
  </w:style>
  <w:style w:type="character" w:customStyle="1" w:styleId="CommentTextChar">
    <w:name w:val="Comment Text Char"/>
    <w:basedOn w:val="DefaultParagraphFont"/>
    <w:link w:val="CommentText"/>
    <w:uiPriority w:val="99"/>
    <w:semiHidden/>
    <w:rsid w:val="00266B64"/>
    <w:rPr>
      <w:sz w:val="20"/>
      <w:szCs w:val="20"/>
    </w:rPr>
  </w:style>
  <w:style w:type="paragraph" w:styleId="CommentSubject">
    <w:name w:val="annotation subject"/>
    <w:basedOn w:val="CommentText"/>
    <w:next w:val="CommentText"/>
    <w:link w:val="CommentSubjectChar"/>
    <w:uiPriority w:val="99"/>
    <w:semiHidden/>
    <w:unhideWhenUsed/>
    <w:rsid w:val="00266B64"/>
    <w:rPr>
      <w:b/>
      <w:bCs/>
    </w:rPr>
  </w:style>
  <w:style w:type="character" w:customStyle="1" w:styleId="CommentSubjectChar">
    <w:name w:val="Comment Subject Char"/>
    <w:basedOn w:val="CommentTextChar"/>
    <w:link w:val="CommentSubject"/>
    <w:uiPriority w:val="99"/>
    <w:semiHidden/>
    <w:rsid w:val="00266B64"/>
    <w:rPr>
      <w:b/>
      <w:bCs/>
      <w:sz w:val="20"/>
      <w:szCs w:val="20"/>
    </w:rPr>
  </w:style>
  <w:style w:type="paragraph" w:styleId="BalloonText">
    <w:name w:val="Balloon Text"/>
    <w:basedOn w:val="Normal"/>
    <w:link w:val="BalloonTextChar"/>
    <w:uiPriority w:val="99"/>
    <w:semiHidden/>
    <w:unhideWhenUsed/>
    <w:rsid w:val="0026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Joelene</dc:creator>
  <cp:keywords/>
  <dc:description/>
  <cp:lastModifiedBy>Joelene Hughes</cp:lastModifiedBy>
  <cp:revision>3</cp:revision>
  <dcterms:created xsi:type="dcterms:W3CDTF">2019-06-12T09:13:00Z</dcterms:created>
  <dcterms:modified xsi:type="dcterms:W3CDTF">2019-06-12T14:43:00Z</dcterms:modified>
</cp:coreProperties>
</file>