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BD62" w14:textId="23179BFB" w:rsidR="00603E86" w:rsidRDefault="00110133">
      <w:r w:rsidRPr="00110133">
        <w:t>Please find here a brief d</w:t>
      </w:r>
      <w:r>
        <w:t>escription of submitted SI files.</w:t>
      </w:r>
    </w:p>
    <w:p w14:paraId="5BC7BDB5" w14:textId="18C5AB36" w:rsidR="00110133" w:rsidRDefault="00110133"/>
    <w:p w14:paraId="72460404" w14:textId="0D21FE06" w:rsidR="00110133" w:rsidRPr="001246CC" w:rsidRDefault="001246CC">
      <w:pPr>
        <w:rPr>
          <w:b/>
        </w:rPr>
      </w:pPr>
      <w:r w:rsidRPr="001246CC">
        <w:rPr>
          <w:b/>
        </w:rPr>
        <w:t>SI_BCFtrainset.xlsx</w:t>
      </w:r>
      <w:r w:rsidRPr="001246CC">
        <w:rPr>
          <w:b/>
        </w:rPr>
        <w:t xml:space="preserve"> </w:t>
      </w:r>
      <w:r w:rsidRPr="001246CC">
        <w:t>and</w:t>
      </w:r>
      <w:r>
        <w:rPr>
          <w:b/>
        </w:rPr>
        <w:t xml:space="preserve"> </w:t>
      </w:r>
      <w:r w:rsidR="00110133" w:rsidRPr="001246CC">
        <w:rPr>
          <w:b/>
        </w:rPr>
        <w:t xml:space="preserve">SI_BCFtestset.xlsx </w:t>
      </w:r>
    </w:p>
    <w:p w14:paraId="07AE099C" w14:textId="6EEFC899" w:rsidR="00110133" w:rsidRDefault="00110133">
      <w:r w:rsidRPr="00110133">
        <w:t xml:space="preserve">The </w:t>
      </w:r>
      <w:r w:rsidR="001246CC">
        <w:t xml:space="preserve">Training and the Test </w:t>
      </w:r>
      <w:r w:rsidRPr="00110133">
        <w:t>s</w:t>
      </w:r>
      <w:r>
        <w:t>et</w:t>
      </w:r>
      <w:r w:rsidR="001246CC">
        <w:t xml:space="preserve"> of the </w:t>
      </w:r>
      <w:r>
        <w:t>model. SMILES, CAS and Experimental BCF</w:t>
      </w:r>
      <w:r w:rsidR="001246CC">
        <w:t>s</w:t>
      </w:r>
      <w:r>
        <w:t xml:space="preserve"> are reported. </w:t>
      </w:r>
    </w:p>
    <w:p w14:paraId="0E8D40FE" w14:textId="5C02FCA1" w:rsidR="00110133" w:rsidRDefault="00110133"/>
    <w:p w14:paraId="79A29AB4" w14:textId="0E044D4C" w:rsidR="00110133" w:rsidRPr="00110133" w:rsidRDefault="00110133">
      <w:pPr>
        <w:rPr>
          <w:b/>
        </w:rPr>
      </w:pPr>
      <w:r w:rsidRPr="00110133">
        <w:rPr>
          <w:b/>
        </w:rPr>
        <w:t>SI_ExcludedOutliers34.csv</w:t>
      </w:r>
    </w:p>
    <w:p w14:paraId="5616219E" w14:textId="1E4DCD80" w:rsidR="00110133" w:rsidRDefault="00110133">
      <w:r>
        <w:t>List of 34 excluded outliers from the training set. SMILES, CAS, Experimental BCF</w:t>
      </w:r>
      <w:bookmarkStart w:id="0" w:name="_GoBack"/>
      <w:bookmarkEnd w:id="0"/>
      <w:r>
        <w:t xml:space="preserve"> and model’s predicted BCF are reported. In addition, next to each outlier its closest analogue (</w:t>
      </w:r>
      <w:proofErr w:type="spellStart"/>
      <w:r>
        <w:t>Tanimoto</w:t>
      </w:r>
      <w:proofErr w:type="spellEnd"/>
      <w:r>
        <w:t xml:space="preserve"> similarity) is reported with its experimental BCF.</w:t>
      </w:r>
    </w:p>
    <w:p w14:paraId="29D157E8" w14:textId="5F261FCB" w:rsidR="00110133" w:rsidRDefault="00110133"/>
    <w:p w14:paraId="549E97A5" w14:textId="0A880F4A" w:rsidR="00110133" w:rsidRPr="00110133" w:rsidRDefault="00110133">
      <w:pPr>
        <w:rPr>
          <w:b/>
        </w:rPr>
      </w:pPr>
      <w:r w:rsidRPr="00110133">
        <w:rPr>
          <w:b/>
        </w:rPr>
        <w:t>SI_FullDataset_rawdata.csv</w:t>
      </w:r>
    </w:p>
    <w:p w14:paraId="20BF4454" w14:textId="5E7E4D9D" w:rsidR="00110133" w:rsidRPr="00110133" w:rsidRDefault="00110133">
      <w:r>
        <w:t>The whole collected raw data from the mined databases. For all compounds, CAS, SMILES and experimental BCF are reported. When available, additional information are stated (e.g. literature reference, additional test conditions, species, …)</w:t>
      </w:r>
    </w:p>
    <w:sectPr w:rsidR="00110133" w:rsidRPr="00110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20"/>
    <w:rsid w:val="00110133"/>
    <w:rsid w:val="001246CC"/>
    <w:rsid w:val="00174E6E"/>
    <w:rsid w:val="00942B20"/>
    <w:rsid w:val="00EC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D9DD"/>
  <w15:chartTrackingRefBased/>
  <w15:docId w15:val="{CFCFB990-E3B0-4AAF-A8DE-AC701E68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Lunghini</dc:creator>
  <cp:keywords/>
  <dc:description/>
  <cp:lastModifiedBy>Filippo Lunghini</cp:lastModifiedBy>
  <cp:revision>3</cp:revision>
  <dcterms:created xsi:type="dcterms:W3CDTF">2019-05-17T06:57:00Z</dcterms:created>
  <dcterms:modified xsi:type="dcterms:W3CDTF">2019-05-17T07:32:00Z</dcterms:modified>
</cp:coreProperties>
</file>