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E393D" w14:textId="5D9E6C4C" w:rsidR="0010222E" w:rsidRPr="009042C1" w:rsidRDefault="0010222E" w:rsidP="0010222E">
      <w:pPr>
        <w:rPr>
          <w:rFonts w:ascii="Times New Roman" w:eastAsiaTheme="minorEastAsia" w:hAnsi="Times New Roman"/>
          <w:b/>
          <w:iCs/>
          <w:color w:val="101010"/>
        </w:rPr>
      </w:pPr>
      <w:bookmarkStart w:id="0" w:name="_GoBack"/>
      <w:bookmarkEnd w:id="0"/>
      <w:r>
        <w:rPr>
          <w:rFonts w:ascii="Times New Roman" w:eastAsiaTheme="minorEastAsia" w:hAnsi="Times New Roman"/>
          <w:b/>
          <w:bCs/>
        </w:rPr>
        <w:t xml:space="preserve">Appendix </w:t>
      </w:r>
      <w:r w:rsidR="003A42AC">
        <w:rPr>
          <w:rFonts w:ascii="Times New Roman" w:eastAsiaTheme="minorEastAsia" w:hAnsi="Times New Roman"/>
          <w:b/>
          <w:bCs/>
        </w:rPr>
        <w:t>A</w:t>
      </w:r>
      <w:r w:rsidRPr="009042C1">
        <w:rPr>
          <w:rFonts w:ascii="Times New Roman" w:eastAsiaTheme="minorEastAsia" w:hAnsi="Times New Roman"/>
          <w:b/>
          <w:bCs/>
        </w:rPr>
        <w:t>: Search term used in Pub-Med</w:t>
      </w:r>
    </w:p>
    <w:tbl>
      <w:tblPr>
        <w:tblStyle w:val="TableGrid"/>
        <w:tblW w:w="0" w:type="auto"/>
        <w:tblLook w:val="04A0" w:firstRow="1" w:lastRow="0" w:firstColumn="1" w:lastColumn="0" w:noHBand="0" w:noVBand="1"/>
      </w:tblPr>
      <w:tblGrid>
        <w:gridCol w:w="8516"/>
      </w:tblGrid>
      <w:tr w:rsidR="0010222E" w:rsidRPr="009042C1" w14:paraId="42313CC9" w14:textId="77777777" w:rsidTr="00FD64E0">
        <w:tc>
          <w:tcPr>
            <w:tcW w:w="8516" w:type="dxa"/>
          </w:tcPr>
          <w:p w14:paraId="51C6D8B0" w14:textId="77777777" w:rsidR="0010222E" w:rsidRPr="009042C1" w:rsidRDefault="0010222E" w:rsidP="00FD64E0">
            <w:pPr>
              <w:rPr>
                <w:rFonts w:ascii="Times New Roman" w:eastAsiaTheme="minorEastAsia" w:hAnsi="Times New Roman"/>
                <w:bCs/>
              </w:rPr>
            </w:pPr>
            <w:r w:rsidRPr="009042C1">
              <w:rPr>
                <w:rFonts w:ascii="Times New Roman" w:eastAsiaTheme="minorEastAsia" w:hAnsi="Times New Roman"/>
                <w:bCs/>
              </w:rPr>
              <w:t>("</w:t>
            </w:r>
            <w:proofErr w:type="gramStart"/>
            <w:r w:rsidRPr="009042C1">
              <w:rPr>
                <w:rFonts w:ascii="Times New Roman" w:eastAsiaTheme="minorEastAsia" w:hAnsi="Times New Roman"/>
                <w:bCs/>
              </w:rPr>
              <w:t>cardiovascular</w:t>
            </w:r>
            <w:proofErr w:type="gramEnd"/>
            <w:r w:rsidRPr="009042C1">
              <w:rPr>
                <w:rFonts w:ascii="Times New Roman" w:eastAsiaTheme="minorEastAsia" w:hAnsi="Times New Roman"/>
                <w:bCs/>
              </w:rPr>
              <w:t xml:space="preserve"> diseases"[</w:t>
            </w:r>
            <w:proofErr w:type="spellStart"/>
            <w:r w:rsidRPr="009042C1">
              <w:rPr>
                <w:rFonts w:ascii="Times New Roman" w:eastAsiaTheme="minorEastAsia" w:hAnsi="Times New Roman"/>
                <w:bCs/>
              </w:rPr>
              <w:t>MeSH</w:t>
            </w:r>
            <w:proofErr w:type="spellEnd"/>
            <w:r w:rsidRPr="009042C1">
              <w:rPr>
                <w:rFonts w:ascii="Times New Roman" w:eastAsiaTheme="minorEastAsia" w:hAnsi="Times New Roman"/>
                <w:bCs/>
              </w:rPr>
              <w:t xml:space="preserve"> Terms] OR ("cardiovascular"[All Fields] AND "diseases"[All Fields]) OR "cardiovascular diseases"[All Fields] OR ("cardiovascular"[All Fields] AND "disease"[All Fields]) OR "cardiovascular disease"[All Fields]) AND ("</w:t>
            </w:r>
            <w:proofErr w:type="spellStart"/>
            <w:r w:rsidRPr="009042C1">
              <w:rPr>
                <w:rFonts w:ascii="Times New Roman" w:eastAsiaTheme="minorEastAsia" w:hAnsi="Times New Roman"/>
                <w:bCs/>
              </w:rPr>
              <w:t>africa</w:t>
            </w:r>
            <w:proofErr w:type="spellEnd"/>
            <w:r w:rsidRPr="009042C1">
              <w:rPr>
                <w:rFonts w:ascii="Times New Roman" w:eastAsiaTheme="minorEastAsia" w:hAnsi="Times New Roman"/>
                <w:bCs/>
              </w:rPr>
              <w:t xml:space="preserve"> south of the </w:t>
            </w:r>
            <w:proofErr w:type="spellStart"/>
            <w:r w:rsidRPr="009042C1">
              <w:rPr>
                <w:rFonts w:ascii="Times New Roman" w:eastAsiaTheme="minorEastAsia" w:hAnsi="Times New Roman"/>
                <w:bCs/>
              </w:rPr>
              <w:t>sahara</w:t>
            </w:r>
            <w:proofErr w:type="spellEnd"/>
            <w:r w:rsidRPr="009042C1">
              <w:rPr>
                <w:rFonts w:ascii="Times New Roman" w:eastAsiaTheme="minorEastAsia" w:hAnsi="Times New Roman"/>
                <w:bCs/>
              </w:rPr>
              <w:t>"[</w:t>
            </w:r>
            <w:proofErr w:type="spellStart"/>
            <w:r w:rsidRPr="009042C1">
              <w:rPr>
                <w:rFonts w:ascii="Times New Roman" w:eastAsiaTheme="minorEastAsia" w:hAnsi="Times New Roman"/>
                <w:bCs/>
              </w:rPr>
              <w:t>MeSH</w:t>
            </w:r>
            <w:proofErr w:type="spellEnd"/>
            <w:r w:rsidRPr="009042C1">
              <w:rPr>
                <w:rFonts w:ascii="Times New Roman" w:eastAsiaTheme="minorEastAsia" w:hAnsi="Times New Roman"/>
                <w:bCs/>
              </w:rPr>
              <w:t xml:space="preserve"> Terms] OR ("</w:t>
            </w:r>
            <w:proofErr w:type="spellStart"/>
            <w:r w:rsidRPr="009042C1">
              <w:rPr>
                <w:rFonts w:ascii="Times New Roman" w:eastAsiaTheme="minorEastAsia" w:hAnsi="Times New Roman"/>
                <w:bCs/>
              </w:rPr>
              <w:t>africa</w:t>
            </w:r>
            <w:proofErr w:type="spellEnd"/>
            <w:r w:rsidRPr="009042C1">
              <w:rPr>
                <w:rFonts w:ascii="Times New Roman" w:eastAsiaTheme="minorEastAsia" w:hAnsi="Times New Roman"/>
                <w:bCs/>
              </w:rPr>
              <w:t>"[All Fields] AND "south"[All Fields] AND "</w:t>
            </w:r>
            <w:proofErr w:type="spellStart"/>
            <w:r w:rsidRPr="009042C1">
              <w:rPr>
                <w:rFonts w:ascii="Times New Roman" w:eastAsiaTheme="minorEastAsia" w:hAnsi="Times New Roman"/>
                <w:bCs/>
              </w:rPr>
              <w:t>sahara</w:t>
            </w:r>
            <w:proofErr w:type="spellEnd"/>
            <w:r w:rsidRPr="009042C1">
              <w:rPr>
                <w:rFonts w:ascii="Times New Roman" w:eastAsiaTheme="minorEastAsia" w:hAnsi="Times New Roman"/>
                <w:bCs/>
              </w:rPr>
              <w:t>"[All Fields]) OR "</w:t>
            </w:r>
            <w:proofErr w:type="spellStart"/>
            <w:r w:rsidRPr="009042C1">
              <w:rPr>
                <w:rFonts w:ascii="Times New Roman" w:eastAsiaTheme="minorEastAsia" w:hAnsi="Times New Roman"/>
                <w:bCs/>
              </w:rPr>
              <w:t>africa</w:t>
            </w:r>
            <w:proofErr w:type="spellEnd"/>
            <w:r w:rsidRPr="009042C1">
              <w:rPr>
                <w:rFonts w:ascii="Times New Roman" w:eastAsiaTheme="minorEastAsia" w:hAnsi="Times New Roman"/>
                <w:bCs/>
              </w:rPr>
              <w:t xml:space="preserve"> south of the </w:t>
            </w:r>
            <w:proofErr w:type="spellStart"/>
            <w:r w:rsidRPr="009042C1">
              <w:rPr>
                <w:rFonts w:ascii="Times New Roman" w:eastAsiaTheme="minorEastAsia" w:hAnsi="Times New Roman"/>
                <w:bCs/>
              </w:rPr>
              <w:t>sahara</w:t>
            </w:r>
            <w:proofErr w:type="spellEnd"/>
            <w:r w:rsidRPr="009042C1">
              <w:rPr>
                <w:rFonts w:ascii="Times New Roman" w:eastAsiaTheme="minorEastAsia" w:hAnsi="Times New Roman"/>
                <w:bCs/>
              </w:rPr>
              <w:t>"[All Fields] OR ("sub"[All Fields] AND "</w:t>
            </w:r>
            <w:proofErr w:type="spellStart"/>
            <w:r w:rsidRPr="009042C1">
              <w:rPr>
                <w:rFonts w:ascii="Times New Roman" w:eastAsiaTheme="minorEastAsia" w:hAnsi="Times New Roman"/>
                <w:bCs/>
              </w:rPr>
              <w:t>saharan</w:t>
            </w:r>
            <w:proofErr w:type="spellEnd"/>
            <w:r w:rsidRPr="009042C1">
              <w:rPr>
                <w:rFonts w:ascii="Times New Roman" w:eastAsiaTheme="minorEastAsia" w:hAnsi="Times New Roman"/>
                <w:bCs/>
              </w:rPr>
              <w:t>"[All Fields] AND "</w:t>
            </w:r>
            <w:proofErr w:type="spellStart"/>
            <w:r w:rsidRPr="009042C1">
              <w:rPr>
                <w:rFonts w:ascii="Times New Roman" w:eastAsiaTheme="minorEastAsia" w:hAnsi="Times New Roman"/>
                <w:bCs/>
              </w:rPr>
              <w:t>africa</w:t>
            </w:r>
            <w:proofErr w:type="spellEnd"/>
            <w:r w:rsidRPr="009042C1">
              <w:rPr>
                <w:rFonts w:ascii="Times New Roman" w:eastAsiaTheme="minorEastAsia" w:hAnsi="Times New Roman"/>
                <w:bCs/>
              </w:rPr>
              <w:t xml:space="preserve">"[All Fields]) OR "sub </w:t>
            </w:r>
            <w:proofErr w:type="spellStart"/>
            <w:r w:rsidRPr="009042C1">
              <w:rPr>
                <w:rFonts w:ascii="Times New Roman" w:eastAsiaTheme="minorEastAsia" w:hAnsi="Times New Roman"/>
                <w:bCs/>
              </w:rPr>
              <w:t>saharan</w:t>
            </w:r>
            <w:proofErr w:type="spellEnd"/>
            <w:r w:rsidRPr="009042C1">
              <w:rPr>
                <w:rFonts w:ascii="Times New Roman" w:eastAsiaTheme="minorEastAsia" w:hAnsi="Times New Roman"/>
                <w:bCs/>
              </w:rPr>
              <w:t xml:space="preserve"> </w:t>
            </w:r>
            <w:proofErr w:type="spellStart"/>
            <w:r w:rsidRPr="009042C1">
              <w:rPr>
                <w:rFonts w:ascii="Times New Roman" w:eastAsiaTheme="minorEastAsia" w:hAnsi="Times New Roman"/>
                <w:bCs/>
              </w:rPr>
              <w:t>africa</w:t>
            </w:r>
            <w:proofErr w:type="spellEnd"/>
            <w:r w:rsidRPr="009042C1">
              <w:rPr>
                <w:rFonts w:ascii="Times New Roman" w:eastAsiaTheme="minorEastAsia" w:hAnsi="Times New Roman"/>
                <w:bCs/>
              </w:rPr>
              <w:t>"[All Fields])</w:t>
            </w:r>
          </w:p>
          <w:p w14:paraId="5473B7C5" w14:textId="77777777" w:rsidR="0010222E" w:rsidRPr="009042C1" w:rsidRDefault="0010222E" w:rsidP="00FD64E0">
            <w:pPr>
              <w:rPr>
                <w:rFonts w:ascii="Times New Roman" w:eastAsiaTheme="minorEastAsia" w:hAnsi="Times New Roman"/>
                <w:bCs/>
              </w:rPr>
            </w:pPr>
            <w:r w:rsidRPr="009042C1">
              <w:rPr>
                <w:rFonts w:ascii="Times New Roman" w:eastAsiaTheme="minorEastAsia" w:hAnsi="Times New Roman"/>
                <w:bCs/>
              </w:rPr>
              <w:t>("</w:t>
            </w:r>
            <w:proofErr w:type="gramStart"/>
            <w:r w:rsidRPr="009042C1">
              <w:rPr>
                <w:rFonts w:ascii="Times New Roman" w:eastAsiaTheme="minorEastAsia" w:hAnsi="Times New Roman"/>
                <w:bCs/>
              </w:rPr>
              <w:t>heart</w:t>
            </w:r>
            <w:proofErr w:type="gramEnd"/>
            <w:r w:rsidRPr="009042C1">
              <w:rPr>
                <w:rFonts w:ascii="Times New Roman" w:eastAsiaTheme="minorEastAsia" w:hAnsi="Times New Roman"/>
                <w:bCs/>
              </w:rPr>
              <w:t xml:space="preserve"> diseases"[</w:t>
            </w:r>
            <w:proofErr w:type="spellStart"/>
            <w:r w:rsidRPr="009042C1">
              <w:rPr>
                <w:rFonts w:ascii="Times New Roman" w:eastAsiaTheme="minorEastAsia" w:hAnsi="Times New Roman"/>
                <w:bCs/>
              </w:rPr>
              <w:t>MeSH</w:t>
            </w:r>
            <w:proofErr w:type="spellEnd"/>
            <w:r w:rsidRPr="009042C1">
              <w:rPr>
                <w:rFonts w:ascii="Times New Roman" w:eastAsiaTheme="minorEastAsia" w:hAnsi="Times New Roman"/>
                <w:bCs/>
              </w:rPr>
              <w:t xml:space="preserve"> Terms] OR ("heart"[All Fields] AND "diseases"[All Fields]) OR "heart diseases"[All Fields] OR ("heart"[All Fields] AND "disease"[All Fields]) OR "heart disease"[All Fields]) AND ("</w:t>
            </w:r>
            <w:proofErr w:type="spellStart"/>
            <w:r w:rsidRPr="009042C1">
              <w:rPr>
                <w:rFonts w:ascii="Times New Roman" w:eastAsiaTheme="minorEastAsia" w:hAnsi="Times New Roman"/>
                <w:bCs/>
              </w:rPr>
              <w:t>africa</w:t>
            </w:r>
            <w:proofErr w:type="spellEnd"/>
            <w:r w:rsidRPr="009042C1">
              <w:rPr>
                <w:rFonts w:ascii="Times New Roman" w:eastAsiaTheme="minorEastAsia" w:hAnsi="Times New Roman"/>
                <w:bCs/>
              </w:rPr>
              <w:t xml:space="preserve"> south of the </w:t>
            </w:r>
            <w:proofErr w:type="spellStart"/>
            <w:r w:rsidRPr="009042C1">
              <w:rPr>
                <w:rFonts w:ascii="Times New Roman" w:eastAsiaTheme="minorEastAsia" w:hAnsi="Times New Roman"/>
                <w:bCs/>
              </w:rPr>
              <w:t>sahara</w:t>
            </w:r>
            <w:proofErr w:type="spellEnd"/>
            <w:r w:rsidRPr="009042C1">
              <w:rPr>
                <w:rFonts w:ascii="Times New Roman" w:eastAsiaTheme="minorEastAsia" w:hAnsi="Times New Roman"/>
                <w:bCs/>
              </w:rPr>
              <w:t>"[</w:t>
            </w:r>
            <w:proofErr w:type="spellStart"/>
            <w:r w:rsidRPr="009042C1">
              <w:rPr>
                <w:rFonts w:ascii="Times New Roman" w:eastAsiaTheme="minorEastAsia" w:hAnsi="Times New Roman"/>
                <w:bCs/>
              </w:rPr>
              <w:t>MeSH</w:t>
            </w:r>
            <w:proofErr w:type="spellEnd"/>
            <w:r w:rsidRPr="009042C1">
              <w:rPr>
                <w:rFonts w:ascii="Times New Roman" w:eastAsiaTheme="minorEastAsia" w:hAnsi="Times New Roman"/>
                <w:bCs/>
              </w:rPr>
              <w:t xml:space="preserve"> Terms] OR ("</w:t>
            </w:r>
            <w:proofErr w:type="spellStart"/>
            <w:r w:rsidRPr="009042C1">
              <w:rPr>
                <w:rFonts w:ascii="Times New Roman" w:eastAsiaTheme="minorEastAsia" w:hAnsi="Times New Roman"/>
                <w:bCs/>
              </w:rPr>
              <w:t>africa</w:t>
            </w:r>
            <w:proofErr w:type="spellEnd"/>
            <w:r w:rsidRPr="009042C1">
              <w:rPr>
                <w:rFonts w:ascii="Times New Roman" w:eastAsiaTheme="minorEastAsia" w:hAnsi="Times New Roman"/>
                <w:bCs/>
              </w:rPr>
              <w:t>"[All Fields] AND "south"[All Fields] AND "</w:t>
            </w:r>
            <w:proofErr w:type="spellStart"/>
            <w:r w:rsidRPr="009042C1">
              <w:rPr>
                <w:rFonts w:ascii="Times New Roman" w:eastAsiaTheme="minorEastAsia" w:hAnsi="Times New Roman"/>
                <w:bCs/>
              </w:rPr>
              <w:t>sahara</w:t>
            </w:r>
            <w:proofErr w:type="spellEnd"/>
            <w:r w:rsidRPr="009042C1">
              <w:rPr>
                <w:rFonts w:ascii="Times New Roman" w:eastAsiaTheme="minorEastAsia" w:hAnsi="Times New Roman"/>
                <w:bCs/>
              </w:rPr>
              <w:t>"[All Fields]) OR "</w:t>
            </w:r>
            <w:proofErr w:type="spellStart"/>
            <w:r w:rsidRPr="009042C1">
              <w:rPr>
                <w:rFonts w:ascii="Times New Roman" w:eastAsiaTheme="minorEastAsia" w:hAnsi="Times New Roman"/>
                <w:bCs/>
              </w:rPr>
              <w:t>africa</w:t>
            </w:r>
            <w:proofErr w:type="spellEnd"/>
            <w:r w:rsidRPr="009042C1">
              <w:rPr>
                <w:rFonts w:ascii="Times New Roman" w:eastAsiaTheme="minorEastAsia" w:hAnsi="Times New Roman"/>
                <w:bCs/>
              </w:rPr>
              <w:t xml:space="preserve"> south of the </w:t>
            </w:r>
            <w:proofErr w:type="spellStart"/>
            <w:r w:rsidRPr="009042C1">
              <w:rPr>
                <w:rFonts w:ascii="Times New Roman" w:eastAsiaTheme="minorEastAsia" w:hAnsi="Times New Roman"/>
                <w:bCs/>
              </w:rPr>
              <w:t>sahara</w:t>
            </w:r>
            <w:proofErr w:type="spellEnd"/>
            <w:r w:rsidRPr="009042C1">
              <w:rPr>
                <w:rFonts w:ascii="Times New Roman" w:eastAsiaTheme="minorEastAsia" w:hAnsi="Times New Roman"/>
                <w:bCs/>
              </w:rPr>
              <w:t>"[All Fields] OR ("sub"[All Fields] AND "</w:t>
            </w:r>
            <w:proofErr w:type="spellStart"/>
            <w:r w:rsidRPr="009042C1">
              <w:rPr>
                <w:rFonts w:ascii="Times New Roman" w:eastAsiaTheme="minorEastAsia" w:hAnsi="Times New Roman"/>
                <w:bCs/>
              </w:rPr>
              <w:t>saharan</w:t>
            </w:r>
            <w:proofErr w:type="spellEnd"/>
            <w:r w:rsidRPr="009042C1">
              <w:rPr>
                <w:rFonts w:ascii="Times New Roman" w:eastAsiaTheme="minorEastAsia" w:hAnsi="Times New Roman"/>
                <w:bCs/>
              </w:rPr>
              <w:t>"[All Fields] AND "</w:t>
            </w:r>
            <w:proofErr w:type="spellStart"/>
            <w:r w:rsidRPr="009042C1">
              <w:rPr>
                <w:rFonts w:ascii="Times New Roman" w:eastAsiaTheme="minorEastAsia" w:hAnsi="Times New Roman"/>
                <w:bCs/>
              </w:rPr>
              <w:t>africa</w:t>
            </w:r>
            <w:proofErr w:type="spellEnd"/>
            <w:r w:rsidRPr="009042C1">
              <w:rPr>
                <w:rFonts w:ascii="Times New Roman" w:eastAsiaTheme="minorEastAsia" w:hAnsi="Times New Roman"/>
                <w:bCs/>
              </w:rPr>
              <w:t xml:space="preserve">"[All Fields]) OR "sub </w:t>
            </w:r>
            <w:proofErr w:type="spellStart"/>
            <w:r w:rsidRPr="009042C1">
              <w:rPr>
                <w:rFonts w:ascii="Times New Roman" w:eastAsiaTheme="minorEastAsia" w:hAnsi="Times New Roman"/>
                <w:bCs/>
              </w:rPr>
              <w:t>saharan</w:t>
            </w:r>
            <w:proofErr w:type="spellEnd"/>
            <w:r w:rsidRPr="009042C1">
              <w:rPr>
                <w:rFonts w:ascii="Times New Roman" w:eastAsiaTheme="minorEastAsia" w:hAnsi="Times New Roman"/>
                <w:bCs/>
              </w:rPr>
              <w:t xml:space="preserve"> </w:t>
            </w:r>
            <w:proofErr w:type="spellStart"/>
            <w:r w:rsidRPr="009042C1">
              <w:rPr>
                <w:rFonts w:ascii="Times New Roman" w:eastAsiaTheme="minorEastAsia" w:hAnsi="Times New Roman"/>
                <w:bCs/>
              </w:rPr>
              <w:t>africa</w:t>
            </w:r>
            <w:proofErr w:type="spellEnd"/>
            <w:r w:rsidRPr="009042C1">
              <w:rPr>
                <w:rFonts w:ascii="Times New Roman" w:eastAsiaTheme="minorEastAsia" w:hAnsi="Times New Roman"/>
                <w:bCs/>
              </w:rPr>
              <w:t>"[All Fields])</w:t>
            </w:r>
          </w:p>
          <w:p w14:paraId="765DE69E" w14:textId="77777777" w:rsidR="0010222E" w:rsidRPr="009042C1" w:rsidRDefault="0010222E" w:rsidP="00FD64E0">
            <w:pPr>
              <w:rPr>
                <w:rFonts w:ascii="Times New Roman" w:eastAsiaTheme="minorEastAsia" w:hAnsi="Times New Roman"/>
                <w:bCs/>
              </w:rPr>
            </w:pPr>
            <w:r w:rsidRPr="009042C1">
              <w:rPr>
                <w:rFonts w:ascii="Times New Roman" w:eastAsiaTheme="minorEastAsia" w:hAnsi="Times New Roman"/>
                <w:bCs/>
              </w:rPr>
              <w:t>("</w:t>
            </w:r>
            <w:proofErr w:type="gramStart"/>
            <w:r w:rsidRPr="009042C1">
              <w:rPr>
                <w:rFonts w:ascii="Times New Roman" w:eastAsiaTheme="minorEastAsia" w:hAnsi="Times New Roman"/>
                <w:bCs/>
              </w:rPr>
              <w:t>hypertension</w:t>
            </w:r>
            <w:proofErr w:type="gramEnd"/>
            <w:r w:rsidRPr="009042C1">
              <w:rPr>
                <w:rFonts w:ascii="Times New Roman" w:eastAsiaTheme="minorEastAsia" w:hAnsi="Times New Roman"/>
                <w:bCs/>
              </w:rPr>
              <w:t>"[</w:t>
            </w:r>
            <w:proofErr w:type="spellStart"/>
            <w:r w:rsidRPr="009042C1">
              <w:rPr>
                <w:rFonts w:ascii="Times New Roman" w:eastAsiaTheme="minorEastAsia" w:hAnsi="Times New Roman"/>
                <w:bCs/>
              </w:rPr>
              <w:t>MeSH</w:t>
            </w:r>
            <w:proofErr w:type="spellEnd"/>
            <w:r w:rsidRPr="009042C1">
              <w:rPr>
                <w:rFonts w:ascii="Times New Roman" w:eastAsiaTheme="minorEastAsia" w:hAnsi="Times New Roman"/>
                <w:bCs/>
              </w:rPr>
              <w:t xml:space="preserve"> Terms] OR "hypertension"[All Fields]) AND ("south </w:t>
            </w:r>
            <w:proofErr w:type="spellStart"/>
            <w:r w:rsidRPr="009042C1">
              <w:rPr>
                <w:rFonts w:ascii="Times New Roman" w:eastAsiaTheme="minorEastAsia" w:hAnsi="Times New Roman"/>
                <w:bCs/>
              </w:rPr>
              <w:t>africa</w:t>
            </w:r>
            <w:proofErr w:type="spellEnd"/>
            <w:r w:rsidRPr="009042C1">
              <w:rPr>
                <w:rFonts w:ascii="Times New Roman" w:eastAsiaTheme="minorEastAsia" w:hAnsi="Times New Roman"/>
                <w:bCs/>
              </w:rPr>
              <w:t>"[</w:t>
            </w:r>
            <w:proofErr w:type="spellStart"/>
            <w:r w:rsidRPr="009042C1">
              <w:rPr>
                <w:rFonts w:ascii="Times New Roman" w:eastAsiaTheme="minorEastAsia" w:hAnsi="Times New Roman"/>
                <w:bCs/>
              </w:rPr>
              <w:t>MeSH</w:t>
            </w:r>
            <w:proofErr w:type="spellEnd"/>
            <w:r w:rsidRPr="009042C1">
              <w:rPr>
                <w:rFonts w:ascii="Times New Roman" w:eastAsiaTheme="minorEastAsia" w:hAnsi="Times New Roman"/>
                <w:bCs/>
              </w:rPr>
              <w:t xml:space="preserve"> Terms] OR ("south"[All Fields] AND "</w:t>
            </w:r>
            <w:proofErr w:type="spellStart"/>
            <w:r w:rsidRPr="009042C1">
              <w:rPr>
                <w:rFonts w:ascii="Times New Roman" w:eastAsiaTheme="minorEastAsia" w:hAnsi="Times New Roman"/>
                <w:bCs/>
              </w:rPr>
              <w:t>africa</w:t>
            </w:r>
            <w:proofErr w:type="spellEnd"/>
            <w:r w:rsidRPr="009042C1">
              <w:rPr>
                <w:rFonts w:ascii="Times New Roman" w:eastAsiaTheme="minorEastAsia" w:hAnsi="Times New Roman"/>
                <w:bCs/>
              </w:rPr>
              <w:t xml:space="preserve">"[All Fields]) OR "south </w:t>
            </w:r>
            <w:proofErr w:type="spellStart"/>
            <w:r w:rsidRPr="009042C1">
              <w:rPr>
                <w:rFonts w:ascii="Times New Roman" w:eastAsiaTheme="minorEastAsia" w:hAnsi="Times New Roman"/>
                <w:bCs/>
              </w:rPr>
              <w:t>africa</w:t>
            </w:r>
            <w:proofErr w:type="spellEnd"/>
            <w:r w:rsidRPr="009042C1">
              <w:rPr>
                <w:rFonts w:ascii="Times New Roman" w:eastAsiaTheme="minorEastAsia" w:hAnsi="Times New Roman"/>
                <w:bCs/>
              </w:rPr>
              <w:t>"[All Fields])</w:t>
            </w:r>
          </w:p>
          <w:p w14:paraId="0B652460" w14:textId="77777777" w:rsidR="0010222E" w:rsidRPr="009042C1" w:rsidRDefault="0010222E" w:rsidP="00FD64E0">
            <w:pPr>
              <w:rPr>
                <w:rFonts w:ascii="Times New Roman" w:eastAsiaTheme="minorEastAsia" w:hAnsi="Times New Roman"/>
                <w:b/>
                <w:bCs/>
              </w:rPr>
            </w:pPr>
            <w:r w:rsidRPr="009042C1">
              <w:rPr>
                <w:rFonts w:ascii="Times New Roman" w:eastAsiaTheme="minorEastAsia" w:hAnsi="Times New Roman"/>
                <w:bCs/>
              </w:rPr>
              <w:t>("</w:t>
            </w:r>
            <w:proofErr w:type="gramStart"/>
            <w:r w:rsidRPr="009042C1">
              <w:rPr>
                <w:rFonts w:ascii="Times New Roman" w:eastAsiaTheme="minorEastAsia" w:hAnsi="Times New Roman"/>
                <w:bCs/>
              </w:rPr>
              <w:t>diabetes</w:t>
            </w:r>
            <w:proofErr w:type="gramEnd"/>
            <w:r w:rsidRPr="009042C1">
              <w:rPr>
                <w:rFonts w:ascii="Times New Roman" w:eastAsiaTheme="minorEastAsia" w:hAnsi="Times New Roman"/>
                <w:bCs/>
              </w:rPr>
              <w:t xml:space="preserve"> mellitus"[</w:t>
            </w:r>
            <w:proofErr w:type="spellStart"/>
            <w:r w:rsidRPr="009042C1">
              <w:rPr>
                <w:rFonts w:ascii="Times New Roman" w:eastAsiaTheme="minorEastAsia" w:hAnsi="Times New Roman"/>
                <w:bCs/>
              </w:rPr>
              <w:t>MeSH</w:t>
            </w:r>
            <w:proofErr w:type="spellEnd"/>
            <w:r w:rsidRPr="009042C1">
              <w:rPr>
                <w:rFonts w:ascii="Times New Roman" w:eastAsiaTheme="minorEastAsia" w:hAnsi="Times New Roman"/>
                <w:bCs/>
              </w:rPr>
              <w:t xml:space="preserve"> Terms] OR ("diabetes"[All Fields] AND "mellitus"[All Fields]) OR "diabetes mellitus"[All Fields] OR "diabetes"[All Fields] OR "diabetes </w:t>
            </w:r>
            <w:proofErr w:type="spellStart"/>
            <w:r w:rsidRPr="009042C1">
              <w:rPr>
                <w:rFonts w:ascii="Times New Roman" w:eastAsiaTheme="minorEastAsia" w:hAnsi="Times New Roman"/>
                <w:bCs/>
              </w:rPr>
              <w:t>insipidus</w:t>
            </w:r>
            <w:proofErr w:type="spellEnd"/>
            <w:r w:rsidRPr="009042C1">
              <w:rPr>
                <w:rFonts w:ascii="Times New Roman" w:eastAsiaTheme="minorEastAsia" w:hAnsi="Times New Roman"/>
                <w:bCs/>
              </w:rPr>
              <w:t>"[</w:t>
            </w:r>
            <w:proofErr w:type="spellStart"/>
            <w:r w:rsidRPr="009042C1">
              <w:rPr>
                <w:rFonts w:ascii="Times New Roman" w:eastAsiaTheme="minorEastAsia" w:hAnsi="Times New Roman"/>
                <w:bCs/>
              </w:rPr>
              <w:t>MeSH</w:t>
            </w:r>
            <w:proofErr w:type="spellEnd"/>
            <w:r w:rsidRPr="009042C1">
              <w:rPr>
                <w:rFonts w:ascii="Times New Roman" w:eastAsiaTheme="minorEastAsia" w:hAnsi="Times New Roman"/>
                <w:bCs/>
              </w:rPr>
              <w:t xml:space="preserve"> Terms] OR ("diabetes"[All Fields] AND "</w:t>
            </w:r>
            <w:proofErr w:type="spellStart"/>
            <w:r w:rsidRPr="009042C1">
              <w:rPr>
                <w:rFonts w:ascii="Times New Roman" w:eastAsiaTheme="minorEastAsia" w:hAnsi="Times New Roman"/>
                <w:bCs/>
              </w:rPr>
              <w:t>insipidus</w:t>
            </w:r>
            <w:proofErr w:type="spellEnd"/>
            <w:r w:rsidRPr="009042C1">
              <w:rPr>
                <w:rFonts w:ascii="Times New Roman" w:eastAsiaTheme="minorEastAsia" w:hAnsi="Times New Roman"/>
                <w:bCs/>
              </w:rPr>
              <w:t xml:space="preserve">"[All Fields]) OR "diabetes </w:t>
            </w:r>
            <w:proofErr w:type="spellStart"/>
            <w:r w:rsidRPr="009042C1">
              <w:rPr>
                <w:rFonts w:ascii="Times New Roman" w:eastAsiaTheme="minorEastAsia" w:hAnsi="Times New Roman"/>
                <w:bCs/>
              </w:rPr>
              <w:t>insipidus</w:t>
            </w:r>
            <w:proofErr w:type="spellEnd"/>
            <w:r w:rsidRPr="009042C1">
              <w:rPr>
                <w:rFonts w:ascii="Times New Roman" w:eastAsiaTheme="minorEastAsia" w:hAnsi="Times New Roman"/>
                <w:bCs/>
              </w:rPr>
              <w:t>"[All Fields]) AND ("</w:t>
            </w:r>
            <w:proofErr w:type="spellStart"/>
            <w:r w:rsidRPr="009042C1">
              <w:rPr>
                <w:rFonts w:ascii="Times New Roman" w:eastAsiaTheme="minorEastAsia" w:hAnsi="Times New Roman"/>
                <w:bCs/>
              </w:rPr>
              <w:t>nigeria</w:t>
            </w:r>
            <w:proofErr w:type="spellEnd"/>
            <w:r w:rsidRPr="009042C1">
              <w:rPr>
                <w:rFonts w:ascii="Times New Roman" w:eastAsiaTheme="minorEastAsia" w:hAnsi="Times New Roman"/>
                <w:bCs/>
              </w:rPr>
              <w:t>"[</w:t>
            </w:r>
            <w:proofErr w:type="spellStart"/>
            <w:r w:rsidRPr="009042C1">
              <w:rPr>
                <w:rFonts w:ascii="Times New Roman" w:eastAsiaTheme="minorEastAsia" w:hAnsi="Times New Roman"/>
                <w:bCs/>
              </w:rPr>
              <w:t>MeSH</w:t>
            </w:r>
            <w:proofErr w:type="spellEnd"/>
            <w:r w:rsidRPr="009042C1">
              <w:rPr>
                <w:rFonts w:ascii="Times New Roman" w:eastAsiaTheme="minorEastAsia" w:hAnsi="Times New Roman"/>
                <w:bCs/>
              </w:rPr>
              <w:t xml:space="preserve"> Terms] OR "</w:t>
            </w:r>
            <w:proofErr w:type="spellStart"/>
            <w:r w:rsidRPr="009042C1">
              <w:rPr>
                <w:rFonts w:ascii="Times New Roman" w:eastAsiaTheme="minorEastAsia" w:hAnsi="Times New Roman"/>
                <w:bCs/>
              </w:rPr>
              <w:t>nigeria</w:t>
            </w:r>
            <w:proofErr w:type="spellEnd"/>
            <w:r w:rsidRPr="009042C1">
              <w:rPr>
                <w:rFonts w:ascii="Times New Roman" w:eastAsiaTheme="minorEastAsia" w:hAnsi="Times New Roman"/>
                <w:bCs/>
              </w:rPr>
              <w:t>"[All Fields])</w:t>
            </w:r>
          </w:p>
        </w:tc>
      </w:tr>
    </w:tbl>
    <w:p w14:paraId="75F5B08D" w14:textId="77777777" w:rsidR="0010222E" w:rsidRPr="009042C1" w:rsidRDefault="0010222E" w:rsidP="0010222E">
      <w:pPr>
        <w:rPr>
          <w:rFonts w:ascii="Times New Roman" w:eastAsiaTheme="minorEastAsia" w:hAnsi="Times New Roman"/>
          <w:b/>
          <w:bCs/>
        </w:rPr>
      </w:pPr>
    </w:p>
    <w:p w14:paraId="6D8300A3" w14:textId="4D4D5CAE" w:rsidR="007D012E" w:rsidRDefault="007D012E">
      <w:pPr>
        <w:rPr>
          <w:rFonts w:ascii="Times New Roman" w:eastAsiaTheme="minorEastAsia" w:hAnsi="Times New Roman"/>
          <w:b/>
          <w:bCs/>
        </w:rPr>
      </w:pPr>
      <w:r>
        <w:rPr>
          <w:rFonts w:ascii="Times New Roman" w:eastAsiaTheme="minorEastAsia" w:hAnsi="Times New Roman"/>
          <w:b/>
          <w:bCs/>
        </w:rPr>
        <w:br w:type="page"/>
      </w:r>
    </w:p>
    <w:p w14:paraId="33F88327" w14:textId="77777777" w:rsidR="007D012E" w:rsidRPr="009042C1" w:rsidRDefault="007D012E" w:rsidP="007D012E">
      <w:pPr>
        <w:rPr>
          <w:rFonts w:ascii="Times New Roman" w:eastAsiaTheme="minorEastAsia" w:hAnsi="Times New Roman"/>
          <w:b/>
          <w:bCs/>
        </w:rPr>
      </w:pPr>
      <w:r w:rsidRPr="009042C1">
        <w:rPr>
          <w:rFonts w:ascii="Times New Roman" w:eastAsiaTheme="minorEastAsia" w:hAnsi="Times New Roman"/>
          <w:b/>
          <w:bCs/>
        </w:rPr>
        <w:lastRenderedPageBreak/>
        <w:t xml:space="preserve">Appendix </w:t>
      </w:r>
      <w:r>
        <w:rPr>
          <w:rFonts w:ascii="Times New Roman" w:eastAsiaTheme="minorEastAsia" w:hAnsi="Times New Roman"/>
          <w:b/>
          <w:bCs/>
        </w:rPr>
        <w:t>B</w:t>
      </w:r>
      <w:r w:rsidRPr="009042C1">
        <w:rPr>
          <w:rFonts w:ascii="Times New Roman" w:eastAsiaTheme="minorEastAsia" w:hAnsi="Times New Roman"/>
          <w:b/>
          <w:bCs/>
        </w:rPr>
        <w:t xml:space="preserve"> </w:t>
      </w:r>
    </w:p>
    <w:p w14:paraId="5FCC3646" w14:textId="77777777" w:rsidR="007D012E" w:rsidRPr="009042C1" w:rsidRDefault="007D012E" w:rsidP="007D012E">
      <w:pPr>
        <w:widowControl w:val="0"/>
        <w:tabs>
          <w:tab w:val="left" w:pos="8100"/>
        </w:tabs>
        <w:autoSpaceDE w:val="0"/>
        <w:autoSpaceDN w:val="0"/>
        <w:adjustRightInd w:val="0"/>
        <w:ind w:right="450"/>
        <w:rPr>
          <w:rFonts w:ascii="Times New Roman" w:hAnsi="Times New Roman"/>
          <w:b/>
          <w:bCs/>
          <w:color w:val="2A3338"/>
        </w:rPr>
      </w:pPr>
      <w:r w:rsidRPr="009042C1">
        <w:rPr>
          <w:rFonts w:ascii="Times New Roman" w:hAnsi="Times New Roman"/>
          <w:b/>
          <w:color w:val="2A3338"/>
        </w:rPr>
        <w:t>Quality appraisal checklist – qualitative studies</w:t>
      </w:r>
      <w:r w:rsidRPr="009042C1">
        <w:rPr>
          <w:rFonts w:ascii="Times New Roman" w:hAnsi="Times New Roman"/>
          <w:b/>
          <w:bCs/>
          <w:color w:val="2A3338"/>
        </w:rPr>
        <w:t xml:space="preserve"> sample</w:t>
      </w:r>
    </w:p>
    <w:tbl>
      <w:tblPr>
        <w:tblW w:w="8928" w:type="dxa"/>
        <w:tblBorders>
          <w:top w:val="single" w:sz="8" w:space="0" w:color="auto"/>
          <w:left w:val="single" w:sz="8" w:space="0" w:color="auto"/>
          <w:right w:val="single" w:sz="8" w:space="0" w:color="auto"/>
        </w:tblBorders>
        <w:tblLayout w:type="fixed"/>
        <w:tblLook w:val="0000" w:firstRow="0" w:lastRow="0" w:firstColumn="0" w:lastColumn="0" w:noHBand="0" w:noVBand="0"/>
      </w:tblPr>
      <w:tblGrid>
        <w:gridCol w:w="4698"/>
        <w:gridCol w:w="2430"/>
        <w:gridCol w:w="1800"/>
      </w:tblGrid>
      <w:tr w:rsidR="007D012E" w:rsidRPr="009042C1" w14:paraId="5A53E5F2" w14:textId="77777777" w:rsidTr="00850039">
        <w:tc>
          <w:tcPr>
            <w:tcW w:w="4698" w:type="dxa"/>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384B03BB"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b/>
                <w:bCs/>
                <w:color w:val="2A3338"/>
                <w:sz w:val="20"/>
                <w:szCs w:val="20"/>
              </w:rPr>
              <w:t>Study identification:</w:t>
            </w:r>
            <w:r w:rsidRPr="009042C1">
              <w:rPr>
                <w:rFonts w:ascii="Times New Roman" w:hAnsi="Times New Roman"/>
                <w:color w:val="2A3338"/>
                <w:sz w:val="20"/>
                <w:szCs w:val="20"/>
              </w:rPr>
              <w:t xml:space="preserve"> </w:t>
            </w:r>
            <w:proofErr w:type="spellStart"/>
            <w:r w:rsidRPr="009042C1">
              <w:rPr>
                <w:rFonts w:ascii="Times New Roman" w:hAnsi="Times New Roman"/>
                <w:color w:val="2A3338"/>
                <w:sz w:val="20"/>
                <w:szCs w:val="20"/>
              </w:rPr>
              <w:t>Nuri</w:t>
            </w:r>
            <w:proofErr w:type="spellEnd"/>
            <w:r w:rsidRPr="009042C1">
              <w:rPr>
                <w:rFonts w:ascii="Times New Roman" w:hAnsi="Times New Roman"/>
                <w:color w:val="2A3338"/>
                <w:sz w:val="20"/>
                <w:szCs w:val="20"/>
              </w:rPr>
              <w:t>, et al., Cardiovascular Disease Risk Factors in Ghana during the Rural-to-Urban Transition: A Cross-Sectional Study, 2016</w:t>
            </w:r>
          </w:p>
        </w:tc>
        <w:tc>
          <w:tcPr>
            <w:tcW w:w="4230" w:type="dxa"/>
            <w:gridSpan w:val="2"/>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30DAF0C8"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 </w:t>
            </w:r>
          </w:p>
        </w:tc>
      </w:tr>
      <w:tr w:rsidR="007D012E" w:rsidRPr="009042C1" w14:paraId="55DE22D3" w14:textId="77777777" w:rsidTr="00850039">
        <w:tblPrEx>
          <w:tblBorders>
            <w:top w:val="none" w:sz="0" w:space="0" w:color="auto"/>
          </w:tblBorders>
        </w:tblPrEx>
        <w:tc>
          <w:tcPr>
            <w:tcW w:w="4698" w:type="dxa"/>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5FA96515"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b/>
                <w:bCs/>
                <w:color w:val="2A3338"/>
                <w:sz w:val="20"/>
                <w:szCs w:val="20"/>
              </w:rPr>
              <w:t>Guidance topic:</w:t>
            </w:r>
          </w:p>
        </w:tc>
        <w:tc>
          <w:tcPr>
            <w:tcW w:w="4230" w:type="dxa"/>
            <w:gridSpan w:val="2"/>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0097AD40"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b/>
                <w:bCs/>
                <w:color w:val="2A3338"/>
                <w:sz w:val="20"/>
                <w:szCs w:val="20"/>
              </w:rPr>
              <w:t xml:space="preserve">Key research question/aim: </w:t>
            </w:r>
            <w:r w:rsidRPr="009042C1">
              <w:rPr>
                <w:rFonts w:ascii="Times New Roman" w:hAnsi="Times New Roman"/>
                <w:bCs/>
                <w:color w:val="2A3338"/>
                <w:sz w:val="20"/>
                <w:szCs w:val="20"/>
              </w:rPr>
              <w:t>To evaluate the prevalence of CVD risk factors in the region and to understand some of the conditions that may give rise to them, establishing a baseline for future comparisons and setting guidelines for appropriate recommendations</w:t>
            </w:r>
          </w:p>
        </w:tc>
      </w:tr>
      <w:tr w:rsidR="007D012E" w:rsidRPr="009042C1" w14:paraId="13DF4804" w14:textId="77777777" w:rsidTr="00850039">
        <w:tblPrEx>
          <w:tblBorders>
            <w:top w:val="none" w:sz="0" w:space="0" w:color="auto"/>
          </w:tblBorders>
        </w:tblPrEx>
        <w:tc>
          <w:tcPr>
            <w:tcW w:w="4698" w:type="dxa"/>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45EAE9CC"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b/>
                <w:bCs/>
                <w:color w:val="2A3338"/>
                <w:sz w:val="20"/>
                <w:szCs w:val="20"/>
              </w:rPr>
              <w:t>Checklist completed by:</w:t>
            </w:r>
          </w:p>
        </w:tc>
        <w:tc>
          <w:tcPr>
            <w:tcW w:w="4230" w:type="dxa"/>
            <w:gridSpan w:val="2"/>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601800B0"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p>
        </w:tc>
      </w:tr>
      <w:tr w:rsidR="007D012E" w:rsidRPr="009042C1" w14:paraId="147C6C59" w14:textId="77777777" w:rsidTr="00850039">
        <w:tblPrEx>
          <w:tblBorders>
            <w:top w:val="none" w:sz="0" w:space="0" w:color="auto"/>
          </w:tblBorders>
        </w:tblPrEx>
        <w:tc>
          <w:tcPr>
            <w:tcW w:w="8928" w:type="dxa"/>
            <w:gridSpan w:val="3"/>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77DA8064"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b/>
                <w:bCs/>
                <w:color w:val="2A3338"/>
                <w:sz w:val="20"/>
                <w:szCs w:val="20"/>
              </w:rPr>
              <w:t>Theoretical approach</w:t>
            </w:r>
          </w:p>
        </w:tc>
      </w:tr>
      <w:tr w:rsidR="007D012E" w:rsidRPr="009042C1" w14:paraId="4B44778C" w14:textId="77777777" w:rsidTr="00850039">
        <w:tblPrEx>
          <w:tblBorders>
            <w:top w:val="none" w:sz="0" w:space="0" w:color="auto"/>
          </w:tblBorders>
        </w:tblPrEx>
        <w:tc>
          <w:tcPr>
            <w:tcW w:w="4698" w:type="dxa"/>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04555B17"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b/>
                <w:bCs/>
                <w:color w:val="2A3338"/>
                <w:sz w:val="20"/>
                <w:szCs w:val="20"/>
              </w:rPr>
              <w:t>1. Is a qualitative approach appropriate?</w:t>
            </w:r>
          </w:p>
          <w:p w14:paraId="59944324"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For example:</w:t>
            </w:r>
          </w:p>
          <w:p w14:paraId="27E0A85A" w14:textId="77777777" w:rsidR="007D012E" w:rsidRPr="009042C1" w:rsidRDefault="007D012E" w:rsidP="00850039">
            <w:pPr>
              <w:widowControl w:val="0"/>
              <w:numPr>
                <w:ilvl w:val="0"/>
                <w:numId w:val="1"/>
              </w:numPr>
              <w:tabs>
                <w:tab w:val="left" w:pos="220"/>
                <w:tab w:val="left" w:pos="720"/>
              </w:tabs>
              <w:autoSpaceDE w:val="0"/>
              <w:autoSpaceDN w:val="0"/>
              <w:adjustRightInd w:val="0"/>
              <w:ind w:hanging="720"/>
              <w:rPr>
                <w:rFonts w:ascii="Times New Roman" w:hAnsi="Times New Roman"/>
                <w:color w:val="2A3338"/>
                <w:sz w:val="20"/>
                <w:szCs w:val="20"/>
              </w:rPr>
            </w:pPr>
            <w:r w:rsidRPr="009042C1">
              <w:rPr>
                <w:rFonts w:ascii="Times New Roman" w:hAnsi="Times New Roman"/>
                <w:color w:val="2A3338"/>
                <w:sz w:val="20"/>
                <w:szCs w:val="20"/>
              </w:rPr>
              <w:t>Does the research question seek to understand processes or structures, or illuminate subjective experiences or meanings?</w:t>
            </w:r>
          </w:p>
          <w:p w14:paraId="70A74A3A" w14:textId="77777777" w:rsidR="007D012E" w:rsidRPr="009042C1" w:rsidRDefault="007D012E" w:rsidP="00850039">
            <w:pPr>
              <w:widowControl w:val="0"/>
              <w:numPr>
                <w:ilvl w:val="0"/>
                <w:numId w:val="1"/>
              </w:numPr>
              <w:tabs>
                <w:tab w:val="left" w:pos="220"/>
                <w:tab w:val="left" w:pos="720"/>
              </w:tabs>
              <w:autoSpaceDE w:val="0"/>
              <w:autoSpaceDN w:val="0"/>
              <w:adjustRightInd w:val="0"/>
              <w:ind w:hanging="720"/>
              <w:rPr>
                <w:rFonts w:ascii="Times New Roman" w:hAnsi="Times New Roman"/>
                <w:color w:val="2A3338"/>
                <w:sz w:val="20"/>
                <w:szCs w:val="20"/>
              </w:rPr>
            </w:pPr>
            <w:r w:rsidRPr="009042C1">
              <w:rPr>
                <w:rFonts w:ascii="Times New Roman" w:hAnsi="Times New Roman"/>
                <w:color w:val="2A3338"/>
                <w:sz w:val="20"/>
                <w:szCs w:val="20"/>
              </w:rPr>
              <w:t>Could a quantitative approach better have addressed the research question?</w:t>
            </w:r>
          </w:p>
        </w:tc>
        <w:tc>
          <w:tcPr>
            <w:tcW w:w="2430" w:type="dxa"/>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5CD7827D"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 xml:space="preserve">Appropriate </w:t>
            </w:r>
            <w:r w:rsidRPr="009042C1">
              <w:rPr>
                <w:rFonts w:ascii="Wingdings" w:hAnsi="Wingdings"/>
                <w:color w:val="2A3338"/>
                <w:sz w:val="20"/>
                <w:szCs w:val="20"/>
              </w:rPr>
              <w:t></w:t>
            </w:r>
          </w:p>
          <w:p w14:paraId="52B5D325"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p>
          <w:p w14:paraId="24721533"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p>
          <w:p w14:paraId="47A40870"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Inappropriate</w:t>
            </w:r>
          </w:p>
          <w:p w14:paraId="7AE49264"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p>
          <w:p w14:paraId="2DD10123"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p>
          <w:p w14:paraId="46256A77"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Not sure</w:t>
            </w:r>
          </w:p>
        </w:tc>
        <w:tc>
          <w:tcPr>
            <w:tcW w:w="1800" w:type="dxa"/>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24722D66"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Comments:</w:t>
            </w:r>
          </w:p>
        </w:tc>
      </w:tr>
      <w:tr w:rsidR="007D012E" w:rsidRPr="009042C1" w14:paraId="5E3936BE" w14:textId="77777777" w:rsidTr="00850039">
        <w:tblPrEx>
          <w:tblBorders>
            <w:top w:val="none" w:sz="0" w:space="0" w:color="auto"/>
          </w:tblBorders>
        </w:tblPrEx>
        <w:tc>
          <w:tcPr>
            <w:tcW w:w="4698" w:type="dxa"/>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1CAB195E"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b/>
                <w:bCs/>
                <w:color w:val="2A3338"/>
                <w:sz w:val="20"/>
                <w:szCs w:val="20"/>
              </w:rPr>
              <w:t>2. Is the study clear in what it seeks to do?</w:t>
            </w:r>
          </w:p>
          <w:p w14:paraId="6AF8E704"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For example:</w:t>
            </w:r>
          </w:p>
          <w:p w14:paraId="69C3634F" w14:textId="77777777" w:rsidR="007D012E" w:rsidRPr="009042C1" w:rsidRDefault="007D012E" w:rsidP="00850039">
            <w:pPr>
              <w:widowControl w:val="0"/>
              <w:numPr>
                <w:ilvl w:val="0"/>
                <w:numId w:val="2"/>
              </w:numPr>
              <w:tabs>
                <w:tab w:val="left" w:pos="220"/>
                <w:tab w:val="left" w:pos="720"/>
              </w:tabs>
              <w:autoSpaceDE w:val="0"/>
              <w:autoSpaceDN w:val="0"/>
              <w:adjustRightInd w:val="0"/>
              <w:ind w:hanging="720"/>
              <w:rPr>
                <w:rFonts w:ascii="Times New Roman" w:hAnsi="Times New Roman"/>
                <w:color w:val="2A3338"/>
                <w:sz w:val="20"/>
                <w:szCs w:val="20"/>
              </w:rPr>
            </w:pPr>
            <w:r w:rsidRPr="009042C1">
              <w:rPr>
                <w:rFonts w:ascii="Times New Roman" w:hAnsi="Times New Roman"/>
                <w:color w:val="2A3338"/>
                <w:sz w:val="20"/>
                <w:szCs w:val="20"/>
              </w:rPr>
              <w:t>Is the purpose of the study discussed – aims/objectives/research question/s?</w:t>
            </w:r>
          </w:p>
          <w:p w14:paraId="07C5CC68" w14:textId="77777777" w:rsidR="007D012E" w:rsidRPr="009042C1" w:rsidRDefault="007D012E" w:rsidP="00850039">
            <w:pPr>
              <w:widowControl w:val="0"/>
              <w:numPr>
                <w:ilvl w:val="0"/>
                <w:numId w:val="2"/>
              </w:numPr>
              <w:tabs>
                <w:tab w:val="left" w:pos="220"/>
                <w:tab w:val="left" w:pos="720"/>
              </w:tabs>
              <w:autoSpaceDE w:val="0"/>
              <w:autoSpaceDN w:val="0"/>
              <w:adjustRightInd w:val="0"/>
              <w:ind w:hanging="720"/>
              <w:rPr>
                <w:rFonts w:ascii="Times New Roman" w:hAnsi="Times New Roman"/>
                <w:color w:val="2A3338"/>
                <w:sz w:val="20"/>
                <w:szCs w:val="20"/>
              </w:rPr>
            </w:pPr>
            <w:r w:rsidRPr="009042C1">
              <w:rPr>
                <w:rFonts w:ascii="Times New Roman" w:hAnsi="Times New Roman"/>
                <w:color w:val="2A3338"/>
                <w:sz w:val="20"/>
                <w:szCs w:val="20"/>
              </w:rPr>
              <w:t>Is there adequate/appropriate reference to the literature?</w:t>
            </w:r>
          </w:p>
          <w:p w14:paraId="4A3F6B2D" w14:textId="77777777" w:rsidR="007D012E" w:rsidRPr="009042C1" w:rsidRDefault="007D012E" w:rsidP="00850039">
            <w:pPr>
              <w:widowControl w:val="0"/>
              <w:numPr>
                <w:ilvl w:val="0"/>
                <w:numId w:val="2"/>
              </w:numPr>
              <w:tabs>
                <w:tab w:val="left" w:pos="220"/>
                <w:tab w:val="left" w:pos="720"/>
              </w:tabs>
              <w:autoSpaceDE w:val="0"/>
              <w:autoSpaceDN w:val="0"/>
              <w:adjustRightInd w:val="0"/>
              <w:ind w:hanging="720"/>
              <w:rPr>
                <w:rFonts w:ascii="Times New Roman" w:hAnsi="Times New Roman"/>
                <w:color w:val="2A3338"/>
                <w:sz w:val="20"/>
                <w:szCs w:val="20"/>
              </w:rPr>
            </w:pPr>
            <w:r w:rsidRPr="009042C1">
              <w:rPr>
                <w:rFonts w:ascii="Times New Roman" w:hAnsi="Times New Roman"/>
                <w:color w:val="2A3338"/>
                <w:sz w:val="20"/>
                <w:szCs w:val="20"/>
              </w:rPr>
              <w:t>Are underpinning values/assumptions/theory discussed?</w:t>
            </w:r>
          </w:p>
        </w:tc>
        <w:tc>
          <w:tcPr>
            <w:tcW w:w="2430" w:type="dxa"/>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7DFF7C6E"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 xml:space="preserve">Clear </w:t>
            </w:r>
            <w:r w:rsidRPr="009042C1">
              <w:rPr>
                <w:rFonts w:ascii="Wingdings" w:hAnsi="Wingdings"/>
                <w:color w:val="2A3338"/>
                <w:sz w:val="20"/>
                <w:szCs w:val="20"/>
              </w:rPr>
              <w:t></w:t>
            </w:r>
          </w:p>
          <w:p w14:paraId="4D55750E"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p>
          <w:p w14:paraId="627885E8"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Unclear</w:t>
            </w:r>
          </w:p>
          <w:p w14:paraId="44B5FDBB"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p>
          <w:p w14:paraId="14D3D0B8"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Mixed</w:t>
            </w:r>
          </w:p>
        </w:tc>
        <w:tc>
          <w:tcPr>
            <w:tcW w:w="1800" w:type="dxa"/>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1CFAD7E5"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Comments:</w:t>
            </w:r>
          </w:p>
        </w:tc>
      </w:tr>
      <w:tr w:rsidR="007D012E" w:rsidRPr="009042C1" w14:paraId="215C0F76" w14:textId="77777777" w:rsidTr="00850039">
        <w:tblPrEx>
          <w:tblBorders>
            <w:top w:val="none" w:sz="0" w:space="0" w:color="auto"/>
          </w:tblBorders>
        </w:tblPrEx>
        <w:tc>
          <w:tcPr>
            <w:tcW w:w="8928" w:type="dxa"/>
            <w:gridSpan w:val="3"/>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53F60CF6"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b/>
                <w:bCs/>
                <w:color w:val="2A3338"/>
                <w:sz w:val="20"/>
                <w:szCs w:val="20"/>
              </w:rPr>
              <w:t>Study design</w:t>
            </w:r>
          </w:p>
        </w:tc>
      </w:tr>
      <w:tr w:rsidR="007D012E" w:rsidRPr="009042C1" w14:paraId="4919D284" w14:textId="77777777" w:rsidTr="00850039">
        <w:tblPrEx>
          <w:tblBorders>
            <w:top w:val="none" w:sz="0" w:space="0" w:color="auto"/>
          </w:tblBorders>
        </w:tblPrEx>
        <w:tc>
          <w:tcPr>
            <w:tcW w:w="4698" w:type="dxa"/>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63C9F064"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b/>
                <w:bCs/>
                <w:color w:val="2A3338"/>
                <w:sz w:val="20"/>
                <w:szCs w:val="20"/>
              </w:rPr>
              <w:t>3. How defensible/rigorous is the research design/methodology?</w:t>
            </w:r>
          </w:p>
          <w:p w14:paraId="551813F4"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For example:</w:t>
            </w:r>
          </w:p>
          <w:p w14:paraId="17C25980" w14:textId="77777777" w:rsidR="007D012E" w:rsidRPr="009042C1" w:rsidRDefault="007D012E" w:rsidP="00850039">
            <w:pPr>
              <w:widowControl w:val="0"/>
              <w:numPr>
                <w:ilvl w:val="0"/>
                <w:numId w:val="3"/>
              </w:numPr>
              <w:tabs>
                <w:tab w:val="left" w:pos="220"/>
                <w:tab w:val="left" w:pos="720"/>
              </w:tabs>
              <w:autoSpaceDE w:val="0"/>
              <w:autoSpaceDN w:val="0"/>
              <w:adjustRightInd w:val="0"/>
              <w:ind w:hanging="720"/>
              <w:rPr>
                <w:rFonts w:ascii="Times New Roman" w:hAnsi="Times New Roman"/>
                <w:color w:val="2A3338"/>
                <w:sz w:val="20"/>
                <w:szCs w:val="20"/>
              </w:rPr>
            </w:pPr>
            <w:r w:rsidRPr="009042C1">
              <w:rPr>
                <w:rFonts w:ascii="Times New Roman" w:hAnsi="Times New Roman"/>
                <w:color w:val="2A3338"/>
                <w:sz w:val="20"/>
                <w:szCs w:val="20"/>
              </w:rPr>
              <w:t>Is the design appropriate to the research question?</w:t>
            </w:r>
          </w:p>
          <w:p w14:paraId="15F03F85" w14:textId="77777777" w:rsidR="007D012E" w:rsidRPr="009042C1" w:rsidRDefault="007D012E" w:rsidP="00850039">
            <w:pPr>
              <w:widowControl w:val="0"/>
              <w:numPr>
                <w:ilvl w:val="0"/>
                <w:numId w:val="3"/>
              </w:numPr>
              <w:tabs>
                <w:tab w:val="left" w:pos="220"/>
                <w:tab w:val="left" w:pos="720"/>
              </w:tabs>
              <w:autoSpaceDE w:val="0"/>
              <w:autoSpaceDN w:val="0"/>
              <w:adjustRightInd w:val="0"/>
              <w:ind w:hanging="720"/>
              <w:rPr>
                <w:rFonts w:ascii="Times New Roman" w:hAnsi="Times New Roman"/>
                <w:color w:val="2A3338"/>
                <w:sz w:val="20"/>
                <w:szCs w:val="20"/>
              </w:rPr>
            </w:pPr>
            <w:r w:rsidRPr="009042C1">
              <w:rPr>
                <w:rFonts w:ascii="Times New Roman" w:hAnsi="Times New Roman"/>
                <w:color w:val="2A3338"/>
                <w:sz w:val="20"/>
                <w:szCs w:val="20"/>
              </w:rPr>
              <w:t>Is a rationale given for using a qualitative approach?</w:t>
            </w:r>
          </w:p>
          <w:p w14:paraId="3CC197C0" w14:textId="77777777" w:rsidR="007D012E" w:rsidRPr="009042C1" w:rsidRDefault="007D012E" w:rsidP="00850039">
            <w:pPr>
              <w:widowControl w:val="0"/>
              <w:numPr>
                <w:ilvl w:val="0"/>
                <w:numId w:val="3"/>
              </w:numPr>
              <w:tabs>
                <w:tab w:val="left" w:pos="220"/>
                <w:tab w:val="left" w:pos="720"/>
              </w:tabs>
              <w:autoSpaceDE w:val="0"/>
              <w:autoSpaceDN w:val="0"/>
              <w:adjustRightInd w:val="0"/>
              <w:ind w:hanging="720"/>
              <w:rPr>
                <w:rFonts w:ascii="Times New Roman" w:hAnsi="Times New Roman"/>
                <w:color w:val="2A3338"/>
                <w:sz w:val="20"/>
                <w:szCs w:val="20"/>
              </w:rPr>
            </w:pPr>
            <w:r w:rsidRPr="009042C1">
              <w:rPr>
                <w:rFonts w:ascii="Times New Roman" w:hAnsi="Times New Roman"/>
                <w:color w:val="2A3338"/>
                <w:sz w:val="20"/>
                <w:szCs w:val="20"/>
              </w:rPr>
              <w:t>Are there clear accounts of the rationale/justification for the sampling, data collection and data analysis techniques used?</w:t>
            </w:r>
          </w:p>
          <w:p w14:paraId="69E770B2" w14:textId="77777777" w:rsidR="007D012E" w:rsidRPr="009042C1" w:rsidRDefault="007D012E" w:rsidP="00850039">
            <w:pPr>
              <w:widowControl w:val="0"/>
              <w:numPr>
                <w:ilvl w:val="0"/>
                <w:numId w:val="3"/>
              </w:numPr>
              <w:tabs>
                <w:tab w:val="left" w:pos="220"/>
                <w:tab w:val="left" w:pos="720"/>
              </w:tabs>
              <w:autoSpaceDE w:val="0"/>
              <w:autoSpaceDN w:val="0"/>
              <w:adjustRightInd w:val="0"/>
              <w:ind w:hanging="720"/>
              <w:rPr>
                <w:rFonts w:ascii="Times New Roman" w:hAnsi="Times New Roman"/>
                <w:color w:val="2A3338"/>
                <w:sz w:val="20"/>
                <w:szCs w:val="20"/>
              </w:rPr>
            </w:pPr>
            <w:r w:rsidRPr="009042C1">
              <w:rPr>
                <w:rFonts w:ascii="Times New Roman" w:hAnsi="Times New Roman"/>
                <w:color w:val="2A3338"/>
                <w:sz w:val="20"/>
                <w:szCs w:val="20"/>
              </w:rPr>
              <w:t>Is the selection of cases/sampling strategy theoretically justified?</w:t>
            </w:r>
          </w:p>
        </w:tc>
        <w:tc>
          <w:tcPr>
            <w:tcW w:w="2430" w:type="dxa"/>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6EDB5599"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 xml:space="preserve">Defensible </w:t>
            </w:r>
          </w:p>
          <w:p w14:paraId="6F6FAEDD"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p>
          <w:p w14:paraId="2A943DDC"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Indefensible</w:t>
            </w:r>
          </w:p>
          <w:p w14:paraId="1415F837"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p>
          <w:p w14:paraId="29E020E9"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 xml:space="preserve">Not sure/ inadequately reported </w:t>
            </w:r>
            <w:r w:rsidRPr="009042C1">
              <w:rPr>
                <w:rFonts w:ascii="Wingdings" w:hAnsi="Wingdings"/>
                <w:color w:val="2A3338"/>
                <w:sz w:val="20"/>
                <w:szCs w:val="20"/>
              </w:rPr>
              <w:t></w:t>
            </w:r>
          </w:p>
        </w:tc>
        <w:tc>
          <w:tcPr>
            <w:tcW w:w="1800" w:type="dxa"/>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165B56B3"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Comments: Design was appropriate to the research question. There were general description for the sampling, data collection and data analysis techniques.</w:t>
            </w:r>
          </w:p>
        </w:tc>
      </w:tr>
      <w:tr w:rsidR="007D012E" w:rsidRPr="009042C1" w14:paraId="6FD16CB6" w14:textId="77777777" w:rsidTr="00850039">
        <w:tblPrEx>
          <w:tblBorders>
            <w:top w:val="none" w:sz="0" w:space="0" w:color="auto"/>
          </w:tblBorders>
        </w:tblPrEx>
        <w:tc>
          <w:tcPr>
            <w:tcW w:w="8928" w:type="dxa"/>
            <w:gridSpan w:val="3"/>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7EADE259"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b/>
                <w:bCs/>
                <w:color w:val="2A3338"/>
                <w:sz w:val="20"/>
                <w:szCs w:val="20"/>
              </w:rPr>
              <w:t>Data collection</w:t>
            </w:r>
          </w:p>
        </w:tc>
      </w:tr>
      <w:tr w:rsidR="007D012E" w:rsidRPr="009042C1" w14:paraId="7AD4C2B2" w14:textId="77777777" w:rsidTr="00850039">
        <w:tblPrEx>
          <w:tblBorders>
            <w:top w:val="none" w:sz="0" w:space="0" w:color="auto"/>
          </w:tblBorders>
        </w:tblPrEx>
        <w:tc>
          <w:tcPr>
            <w:tcW w:w="4698" w:type="dxa"/>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50447009"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b/>
                <w:bCs/>
                <w:color w:val="2A3338"/>
                <w:sz w:val="20"/>
                <w:szCs w:val="20"/>
              </w:rPr>
              <w:t>4. How well was the data collection carried out?</w:t>
            </w:r>
          </w:p>
          <w:p w14:paraId="6C8AF517"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For example:</w:t>
            </w:r>
          </w:p>
          <w:p w14:paraId="29E95BCF" w14:textId="77777777" w:rsidR="007D012E" w:rsidRPr="009042C1" w:rsidRDefault="007D012E" w:rsidP="00850039">
            <w:pPr>
              <w:widowControl w:val="0"/>
              <w:numPr>
                <w:ilvl w:val="0"/>
                <w:numId w:val="4"/>
              </w:numPr>
              <w:tabs>
                <w:tab w:val="left" w:pos="220"/>
                <w:tab w:val="left" w:pos="720"/>
              </w:tabs>
              <w:autoSpaceDE w:val="0"/>
              <w:autoSpaceDN w:val="0"/>
              <w:adjustRightInd w:val="0"/>
              <w:ind w:hanging="720"/>
              <w:rPr>
                <w:rFonts w:ascii="Times New Roman" w:hAnsi="Times New Roman"/>
                <w:color w:val="2A3338"/>
                <w:sz w:val="20"/>
                <w:szCs w:val="20"/>
              </w:rPr>
            </w:pPr>
            <w:r w:rsidRPr="009042C1">
              <w:rPr>
                <w:rFonts w:ascii="Times New Roman" w:hAnsi="Times New Roman"/>
                <w:color w:val="2A3338"/>
                <w:sz w:val="20"/>
                <w:szCs w:val="20"/>
              </w:rPr>
              <w:t>Are the data collection methods clearly described?</w:t>
            </w:r>
          </w:p>
          <w:p w14:paraId="7873CFC4" w14:textId="77777777" w:rsidR="007D012E" w:rsidRPr="009042C1" w:rsidRDefault="007D012E" w:rsidP="00850039">
            <w:pPr>
              <w:widowControl w:val="0"/>
              <w:numPr>
                <w:ilvl w:val="0"/>
                <w:numId w:val="4"/>
              </w:numPr>
              <w:tabs>
                <w:tab w:val="left" w:pos="220"/>
                <w:tab w:val="left" w:pos="720"/>
              </w:tabs>
              <w:autoSpaceDE w:val="0"/>
              <w:autoSpaceDN w:val="0"/>
              <w:adjustRightInd w:val="0"/>
              <w:ind w:hanging="720"/>
              <w:rPr>
                <w:rFonts w:ascii="Times New Roman" w:hAnsi="Times New Roman"/>
                <w:color w:val="2A3338"/>
                <w:sz w:val="20"/>
                <w:szCs w:val="20"/>
              </w:rPr>
            </w:pPr>
            <w:r w:rsidRPr="009042C1">
              <w:rPr>
                <w:rFonts w:ascii="Times New Roman" w:hAnsi="Times New Roman"/>
                <w:color w:val="2A3338"/>
                <w:sz w:val="20"/>
                <w:szCs w:val="20"/>
              </w:rPr>
              <w:t>Were the appropriate data collected to address the research question?</w:t>
            </w:r>
          </w:p>
          <w:p w14:paraId="0DF67B8E" w14:textId="77777777" w:rsidR="007D012E" w:rsidRPr="009042C1" w:rsidRDefault="007D012E" w:rsidP="00850039">
            <w:pPr>
              <w:widowControl w:val="0"/>
              <w:numPr>
                <w:ilvl w:val="0"/>
                <w:numId w:val="4"/>
              </w:numPr>
              <w:tabs>
                <w:tab w:val="left" w:pos="220"/>
                <w:tab w:val="left" w:pos="720"/>
              </w:tabs>
              <w:autoSpaceDE w:val="0"/>
              <w:autoSpaceDN w:val="0"/>
              <w:adjustRightInd w:val="0"/>
              <w:ind w:hanging="720"/>
              <w:rPr>
                <w:rFonts w:ascii="Times New Roman" w:hAnsi="Times New Roman"/>
                <w:color w:val="2A3338"/>
                <w:sz w:val="20"/>
                <w:szCs w:val="20"/>
              </w:rPr>
            </w:pPr>
            <w:r w:rsidRPr="009042C1">
              <w:rPr>
                <w:rFonts w:ascii="Times New Roman" w:hAnsi="Times New Roman"/>
                <w:color w:val="2A3338"/>
                <w:sz w:val="20"/>
                <w:szCs w:val="20"/>
              </w:rPr>
              <w:t>Was the data collection and record keeping systematic?</w:t>
            </w:r>
          </w:p>
        </w:tc>
        <w:tc>
          <w:tcPr>
            <w:tcW w:w="2430" w:type="dxa"/>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43EEB90C"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 xml:space="preserve">Appropriately </w:t>
            </w:r>
            <w:r w:rsidRPr="009042C1">
              <w:rPr>
                <w:rFonts w:ascii="Wingdings" w:hAnsi="Wingdings"/>
                <w:color w:val="2A3338"/>
                <w:sz w:val="20"/>
                <w:szCs w:val="20"/>
              </w:rPr>
              <w:t></w:t>
            </w:r>
          </w:p>
          <w:p w14:paraId="383DDF9F"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p>
          <w:p w14:paraId="38B89D92"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Inappropriately</w:t>
            </w:r>
          </w:p>
          <w:p w14:paraId="1D81B678"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p>
          <w:p w14:paraId="1441D790"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Not sure/inadequately reported</w:t>
            </w:r>
          </w:p>
        </w:tc>
        <w:tc>
          <w:tcPr>
            <w:tcW w:w="1800" w:type="dxa"/>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3CF76B1B"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 xml:space="preserve">Comments: </w:t>
            </w:r>
          </w:p>
        </w:tc>
      </w:tr>
      <w:tr w:rsidR="007D012E" w:rsidRPr="009042C1" w14:paraId="1EC4C00E" w14:textId="77777777" w:rsidTr="00850039">
        <w:tblPrEx>
          <w:tblBorders>
            <w:top w:val="none" w:sz="0" w:space="0" w:color="auto"/>
          </w:tblBorders>
        </w:tblPrEx>
        <w:tc>
          <w:tcPr>
            <w:tcW w:w="8928" w:type="dxa"/>
            <w:gridSpan w:val="3"/>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4F3E2957"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b/>
                <w:bCs/>
                <w:color w:val="2A3338"/>
                <w:sz w:val="20"/>
                <w:szCs w:val="20"/>
              </w:rPr>
              <w:t>Trustworthiness</w:t>
            </w:r>
          </w:p>
        </w:tc>
      </w:tr>
      <w:tr w:rsidR="007D012E" w:rsidRPr="009042C1" w14:paraId="4B5CB6FF" w14:textId="77777777" w:rsidTr="00850039">
        <w:tblPrEx>
          <w:tblBorders>
            <w:top w:val="none" w:sz="0" w:space="0" w:color="auto"/>
          </w:tblBorders>
        </w:tblPrEx>
        <w:tc>
          <w:tcPr>
            <w:tcW w:w="4698" w:type="dxa"/>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7D089D91"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b/>
                <w:bCs/>
                <w:color w:val="2A3338"/>
                <w:sz w:val="20"/>
                <w:szCs w:val="20"/>
              </w:rPr>
              <w:t>5. Is the role of the researcher clearly described?</w:t>
            </w:r>
          </w:p>
          <w:p w14:paraId="4E91C4A0"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For example:</w:t>
            </w:r>
          </w:p>
          <w:p w14:paraId="49311F31" w14:textId="77777777" w:rsidR="007D012E" w:rsidRPr="009042C1" w:rsidRDefault="007D012E" w:rsidP="00850039">
            <w:pPr>
              <w:widowControl w:val="0"/>
              <w:numPr>
                <w:ilvl w:val="0"/>
                <w:numId w:val="5"/>
              </w:numPr>
              <w:tabs>
                <w:tab w:val="left" w:pos="220"/>
                <w:tab w:val="left" w:pos="720"/>
              </w:tabs>
              <w:autoSpaceDE w:val="0"/>
              <w:autoSpaceDN w:val="0"/>
              <w:adjustRightInd w:val="0"/>
              <w:ind w:hanging="720"/>
              <w:rPr>
                <w:rFonts w:ascii="Times New Roman" w:hAnsi="Times New Roman"/>
                <w:color w:val="2A3338"/>
                <w:sz w:val="20"/>
                <w:szCs w:val="20"/>
              </w:rPr>
            </w:pPr>
            <w:r w:rsidRPr="009042C1">
              <w:rPr>
                <w:rFonts w:ascii="Times New Roman" w:hAnsi="Times New Roman"/>
                <w:color w:val="2A3338"/>
                <w:sz w:val="20"/>
                <w:szCs w:val="20"/>
              </w:rPr>
              <w:t>Has the relationship between the researcher and the participants been adequately considered?</w:t>
            </w:r>
          </w:p>
          <w:p w14:paraId="7C86784F" w14:textId="77777777" w:rsidR="007D012E" w:rsidRPr="009042C1" w:rsidRDefault="007D012E" w:rsidP="00850039">
            <w:pPr>
              <w:widowControl w:val="0"/>
              <w:numPr>
                <w:ilvl w:val="0"/>
                <w:numId w:val="5"/>
              </w:numPr>
              <w:tabs>
                <w:tab w:val="left" w:pos="220"/>
                <w:tab w:val="left" w:pos="720"/>
              </w:tabs>
              <w:autoSpaceDE w:val="0"/>
              <w:autoSpaceDN w:val="0"/>
              <w:adjustRightInd w:val="0"/>
              <w:ind w:hanging="720"/>
              <w:rPr>
                <w:rFonts w:ascii="Times New Roman" w:hAnsi="Times New Roman"/>
                <w:color w:val="2A3338"/>
                <w:sz w:val="20"/>
                <w:szCs w:val="20"/>
              </w:rPr>
            </w:pPr>
            <w:r w:rsidRPr="009042C1">
              <w:rPr>
                <w:rFonts w:ascii="Times New Roman" w:hAnsi="Times New Roman"/>
                <w:color w:val="2A3338"/>
                <w:sz w:val="20"/>
                <w:szCs w:val="20"/>
              </w:rPr>
              <w:t>Does the paper describe how the research was explained and presented to the participants?</w:t>
            </w:r>
          </w:p>
        </w:tc>
        <w:tc>
          <w:tcPr>
            <w:tcW w:w="2430" w:type="dxa"/>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4DC262EA"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 xml:space="preserve">Clearly described </w:t>
            </w:r>
            <w:r w:rsidRPr="009042C1">
              <w:rPr>
                <w:rFonts w:ascii="Wingdings" w:hAnsi="Wingdings"/>
                <w:color w:val="2A3338"/>
                <w:sz w:val="20"/>
                <w:szCs w:val="20"/>
              </w:rPr>
              <w:t></w:t>
            </w:r>
          </w:p>
          <w:p w14:paraId="35597A5C"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p>
          <w:p w14:paraId="44B7DC9C"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Unclear</w:t>
            </w:r>
          </w:p>
          <w:p w14:paraId="5C97278F"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p>
          <w:p w14:paraId="2DD57F74"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Not described</w:t>
            </w:r>
          </w:p>
        </w:tc>
        <w:tc>
          <w:tcPr>
            <w:tcW w:w="1800" w:type="dxa"/>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72874B32"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Comments:</w:t>
            </w:r>
          </w:p>
        </w:tc>
      </w:tr>
      <w:tr w:rsidR="007D012E" w:rsidRPr="009042C1" w14:paraId="1A6D5C18" w14:textId="77777777" w:rsidTr="00850039">
        <w:tblPrEx>
          <w:tblBorders>
            <w:top w:val="none" w:sz="0" w:space="0" w:color="auto"/>
          </w:tblBorders>
        </w:tblPrEx>
        <w:tc>
          <w:tcPr>
            <w:tcW w:w="4698" w:type="dxa"/>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3EE53BF7"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b/>
                <w:bCs/>
                <w:color w:val="2A3338"/>
                <w:sz w:val="20"/>
                <w:szCs w:val="20"/>
              </w:rPr>
              <w:t>6. Is the context clearly described?</w:t>
            </w:r>
          </w:p>
          <w:p w14:paraId="7B3A38B6"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For example:</w:t>
            </w:r>
          </w:p>
          <w:p w14:paraId="039E90FC" w14:textId="77777777" w:rsidR="007D012E" w:rsidRPr="009042C1" w:rsidRDefault="007D012E" w:rsidP="00850039">
            <w:pPr>
              <w:widowControl w:val="0"/>
              <w:numPr>
                <w:ilvl w:val="0"/>
                <w:numId w:val="6"/>
              </w:numPr>
              <w:tabs>
                <w:tab w:val="left" w:pos="220"/>
                <w:tab w:val="left" w:pos="720"/>
              </w:tabs>
              <w:autoSpaceDE w:val="0"/>
              <w:autoSpaceDN w:val="0"/>
              <w:adjustRightInd w:val="0"/>
              <w:ind w:hanging="720"/>
              <w:rPr>
                <w:rFonts w:ascii="Times New Roman" w:hAnsi="Times New Roman"/>
                <w:color w:val="2A3338"/>
                <w:sz w:val="20"/>
                <w:szCs w:val="20"/>
              </w:rPr>
            </w:pPr>
            <w:r w:rsidRPr="009042C1">
              <w:rPr>
                <w:rFonts w:ascii="Times New Roman" w:hAnsi="Times New Roman"/>
                <w:color w:val="2A3338"/>
                <w:sz w:val="20"/>
                <w:szCs w:val="20"/>
              </w:rPr>
              <w:t>Are the characteristics of the participants and settings clearly defined?</w:t>
            </w:r>
          </w:p>
          <w:p w14:paraId="752CD88E" w14:textId="77777777" w:rsidR="007D012E" w:rsidRPr="009042C1" w:rsidRDefault="007D012E" w:rsidP="00850039">
            <w:pPr>
              <w:widowControl w:val="0"/>
              <w:numPr>
                <w:ilvl w:val="0"/>
                <w:numId w:val="6"/>
              </w:numPr>
              <w:tabs>
                <w:tab w:val="left" w:pos="220"/>
                <w:tab w:val="left" w:pos="720"/>
              </w:tabs>
              <w:autoSpaceDE w:val="0"/>
              <w:autoSpaceDN w:val="0"/>
              <w:adjustRightInd w:val="0"/>
              <w:ind w:hanging="720"/>
              <w:rPr>
                <w:rFonts w:ascii="Times New Roman" w:hAnsi="Times New Roman"/>
                <w:color w:val="2A3338"/>
                <w:sz w:val="20"/>
                <w:szCs w:val="20"/>
              </w:rPr>
            </w:pPr>
            <w:r w:rsidRPr="009042C1">
              <w:rPr>
                <w:rFonts w:ascii="Times New Roman" w:hAnsi="Times New Roman"/>
                <w:color w:val="2A3338"/>
                <w:sz w:val="20"/>
                <w:szCs w:val="20"/>
              </w:rPr>
              <w:t xml:space="preserve">Were observations made in a sufficient variety of </w:t>
            </w:r>
            <w:r w:rsidRPr="009042C1">
              <w:rPr>
                <w:rFonts w:ascii="Times New Roman" w:hAnsi="Times New Roman"/>
                <w:color w:val="2A3338"/>
                <w:sz w:val="20"/>
                <w:szCs w:val="20"/>
              </w:rPr>
              <w:lastRenderedPageBreak/>
              <w:t>circumstances</w:t>
            </w:r>
          </w:p>
          <w:p w14:paraId="547CA497" w14:textId="77777777" w:rsidR="007D012E" w:rsidRPr="009042C1" w:rsidRDefault="007D012E" w:rsidP="00850039">
            <w:pPr>
              <w:widowControl w:val="0"/>
              <w:numPr>
                <w:ilvl w:val="0"/>
                <w:numId w:val="6"/>
              </w:numPr>
              <w:tabs>
                <w:tab w:val="left" w:pos="220"/>
                <w:tab w:val="left" w:pos="720"/>
              </w:tabs>
              <w:autoSpaceDE w:val="0"/>
              <w:autoSpaceDN w:val="0"/>
              <w:adjustRightInd w:val="0"/>
              <w:ind w:hanging="720"/>
              <w:rPr>
                <w:rFonts w:ascii="Times New Roman" w:hAnsi="Times New Roman"/>
                <w:color w:val="2A3338"/>
                <w:sz w:val="20"/>
                <w:szCs w:val="20"/>
              </w:rPr>
            </w:pPr>
            <w:r w:rsidRPr="009042C1">
              <w:rPr>
                <w:rFonts w:ascii="Times New Roman" w:hAnsi="Times New Roman"/>
                <w:color w:val="2A3338"/>
                <w:sz w:val="20"/>
                <w:szCs w:val="20"/>
              </w:rPr>
              <w:t>Was context bias considered</w:t>
            </w:r>
          </w:p>
        </w:tc>
        <w:tc>
          <w:tcPr>
            <w:tcW w:w="2430" w:type="dxa"/>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4CC30900"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lastRenderedPageBreak/>
              <w:t xml:space="preserve">Clear </w:t>
            </w:r>
            <w:r w:rsidRPr="009042C1">
              <w:rPr>
                <w:rFonts w:ascii="Wingdings" w:hAnsi="Wingdings"/>
                <w:color w:val="2A3338"/>
                <w:sz w:val="20"/>
                <w:szCs w:val="20"/>
              </w:rPr>
              <w:t></w:t>
            </w:r>
          </w:p>
          <w:p w14:paraId="713D1E29"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p>
          <w:p w14:paraId="50BB10F1"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Unclear</w:t>
            </w:r>
          </w:p>
          <w:p w14:paraId="3385C5BE"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p>
          <w:p w14:paraId="2DFFDBD9"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Not sure</w:t>
            </w:r>
          </w:p>
        </w:tc>
        <w:tc>
          <w:tcPr>
            <w:tcW w:w="1800" w:type="dxa"/>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4BA1D4CB"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Comments:</w:t>
            </w:r>
          </w:p>
        </w:tc>
      </w:tr>
      <w:tr w:rsidR="007D012E" w:rsidRPr="009042C1" w14:paraId="5BB8D68B" w14:textId="77777777" w:rsidTr="00850039">
        <w:tblPrEx>
          <w:tblBorders>
            <w:top w:val="none" w:sz="0" w:space="0" w:color="auto"/>
          </w:tblBorders>
        </w:tblPrEx>
        <w:tc>
          <w:tcPr>
            <w:tcW w:w="4698" w:type="dxa"/>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7072D138"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b/>
                <w:bCs/>
                <w:color w:val="2A3338"/>
                <w:sz w:val="20"/>
                <w:szCs w:val="20"/>
              </w:rPr>
              <w:lastRenderedPageBreak/>
              <w:t>7. Were the methods reliable?</w:t>
            </w:r>
          </w:p>
          <w:p w14:paraId="7FD13CA3"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For example:</w:t>
            </w:r>
          </w:p>
          <w:p w14:paraId="19103D9E" w14:textId="77777777" w:rsidR="007D012E" w:rsidRPr="009042C1" w:rsidRDefault="007D012E" w:rsidP="00850039">
            <w:pPr>
              <w:widowControl w:val="0"/>
              <w:numPr>
                <w:ilvl w:val="0"/>
                <w:numId w:val="7"/>
              </w:numPr>
              <w:tabs>
                <w:tab w:val="left" w:pos="220"/>
                <w:tab w:val="left" w:pos="720"/>
              </w:tabs>
              <w:autoSpaceDE w:val="0"/>
              <w:autoSpaceDN w:val="0"/>
              <w:adjustRightInd w:val="0"/>
              <w:ind w:hanging="720"/>
              <w:rPr>
                <w:rFonts w:ascii="Times New Roman" w:hAnsi="Times New Roman"/>
                <w:color w:val="2A3338"/>
                <w:sz w:val="20"/>
                <w:szCs w:val="20"/>
              </w:rPr>
            </w:pPr>
            <w:r w:rsidRPr="009042C1">
              <w:rPr>
                <w:rFonts w:ascii="Times New Roman" w:hAnsi="Times New Roman"/>
                <w:color w:val="2A3338"/>
                <w:sz w:val="20"/>
                <w:szCs w:val="20"/>
              </w:rPr>
              <w:t>Was data collected by more than 1 method?</w:t>
            </w:r>
          </w:p>
          <w:p w14:paraId="1F188861" w14:textId="77777777" w:rsidR="007D012E" w:rsidRPr="009042C1" w:rsidRDefault="007D012E" w:rsidP="00850039">
            <w:pPr>
              <w:widowControl w:val="0"/>
              <w:numPr>
                <w:ilvl w:val="0"/>
                <w:numId w:val="7"/>
              </w:numPr>
              <w:tabs>
                <w:tab w:val="left" w:pos="220"/>
                <w:tab w:val="left" w:pos="720"/>
              </w:tabs>
              <w:autoSpaceDE w:val="0"/>
              <w:autoSpaceDN w:val="0"/>
              <w:adjustRightInd w:val="0"/>
              <w:ind w:hanging="720"/>
              <w:rPr>
                <w:rFonts w:ascii="Times New Roman" w:hAnsi="Times New Roman"/>
                <w:color w:val="2A3338"/>
                <w:sz w:val="20"/>
                <w:szCs w:val="20"/>
              </w:rPr>
            </w:pPr>
            <w:r w:rsidRPr="009042C1">
              <w:rPr>
                <w:rFonts w:ascii="Times New Roman" w:hAnsi="Times New Roman"/>
                <w:color w:val="2A3338"/>
                <w:sz w:val="20"/>
                <w:szCs w:val="20"/>
              </w:rPr>
              <w:t>Is there justification for triangulation, or for not triangulating?</w:t>
            </w:r>
          </w:p>
          <w:p w14:paraId="0B34AAA3" w14:textId="77777777" w:rsidR="007D012E" w:rsidRPr="009042C1" w:rsidRDefault="007D012E" w:rsidP="00850039">
            <w:pPr>
              <w:widowControl w:val="0"/>
              <w:numPr>
                <w:ilvl w:val="0"/>
                <w:numId w:val="7"/>
              </w:numPr>
              <w:tabs>
                <w:tab w:val="left" w:pos="220"/>
                <w:tab w:val="left" w:pos="720"/>
              </w:tabs>
              <w:autoSpaceDE w:val="0"/>
              <w:autoSpaceDN w:val="0"/>
              <w:adjustRightInd w:val="0"/>
              <w:ind w:hanging="720"/>
              <w:rPr>
                <w:rFonts w:ascii="Times New Roman" w:hAnsi="Times New Roman"/>
                <w:color w:val="2A3338"/>
                <w:sz w:val="20"/>
                <w:szCs w:val="20"/>
              </w:rPr>
            </w:pPr>
            <w:r w:rsidRPr="009042C1">
              <w:rPr>
                <w:rFonts w:ascii="Times New Roman" w:hAnsi="Times New Roman"/>
                <w:color w:val="2A3338"/>
                <w:sz w:val="20"/>
                <w:szCs w:val="20"/>
              </w:rPr>
              <w:t>Do the methods investigate what they claim to?</w:t>
            </w:r>
          </w:p>
        </w:tc>
        <w:tc>
          <w:tcPr>
            <w:tcW w:w="2430" w:type="dxa"/>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7E82E7EF"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 xml:space="preserve">Reliable </w:t>
            </w:r>
            <w:r w:rsidRPr="009042C1">
              <w:rPr>
                <w:rFonts w:ascii="Wingdings" w:hAnsi="Wingdings"/>
                <w:color w:val="2A3338"/>
                <w:sz w:val="20"/>
                <w:szCs w:val="20"/>
              </w:rPr>
              <w:t></w:t>
            </w:r>
          </w:p>
          <w:p w14:paraId="7F08A8EB"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p>
          <w:p w14:paraId="0A452B32"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Unreliable</w:t>
            </w:r>
          </w:p>
          <w:p w14:paraId="1A96DF54"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p>
          <w:p w14:paraId="29025BE7"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Not sure</w:t>
            </w:r>
          </w:p>
        </w:tc>
        <w:tc>
          <w:tcPr>
            <w:tcW w:w="1800" w:type="dxa"/>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5A8C8435"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Comments:</w:t>
            </w:r>
          </w:p>
        </w:tc>
      </w:tr>
      <w:tr w:rsidR="007D012E" w:rsidRPr="009042C1" w14:paraId="1DF6C67F" w14:textId="77777777" w:rsidTr="00850039">
        <w:tblPrEx>
          <w:tblBorders>
            <w:top w:val="none" w:sz="0" w:space="0" w:color="auto"/>
          </w:tblBorders>
        </w:tblPrEx>
        <w:tc>
          <w:tcPr>
            <w:tcW w:w="8928" w:type="dxa"/>
            <w:gridSpan w:val="3"/>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5D0B84E9"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b/>
                <w:bCs/>
                <w:color w:val="2A3338"/>
                <w:sz w:val="20"/>
                <w:szCs w:val="20"/>
              </w:rPr>
              <w:t>Analysis</w:t>
            </w:r>
          </w:p>
        </w:tc>
      </w:tr>
      <w:tr w:rsidR="007D012E" w:rsidRPr="009042C1" w14:paraId="0524EE1F" w14:textId="77777777" w:rsidTr="00850039">
        <w:tblPrEx>
          <w:tblBorders>
            <w:top w:val="none" w:sz="0" w:space="0" w:color="auto"/>
          </w:tblBorders>
        </w:tblPrEx>
        <w:tc>
          <w:tcPr>
            <w:tcW w:w="4698" w:type="dxa"/>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1F29C689"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b/>
                <w:bCs/>
                <w:color w:val="2A3338"/>
                <w:sz w:val="20"/>
                <w:szCs w:val="20"/>
              </w:rPr>
              <w:t>8. Is the data analysis sufficiently rigorous?</w:t>
            </w:r>
          </w:p>
          <w:p w14:paraId="20B24BCA"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For example:</w:t>
            </w:r>
          </w:p>
          <w:p w14:paraId="73124BF0" w14:textId="77777777" w:rsidR="007D012E" w:rsidRPr="009042C1" w:rsidRDefault="007D012E" w:rsidP="00850039">
            <w:pPr>
              <w:widowControl w:val="0"/>
              <w:numPr>
                <w:ilvl w:val="0"/>
                <w:numId w:val="8"/>
              </w:numPr>
              <w:tabs>
                <w:tab w:val="left" w:pos="220"/>
                <w:tab w:val="left" w:pos="720"/>
              </w:tabs>
              <w:autoSpaceDE w:val="0"/>
              <w:autoSpaceDN w:val="0"/>
              <w:adjustRightInd w:val="0"/>
              <w:ind w:hanging="720"/>
              <w:rPr>
                <w:rFonts w:ascii="Times New Roman" w:hAnsi="Times New Roman"/>
                <w:color w:val="2A3338"/>
                <w:sz w:val="20"/>
                <w:szCs w:val="20"/>
              </w:rPr>
            </w:pPr>
            <w:r w:rsidRPr="009042C1">
              <w:rPr>
                <w:rFonts w:ascii="Times New Roman" w:hAnsi="Times New Roman"/>
                <w:color w:val="2A3338"/>
                <w:sz w:val="20"/>
                <w:szCs w:val="20"/>
              </w:rPr>
              <w:t xml:space="preserve">Is the procedure explicit – i.e. is it clear how the data was </w:t>
            </w:r>
            <w:proofErr w:type="spellStart"/>
            <w:r w:rsidRPr="009042C1">
              <w:rPr>
                <w:rFonts w:ascii="Times New Roman" w:hAnsi="Times New Roman"/>
                <w:color w:val="2A3338"/>
                <w:sz w:val="20"/>
                <w:szCs w:val="20"/>
              </w:rPr>
              <w:t>analysed</w:t>
            </w:r>
            <w:proofErr w:type="spellEnd"/>
            <w:r w:rsidRPr="009042C1">
              <w:rPr>
                <w:rFonts w:ascii="Times New Roman" w:hAnsi="Times New Roman"/>
                <w:color w:val="2A3338"/>
                <w:sz w:val="20"/>
                <w:szCs w:val="20"/>
              </w:rPr>
              <w:t xml:space="preserve"> to arrive at the results? </w:t>
            </w:r>
          </w:p>
          <w:p w14:paraId="1FF821F0" w14:textId="77777777" w:rsidR="007D012E" w:rsidRPr="009042C1" w:rsidRDefault="007D012E" w:rsidP="00850039">
            <w:pPr>
              <w:widowControl w:val="0"/>
              <w:numPr>
                <w:ilvl w:val="0"/>
                <w:numId w:val="8"/>
              </w:numPr>
              <w:tabs>
                <w:tab w:val="left" w:pos="220"/>
                <w:tab w:val="left" w:pos="720"/>
              </w:tabs>
              <w:autoSpaceDE w:val="0"/>
              <w:autoSpaceDN w:val="0"/>
              <w:adjustRightInd w:val="0"/>
              <w:ind w:hanging="720"/>
              <w:rPr>
                <w:rFonts w:ascii="Times New Roman" w:hAnsi="Times New Roman"/>
                <w:color w:val="2A3338"/>
                <w:sz w:val="20"/>
                <w:szCs w:val="20"/>
              </w:rPr>
            </w:pPr>
            <w:r w:rsidRPr="009042C1">
              <w:rPr>
                <w:rFonts w:ascii="Times New Roman" w:hAnsi="Times New Roman"/>
                <w:color w:val="2A3338"/>
                <w:sz w:val="20"/>
                <w:szCs w:val="20"/>
              </w:rPr>
              <w:t>How systematic is the analysis, is the procedure reliable/dependable?</w:t>
            </w:r>
          </w:p>
          <w:p w14:paraId="0D3AAF76" w14:textId="77777777" w:rsidR="007D012E" w:rsidRPr="009042C1" w:rsidRDefault="007D012E" w:rsidP="00850039">
            <w:pPr>
              <w:widowControl w:val="0"/>
              <w:numPr>
                <w:ilvl w:val="0"/>
                <w:numId w:val="8"/>
              </w:numPr>
              <w:tabs>
                <w:tab w:val="left" w:pos="220"/>
                <w:tab w:val="left" w:pos="720"/>
              </w:tabs>
              <w:autoSpaceDE w:val="0"/>
              <w:autoSpaceDN w:val="0"/>
              <w:adjustRightInd w:val="0"/>
              <w:ind w:hanging="720"/>
              <w:rPr>
                <w:rFonts w:ascii="Times New Roman" w:hAnsi="Times New Roman"/>
                <w:color w:val="2A3338"/>
                <w:sz w:val="20"/>
                <w:szCs w:val="20"/>
              </w:rPr>
            </w:pPr>
            <w:r w:rsidRPr="009042C1">
              <w:rPr>
                <w:rFonts w:ascii="Times New Roman" w:hAnsi="Times New Roman"/>
                <w:color w:val="2A3338"/>
                <w:sz w:val="20"/>
                <w:szCs w:val="20"/>
              </w:rPr>
              <w:t>Is it clear how the themes and concepts were derived from the data?</w:t>
            </w:r>
          </w:p>
        </w:tc>
        <w:tc>
          <w:tcPr>
            <w:tcW w:w="2430" w:type="dxa"/>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1F69E8FB"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 xml:space="preserve">Rigorous </w:t>
            </w:r>
            <w:r w:rsidRPr="009042C1">
              <w:rPr>
                <w:rFonts w:ascii="Wingdings" w:hAnsi="Wingdings"/>
                <w:color w:val="2A3338"/>
                <w:sz w:val="20"/>
                <w:szCs w:val="20"/>
              </w:rPr>
              <w:t></w:t>
            </w:r>
          </w:p>
          <w:p w14:paraId="3D1BB7FB"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p>
          <w:p w14:paraId="6B6DE701"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Not rigorous</w:t>
            </w:r>
          </w:p>
          <w:p w14:paraId="724414DC"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p>
          <w:p w14:paraId="38E133BC"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Not sure/not reported</w:t>
            </w:r>
          </w:p>
        </w:tc>
        <w:tc>
          <w:tcPr>
            <w:tcW w:w="1800" w:type="dxa"/>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328A77DB"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Comments:</w:t>
            </w:r>
          </w:p>
        </w:tc>
      </w:tr>
      <w:tr w:rsidR="007D012E" w:rsidRPr="009042C1" w14:paraId="6ABD19D3" w14:textId="77777777" w:rsidTr="00850039">
        <w:tblPrEx>
          <w:tblBorders>
            <w:top w:val="none" w:sz="0" w:space="0" w:color="auto"/>
          </w:tblBorders>
        </w:tblPrEx>
        <w:tc>
          <w:tcPr>
            <w:tcW w:w="4698" w:type="dxa"/>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74CFBB67"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b/>
                <w:bCs/>
                <w:color w:val="2A3338"/>
                <w:sz w:val="20"/>
                <w:szCs w:val="20"/>
              </w:rPr>
              <w:t>9. Is the data 'rich'?</w:t>
            </w:r>
          </w:p>
          <w:p w14:paraId="60555BB2"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For example:</w:t>
            </w:r>
          </w:p>
          <w:p w14:paraId="45ABB07A" w14:textId="77777777" w:rsidR="007D012E" w:rsidRPr="009042C1" w:rsidRDefault="007D012E" w:rsidP="00850039">
            <w:pPr>
              <w:widowControl w:val="0"/>
              <w:numPr>
                <w:ilvl w:val="0"/>
                <w:numId w:val="9"/>
              </w:numPr>
              <w:tabs>
                <w:tab w:val="left" w:pos="220"/>
                <w:tab w:val="left" w:pos="720"/>
              </w:tabs>
              <w:autoSpaceDE w:val="0"/>
              <w:autoSpaceDN w:val="0"/>
              <w:adjustRightInd w:val="0"/>
              <w:ind w:hanging="720"/>
              <w:rPr>
                <w:rFonts w:ascii="Times New Roman" w:hAnsi="Times New Roman"/>
                <w:color w:val="2A3338"/>
                <w:sz w:val="20"/>
                <w:szCs w:val="20"/>
              </w:rPr>
            </w:pPr>
            <w:r w:rsidRPr="009042C1">
              <w:rPr>
                <w:rFonts w:ascii="Times New Roman" w:hAnsi="Times New Roman"/>
                <w:color w:val="2A3338"/>
                <w:sz w:val="20"/>
                <w:szCs w:val="20"/>
              </w:rPr>
              <w:t>How well are the contexts of the data described?</w:t>
            </w:r>
          </w:p>
          <w:p w14:paraId="669E18FA" w14:textId="77777777" w:rsidR="007D012E" w:rsidRPr="009042C1" w:rsidRDefault="007D012E" w:rsidP="00850039">
            <w:pPr>
              <w:widowControl w:val="0"/>
              <w:numPr>
                <w:ilvl w:val="0"/>
                <w:numId w:val="9"/>
              </w:numPr>
              <w:tabs>
                <w:tab w:val="left" w:pos="220"/>
                <w:tab w:val="left" w:pos="720"/>
              </w:tabs>
              <w:autoSpaceDE w:val="0"/>
              <w:autoSpaceDN w:val="0"/>
              <w:adjustRightInd w:val="0"/>
              <w:ind w:hanging="720"/>
              <w:rPr>
                <w:rFonts w:ascii="Times New Roman" w:hAnsi="Times New Roman"/>
                <w:color w:val="2A3338"/>
                <w:sz w:val="20"/>
                <w:szCs w:val="20"/>
              </w:rPr>
            </w:pPr>
            <w:r w:rsidRPr="009042C1">
              <w:rPr>
                <w:rFonts w:ascii="Times New Roman" w:hAnsi="Times New Roman"/>
                <w:color w:val="2A3338"/>
                <w:sz w:val="20"/>
                <w:szCs w:val="20"/>
              </w:rPr>
              <w:t>Has the diversity of perspective and content been explored?</w:t>
            </w:r>
          </w:p>
          <w:p w14:paraId="5A3114CC" w14:textId="77777777" w:rsidR="007D012E" w:rsidRPr="009042C1" w:rsidRDefault="007D012E" w:rsidP="00850039">
            <w:pPr>
              <w:widowControl w:val="0"/>
              <w:numPr>
                <w:ilvl w:val="0"/>
                <w:numId w:val="9"/>
              </w:numPr>
              <w:tabs>
                <w:tab w:val="left" w:pos="220"/>
                <w:tab w:val="left" w:pos="720"/>
              </w:tabs>
              <w:autoSpaceDE w:val="0"/>
              <w:autoSpaceDN w:val="0"/>
              <w:adjustRightInd w:val="0"/>
              <w:ind w:hanging="720"/>
              <w:rPr>
                <w:rFonts w:ascii="Times New Roman" w:hAnsi="Times New Roman"/>
                <w:color w:val="2A3338"/>
                <w:sz w:val="20"/>
                <w:szCs w:val="20"/>
              </w:rPr>
            </w:pPr>
            <w:r w:rsidRPr="009042C1">
              <w:rPr>
                <w:rFonts w:ascii="Times New Roman" w:hAnsi="Times New Roman"/>
                <w:color w:val="2A3338"/>
                <w:sz w:val="20"/>
                <w:szCs w:val="20"/>
              </w:rPr>
              <w:t>How well has the detail and depth been demonstrated?</w:t>
            </w:r>
          </w:p>
          <w:p w14:paraId="27F7B81E" w14:textId="77777777" w:rsidR="007D012E" w:rsidRPr="009042C1" w:rsidRDefault="007D012E" w:rsidP="00850039">
            <w:pPr>
              <w:widowControl w:val="0"/>
              <w:numPr>
                <w:ilvl w:val="0"/>
                <w:numId w:val="9"/>
              </w:numPr>
              <w:tabs>
                <w:tab w:val="left" w:pos="220"/>
                <w:tab w:val="left" w:pos="720"/>
              </w:tabs>
              <w:autoSpaceDE w:val="0"/>
              <w:autoSpaceDN w:val="0"/>
              <w:adjustRightInd w:val="0"/>
              <w:ind w:hanging="720"/>
              <w:rPr>
                <w:rFonts w:ascii="Times New Roman" w:hAnsi="Times New Roman"/>
                <w:color w:val="2A3338"/>
                <w:sz w:val="20"/>
                <w:szCs w:val="20"/>
              </w:rPr>
            </w:pPr>
            <w:r w:rsidRPr="009042C1">
              <w:rPr>
                <w:rFonts w:ascii="Times New Roman" w:hAnsi="Times New Roman"/>
                <w:color w:val="2A3338"/>
                <w:sz w:val="20"/>
                <w:szCs w:val="20"/>
              </w:rPr>
              <w:t>Are responses compared and contrasted across groups/sites?</w:t>
            </w:r>
          </w:p>
        </w:tc>
        <w:tc>
          <w:tcPr>
            <w:tcW w:w="2430" w:type="dxa"/>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655F20DA"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 xml:space="preserve">Rich </w:t>
            </w:r>
            <w:r w:rsidRPr="009042C1">
              <w:rPr>
                <w:rFonts w:ascii="Wingdings" w:hAnsi="Wingdings"/>
                <w:color w:val="2A3338"/>
                <w:sz w:val="20"/>
                <w:szCs w:val="20"/>
              </w:rPr>
              <w:t></w:t>
            </w:r>
          </w:p>
          <w:p w14:paraId="0D7C2FC1"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p>
          <w:p w14:paraId="7040A972"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Poor</w:t>
            </w:r>
          </w:p>
          <w:p w14:paraId="7BB16C4D"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p>
          <w:p w14:paraId="6094C9C5"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Not sure/not reported</w:t>
            </w:r>
          </w:p>
        </w:tc>
        <w:tc>
          <w:tcPr>
            <w:tcW w:w="1800" w:type="dxa"/>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470D77E3"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Comments:</w:t>
            </w:r>
          </w:p>
        </w:tc>
      </w:tr>
      <w:tr w:rsidR="007D012E" w:rsidRPr="009042C1" w14:paraId="62733929" w14:textId="77777777" w:rsidTr="00850039">
        <w:tblPrEx>
          <w:tblBorders>
            <w:top w:val="none" w:sz="0" w:space="0" w:color="auto"/>
          </w:tblBorders>
        </w:tblPrEx>
        <w:tc>
          <w:tcPr>
            <w:tcW w:w="4698" w:type="dxa"/>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7394B61A"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b/>
                <w:bCs/>
                <w:color w:val="2A3338"/>
                <w:sz w:val="20"/>
                <w:szCs w:val="20"/>
              </w:rPr>
              <w:t>10. Is the analysis reliable?</w:t>
            </w:r>
          </w:p>
          <w:p w14:paraId="2B1AE65A"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For example:</w:t>
            </w:r>
          </w:p>
          <w:p w14:paraId="4203DB8B" w14:textId="77777777" w:rsidR="007D012E" w:rsidRPr="009042C1" w:rsidRDefault="007D012E" w:rsidP="00850039">
            <w:pPr>
              <w:widowControl w:val="0"/>
              <w:numPr>
                <w:ilvl w:val="0"/>
                <w:numId w:val="10"/>
              </w:numPr>
              <w:tabs>
                <w:tab w:val="left" w:pos="220"/>
                <w:tab w:val="left" w:pos="720"/>
              </w:tabs>
              <w:autoSpaceDE w:val="0"/>
              <w:autoSpaceDN w:val="0"/>
              <w:adjustRightInd w:val="0"/>
              <w:ind w:hanging="720"/>
              <w:rPr>
                <w:rFonts w:ascii="Times New Roman" w:hAnsi="Times New Roman"/>
                <w:color w:val="2A3338"/>
                <w:sz w:val="20"/>
                <w:szCs w:val="20"/>
              </w:rPr>
            </w:pPr>
            <w:r w:rsidRPr="009042C1">
              <w:rPr>
                <w:rFonts w:ascii="Times New Roman" w:hAnsi="Times New Roman"/>
                <w:color w:val="2A3338"/>
                <w:sz w:val="20"/>
                <w:szCs w:val="20"/>
              </w:rPr>
              <w:t>Did more than 1 researcher theme and code transcripts/data?</w:t>
            </w:r>
          </w:p>
          <w:p w14:paraId="290A3CF6" w14:textId="77777777" w:rsidR="007D012E" w:rsidRPr="009042C1" w:rsidRDefault="007D012E" w:rsidP="00850039">
            <w:pPr>
              <w:widowControl w:val="0"/>
              <w:numPr>
                <w:ilvl w:val="0"/>
                <w:numId w:val="10"/>
              </w:numPr>
              <w:tabs>
                <w:tab w:val="left" w:pos="220"/>
                <w:tab w:val="left" w:pos="720"/>
              </w:tabs>
              <w:autoSpaceDE w:val="0"/>
              <w:autoSpaceDN w:val="0"/>
              <w:adjustRightInd w:val="0"/>
              <w:ind w:hanging="720"/>
              <w:rPr>
                <w:rFonts w:ascii="Times New Roman" w:hAnsi="Times New Roman"/>
                <w:color w:val="2A3338"/>
                <w:sz w:val="20"/>
                <w:szCs w:val="20"/>
              </w:rPr>
            </w:pPr>
            <w:r w:rsidRPr="009042C1">
              <w:rPr>
                <w:rFonts w:ascii="Times New Roman" w:hAnsi="Times New Roman"/>
                <w:color w:val="2A3338"/>
                <w:sz w:val="20"/>
                <w:szCs w:val="20"/>
              </w:rPr>
              <w:t>If so, how were differences resolved?</w:t>
            </w:r>
          </w:p>
          <w:p w14:paraId="08D17E90" w14:textId="77777777" w:rsidR="007D012E" w:rsidRPr="009042C1" w:rsidRDefault="007D012E" w:rsidP="00850039">
            <w:pPr>
              <w:widowControl w:val="0"/>
              <w:numPr>
                <w:ilvl w:val="0"/>
                <w:numId w:val="10"/>
              </w:numPr>
              <w:tabs>
                <w:tab w:val="left" w:pos="220"/>
                <w:tab w:val="left" w:pos="720"/>
              </w:tabs>
              <w:autoSpaceDE w:val="0"/>
              <w:autoSpaceDN w:val="0"/>
              <w:adjustRightInd w:val="0"/>
              <w:ind w:hanging="720"/>
              <w:rPr>
                <w:rFonts w:ascii="Times New Roman" w:hAnsi="Times New Roman"/>
                <w:color w:val="2A3338"/>
                <w:sz w:val="20"/>
                <w:szCs w:val="20"/>
              </w:rPr>
            </w:pPr>
            <w:r w:rsidRPr="009042C1">
              <w:rPr>
                <w:rFonts w:ascii="Times New Roman" w:hAnsi="Times New Roman"/>
                <w:color w:val="2A3338"/>
                <w:sz w:val="20"/>
                <w:szCs w:val="20"/>
              </w:rPr>
              <w:t>Did participants feed back on the transcripts/data if possible and relevant?</w:t>
            </w:r>
          </w:p>
          <w:p w14:paraId="67F121F1" w14:textId="77777777" w:rsidR="007D012E" w:rsidRPr="009042C1" w:rsidRDefault="007D012E" w:rsidP="00850039">
            <w:pPr>
              <w:widowControl w:val="0"/>
              <w:numPr>
                <w:ilvl w:val="0"/>
                <w:numId w:val="10"/>
              </w:numPr>
              <w:tabs>
                <w:tab w:val="left" w:pos="220"/>
                <w:tab w:val="left" w:pos="720"/>
              </w:tabs>
              <w:autoSpaceDE w:val="0"/>
              <w:autoSpaceDN w:val="0"/>
              <w:adjustRightInd w:val="0"/>
              <w:ind w:hanging="720"/>
              <w:rPr>
                <w:rFonts w:ascii="Times New Roman" w:hAnsi="Times New Roman"/>
                <w:color w:val="2A3338"/>
                <w:sz w:val="20"/>
                <w:szCs w:val="20"/>
              </w:rPr>
            </w:pPr>
            <w:r w:rsidRPr="009042C1">
              <w:rPr>
                <w:rFonts w:ascii="Times New Roman" w:hAnsi="Times New Roman"/>
                <w:color w:val="2A3338"/>
                <w:sz w:val="20"/>
                <w:szCs w:val="20"/>
              </w:rPr>
              <w:t>Were negative/discrepant results addressed or ignored?</w:t>
            </w:r>
          </w:p>
        </w:tc>
        <w:tc>
          <w:tcPr>
            <w:tcW w:w="2430" w:type="dxa"/>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28B00D45"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 xml:space="preserve">Reliable </w:t>
            </w:r>
            <w:r w:rsidRPr="009042C1">
              <w:rPr>
                <w:rFonts w:ascii="Wingdings" w:hAnsi="Wingdings"/>
                <w:color w:val="2A3338"/>
                <w:sz w:val="20"/>
                <w:szCs w:val="20"/>
              </w:rPr>
              <w:t></w:t>
            </w:r>
          </w:p>
          <w:p w14:paraId="04F9C711"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p>
          <w:p w14:paraId="7D569716"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Unreliable</w:t>
            </w:r>
          </w:p>
          <w:p w14:paraId="7DEF24DE"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p>
          <w:p w14:paraId="5A665ED8"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Not sure/not reported</w:t>
            </w:r>
          </w:p>
        </w:tc>
        <w:tc>
          <w:tcPr>
            <w:tcW w:w="1800" w:type="dxa"/>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24516A99"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Comments:</w:t>
            </w:r>
          </w:p>
        </w:tc>
      </w:tr>
      <w:tr w:rsidR="007D012E" w:rsidRPr="009042C1" w14:paraId="487F1CA9" w14:textId="77777777" w:rsidTr="00850039">
        <w:tblPrEx>
          <w:tblBorders>
            <w:top w:val="none" w:sz="0" w:space="0" w:color="auto"/>
          </w:tblBorders>
        </w:tblPrEx>
        <w:tc>
          <w:tcPr>
            <w:tcW w:w="4698" w:type="dxa"/>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7964C1F7"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b/>
                <w:bCs/>
                <w:color w:val="2A3338"/>
                <w:sz w:val="20"/>
                <w:szCs w:val="20"/>
              </w:rPr>
              <w:t>11. Are the findings convincing?</w:t>
            </w:r>
          </w:p>
          <w:p w14:paraId="29722C66"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For example:</w:t>
            </w:r>
          </w:p>
          <w:p w14:paraId="1C1E0EB6" w14:textId="77777777" w:rsidR="007D012E" w:rsidRPr="009042C1" w:rsidRDefault="007D012E" w:rsidP="00850039">
            <w:pPr>
              <w:widowControl w:val="0"/>
              <w:numPr>
                <w:ilvl w:val="0"/>
                <w:numId w:val="11"/>
              </w:numPr>
              <w:tabs>
                <w:tab w:val="left" w:pos="220"/>
                <w:tab w:val="left" w:pos="720"/>
              </w:tabs>
              <w:autoSpaceDE w:val="0"/>
              <w:autoSpaceDN w:val="0"/>
              <w:adjustRightInd w:val="0"/>
              <w:ind w:hanging="720"/>
              <w:rPr>
                <w:rFonts w:ascii="Times New Roman" w:hAnsi="Times New Roman"/>
                <w:color w:val="2A3338"/>
                <w:sz w:val="20"/>
                <w:szCs w:val="20"/>
              </w:rPr>
            </w:pPr>
            <w:r w:rsidRPr="009042C1">
              <w:rPr>
                <w:rFonts w:ascii="Times New Roman" w:hAnsi="Times New Roman"/>
                <w:color w:val="2A3338"/>
                <w:sz w:val="20"/>
                <w:szCs w:val="20"/>
              </w:rPr>
              <w:t>Are the findings clearly presented?</w:t>
            </w:r>
          </w:p>
          <w:p w14:paraId="482724CC" w14:textId="77777777" w:rsidR="007D012E" w:rsidRPr="009042C1" w:rsidRDefault="007D012E" w:rsidP="00850039">
            <w:pPr>
              <w:widowControl w:val="0"/>
              <w:numPr>
                <w:ilvl w:val="0"/>
                <w:numId w:val="11"/>
              </w:numPr>
              <w:tabs>
                <w:tab w:val="left" w:pos="220"/>
                <w:tab w:val="left" w:pos="720"/>
              </w:tabs>
              <w:autoSpaceDE w:val="0"/>
              <w:autoSpaceDN w:val="0"/>
              <w:adjustRightInd w:val="0"/>
              <w:ind w:hanging="720"/>
              <w:rPr>
                <w:rFonts w:ascii="Times New Roman" w:hAnsi="Times New Roman"/>
                <w:color w:val="2A3338"/>
                <w:sz w:val="20"/>
                <w:szCs w:val="20"/>
              </w:rPr>
            </w:pPr>
            <w:r w:rsidRPr="009042C1">
              <w:rPr>
                <w:rFonts w:ascii="Times New Roman" w:hAnsi="Times New Roman"/>
                <w:color w:val="2A3338"/>
                <w:sz w:val="20"/>
                <w:szCs w:val="20"/>
              </w:rPr>
              <w:t>Are the findings internally coherent?</w:t>
            </w:r>
          </w:p>
          <w:p w14:paraId="20BB874B" w14:textId="77777777" w:rsidR="007D012E" w:rsidRPr="009042C1" w:rsidRDefault="007D012E" w:rsidP="00850039">
            <w:pPr>
              <w:widowControl w:val="0"/>
              <w:numPr>
                <w:ilvl w:val="0"/>
                <w:numId w:val="11"/>
              </w:numPr>
              <w:tabs>
                <w:tab w:val="left" w:pos="220"/>
                <w:tab w:val="left" w:pos="720"/>
              </w:tabs>
              <w:autoSpaceDE w:val="0"/>
              <w:autoSpaceDN w:val="0"/>
              <w:adjustRightInd w:val="0"/>
              <w:ind w:hanging="720"/>
              <w:rPr>
                <w:rFonts w:ascii="Times New Roman" w:hAnsi="Times New Roman"/>
                <w:color w:val="2A3338"/>
                <w:sz w:val="20"/>
                <w:szCs w:val="20"/>
              </w:rPr>
            </w:pPr>
            <w:r w:rsidRPr="009042C1">
              <w:rPr>
                <w:rFonts w:ascii="Times New Roman" w:hAnsi="Times New Roman"/>
                <w:color w:val="2A3338"/>
                <w:sz w:val="20"/>
                <w:szCs w:val="20"/>
              </w:rPr>
              <w:t>Are extracts from the original data included?</w:t>
            </w:r>
          </w:p>
          <w:p w14:paraId="55421246" w14:textId="77777777" w:rsidR="007D012E" w:rsidRPr="009042C1" w:rsidRDefault="007D012E" w:rsidP="00850039">
            <w:pPr>
              <w:widowControl w:val="0"/>
              <w:numPr>
                <w:ilvl w:val="0"/>
                <w:numId w:val="11"/>
              </w:numPr>
              <w:tabs>
                <w:tab w:val="left" w:pos="220"/>
                <w:tab w:val="left" w:pos="720"/>
              </w:tabs>
              <w:autoSpaceDE w:val="0"/>
              <w:autoSpaceDN w:val="0"/>
              <w:adjustRightInd w:val="0"/>
              <w:ind w:hanging="720"/>
              <w:rPr>
                <w:rFonts w:ascii="Times New Roman" w:hAnsi="Times New Roman"/>
                <w:color w:val="2A3338"/>
                <w:sz w:val="20"/>
                <w:szCs w:val="20"/>
              </w:rPr>
            </w:pPr>
            <w:r w:rsidRPr="009042C1">
              <w:rPr>
                <w:rFonts w:ascii="Times New Roman" w:hAnsi="Times New Roman"/>
                <w:color w:val="2A3338"/>
                <w:sz w:val="20"/>
                <w:szCs w:val="20"/>
              </w:rPr>
              <w:t>Are the data appropriately referenced?</w:t>
            </w:r>
          </w:p>
          <w:p w14:paraId="62C3F2F3" w14:textId="77777777" w:rsidR="007D012E" w:rsidRPr="009042C1" w:rsidRDefault="007D012E" w:rsidP="00850039">
            <w:pPr>
              <w:widowControl w:val="0"/>
              <w:numPr>
                <w:ilvl w:val="0"/>
                <w:numId w:val="11"/>
              </w:numPr>
              <w:tabs>
                <w:tab w:val="left" w:pos="220"/>
                <w:tab w:val="left" w:pos="720"/>
              </w:tabs>
              <w:autoSpaceDE w:val="0"/>
              <w:autoSpaceDN w:val="0"/>
              <w:adjustRightInd w:val="0"/>
              <w:ind w:hanging="720"/>
              <w:rPr>
                <w:rFonts w:ascii="Times New Roman" w:hAnsi="Times New Roman"/>
                <w:color w:val="2A3338"/>
                <w:sz w:val="20"/>
                <w:szCs w:val="20"/>
              </w:rPr>
            </w:pPr>
            <w:r w:rsidRPr="009042C1">
              <w:rPr>
                <w:rFonts w:ascii="Times New Roman" w:hAnsi="Times New Roman"/>
                <w:color w:val="2A3338"/>
                <w:sz w:val="20"/>
                <w:szCs w:val="20"/>
              </w:rPr>
              <w:t>Is the reporting clear and coherent?</w:t>
            </w:r>
          </w:p>
        </w:tc>
        <w:tc>
          <w:tcPr>
            <w:tcW w:w="2430" w:type="dxa"/>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124C4738"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 xml:space="preserve">Convincing </w:t>
            </w:r>
            <w:r w:rsidRPr="009042C1">
              <w:rPr>
                <w:rFonts w:ascii="Wingdings" w:hAnsi="Wingdings"/>
                <w:color w:val="2A3338"/>
                <w:sz w:val="20"/>
                <w:szCs w:val="20"/>
              </w:rPr>
              <w:t></w:t>
            </w:r>
          </w:p>
          <w:p w14:paraId="1354FB40"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p>
          <w:p w14:paraId="3E3779CD"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Not convincing</w:t>
            </w:r>
          </w:p>
          <w:p w14:paraId="7148861C"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p>
          <w:p w14:paraId="064DDBCF"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Not sure</w:t>
            </w:r>
          </w:p>
        </w:tc>
        <w:tc>
          <w:tcPr>
            <w:tcW w:w="1800" w:type="dxa"/>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73F63C95"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Comments:</w:t>
            </w:r>
          </w:p>
        </w:tc>
      </w:tr>
      <w:tr w:rsidR="007D012E" w:rsidRPr="009042C1" w14:paraId="3E2A2FA2" w14:textId="77777777" w:rsidTr="00850039">
        <w:tblPrEx>
          <w:tblBorders>
            <w:top w:val="none" w:sz="0" w:space="0" w:color="auto"/>
          </w:tblBorders>
        </w:tblPrEx>
        <w:tc>
          <w:tcPr>
            <w:tcW w:w="4698" w:type="dxa"/>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4F7B5509"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b/>
                <w:bCs/>
                <w:color w:val="2A3338"/>
                <w:sz w:val="20"/>
                <w:szCs w:val="20"/>
              </w:rPr>
              <w:t>12. Are the findings relevant to the aims of the study?</w:t>
            </w:r>
          </w:p>
        </w:tc>
        <w:tc>
          <w:tcPr>
            <w:tcW w:w="2430" w:type="dxa"/>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497A2BB6"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 xml:space="preserve">Relevant </w:t>
            </w:r>
            <w:r w:rsidRPr="009042C1">
              <w:rPr>
                <w:rFonts w:ascii="Wingdings" w:hAnsi="Wingdings"/>
                <w:color w:val="2A3338"/>
                <w:sz w:val="20"/>
                <w:szCs w:val="20"/>
              </w:rPr>
              <w:t></w:t>
            </w:r>
          </w:p>
          <w:p w14:paraId="6EEBBF1B"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p>
          <w:p w14:paraId="650F4E6A"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Irrelevant</w:t>
            </w:r>
          </w:p>
          <w:p w14:paraId="17403005"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p>
          <w:p w14:paraId="147EFECB"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Partially relevant</w:t>
            </w:r>
          </w:p>
        </w:tc>
        <w:tc>
          <w:tcPr>
            <w:tcW w:w="1800" w:type="dxa"/>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67017674"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Comments:</w:t>
            </w:r>
          </w:p>
        </w:tc>
      </w:tr>
      <w:tr w:rsidR="007D012E" w:rsidRPr="009042C1" w14:paraId="1FC384D0" w14:textId="77777777" w:rsidTr="00850039">
        <w:tblPrEx>
          <w:tblBorders>
            <w:top w:val="none" w:sz="0" w:space="0" w:color="auto"/>
          </w:tblBorders>
        </w:tblPrEx>
        <w:tc>
          <w:tcPr>
            <w:tcW w:w="4698" w:type="dxa"/>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73723E7A"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b/>
                <w:bCs/>
                <w:color w:val="2A3338"/>
                <w:sz w:val="20"/>
                <w:szCs w:val="20"/>
              </w:rPr>
              <w:t>13. Conclusions</w:t>
            </w:r>
          </w:p>
          <w:p w14:paraId="00D3CC5B"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For example:</w:t>
            </w:r>
          </w:p>
          <w:p w14:paraId="58536040" w14:textId="77777777" w:rsidR="007D012E" w:rsidRPr="009042C1" w:rsidRDefault="007D012E" w:rsidP="00850039">
            <w:pPr>
              <w:widowControl w:val="0"/>
              <w:numPr>
                <w:ilvl w:val="0"/>
                <w:numId w:val="12"/>
              </w:numPr>
              <w:tabs>
                <w:tab w:val="left" w:pos="220"/>
                <w:tab w:val="left" w:pos="720"/>
              </w:tabs>
              <w:autoSpaceDE w:val="0"/>
              <w:autoSpaceDN w:val="0"/>
              <w:adjustRightInd w:val="0"/>
              <w:ind w:hanging="720"/>
              <w:rPr>
                <w:rFonts w:ascii="Times New Roman" w:hAnsi="Times New Roman"/>
                <w:color w:val="2A3338"/>
                <w:sz w:val="20"/>
                <w:szCs w:val="20"/>
              </w:rPr>
            </w:pPr>
            <w:r w:rsidRPr="009042C1">
              <w:rPr>
                <w:rFonts w:ascii="Times New Roman" w:hAnsi="Times New Roman"/>
                <w:color w:val="2A3338"/>
                <w:sz w:val="20"/>
                <w:szCs w:val="20"/>
              </w:rPr>
              <w:t>How clear are the links between data, interpretation and conclusions?</w:t>
            </w:r>
          </w:p>
          <w:p w14:paraId="11A06300" w14:textId="77777777" w:rsidR="007D012E" w:rsidRPr="009042C1" w:rsidRDefault="007D012E" w:rsidP="00850039">
            <w:pPr>
              <w:widowControl w:val="0"/>
              <w:numPr>
                <w:ilvl w:val="0"/>
                <w:numId w:val="12"/>
              </w:numPr>
              <w:tabs>
                <w:tab w:val="left" w:pos="220"/>
                <w:tab w:val="left" w:pos="720"/>
              </w:tabs>
              <w:autoSpaceDE w:val="0"/>
              <w:autoSpaceDN w:val="0"/>
              <w:adjustRightInd w:val="0"/>
              <w:ind w:hanging="720"/>
              <w:rPr>
                <w:rFonts w:ascii="Times New Roman" w:hAnsi="Times New Roman"/>
                <w:color w:val="2A3338"/>
                <w:sz w:val="20"/>
                <w:szCs w:val="20"/>
              </w:rPr>
            </w:pPr>
            <w:r w:rsidRPr="009042C1">
              <w:rPr>
                <w:rFonts w:ascii="Times New Roman" w:hAnsi="Times New Roman"/>
                <w:color w:val="2A3338"/>
                <w:sz w:val="20"/>
                <w:szCs w:val="20"/>
              </w:rPr>
              <w:t>Are the conclusions plausible and coherent?</w:t>
            </w:r>
          </w:p>
          <w:p w14:paraId="5102BD95" w14:textId="77777777" w:rsidR="007D012E" w:rsidRPr="009042C1" w:rsidRDefault="007D012E" w:rsidP="00850039">
            <w:pPr>
              <w:widowControl w:val="0"/>
              <w:numPr>
                <w:ilvl w:val="0"/>
                <w:numId w:val="12"/>
              </w:numPr>
              <w:tabs>
                <w:tab w:val="left" w:pos="220"/>
                <w:tab w:val="left" w:pos="720"/>
              </w:tabs>
              <w:autoSpaceDE w:val="0"/>
              <w:autoSpaceDN w:val="0"/>
              <w:adjustRightInd w:val="0"/>
              <w:ind w:hanging="720"/>
              <w:rPr>
                <w:rFonts w:ascii="Times New Roman" w:hAnsi="Times New Roman"/>
                <w:color w:val="2A3338"/>
                <w:sz w:val="20"/>
                <w:szCs w:val="20"/>
              </w:rPr>
            </w:pPr>
            <w:r w:rsidRPr="009042C1">
              <w:rPr>
                <w:rFonts w:ascii="Times New Roman" w:hAnsi="Times New Roman"/>
                <w:color w:val="2A3338"/>
                <w:sz w:val="20"/>
                <w:szCs w:val="20"/>
              </w:rPr>
              <w:t>Have alternative explanations been explored and discounted?</w:t>
            </w:r>
          </w:p>
          <w:p w14:paraId="712FDB03" w14:textId="77777777" w:rsidR="007D012E" w:rsidRPr="009042C1" w:rsidRDefault="007D012E" w:rsidP="00850039">
            <w:pPr>
              <w:widowControl w:val="0"/>
              <w:numPr>
                <w:ilvl w:val="0"/>
                <w:numId w:val="12"/>
              </w:numPr>
              <w:tabs>
                <w:tab w:val="left" w:pos="220"/>
                <w:tab w:val="left" w:pos="720"/>
              </w:tabs>
              <w:autoSpaceDE w:val="0"/>
              <w:autoSpaceDN w:val="0"/>
              <w:adjustRightInd w:val="0"/>
              <w:ind w:hanging="720"/>
              <w:rPr>
                <w:rFonts w:ascii="Times New Roman" w:hAnsi="Times New Roman"/>
                <w:color w:val="2A3338"/>
                <w:sz w:val="20"/>
                <w:szCs w:val="20"/>
              </w:rPr>
            </w:pPr>
            <w:r w:rsidRPr="009042C1">
              <w:rPr>
                <w:rFonts w:ascii="Times New Roman" w:hAnsi="Times New Roman"/>
                <w:color w:val="2A3338"/>
                <w:sz w:val="20"/>
                <w:szCs w:val="20"/>
              </w:rPr>
              <w:t>Does this enhance understanding of the research topic?</w:t>
            </w:r>
          </w:p>
          <w:p w14:paraId="53F1F2C8" w14:textId="77777777" w:rsidR="007D012E" w:rsidRPr="009042C1" w:rsidRDefault="007D012E" w:rsidP="00850039">
            <w:pPr>
              <w:widowControl w:val="0"/>
              <w:numPr>
                <w:ilvl w:val="0"/>
                <w:numId w:val="12"/>
              </w:numPr>
              <w:tabs>
                <w:tab w:val="left" w:pos="220"/>
                <w:tab w:val="left" w:pos="720"/>
              </w:tabs>
              <w:autoSpaceDE w:val="0"/>
              <w:autoSpaceDN w:val="0"/>
              <w:adjustRightInd w:val="0"/>
              <w:ind w:hanging="720"/>
              <w:rPr>
                <w:rFonts w:ascii="Times New Roman" w:hAnsi="Times New Roman"/>
                <w:color w:val="2A3338"/>
                <w:sz w:val="20"/>
                <w:szCs w:val="20"/>
              </w:rPr>
            </w:pPr>
            <w:r w:rsidRPr="009042C1">
              <w:rPr>
                <w:rFonts w:ascii="Times New Roman" w:hAnsi="Times New Roman"/>
                <w:color w:val="2A3338"/>
                <w:sz w:val="20"/>
                <w:szCs w:val="20"/>
              </w:rPr>
              <w:t>Are the implications of the research clearly defined?</w:t>
            </w:r>
          </w:p>
          <w:p w14:paraId="03FBC3B1"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b/>
                <w:bCs/>
                <w:color w:val="2A3338"/>
                <w:sz w:val="20"/>
                <w:szCs w:val="20"/>
              </w:rPr>
              <w:t>Is there adequate discussion of any limitations encountered?</w:t>
            </w:r>
          </w:p>
        </w:tc>
        <w:tc>
          <w:tcPr>
            <w:tcW w:w="2430" w:type="dxa"/>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6C8F1964"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 xml:space="preserve">Adequate </w:t>
            </w:r>
            <w:r w:rsidRPr="009042C1">
              <w:rPr>
                <w:rFonts w:ascii="Wingdings" w:hAnsi="Wingdings"/>
                <w:color w:val="2A3338"/>
                <w:sz w:val="20"/>
                <w:szCs w:val="20"/>
              </w:rPr>
              <w:t></w:t>
            </w:r>
          </w:p>
          <w:p w14:paraId="48CE0518"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p>
          <w:p w14:paraId="22A635A0"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Inadequate</w:t>
            </w:r>
          </w:p>
          <w:p w14:paraId="5D63EEAD"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p>
          <w:p w14:paraId="5DC83B7D"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Not sure</w:t>
            </w:r>
          </w:p>
        </w:tc>
        <w:tc>
          <w:tcPr>
            <w:tcW w:w="1800" w:type="dxa"/>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659EFFAD"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Comments:</w:t>
            </w:r>
          </w:p>
        </w:tc>
      </w:tr>
      <w:tr w:rsidR="007D012E" w:rsidRPr="009042C1" w14:paraId="452B347B" w14:textId="77777777" w:rsidTr="00850039">
        <w:tblPrEx>
          <w:tblBorders>
            <w:top w:val="none" w:sz="0" w:space="0" w:color="auto"/>
          </w:tblBorders>
        </w:tblPrEx>
        <w:tc>
          <w:tcPr>
            <w:tcW w:w="8928" w:type="dxa"/>
            <w:gridSpan w:val="3"/>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2ACAE7CC"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b/>
                <w:bCs/>
                <w:color w:val="2A3338"/>
                <w:sz w:val="20"/>
                <w:szCs w:val="20"/>
              </w:rPr>
              <w:lastRenderedPageBreak/>
              <w:t>Ethics</w:t>
            </w:r>
          </w:p>
        </w:tc>
      </w:tr>
      <w:tr w:rsidR="007D012E" w:rsidRPr="009042C1" w14:paraId="3402FA60" w14:textId="77777777" w:rsidTr="00850039">
        <w:tblPrEx>
          <w:tblBorders>
            <w:top w:val="none" w:sz="0" w:space="0" w:color="auto"/>
          </w:tblBorders>
        </w:tblPrEx>
        <w:tc>
          <w:tcPr>
            <w:tcW w:w="4698" w:type="dxa"/>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25893571"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b/>
                <w:bCs/>
                <w:color w:val="2A3338"/>
                <w:sz w:val="20"/>
                <w:szCs w:val="20"/>
              </w:rPr>
              <w:t>14. How clear and coherent is the reporting of ethics?</w:t>
            </w:r>
          </w:p>
          <w:p w14:paraId="1BD3F2F7"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For example:</w:t>
            </w:r>
          </w:p>
          <w:p w14:paraId="2D1CA913" w14:textId="77777777" w:rsidR="007D012E" w:rsidRPr="009042C1" w:rsidRDefault="007D012E" w:rsidP="00850039">
            <w:pPr>
              <w:widowControl w:val="0"/>
              <w:numPr>
                <w:ilvl w:val="0"/>
                <w:numId w:val="13"/>
              </w:numPr>
              <w:tabs>
                <w:tab w:val="left" w:pos="220"/>
                <w:tab w:val="left" w:pos="720"/>
              </w:tabs>
              <w:autoSpaceDE w:val="0"/>
              <w:autoSpaceDN w:val="0"/>
              <w:adjustRightInd w:val="0"/>
              <w:ind w:hanging="720"/>
              <w:rPr>
                <w:rFonts w:ascii="Times New Roman" w:hAnsi="Times New Roman"/>
                <w:color w:val="2A3338"/>
                <w:sz w:val="20"/>
                <w:szCs w:val="20"/>
              </w:rPr>
            </w:pPr>
            <w:r w:rsidRPr="009042C1">
              <w:rPr>
                <w:rFonts w:ascii="Times New Roman" w:hAnsi="Times New Roman"/>
                <w:color w:val="2A3338"/>
                <w:sz w:val="20"/>
                <w:szCs w:val="20"/>
              </w:rPr>
              <w:t>Have ethical issues been taken into consideration?</w:t>
            </w:r>
          </w:p>
          <w:p w14:paraId="3F8F1259" w14:textId="77777777" w:rsidR="007D012E" w:rsidRPr="009042C1" w:rsidRDefault="007D012E" w:rsidP="00850039">
            <w:pPr>
              <w:widowControl w:val="0"/>
              <w:numPr>
                <w:ilvl w:val="0"/>
                <w:numId w:val="13"/>
              </w:numPr>
              <w:tabs>
                <w:tab w:val="left" w:pos="220"/>
                <w:tab w:val="left" w:pos="720"/>
              </w:tabs>
              <w:autoSpaceDE w:val="0"/>
              <w:autoSpaceDN w:val="0"/>
              <w:adjustRightInd w:val="0"/>
              <w:ind w:hanging="720"/>
              <w:rPr>
                <w:rFonts w:ascii="Times New Roman" w:hAnsi="Times New Roman"/>
                <w:color w:val="2A3338"/>
                <w:sz w:val="20"/>
                <w:szCs w:val="20"/>
              </w:rPr>
            </w:pPr>
            <w:r w:rsidRPr="009042C1">
              <w:rPr>
                <w:rFonts w:ascii="Times New Roman" w:hAnsi="Times New Roman"/>
                <w:color w:val="2A3338"/>
                <w:sz w:val="20"/>
                <w:szCs w:val="20"/>
              </w:rPr>
              <w:t>Are they adequately discussed e.g. do they address consent and anonymity?</w:t>
            </w:r>
          </w:p>
          <w:p w14:paraId="6EBFAF01" w14:textId="77777777" w:rsidR="007D012E" w:rsidRPr="009042C1" w:rsidRDefault="007D012E" w:rsidP="00850039">
            <w:pPr>
              <w:widowControl w:val="0"/>
              <w:numPr>
                <w:ilvl w:val="0"/>
                <w:numId w:val="13"/>
              </w:numPr>
              <w:tabs>
                <w:tab w:val="left" w:pos="220"/>
                <w:tab w:val="left" w:pos="720"/>
              </w:tabs>
              <w:autoSpaceDE w:val="0"/>
              <w:autoSpaceDN w:val="0"/>
              <w:adjustRightInd w:val="0"/>
              <w:ind w:hanging="720"/>
              <w:rPr>
                <w:rFonts w:ascii="Times New Roman" w:hAnsi="Times New Roman"/>
                <w:color w:val="2A3338"/>
                <w:sz w:val="20"/>
                <w:szCs w:val="20"/>
              </w:rPr>
            </w:pPr>
            <w:r w:rsidRPr="009042C1">
              <w:rPr>
                <w:rFonts w:ascii="Times New Roman" w:hAnsi="Times New Roman"/>
                <w:color w:val="2A3338"/>
                <w:sz w:val="20"/>
                <w:szCs w:val="20"/>
              </w:rPr>
              <w:t xml:space="preserve">Have the consequences of the research been considered i.e. raising expectations, changing </w:t>
            </w:r>
            <w:proofErr w:type="spellStart"/>
            <w:r w:rsidRPr="009042C1">
              <w:rPr>
                <w:rFonts w:ascii="Times New Roman" w:hAnsi="Times New Roman"/>
                <w:color w:val="2A3338"/>
                <w:sz w:val="20"/>
                <w:szCs w:val="20"/>
              </w:rPr>
              <w:t>behaviour</w:t>
            </w:r>
            <w:proofErr w:type="spellEnd"/>
            <w:r w:rsidRPr="009042C1">
              <w:rPr>
                <w:rFonts w:ascii="Times New Roman" w:hAnsi="Times New Roman"/>
                <w:color w:val="2A3338"/>
                <w:sz w:val="20"/>
                <w:szCs w:val="20"/>
              </w:rPr>
              <w:t>?</w:t>
            </w:r>
          </w:p>
          <w:p w14:paraId="4AA9AEED" w14:textId="77777777" w:rsidR="007D012E" w:rsidRPr="009042C1" w:rsidRDefault="007D012E" w:rsidP="00850039">
            <w:pPr>
              <w:widowControl w:val="0"/>
              <w:numPr>
                <w:ilvl w:val="0"/>
                <w:numId w:val="13"/>
              </w:numPr>
              <w:tabs>
                <w:tab w:val="left" w:pos="220"/>
                <w:tab w:val="left" w:pos="720"/>
              </w:tabs>
              <w:autoSpaceDE w:val="0"/>
              <w:autoSpaceDN w:val="0"/>
              <w:adjustRightInd w:val="0"/>
              <w:ind w:hanging="720"/>
              <w:rPr>
                <w:rFonts w:ascii="Times New Roman" w:hAnsi="Times New Roman"/>
                <w:color w:val="2A3338"/>
                <w:sz w:val="20"/>
                <w:szCs w:val="20"/>
              </w:rPr>
            </w:pPr>
            <w:proofErr w:type="gramStart"/>
            <w:r w:rsidRPr="009042C1">
              <w:rPr>
                <w:rFonts w:ascii="Times New Roman" w:hAnsi="Times New Roman"/>
                <w:color w:val="2A3338"/>
                <w:sz w:val="20"/>
                <w:szCs w:val="20"/>
              </w:rPr>
              <w:t>Was the study approved by an ethics committee</w:t>
            </w:r>
            <w:proofErr w:type="gramEnd"/>
            <w:r w:rsidRPr="009042C1">
              <w:rPr>
                <w:rFonts w:ascii="Times New Roman" w:hAnsi="Times New Roman"/>
                <w:color w:val="2A3338"/>
                <w:sz w:val="20"/>
                <w:szCs w:val="20"/>
              </w:rPr>
              <w:t>?</w:t>
            </w:r>
          </w:p>
        </w:tc>
        <w:tc>
          <w:tcPr>
            <w:tcW w:w="2430" w:type="dxa"/>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6AA893C9"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 xml:space="preserve">Appropriate </w:t>
            </w:r>
            <w:r w:rsidRPr="009042C1">
              <w:rPr>
                <w:rFonts w:ascii="Wingdings" w:hAnsi="Wingdings"/>
                <w:color w:val="2A3338"/>
                <w:sz w:val="20"/>
                <w:szCs w:val="20"/>
              </w:rPr>
              <w:t></w:t>
            </w:r>
          </w:p>
          <w:p w14:paraId="603A701E"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p>
          <w:p w14:paraId="3CEC1088"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Inappropriate</w:t>
            </w:r>
          </w:p>
          <w:p w14:paraId="4742FEE2"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p>
          <w:p w14:paraId="7038F6E5"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Not sure/not reported</w:t>
            </w:r>
          </w:p>
        </w:tc>
        <w:tc>
          <w:tcPr>
            <w:tcW w:w="1800" w:type="dxa"/>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5464A461"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Comments:</w:t>
            </w:r>
          </w:p>
        </w:tc>
      </w:tr>
      <w:tr w:rsidR="007D012E" w:rsidRPr="009042C1" w14:paraId="0C9882C5" w14:textId="77777777" w:rsidTr="00850039">
        <w:tblPrEx>
          <w:tblBorders>
            <w:top w:val="none" w:sz="0" w:space="0" w:color="auto"/>
          </w:tblBorders>
        </w:tblPrEx>
        <w:tc>
          <w:tcPr>
            <w:tcW w:w="8928" w:type="dxa"/>
            <w:gridSpan w:val="3"/>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714C063F"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b/>
                <w:bCs/>
                <w:color w:val="2A3338"/>
                <w:sz w:val="20"/>
                <w:szCs w:val="20"/>
              </w:rPr>
              <w:t>Overall assessment</w:t>
            </w:r>
          </w:p>
        </w:tc>
      </w:tr>
      <w:tr w:rsidR="007D012E" w:rsidRPr="009042C1" w14:paraId="6EB2CA03" w14:textId="77777777" w:rsidTr="00850039">
        <w:tblPrEx>
          <w:tblBorders>
            <w:top w:val="none" w:sz="0" w:space="0" w:color="auto"/>
            <w:bottom w:val="single" w:sz="8" w:space="0" w:color="auto"/>
          </w:tblBorders>
        </w:tblPrEx>
        <w:tc>
          <w:tcPr>
            <w:tcW w:w="4698" w:type="dxa"/>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51DD77FD"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b/>
                <w:bCs/>
                <w:color w:val="2A3338"/>
                <w:sz w:val="20"/>
                <w:szCs w:val="20"/>
              </w:rPr>
              <w:t xml:space="preserve">As far as can be ascertained from the paper, how well was the study conducted? </w:t>
            </w:r>
          </w:p>
        </w:tc>
        <w:tc>
          <w:tcPr>
            <w:tcW w:w="2430" w:type="dxa"/>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3850F622"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 xml:space="preserve">++ </w:t>
            </w:r>
            <w:r w:rsidRPr="009042C1">
              <w:rPr>
                <w:rFonts w:ascii="Wingdings" w:hAnsi="Wingdings"/>
                <w:color w:val="2A3338"/>
                <w:sz w:val="20"/>
                <w:szCs w:val="20"/>
              </w:rPr>
              <w:t></w:t>
            </w:r>
          </w:p>
          <w:p w14:paraId="14FF4C4C"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w:t>
            </w:r>
          </w:p>
          <w:p w14:paraId="211EC033"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w:t>
            </w:r>
          </w:p>
        </w:tc>
        <w:tc>
          <w:tcPr>
            <w:tcW w:w="1800" w:type="dxa"/>
            <w:tcBorders>
              <w:top w:val="single" w:sz="8" w:space="0" w:color="878787"/>
              <w:left w:val="single" w:sz="8" w:space="0" w:color="878787"/>
              <w:bottom w:val="single" w:sz="8" w:space="0" w:color="878787"/>
              <w:right w:val="single" w:sz="8" w:space="0" w:color="878787"/>
            </w:tcBorders>
            <w:tcMar>
              <w:top w:w="240" w:type="nil"/>
              <w:left w:w="240" w:type="nil"/>
              <w:bottom w:w="240" w:type="nil"/>
              <w:right w:w="240" w:type="nil"/>
            </w:tcMar>
          </w:tcPr>
          <w:p w14:paraId="33C02E08"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 xml:space="preserve">Comments: High grade assessment </w:t>
            </w:r>
          </w:p>
        </w:tc>
      </w:tr>
    </w:tbl>
    <w:p w14:paraId="5BFCBE83" w14:textId="77777777" w:rsidR="007D012E" w:rsidRPr="009042C1" w:rsidRDefault="007D012E" w:rsidP="007D012E">
      <w:pPr>
        <w:tabs>
          <w:tab w:val="left" w:pos="10080"/>
        </w:tabs>
        <w:rPr>
          <w:rFonts w:ascii="Times New Roman" w:hAnsi="Times New Roman"/>
          <w:i/>
          <w:sz w:val="16"/>
          <w:szCs w:val="16"/>
        </w:rPr>
      </w:pPr>
      <w:r w:rsidRPr="009042C1">
        <w:rPr>
          <w:rFonts w:ascii="Times New Roman" w:hAnsi="Times New Roman"/>
          <w:b/>
          <w:bCs/>
          <w:i/>
          <w:sz w:val="16"/>
          <w:szCs w:val="16"/>
        </w:rPr>
        <w:t xml:space="preserve">Critical Appraisal Skills </w:t>
      </w:r>
      <w:proofErr w:type="spellStart"/>
      <w:r w:rsidRPr="009042C1">
        <w:rPr>
          <w:rFonts w:ascii="Times New Roman" w:hAnsi="Times New Roman"/>
          <w:b/>
          <w:bCs/>
          <w:i/>
          <w:sz w:val="16"/>
          <w:szCs w:val="16"/>
        </w:rPr>
        <w:t>Programme</w:t>
      </w:r>
      <w:proofErr w:type="spellEnd"/>
      <w:r w:rsidRPr="009042C1">
        <w:rPr>
          <w:rFonts w:ascii="Times New Roman" w:hAnsi="Times New Roman"/>
          <w:b/>
          <w:bCs/>
          <w:i/>
          <w:sz w:val="16"/>
          <w:szCs w:val="16"/>
        </w:rPr>
        <w:t xml:space="preserve"> (2017) </w:t>
      </w:r>
    </w:p>
    <w:p w14:paraId="0A259750" w14:textId="77777777" w:rsidR="007D012E" w:rsidRPr="009042C1" w:rsidRDefault="007D012E" w:rsidP="007D012E">
      <w:pPr>
        <w:tabs>
          <w:tab w:val="left" w:pos="10080"/>
        </w:tabs>
      </w:pPr>
    </w:p>
    <w:p w14:paraId="5F2A84DE" w14:textId="77777777" w:rsidR="007D012E" w:rsidRPr="009042C1" w:rsidRDefault="007D012E" w:rsidP="007D012E">
      <w:pPr>
        <w:rPr>
          <w:rFonts w:ascii="Times New Roman" w:hAnsi="Times New Roman"/>
          <w:b/>
          <w:bCs/>
          <w:color w:val="2A3338"/>
        </w:rPr>
      </w:pPr>
      <w:r w:rsidRPr="009042C1">
        <w:rPr>
          <w:rFonts w:ascii="Times New Roman" w:hAnsi="Times New Roman"/>
          <w:b/>
          <w:color w:val="2A3338"/>
        </w:rPr>
        <w:t>Quality appraisal checklist – systematic review studies</w:t>
      </w:r>
      <w:r w:rsidRPr="009042C1">
        <w:rPr>
          <w:rFonts w:ascii="Times New Roman" w:hAnsi="Times New Roman"/>
          <w:b/>
          <w:bCs/>
          <w:color w:val="2A3338"/>
        </w:rPr>
        <w:t xml:space="preserve"> sample</w:t>
      </w:r>
    </w:p>
    <w:tbl>
      <w:tblPr>
        <w:tblStyle w:val="TableGrid"/>
        <w:tblW w:w="0" w:type="auto"/>
        <w:tblLook w:val="04A0" w:firstRow="1" w:lastRow="0" w:firstColumn="1" w:lastColumn="0" w:noHBand="0" w:noVBand="1"/>
      </w:tblPr>
      <w:tblGrid>
        <w:gridCol w:w="2855"/>
        <w:gridCol w:w="2818"/>
        <w:gridCol w:w="2843"/>
      </w:tblGrid>
      <w:tr w:rsidR="007D012E" w:rsidRPr="009042C1" w14:paraId="6EBC2DF4" w14:textId="77777777" w:rsidTr="00850039">
        <w:tc>
          <w:tcPr>
            <w:tcW w:w="8516" w:type="dxa"/>
            <w:gridSpan w:val="3"/>
          </w:tcPr>
          <w:p w14:paraId="7D382A50" w14:textId="77777777" w:rsidR="007D012E" w:rsidRPr="009042C1" w:rsidRDefault="007D012E" w:rsidP="00850039">
            <w:pPr>
              <w:pStyle w:val="NormalWeb"/>
              <w:spacing w:before="100" w:beforeAutospacing="1" w:after="100" w:afterAutospacing="1"/>
              <w:rPr>
                <w:color w:val="2A3338"/>
                <w:sz w:val="20"/>
                <w:szCs w:val="20"/>
              </w:rPr>
            </w:pPr>
            <w:r w:rsidRPr="009042C1">
              <w:rPr>
                <w:b/>
                <w:bCs/>
                <w:color w:val="2A3338"/>
                <w:sz w:val="20"/>
                <w:szCs w:val="20"/>
              </w:rPr>
              <w:t>Study identification:</w:t>
            </w:r>
            <w:r w:rsidRPr="009042C1">
              <w:rPr>
                <w:color w:val="2A3338"/>
                <w:sz w:val="20"/>
                <w:szCs w:val="20"/>
              </w:rPr>
              <w:t xml:space="preserve"> </w:t>
            </w:r>
            <w:proofErr w:type="spellStart"/>
            <w:r w:rsidRPr="009042C1">
              <w:rPr>
                <w:color w:val="2A3338"/>
                <w:sz w:val="20"/>
                <w:szCs w:val="20"/>
              </w:rPr>
              <w:t>Ofori-Asenso</w:t>
            </w:r>
            <w:proofErr w:type="spellEnd"/>
            <w:r w:rsidRPr="009042C1">
              <w:rPr>
                <w:color w:val="2A3338"/>
                <w:sz w:val="20"/>
                <w:szCs w:val="20"/>
              </w:rPr>
              <w:t>, et al., Overweight and obesity epidemic in Ghana a systematic review and meta-analysis, 2016</w:t>
            </w:r>
          </w:p>
        </w:tc>
      </w:tr>
      <w:tr w:rsidR="007D012E" w:rsidRPr="009042C1" w14:paraId="6C7A18F5" w14:textId="77777777" w:rsidTr="00850039">
        <w:tc>
          <w:tcPr>
            <w:tcW w:w="2855" w:type="dxa"/>
          </w:tcPr>
          <w:p w14:paraId="443BE340" w14:textId="77777777" w:rsidR="007D012E" w:rsidRPr="009042C1" w:rsidRDefault="007D012E" w:rsidP="00850039">
            <w:pPr>
              <w:pStyle w:val="NormalWeb"/>
              <w:spacing w:before="100" w:beforeAutospacing="1" w:after="100" w:afterAutospacing="1"/>
              <w:ind w:left="270"/>
              <w:rPr>
                <w:sz w:val="18"/>
                <w:szCs w:val="18"/>
              </w:rPr>
            </w:pPr>
            <w:r w:rsidRPr="009042C1">
              <w:rPr>
                <w:b/>
                <w:bCs/>
                <w:color w:val="2A3338"/>
                <w:sz w:val="20"/>
                <w:szCs w:val="20"/>
              </w:rPr>
              <w:t>Guidance topic:</w:t>
            </w:r>
          </w:p>
        </w:tc>
        <w:tc>
          <w:tcPr>
            <w:tcW w:w="5661" w:type="dxa"/>
            <w:gridSpan w:val="2"/>
          </w:tcPr>
          <w:p w14:paraId="4889E099" w14:textId="77777777" w:rsidR="007D012E" w:rsidRPr="009042C1" w:rsidRDefault="007D012E" w:rsidP="00850039">
            <w:pPr>
              <w:rPr>
                <w:rFonts w:ascii="Times New Roman" w:hAnsi="Times New Roman"/>
                <w:sz w:val="18"/>
                <w:szCs w:val="18"/>
              </w:rPr>
            </w:pPr>
            <w:r w:rsidRPr="009042C1">
              <w:rPr>
                <w:rFonts w:ascii="Times New Roman" w:hAnsi="Times New Roman"/>
                <w:b/>
                <w:bCs/>
                <w:color w:val="2A3338"/>
                <w:sz w:val="20"/>
                <w:szCs w:val="20"/>
              </w:rPr>
              <w:t xml:space="preserve">Key research question/aim: </w:t>
            </w:r>
            <w:r w:rsidRPr="009042C1">
              <w:rPr>
                <w:rFonts w:ascii="Times New Roman" w:hAnsi="Times New Roman"/>
                <w:color w:val="2A3338"/>
                <w:sz w:val="20"/>
                <w:szCs w:val="20"/>
              </w:rPr>
              <w:t>To systematically review the literature towards providing an estimate of the prevalence of overweight and obesity among adult Ghanaians.</w:t>
            </w:r>
          </w:p>
        </w:tc>
      </w:tr>
      <w:tr w:rsidR="007D012E" w:rsidRPr="009042C1" w14:paraId="086EFD8C" w14:textId="77777777" w:rsidTr="00850039">
        <w:tc>
          <w:tcPr>
            <w:tcW w:w="2855" w:type="dxa"/>
          </w:tcPr>
          <w:p w14:paraId="231C64DE" w14:textId="77777777" w:rsidR="007D012E" w:rsidRPr="009042C1" w:rsidRDefault="007D012E" w:rsidP="00850039">
            <w:pPr>
              <w:pStyle w:val="NormalWeb"/>
              <w:spacing w:before="100" w:beforeAutospacing="1" w:after="100" w:afterAutospacing="1"/>
              <w:ind w:left="270"/>
              <w:rPr>
                <w:sz w:val="18"/>
                <w:szCs w:val="18"/>
              </w:rPr>
            </w:pPr>
          </w:p>
        </w:tc>
        <w:tc>
          <w:tcPr>
            <w:tcW w:w="2818" w:type="dxa"/>
          </w:tcPr>
          <w:p w14:paraId="135667DA" w14:textId="77777777" w:rsidR="007D012E" w:rsidRPr="009042C1" w:rsidRDefault="007D012E" w:rsidP="00850039">
            <w:pPr>
              <w:rPr>
                <w:rFonts w:ascii="Times New Roman" w:hAnsi="Times New Roman"/>
                <w:sz w:val="18"/>
                <w:szCs w:val="18"/>
              </w:rPr>
            </w:pPr>
          </w:p>
        </w:tc>
        <w:tc>
          <w:tcPr>
            <w:tcW w:w="2843" w:type="dxa"/>
          </w:tcPr>
          <w:p w14:paraId="74DAC972" w14:textId="77777777" w:rsidR="007D012E" w:rsidRPr="009042C1" w:rsidRDefault="007D012E" w:rsidP="00850039">
            <w:pPr>
              <w:rPr>
                <w:rFonts w:ascii="Times New Roman" w:hAnsi="Times New Roman"/>
                <w:sz w:val="18"/>
                <w:szCs w:val="18"/>
              </w:rPr>
            </w:pPr>
          </w:p>
        </w:tc>
      </w:tr>
      <w:tr w:rsidR="007D012E" w:rsidRPr="009042C1" w14:paraId="4AE37B39" w14:textId="77777777" w:rsidTr="00850039">
        <w:tc>
          <w:tcPr>
            <w:tcW w:w="8516" w:type="dxa"/>
            <w:gridSpan w:val="3"/>
          </w:tcPr>
          <w:p w14:paraId="2501A353" w14:textId="77777777" w:rsidR="007D012E" w:rsidRPr="009042C1" w:rsidRDefault="007D012E" w:rsidP="00850039">
            <w:pPr>
              <w:rPr>
                <w:rFonts w:ascii="Times New Roman" w:hAnsi="Times New Roman"/>
                <w:sz w:val="18"/>
                <w:szCs w:val="18"/>
              </w:rPr>
            </w:pPr>
            <w:r w:rsidRPr="009042C1">
              <w:rPr>
                <w:rFonts w:ascii="Times New Roman" w:hAnsi="Times New Roman"/>
                <w:b/>
                <w:bCs/>
                <w:sz w:val="18"/>
                <w:szCs w:val="18"/>
              </w:rPr>
              <w:t>(A) Are the results of the review valid?</w:t>
            </w:r>
          </w:p>
        </w:tc>
      </w:tr>
      <w:tr w:rsidR="007D012E" w:rsidRPr="009042C1" w14:paraId="330F643A" w14:textId="77777777" w:rsidTr="00850039">
        <w:tc>
          <w:tcPr>
            <w:tcW w:w="2855" w:type="dxa"/>
          </w:tcPr>
          <w:p w14:paraId="13FB0BE8" w14:textId="77777777" w:rsidR="007D012E" w:rsidRPr="009042C1" w:rsidRDefault="007D012E" w:rsidP="00850039">
            <w:pPr>
              <w:pStyle w:val="NormalWeb"/>
              <w:numPr>
                <w:ilvl w:val="0"/>
                <w:numId w:val="16"/>
              </w:numPr>
              <w:spacing w:before="100" w:beforeAutospacing="1" w:after="100" w:afterAutospacing="1"/>
              <w:ind w:left="180" w:hanging="180"/>
              <w:rPr>
                <w:bCs/>
                <w:sz w:val="18"/>
                <w:szCs w:val="18"/>
              </w:rPr>
            </w:pPr>
            <w:r w:rsidRPr="009042C1">
              <w:rPr>
                <w:bCs/>
                <w:sz w:val="18"/>
                <w:szCs w:val="18"/>
              </w:rPr>
              <w:t xml:space="preserve">Did the review address a clearly focused question? </w:t>
            </w:r>
          </w:p>
          <w:p w14:paraId="210480BA" w14:textId="77777777" w:rsidR="007D012E" w:rsidRPr="009042C1" w:rsidRDefault="007D012E" w:rsidP="00850039">
            <w:pPr>
              <w:pStyle w:val="NormalWeb"/>
              <w:numPr>
                <w:ilvl w:val="0"/>
                <w:numId w:val="14"/>
              </w:numPr>
              <w:spacing w:before="100" w:beforeAutospacing="1" w:after="100" w:afterAutospacing="1"/>
              <w:ind w:left="270" w:hanging="180"/>
              <w:rPr>
                <w:sz w:val="18"/>
                <w:szCs w:val="18"/>
              </w:rPr>
            </w:pPr>
            <w:r w:rsidRPr="009042C1">
              <w:rPr>
                <w:sz w:val="18"/>
                <w:szCs w:val="18"/>
              </w:rPr>
              <w:t xml:space="preserve">The population studied </w:t>
            </w:r>
          </w:p>
          <w:p w14:paraId="44CB10F3" w14:textId="77777777" w:rsidR="007D012E" w:rsidRPr="009042C1" w:rsidRDefault="007D012E" w:rsidP="00850039">
            <w:pPr>
              <w:pStyle w:val="NormalWeb"/>
              <w:numPr>
                <w:ilvl w:val="0"/>
                <w:numId w:val="14"/>
              </w:numPr>
              <w:spacing w:before="100" w:beforeAutospacing="1" w:after="100" w:afterAutospacing="1"/>
              <w:ind w:left="270" w:hanging="180"/>
              <w:rPr>
                <w:sz w:val="18"/>
                <w:szCs w:val="18"/>
              </w:rPr>
            </w:pPr>
            <w:r w:rsidRPr="009042C1">
              <w:rPr>
                <w:sz w:val="18"/>
                <w:szCs w:val="18"/>
              </w:rPr>
              <w:t xml:space="preserve">The intervention given </w:t>
            </w:r>
          </w:p>
          <w:p w14:paraId="3D5608A7" w14:textId="77777777" w:rsidR="007D012E" w:rsidRPr="009042C1" w:rsidRDefault="007D012E" w:rsidP="00850039">
            <w:pPr>
              <w:pStyle w:val="NormalWeb"/>
              <w:numPr>
                <w:ilvl w:val="0"/>
                <w:numId w:val="14"/>
              </w:numPr>
              <w:spacing w:before="100" w:beforeAutospacing="1" w:after="100" w:afterAutospacing="1"/>
              <w:ind w:left="270" w:hanging="180"/>
              <w:rPr>
                <w:bCs/>
                <w:sz w:val="18"/>
                <w:szCs w:val="18"/>
              </w:rPr>
            </w:pPr>
            <w:r w:rsidRPr="009042C1">
              <w:rPr>
                <w:sz w:val="18"/>
                <w:szCs w:val="18"/>
              </w:rPr>
              <w:t>The outcome considered</w:t>
            </w:r>
          </w:p>
        </w:tc>
        <w:tc>
          <w:tcPr>
            <w:tcW w:w="2818" w:type="dxa"/>
          </w:tcPr>
          <w:p w14:paraId="2896C85C" w14:textId="77777777" w:rsidR="007D012E" w:rsidRPr="009042C1" w:rsidRDefault="007D012E" w:rsidP="00850039">
            <w:pPr>
              <w:rPr>
                <w:rFonts w:ascii="Times New Roman" w:hAnsi="Times New Roman"/>
                <w:sz w:val="18"/>
                <w:szCs w:val="18"/>
              </w:rPr>
            </w:pPr>
          </w:p>
          <w:p w14:paraId="3B913528"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 xml:space="preserve">Yes </w:t>
            </w:r>
            <w:r w:rsidRPr="009042C1">
              <w:rPr>
                <w:rFonts w:ascii="Wingdings" w:hAnsi="Wingdings"/>
                <w:color w:val="2A3338"/>
                <w:sz w:val="20"/>
                <w:szCs w:val="20"/>
              </w:rPr>
              <w:t></w:t>
            </w:r>
          </w:p>
          <w:p w14:paraId="4CB1212A" w14:textId="77777777" w:rsidR="007D012E" w:rsidRPr="009042C1" w:rsidRDefault="007D012E" w:rsidP="00850039">
            <w:pPr>
              <w:rPr>
                <w:rFonts w:ascii="Times New Roman" w:hAnsi="Times New Roman"/>
                <w:sz w:val="18"/>
                <w:szCs w:val="18"/>
              </w:rPr>
            </w:pPr>
          </w:p>
          <w:p w14:paraId="425215BC"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No</w:t>
            </w:r>
          </w:p>
          <w:p w14:paraId="6218A017" w14:textId="77777777" w:rsidR="007D012E" w:rsidRPr="009042C1" w:rsidRDefault="007D012E" w:rsidP="00850039">
            <w:pPr>
              <w:rPr>
                <w:rFonts w:ascii="Times New Roman" w:hAnsi="Times New Roman"/>
                <w:sz w:val="18"/>
                <w:szCs w:val="18"/>
              </w:rPr>
            </w:pPr>
          </w:p>
          <w:p w14:paraId="65C2878B"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Can’t tell</w:t>
            </w:r>
          </w:p>
        </w:tc>
        <w:tc>
          <w:tcPr>
            <w:tcW w:w="2843" w:type="dxa"/>
          </w:tcPr>
          <w:p w14:paraId="72D6BCA1"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Comments:</w:t>
            </w:r>
          </w:p>
        </w:tc>
      </w:tr>
      <w:tr w:rsidR="007D012E" w:rsidRPr="009042C1" w14:paraId="2CAD44E5" w14:textId="77777777" w:rsidTr="00850039">
        <w:tc>
          <w:tcPr>
            <w:tcW w:w="2855" w:type="dxa"/>
          </w:tcPr>
          <w:p w14:paraId="7084C2BC" w14:textId="77777777" w:rsidR="007D012E" w:rsidRPr="009042C1" w:rsidRDefault="007D012E" w:rsidP="00850039">
            <w:pPr>
              <w:pStyle w:val="NormalWeb"/>
              <w:numPr>
                <w:ilvl w:val="0"/>
                <w:numId w:val="16"/>
              </w:numPr>
              <w:spacing w:before="100" w:beforeAutospacing="1" w:after="100" w:afterAutospacing="1"/>
              <w:ind w:left="180" w:hanging="180"/>
              <w:rPr>
                <w:bCs/>
                <w:sz w:val="18"/>
                <w:szCs w:val="18"/>
              </w:rPr>
            </w:pPr>
            <w:r w:rsidRPr="009042C1">
              <w:rPr>
                <w:bCs/>
                <w:sz w:val="18"/>
                <w:szCs w:val="18"/>
              </w:rPr>
              <w:t xml:space="preserve">Did the authors look for the right type of papers? </w:t>
            </w:r>
          </w:p>
          <w:p w14:paraId="302F92F2" w14:textId="77777777" w:rsidR="007D012E" w:rsidRPr="009042C1" w:rsidRDefault="007D012E" w:rsidP="00850039">
            <w:pPr>
              <w:pStyle w:val="NormalWeb"/>
              <w:numPr>
                <w:ilvl w:val="0"/>
                <w:numId w:val="14"/>
              </w:numPr>
              <w:spacing w:before="100" w:beforeAutospacing="1" w:after="100" w:afterAutospacing="1"/>
              <w:ind w:left="270" w:hanging="180"/>
              <w:rPr>
                <w:sz w:val="18"/>
                <w:szCs w:val="18"/>
              </w:rPr>
            </w:pPr>
            <w:r w:rsidRPr="009042C1">
              <w:rPr>
                <w:sz w:val="18"/>
                <w:szCs w:val="18"/>
              </w:rPr>
              <w:t xml:space="preserve">Address the review’s question </w:t>
            </w:r>
          </w:p>
          <w:p w14:paraId="2C251014" w14:textId="77777777" w:rsidR="007D012E" w:rsidRPr="009042C1" w:rsidRDefault="007D012E" w:rsidP="00850039">
            <w:pPr>
              <w:pStyle w:val="NormalWeb"/>
              <w:numPr>
                <w:ilvl w:val="0"/>
                <w:numId w:val="14"/>
              </w:numPr>
              <w:spacing w:before="100" w:beforeAutospacing="1" w:after="100" w:afterAutospacing="1"/>
              <w:ind w:left="270" w:hanging="180"/>
              <w:rPr>
                <w:sz w:val="18"/>
                <w:szCs w:val="18"/>
              </w:rPr>
            </w:pPr>
            <w:r w:rsidRPr="009042C1">
              <w:rPr>
                <w:sz w:val="18"/>
                <w:szCs w:val="18"/>
              </w:rPr>
              <w:t xml:space="preserve">Have an appropriate study design </w:t>
            </w:r>
          </w:p>
        </w:tc>
        <w:tc>
          <w:tcPr>
            <w:tcW w:w="2818" w:type="dxa"/>
          </w:tcPr>
          <w:p w14:paraId="24E691A7" w14:textId="77777777" w:rsidR="007D012E" w:rsidRPr="009042C1" w:rsidRDefault="007D012E" w:rsidP="00850039">
            <w:pPr>
              <w:rPr>
                <w:rFonts w:ascii="Times New Roman" w:hAnsi="Times New Roman"/>
                <w:sz w:val="18"/>
                <w:szCs w:val="18"/>
              </w:rPr>
            </w:pPr>
          </w:p>
          <w:p w14:paraId="3C6E8AF6"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 xml:space="preserve">Yes </w:t>
            </w:r>
            <w:r w:rsidRPr="009042C1">
              <w:rPr>
                <w:rFonts w:ascii="Wingdings" w:hAnsi="Wingdings"/>
                <w:color w:val="2A3338"/>
                <w:sz w:val="20"/>
                <w:szCs w:val="20"/>
              </w:rPr>
              <w:t></w:t>
            </w:r>
          </w:p>
          <w:p w14:paraId="77D5CA4B" w14:textId="77777777" w:rsidR="007D012E" w:rsidRPr="009042C1" w:rsidRDefault="007D012E" w:rsidP="00850039">
            <w:pPr>
              <w:rPr>
                <w:rFonts w:ascii="Times New Roman" w:hAnsi="Times New Roman"/>
                <w:sz w:val="18"/>
                <w:szCs w:val="18"/>
              </w:rPr>
            </w:pPr>
          </w:p>
          <w:p w14:paraId="5FBE91A9"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No</w:t>
            </w:r>
          </w:p>
          <w:p w14:paraId="2CE6E852" w14:textId="77777777" w:rsidR="007D012E" w:rsidRPr="009042C1" w:rsidRDefault="007D012E" w:rsidP="00850039">
            <w:pPr>
              <w:rPr>
                <w:rFonts w:ascii="Times New Roman" w:hAnsi="Times New Roman"/>
                <w:sz w:val="18"/>
                <w:szCs w:val="18"/>
              </w:rPr>
            </w:pPr>
          </w:p>
          <w:p w14:paraId="316B6928"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Can’t tell</w:t>
            </w:r>
          </w:p>
        </w:tc>
        <w:tc>
          <w:tcPr>
            <w:tcW w:w="2843" w:type="dxa"/>
          </w:tcPr>
          <w:p w14:paraId="00ADF56F"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Comments:</w:t>
            </w:r>
          </w:p>
        </w:tc>
      </w:tr>
      <w:tr w:rsidR="007D012E" w:rsidRPr="009042C1" w14:paraId="10D658D1" w14:textId="77777777" w:rsidTr="00850039">
        <w:tc>
          <w:tcPr>
            <w:tcW w:w="2855" w:type="dxa"/>
          </w:tcPr>
          <w:p w14:paraId="0E38C70F" w14:textId="77777777" w:rsidR="007D012E" w:rsidRPr="009042C1" w:rsidRDefault="007D012E" w:rsidP="00850039">
            <w:pPr>
              <w:spacing w:before="100" w:beforeAutospacing="1" w:after="100" w:afterAutospacing="1"/>
              <w:rPr>
                <w:rFonts w:ascii="Times New Roman" w:hAnsi="Times New Roman"/>
                <w:bCs/>
                <w:sz w:val="18"/>
                <w:szCs w:val="18"/>
              </w:rPr>
            </w:pPr>
            <w:r w:rsidRPr="009042C1">
              <w:rPr>
                <w:rFonts w:ascii="Times New Roman" w:hAnsi="Times New Roman"/>
                <w:bCs/>
                <w:sz w:val="18"/>
                <w:szCs w:val="18"/>
              </w:rPr>
              <w:t xml:space="preserve">3. Do you think all the important, relevant studies were included? </w:t>
            </w:r>
          </w:p>
          <w:p w14:paraId="33393C77" w14:textId="77777777" w:rsidR="007D012E" w:rsidRPr="009042C1" w:rsidRDefault="007D012E" w:rsidP="00850039">
            <w:pPr>
              <w:pStyle w:val="NormalWeb"/>
              <w:numPr>
                <w:ilvl w:val="0"/>
                <w:numId w:val="14"/>
              </w:numPr>
              <w:spacing w:before="100" w:beforeAutospacing="1" w:after="100" w:afterAutospacing="1"/>
              <w:ind w:left="270" w:hanging="180"/>
              <w:rPr>
                <w:sz w:val="18"/>
                <w:szCs w:val="18"/>
              </w:rPr>
            </w:pPr>
            <w:r w:rsidRPr="009042C1">
              <w:rPr>
                <w:sz w:val="18"/>
                <w:szCs w:val="18"/>
              </w:rPr>
              <w:t xml:space="preserve">Which bibliographic databases were used </w:t>
            </w:r>
          </w:p>
          <w:p w14:paraId="35D1714B" w14:textId="77777777" w:rsidR="007D012E" w:rsidRPr="009042C1" w:rsidRDefault="007D012E" w:rsidP="00850039">
            <w:pPr>
              <w:pStyle w:val="NormalWeb"/>
              <w:numPr>
                <w:ilvl w:val="0"/>
                <w:numId w:val="14"/>
              </w:numPr>
              <w:spacing w:before="100" w:beforeAutospacing="1" w:after="100" w:afterAutospacing="1"/>
              <w:ind w:left="270" w:hanging="180"/>
              <w:rPr>
                <w:sz w:val="18"/>
                <w:szCs w:val="18"/>
              </w:rPr>
            </w:pPr>
            <w:r w:rsidRPr="009042C1">
              <w:rPr>
                <w:sz w:val="18"/>
                <w:szCs w:val="18"/>
              </w:rPr>
              <w:t xml:space="preserve">Follow up from reference lists </w:t>
            </w:r>
          </w:p>
          <w:p w14:paraId="3EF41417" w14:textId="77777777" w:rsidR="007D012E" w:rsidRPr="009042C1" w:rsidRDefault="007D012E" w:rsidP="00850039">
            <w:pPr>
              <w:pStyle w:val="NormalWeb"/>
              <w:numPr>
                <w:ilvl w:val="0"/>
                <w:numId w:val="14"/>
              </w:numPr>
              <w:spacing w:before="100" w:beforeAutospacing="1" w:after="100" w:afterAutospacing="1"/>
              <w:ind w:left="270" w:hanging="180"/>
              <w:rPr>
                <w:sz w:val="18"/>
                <w:szCs w:val="18"/>
              </w:rPr>
            </w:pPr>
            <w:r w:rsidRPr="009042C1">
              <w:rPr>
                <w:sz w:val="18"/>
                <w:szCs w:val="18"/>
              </w:rPr>
              <w:t xml:space="preserve">Personal contact with experts </w:t>
            </w:r>
          </w:p>
          <w:p w14:paraId="34B37D3D" w14:textId="77777777" w:rsidR="007D012E" w:rsidRPr="009042C1" w:rsidRDefault="007D012E" w:rsidP="00850039">
            <w:pPr>
              <w:pStyle w:val="NormalWeb"/>
              <w:numPr>
                <w:ilvl w:val="0"/>
                <w:numId w:val="14"/>
              </w:numPr>
              <w:spacing w:before="100" w:beforeAutospacing="1" w:after="100" w:afterAutospacing="1"/>
              <w:ind w:left="270" w:hanging="180"/>
              <w:rPr>
                <w:sz w:val="18"/>
                <w:szCs w:val="18"/>
              </w:rPr>
            </w:pPr>
            <w:r w:rsidRPr="009042C1">
              <w:rPr>
                <w:sz w:val="18"/>
                <w:szCs w:val="18"/>
              </w:rPr>
              <w:t xml:space="preserve">Search for unpublished as well as published studies </w:t>
            </w:r>
          </w:p>
          <w:p w14:paraId="64D8608E" w14:textId="77777777" w:rsidR="007D012E" w:rsidRPr="009042C1" w:rsidRDefault="007D012E" w:rsidP="00850039">
            <w:pPr>
              <w:pStyle w:val="NormalWeb"/>
              <w:numPr>
                <w:ilvl w:val="0"/>
                <w:numId w:val="14"/>
              </w:numPr>
              <w:spacing w:before="100" w:beforeAutospacing="1" w:after="100" w:afterAutospacing="1"/>
              <w:ind w:left="270" w:hanging="180"/>
              <w:rPr>
                <w:sz w:val="18"/>
                <w:szCs w:val="18"/>
              </w:rPr>
            </w:pPr>
            <w:r w:rsidRPr="009042C1">
              <w:rPr>
                <w:sz w:val="18"/>
                <w:szCs w:val="18"/>
              </w:rPr>
              <w:t>Search for non-English language studies</w:t>
            </w:r>
          </w:p>
        </w:tc>
        <w:tc>
          <w:tcPr>
            <w:tcW w:w="2818" w:type="dxa"/>
          </w:tcPr>
          <w:p w14:paraId="5BFD07CB" w14:textId="77777777" w:rsidR="007D012E" w:rsidRPr="009042C1" w:rsidRDefault="007D012E" w:rsidP="00850039">
            <w:pPr>
              <w:rPr>
                <w:rFonts w:ascii="Times New Roman" w:hAnsi="Times New Roman"/>
                <w:sz w:val="18"/>
                <w:szCs w:val="18"/>
              </w:rPr>
            </w:pPr>
          </w:p>
          <w:p w14:paraId="1520D948"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 xml:space="preserve">Yes </w:t>
            </w:r>
            <w:r w:rsidRPr="009042C1">
              <w:rPr>
                <w:rFonts w:ascii="Wingdings" w:hAnsi="Wingdings"/>
                <w:color w:val="2A3338"/>
                <w:sz w:val="20"/>
                <w:szCs w:val="20"/>
              </w:rPr>
              <w:t></w:t>
            </w:r>
          </w:p>
          <w:p w14:paraId="283C4D2A" w14:textId="77777777" w:rsidR="007D012E" w:rsidRPr="009042C1" w:rsidRDefault="007D012E" w:rsidP="00850039">
            <w:pPr>
              <w:rPr>
                <w:rFonts w:ascii="Times New Roman" w:hAnsi="Times New Roman"/>
                <w:sz w:val="18"/>
                <w:szCs w:val="18"/>
              </w:rPr>
            </w:pPr>
          </w:p>
          <w:p w14:paraId="2C690BF7"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No</w:t>
            </w:r>
          </w:p>
          <w:p w14:paraId="54FCD60D" w14:textId="77777777" w:rsidR="007D012E" w:rsidRPr="009042C1" w:rsidRDefault="007D012E" w:rsidP="00850039">
            <w:pPr>
              <w:rPr>
                <w:rFonts w:ascii="Times New Roman" w:hAnsi="Times New Roman"/>
                <w:sz w:val="18"/>
                <w:szCs w:val="18"/>
              </w:rPr>
            </w:pPr>
          </w:p>
          <w:p w14:paraId="02AC89F7"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Can’t tell</w:t>
            </w:r>
          </w:p>
        </w:tc>
        <w:tc>
          <w:tcPr>
            <w:tcW w:w="2843" w:type="dxa"/>
          </w:tcPr>
          <w:p w14:paraId="30358905"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Comments:</w:t>
            </w:r>
          </w:p>
        </w:tc>
      </w:tr>
      <w:tr w:rsidR="007D012E" w:rsidRPr="009042C1" w14:paraId="21BB8496" w14:textId="77777777" w:rsidTr="00850039">
        <w:tc>
          <w:tcPr>
            <w:tcW w:w="2855" w:type="dxa"/>
          </w:tcPr>
          <w:p w14:paraId="0A1A05CC" w14:textId="77777777" w:rsidR="007D012E" w:rsidRPr="009042C1" w:rsidRDefault="007D012E" w:rsidP="00850039">
            <w:pPr>
              <w:spacing w:before="100" w:beforeAutospacing="1" w:after="100" w:afterAutospacing="1"/>
              <w:rPr>
                <w:rFonts w:ascii="Times New Roman" w:hAnsi="Times New Roman"/>
                <w:sz w:val="18"/>
                <w:szCs w:val="18"/>
              </w:rPr>
            </w:pPr>
            <w:r w:rsidRPr="009042C1">
              <w:rPr>
                <w:rFonts w:ascii="Times New Roman" w:hAnsi="Times New Roman"/>
                <w:bCs/>
                <w:sz w:val="18"/>
                <w:szCs w:val="18"/>
              </w:rPr>
              <w:t xml:space="preserve">4. Did the review’s authors do enough to assess the quality of the included </w:t>
            </w:r>
            <w:r w:rsidRPr="009042C1">
              <w:rPr>
                <w:rFonts w:ascii="Times New Roman" w:hAnsi="Times New Roman"/>
                <w:sz w:val="18"/>
                <w:szCs w:val="18"/>
              </w:rPr>
              <w:t>s</w:t>
            </w:r>
            <w:r w:rsidRPr="009042C1">
              <w:rPr>
                <w:rFonts w:ascii="Times New Roman" w:hAnsi="Times New Roman"/>
                <w:bCs/>
                <w:sz w:val="18"/>
                <w:szCs w:val="18"/>
              </w:rPr>
              <w:t xml:space="preserve">tudies? </w:t>
            </w:r>
          </w:p>
          <w:p w14:paraId="235D1B9B" w14:textId="77777777" w:rsidR="007D012E" w:rsidRPr="009042C1" w:rsidRDefault="007D012E" w:rsidP="00850039">
            <w:pPr>
              <w:pStyle w:val="NormalWeb"/>
              <w:numPr>
                <w:ilvl w:val="0"/>
                <w:numId w:val="14"/>
              </w:numPr>
              <w:spacing w:before="100" w:beforeAutospacing="1" w:after="100" w:afterAutospacing="1"/>
              <w:ind w:left="270" w:hanging="180"/>
              <w:rPr>
                <w:sz w:val="18"/>
                <w:szCs w:val="18"/>
              </w:rPr>
            </w:pPr>
            <w:r w:rsidRPr="009042C1">
              <w:rPr>
                <w:sz w:val="18"/>
                <w:szCs w:val="18"/>
              </w:rPr>
              <w:t xml:space="preserve">The authors need to consider the </w:t>
            </w:r>
            <w:proofErr w:type="spellStart"/>
            <w:r w:rsidRPr="009042C1">
              <w:rPr>
                <w:sz w:val="18"/>
                <w:szCs w:val="18"/>
              </w:rPr>
              <w:t>rigour</w:t>
            </w:r>
            <w:proofErr w:type="spellEnd"/>
            <w:r w:rsidRPr="009042C1">
              <w:rPr>
                <w:sz w:val="18"/>
                <w:szCs w:val="18"/>
              </w:rPr>
              <w:t xml:space="preserve"> of the studies they have identified. Lack of </w:t>
            </w:r>
            <w:proofErr w:type="spellStart"/>
            <w:r w:rsidRPr="009042C1">
              <w:rPr>
                <w:sz w:val="18"/>
                <w:szCs w:val="18"/>
              </w:rPr>
              <w:t>rigour</w:t>
            </w:r>
            <w:proofErr w:type="spellEnd"/>
            <w:r w:rsidRPr="009042C1">
              <w:rPr>
                <w:sz w:val="18"/>
                <w:szCs w:val="18"/>
              </w:rPr>
              <w:t xml:space="preserve"> may affect the studies’ results. </w:t>
            </w:r>
          </w:p>
        </w:tc>
        <w:tc>
          <w:tcPr>
            <w:tcW w:w="2818" w:type="dxa"/>
          </w:tcPr>
          <w:p w14:paraId="45F8E180" w14:textId="77777777" w:rsidR="007D012E" w:rsidRPr="009042C1" w:rsidRDefault="007D012E" w:rsidP="00850039">
            <w:pPr>
              <w:rPr>
                <w:rFonts w:ascii="Times New Roman" w:hAnsi="Times New Roman"/>
                <w:sz w:val="18"/>
                <w:szCs w:val="18"/>
              </w:rPr>
            </w:pPr>
          </w:p>
          <w:p w14:paraId="77EFBD52"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 xml:space="preserve">Yes </w:t>
            </w:r>
            <w:r w:rsidRPr="009042C1">
              <w:rPr>
                <w:rFonts w:ascii="Wingdings" w:hAnsi="Wingdings"/>
                <w:color w:val="2A3338"/>
                <w:sz w:val="20"/>
                <w:szCs w:val="20"/>
              </w:rPr>
              <w:t></w:t>
            </w:r>
          </w:p>
          <w:p w14:paraId="433EDA1E" w14:textId="77777777" w:rsidR="007D012E" w:rsidRPr="009042C1" w:rsidRDefault="007D012E" w:rsidP="00850039">
            <w:pPr>
              <w:rPr>
                <w:rFonts w:ascii="Times New Roman" w:hAnsi="Times New Roman"/>
                <w:sz w:val="18"/>
                <w:szCs w:val="18"/>
              </w:rPr>
            </w:pPr>
          </w:p>
          <w:p w14:paraId="5D4276F4"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No</w:t>
            </w:r>
          </w:p>
          <w:p w14:paraId="59DA6879" w14:textId="77777777" w:rsidR="007D012E" w:rsidRPr="009042C1" w:rsidRDefault="007D012E" w:rsidP="00850039">
            <w:pPr>
              <w:rPr>
                <w:rFonts w:ascii="Times New Roman" w:hAnsi="Times New Roman"/>
                <w:sz w:val="18"/>
                <w:szCs w:val="18"/>
              </w:rPr>
            </w:pPr>
          </w:p>
          <w:p w14:paraId="2AE6D123"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Can’t tell</w:t>
            </w:r>
          </w:p>
        </w:tc>
        <w:tc>
          <w:tcPr>
            <w:tcW w:w="2843" w:type="dxa"/>
          </w:tcPr>
          <w:p w14:paraId="73F1E3C2"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Comments:</w:t>
            </w:r>
          </w:p>
        </w:tc>
      </w:tr>
      <w:tr w:rsidR="007D012E" w:rsidRPr="009042C1" w14:paraId="462D7F0D" w14:textId="77777777" w:rsidTr="00850039">
        <w:tc>
          <w:tcPr>
            <w:tcW w:w="2855" w:type="dxa"/>
          </w:tcPr>
          <w:p w14:paraId="31DA32C1" w14:textId="77777777" w:rsidR="007D012E" w:rsidRPr="009042C1" w:rsidRDefault="007D012E" w:rsidP="00850039">
            <w:pPr>
              <w:spacing w:before="100" w:beforeAutospacing="1" w:after="100" w:afterAutospacing="1"/>
              <w:rPr>
                <w:rFonts w:ascii="Times New Roman" w:hAnsi="Times New Roman"/>
                <w:sz w:val="18"/>
                <w:szCs w:val="18"/>
              </w:rPr>
            </w:pPr>
            <w:r w:rsidRPr="009042C1">
              <w:rPr>
                <w:rFonts w:ascii="Times New Roman" w:hAnsi="Times New Roman"/>
                <w:bCs/>
                <w:sz w:val="18"/>
                <w:szCs w:val="18"/>
              </w:rPr>
              <w:lastRenderedPageBreak/>
              <w:t xml:space="preserve">5. If the results of the review have been combined, was it reasonable to do so? </w:t>
            </w:r>
          </w:p>
          <w:p w14:paraId="1AD9DBCD" w14:textId="77777777" w:rsidR="007D012E" w:rsidRPr="009042C1" w:rsidRDefault="007D012E" w:rsidP="00850039">
            <w:pPr>
              <w:pStyle w:val="NormalWeb"/>
              <w:numPr>
                <w:ilvl w:val="0"/>
                <w:numId w:val="14"/>
              </w:numPr>
              <w:spacing w:before="100" w:beforeAutospacing="1" w:after="100" w:afterAutospacing="1"/>
              <w:ind w:left="270" w:hanging="180"/>
              <w:rPr>
                <w:sz w:val="18"/>
                <w:szCs w:val="18"/>
              </w:rPr>
            </w:pPr>
            <w:r w:rsidRPr="009042C1">
              <w:rPr>
                <w:sz w:val="18"/>
                <w:szCs w:val="18"/>
              </w:rPr>
              <w:t xml:space="preserve">The results were similar from study to study </w:t>
            </w:r>
          </w:p>
          <w:p w14:paraId="32D1F81A" w14:textId="77777777" w:rsidR="007D012E" w:rsidRPr="009042C1" w:rsidRDefault="007D012E" w:rsidP="00850039">
            <w:pPr>
              <w:pStyle w:val="NormalWeb"/>
              <w:numPr>
                <w:ilvl w:val="0"/>
                <w:numId w:val="14"/>
              </w:numPr>
              <w:spacing w:before="100" w:beforeAutospacing="1" w:after="100" w:afterAutospacing="1"/>
              <w:ind w:left="270" w:hanging="180"/>
              <w:rPr>
                <w:sz w:val="18"/>
                <w:szCs w:val="18"/>
              </w:rPr>
            </w:pPr>
            <w:r w:rsidRPr="009042C1">
              <w:rPr>
                <w:sz w:val="18"/>
                <w:szCs w:val="18"/>
              </w:rPr>
              <w:t xml:space="preserve">The results of all the included studies are clearly displayed </w:t>
            </w:r>
          </w:p>
          <w:p w14:paraId="3C27D2DD" w14:textId="77777777" w:rsidR="007D012E" w:rsidRPr="009042C1" w:rsidRDefault="007D012E" w:rsidP="00850039">
            <w:pPr>
              <w:pStyle w:val="NormalWeb"/>
              <w:numPr>
                <w:ilvl w:val="0"/>
                <w:numId w:val="14"/>
              </w:numPr>
              <w:spacing w:before="100" w:beforeAutospacing="1" w:after="100" w:afterAutospacing="1"/>
              <w:ind w:left="270" w:hanging="180"/>
              <w:rPr>
                <w:sz w:val="18"/>
                <w:szCs w:val="18"/>
              </w:rPr>
            </w:pPr>
            <w:r w:rsidRPr="009042C1">
              <w:rPr>
                <w:sz w:val="18"/>
                <w:szCs w:val="18"/>
              </w:rPr>
              <w:t xml:space="preserve">The results of the different studies are similar </w:t>
            </w:r>
          </w:p>
          <w:p w14:paraId="5ED144D2" w14:textId="77777777" w:rsidR="007D012E" w:rsidRPr="009042C1" w:rsidRDefault="007D012E" w:rsidP="00850039">
            <w:pPr>
              <w:pStyle w:val="NormalWeb"/>
              <w:numPr>
                <w:ilvl w:val="0"/>
                <w:numId w:val="14"/>
              </w:numPr>
              <w:spacing w:before="100" w:beforeAutospacing="1" w:after="100" w:afterAutospacing="1"/>
              <w:ind w:left="270" w:hanging="180"/>
              <w:rPr>
                <w:sz w:val="18"/>
                <w:szCs w:val="18"/>
              </w:rPr>
            </w:pPr>
            <w:r w:rsidRPr="009042C1">
              <w:rPr>
                <w:sz w:val="18"/>
                <w:szCs w:val="18"/>
              </w:rPr>
              <w:t xml:space="preserve">The reasons for any variations in results are discussed </w:t>
            </w:r>
          </w:p>
        </w:tc>
        <w:tc>
          <w:tcPr>
            <w:tcW w:w="2818" w:type="dxa"/>
          </w:tcPr>
          <w:p w14:paraId="1D4A12A5" w14:textId="77777777" w:rsidR="007D012E" w:rsidRPr="009042C1" w:rsidRDefault="007D012E" w:rsidP="00850039">
            <w:pPr>
              <w:rPr>
                <w:rFonts w:ascii="Times New Roman" w:hAnsi="Times New Roman"/>
                <w:sz w:val="18"/>
                <w:szCs w:val="18"/>
              </w:rPr>
            </w:pPr>
          </w:p>
          <w:p w14:paraId="3DB9FC10"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 xml:space="preserve">Yes </w:t>
            </w:r>
            <w:r w:rsidRPr="009042C1">
              <w:rPr>
                <w:rFonts w:ascii="Wingdings" w:hAnsi="Wingdings"/>
                <w:color w:val="2A3338"/>
                <w:sz w:val="20"/>
                <w:szCs w:val="20"/>
              </w:rPr>
              <w:t></w:t>
            </w:r>
          </w:p>
          <w:p w14:paraId="2307CD87" w14:textId="77777777" w:rsidR="007D012E" w:rsidRPr="009042C1" w:rsidRDefault="007D012E" w:rsidP="00850039">
            <w:pPr>
              <w:rPr>
                <w:rFonts w:ascii="Times New Roman" w:hAnsi="Times New Roman"/>
                <w:sz w:val="18"/>
                <w:szCs w:val="18"/>
              </w:rPr>
            </w:pPr>
          </w:p>
          <w:p w14:paraId="7D64741A"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No</w:t>
            </w:r>
          </w:p>
          <w:p w14:paraId="11C71544" w14:textId="77777777" w:rsidR="007D012E" w:rsidRPr="009042C1" w:rsidRDefault="007D012E" w:rsidP="00850039">
            <w:pPr>
              <w:rPr>
                <w:rFonts w:ascii="Times New Roman" w:hAnsi="Times New Roman"/>
                <w:sz w:val="18"/>
                <w:szCs w:val="18"/>
              </w:rPr>
            </w:pPr>
          </w:p>
          <w:p w14:paraId="1D878315"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Can’t tell</w:t>
            </w:r>
          </w:p>
        </w:tc>
        <w:tc>
          <w:tcPr>
            <w:tcW w:w="2843" w:type="dxa"/>
          </w:tcPr>
          <w:p w14:paraId="72BC8B00"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Comments:</w:t>
            </w:r>
          </w:p>
        </w:tc>
      </w:tr>
      <w:tr w:rsidR="007D012E" w:rsidRPr="009042C1" w14:paraId="15B8DCCB" w14:textId="77777777" w:rsidTr="00850039">
        <w:tc>
          <w:tcPr>
            <w:tcW w:w="8516" w:type="dxa"/>
            <w:gridSpan w:val="3"/>
          </w:tcPr>
          <w:p w14:paraId="5A6FFFE5" w14:textId="77777777" w:rsidR="007D012E" w:rsidRPr="009042C1" w:rsidRDefault="007D012E" w:rsidP="00850039">
            <w:pPr>
              <w:rPr>
                <w:rFonts w:ascii="Times New Roman" w:hAnsi="Times New Roman"/>
                <w:b/>
                <w:sz w:val="18"/>
                <w:szCs w:val="18"/>
              </w:rPr>
            </w:pPr>
            <w:r w:rsidRPr="009042C1">
              <w:rPr>
                <w:rFonts w:ascii="Times New Roman" w:hAnsi="Times New Roman"/>
                <w:b/>
                <w:bCs/>
                <w:sz w:val="18"/>
                <w:szCs w:val="18"/>
              </w:rPr>
              <w:t>(B) What are the results</w:t>
            </w:r>
          </w:p>
        </w:tc>
      </w:tr>
      <w:tr w:rsidR="007D012E" w:rsidRPr="009042C1" w14:paraId="463EE113" w14:textId="77777777" w:rsidTr="00850039">
        <w:tc>
          <w:tcPr>
            <w:tcW w:w="2855" w:type="dxa"/>
          </w:tcPr>
          <w:p w14:paraId="6FFB2119" w14:textId="77777777" w:rsidR="007D012E" w:rsidRPr="009042C1" w:rsidRDefault="007D012E" w:rsidP="00850039">
            <w:pPr>
              <w:pStyle w:val="NormalWeb"/>
              <w:numPr>
                <w:ilvl w:val="0"/>
                <w:numId w:val="15"/>
              </w:numPr>
              <w:spacing w:before="100" w:beforeAutospacing="1" w:after="100" w:afterAutospacing="1"/>
              <w:ind w:left="180" w:hanging="180"/>
              <w:rPr>
                <w:sz w:val="18"/>
                <w:szCs w:val="18"/>
              </w:rPr>
            </w:pPr>
            <w:r w:rsidRPr="009042C1">
              <w:rPr>
                <w:sz w:val="18"/>
                <w:szCs w:val="18"/>
              </w:rPr>
              <w:t xml:space="preserve">What are the overall results of the review? </w:t>
            </w:r>
          </w:p>
          <w:p w14:paraId="1031B59E" w14:textId="77777777" w:rsidR="007D012E" w:rsidRPr="009042C1" w:rsidRDefault="007D012E" w:rsidP="00850039">
            <w:pPr>
              <w:pStyle w:val="NormalWeb"/>
              <w:numPr>
                <w:ilvl w:val="0"/>
                <w:numId w:val="14"/>
              </w:numPr>
              <w:spacing w:before="100" w:beforeAutospacing="1" w:after="100" w:afterAutospacing="1"/>
              <w:ind w:left="270" w:hanging="180"/>
              <w:rPr>
                <w:sz w:val="18"/>
                <w:szCs w:val="18"/>
              </w:rPr>
            </w:pPr>
            <w:r w:rsidRPr="009042C1">
              <w:rPr>
                <w:sz w:val="18"/>
                <w:szCs w:val="18"/>
              </w:rPr>
              <w:t>If you are clear about the review’s ‘bottom line’ results</w:t>
            </w:r>
          </w:p>
          <w:p w14:paraId="5E1139DA" w14:textId="77777777" w:rsidR="007D012E" w:rsidRPr="009042C1" w:rsidRDefault="007D012E" w:rsidP="00850039">
            <w:pPr>
              <w:pStyle w:val="NormalWeb"/>
              <w:numPr>
                <w:ilvl w:val="0"/>
                <w:numId w:val="14"/>
              </w:numPr>
              <w:spacing w:before="100" w:beforeAutospacing="1" w:after="100" w:afterAutospacing="1"/>
              <w:ind w:left="270" w:hanging="180"/>
              <w:rPr>
                <w:sz w:val="18"/>
                <w:szCs w:val="18"/>
              </w:rPr>
            </w:pPr>
            <w:r w:rsidRPr="009042C1">
              <w:rPr>
                <w:sz w:val="18"/>
                <w:szCs w:val="18"/>
              </w:rPr>
              <w:t>What these are (numerically if appropriate)</w:t>
            </w:r>
          </w:p>
          <w:p w14:paraId="55E536A9" w14:textId="77777777" w:rsidR="007D012E" w:rsidRPr="009042C1" w:rsidRDefault="007D012E" w:rsidP="00850039">
            <w:pPr>
              <w:pStyle w:val="NormalWeb"/>
              <w:numPr>
                <w:ilvl w:val="0"/>
                <w:numId w:val="14"/>
              </w:numPr>
              <w:spacing w:before="100" w:beforeAutospacing="1" w:after="100" w:afterAutospacing="1"/>
              <w:ind w:left="270" w:hanging="180"/>
              <w:rPr>
                <w:sz w:val="18"/>
                <w:szCs w:val="18"/>
              </w:rPr>
            </w:pPr>
            <w:r w:rsidRPr="009042C1">
              <w:rPr>
                <w:sz w:val="18"/>
                <w:szCs w:val="18"/>
              </w:rPr>
              <w:t xml:space="preserve">How were the results expressed (NNT, odds ratio </w:t>
            </w:r>
            <w:proofErr w:type="spellStart"/>
            <w:r w:rsidRPr="009042C1">
              <w:rPr>
                <w:sz w:val="18"/>
                <w:szCs w:val="18"/>
              </w:rPr>
              <w:t>etc</w:t>
            </w:r>
            <w:proofErr w:type="spellEnd"/>
            <w:r w:rsidRPr="009042C1">
              <w:rPr>
                <w:sz w:val="18"/>
                <w:szCs w:val="18"/>
              </w:rPr>
              <w:t>)</w:t>
            </w:r>
          </w:p>
        </w:tc>
        <w:tc>
          <w:tcPr>
            <w:tcW w:w="2818" w:type="dxa"/>
          </w:tcPr>
          <w:p w14:paraId="556EE2C3" w14:textId="77777777" w:rsidR="007D012E" w:rsidRPr="009042C1" w:rsidRDefault="007D012E" w:rsidP="00850039">
            <w:pPr>
              <w:rPr>
                <w:rFonts w:ascii="Times New Roman" w:hAnsi="Times New Roman"/>
                <w:sz w:val="18"/>
                <w:szCs w:val="18"/>
              </w:rPr>
            </w:pPr>
          </w:p>
          <w:p w14:paraId="19FE25DD"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 xml:space="preserve">Yes </w:t>
            </w:r>
            <w:r w:rsidRPr="009042C1">
              <w:rPr>
                <w:rFonts w:ascii="Wingdings" w:hAnsi="Wingdings"/>
                <w:color w:val="2A3338"/>
                <w:sz w:val="20"/>
                <w:szCs w:val="20"/>
              </w:rPr>
              <w:t></w:t>
            </w:r>
          </w:p>
          <w:p w14:paraId="45FF4CA7" w14:textId="77777777" w:rsidR="007D012E" w:rsidRPr="009042C1" w:rsidRDefault="007D012E" w:rsidP="00850039">
            <w:pPr>
              <w:rPr>
                <w:rFonts w:ascii="Times New Roman" w:hAnsi="Times New Roman"/>
                <w:sz w:val="18"/>
                <w:szCs w:val="18"/>
              </w:rPr>
            </w:pPr>
          </w:p>
          <w:p w14:paraId="6E2C7370"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No</w:t>
            </w:r>
          </w:p>
          <w:p w14:paraId="3A55888C" w14:textId="77777777" w:rsidR="007D012E" w:rsidRPr="009042C1" w:rsidRDefault="007D012E" w:rsidP="00850039">
            <w:pPr>
              <w:rPr>
                <w:rFonts w:ascii="Times New Roman" w:hAnsi="Times New Roman"/>
                <w:sz w:val="18"/>
                <w:szCs w:val="18"/>
              </w:rPr>
            </w:pPr>
          </w:p>
          <w:p w14:paraId="7E643C3F"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Can’t tell</w:t>
            </w:r>
          </w:p>
        </w:tc>
        <w:tc>
          <w:tcPr>
            <w:tcW w:w="2843" w:type="dxa"/>
          </w:tcPr>
          <w:p w14:paraId="66683179"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Comments:</w:t>
            </w:r>
          </w:p>
        </w:tc>
      </w:tr>
      <w:tr w:rsidR="007D012E" w:rsidRPr="009042C1" w14:paraId="45070A79" w14:textId="77777777" w:rsidTr="00850039">
        <w:tc>
          <w:tcPr>
            <w:tcW w:w="2855" w:type="dxa"/>
          </w:tcPr>
          <w:p w14:paraId="754D61E0" w14:textId="77777777" w:rsidR="007D012E" w:rsidRPr="009042C1" w:rsidRDefault="007D012E" w:rsidP="00850039">
            <w:pPr>
              <w:pStyle w:val="NormalWeb"/>
              <w:rPr>
                <w:sz w:val="18"/>
                <w:szCs w:val="18"/>
              </w:rPr>
            </w:pPr>
            <w:r w:rsidRPr="009042C1">
              <w:rPr>
                <w:sz w:val="18"/>
                <w:szCs w:val="18"/>
              </w:rPr>
              <w:t xml:space="preserve">7. How precise are the results? </w:t>
            </w:r>
          </w:p>
          <w:p w14:paraId="34B0D59F" w14:textId="77777777" w:rsidR="007D012E" w:rsidRPr="009042C1" w:rsidRDefault="007D012E" w:rsidP="00850039">
            <w:pPr>
              <w:pStyle w:val="NormalWeb"/>
              <w:numPr>
                <w:ilvl w:val="0"/>
                <w:numId w:val="14"/>
              </w:numPr>
              <w:spacing w:before="100" w:beforeAutospacing="1" w:after="100" w:afterAutospacing="1"/>
              <w:ind w:left="270" w:hanging="180"/>
              <w:rPr>
                <w:sz w:val="18"/>
                <w:szCs w:val="18"/>
              </w:rPr>
            </w:pPr>
            <w:r w:rsidRPr="009042C1">
              <w:rPr>
                <w:sz w:val="18"/>
                <w:szCs w:val="18"/>
              </w:rPr>
              <w:t xml:space="preserve">Look at the confidence intervals, if given </w:t>
            </w:r>
          </w:p>
        </w:tc>
        <w:tc>
          <w:tcPr>
            <w:tcW w:w="2818" w:type="dxa"/>
          </w:tcPr>
          <w:p w14:paraId="7F00095A"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 xml:space="preserve">Yes </w:t>
            </w:r>
            <w:r w:rsidRPr="009042C1">
              <w:rPr>
                <w:rFonts w:ascii="Wingdings" w:hAnsi="Wingdings"/>
                <w:color w:val="2A3338"/>
                <w:sz w:val="20"/>
                <w:szCs w:val="20"/>
              </w:rPr>
              <w:t></w:t>
            </w:r>
          </w:p>
          <w:p w14:paraId="3F73C4AC" w14:textId="77777777" w:rsidR="007D012E" w:rsidRPr="009042C1" w:rsidRDefault="007D012E" w:rsidP="00850039">
            <w:pPr>
              <w:rPr>
                <w:rFonts w:ascii="Times New Roman" w:hAnsi="Times New Roman"/>
                <w:sz w:val="18"/>
                <w:szCs w:val="18"/>
              </w:rPr>
            </w:pPr>
          </w:p>
          <w:p w14:paraId="574CC171"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No</w:t>
            </w:r>
          </w:p>
          <w:p w14:paraId="36A5E66A" w14:textId="77777777" w:rsidR="007D012E" w:rsidRPr="009042C1" w:rsidRDefault="007D012E" w:rsidP="00850039">
            <w:pPr>
              <w:rPr>
                <w:rFonts w:ascii="Times New Roman" w:hAnsi="Times New Roman"/>
                <w:sz w:val="18"/>
                <w:szCs w:val="18"/>
              </w:rPr>
            </w:pPr>
          </w:p>
          <w:p w14:paraId="15854C99"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Can’t tell</w:t>
            </w:r>
          </w:p>
        </w:tc>
        <w:tc>
          <w:tcPr>
            <w:tcW w:w="2843" w:type="dxa"/>
          </w:tcPr>
          <w:p w14:paraId="35D84620"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Comments:</w:t>
            </w:r>
          </w:p>
        </w:tc>
      </w:tr>
      <w:tr w:rsidR="007D012E" w:rsidRPr="009042C1" w14:paraId="69890D6D" w14:textId="77777777" w:rsidTr="00850039">
        <w:tc>
          <w:tcPr>
            <w:tcW w:w="8516" w:type="dxa"/>
            <w:gridSpan w:val="3"/>
          </w:tcPr>
          <w:p w14:paraId="3A299D6C" w14:textId="77777777" w:rsidR="007D012E" w:rsidRPr="009042C1" w:rsidRDefault="007D012E" w:rsidP="00850039">
            <w:pPr>
              <w:rPr>
                <w:rFonts w:ascii="Times New Roman" w:hAnsi="Times New Roman"/>
                <w:b/>
                <w:sz w:val="18"/>
                <w:szCs w:val="18"/>
              </w:rPr>
            </w:pPr>
            <w:r w:rsidRPr="009042C1">
              <w:rPr>
                <w:rFonts w:ascii="Times New Roman" w:hAnsi="Times New Roman"/>
                <w:b/>
                <w:bCs/>
                <w:sz w:val="18"/>
                <w:szCs w:val="18"/>
              </w:rPr>
              <w:t>(C) Will the results help locally?</w:t>
            </w:r>
            <w:r w:rsidRPr="009042C1">
              <w:rPr>
                <w:rFonts w:ascii="Times New Roman" w:hAnsi="Times New Roman"/>
                <w:b/>
                <w:bCs/>
                <w:sz w:val="18"/>
                <w:szCs w:val="18"/>
                <w:shd w:val="clear" w:color="auto" w:fill="D8E2EF"/>
              </w:rPr>
              <w:t xml:space="preserve"> </w:t>
            </w:r>
          </w:p>
        </w:tc>
      </w:tr>
      <w:tr w:rsidR="007D012E" w:rsidRPr="009042C1" w14:paraId="7C223794" w14:textId="77777777" w:rsidTr="00850039">
        <w:tc>
          <w:tcPr>
            <w:tcW w:w="2855" w:type="dxa"/>
          </w:tcPr>
          <w:p w14:paraId="49D4FC98" w14:textId="77777777" w:rsidR="007D012E" w:rsidRPr="009042C1" w:rsidRDefault="007D012E" w:rsidP="00850039">
            <w:pPr>
              <w:spacing w:before="100" w:beforeAutospacing="1" w:after="100" w:afterAutospacing="1"/>
              <w:rPr>
                <w:rFonts w:ascii="Times New Roman" w:hAnsi="Times New Roman"/>
                <w:sz w:val="18"/>
                <w:szCs w:val="18"/>
              </w:rPr>
            </w:pPr>
            <w:r w:rsidRPr="009042C1">
              <w:rPr>
                <w:rFonts w:ascii="Times New Roman" w:hAnsi="Times New Roman"/>
                <w:bCs/>
                <w:sz w:val="18"/>
                <w:szCs w:val="18"/>
              </w:rPr>
              <w:t xml:space="preserve">8. Can the results be applied to the local population? </w:t>
            </w:r>
          </w:p>
          <w:p w14:paraId="0AEB1F93" w14:textId="77777777" w:rsidR="007D012E" w:rsidRPr="009042C1" w:rsidRDefault="007D012E" w:rsidP="00850039">
            <w:pPr>
              <w:pStyle w:val="NormalWeb"/>
              <w:numPr>
                <w:ilvl w:val="0"/>
                <w:numId w:val="14"/>
              </w:numPr>
              <w:spacing w:before="100" w:beforeAutospacing="1" w:after="100" w:afterAutospacing="1"/>
              <w:ind w:left="270" w:hanging="180"/>
              <w:rPr>
                <w:sz w:val="18"/>
                <w:szCs w:val="18"/>
              </w:rPr>
            </w:pPr>
            <w:r w:rsidRPr="009042C1">
              <w:rPr>
                <w:sz w:val="18"/>
                <w:szCs w:val="18"/>
              </w:rPr>
              <w:t>The patients covered by the review could be</w:t>
            </w:r>
            <w:r w:rsidRPr="009042C1">
              <w:rPr>
                <w:sz w:val="18"/>
                <w:szCs w:val="18"/>
              </w:rPr>
              <w:br/>
              <w:t xml:space="preserve">sufficiently different to your population to cause concern </w:t>
            </w:r>
          </w:p>
          <w:p w14:paraId="79270166" w14:textId="77777777" w:rsidR="007D012E" w:rsidRPr="009042C1" w:rsidRDefault="007D012E" w:rsidP="00850039">
            <w:pPr>
              <w:pStyle w:val="NormalWeb"/>
              <w:numPr>
                <w:ilvl w:val="0"/>
                <w:numId w:val="14"/>
              </w:numPr>
              <w:spacing w:before="100" w:beforeAutospacing="1" w:after="100" w:afterAutospacing="1"/>
              <w:ind w:left="270" w:hanging="180"/>
              <w:rPr>
                <w:sz w:val="18"/>
                <w:szCs w:val="18"/>
              </w:rPr>
            </w:pPr>
            <w:r w:rsidRPr="009042C1">
              <w:rPr>
                <w:sz w:val="18"/>
                <w:szCs w:val="18"/>
              </w:rPr>
              <w:t xml:space="preserve">Your local setting is likely to differ much from that of the review </w:t>
            </w:r>
          </w:p>
          <w:p w14:paraId="686D8C54" w14:textId="77777777" w:rsidR="007D012E" w:rsidRPr="009042C1" w:rsidRDefault="007D012E" w:rsidP="00850039">
            <w:pPr>
              <w:spacing w:before="100" w:beforeAutospacing="1" w:after="100" w:afterAutospacing="1"/>
              <w:rPr>
                <w:rFonts w:ascii="Times New Roman" w:hAnsi="Times New Roman"/>
                <w:bCs/>
                <w:sz w:val="18"/>
                <w:szCs w:val="18"/>
              </w:rPr>
            </w:pPr>
          </w:p>
        </w:tc>
        <w:tc>
          <w:tcPr>
            <w:tcW w:w="2818" w:type="dxa"/>
          </w:tcPr>
          <w:p w14:paraId="4DAD7078"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 xml:space="preserve">Yes </w:t>
            </w:r>
            <w:r w:rsidRPr="009042C1">
              <w:rPr>
                <w:rFonts w:ascii="Wingdings" w:hAnsi="Wingdings"/>
                <w:color w:val="2A3338"/>
                <w:sz w:val="20"/>
                <w:szCs w:val="20"/>
              </w:rPr>
              <w:t></w:t>
            </w:r>
          </w:p>
          <w:p w14:paraId="11C09266" w14:textId="77777777" w:rsidR="007D012E" w:rsidRPr="009042C1" w:rsidRDefault="007D012E" w:rsidP="00850039">
            <w:pPr>
              <w:rPr>
                <w:rFonts w:ascii="Times New Roman" w:hAnsi="Times New Roman"/>
                <w:sz w:val="18"/>
                <w:szCs w:val="18"/>
              </w:rPr>
            </w:pPr>
          </w:p>
          <w:p w14:paraId="23BD0EA0"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No</w:t>
            </w:r>
          </w:p>
          <w:p w14:paraId="26E6D31D" w14:textId="77777777" w:rsidR="007D012E" w:rsidRPr="009042C1" w:rsidRDefault="007D012E" w:rsidP="00850039">
            <w:pPr>
              <w:rPr>
                <w:rFonts w:ascii="Times New Roman" w:hAnsi="Times New Roman"/>
                <w:sz w:val="18"/>
                <w:szCs w:val="18"/>
              </w:rPr>
            </w:pPr>
          </w:p>
          <w:p w14:paraId="003DC1DA"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Can’t tell</w:t>
            </w:r>
          </w:p>
        </w:tc>
        <w:tc>
          <w:tcPr>
            <w:tcW w:w="2843" w:type="dxa"/>
          </w:tcPr>
          <w:p w14:paraId="5C427227"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Comments: Same SSA region</w:t>
            </w:r>
          </w:p>
        </w:tc>
      </w:tr>
      <w:tr w:rsidR="007D012E" w:rsidRPr="009042C1" w14:paraId="19D1C357" w14:textId="77777777" w:rsidTr="00850039">
        <w:tc>
          <w:tcPr>
            <w:tcW w:w="2855" w:type="dxa"/>
          </w:tcPr>
          <w:p w14:paraId="47BB2931" w14:textId="77777777" w:rsidR="007D012E" w:rsidRPr="009042C1" w:rsidRDefault="007D012E" w:rsidP="00850039">
            <w:pPr>
              <w:pStyle w:val="NormalWeb"/>
              <w:rPr>
                <w:sz w:val="18"/>
                <w:szCs w:val="18"/>
              </w:rPr>
            </w:pPr>
            <w:r w:rsidRPr="009042C1">
              <w:rPr>
                <w:sz w:val="18"/>
                <w:szCs w:val="18"/>
              </w:rPr>
              <w:t xml:space="preserve">9. Were all-important outcomes considered? </w:t>
            </w:r>
          </w:p>
          <w:p w14:paraId="72282386" w14:textId="77777777" w:rsidR="007D012E" w:rsidRPr="009042C1" w:rsidRDefault="007D012E" w:rsidP="00850039">
            <w:pPr>
              <w:pStyle w:val="NormalWeb"/>
              <w:rPr>
                <w:sz w:val="18"/>
                <w:szCs w:val="18"/>
              </w:rPr>
            </w:pPr>
            <w:r w:rsidRPr="009042C1">
              <w:rPr>
                <w:sz w:val="18"/>
                <w:szCs w:val="18"/>
              </w:rPr>
              <w:t xml:space="preserve">• Is there other information you would like to have seen </w:t>
            </w:r>
          </w:p>
        </w:tc>
        <w:tc>
          <w:tcPr>
            <w:tcW w:w="2818" w:type="dxa"/>
          </w:tcPr>
          <w:p w14:paraId="08E7CD02"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 xml:space="preserve">Yes </w:t>
            </w:r>
          </w:p>
          <w:p w14:paraId="3FB08CFC" w14:textId="77777777" w:rsidR="007D012E" w:rsidRPr="009042C1" w:rsidRDefault="007D012E" w:rsidP="00850039">
            <w:pPr>
              <w:rPr>
                <w:rFonts w:ascii="Times New Roman" w:hAnsi="Times New Roman"/>
                <w:sz w:val="18"/>
                <w:szCs w:val="18"/>
              </w:rPr>
            </w:pPr>
          </w:p>
          <w:p w14:paraId="731D6F6B"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 xml:space="preserve">No </w:t>
            </w:r>
          </w:p>
          <w:p w14:paraId="4B484DD6" w14:textId="77777777" w:rsidR="007D012E" w:rsidRPr="009042C1" w:rsidRDefault="007D012E" w:rsidP="00850039">
            <w:pPr>
              <w:rPr>
                <w:rFonts w:ascii="Times New Roman" w:hAnsi="Times New Roman"/>
                <w:sz w:val="18"/>
                <w:szCs w:val="18"/>
              </w:rPr>
            </w:pPr>
          </w:p>
          <w:p w14:paraId="2FDEEF39"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 xml:space="preserve">Can’t tell </w:t>
            </w:r>
            <w:r w:rsidRPr="009042C1">
              <w:rPr>
                <w:rFonts w:ascii="Wingdings" w:hAnsi="Wingdings"/>
                <w:color w:val="2A3338"/>
                <w:sz w:val="20"/>
                <w:szCs w:val="20"/>
              </w:rPr>
              <w:t></w:t>
            </w:r>
          </w:p>
        </w:tc>
        <w:tc>
          <w:tcPr>
            <w:tcW w:w="2843" w:type="dxa"/>
          </w:tcPr>
          <w:p w14:paraId="168C2770"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Comments:</w:t>
            </w:r>
          </w:p>
        </w:tc>
      </w:tr>
      <w:tr w:rsidR="007D012E" w:rsidRPr="009042C1" w14:paraId="57E036F0" w14:textId="77777777" w:rsidTr="00850039">
        <w:tc>
          <w:tcPr>
            <w:tcW w:w="2855" w:type="dxa"/>
          </w:tcPr>
          <w:p w14:paraId="1F3F974E" w14:textId="77777777" w:rsidR="007D012E" w:rsidRPr="009042C1" w:rsidRDefault="007D012E" w:rsidP="00850039">
            <w:pPr>
              <w:spacing w:before="100" w:beforeAutospacing="1" w:after="100" w:afterAutospacing="1"/>
              <w:rPr>
                <w:rFonts w:ascii="Times New Roman" w:hAnsi="Times New Roman"/>
                <w:sz w:val="18"/>
                <w:szCs w:val="18"/>
              </w:rPr>
            </w:pPr>
            <w:r w:rsidRPr="009042C1">
              <w:rPr>
                <w:rFonts w:ascii="Times New Roman" w:hAnsi="Times New Roman"/>
                <w:bCs/>
                <w:sz w:val="18"/>
                <w:szCs w:val="18"/>
              </w:rPr>
              <w:t xml:space="preserve">10. Are the benefits worth the harms and costs? </w:t>
            </w:r>
          </w:p>
          <w:p w14:paraId="659C55BD" w14:textId="77777777" w:rsidR="007D012E" w:rsidRPr="009042C1" w:rsidRDefault="007D012E" w:rsidP="00850039">
            <w:pPr>
              <w:spacing w:before="100" w:beforeAutospacing="1" w:after="100" w:afterAutospacing="1"/>
              <w:rPr>
                <w:rFonts w:ascii="Times New Roman" w:hAnsi="Times New Roman"/>
                <w:sz w:val="18"/>
                <w:szCs w:val="18"/>
              </w:rPr>
            </w:pPr>
            <w:r w:rsidRPr="009042C1">
              <w:rPr>
                <w:rFonts w:ascii="Times New Roman" w:hAnsi="Times New Roman"/>
                <w:sz w:val="18"/>
                <w:szCs w:val="18"/>
              </w:rPr>
              <w:t xml:space="preserve">• Even if this is not addressed by the review, what do you think? </w:t>
            </w:r>
          </w:p>
        </w:tc>
        <w:tc>
          <w:tcPr>
            <w:tcW w:w="2818" w:type="dxa"/>
          </w:tcPr>
          <w:p w14:paraId="39921BA9"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 xml:space="preserve">Yes </w:t>
            </w:r>
            <w:r w:rsidRPr="009042C1">
              <w:rPr>
                <w:rFonts w:ascii="Wingdings" w:hAnsi="Wingdings"/>
                <w:color w:val="2A3338"/>
                <w:sz w:val="20"/>
                <w:szCs w:val="20"/>
              </w:rPr>
              <w:t></w:t>
            </w:r>
          </w:p>
          <w:p w14:paraId="353C00BB" w14:textId="77777777" w:rsidR="007D012E" w:rsidRPr="009042C1" w:rsidRDefault="007D012E" w:rsidP="00850039">
            <w:pPr>
              <w:rPr>
                <w:rFonts w:ascii="Times New Roman" w:hAnsi="Times New Roman"/>
                <w:sz w:val="18"/>
                <w:szCs w:val="18"/>
              </w:rPr>
            </w:pPr>
          </w:p>
          <w:p w14:paraId="59F4D3B5"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No</w:t>
            </w:r>
          </w:p>
          <w:p w14:paraId="206AB56D" w14:textId="77777777" w:rsidR="007D012E" w:rsidRPr="009042C1" w:rsidRDefault="007D012E" w:rsidP="00850039">
            <w:pPr>
              <w:rPr>
                <w:rFonts w:ascii="Times New Roman" w:hAnsi="Times New Roman"/>
                <w:sz w:val="18"/>
                <w:szCs w:val="18"/>
              </w:rPr>
            </w:pPr>
          </w:p>
          <w:p w14:paraId="38BED4F0"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Can’t tell</w:t>
            </w:r>
          </w:p>
        </w:tc>
        <w:tc>
          <w:tcPr>
            <w:tcW w:w="2843" w:type="dxa"/>
          </w:tcPr>
          <w:p w14:paraId="0BFBD9D3"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Comments:</w:t>
            </w:r>
          </w:p>
        </w:tc>
      </w:tr>
      <w:tr w:rsidR="007D012E" w:rsidRPr="009042C1" w14:paraId="0C5EE9B8" w14:textId="77777777" w:rsidTr="00850039">
        <w:tc>
          <w:tcPr>
            <w:tcW w:w="8516" w:type="dxa"/>
            <w:gridSpan w:val="3"/>
          </w:tcPr>
          <w:p w14:paraId="4FA8735F" w14:textId="77777777" w:rsidR="007D012E" w:rsidRPr="009042C1" w:rsidRDefault="007D012E" w:rsidP="00850039">
            <w:pPr>
              <w:spacing w:before="100" w:beforeAutospacing="1" w:after="100" w:afterAutospacing="1"/>
              <w:rPr>
                <w:rFonts w:ascii="Times New Roman" w:hAnsi="Times New Roman"/>
                <w:bCs/>
                <w:sz w:val="18"/>
                <w:szCs w:val="18"/>
              </w:rPr>
            </w:pPr>
            <w:r w:rsidRPr="009042C1">
              <w:rPr>
                <w:rFonts w:ascii="Times New Roman" w:hAnsi="Times New Roman"/>
                <w:b/>
                <w:bCs/>
                <w:color w:val="2A3338"/>
                <w:sz w:val="20"/>
                <w:szCs w:val="20"/>
              </w:rPr>
              <w:t>Overall assessment</w:t>
            </w:r>
          </w:p>
        </w:tc>
      </w:tr>
      <w:tr w:rsidR="007D012E" w:rsidRPr="009042C1" w14:paraId="01119F99" w14:textId="77777777" w:rsidTr="00850039">
        <w:tc>
          <w:tcPr>
            <w:tcW w:w="2855" w:type="dxa"/>
          </w:tcPr>
          <w:p w14:paraId="3038E208" w14:textId="77777777" w:rsidR="007D012E" w:rsidRPr="009042C1" w:rsidRDefault="007D012E" w:rsidP="00850039">
            <w:pPr>
              <w:spacing w:before="100" w:beforeAutospacing="1" w:after="100" w:afterAutospacing="1"/>
              <w:rPr>
                <w:rFonts w:ascii="Times New Roman" w:hAnsi="Times New Roman"/>
                <w:bCs/>
                <w:sz w:val="18"/>
                <w:szCs w:val="18"/>
              </w:rPr>
            </w:pPr>
            <w:r w:rsidRPr="009042C1">
              <w:rPr>
                <w:rFonts w:ascii="Times New Roman" w:hAnsi="Times New Roman"/>
                <w:b/>
                <w:bCs/>
                <w:color w:val="2A3338"/>
                <w:sz w:val="20"/>
                <w:szCs w:val="20"/>
              </w:rPr>
              <w:t xml:space="preserve">As far as can be ascertained from the paper, how well was the study conducted? </w:t>
            </w:r>
          </w:p>
        </w:tc>
        <w:tc>
          <w:tcPr>
            <w:tcW w:w="2818" w:type="dxa"/>
          </w:tcPr>
          <w:p w14:paraId="11440A80"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 xml:space="preserve">++ </w:t>
            </w:r>
            <w:r w:rsidRPr="009042C1">
              <w:rPr>
                <w:rFonts w:ascii="Wingdings" w:hAnsi="Wingdings"/>
                <w:color w:val="2A3338"/>
                <w:sz w:val="20"/>
                <w:szCs w:val="20"/>
              </w:rPr>
              <w:t></w:t>
            </w:r>
          </w:p>
          <w:p w14:paraId="7A538FD0" w14:textId="77777777" w:rsidR="007D012E" w:rsidRPr="009042C1" w:rsidRDefault="007D012E" w:rsidP="00850039">
            <w:pPr>
              <w:widowControl w:val="0"/>
              <w:autoSpaceDE w:val="0"/>
              <w:autoSpaceDN w:val="0"/>
              <w:adjustRightInd w:val="0"/>
              <w:rPr>
                <w:rFonts w:ascii="Times New Roman" w:hAnsi="Times New Roman"/>
                <w:color w:val="2A3338"/>
                <w:sz w:val="20"/>
                <w:szCs w:val="20"/>
              </w:rPr>
            </w:pPr>
            <w:r w:rsidRPr="009042C1">
              <w:rPr>
                <w:rFonts w:ascii="Times New Roman" w:hAnsi="Times New Roman"/>
                <w:color w:val="2A3338"/>
                <w:sz w:val="20"/>
                <w:szCs w:val="20"/>
              </w:rPr>
              <w:t>+</w:t>
            </w:r>
          </w:p>
          <w:p w14:paraId="72C10B0E" w14:textId="77777777" w:rsidR="007D012E" w:rsidRPr="009042C1" w:rsidRDefault="007D012E" w:rsidP="00850039">
            <w:pPr>
              <w:rPr>
                <w:rFonts w:ascii="Times New Roman" w:hAnsi="Times New Roman"/>
                <w:sz w:val="18"/>
                <w:szCs w:val="18"/>
              </w:rPr>
            </w:pPr>
            <w:r w:rsidRPr="009042C1">
              <w:rPr>
                <w:rFonts w:ascii="Times New Roman" w:hAnsi="Times New Roman"/>
                <w:color w:val="2A3338"/>
                <w:sz w:val="20"/>
                <w:szCs w:val="20"/>
              </w:rPr>
              <w:t>−</w:t>
            </w:r>
          </w:p>
        </w:tc>
        <w:tc>
          <w:tcPr>
            <w:tcW w:w="2843" w:type="dxa"/>
          </w:tcPr>
          <w:p w14:paraId="72D218E3" w14:textId="77777777" w:rsidR="007D012E" w:rsidRPr="009042C1" w:rsidRDefault="007D012E" w:rsidP="00850039">
            <w:pPr>
              <w:rPr>
                <w:rFonts w:ascii="Times New Roman" w:hAnsi="Times New Roman"/>
                <w:sz w:val="18"/>
                <w:szCs w:val="18"/>
              </w:rPr>
            </w:pPr>
            <w:r w:rsidRPr="009042C1">
              <w:rPr>
                <w:rFonts w:ascii="Times New Roman" w:hAnsi="Times New Roman"/>
                <w:color w:val="2A3338"/>
                <w:sz w:val="20"/>
                <w:szCs w:val="20"/>
              </w:rPr>
              <w:t xml:space="preserve">Comments: High grade assessment </w:t>
            </w:r>
          </w:p>
        </w:tc>
      </w:tr>
    </w:tbl>
    <w:p w14:paraId="1C24700C" w14:textId="77777777" w:rsidR="007D012E" w:rsidRPr="009042C1" w:rsidRDefault="007D012E" w:rsidP="007D012E">
      <w:pPr>
        <w:tabs>
          <w:tab w:val="left" w:pos="10080"/>
        </w:tabs>
        <w:rPr>
          <w:rFonts w:ascii="Times New Roman" w:hAnsi="Times New Roman"/>
          <w:i/>
          <w:sz w:val="16"/>
          <w:szCs w:val="16"/>
        </w:rPr>
      </w:pPr>
      <w:r w:rsidRPr="009042C1">
        <w:rPr>
          <w:rFonts w:ascii="Times New Roman" w:eastAsiaTheme="minorEastAsia" w:hAnsi="Times New Roman"/>
          <w:b/>
          <w:bCs/>
        </w:rPr>
        <w:t xml:space="preserve"> </w:t>
      </w:r>
      <w:r w:rsidRPr="009042C1">
        <w:rPr>
          <w:rFonts w:ascii="Times New Roman" w:hAnsi="Times New Roman"/>
          <w:b/>
          <w:bCs/>
          <w:i/>
          <w:sz w:val="16"/>
          <w:szCs w:val="16"/>
        </w:rPr>
        <w:t xml:space="preserve">Critical Appraisal Skills </w:t>
      </w:r>
      <w:proofErr w:type="spellStart"/>
      <w:r w:rsidRPr="009042C1">
        <w:rPr>
          <w:rFonts w:ascii="Times New Roman" w:hAnsi="Times New Roman"/>
          <w:b/>
          <w:bCs/>
          <w:i/>
          <w:sz w:val="16"/>
          <w:szCs w:val="16"/>
        </w:rPr>
        <w:t>Programme</w:t>
      </w:r>
      <w:proofErr w:type="spellEnd"/>
      <w:r w:rsidRPr="009042C1">
        <w:rPr>
          <w:rFonts w:ascii="Times New Roman" w:hAnsi="Times New Roman"/>
          <w:b/>
          <w:bCs/>
          <w:i/>
          <w:sz w:val="16"/>
          <w:szCs w:val="16"/>
        </w:rPr>
        <w:t xml:space="preserve"> (2017) </w:t>
      </w:r>
    </w:p>
    <w:p w14:paraId="3CEB506E" w14:textId="77777777" w:rsidR="007D012E" w:rsidRPr="009042C1" w:rsidRDefault="007D012E" w:rsidP="007D012E">
      <w:pPr>
        <w:rPr>
          <w:rFonts w:ascii="Times New Roman" w:eastAsiaTheme="minorEastAsia" w:hAnsi="Times New Roman"/>
          <w:b/>
          <w:bCs/>
        </w:rPr>
      </w:pPr>
    </w:p>
    <w:p w14:paraId="2A7969A9" w14:textId="77777777" w:rsidR="007D012E" w:rsidRDefault="007D012E" w:rsidP="007D012E">
      <w:pPr>
        <w:rPr>
          <w:rFonts w:ascii="Times New Roman" w:eastAsiaTheme="minorEastAsia" w:hAnsi="Times New Roman"/>
          <w:b/>
          <w:bCs/>
        </w:rPr>
      </w:pPr>
    </w:p>
    <w:p w14:paraId="2BE965F0" w14:textId="77777777" w:rsidR="0010222E" w:rsidRDefault="0010222E" w:rsidP="0010222E">
      <w:pPr>
        <w:rPr>
          <w:rFonts w:ascii="Times New Roman" w:eastAsiaTheme="minorEastAsia" w:hAnsi="Times New Roman"/>
          <w:b/>
          <w:bCs/>
        </w:rPr>
      </w:pPr>
    </w:p>
    <w:p w14:paraId="05EC65B5" w14:textId="77777777" w:rsidR="007D012E" w:rsidRDefault="007D012E" w:rsidP="0010222E">
      <w:pPr>
        <w:rPr>
          <w:rFonts w:ascii="Times New Roman" w:eastAsiaTheme="minorEastAsia" w:hAnsi="Times New Roman"/>
          <w:b/>
          <w:bCs/>
        </w:rPr>
      </w:pPr>
    </w:p>
    <w:p w14:paraId="6BE8C7A3" w14:textId="77777777" w:rsidR="007D012E" w:rsidRPr="009042C1" w:rsidRDefault="007D012E" w:rsidP="007D012E">
      <w:pPr>
        <w:rPr>
          <w:rFonts w:ascii="Times New Roman" w:eastAsiaTheme="minorEastAsia" w:hAnsi="Times New Roman"/>
          <w:b/>
          <w:bCs/>
        </w:rPr>
      </w:pPr>
      <w:r>
        <w:rPr>
          <w:rFonts w:ascii="Times New Roman" w:eastAsiaTheme="minorEastAsia" w:hAnsi="Times New Roman"/>
          <w:b/>
          <w:bCs/>
        </w:rPr>
        <w:lastRenderedPageBreak/>
        <w:t>Appendix C</w:t>
      </w:r>
    </w:p>
    <w:p w14:paraId="5C3F980C" w14:textId="77777777" w:rsidR="007D012E" w:rsidRPr="009042C1" w:rsidRDefault="007D012E" w:rsidP="007D012E">
      <w:pPr>
        <w:rPr>
          <w:rFonts w:ascii="Times New Roman" w:hAnsi="Times New Roman"/>
        </w:rPr>
      </w:pPr>
      <w:r w:rsidRPr="009042C1">
        <w:rPr>
          <w:rFonts w:ascii="Times New Roman" w:hAnsi="Times New Roman"/>
        </w:rPr>
        <w:t xml:space="preserve">Preferred Reporting Items for Systematic Reviews and Meta-analyses (PRISMA) checklist </w:t>
      </w:r>
    </w:p>
    <w:tbl>
      <w:tblPr>
        <w:tblStyle w:val="TableGrid"/>
        <w:tblW w:w="0" w:type="auto"/>
        <w:tblLook w:val="04A0" w:firstRow="1" w:lastRow="0" w:firstColumn="1" w:lastColumn="0" w:noHBand="0" w:noVBand="1"/>
      </w:tblPr>
      <w:tblGrid>
        <w:gridCol w:w="2129"/>
        <w:gridCol w:w="499"/>
        <w:gridCol w:w="5012"/>
        <w:gridCol w:w="876"/>
      </w:tblGrid>
      <w:tr w:rsidR="007D012E" w:rsidRPr="009042C1" w14:paraId="6D9233D9" w14:textId="77777777" w:rsidTr="00850039">
        <w:trPr>
          <w:trHeight w:val="512"/>
        </w:trPr>
        <w:tc>
          <w:tcPr>
            <w:tcW w:w="2129" w:type="dxa"/>
          </w:tcPr>
          <w:p w14:paraId="0EB8EA7D" w14:textId="77777777" w:rsidR="007D012E" w:rsidRPr="009042C1" w:rsidRDefault="007D012E" w:rsidP="00850039">
            <w:pPr>
              <w:widowControl w:val="0"/>
              <w:autoSpaceDE w:val="0"/>
              <w:autoSpaceDN w:val="0"/>
              <w:adjustRightInd w:val="0"/>
              <w:spacing w:after="240" w:line="340" w:lineRule="atLeast"/>
              <w:rPr>
                <w:rFonts w:ascii="Times New Roman" w:eastAsiaTheme="minorEastAsia" w:hAnsi="Times New Roman"/>
                <w:sz w:val="18"/>
                <w:szCs w:val="18"/>
              </w:rPr>
            </w:pPr>
            <w:r w:rsidRPr="009042C1">
              <w:rPr>
                <w:rFonts w:ascii="Times New Roman" w:eastAsiaTheme="minorEastAsia" w:hAnsi="Times New Roman"/>
                <w:bCs/>
                <w:sz w:val="18"/>
                <w:szCs w:val="18"/>
              </w:rPr>
              <w:t>Section/topic</w:t>
            </w:r>
          </w:p>
        </w:tc>
        <w:tc>
          <w:tcPr>
            <w:tcW w:w="499" w:type="dxa"/>
          </w:tcPr>
          <w:p w14:paraId="670886FD" w14:textId="77777777" w:rsidR="007D012E" w:rsidRPr="009042C1" w:rsidRDefault="007D012E" w:rsidP="00850039">
            <w:pPr>
              <w:jc w:val="center"/>
              <w:rPr>
                <w:rFonts w:ascii="Times New Roman" w:hAnsi="Times New Roman"/>
                <w:sz w:val="18"/>
                <w:szCs w:val="18"/>
              </w:rPr>
            </w:pPr>
            <w:r w:rsidRPr="009042C1">
              <w:rPr>
                <w:rFonts w:ascii="Times New Roman" w:hAnsi="Times New Roman"/>
                <w:sz w:val="18"/>
                <w:szCs w:val="18"/>
              </w:rPr>
              <w:t xml:space="preserve"> #</w:t>
            </w:r>
          </w:p>
        </w:tc>
        <w:tc>
          <w:tcPr>
            <w:tcW w:w="5012" w:type="dxa"/>
          </w:tcPr>
          <w:p w14:paraId="4D2F7FFC" w14:textId="77777777" w:rsidR="007D012E" w:rsidRPr="009042C1" w:rsidRDefault="007D012E" w:rsidP="00850039">
            <w:pPr>
              <w:jc w:val="center"/>
              <w:rPr>
                <w:rFonts w:ascii="Times New Roman" w:hAnsi="Times New Roman"/>
                <w:sz w:val="18"/>
                <w:szCs w:val="18"/>
              </w:rPr>
            </w:pPr>
            <w:r w:rsidRPr="009042C1">
              <w:rPr>
                <w:rFonts w:ascii="Times New Roman" w:hAnsi="Times New Roman"/>
                <w:sz w:val="18"/>
                <w:szCs w:val="18"/>
              </w:rPr>
              <w:t>Checklist item</w:t>
            </w:r>
          </w:p>
        </w:tc>
        <w:tc>
          <w:tcPr>
            <w:tcW w:w="876" w:type="dxa"/>
          </w:tcPr>
          <w:p w14:paraId="324DCBDA" w14:textId="77777777" w:rsidR="007D012E" w:rsidRPr="009042C1" w:rsidRDefault="007D012E" w:rsidP="00850039">
            <w:pPr>
              <w:jc w:val="center"/>
              <w:rPr>
                <w:rFonts w:ascii="Times New Roman" w:hAnsi="Times New Roman"/>
                <w:sz w:val="18"/>
                <w:szCs w:val="18"/>
              </w:rPr>
            </w:pPr>
            <w:r w:rsidRPr="009042C1">
              <w:rPr>
                <w:rFonts w:ascii="Times New Roman" w:hAnsi="Times New Roman"/>
                <w:sz w:val="18"/>
                <w:szCs w:val="18"/>
              </w:rPr>
              <w:t>Reported on page #</w:t>
            </w:r>
          </w:p>
        </w:tc>
      </w:tr>
      <w:tr w:rsidR="007D012E" w:rsidRPr="009042C1" w14:paraId="3E3444B5" w14:textId="77777777" w:rsidTr="00850039">
        <w:tc>
          <w:tcPr>
            <w:tcW w:w="8516" w:type="dxa"/>
            <w:gridSpan w:val="4"/>
          </w:tcPr>
          <w:p w14:paraId="1CDBFAE1" w14:textId="77777777" w:rsidR="007D012E" w:rsidRPr="009042C1" w:rsidRDefault="007D012E" w:rsidP="00850039">
            <w:pPr>
              <w:rPr>
                <w:rFonts w:ascii="Times New Roman" w:hAnsi="Times New Roman"/>
                <w:b/>
                <w:sz w:val="20"/>
                <w:szCs w:val="20"/>
              </w:rPr>
            </w:pPr>
            <w:r w:rsidRPr="009042C1">
              <w:rPr>
                <w:rFonts w:ascii="Times New Roman" w:hAnsi="Times New Roman"/>
                <w:b/>
                <w:sz w:val="20"/>
                <w:szCs w:val="20"/>
              </w:rPr>
              <w:t>Title</w:t>
            </w:r>
          </w:p>
        </w:tc>
      </w:tr>
      <w:tr w:rsidR="007D012E" w:rsidRPr="009042C1" w14:paraId="19479176" w14:textId="77777777" w:rsidTr="00850039">
        <w:tc>
          <w:tcPr>
            <w:tcW w:w="2129" w:type="dxa"/>
          </w:tcPr>
          <w:p w14:paraId="763CABB7"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Title</w:t>
            </w:r>
          </w:p>
        </w:tc>
        <w:tc>
          <w:tcPr>
            <w:tcW w:w="499" w:type="dxa"/>
          </w:tcPr>
          <w:p w14:paraId="10949521"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1</w:t>
            </w:r>
          </w:p>
        </w:tc>
        <w:tc>
          <w:tcPr>
            <w:tcW w:w="5012" w:type="dxa"/>
          </w:tcPr>
          <w:p w14:paraId="2F29BA07"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 xml:space="preserve">Identify the report as a systematic review, meta-analysis, or both. </w:t>
            </w:r>
          </w:p>
        </w:tc>
        <w:tc>
          <w:tcPr>
            <w:tcW w:w="876" w:type="dxa"/>
          </w:tcPr>
          <w:p w14:paraId="6ED26A5E" w14:textId="77777777" w:rsidR="007D012E" w:rsidRPr="009042C1" w:rsidRDefault="007D012E" w:rsidP="00850039">
            <w:pPr>
              <w:rPr>
                <w:rFonts w:ascii="Times New Roman" w:hAnsi="Times New Roman"/>
                <w:sz w:val="18"/>
                <w:szCs w:val="18"/>
              </w:rPr>
            </w:pPr>
            <w:r>
              <w:rPr>
                <w:rFonts w:ascii="Times New Roman" w:hAnsi="Times New Roman"/>
                <w:sz w:val="18"/>
                <w:szCs w:val="18"/>
              </w:rPr>
              <w:t>3</w:t>
            </w:r>
          </w:p>
        </w:tc>
      </w:tr>
      <w:tr w:rsidR="007D012E" w:rsidRPr="009042C1" w14:paraId="56606F77" w14:textId="77777777" w:rsidTr="00850039">
        <w:tc>
          <w:tcPr>
            <w:tcW w:w="8516" w:type="dxa"/>
            <w:gridSpan w:val="4"/>
          </w:tcPr>
          <w:p w14:paraId="69A41256" w14:textId="77777777" w:rsidR="007D012E" w:rsidRPr="009042C1" w:rsidRDefault="007D012E" w:rsidP="00850039">
            <w:pPr>
              <w:rPr>
                <w:rFonts w:ascii="Times New Roman" w:hAnsi="Times New Roman"/>
                <w:b/>
                <w:sz w:val="20"/>
                <w:szCs w:val="20"/>
              </w:rPr>
            </w:pPr>
            <w:r w:rsidRPr="009042C1">
              <w:rPr>
                <w:rFonts w:ascii="Times New Roman" w:hAnsi="Times New Roman"/>
                <w:b/>
                <w:sz w:val="20"/>
                <w:szCs w:val="20"/>
              </w:rPr>
              <w:t>Abstract</w:t>
            </w:r>
          </w:p>
        </w:tc>
      </w:tr>
      <w:tr w:rsidR="007D012E" w:rsidRPr="009042C1" w14:paraId="23949C8D" w14:textId="77777777" w:rsidTr="00850039">
        <w:tc>
          <w:tcPr>
            <w:tcW w:w="2129" w:type="dxa"/>
          </w:tcPr>
          <w:p w14:paraId="4CA11C98"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 xml:space="preserve">Structured summary </w:t>
            </w:r>
          </w:p>
        </w:tc>
        <w:tc>
          <w:tcPr>
            <w:tcW w:w="499" w:type="dxa"/>
          </w:tcPr>
          <w:p w14:paraId="5BD2D06E"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 xml:space="preserve"> 2</w:t>
            </w:r>
          </w:p>
        </w:tc>
        <w:tc>
          <w:tcPr>
            <w:tcW w:w="5012" w:type="dxa"/>
          </w:tcPr>
          <w:p w14:paraId="4192E44D" w14:textId="77777777" w:rsidR="007D012E" w:rsidRPr="009042C1" w:rsidRDefault="007D012E" w:rsidP="00850039">
            <w:pPr>
              <w:widowControl w:val="0"/>
              <w:autoSpaceDE w:val="0"/>
              <w:autoSpaceDN w:val="0"/>
              <w:adjustRightInd w:val="0"/>
              <w:spacing w:after="240" w:line="300" w:lineRule="atLeast"/>
              <w:rPr>
                <w:rFonts w:ascii="Times New Roman" w:eastAsiaTheme="minorEastAsia" w:hAnsi="Times New Roman"/>
                <w:color w:val="000000"/>
                <w:sz w:val="18"/>
                <w:szCs w:val="18"/>
              </w:rPr>
            </w:pPr>
            <w:r w:rsidRPr="009042C1">
              <w:rPr>
                <w:rFonts w:ascii="Times New Roman" w:eastAsiaTheme="minorEastAsia" w:hAnsi="Times New Roman"/>
                <w:color w:val="000000"/>
                <w:sz w:val="18"/>
                <w:szCs w:val="18"/>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p w14:paraId="3B4D3DBB" w14:textId="77777777" w:rsidR="007D012E" w:rsidRPr="009042C1" w:rsidRDefault="007D012E" w:rsidP="00850039">
            <w:pPr>
              <w:rPr>
                <w:rFonts w:ascii="Times New Roman" w:hAnsi="Times New Roman"/>
                <w:sz w:val="18"/>
                <w:szCs w:val="18"/>
              </w:rPr>
            </w:pPr>
          </w:p>
        </w:tc>
        <w:tc>
          <w:tcPr>
            <w:tcW w:w="876" w:type="dxa"/>
          </w:tcPr>
          <w:p w14:paraId="1D460E05" w14:textId="77777777" w:rsidR="007D012E" w:rsidRPr="009042C1" w:rsidRDefault="007D012E" w:rsidP="00850039">
            <w:pPr>
              <w:rPr>
                <w:rFonts w:ascii="Times New Roman" w:hAnsi="Times New Roman"/>
                <w:sz w:val="18"/>
                <w:szCs w:val="18"/>
              </w:rPr>
            </w:pPr>
            <w:r>
              <w:rPr>
                <w:rFonts w:ascii="Times New Roman" w:hAnsi="Times New Roman"/>
                <w:sz w:val="18"/>
                <w:szCs w:val="18"/>
              </w:rPr>
              <w:t>3-5</w:t>
            </w:r>
          </w:p>
        </w:tc>
      </w:tr>
      <w:tr w:rsidR="007D012E" w:rsidRPr="009042C1" w14:paraId="097605AA" w14:textId="77777777" w:rsidTr="00850039">
        <w:tc>
          <w:tcPr>
            <w:tcW w:w="8516" w:type="dxa"/>
            <w:gridSpan w:val="4"/>
          </w:tcPr>
          <w:p w14:paraId="174692AF"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Introduction</w:t>
            </w:r>
          </w:p>
        </w:tc>
      </w:tr>
      <w:tr w:rsidR="007D012E" w:rsidRPr="009042C1" w14:paraId="1EBD0EBE" w14:textId="77777777" w:rsidTr="00850039">
        <w:tc>
          <w:tcPr>
            <w:tcW w:w="2129" w:type="dxa"/>
          </w:tcPr>
          <w:p w14:paraId="0FC4062E"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 xml:space="preserve">Rationale </w:t>
            </w:r>
          </w:p>
        </w:tc>
        <w:tc>
          <w:tcPr>
            <w:tcW w:w="499" w:type="dxa"/>
          </w:tcPr>
          <w:p w14:paraId="6E2DC7C2"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3</w:t>
            </w:r>
          </w:p>
        </w:tc>
        <w:tc>
          <w:tcPr>
            <w:tcW w:w="5012" w:type="dxa"/>
          </w:tcPr>
          <w:p w14:paraId="6D554E64" w14:textId="77777777" w:rsidR="007D012E" w:rsidRPr="009042C1" w:rsidRDefault="007D012E" w:rsidP="00850039">
            <w:pPr>
              <w:widowControl w:val="0"/>
              <w:autoSpaceDE w:val="0"/>
              <w:autoSpaceDN w:val="0"/>
              <w:adjustRightInd w:val="0"/>
              <w:spacing w:after="240" w:line="300" w:lineRule="atLeast"/>
              <w:rPr>
                <w:rFonts w:ascii="Times New Roman" w:eastAsiaTheme="minorEastAsia" w:hAnsi="Times New Roman"/>
                <w:color w:val="000000"/>
                <w:sz w:val="18"/>
                <w:szCs w:val="18"/>
              </w:rPr>
            </w:pPr>
            <w:r w:rsidRPr="009042C1">
              <w:rPr>
                <w:rFonts w:ascii="Times New Roman" w:eastAsiaTheme="minorEastAsia" w:hAnsi="Times New Roman"/>
                <w:color w:val="000000"/>
                <w:sz w:val="18"/>
                <w:szCs w:val="18"/>
              </w:rPr>
              <w:t xml:space="preserve">Describe the rationale for the review in the context of what is already known. </w:t>
            </w:r>
          </w:p>
        </w:tc>
        <w:tc>
          <w:tcPr>
            <w:tcW w:w="876" w:type="dxa"/>
          </w:tcPr>
          <w:p w14:paraId="7CAD4856" w14:textId="77777777" w:rsidR="007D012E" w:rsidRPr="009042C1" w:rsidRDefault="007D012E" w:rsidP="00850039">
            <w:pPr>
              <w:rPr>
                <w:rFonts w:ascii="Times New Roman" w:hAnsi="Times New Roman"/>
                <w:sz w:val="18"/>
                <w:szCs w:val="18"/>
              </w:rPr>
            </w:pPr>
            <w:r>
              <w:rPr>
                <w:rFonts w:ascii="Times New Roman" w:hAnsi="Times New Roman"/>
                <w:sz w:val="18"/>
                <w:szCs w:val="18"/>
              </w:rPr>
              <w:t>3</w:t>
            </w:r>
          </w:p>
        </w:tc>
      </w:tr>
      <w:tr w:rsidR="007D012E" w:rsidRPr="009042C1" w14:paraId="58779CCB" w14:textId="77777777" w:rsidTr="00850039">
        <w:tc>
          <w:tcPr>
            <w:tcW w:w="2129" w:type="dxa"/>
          </w:tcPr>
          <w:p w14:paraId="55EB6078"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Objective</w:t>
            </w:r>
          </w:p>
        </w:tc>
        <w:tc>
          <w:tcPr>
            <w:tcW w:w="499" w:type="dxa"/>
          </w:tcPr>
          <w:p w14:paraId="41E0C671"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4</w:t>
            </w:r>
          </w:p>
        </w:tc>
        <w:tc>
          <w:tcPr>
            <w:tcW w:w="5012" w:type="dxa"/>
          </w:tcPr>
          <w:p w14:paraId="6729B7A3" w14:textId="77777777" w:rsidR="007D012E" w:rsidRPr="009042C1" w:rsidRDefault="007D012E" w:rsidP="00850039">
            <w:pPr>
              <w:widowControl w:val="0"/>
              <w:autoSpaceDE w:val="0"/>
              <w:autoSpaceDN w:val="0"/>
              <w:adjustRightInd w:val="0"/>
              <w:spacing w:after="240" w:line="300" w:lineRule="atLeast"/>
              <w:rPr>
                <w:rFonts w:ascii="Times New Roman" w:eastAsiaTheme="minorEastAsia" w:hAnsi="Times New Roman"/>
                <w:color w:val="000000"/>
                <w:sz w:val="18"/>
                <w:szCs w:val="18"/>
              </w:rPr>
            </w:pPr>
            <w:r w:rsidRPr="009042C1">
              <w:rPr>
                <w:rFonts w:ascii="Times New Roman" w:eastAsiaTheme="minorEastAsia" w:hAnsi="Times New Roman"/>
                <w:color w:val="000000"/>
                <w:sz w:val="18"/>
                <w:szCs w:val="18"/>
              </w:rPr>
              <w:t xml:space="preserve">Provide an explicit statement of questions being addressed with reference to participants, interventions, comparisons, outcomes, and study design (PICOS). </w:t>
            </w:r>
          </w:p>
        </w:tc>
        <w:tc>
          <w:tcPr>
            <w:tcW w:w="876" w:type="dxa"/>
          </w:tcPr>
          <w:p w14:paraId="4676D935" w14:textId="77777777" w:rsidR="007D012E" w:rsidRPr="009042C1" w:rsidRDefault="007D012E" w:rsidP="00850039">
            <w:pPr>
              <w:rPr>
                <w:rFonts w:ascii="Times New Roman" w:hAnsi="Times New Roman"/>
                <w:sz w:val="18"/>
                <w:szCs w:val="18"/>
              </w:rPr>
            </w:pPr>
            <w:r>
              <w:rPr>
                <w:rFonts w:ascii="Times New Roman" w:hAnsi="Times New Roman"/>
                <w:sz w:val="18"/>
                <w:szCs w:val="18"/>
              </w:rPr>
              <w:t>3</w:t>
            </w:r>
          </w:p>
        </w:tc>
      </w:tr>
      <w:tr w:rsidR="007D012E" w:rsidRPr="009042C1" w14:paraId="12C0C488" w14:textId="77777777" w:rsidTr="00850039">
        <w:tc>
          <w:tcPr>
            <w:tcW w:w="8516" w:type="dxa"/>
            <w:gridSpan w:val="4"/>
          </w:tcPr>
          <w:p w14:paraId="7FC71014" w14:textId="77777777" w:rsidR="007D012E" w:rsidRPr="009042C1" w:rsidRDefault="007D012E" w:rsidP="00850039">
            <w:pPr>
              <w:rPr>
                <w:rFonts w:ascii="Times New Roman" w:hAnsi="Times New Roman"/>
                <w:b/>
                <w:sz w:val="20"/>
                <w:szCs w:val="20"/>
              </w:rPr>
            </w:pPr>
            <w:r w:rsidRPr="009042C1">
              <w:rPr>
                <w:rFonts w:ascii="Times New Roman" w:hAnsi="Times New Roman"/>
                <w:b/>
                <w:sz w:val="20"/>
                <w:szCs w:val="20"/>
              </w:rPr>
              <w:t>Methods</w:t>
            </w:r>
          </w:p>
        </w:tc>
      </w:tr>
      <w:tr w:rsidR="007D012E" w:rsidRPr="009042C1" w14:paraId="0A16D622" w14:textId="77777777" w:rsidTr="00850039">
        <w:tc>
          <w:tcPr>
            <w:tcW w:w="2129" w:type="dxa"/>
          </w:tcPr>
          <w:p w14:paraId="0840533A" w14:textId="77777777" w:rsidR="007D012E" w:rsidRPr="009042C1" w:rsidRDefault="007D012E" w:rsidP="00850039">
            <w:pPr>
              <w:widowControl w:val="0"/>
              <w:autoSpaceDE w:val="0"/>
              <w:autoSpaceDN w:val="0"/>
              <w:adjustRightInd w:val="0"/>
              <w:spacing w:after="240" w:line="300" w:lineRule="atLeast"/>
              <w:rPr>
                <w:rFonts w:ascii="Times New Roman" w:eastAsiaTheme="minorEastAsia" w:hAnsi="Times New Roman"/>
                <w:color w:val="000000"/>
                <w:sz w:val="18"/>
                <w:szCs w:val="18"/>
              </w:rPr>
            </w:pPr>
            <w:r w:rsidRPr="009042C1">
              <w:rPr>
                <w:rFonts w:ascii="Times New Roman" w:eastAsiaTheme="minorEastAsia" w:hAnsi="Times New Roman"/>
                <w:color w:val="000000"/>
                <w:sz w:val="18"/>
                <w:szCs w:val="18"/>
              </w:rPr>
              <w:t xml:space="preserve">Protocol and registration </w:t>
            </w:r>
          </w:p>
        </w:tc>
        <w:tc>
          <w:tcPr>
            <w:tcW w:w="499" w:type="dxa"/>
          </w:tcPr>
          <w:p w14:paraId="26C585EE"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5</w:t>
            </w:r>
          </w:p>
        </w:tc>
        <w:tc>
          <w:tcPr>
            <w:tcW w:w="5012" w:type="dxa"/>
          </w:tcPr>
          <w:p w14:paraId="02AFB53C" w14:textId="77777777" w:rsidR="007D012E" w:rsidRPr="009042C1" w:rsidRDefault="007D012E" w:rsidP="00850039">
            <w:pPr>
              <w:widowControl w:val="0"/>
              <w:autoSpaceDE w:val="0"/>
              <w:autoSpaceDN w:val="0"/>
              <w:adjustRightInd w:val="0"/>
              <w:spacing w:after="240" w:line="300" w:lineRule="atLeast"/>
              <w:rPr>
                <w:rFonts w:ascii="Times New Roman" w:eastAsiaTheme="minorEastAsia" w:hAnsi="Times New Roman"/>
                <w:color w:val="000000"/>
                <w:sz w:val="18"/>
                <w:szCs w:val="18"/>
              </w:rPr>
            </w:pPr>
            <w:r w:rsidRPr="009042C1">
              <w:rPr>
                <w:rFonts w:ascii="Times New Roman" w:eastAsiaTheme="minorEastAsia" w:hAnsi="Times New Roman"/>
                <w:color w:val="000000"/>
                <w:sz w:val="18"/>
                <w:szCs w:val="18"/>
              </w:rPr>
              <w:t xml:space="preserve">Indicate if a review protocol exists, if and where it can be accessed (e.g., Web address), and, if available, provide registration information including registration number. </w:t>
            </w:r>
          </w:p>
        </w:tc>
        <w:tc>
          <w:tcPr>
            <w:tcW w:w="876" w:type="dxa"/>
          </w:tcPr>
          <w:p w14:paraId="29C873FF"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w:t>
            </w:r>
          </w:p>
        </w:tc>
      </w:tr>
      <w:tr w:rsidR="007D012E" w:rsidRPr="009042C1" w14:paraId="455C9AEA" w14:textId="77777777" w:rsidTr="00850039">
        <w:tc>
          <w:tcPr>
            <w:tcW w:w="2129" w:type="dxa"/>
          </w:tcPr>
          <w:p w14:paraId="29218E53" w14:textId="77777777" w:rsidR="007D012E" w:rsidRPr="009042C1" w:rsidRDefault="007D012E" w:rsidP="00850039">
            <w:pPr>
              <w:widowControl w:val="0"/>
              <w:autoSpaceDE w:val="0"/>
              <w:autoSpaceDN w:val="0"/>
              <w:adjustRightInd w:val="0"/>
              <w:spacing w:after="240" w:line="300" w:lineRule="atLeast"/>
              <w:rPr>
                <w:rFonts w:ascii="Times New Roman" w:eastAsiaTheme="minorEastAsia" w:hAnsi="Times New Roman"/>
                <w:color w:val="000000"/>
                <w:sz w:val="18"/>
                <w:szCs w:val="18"/>
              </w:rPr>
            </w:pPr>
            <w:r w:rsidRPr="009042C1">
              <w:rPr>
                <w:rFonts w:ascii="Times New Roman" w:eastAsiaTheme="minorEastAsia" w:hAnsi="Times New Roman"/>
                <w:color w:val="000000"/>
                <w:sz w:val="18"/>
                <w:szCs w:val="18"/>
              </w:rPr>
              <w:t xml:space="preserve">Eligibility criteria </w:t>
            </w:r>
          </w:p>
        </w:tc>
        <w:tc>
          <w:tcPr>
            <w:tcW w:w="499" w:type="dxa"/>
          </w:tcPr>
          <w:p w14:paraId="075DD3EF"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6</w:t>
            </w:r>
          </w:p>
        </w:tc>
        <w:tc>
          <w:tcPr>
            <w:tcW w:w="5012" w:type="dxa"/>
          </w:tcPr>
          <w:p w14:paraId="359819C5" w14:textId="77777777" w:rsidR="007D012E" w:rsidRPr="009042C1" w:rsidRDefault="007D012E" w:rsidP="00850039">
            <w:pPr>
              <w:widowControl w:val="0"/>
              <w:autoSpaceDE w:val="0"/>
              <w:autoSpaceDN w:val="0"/>
              <w:adjustRightInd w:val="0"/>
              <w:spacing w:after="240" w:line="300" w:lineRule="atLeast"/>
              <w:rPr>
                <w:rFonts w:ascii="Times New Roman" w:eastAsiaTheme="minorEastAsia" w:hAnsi="Times New Roman"/>
                <w:color w:val="000000"/>
                <w:sz w:val="18"/>
                <w:szCs w:val="18"/>
              </w:rPr>
            </w:pPr>
            <w:r w:rsidRPr="009042C1">
              <w:rPr>
                <w:rFonts w:ascii="Times New Roman" w:eastAsiaTheme="minorEastAsia" w:hAnsi="Times New Roman"/>
                <w:color w:val="000000"/>
                <w:sz w:val="18"/>
                <w:szCs w:val="18"/>
              </w:rPr>
              <w:t xml:space="preserve">Specify study characteristics (e.g., PICOS, length of follow-up) and report characteristics (e.g., years considered, language, publication status) used as criteria for eligibility, giving rationale. </w:t>
            </w:r>
          </w:p>
        </w:tc>
        <w:tc>
          <w:tcPr>
            <w:tcW w:w="876" w:type="dxa"/>
          </w:tcPr>
          <w:p w14:paraId="272158E9"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4</w:t>
            </w:r>
          </w:p>
        </w:tc>
      </w:tr>
      <w:tr w:rsidR="007D012E" w:rsidRPr="009042C1" w14:paraId="13F46DB8" w14:textId="77777777" w:rsidTr="00850039">
        <w:tc>
          <w:tcPr>
            <w:tcW w:w="2129" w:type="dxa"/>
          </w:tcPr>
          <w:p w14:paraId="0CAFECA9"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Information sources</w:t>
            </w:r>
          </w:p>
        </w:tc>
        <w:tc>
          <w:tcPr>
            <w:tcW w:w="499" w:type="dxa"/>
          </w:tcPr>
          <w:p w14:paraId="5416C737"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7</w:t>
            </w:r>
          </w:p>
        </w:tc>
        <w:tc>
          <w:tcPr>
            <w:tcW w:w="5012" w:type="dxa"/>
          </w:tcPr>
          <w:p w14:paraId="08E56F30" w14:textId="77777777" w:rsidR="007D012E" w:rsidRPr="009042C1" w:rsidRDefault="007D012E" w:rsidP="00850039">
            <w:pPr>
              <w:widowControl w:val="0"/>
              <w:autoSpaceDE w:val="0"/>
              <w:autoSpaceDN w:val="0"/>
              <w:adjustRightInd w:val="0"/>
              <w:spacing w:after="240" w:line="300" w:lineRule="atLeast"/>
              <w:rPr>
                <w:rFonts w:ascii="Times New Roman" w:eastAsiaTheme="minorEastAsia" w:hAnsi="Times New Roman"/>
                <w:color w:val="000000"/>
                <w:sz w:val="18"/>
                <w:szCs w:val="18"/>
              </w:rPr>
            </w:pPr>
            <w:r w:rsidRPr="009042C1">
              <w:rPr>
                <w:rFonts w:ascii="Times New Roman" w:eastAsiaTheme="minorEastAsia" w:hAnsi="Times New Roman"/>
                <w:color w:val="000000"/>
                <w:sz w:val="18"/>
                <w:szCs w:val="18"/>
              </w:rPr>
              <w:t xml:space="preserve">Describe all information sources (e.g., databases with dates of coverage, contact with study authors to identify additional studies) in the search and date last searched. </w:t>
            </w:r>
          </w:p>
        </w:tc>
        <w:tc>
          <w:tcPr>
            <w:tcW w:w="876" w:type="dxa"/>
          </w:tcPr>
          <w:p w14:paraId="64E72E9F" w14:textId="77777777" w:rsidR="007D012E" w:rsidRPr="009042C1" w:rsidRDefault="007D012E" w:rsidP="00850039">
            <w:pPr>
              <w:rPr>
                <w:rFonts w:ascii="Times New Roman" w:hAnsi="Times New Roman"/>
                <w:sz w:val="18"/>
                <w:szCs w:val="18"/>
              </w:rPr>
            </w:pPr>
            <w:r>
              <w:rPr>
                <w:rFonts w:ascii="Times New Roman" w:hAnsi="Times New Roman"/>
                <w:sz w:val="18"/>
                <w:szCs w:val="18"/>
              </w:rPr>
              <w:t>4</w:t>
            </w:r>
          </w:p>
        </w:tc>
      </w:tr>
      <w:tr w:rsidR="007D012E" w:rsidRPr="009042C1" w14:paraId="4A5A8AF2" w14:textId="77777777" w:rsidTr="00850039">
        <w:tc>
          <w:tcPr>
            <w:tcW w:w="2129" w:type="dxa"/>
          </w:tcPr>
          <w:p w14:paraId="2321EB29"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 xml:space="preserve">Search </w:t>
            </w:r>
          </w:p>
        </w:tc>
        <w:tc>
          <w:tcPr>
            <w:tcW w:w="499" w:type="dxa"/>
          </w:tcPr>
          <w:p w14:paraId="67474A06"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8</w:t>
            </w:r>
          </w:p>
        </w:tc>
        <w:tc>
          <w:tcPr>
            <w:tcW w:w="5012" w:type="dxa"/>
          </w:tcPr>
          <w:p w14:paraId="34EFC8FB" w14:textId="77777777" w:rsidR="007D012E" w:rsidRPr="009042C1" w:rsidRDefault="007D012E" w:rsidP="00850039">
            <w:pPr>
              <w:widowControl w:val="0"/>
              <w:autoSpaceDE w:val="0"/>
              <w:autoSpaceDN w:val="0"/>
              <w:adjustRightInd w:val="0"/>
              <w:spacing w:after="240" w:line="300" w:lineRule="atLeast"/>
              <w:rPr>
                <w:rFonts w:ascii="Times New Roman" w:eastAsiaTheme="minorEastAsia" w:hAnsi="Times New Roman"/>
                <w:color w:val="000000"/>
                <w:sz w:val="18"/>
                <w:szCs w:val="18"/>
              </w:rPr>
            </w:pPr>
            <w:r w:rsidRPr="009042C1">
              <w:rPr>
                <w:rFonts w:ascii="Times New Roman" w:eastAsiaTheme="minorEastAsia" w:hAnsi="Times New Roman"/>
                <w:color w:val="000000"/>
                <w:sz w:val="18"/>
                <w:szCs w:val="18"/>
              </w:rPr>
              <w:t xml:space="preserve">Present full electronic search strategy for at least one database, including any limits used, such that it could be repeated. </w:t>
            </w:r>
          </w:p>
        </w:tc>
        <w:tc>
          <w:tcPr>
            <w:tcW w:w="876" w:type="dxa"/>
          </w:tcPr>
          <w:p w14:paraId="6DFE283C" w14:textId="77777777" w:rsidR="007D012E" w:rsidRPr="009042C1" w:rsidRDefault="007D012E" w:rsidP="00850039">
            <w:pPr>
              <w:rPr>
                <w:rFonts w:ascii="Times New Roman" w:hAnsi="Times New Roman"/>
                <w:sz w:val="18"/>
                <w:szCs w:val="18"/>
              </w:rPr>
            </w:pPr>
            <w:r>
              <w:rPr>
                <w:rFonts w:ascii="Times New Roman" w:hAnsi="Times New Roman"/>
                <w:sz w:val="18"/>
                <w:szCs w:val="18"/>
              </w:rPr>
              <w:t>4-5</w:t>
            </w:r>
          </w:p>
        </w:tc>
      </w:tr>
      <w:tr w:rsidR="007D012E" w:rsidRPr="009042C1" w14:paraId="7292FA11" w14:textId="77777777" w:rsidTr="00850039">
        <w:tc>
          <w:tcPr>
            <w:tcW w:w="2129" w:type="dxa"/>
          </w:tcPr>
          <w:p w14:paraId="0E913737"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 xml:space="preserve">Study selection </w:t>
            </w:r>
          </w:p>
        </w:tc>
        <w:tc>
          <w:tcPr>
            <w:tcW w:w="499" w:type="dxa"/>
          </w:tcPr>
          <w:p w14:paraId="73FFEF87"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9</w:t>
            </w:r>
          </w:p>
        </w:tc>
        <w:tc>
          <w:tcPr>
            <w:tcW w:w="5012" w:type="dxa"/>
          </w:tcPr>
          <w:p w14:paraId="3C94F0E0" w14:textId="77777777" w:rsidR="007D012E" w:rsidRPr="009042C1" w:rsidRDefault="007D012E" w:rsidP="00850039">
            <w:pPr>
              <w:widowControl w:val="0"/>
              <w:autoSpaceDE w:val="0"/>
              <w:autoSpaceDN w:val="0"/>
              <w:adjustRightInd w:val="0"/>
              <w:spacing w:after="240" w:line="300" w:lineRule="atLeast"/>
              <w:rPr>
                <w:rFonts w:ascii="Times New Roman" w:eastAsiaTheme="minorEastAsia" w:hAnsi="Times New Roman"/>
                <w:color w:val="000000"/>
                <w:sz w:val="18"/>
                <w:szCs w:val="18"/>
              </w:rPr>
            </w:pPr>
            <w:r w:rsidRPr="009042C1">
              <w:rPr>
                <w:rFonts w:ascii="Times New Roman" w:eastAsiaTheme="minorEastAsia" w:hAnsi="Times New Roman"/>
                <w:color w:val="000000"/>
                <w:sz w:val="18"/>
                <w:szCs w:val="18"/>
              </w:rPr>
              <w:t xml:space="preserve">State the process for selecting studies (i.e., screening, eligibility, included in systematic review, and, if applicable, included in the meta-analysis). </w:t>
            </w:r>
          </w:p>
        </w:tc>
        <w:tc>
          <w:tcPr>
            <w:tcW w:w="876" w:type="dxa"/>
          </w:tcPr>
          <w:p w14:paraId="38E98B54"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4</w:t>
            </w:r>
          </w:p>
        </w:tc>
      </w:tr>
      <w:tr w:rsidR="007D012E" w:rsidRPr="009042C1" w14:paraId="16701014" w14:textId="77777777" w:rsidTr="00850039">
        <w:tc>
          <w:tcPr>
            <w:tcW w:w="2129" w:type="dxa"/>
          </w:tcPr>
          <w:p w14:paraId="0B90553E"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Data collection process</w:t>
            </w:r>
          </w:p>
        </w:tc>
        <w:tc>
          <w:tcPr>
            <w:tcW w:w="499" w:type="dxa"/>
          </w:tcPr>
          <w:p w14:paraId="3B22D0C3"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10</w:t>
            </w:r>
          </w:p>
        </w:tc>
        <w:tc>
          <w:tcPr>
            <w:tcW w:w="5012" w:type="dxa"/>
          </w:tcPr>
          <w:p w14:paraId="41AFAD3E" w14:textId="77777777" w:rsidR="007D012E" w:rsidRPr="009042C1" w:rsidRDefault="007D012E" w:rsidP="00850039">
            <w:pPr>
              <w:widowControl w:val="0"/>
              <w:autoSpaceDE w:val="0"/>
              <w:autoSpaceDN w:val="0"/>
              <w:adjustRightInd w:val="0"/>
              <w:spacing w:after="240" w:line="300" w:lineRule="atLeast"/>
              <w:rPr>
                <w:rFonts w:ascii="Times New Roman" w:eastAsiaTheme="minorEastAsia" w:hAnsi="Times New Roman"/>
                <w:color w:val="000000"/>
                <w:sz w:val="18"/>
                <w:szCs w:val="18"/>
              </w:rPr>
            </w:pPr>
            <w:r w:rsidRPr="009042C1">
              <w:rPr>
                <w:rFonts w:ascii="Times New Roman" w:eastAsiaTheme="minorEastAsia" w:hAnsi="Times New Roman"/>
                <w:color w:val="000000"/>
                <w:sz w:val="18"/>
                <w:szCs w:val="18"/>
              </w:rPr>
              <w:t xml:space="preserve">Describe method of data extraction from reports (e.g., piloted forms, independently, in duplicate) and any processes for obtaining and confirming data from investigators. </w:t>
            </w:r>
          </w:p>
        </w:tc>
        <w:tc>
          <w:tcPr>
            <w:tcW w:w="876" w:type="dxa"/>
          </w:tcPr>
          <w:p w14:paraId="0B960CA7"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4</w:t>
            </w:r>
          </w:p>
        </w:tc>
      </w:tr>
      <w:tr w:rsidR="007D012E" w:rsidRPr="009042C1" w14:paraId="7D2E75D5" w14:textId="77777777" w:rsidTr="00850039">
        <w:tc>
          <w:tcPr>
            <w:tcW w:w="2129" w:type="dxa"/>
          </w:tcPr>
          <w:p w14:paraId="64258596"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Data item</w:t>
            </w:r>
          </w:p>
        </w:tc>
        <w:tc>
          <w:tcPr>
            <w:tcW w:w="499" w:type="dxa"/>
          </w:tcPr>
          <w:p w14:paraId="0E82BFC9"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11</w:t>
            </w:r>
          </w:p>
        </w:tc>
        <w:tc>
          <w:tcPr>
            <w:tcW w:w="5012" w:type="dxa"/>
          </w:tcPr>
          <w:p w14:paraId="490431E6" w14:textId="77777777" w:rsidR="007D012E" w:rsidRPr="009042C1" w:rsidRDefault="007D012E" w:rsidP="00850039">
            <w:pPr>
              <w:widowControl w:val="0"/>
              <w:autoSpaceDE w:val="0"/>
              <w:autoSpaceDN w:val="0"/>
              <w:adjustRightInd w:val="0"/>
              <w:spacing w:after="240" w:line="300" w:lineRule="atLeast"/>
              <w:rPr>
                <w:rFonts w:ascii="Times New Roman" w:eastAsiaTheme="minorEastAsia" w:hAnsi="Times New Roman"/>
                <w:color w:val="000000"/>
                <w:sz w:val="18"/>
                <w:szCs w:val="18"/>
              </w:rPr>
            </w:pPr>
            <w:r w:rsidRPr="009042C1">
              <w:rPr>
                <w:rFonts w:ascii="Times New Roman" w:eastAsiaTheme="minorEastAsia" w:hAnsi="Times New Roman"/>
                <w:color w:val="000000"/>
                <w:sz w:val="18"/>
                <w:szCs w:val="18"/>
              </w:rPr>
              <w:t xml:space="preserve">List and define all variables for which data were sought (e.g., PICOS, funding sources) and any assumptions and simplifications </w:t>
            </w:r>
            <w:r w:rsidRPr="009042C1">
              <w:rPr>
                <w:rFonts w:ascii="Times New Roman" w:eastAsiaTheme="minorEastAsia" w:hAnsi="Times New Roman"/>
                <w:color w:val="000000"/>
                <w:sz w:val="18"/>
                <w:szCs w:val="18"/>
              </w:rPr>
              <w:lastRenderedPageBreak/>
              <w:t xml:space="preserve">made. </w:t>
            </w:r>
          </w:p>
        </w:tc>
        <w:tc>
          <w:tcPr>
            <w:tcW w:w="876" w:type="dxa"/>
          </w:tcPr>
          <w:p w14:paraId="40FB2104" w14:textId="77777777" w:rsidR="007D012E" w:rsidRPr="009042C1" w:rsidRDefault="007D012E" w:rsidP="00850039">
            <w:pPr>
              <w:jc w:val="center"/>
              <w:rPr>
                <w:rFonts w:ascii="Times New Roman" w:hAnsi="Times New Roman"/>
                <w:sz w:val="18"/>
                <w:szCs w:val="18"/>
              </w:rPr>
            </w:pPr>
            <w:r w:rsidRPr="009042C1">
              <w:rPr>
                <w:rFonts w:ascii="Times New Roman" w:hAnsi="Times New Roman"/>
                <w:sz w:val="18"/>
                <w:szCs w:val="18"/>
              </w:rPr>
              <w:lastRenderedPageBreak/>
              <w:t>-</w:t>
            </w:r>
          </w:p>
        </w:tc>
      </w:tr>
      <w:tr w:rsidR="007D012E" w:rsidRPr="009042C1" w14:paraId="15A0BF69" w14:textId="77777777" w:rsidTr="00850039">
        <w:tc>
          <w:tcPr>
            <w:tcW w:w="2129" w:type="dxa"/>
          </w:tcPr>
          <w:p w14:paraId="7A6B7558"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lastRenderedPageBreak/>
              <w:t>Risk of bias in individual studies</w:t>
            </w:r>
          </w:p>
        </w:tc>
        <w:tc>
          <w:tcPr>
            <w:tcW w:w="499" w:type="dxa"/>
          </w:tcPr>
          <w:p w14:paraId="0781B2AC"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12</w:t>
            </w:r>
          </w:p>
        </w:tc>
        <w:tc>
          <w:tcPr>
            <w:tcW w:w="5012" w:type="dxa"/>
          </w:tcPr>
          <w:p w14:paraId="15B03426" w14:textId="77777777" w:rsidR="007D012E" w:rsidRPr="009042C1" w:rsidRDefault="007D012E" w:rsidP="00850039">
            <w:pPr>
              <w:widowControl w:val="0"/>
              <w:autoSpaceDE w:val="0"/>
              <w:autoSpaceDN w:val="0"/>
              <w:adjustRightInd w:val="0"/>
              <w:spacing w:after="240" w:line="300" w:lineRule="atLeast"/>
              <w:rPr>
                <w:rFonts w:ascii="Times New Roman" w:eastAsiaTheme="minorEastAsia" w:hAnsi="Times New Roman"/>
                <w:color w:val="000000"/>
                <w:sz w:val="18"/>
                <w:szCs w:val="18"/>
              </w:rPr>
            </w:pPr>
            <w:r w:rsidRPr="009042C1">
              <w:rPr>
                <w:rFonts w:ascii="Times New Roman" w:eastAsiaTheme="minorEastAsia" w:hAnsi="Times New Roman"/>
                <w:color w:val="000000"/>
                <w:sz w:val="18"/>
                <w:szCs w:val="18"/>
              </w:rPr>
              <w:t xml:space="preserve">Describe methods used for assessing risk of bias of individual studies (including specification of whether this was done at the study or outcome level), and how this information is to be used in any data synthesis. </w:t>
            </w:r>
          </w:p>
        </w:tc>
        <w:tc>
          <w:tcPr>
            <w:tcW w:w="876" w:type="dxa"/>
          </w:tcPr>
          <w:p w14:paraId="23CD4A1B"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w:t>
            </w:r>
          </w:p>
        </w:tc>
      </w:tr>
      <w:tr w:rsidR="007D012E" w:rsidRPr="009042C1" w14:paraId="32B5F1FA" w14:textId="77777777" w:rsidTr="00850039">
        <w:tc>
          <w:tcPr>
            <w:tcW w:w="2129" w:type="dxa"/>
          </w:tcPr>
          <w:p w14:paraId="52DBCB34"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Summary measure</w:t>
            </w:r>
          </w:p>
        </w:tc>
        <w:tc>
          <w:tcPr>
            <w:tcW w:w="499" w:type="dxa"/>
          </w:tcPr>
          <w:p w14:paraId="550F5C3C"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13</w:t>
            </w:r>
          </w:p>
        </w:tc>
        <w:tc>
          <w:tcPr>
            <w:tcW w:w="5012" w:type="dxa"/>
          </w:tcPr>
          <w:p w14:paraId="49525B8A" w14:textId="77777777" w:rsidR="007D012E" w:rsidRPr="009042C1" w:rsidRDefault="007D012E" w:rsidP="00850039">
            <w:pPr>
              <w:widowControl w:val="0"/>
              <w:autoSpaceDE w:val="0"/>
              <w:autoSpaceDN w:val="0"/>
              <w:adjustRightInd w:val="0"/>
              <w:spacing w:after="240" w:line="300" w:lineRule="atLeast"/>
              <w:rPr>
                <w:rFonts w:ascii="Times New Roman" w:eastAsiaTheme="minorEastAsia" w:hAnsi="Times New Roman"/>
                <w:color w:val="000000"/>
                <w:sz w:val="18"/>
                <w:szCs w:val="18"/>
              </w:rPr>
            </w:pPr>
            <w:r w:rsidRPr="009042C1">
              <w:rPr>
                <w:rFonts w:ascii="Times New Roman" w:eastAsiaTheme="minorEastAsia" w:hAnsi="Times New Roman"/>
                <w:color w:val="000000"/>
                <w:sz w:val="18"/>
                <w:szCs w:val="18"/>
              </w:rPr>
              <w:t xml:space="preserve">State the principal summary measures (e.g., risk ratio, difference in means). </w:t>
            </w:r>
          </w:p>
        </w:tc>
        <w:tc>
          <w:tcPr>
            <w:tcW w:w="876" w:type="dxa"/>
          </w:tcPr>
          <w:p w14:paraId="778E8CA1"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w:t>
            </w:r>
          </w:p>
        </w:tc>
      </w:tr>
      <w:tr w:rsidR="007D012E" w:rsidRPr="009042C1" w14:paraId="3597813F" w14:textId="77777777" w:rsidTr="00850039">
        <w:tc>
          <w:tcPr>
            <w:tcW w:w="2129" w:type="dxa"/>
          </w:tcPr>
          <w:p w14:paraId="0910D678"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Synthesis of results</w:t>
            </w:r>
          </w:p>
        </w:tc>
        <w:tc>
          <w:tcPr>
            <w:tcW w:w="499" w:type="dxa"/>
          </w:tcPr>
          <w:p w14:paraId="66007A7B"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14</w:t>
            </w:r>
          </w:p>
        </w:tc>
        <w:tc>
          <w:tcPr>
            <w:tcW w:w="5012" w:type="dxa"/>
          </w:tcPr>
          <w:p w14:paraId="3B67A610" w14:textId="77777777" w:rsidR="007D012E" w:rsidRPr="009042C1" w:rsidRDefault="007D012E" w:rsidP="00850039">
            <w:pPr>
              <w:widowControl w:val="0"/>
              <w:autoSpaceDE w:val="0"/>
              <w:autoSpaceDN w:val="0"/>
              <w:adjustRightInd w:val="0"/>
              <w:spacing w:after="240" w:line="300" w:lineRule="atLeast"/>
              <w:rPr>
                <w:rFonts w:ascii="Times New Roman" w:eastAsiaTheme="minorEastAsia" w:hAnsi="Times New Roman"/>
                <w:color w:val="000000"/>
                <w:sz w:val="18"/>
                <w:szCs w:val="18"/>
              </w:rPr>
            </w:pPr>
            <w:r w:rsidRPr="009042C1">
              <w:rPr>
                <w:rFonts w:ascii="Times New Roman" w:eastAsiaTheme="minorEastAsia" w:hAnsi="Times New Roman"/>
                <w:color w:val="000000"/>
                <w:sz w:val="18"/>
                <w:szCs w:val="18"/>
              </w:rPr>
              <w:t>Describe the methods of handling data and combining results of studies, if done, including measures of consistency (e.g., I</w:t>
            </w:r>
            <w:r w:rsidRPr="009042C1">
              <w:rPr>
                <w:rFonts w:ascii="Times New Roman" w:eastAsiaTheme="minorEastAsia" w:hAnsi="Times New Roman"/>
                <w:color w:val="000000"/>
                <w:position w:val="13"/>
                <w:sz w:val="18"/>
                <w:szCs w:val="18"/>
              </w:rPr>
              <w:t>2</w:t>
            </w:r>
            <w:r w:rsidRPr="009042C1">
              <w:rPr>
                <w:rFonts w:ascii="Times New Roman" w:eastAsiaTheme="minorEastAsia" w:hAnsi="Times New Roman"/>
                <w:color w:val="000000"/>
                <w:sz w:val="18"/>
                <w:szCs w:val="18"/>
              </w:rPr>
              <w:t xml:space="preserve">) for each meta-analysis. </w:t>
            </w:r>
          </w:p>
        </w:tc>
        <w:tc>
          <w:tcPr>
            <w:tcW w:w="876" w:type="dxa"/>
          </w:tcPr>
          <w:p w14:paraId="125A8470"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w:t>
            </w:r>
          </w:p>
        </w:tc>
      </w:tr>
      <w:tr w:rsidR="007D012E" w:rsidRPr="009042C1" w14:paraId="128D3A8F" w14:textId="77777777" w:rsidTr="00850039">
        <w:tc>
          <w:tcPr>
            <w:tcW w:w="2129" w:type="dxa"/>
          </w:tcPr>
          <w:p w14:paraId="10462F72"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Risk of bias across studies</w:t>
            </w:r>
          </w:p>
        </w:tc>
        <w:tc>
          <w:tcPr>
            <w:tcW w:w="499" w:type="dxa"/>
          </w:tcPr>
          <w:p w14:paraId="6F96EEEB"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15</w:t>
            </w:r>
          </w:p>
        </w:tc>
        <w:tc>
          <w:tcPr>
            <w:tcW w:w="5012" w:type="dxa"/>
          </w:tcPr>
          <w:p w14:paraId="0C58AAA8" w14:textId="77777777" w:rsidR="007D012E" w:rsidRPr="009042C1" w:rsidRDefault="007D012E" w:rsidP="00850039">
            <w:pPr>
              <w:widowControl w:val="0"/>
              <w:autoSpaceDE w:val="0"/>
              <w:autoSpaceDN w:val="0"/>
              <w:adjustRightInd w:val="0"/>
              <w:spacing w:after="240" w:line="300" w:lineRule="atLeast"/>
              <w:rPr>
                <w:rFonts w:ascii="Times New Roman" w:eastAsiaTheme="minorEastAsia" w:hAnsi="Times New Roman"/>
                <w:color w:val="000000"/>
                <w:sz w:val="18"/>
                <w:szCs w:val="18"/>
              </w:rPr>
            </w:pPr>
            <w:r w:rsidRPr="009042C1">
              <w:rPr>
                <w:rFonts w:ascii="Times New Roman" w:eastAsiaTheme="minorEastAsia" w:hAnsi="Times New Roman"/>
                <w:color w:val="000000"/>
                <w:sz w:val="18"/>
                <w:szCs w:val="18"/>
              </w:rPr>
              <w:t xml:space="preserve">Specify any assessment of risk of bias that may affect the cumulative evidence (e.g., publication bias, selective reporting within studies). </w:t>
            </w:r>
          </w:p>
        </w:tc>
        <w:tc>
          <w:tcPr>
            <w:tcW w:w="876" w:type="dxa"/>
          </w:tcPr>
          <w:p w14:paraId="4097971E"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15</w:t>
            </w:r>
          </w:p>
        </w:tc>
      </w:tr>
      <w:tr w:rsidR="007D012E" w:rsidRPr="009042C1" w14:paraId="1FE36F77" w14:textId="77777777" w:rsidTr="00850039">
        <w:tc>
          <w:tcPr>
            <w:tcW w:w="2129" w:type="dxa"/>
          </w:tcPr>
          <w:p w14:paraId="4F0C3F90"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Additional analysis</w:t>
            </w:r>
          </w:p>
        </w:tc>
        <w:tc>
          <w:tcPr>
            <w:tcW w:w="499" w:type="dxa"/>
          </w:tcPr>
          <w:p w14:paraId="23EF5952"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16</w:t>
            </w:r>
          </w:p>
        </w:tc>
        <w:tc>
          <w:tcPr>
            <w:tcW w:w="5012" w:type="dxa"/>
          </w:tcPr>
          <w:p w14:paraId="304268BF" w14:textId="77777777" w:rsidR="007D012E" w:rsidRPr="009042C1" w:rsidRDefault="007D012E" w:rsidP="00850039">
            <w:pPr>
              <w:widowControl w:val="0"/>
              <w:autoSpaceDE w:val="0"/>
              <w:autoSpaceDN w:val="0"/>
              <w:adjustRightInd w:val="0"/>
              <w:spacing w:after="240" w:line="300" w:lineRule="atLeast"/>
              <w:rPr>
                <w:rFonts w:ascii="Times New Roman" w:eastAsiaTheme="minorEastAsia" w:hAnsi="Times New Roman"/>
                <w:color w:val="000000"/>
                <w:sz w:val="18"/>
                <w:szCs w:val="18"/>
              </w:rPr>
            </w:pPr>
            <w:r w:rsidRPr="009042C1">
              <w:rPr>
                <w:rFonts w:ascii="Times New Roman" w:eastAsiaTheme="minorEastAsia" w:hAnsi="Times New Roman"/>
                <w:color w:val="000000"/>
                <w:sz w:val="18"/>
                <w:szCs w:val="18"/>
              </w:rPr>
              <w:t xml:space="preserve">Describe methods of additional analyses (e.g., sensitivity or subgroup analyses, meta-regression), if done, indicating, which were pre-specified. </w:t>
            </w:r>
          </w:p>
        </w:tc>
        <w:tc>
          <w:tcPr>
            <w:tcW w:w="876" w:type="dxa"/>
          </w:tcPr>
          <w:p w14:paraId="7EB92593" w14:textId="77777777" w:rsidR="007D012E" w:rsidRPr="009042C1" w:rsidRDefault="007D012E" w:rsidP="00850039">
            <w:pPr>
              <w:jc w:val="center"/>
              <w:rPr>
                <w:rFonts w:ascii="Times New Roman" w:hAnsi="Times New Roman"/>
                <w:sz w:val="18"/>
                <w:szCs w:val="18"/>
              </w:rPr>
            </w:pPr>
            <w:r w:rsidRPr="009042C1">
              <w:rPr>
                <w:rFonts w:ascii="Times New Roman" w:hAnsi="Times New Roman"/>
                <w:sz w:val="18"/>
                <w:szCs w:val="18"/>
              </w:rPr>
              <w:t>-</w:t>
            </w:r>
          </w:p>
        </w:tc>
      </w:tr>
      <w:tr w:rsidR="007D012E" w:rsidRPr="009042C1" w14:paraId="449216C8" w14:textId="77777777" w:rsidTr="00850039">
        <w:tc>
          <w:tcPr>
            <w:tcW w:w="8516" w:type="dxa"/>
            <w:gridSpan w:val="4"/>
          </w:tcPr>
          <w:p w14:paraId="7337F3D5" w14:textId="77777777" w:rsidR="007D012E" w:rsidRPr="009042C1" w:rsidRDefault="007D012E" w:rsidP="00850039">
            <w:pPr>
              <w:rPr>
                <w:rFonts w:ascii="Times New Roman" w:hAnsi="Times New Roman"/>
                <w:b/>
                <w:sz w:val="20"/>
                <w:szCs w:val="20"/>
              </w:rPr>
            </w:pPr>
            <w:r w:rsidRPr="009042C1">
              <w:rPr>
                <w:rFonts w:ascii="Times New Roman" w:hAnsi="Times New Roman"/>
                <w:b/>
                <w:sz w:val="20"/>
                <w:szCs w:val="20"/>
              </w:rPr>
              <w:t>Results</w:t>
            </w:r>
          </w:p>
        </w:tc>
      </w:tr>
      <w:tr w:rsidR="007D012E" w:rsidRPr="009042C1" w14:paraId="7FF01E86" w14:textId="77777777" w:rsidTr="00850039">
        <w:tc>
          <w:tcPr>
            <w:tcW w:w="2129" w:type="dxa"/>
          </w:tcPr>
          <w:p w14:paraId="3380DFC8"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Study selection</w:t>
            </w:r>
          </w:p>
        </w:tc>
        <w:tc>
          <w:tcPr>
            <w:tcW w:w="499" w:type="dxa"/>
          </w:tcPr>
          <w:p w14:paraId="7215CF6C"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17</w:t>
            </w:r>
          </w:p>
        </w:tc>
        <w:tc>
          <w:tcPr>
            <w:tcW w:w="5012" w:type="dxa"/>
          </w:tcPr>
          <w:p w14:paraId="49C36549" w14:textId="77777777" w:rsidR="007D012E" w:rsidRPr="009042C1" w:rsidRDefault="007D012E" w:rsidP="00850039">
            <w:pPr>
              <w:widowControl w:val="0"/>
              <w:autoSpaceDE w:val="0"/>
              <w:autoSpaceDN w:val="0"/>
              <w:adjustRightInd w:val="0"/>
              <w:spacing w:after="240" w:line="300" w:lineRule="atLeast"/>
              <w:rPr>
                <w:rFonts w:ascii="Times New Roman" w:eastAsiaTheme="minorEastAsia" w:hAnsi="Times New Roman"/>
                <w:color w:val="000000"/>
                <w:sz w:val="18"/>
                <w:szCs w:val="18"/>
              </w:rPr>
            </w:pPr>
            <w:r w:rsidRPr="009042C1">
              <w:rPr>
                <w:rFonts w:ascii="Times New Roman" w:eastAsiaTheme="minorEastAsia" w:hAnsi="Times New Roman"/>
                <w:color w:val="000000"/>
                <w:sz w:val="18"/>
                <w:szCs w:val="18"/>
              </w:rPr>
              <w:t xml:space="preserve">Give numbers of studies screened, assessed for eligibility, and included in the review, with reasons for exclusions at each stage, ideally with a flow diagram. </w:t>
            </w:r>
          </w:p>
        </w:tc>
        <w:tc>
          <w:tcPr>
            <w:tcW w:w="876" w:type="dxa"/>
          </w:tcPr>
          <w:p w14:paraId="68116F85"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5</w:t>
            </w:r>
          </w:p>
        </w:tc>
      </w:tr>
      <w:tr w:rsidR="007D012E" w:rsidRPr="009042C1" w14:paraId="7D124BC4" w14:textId="77777777" w:rsidTr="00850039">
        <w:tc>
          <w:tcPr>
            <w:tcW w:w="2129" w:type="dxa"/>
          </w:tcPr>
          <w:p w14:paraId="39CFF962"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 xml:space="preserve">Study characteristics </w:t>
            </w:r>
          </w:p>
        </w:tc>
        <w:tc>
          <w:tcPr>
            <w:tcW w:w="499" w:type="dxa"/>
          </w:tcPr>
          <w:p w14:paraId="7A9F046E"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18</w:t>
            </w:r>
          </w:p>
        </w:tc>
        <w:tc>
          <w:tcPr>
            <w:tcW w:w="5012" w:type="dxa"/>
          </w:tcPr>
          <w:p w14:paraId="4179FC60" w14:textId="77777777" w:rsidR="007D012E" w:rsidRPr="009042C1" w:rsidRDefault="007D012E" w:rsidP="00850039">
            <w:pPr>
              <w:widowControl w:val="0"/>
              <w:autoSpaceDE w:val="0"/>
              <w:autoSpaceDN w:val="0"/>
              <w:adjustRightInd w:val="0"/>
              <w:spacing w:after="240" w:line="300" w:lineRule="atLeast"/>
              <w:rPr>
                <w:rFonts w:ascii="Times New Roman" w:eastAsiaTheme="minorEastAsia" w:hAnsi="Times New Roman"/>
                <w:color w:val="000000"/>
                <w:sz w:val="18"/>
                <w:szCs w:val="18"/>
              </w:rPr>
            </w:pPr>
            <w:r w:rsidRPr="009042C1">
              <w:rPr>
                <w:rFonts w:ascii="Times New Roman" w:eastAsiaTheme="minorEastAsia" w:hAnsi="Times New Roman"/>
                <w:color w:val="000000"/>
                <w:sz w:val="18"/>
                <w:szCs w:val="18"/>
              </w:rPr>
              <w:t xml:space="preserve">For each study, present characteristics for which data were extracted (e.g., study size, PICOS, follow-up period) and provide the citations. </w:t>
            </w:r>
          </w:p>
        </w:tc>
        <w:tc>
          <w:tcPr>
            <w:tcW w:w="876" w:type="dxa"/>
          </w:tcPr>
          <w:p w14:paraId="7FD3D7FF"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5-6</w:t>
            </w:r>
          </w:p>
        </w:tc>
      </w:tr>
      <w:tr w:rsidR="007D012E" w:rsidRPr="009042C1" w14:paraId="7AC63061" w14:textId="77777777" w:rsidTr="00850039">
        <w:tc>
          <w:tcPr>
            <w:tcW w:w="2129" w:type="dxa"/>
          </w:tcPr>
          <w:p w14:paraId="41F1A167"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Risk of bias within studies</w:t>
            </w:r>
          </w:p>
        </w:tc>
        <w:tc>
          <w:tcPr>
            <w:tcW w:w="499" w:type="dxa"/>
          </w:tcPr>
          <w:p w14:paraId="6DC9C85A"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19</w:t>
            </w:r>
          </w:p>
        </w:tc>
        <w:tc>
          <w:tcPr>
            <w:tcW w:w="5012" w:type="dxa"/>
          </w:tcPr>
          <w:p w14:paraId="71182006" w14:textId="77777777" w:rsidR="007D012E" w:rsidRPr="009042C1" w:rsidRDefault="007D012E" w:rsidP="00850039">
            <w:pPr>
              <w:widowControl w:val="0"/>
              <w:autoSpaceDE w:val="0"/>
              <w:autoSpaceDN w:val="0"/>
              <w:adjustRightInd w:val="0"/>
              <w:spacing w:after="240" w:line="300" w:lineRule="atLeast"/>
              <w:rPr>
                <w:rFonts w:ascii="Times New Roman" w:eastAsiaTheme="minorEastAsia" w:hAnsi="Times New Roman"/>
                <w:color w:val="000000"/>
                <w:sz w:val="18"/>
                <w:szCs w:val="18"/>
              </w:rPr>
            </w:pPr>
            <w:r w:rsidRPr="009042C1">
              <w:rPr>
                <w:rFonts w:ascii="Times New Roman" w:eastAsiaTheme="minorEastAsia" w:hAnsi="Times New Roman"/>
                <w:color w:val="000000"/>
                <w:sz w:val="18"/>
                <w:szCs w:val="18"/>
              </w:rPr>
              <w:t xml:space="preserve">Present data on risk of bias of each study and, if available, any outcome level assessment (see item 12). </w:t>
            </w:r>
          </w:p>
        </w:tc>
        <w:tc>
          <w:tcPr>
            <w:tcW w:w="876" w:type="dxa"/>
          </w:tcPr>
          <w:p w14:paraId="459185C8"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15</w:t>
            </w:r>
          </w:p>
        </w:tc>
      </w:tr>
      <w:tr w:rsidR="007D012E" w:rsidRPr="009042C1" w14:paraId="137BA9F8" w14:textId="77777777" w:rsidTr="00850039">
        <w:tc>
          <w:tcPr>
            <w:tcW w:w="2129" w:type="dxa"/>
          </w:tcPr>
          <w:p w14:paraId="203AFA91"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Results of individual studies</w:t>
            </w:r>
          </w:p>
        </w:tc>
        <w:tc>
          <w:tcPr>
            <w:tcW w:w="499" w:type="dxa"/>
          </w:tcPr>
          <w:p w14:paraId="11AB53F0"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20</w:t>
            </w:r>
          </w:p>
        </w:tc>
        <w:tc>
          <w:tcPr>
            <w:tcW w:w="5012" w:type="dxa"/>
          </w:tcPr>
          <w:p w14:paraId="74BFC7B2" w14:textId="77777777" w:rsidR="007D012E" w:rsidRPr="009042C1" w:rsidRDefault="007D012E" w:rsidP="00850039">
            <w:pPr>
              <w:widowControl w:val="0"/>
              <w:autoSpaceDE w:val="0"/>
              <w:autoSpaceDN w:val="0"/>
              <w:adjustRightInd w:val="0"/>
              <w:spacing w:after="240" w:line="300" w:lineRule="atLeast"/>
              <w:rPr>
                <w:rFonts w:ascii="Times New Roman" w:eastAsiaTheme="minorEastAsia" w:hAnsi="Times New Roman"/>
                <w:color w:val="000000"/>
                <w:sz w:val="18"/>
                <w:szCs w:val="18"/>
              </w:rPr>
            </w:pPr>
            <w:r w:rsidRPr="009042C1">
              <w:rPr>
                <w:rFonts w:ascii="Times New Roman" w:eastAsiaTheme="minorEastAsia" w:hAnsi="Times New Roman"/>
                <w:color w:val="000000"/>
                <w:sz w:val="18"/>
                <w:szCs w:val="18"/>
              </w:rPr>
              <w:t xml:space="preserve">For all outcomes considered (benefits or harms), present, for each study: (a) simple summary data for each intervention group (b) effect estimates and confidence intervals, ideally with a forest plot. </w:t>
            </w:r>
          </w:p>
        </w:tc>
        <w:tc>
          <w:tcPr>
            <w:tcW w:w="876" w:type="dxa"/>
          </w:tcPr>
          <w:p w14:paraId="7C5CE9A0" w14:textId="77777777" w:rsidR="007D012E" w:rsidRPr="009042C1" w:rsidRDefault="007D012E" w:rsidP="00850039">
            <w:pPr>
              <w:jc w:val="center"/>
              <w:rPr>
                <w:rFonts w:ascii="Times New Roman" w:hAnsi="Times New Roman"/>
                <w:sz w:val="18"/>
                <w:szCs w:val="18"/>
              </w:rPr>
            </w:pPr>
            <w:r w:rsidRPr="009042C1">
              <w:rPr>
                <w:rFonts w:ascii="Times New Roman" w:hAnsi="Times New Roman"/>
                <w:sz w:val="18"/>
                <w:szCs w:val="18"/>
              </w:rPr>
              <w:t>-</w:t>
            </w:r>
          </w:p>
        </w:tc>
      </w:tr>
      <w:tr w:rsidR="007D012E" w:rsidRPr="009042C1" w14:paraId="7E4219DA" w14:textId="77777777" w:rsidTr="00850039">
        <w:tc>
          <w:tcPr>
            <w:tcW w:w="2129" w:type="dxa"/>
          </w:tcPr>
          <w:p w14:paraId="0A3458E7"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Synthesis of results</w:t>
            </w:r>
          </w:p>
        </w:tc>
        <w:tc>
          <w:tcPr>
            <w:tcW w:w="499" w:type="dxa"/>
          </w:tcPr>
          <w:p w14:paraId="1543462D"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21</w:t>
            </w:r>
          </w:p>
        </w:tc>
        <w:tc>
          <w:tcPr>
            <w:tcW w:w="5012" w:type="dxa"/>
          </w:tcPr>
          <w:p w14:paraId="50E7DEEC" w14:textId="77777777" w:rsidR="007D012E" w:rsidRPr="009042C1" w:rsidRDefault="007D012E" w:rsidP="00850039">
            <w:pPr>
              <w:widowControl w:val="0"/>
              <w:autoSpaceDE w:val="0"/>
              <w:autoSpaceDN w:val="0"/>
              <w:adjustRightInd w:val="0"/>
              <w:spacing w:after="240" w:line="300" w:lineRule="atLeast"/>
              <w:rPr>
                <w:rFonts w:ascii="Times New Roman" w:eastAsiaTheme="minorEastAsia" w:hAnsi="Times New Roman"/>
                <w:color w:val="000000"/>
                <w:sz w:val="18"/>
                <w:szCs w:val="18"/>
              </w:rPr>
            </w:pPr>
            <w:r w:rsidRPr="009042C1">
              <w:rPr>
                <w:rFonts w:ascii="Times New Roman" w:eastAsiaTheme="minorEastAsia" w:hAnsi="Times New Roman"/>
                <w:color w:val="000000"/>
                <w:sz w:val="18"/>
                <w:szCs w:val="18"/>
              </w:rPr>
              <w:t xml:space="preserve">Present results of each meta-analysis done, including confidence intervals and measures of consistency. </w:t>
            </w:r>
          </w:p>
        </w:tc>
        <w:tc>
          <w:tcPr>
            <w:tcW w:w="876" w:type="dxa"/>
          </w:tcPr>
          <w:p w14:paraId="6A5FF4E0" w14:textId="77777777" w:rsidR="007D012E" w:rsidRPr="009042C1" w:rsidRDefault="007D012E" w:rsidP="00850039">
            <w:pPr>
              <w:jc w:val="center"/>
              <w:rPr>
                <w:rFonts w:ascii="Times New Roman" w:hAnsi="Times New Roman"/>
                <w:sz w:val="18"/>
                <w:szCs w:val="18"/>
              </w:rPr>
            </w:pPr>
            <w:r w:rsidRPr="009042C1">
              <w:rPr>
                <w:rFonts w:ascii="Times New Roman" w:hAnsi="Times New Roman"/>
                <w:sz w:val="18"/>
                <w:szCs w:val="18"/>
              </w:rPr>
              <w:t>-</w:t>
            </w:r>
          </w:p>
        </w:tc>
      </w:tr>
      <w:tr w:rsidR="007D012E" w:rsidRPr="009042C1" w14:paraId="3ACB8BA3" w14:textId="77777777" w:rsidTr="00850039">
        <w:tc>
          <w:tcPr>
            <w:tcW w:w="2129" w:type="dxa"/>
          </w:tcPr>
          <w:p w14:paraId="48E6B04A"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Risk of bias across studies</w:t>
            </w:r>
          </w:p>
        </w:tc>
        <w:tc>
          <w:tcPr>
            <w:tcW w:w="499" w:type="dxa"/>
          </w:tcPr>
          <w:p w14:paraId="5505D688"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22</w:t>
            </w:r>
          </w:p>
        </w:tc>
        <w:tc>
          <w:tcPr>
            <w:tcW w:w="5012" w:type="dxa"/>
          </w:tcPr>
          <w:p w14:paraId="5C03FC77" w14:textId="77777777" w:rsidR="007D012E" w:rsidRPr="009042C1" w:rsidRDefault="007D012E" w:rsidP="00850039">
            <w:pPr>
              <w:widowControl w:val="0"/>
              <w:autoSpaceDE w:val="0"/>
              <w:autoSpaceDN w:val="0"/>
              <w:adjustRightInd w:val="0"/>
              <w:spacing w:after="240" w:line="300" w:lineRule="atLeast"/>
              <w:rPr>
                <w:rFonts w:ascii="Times New Roman" w:eastAsiaTheme="minorEastAsia" w:hAnsi="Times New Roman"/>
                <w:color w:val="000000"/>
                <w:sz w:val="18"/>
                <w:szCs w:val="18"/>
              </w:rPr>
            </w:pPr>
            <w:r w:rsidRPr="009042C1">
              <w:rPr>
                <w:rFonts w:ascii="Times New Roman" w:eastAsiaTheme="minorEastAsia" w:hAnsi="Times New Roman"/>
                <w:color w:val="000000"/>
                <w:sz w:val="18"/>
                <w:szCs w:val="18"/>
              </w:rPr>
              <w:t xml:space="preserve">Present results of any assessment of risk of bias across studies (see Item 15). </w:t>
            </w:r>
          </w:p>
        </w:tc>
        <w:tc>
          <w:tcPr>
            <w:tcW w:w="876" w:type="dxa"/>
          </w:tcPr>
          <w:p w14:paraId="1FF95200"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15</w:t>
            </w:r>
          </w:p>
        </w:tc>
      </w:tr>
      <w:tr w:rsidR="007D012E" w:rsidRPr="009042C1" w14:paraId="72501C44" w14:textId="77777777" w:rsidTr="00850039">
        <w:tc>
          <w:tcPr>
            <w:tcW w:w="2129" w:type="dxa"/>
          </w:tcPr>
          <w:p w14:paraId="2DB8CA8D"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Additional analysis</w:t>
            </w:r>
          </w:p>
        </w:tc>
        <w:tc>
          <w:tcPr>
            <w:tcW w:w="499" w:type="dxa"/>
          </w:tcPr>
          <w:p w14:paraId="253F5100"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23</w:t>
            </w:r>
          </w:p>
        </w:tc>
        <w:tc>
          <w:tcPr>
            <w:tcW w:w="5012" w:type="dxa"/>
          </w:tcPr>
          <w:p w14:paraId="0913354F" w14:textId="77777777" w:rsidR="007D012E" w:rsidRPr="009042C1" w:rsidRDefault="007D012E" w:rsidP="00850039">
            <w:pPr>
              <w:widowControl w:val="0"/>
              <w:autoSpaceDE w:val="0"/>
              <w:autoSpaceDN w:val="0"/>
              <w:adjustRightInd w:val="0"/>
              <w:spacing w:after="240" w:line="300" w:lineRule="atLeast"/>
              <w:rPr>
                <w:rFonts w:ascii="Times New Roman" w:eastAsiaTheme="minorEastAsia" w:hAnsi="Times New Roman"/>
                <w:color w:val="000000"/>
                <w:sz w:val="18"/>
                <w:szCs w:val="18"/>
              </w:rPr>
            </w:pPr>
            <w:r w:rsidRPr="009042C1">
              <w:rPr>
                <w:rFonts w:ascii="Times New Roman" w:eastAsiaTheme="minorEastAsia" w:hAnsi="Times New Roman"/>
                <w:color w:val="000000"/>
                <w:sz w:val="18"/>
                <w:szCs w:val="18"/>
              </w:rPr>
              <w:t xml:space="preserve">Give results of additional analyses, if done (e.g., sensitivity or subgroup analyses, meta-regression [see Item 16]). </w:t>
            </w:r>
          </w:p>
        </w:tc>
        <w:tc>
          <w:tcPr>
            <w:tcW w:w="876" w:type="dxa"/>
          </w:tcPr>
          <w:p w14:paraId="40F0D60A" w14:textId="77777777" w:rsidR="007D012E" w:rsidRPr="009042C1" w:rsidRDefault="007D012E" w:rsidP="00850039">
            <w:pPr>
              <w:jc w:val="center"/>
              <w:rPr>
                <w:rFonts w:ascii="Times New Roman" w:hAnsi="Times New Roman"/>
                <w:sz w:val="18"/>
                <w:szCs w:val="18"/>
              </w:rPr>
            </w:pPr>
            <w:r w:rsidRPr="009042C1">
              <w:rPr>
                <w:rFonts w:ascii="Times New Roman" w:hAnsi="Times New Roman"/>
                <w:sz w:val="18"/>
                <w:szCs w:val="18"/>
              </w:rPr>
              <w:t>-</w:t>
            </w:r>
          </w:p>
        </w:tc>
      </w:tr>
      <w:tr w:rsidR="007D012E" w:rsidRPr="009042C1" w14:paraId="29ECC908" w14:textId="77777777" w:rsidTr="00850039">
        <w:tc>
          <w:tcPr>
            <w:tcW w:w="8516" w:type="dxa"/>
            <w:gridSpan w:val="4"/>
          </w:tcPr>
          <w:p w14:paraId="0659465B" w14:textId="77777777" w:rsidR="007D012E" w:rsidRPr="009042C1" w:rsidRDefault="007D012E" w:rsidP="00850039">
            <w:pPr>
              <w:rPr>
                <w:rFonts w:ascii="Times New Roman" w:hAnsi="Times New Roman"/>
                <w:b/>
                <w:sz w:val="20"/>
                <w:szCs w:val="20"/>
              </w:rPr>
            </w:pPr>
            <w:r w:rsidRPr="009042C1">
              <w:rPr>
                <w:rFonts w:ascii="Times New Roman" w:hAnsi="Times New Roman"/>
                <w:b/>
                <w:sz w:val="20"/>
                <w:szCs w:val="20"/>
              </w:rPr>
              <w:lastRenderedPageBreak/>
              <w:t>Discussion</w:t>
            </w:r>
          </w:p>
        </w:tc>
      </w:tr>
      <w:tr w:rsidR="007D012E" w:rsidRPr="009042C1" w14:paraId="523E9C1D" w14:textId="77777777" w:rsidTr="00850039">
        <w:tc>
          <w:tcPr>
            <w:tcW w:w="2129" w:type="dxa"/>
          </w:tcPr>
          <w:p w14:paraId="7BE905AE"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Summary of evidence</w:t>
            </w:r>
          </w:p>
        </w:tc>
        <w:tc>
          <w:tcPr>
            <w:tcW w:w="499" w:type="dxa"/>
          </w:tcPr>
          <w:p w14:paraId="358BD2E2"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24</w:t>
            </w:r>
          </w:p>
        </w:tc>
        <w:tc>
          <w:tcPr>
            <w:tcW w:w="5012" w:type="dxa"/>
          </w:tcPr>
          <w:p w14:paraId="5025E684" w14:textId="77777777" w:rsidR="007D012E" w:rsidRPr="009042C1" w:rsidRDefault="007D012E" w:rsidP="00850039">
            <w:pPr>
              <w:widowControl w:val="0"/>
              <w:autoSpaceDE w:val="0"/>
              <w:autoSpaceDN w:val="0"/>
              <w:adjustRightInd w:val="0"/>
              <w:spacing w:after="240" w:line="300" w:lineRule="atLeast"/>
              <w:rPr>
                <w:rFonts w:ascii="Times New Roman" w:eastAsiaTheme="minorEastAsia" w:hAnsi="Times New Roman"/>
                <w:color w:val="000000"/>
                <w:sz w:val="18"/>
                <w:szCs w:val="18"/>
              </w:rPr>
            </w:pPr>
            <w:r w:rsidRPr="009042C1">
              <w:rPr>
                <w:rFonts w:ascii="Times New Roman" w:eastAsiaTheme="minorEastAsia" w:hAnsi="Times New Roman"/>
                <w:color w:val="000000"/>
                <w:sz w:val="18"/>
                <w:szCs w:val="18"/>
              </w:rPr>
              <w:t xml:space="preserve">Summarize the main findings including the strength of evidence for each main outcome; consider their relevance to key groups (e.g., healthcare providers, users, and policy makers). </w:t>
            </w:r>
          </w:p>
        </w:tc>
        <w:tc>
          <w:tcPr>
            <w:tcW w:w="876" w:type="dxa"/>
          </w:tcPr>
          <w:p w14:paraId="59093B8E" w14:textId="77777777" w:rsidR="007D012E" w:rsidRPr="009042C1" w:rsidRDefault="007D012E" w:rsidP="00850039">
            <w:pPr>
              <w:rPr>
                <w:rFonts w:ascii="Times New Roman" w:hAnsi="Times New Roman"/>
                <w:sz w:val="18"/>
                <w:szCs w:val="18"/>
              </w:rPr>
            </w:pPr>
            <w:r>
              <w:rPr>
                <w:rFonts w:ascii="Times New Roman" w:hAnsi="Times New Roman"/>
                <w:sz w:val="18"/>
                <w:szCs w:val="18"/>
              </w:rPr>
              <w:t>14-15</w:t>
            </w:r>
          </w:p>
        </w:tc>
      </w:tr>
      <w:tr w:rsidR="007D012E" w:rsidRPr="009042C1" w14:paraId="68BE7B64" w14:textId="77777777" w:rsidTr="00850039">
        <w:tc>
          <w:tcPr>
            <w:tcW w:w="2129" w:type="dxa"/>
          </w:tcPr>
          <w:p w14:paraId="46F7E318"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Limitations</w:t>
            </w:r>
          </w:p>
        </w:tc>
        <w:tc>
          <w:tcPr>
            <w:tcW w:w="499" w:type="dxa"/>
          </w:tcPr>
          <w:p w14:paraId="2ECFF267"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25</w:t>
            </w:r>
          </w:p>
        </w:tc>
        <w:tc>
          <w:tcPr>
            <w:tcW w:w="5012" w:type="dxa"/>
          </w:tcPr>
          <w:p w14:paraId="7A93155B" w14:textId="77777777" w:rsidR="007D012E" w:rsidRPr="009042C1" w:rsidRDefault="007D012E" w:rsidP="00850039">
            <w:pPr>
              <w:widowControl w:val="0"/>
              <w:autoSpaceDE w:val="0"/>
              <w:autoSpaceDN w:val="0"/>
              <w:adjustRightInd w:val="0"/>
              <w:spacing w:after="240" w:line="300" w:lineRule="atLeast"/>
              <w:rPr>
                <w:rFonts w:ascii="Times New Roman" w:eastAsiaTheme="minorEastAsia" w:hAnsi="Times New Roman"/>
                <w:color w:val="000000"/>
                <w:sz w:val="18"/>
                <w:szCs w:val="18"/>
              </w:rPr>
            </w:pPr>
            <w:r w:rsidRPr="009042C1">
              <w:rPr>
                <w:rFonts w:ascii="Times New Roman" w:eastAsiaTheme="minorEastAsia" w:hAnsi="Times New Roman"/>
                <w:color w:val="000000"/>
                <w:sz w:val="18"/>
                <w:szCs w:val="18"/>
              </w:rPr>
              <w:t xml:space="preserve">Discuss limitations at study and outcome level (e.g., risk of bias), and at review-level (e.g., incomplete retrieval of identified research, reporting bias). </w:t>
            </w:r>
          </w:p>
        </w:tc>
        <w:tc>
          <w:tcPr>
            <w:tcW w:w="876" w:type="dxa"/>
          </w:tcPr>
          <w:p w14:paraId="77A7503F"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15</w:t>
            </w:r>
          </w:p>
        </w:tc>
      </w:tr>
      <w:tr w:rsidR="007D012E" w:rsidRPr="009042C1" w14:paraId="35FA298F" w14:textId="77777777" w:rsidTr="00850039">
        <w:tc>
          <w:tcPr>
            <w:tcW w:w="2129" w:type="dxa"/>
          </w:tcPr>
          <w:p w14:paraId="6E90AAEE"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Conclusion</w:t>
            </w:r>
          </w:p>
        </w:tc>
        <w:tc>
          <w:tcPr>
            <w:tcW w:w="499" w:type="dxa"/>
          </w:tcPr>
          <w:p w14:paraId="3EFA531D"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26</w:t>
            </w:r>
          </w:p>
        </w:tc>
        <w:tc>
          <w:tcPr>
            <w:tcW w:w="5012" w:type="dxa"/>
          </w:tcPr>
          <w:p w14:paraId="245353AF" w14:textId="77777777" w:rsidR="007D012E" w:rsidRPr="009042C1" w:rsidRDefault="007D012E" w:rsidP="00850039">
            <w:pPr>
              <w:widowControl w:val="0"/>
              <w:autoSpaceDE w:val="0"/>
              <w:autoSpaceDN w:val="0"/>
              <w:adjustRightInd w:val="0"/>
              <w:spacing w:after="240" w:line="300" w:lineRule="atLeast"/>
              <w:rPr>
                <w:rFonts w:ascii="Times New Roman" w:eastAsiaTheme="minorEastAsia" w:hAnsi="Times New Roman"/>
                <w:color w:val="000000"/>
                <w:sz w:val="18"/>
                <w:szCs w:val="18"/>
              </w:rPr>
            </w:pPr>
            <w:r w:rsidRPr="009042C1">
              <w:rPr>
                <w:rFonts w:ascii="Times New Roman" w:eastAsiaTheme="minorEastAsia" w:hAnsi="Times New Roman"/>
                <w:color w:val="000000"/>
                <w:sz w:val="18"/>
                <w:szCs w:val="18"/>
              </w:rPr>
              <w:t xml:space="preserve">Provide a general interpretation of the results in the context of other evidence, and implications for future research. </w:t>
            </w:r>
          </w:p>
        </w:tc>
        <w:tc>
          <w:tcPr>
            <w:tcW w:w="876" w:type="dxa"/>
          </w:tcPr>
          <w:p w14:paraId="2BBE1361"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15-16</w:t>
            </w:r>
          </w:p>
        </w:tc>
      </w:tr>
      <w:tr w:rsidR="007D012E" w:rsidRPr="009042C1" w14:paraId="550C55FD" w14:textId="77777777" w:rsidTr="00850039">
        <w:tc>
          <w:tcPr>
            <w:tcW w:w="7640" w:type="dxa"/>
            <w:gridSpan w:val="3"/>
          </w:tcPr>
          <w:p w14:paraId="59192B10" w14:textId="77777777" w:rsidR="007D012E" w:rsidRPr="009042C1" w:rsidRDefault="007D012E" w:rsidP="00850039">
            <w:pPr>
              <w:rPr>
                <w:rFonts w:ascii="Times New Roman" w:hAnsi="Times New Roman"/>
                <w:b/>
                <w:sz w:val="20"/>
                <w:szCs w:val="20"/>
              </w:rPr>
            </w:pPr>
            <w:r w:rsidRPr="009042C1">
              <w:rPr>
                <w:rFonts w:ascii="Times New Roman" w:hAnsi="Times New Roman"/>
                <w:b/>
                <w:sz w:val="20"/>
                <w:szCs w:val="20"/>
              </w:rPr>
              <w:t>Funding</w:t>
            </w:r>
          </w:p>
        </w:tc>
        <w:tc>
          <w:tcPr>
            <w:tcW w:w="876" w:type="dxa"/>
          </w:tcPr>
          <w:p w14:paraId="3595F608" w14:textId="77777777" w:rsidR="007D012E" w:rsidRPr="009042C1" w:rsidRDefault="007D012E" w:rsidP="00850039">
            <w:pPr>
              <w:rPr>
                <w:rFonts w:ascii="Times New Roman" w:hAnsi="Times New Roman"/>
                <w:sz w:val="18"/>
                <w:szCs w:val="18"/>
              </w:rPr>
            </w:pPr>
          </w:p>
        </w:tc>
      </w:tr>
      <w:tr w:rsidR="007D012E" w:rsidRPr="009042C1" w14:paraId="6E6AA6BE" w14:textId="77777777" w:rsidTr="00850039">
        <w:tc>
          <w:tcPr>
            <w:tcW w:w="2129" w:type="dxa"/>
          </w:tcPr>
          <w:p w14:paraId="554BB6E1" w14:textId="77777777" w:rsidR="007D012E" w:rsidRPr="009042C1" w:rsidRDefault="007D012E" w:rsidP="00850039">
            <w:pPr>
              <w:rPr>
                <w:rFonts w:ascii="Times New Roman" w:hAnsi="Times New Roman"/>
                <w:sz w:val="18"/>
                <w:szCs w:val="18"/>
              </w:rPr>
            </w:pPr>
          </w:p>
        </w:tc>
        <w:tc>
          <w:tcPr>
            <w:tcW w:w="499" w:type="dxa"/>
          </w:tcPr>
          <w:p w14:paraId="54B3CC20"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27</w:t>
            </w:r>
          </w:p>
        </w:tc>
        <w:tc>
          <w:tcPr>
            <w:tcW w:w="5012" w:type="dxa"/>
          </w:tcPr>
          <w:p w14:paraId="10AAC12B" w14:textId="77777777" w:rsidR="007D012E" w:rsidRPr="009042C1" w:rsidRDefault="007D012E" w:rsidP="00850039">
            <w:pPr>
              <w:widowControl w:val="0"/>
              <w:autoSpaceDE w:val="0"/>
              <w:autoSpaceDN w:val="0"/>
              <w:adjustRightInd w:val="0"/>
              <w:spacing w:after="240" w:line="300" w:lineRule="atLeast"/>
              <w:rPr>
                <w:rFonts w:ascii="Times New Roman" w:eastAsiaTheme="minorEastAsia" w:hAnsi="Times New Roman"/>
                <w:color w:val="000000"/>
                <w:sz w:val="18"/>
                <w:szCs w:val="18"/>
              </w:rPr>
            </w:pPr>
            <w:r w:rsidRPr="009042C1">
              <w:rPr>
                <w:rFonts w:ascii="Times New Roman" w:eastAsiaTheme="minorEastAsia" w:hAnsi="Times New Roman"/>
                <w:color w:val="000000"/>
                <w:sz w:val="18"/>
                <w:szCs w:val="18"/>
              </w:rPr>
              <w:t>Describe sources of funding for the systematic review and other support (e.g., supply of data)</w:t>
            </w:r>
            <w:proofErr w:type="gramStart"/>
            <w:r w:rsidRPr="009042C1">
              <w:rPr>
                <w:rFonts w:ascii="Times New Roman" w:eastAsiaTheme="minorEastAsia" w:hAnsi="Times New Roman"/>
                <w:color w:val="000000"/>
                <w:sz w:val="18"/>
                <w:szCs w:val="18"/>
              </w:rPr>
              <w:t>;</w:t>
            </w:r>
            <w:proofErr w:type="gramEnd"/>
            <w:r w:rsidRPr="009042C1">
              <w:rPr>
                <w:rFonts w:ascii="Times New Roman" w:eastAsiaTheme="minorEastAsia" w:hAnsi="Times New Roman"/>
                <w:color w:val="000000"/>
                <w:sz w:val="18"/>
                <w:szCs w:val="18"/>
              </w:rPr>
              <w:t xml:space="preserve"> role of funders for the systematic review. </w:t>
            </w:r>
          </w:p>
        </w:tc>
        <w:tc>
          <w:tcPr>
            <w:tcW w:w="876" w:type="dxa"/>
          </w:tcPr>
          <w:p w14:paraId="01C1446C" w14:textId="77777777" w:rsidR="007D012E" w:rsidRPr="009042C1" w:rsidRDefault="007D012E" w:rsidP="00850039">
            <w:pPr>
              <w:rPr>
                <w:rFonts w:ascii="Times New Roman" w:hAnsi="Times New Roman"/>
                <w:sz w:val="18"/>
                <w:szCs w:val="18"/>
              </w:rPr>
            </w:pPr>
            <w:r w:rsidRPr="009042C1">
              <w:rPr>
                <w:rFonts w:ascii="Times New Roman" w:hAnsi="Times New Roman"/>
                <w:sz w:val="18"/>
                <w:szCs w:val="18"/>
              </w:rPr>
              <w:t>NA</w:t>
            </w:r>
          </w:p>
        </w:tc>
      </w:tr>
    </w:tbl>
    <w:p w14:paraId="0C8BBA1E" w14:textId="77777777" w:rsidR="007D012E" w:rsidRPr="009042C1" w:rsidRDefault="007D012E" w:rsidP="007D012E">
      <w:pPr>
        <w:rPr>
          <w:rFonts w:ascii="Times New Roman" w:hAnsi="Times New Roman"/>
        </w:rPr>
      </w:pPr>
    </w:p>
    <w:p w14:paraId="676FDB73" w14:textId="77777777" w:rsidR="007D012E" w:rsidRPr="0010222E" w:rsidRDefault="007D012E" w:rsidP="007D012E">
      <w:pPr>
        <w:rPr>
          <w:rFonts w:ascii="Times New Roman" w:eastAsiaTheme="minorEastAsia" w:hAnsi="Times New Roman"/>
        </w:rPr>
      </w:pPr>
    </w:p>
    <w:p w14:paraId="4942C0B7" w14:textId="77777777" w:rsidR="007D012E" w:rsidRDefault="007D012E" w:rsidP="007D012E">
      <w:pPr>
        <w:rPr>
          <w:rFonts w:ascii="Times New Roman" w:eastAsiaTheme="minorEastAsia" w:hAnsi="Times New Roman"/>
          <w:b/>
          <w:bCs/>
        </w:rPr>
      </w:pPr>
    </w:p>
    <w:p w14:paraId="20E80293" w14:textId="77777777" w:rsidR="007D012E" w:rsidRPr="009042C1" w:rsidRDefault="007D012E" w:rsidP="007D012E">
      <w:pPr>
        <w:rPr>
          <w:rFonts w:ascii="Times New Roman" w:eastAsiaTheme="minorEastAsia" w:hAnsi="Times New Roman"/>
          <w:b/>
          <w:bCs/>
        </w:rPr>
      </w:pPr>
    </w:p>
    <w:p w14:paraId="590690AB" w14:textId="77777777" w:rsidR="007D012E" w:rsidRPr="009042C1" w:rsidRDefault="007D012E" w:rsidP="0010222E">
      <w:pPr>
        <w:rPr>
          <w:rFonts w:ascii="Times New Roman" w:eastAsiaTheme="minorEastAsia" w:hAnsi="Times New Roman"/>
          <w:b/>
          <w:bCs/>
        </w:rPr>
      </w:pPr>
    </w:p>
    <w:sectPr w:rsidR="007D012E" w:rsidRPr="009042C1" w:rsidSect="00382A8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D842F9B"/>
    <w:multiLevelType w:val="hybridMultilevel"/>
    <w:tmpl w:val="3ECA1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EE1CE2"/>
    <w:multiLevelType w:val="hybridMultilevel"/>
    <w:tmpl w:val="5B9E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C86EC6"/>
    <w:multiLevelType w:val="hybridMultilevel"/>
    <w:tmpl w:val="D2F22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22E"/>
    <w:rsid w:val="00035638"/>
    <w:rsid w:val="000B0CF8"/>
    <w:rsid w:val="0010222E"/>
    <w:rsid w:val="00271FDC"/>
    <w:rsid w:val="00382A8F"/>
    <w:rsid w:val="003A42AC"/>
    <w:rsid w:val="003B6517"/>
    <w:rsid w:val="0059123B"/>
    <w:rsid w:val="007D012E"/>
    <w:rsid w:val="00881A77"/>
    <w:rsid w:val="00B35C15"/>
    <w:rsid w:val="00C90413"/>
    <w:rsid w:val="00DA649D"/>
    <w:rsid w:val="00F968E9"/>
    <w:rsid w:val="00FD6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1240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22E"/>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222E"/>
    <w:rPr>
      <w:rFonts w:ascii="Times New Roman" w:hAnsi="Times New Roman"/>
    </w:rPr>
  </w:style>
  <w:style w:type="table" w:styleId="TableGrid">
    <w:name w:val="Table Grid"/>
    <w:basedOn w:val="TableNormal"/>
    <w:uiPriority w:val="59"/>
    <w:rsid w:val="001022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22E"/>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222E"/>
    <w:rPr>
      <w:rFonts w:ascii="Times New Roman" w:hAnsi="Times New Roman"/>
    </w:rPr>
  </w:style>
  <w:style w:type="table" w:styleId="TableGrid">
    <w:name w:val="Table Grid"/>
    <w:basedOn w:val="TableNormal"/>
    <w:uiPriority w:val="59"/>
    <w:rsid w:val="001022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2094</Words>
  <Characters>12252</Characters>
  <Application>Microsoft Macintosh Word</Application>
  <DocSecurity>0</DocSecurity>
  <Lines>600</Lines>
  <Paragraphs>360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Suzan Hamid</cp:lastModifiedBy>
  <cp:revision>5</cp:revision>
  <dcterms:created xsi:type="dcterms:W3CDTF">2018-07-17T18:32:00Z</dcterms:created>
  <dcterms:modified xsi:type="dcterms:W3CDTF">2018-07-17T20:00:00Z</dcterms:modified>
  <cp:category/>
</cp:coreProperties>
</file>