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1C40" w14:textId="244BC74F" w:rsidR="00B10B6F" w:rsidRDefault="000B2274" w:rsidP="00D908C6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274">
        <w:rPr>
          <w:rFonts w:ascii="Times New Roman" w:hAnsi="Times New Roman" w:cs="Times New Roman"/>
          <w:b/>
        </w:rPr>
        <w:t xml:space="preserve">Supplementary Table </w:t>
      </w:r>
      <w:r w:rsidR="00BC7538">
        <w:rPr>
          <w:rFonts w:ascii="Times New Roman" w:hAnsi="Times New Roman" w:cs="Times New Roman"/>
          <w:b/>
        </w:rPr>
        <w:t>1</w:t>
      </w:r>
      <w:r w:rsidRPr="000B2274">
        <w:rPr>
          <w:rFonts w:ascii="Times New Roman" w:hAnsi="Times New Roman" w:cs="Times New Roman"/>
          <w:b/>
        </w:rPr>
        <w:t xml:space="preserve">: </w:t>
      </w:r>
      <w:r w:rsidR="00B10B6F" w:rsidRPr="006A40FF">
        <w:rPr>
          <w:rFonts w:ascii="Times New Roman" w:hAnsi="Times New Roman" w:cs="Times New Roman"/>
          <w:sz w:val="24"/>
          <w:szCs w:val="24"/>
        </w:rPr>
        <w:t xml:space="preserve">Various definitions used in literature for </w:t>
      </w:r>
      <w:r w:rsidR="00B10B6F">
        <w:rPr>
          <w:rFonts w:ascii="Times New Roman" w:hAnsi="Times New Roman" w:cs="Times New Roman"/>
          <w:sz w:val="24"/>
          <w:szCs w:val="24"/>
        </w:rPr>
        <w:t>subtypes</w:t>
      </w:r>
      <w:r w:rsidR="00B10B6F" w:rsidRPr="006A40FF">
        <w:rPr>
          <w:rFonts w:ascii="Times New Roman" w:hAnsi="Times New Roman" w:cs="Times New Roman"/>
          <w:sz w:val="24"/>
          <w:szCs w:val="24"/>
        </w:rPr>
        <w:t xml:space="preserve"> of Peritoneal Tuberculosis</w:t>
      </w:r>
    </w:p>
    <w:p w14:paraId="2243C039" w14:textId="09621624" w:rsidR="00D0766C" w:rsidRDefault="00D076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1"/>
        <w:gridCol w:w="3004"/>
      </w:tblGrid>
      <w:tr w:rsidR="00D0766C" w:rsidRPr="001B1FB1" w14:paraId="7AD52B94" w14:textId="77777777" w:rsidTr="001B1FB1">
        <w:tc>
          <w:tcPr>
            <w:tcW w:w="2405" w:type="dxa"/>
          </w:tcPr>
          <w:p w14:paraId="61AB5581" w14:textId="250F6B68" w:rsidR="00D0766C" w:rsidRPr="000B2274" w:rsidRDefault="00D0766C">
            <w:pPr>
              <w:rPr>
                <w:rFonts w:ascii="Times" w:hAnsi="Times" w:cs="Times New Roman"/>
                <w:b/>
              </w:rPr>
            </w:pPr>
            <w:r w:rsidRPr="000B2274">
              <w:rPr>
                <w:rFonts w:ascii="Times" w:hAnsi="Times" w:cs="Times New Roman"/>
                <w:b/>
              </w:rPr>
              <w:t>Terms used</w:t>
            </w:r>
          </w:p>
        </w:tc>
        <w:tc>
          <w:tcPr>
            <w:tcW w:w="3601" w:type="dxa"/>
          </w:tcPr>
          <w:p w14:paraId="04FC164D" w14:textId="3D68A9B2" w:rsidR="00D0766C" w:rsidRPr="000B2274" w:rsidRDefault="00D0766C">
            <w:pPr>
              <w:rPr>
                <w:rFonts w:ascii="Times" w:hAnsi="Times" w:cs="Times New Roman"/>
                <w:b/>
              </w:rPr>
            </w:pPr>
            <w:r w:rsidRPr="000B2274">
              <w:rPr>
                <w:rFonts w:ascii="Times" w:hAnsi="Times" w:cs="Times New Roman"/>
                <w:b/>
              </w:rPr>
              <w:t xml:space="preserve">Definitions used </w:t>
            </w:r>
          </w:p>
        </w:tc>
        <w:tc>
          <w:tcPr>
            <w:tcW w:w="3004" w:type="dxa"/>
          </w:tcPr>
          <w:p w14:paraId="55F032AE" w14:textId="2EEDEE56" w:rsidR="00D0766C" w:rsidRPr="00D16031" w:rsidRDefault="00D0766C">
            <w:pPr>
              <w:rPr>
                <w:rFonts w:ascii="Times" w:hAnsi="Times" w:cs="Times New Roman"/>
                <w:b/>
              </w:rPr>
            </w:pPr>
            <w:r w:rsidRPr="00D16031">
              <w:rPr>
                <w:rFonts w:ascii="Times" w:hAnsi="Times" w:cs="Times New Roman"/>
                <w:b/>
              </w:rPr>
              <w:t xml:space="preserve">References </w:t>
            </w:r>
          </w:p>
        </w:tc>
      </w:tr>
      <w:tr w:rsidR="00D0766C" w:rsidRPr="001B1FB1" w14:paraId="5CD8DE6A" w14:textId="77777777" w:rsidTr="001B1FB1">
        <w:tc>
          <w:tcPr>
            <w:tcW w:w="2405" w:type="dxa"/>
          </w:tcPr>
          <w:p w14:paraId="5EF5BBF5" w14:textId="385576D0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Serous</w:t>
            </w:r>
            <w:r w:rsidR="001B1FB1">
              <w:rPr>
                <w:rFonts w:ascii="Times" w:hAnsi="Times" w:cs="Times New Roman"/>
              </w:rPr>
              <w:t xml:space="preserve"> or Exudative</w:t>
            </w:r>
          </w:p>
        </w:tc>
        <w:tc>
          <w:tcPr>
            <w:tcW w:w="3601" w:type="dxa"/>
          </w:tcPr>
          <w:p w14:paraId="14389520" w14:textId="3ECCFD25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Ascites</w:t>
            </w:r>
          </w:p>
        </w:tc>
        <w:tc>
          <w:tcPr>
            <w:tcW w:w="3004" w:type="dxa"/>
          </w:tcPr>
          <w:p w14:paraId="59BDAE69" w14:textId="3001D12A" w:rsidR="00D0766C" w:rsidRPr="00D16031" w:rsidRDefault="005368D6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35</w:t>
            </w:r>
            <w:r w:rsidR="00CE3E52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41</w:t>
            </w:r>
            <w:r w:rsidR="00B350D4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49</w:t>
            </w:r>
            <w:r w:rsidR="00835424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55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75</w:t>
            </w:r>
          </w:p>
        </w:tc>
      </w:tr>
      <w:tr w:rsidR="00D0766C" w:rsidRPr="001B1FB1" w14:paraId="23743035" w14:textId="77777777" w:rsidTr="001B1FB1">
        <w:tc>
          <w:tcPr>
            <w:tcW w:w="2405" w:type="dxa"/>
          </w:tcPr>
          <w:p w14:paraId="06D97469" w14:textId="138B67F0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 xml:space="preserve">Plastic </w:t>
            </w:r>
          </w:p>
        </w:tc>
        <w:tc>
          <w:tcPr>
            <w:tcW w:w="3601" w:type="dxa"/>
          </w:tcPr>
          <w:p w14:paraId="5F5382D6" w14:textId="2D8800F5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No ascites</w:t>
            </w:r>
            <w:r w:rsidR="001B1FB1" w:rsidRPr="001B1FB1">
              <w:rPr>
                <w:rFonts w:ascii="Times" w:hAnsi="Times" w:cs="Times New Roman"/>
              </w:rPr>
              <w:t xml:space="preserve">; </w:t>
            </w:r>
            <w:r w:rsidR="001B1FB1" w:rsidRPr="001B1FB1">
              <w:rPr>
                <w:rFonts w:ascii="Times" w:hAnsi="Times"/>
              </w:rPr>
              <w:t>Omental thickening and infiltration, caseous masses and involvement of intestinal wall</w:t>
            </w:r>
          </w:p>
        </w:tc>
        <w:tc>
          <w:tcPr>
            <w:tcW w:w="3004" w:type="dxa"/>
          </w:tcPr>
          <w:p w14:paraId="21CF2968" w14:textId="7645B46B" w:rsidR="00D0766C" w:rsidRPr="00D16031" w:rsidRDefault="003822A2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26</w:t>
            </w:r>
            <w:r w:rsidR="009D3654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44</w:t>
            </w:r>
            <w:r w:rsidR="00835424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55</w:t>
            </w:r>
            <w:r w:rsidR="00D14667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63</w:t>
            </w:r>
            <w:r w:rsidR="00D14667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64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74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75</w:t>
            </w:r>
          </w:p>
        </w:tc>
      </w:tr>
      <w:tr w:rsidR="00D0766C" w:rsidRPr="001B1FB1" w14:paraId="16608054" w14:textId="77777777" w:rsidTr="001B1FB1">
        <w:tc>
          <w:tcPr>
            <w:tcW w:w="2405" w:type="dxa"/>
          </w:tcPr>
          <w:p w14:paraId="3B6A2849" w14:textId="227A53CE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Wet</w:t>
            </w:r>
            <w:r w:rsidR="001B1FB1" w:rsidRPr="001B1FB1">
              <w:rPr>
                <w:rFonts w:ascii="Times" w:hAnsi="Times" w:cs="Times New Roman"/>
              </w:rPr>
              <w:t xml:space="preserve"> or Wet Ascitic </w:t>
            </w:r>
            <w:r w:rsidR="00D25AC0">
              <w:rPr>
                <w:rFonts w:ascii="Times" w:hAnsi="Times" w:cs="Times New Roman"/>
              </w:rPr>
              <w:t>or Early</w:t>
            </w:r>
            <w:r w:rsidR="0087624A">
              <w:rPr>
                <w:rFonts w:ascii="Times" w:hAnsi="Times" w:cs="Times New Roman"/>
              </w:rPr>
              <w:t xml:space="preserve"> or Humid</w:t>
            </w:r>
          </w:p>
        </w:tc>
        <w:tc>
          <w:tcPr>
            <w:tcW w:w="3601" w:type="dxa"/>
          </w:tcPr>
          <w:p w14:paraId="729859D9" w14:textId="15E92714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Ascites</w:t>
            </w:r>
            <w:proofErr w:type="gramStart"/>
            <w:r w:rsidRPr="001B1FB1">
              <w:rPr>
                <w:rFonts w:ascii="Times" w:hAnsi="Times" w:cs="Times New Roman"/>
              </w:rPr>
              <w:t>, ?</w:t>
            </w:r>
            <w:proofErr w:type="gramEnd"/>
            <w:r w:rsidRPr="001B1FB1">
              <w:rPr>
                <w:rFonts w:ascii="Times" w:hAnsi="Times" w:cs="Times New Roman"/>
              </w:rPr>
              <w:t xml:space="preserve"> Loculated Ascites </w:t>
            </w:r>
          </w:p>
        </w:tc>
        <w:tc>
          <w:tcPr>
            <w:tcW w:w="3004" w:type="dxa"/>
          </w:tcPr>
          <w:p w14:paraId="59BBD829" w14:textId="033C6916" w:rsidR="00D0766C" w:rsidRPr="00D16031" w:rsidRDefault="004C3DCB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 xml:space="preserve">12, </w:t>
            </w:r>
            <w:r w:rsidR="00D0766C" w:rsidRPr="00D16031">
              <w:rPr>
                <w:rFonts w:ascii="Times" w:hAnsi="Times" w:cs="Times New Roman"/>
              </w:rPr>
              <w:t>2</w:t>
            </w:r>
            <w:r w:rsidR="002F34FC" w:rsidRPr="00D16031">
              <w:rPr>
                <w:rFonts w:ascii="Times" w:hAnsi="Times" w:cs="Times New Roman"/>
              </w:rPr>
              <w:t>5-34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36</w:t>
            </w:r>
            <w:r w:rsidR="004B5857" w:rsidRPr="00D16031">
              <w:rPr>
                <w:rFonts w:ascii="Times" w:hAnsi="Times" w:cs="Times New Roman"/>
              </w:rPr>
              <w:t>-</w:t>
            </w:r>
            <w:r w:rsidRPr="00D16031">
              <w:rPr>
                <w:rFonts w:ascii="Times" w:hAnsi="Times" w:cs="Times New Roman"/>
              </w:rPr>
              <w:t>41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 xml:space="preserve">43, 44-54, </w:t>
            </w:r>
            <w:r w:rsidR="00D56921" w:rsidRPr="00D16031">
              <w:rPr>
                <w:rFonts w:ascii="Times" w:hAnsi="Times" w:cs="Times New Roman"/>
              </w:rPr>
              <w:t>56-64, 66-74, 7</w:t>
            </w:r>
            <w:r w:rsidR="00314DB1" w:rsidRPr="00D16031">
              <w:rPr>
                <w:rFonts w:ascii="Times" w:hAnsi="Times" w:cs="Times New Roman"/>
              </w:rPr>
              <w:t>6</w:t>
            </w:r>
            <w:r w:rsidR="00D56921" w:rsidRPr="00D16031">
              <w:rPr>
                <w:rFonts w:ascii="Times" w:hAnsi="Times" w:cs="Times New Roman"/>
              </w:rPr>
              <w:t>, 78</w:t>
            </w:r>
          </w:p>
        </w:tc>
      </w:tr>
      <w:tr w:rsidR="00D0766C" w:rsidRPr="001B1FB1" w14:paraId="5AC6916A" w14:textId="77777777" w:rsidTr="001B1FB1">
        <w:tc>
          <w:tcPr>
            <w:tcW w:w="2405" w:type="dxa"/>
          </w:tcPr>
          <w:p w14:paraId="0F27CB6B" w14:textId="28DFF4DC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Dry</w:t>
            </w:r>
            <w:r w:rsidR="00D25AC0">
              <w:rPr>
                <w:rFonts w:ascii="Times" w:hAnsi="Times" w:cs="Times New Roman"/>
              </w:rPr>
              <w:t xml:space="preserve"> or Late </w:t>
            </w:r>
            <w:r w:rsidR="00854074">
              <w:rPr>
                <w:rFonts w:ascii="Times" w:hAnsi="Times" w:cs="Times New Roman"/>
              </w:rPr>
              <w:t xml:space="preserve">or Sclerosing </w:t>
            </w:r>
          </w:p>
        </w:tc>
        <w:tc>
          <w:tcPr>
            <w:tcW w:w="3601" w:type="dxa"/>
          </w:tcPr>
          <w:p w14:paraId="04B3847E" w14:textId="335746B3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Adhesions</w:t>
            </w:r>
          </w:p>
        </w:tc>
        <w:tc>
          <w:tcPr>
            <w:tcW w:w="3004" w:type="dxa"/>
          </w:tcPr>
          <w:p w14:paraId="75EE8739" w14:textId="74408262" w:rsidR="00D0766C" w:rsidRPr="00D16031" w:rsidRDefault="00D117AD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25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26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30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33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36-39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45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47</w:t>
            </w:r>
            <w:r w:rsidR="00B350D4" w:rsidRPr="00D16031">
              <w:rPr>
                <w:rFonts w:ascii="Times" w:hAnsi="Times" w:cs="Times New Roman"/>
              </w:rPr>
              <w:t xml:space="preserve">, </w:t>
            </w:r>
            <w:r w:rsidR="002B5A5D" w:rsidRPr="00D16031">
              <w:rPr>
                <w:rFonts w:ascii="Times" w:hAnsi="Times" w:cs="Times New Roman"/>
              </w:rPr>
              <w:t>49</w:t>
            </w:r>
            <w:r w:rsidR="00547EBA" w:rsidRPr="00D16031">
              <w:rPr>
                <w:rFonts w:ascii="Times" w:hAnsi="Times" w:cs="Times New Roman"/>
              </w:rPr>
              <w:t xml:space="preserve">, </w:t>
            </w:r>
            <w:r w:rsidR="002B5A5D" w:rsidRPr="00D16031">
              <w:rPr>
                <w:rFonts w:ascii="Times" w:hAnsi="Times" w:cs="Times New Roman"/>
              </w:rPr>
              <w:t>56</w:t>
            </w:r>
            <w:r w:rsidR="00854074" w:rsidRPr="00D16031">
              <w:rPr>
                <w:rFonts w:ascii="Times" w:hAnsi="Times" w:cs="Times New Roman"/>
              </w:rPr>
              <w:t xml:space="preserve">, </w:t>
            </w:r>
            <w:r w:rsidR="002B5A5D" w:rsidRPr="00D16031">
              <w:rPr>
                <w:rFonts w:ascii="Times" w:hAnsi="Times" w:cs="Times New Roman"/>
              </w:rPr>
              <w:t>66-6</w:t>
            </w:r>
            <w:r w:rsidR="009D5419" w:rsidRPr="00D16031">
              <w:rPr>
                <w:rFonts w:ascii="Times" w:hAnsi="Times" w:cs="Times New Roman"/>
              </w:rPr>
              <w:t>9</w:t>
            </w:r>
            <w:r w:rsidR="00487E86" w:rsidRPr="00D16031">
              <w:rPr>
                <w:rFonts w:ascii="Times" w:hAnsi="Times" w:cs="Times New Roman"/>
              </w:rPr>
              <w:t xml:space="preserve">, </w:t>
            </w:r>
            <w:r w:rsidR="00503185" w:rsidRPr="00D16031">
              <w:rPr>
                <w:rFonts w:ascii="Times" w:hAnsi="Times" w:cs="Times New Roman"/>
              </w:rPr>
              <w:t>72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="00503185" w:rsidRPr="00D16031">
              <w:rPr>
                <w:rFonts w:ascii="Times" w:hAnsi="Times" w:cs="Times New Roman"/>
              </w:rPr>
              <w:t>73</w:t>
            </w:r>
          </w:p>
        </w:tc>
      </w:tr>
      <w:tr w:rsidR="00D0766C" w:rsidRPr="001B1FB1" w14:paraId="21FF46FC" w14:textId="77777777" w:rsidTr="001B1FB1">
        <w:tc>
          <w:tcPr>
            <w:tcW w:w="2405" w:type="dxa"/>
          </w:tcPr>
          <w:p w14:paraId="0EC56527" w14:textId="0AE90DCA" w:rsidR="00D0766C" w:rsidRPr="001B1FB1" w:rsidRDefault="00D0766C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Fibrotic fixed</w:t>
            </w:r>
          </w:p>
        </w:tc>
        <w:tc>
          <w:tcPr>
            <w:tcW w:w="3601" w:type="dxa"/>
          </w:tcPr>
          <w:p w14:paraId="45C6543F" w14:textId="120D5C18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  <w:lang w:val="en-IN"/>
              </w:rPr>
              <w:t xml:space="preserve">Omental thickening, encysted ascites, matted loops, mesenteric </w:t>
            </w:r>
            <w:r w:rsidR="00D14667" w:rsidRPr="001B1FB1">
              <w:rPr>
                <w:rFonts w:ascii="Times" w:hAnsi="Times" w:cs="Times New Roman"/>
                <w:lang w:val="en-IN"/>
              </w:rPr>
              <w:t>involvement</w:t>
            </w:r>
            <w:r w:rsidRPr="001B1FB1">
              <w:rPr>
                <w:rFonts w:ascii="Times" w:hAnsi="Times" w:cs="Times New Roman"/>
                <w:lang w:val="en-IN"/>
              </w:rPr>
              <w:t xml:space="preserve"> and masses</w:t>
            </w:r>
          </w:p>
        </w:tc>
        <w:tc>
          <w:tcPr>
            <w:tcW w:w="3004" w:type="dxa"/>
          </w:tcPr>
          <w:p w14:paraId="649ACEE0" w14:textId="49EF3867" w:rsidR="00D0766C" w:rsidRPr="00D16031" w:rsidRDefault="00E9075C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 xml:space="preserve">12, </w:t>
            </w:r>
            <w:r w:rsidR="005F37BE" w:rsidRPr="00D16031">
              <w:rPr>
                <w:rFonts w:ascii="Times" w:hAnsi="Times" w:cs="Times New Roman"/>
              </w:rPr>
              <w:t>25, 26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5F37BE" w:rsidRPr="00D16031">
              <w:rPr>
                <w:rFonts w:ascii="Times" w:hAnsi="Times" w:cs="Times New Roman"/>
              </w:rPr>
              <w:t>30-33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1B6D42" w:rsidRPr="00D16031">
              <w:rPr>
                <w:rFonts w:ascii="Times" w:hAnsi="Times" w:cs="Times New Roman"/>
              </w:rPr>
              <w:t>35-37</w:t>
            </w:r>
            <w:r w:rsidR="004A52C1" w:rsidRPr="00D16031">
              <w:rPr>
                <w:rFonts w:ascii="Times" w:hAnsi="Times" w:cs="Times New Roman"/>
              </w:rPr>
              <w:t>,</w:t>
            </w:r>
            <w:r w:rsidR="001B1FB1" w:rsidRPr="00D16031">
              <w:rPr>
                <w:rFonts w:ascii="Times" w:hAnsi="Times" w:cs="Times New Roman"/>
              </w:rPr>
              <w:t xml:space="preserve"> </w:t>
            </w:r>
            <w:r w:rsidR="004A52C1" w:rsidRPr="00D16031">
              <w:rPr>
                <w:rFonts w:ascii="Times" w:hAnsi="Times" w:cs="Times New Roman"/>
              </w:rPr>
              <w:t>41, 43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46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48</w:t>
            </w:r>
            <w:r w:rsidR="00F347D0" w:rsidRPr="00D16031">
              <w:rPr>
                <w:rFonts w:ascii="Times" w:hAnsi="Times" w:cs="Times New Roman"/>
              </w:rPr>
              <w:t xml:space="preserve">, </w:t>
            </w:r>
            <w:r w:rsidR="00425129" w:rsidRPr="00D16031">
              <w:rPr>
                <w:rFonts w:ascii="Times" w:hAnsi="Times" w:cs="Times New Roman"/>
              </w:rPr>
              <w:t>50-54</w:t>
            </w:r>
            <w:r w:rsidR="00547EBA" w:rsidRPr="00D16031">
              <w:rPr>
                <w:rFonts w:ascii="Times" w:hAnsi="Times" w:cs="Times New Roman"/>
              </w:rPr>
              <w:t xml:space="preserve">, </w:t>
            </w:r>
            <w:r w:rsidR="007B622F" w:rsidRPr="00D16031">
              <w:rPr>
                <w:rFonts w:ascii="Times" w:hAnsi="Times" w:cs="Times New Roman"/>
              </w:rPr>
              <w:t>57-62</w:t>
            </w:r>
            <w:r w:rsidR="002732AF" w:rsidRPr="00D16031">
              <w:rPr>
                <w:rFonts w:ascii="Times" w:hAnsi="Times" w:cs="Times New Roman"/>
              </w:rPr>
              <w:t xml:space="preserve">, </w:t>
            </w:r>
            <w:r w:rsidR="006F564D" w:rsidRPr="00D16031">
              <w:rPr>
                <w:rFonts w:ascii="Times" w:hAnsi="Times" w:cs="Times New Roman"/>
              </w:rPr>
              <w:t>70</w:t>
            </w:r>
            <w:r w:rsidR="00487E86" w:rsidRPr="00D16031">
              <w:rPr>
                <w:rFonts w:ascii="Times" w:hAnsi="Times" w:cs="Times New Roman"/>
              </w:rPr>
              <w:t xml:space="preserve"> </w:t>
            </w:r>
            <w:r w:rsidR="006F564D" w:rsidRPr="00D16031">
              <w:rPr>
                <w:rFonts w:ascii="Times" w:hAnsi="Times" w:cs="Times New Roman"/>
              </w:rPr>
              <w:t>72, 73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="006F564D" w:rsidRPr="00D16031">
              <w:rPr>
                <w:rFonts w:ascii="Times" w:hAnsi="Times" w:cs="Times New Roman"/>
              </w:rPr>
              <w:t xml:space="preserve"> 77</w:t>
            </w:r>
          </w:p>
        </w:tc>
      </w:tr>
      <w:tr w:rsidR="00D0766C" w:rsidRPr="001B1FB1" w14:paraId="7DB67502" w14:textId="77777777" w:rsidTr="001B1FB1">
        <w:tc>
          <w:tcPr>
            <w:tcW w:w="2405" w:type="dxa"/>
          </w:tcPr>
          <w:p w14:paraId="595302B1" w14:textId="5EDD9589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Fibro</w:t>
            </w:r>
            <w:r w:rsidR="00854074">
              <w:rPr>
                <w:rFonts w:ascii="Times" w:hAnsi="Times" w:cs="Times New Roman"/>
              </w:rPr>
              <w:t>-</w:t>
            </w:r>
            <w:r w:rsidRPr="001B1FB1">
              <w:rPr>
                <w:rFonts w:ascii="Times" w:hAnsi="Times" w:cs="Times New Roman"/>
              </w:rPr>
              <w:t>adhesive</w:t>
            </w:r>
            <w:r w:rsidR="00D14667">
              <w:rPr>
                <w:rFonts w:ascii="Times" w:hAnsi="Times" w:cs="Times New Roman"/>
              </w:rPr>
              <w:t xml:space="preserve"> (often used with ascites)</w:t>
            </w:r>
          </w:p>
        </w:tc>
        <w:tc>
          <w:tcPr>
            <w:tcW w:w="3601" w:type="dxa"/>
          </w:tcPr>
          <w:p w14:paraId="609B35A3" w14:textId="483B85A9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Similar to plastic: mass of matted loops</w:t>
            </w:r>
          </w:p>
        </w:tc>
        <w:tc>
          <w:tcPr>
            <w:tcW w:w="3004" w:type="dxa"/>
          </w:tcPr>
          <w:p w14:paraId="3D65994A" w14:textId="3051B146" w:rsidR="00D0766C" w:rsidRPr="00D16031" w:rsidRDefault="006F564D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27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42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857F3B" w:rsidRPr="00D16031">
              <w:rPr>
                <w:rFonts w:ascii="Times" w:hAnsi="Times" w:cs="Times New Roman"/>
              </w:rPr>
              <w:t>44</w:t>
            </w:r>
            <w:r w:rsidR="00D14667" w:rsidRPr="00D16031">
              <w:rPr>
                <w:rFonts w:ascii="Times" w:hAnsi="Times" w:cs="Times New Roman"/>
              </w:rPr>
              <w:t xml:space="preserve">, </w:t>
            </w:r>
            <w:r w:rsidR="00857F3B" w:rsidRPr="00D16031">
              <w:rPr>
                <w:rFonts w:ascii="Times" w:hAnsi="Times" w:cs="Times New Roman"/>
              </w:rPr>
              <w:t>65</w:t>
            </w:r>
          </w:p>
        </w:tc>
      </w:tr>
      <w:tr w:rsidR="00D0766C" w:rsidRPr="001B1FB1" w14:paraId="45EFB856" w14:textId="77777777" w:rsidTr="001B1FB1">
        <w:tc>
          <w:tcPr>
            <w:tcW w:w="2405" w:type="dxa"/>
          </w:tcPr>
          <w:p w14:paraId="5BB3D8B8" w14:textId="19936C66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Mixed</w:t>
            </w:r>
          </w:p>
        </w:tc>
        <w:tc>
          <w:tcPr>
            <w:tcW w:w="3601" w:type="dxa"/>
          </w:tcPr>
          <w:p w14:paraId="1D8DE296" w14:textId="44F7286B" w:rsidR="00D0766C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 xml:space="preserve">Dry plus ascites </w:t>
            </w:r>
          </w:p>
        </w:tc>
        <w:tc>
          <w:tcPr>
            <w:tcW w:w="3004" w:type="dxa"/>
          </w:tcPr>
          <w:p w14:paraId="673A62DD" w14:textId="6D3DF18E" w:rsidR="00D0766C" w:rsidRPr="00D16031" w:rsidRDefault="00EC1532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28</w:t>
            </w:r>
          </w:p>
        </w:tc>
      </w:tr>
      <w:tr w:rsidR="001B1FB1" w:rsidRPr="001B1FB1" w14:paraId="6AEF17E6" w14:textId="77777777" w:rsidTr="001B1FB1">
        <w:tc>
          <w:tcPr>
            <w:tcW w:w="2405" w:type="dxa"/>
          </w:tcPr>
          <w:p w14:paraId="3391C5D7" w14:textId="38E9E928" w:rsidR="001B1FB1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 xml:space="preserve">Dry-plastic </w:t>
            </w:r>
          </w:p>
        </w:tc>
        <w:tc>
          <w:tcPr>
            <w:tcW w:w="3601" w:type="dxa"/>
          </w:tcPr>
          <w:p w14:paraId="7A5F8DBD" w14:textId="3549B0FE" w:rsidR="001B1FB1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/>
              </w:rPr>
              <w:t xml:space="preserve">Peritoneal nodules, </w:t>
            </w:r>
            <w:r w:rsidR="00DC7649" w:rsidRPr="001B1FB1">
              <w:rPr>
                <w:rFonts w:ascii="Times" w:hAnsi="Times"/>
              </w:rPr>
              <w:t>fibrous</w:t>
            </w:r>
            <w:r w:rsidRPr="001B1FB1">
              <w:rPr>
                <w:rFonts w:ascii="Times" w:hAnsi="Times"/>
              </w:rPr>
              <w:t xml:space="preserve"> reaction and adhesions, minimal located or free ascites with septa</w:t>
            </w:r>
          </w:p>
        </w:tc>
        <w:tc>
          <w:tcPr>
            <w:tcW w:w="3004" w:type="dxa"/>
          </w:tcPr>
          <w:p w14:paraId="3ECD742F" w14:textId="30DC0F13" w:rsidR="001B1FB1" w:rsidRPr="00D16031" w:rsidRDefault="00470620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 xml:space="preserve">12, </w:t>
            </w:r>
            <w:r w:rsidR="00EC1532" w:rsidRPr="00D16031">
              <w:rPr>
                <w:rFonts w:ascii="Times" w:hAnsi="Times" w:cs="Times New Roman"/>
              </w:rPr>
              <w:t>29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EC1532" w:rsidRPr="00D16031">
              <w:rPr>
                <w:rFonts w:ascii="Times" w:hAnsi="Times" w:cs="Times New Roman"/>
              </w:rPr>
              <w:t>31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EC1532" w:rsidRPr="00D16031">
              <w:rPr>
                <w:rFonts w:ascii="Times" w:hAnsi="Times" w:cs="Times New Roman"/>
              </w:rPr>
              <w:t>32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EC1532" w:rsidRPr="00D16031">
              <w:rPr>
                <w:rFonts w:ascii="Times" w:hAnsi="Times" w:cs="Times New Roman"/>
              </w:rPr>
              <w:t>35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EC1532" w:rsidRPr="00D16031">
              <w:rPr>
                <w:rFonts w:ascii="Times" w:hAnsi="Times" w:cs="Times New Roman"/>
              </w:rPr>
              <w:t>41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EC1532" w:rsidRPr="00D16031">
              <w:rPr>
                <w:rFonts w:ascii="Times" w:hAnsi="Times" w:cs="Times New Roman"/>
              </w:rPr>
              <w:t>43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="00DD6E2F" w:rsidRPr="00D16031">
              <w:rPr>
                <w:rFonts w:ascii="Times" w:hAnsi="Times" w:cs="Times New Roman"/>
              </w:rPr>
              <w:t>46</w:t>
            </w:r>
            <w:r w:rsidR="00D25AC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48-49</w:t>
            </w:r>
            <w:r w:rsidR="00931CA8" w:rsidRPr="00D16031">
              <w:rPr>
                <w:rFonts w:ascii="Times" w:hAnsi="Times" w:cs="Times New Roman"/>
              </w:rPr>
              <w:t xml:space="preserve">, </w:t>
            </w:r>
            <w:r w:rsidR="00ED07C3" w:rsidRPr="00D16031">
              <w:rPr>
                <w:rFonts w:ascii="Times" w:hAnsi="Times" w:cs="Times New Roman"/>
              </w:rPr>
              <w:t>51-54</w:t>
            </w:r>
            <w:r w:rsidR="00547EBA" w:rsidRPr="00D16031">
              <w:rPr>
                <w:rFonts w:ascii="Times" w:hAnsi="Times" w:cs="Times New Roman"/>
              </w:rPr>
              <w:t xml:space="preserve">, </w:t>
            </w:r>
            <w:r w:rsidR="002C059D" w:rsidRPr="00D16031">
              <w:rPr>
                <w:rFonts w:ascii="Times" w:hAnsi="Times" w:cs="Times New Roman"/>
              </w:rPr>
              <w:t>57-62</w:t>
            </w:r>
            <w:r w:rsidR="002732AF" w:rsidRPr="00D16031">
              <w:rPr>
                <w:rFonts w:ascii="Times" w:hAnsi="Times" w:cs="Times New Roman"/>
              </w:rPr>
              <w:t xml:space="preserve">, </w:t>
            </w:r>
            <w:r w:rsidR="002C059D" w:rsidRPr="00D16031">
              <w:rPr>
                <w:rFonts w:ascii="Times" w:hAnsi="Times" w:cs="Times New Roman"/>
              </w:rPr>
              <w:t>70,</w:t>
            </w:r>
            <w:r w:rsidR="00B20271" w:rsidRPr="00D16031">
              <w:rPr>
                <w:rFonts w:ascii="Times" w:hAnsi="Times" w:cs="Times New Roman"/>
              </w:rPr>
              <w:t xml:space="preserve"> </w:t>
            </w:r>
            <w:r w:rsidR="002C059D" w:rsidRPr="00D16031">
              <w:rPr>
                <w:rFonts w:ascii="Times" w:hAnsi="Times" w:cs="Times New Roman"/>
              </w:rPr>
              <w:t>76-78</w:t>
            </w:r>
          </w:p>
        </w:tc>
      </w:tr>
      <w:tr w:rsidR="001B1FB1" w:rsidRPr="001B1FB1" w14:paraId="3EF8F5D5" w14:textId="77777777" w:rsidTr="001B1FB1">
        <w:tc>
          <w:tcPr>
            <w:tcW w:w="2405" w:type="dxa"/>
          </w:tcPr>
          <w:p w14:paraId="022CA5C0" w14:textId="485D9604" w:rsidR="001B1FB1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F</w:t>
            </w:r>
            <w:r>
              <w:rPr>
                <w:rFonts w:ascii="Times" w:hAnsi="Times" w:cs="Times New Roman"/>
              </w:rPr>
              <w:t>i</w:t>
            </w:r>
            <w:r w:rsidRPr="001B1FB1">
              <w:rPr>
                <w:rFonts w:ascii="Times" w:hAnsi="Times" w:cs="Times New Roman"/>
              </w:rPr>
              <w:t>brous</w:t>
            </w:r>
          </w:p>
        </w:tc>
        <w:tc>
          <w:tcPr>
            <w:tcW w:w="3601" w:type="dxa"/>
          </w:tcPr>
          <w:p w14:paraId="05DF6E0D" w14:textId="0AE671CF" w:rsidR="001B1FB1" w:rsidRPr="001B1FB1" w:rsidRDefault="001B1FB1">
            <w:pPr>
              <w:rPr>
                <w:rFonts w:ascii="Times" w:hAnsi="Times"/>
              </w:rPr>
            </w:pPr>
            <w:r w:rsidRPr="001B1FB1">
              <w:rPr>
                <w:rFonts w:ascii="Times" w:hAnsi="Times"/>
              </w:rPr>
              <w:t xml:space="preserve">Adhesions, minimal fluid </w:t>
            </w:r>
          </w:p>
        </w:tc>
        <w:tc>
          <w:tcPr>
            <w:tcW w:w="3004" w:type="dxa"/>
          </w:tcPr>
          <w:p w14:paraId="678D9E26" w14:textId="1B3C1FFA" w:rsidR="001B1FB1" w:rsidRPr="00D16031" w:rsidRDefault="005E4423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24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40</w:t>
            </w:r>
            <w:r w:rsidR="003E7FDD" w:rsidRPr="00D16031">
              <w:rPr>
                <w:rFonts w:ascii="Times" w:hAnsi="Times" w:cs="Times New Roman"/>
              </w:rPr>
              <w:t xml:space="preserve">, </w:t>
            </w:r>
            <w:r w:rsidR="00057598" w:rsidRPr="00D16031">
              <w:rPr>
                <w:rFonts w:ascii="Times" w:hAnsi="Times" w:cs="Times New Roman"/>
              </w:rPr>
              <w:t>71</w:t>
            </w:r>
          </w:p>
        </w:tc>
      </w:tr>
      <w:tr w:rsidR="001B1FB1" w:rsidRPr="001B1FB1" w14:paraId="282C983E" w14:textId="77777777" w:rsidTr="001B1FB1">
        <w:tc>
          <w:tcPr>
            <w:tcW w:w="2405" w:type="dxa"/>
          </w:tcPr>
          <w:p w14:paraId="258A6B39" w14:textId="16DD739A" w:rsidR="001B1FB1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Encysted</w:t>
            </w:r>
            <w:r>
              <w:rPr>
                <w:rFonts w:ascii="Times" w:hAnsi="Times" w:cs="Times New Roman"/>
              </w:rPr>
              <w:t xml:space="preserve"> or Loculated</w:t>
            </w:r>
          </w:p>
        </w:tc>
        <w:tc>
          <w:tcPr>
            <w:tcW w:w="3601" w:type="dxa"/>
          </w:tcPr>
          <w:p w14:paraId="4A403589" w14:textId="4A1E2309" w:rsidR="001B1FB1" w:rsidRPr="001B1FB1" w:rsidRDefault="001B1FB1">
            <w:pPr>
              <w:rPr>
                <w:rFonts w:ascii="Times" w:hAnsi="Times"/>
              </w:rPr>
            </w:pPr>
            <w:r w:rsidRPr="001B1FB1">
              <w:rPr>
                <w:rFonts w:ascii="Times" w:hAnsi="Times"/>
              </w:rPr>
              <w:t xml:space="preserve">Encysted ascites </w:t>
            </w:r>
          </w:p>
        </w:tc>
        <w:tc>
          <w:tcPr>
            <w:tcW w:w="3004" w:type="dxa"/>
          </w:tcPr>
          <w:p w14:paraId="1C529BB8" w14:textId="09B45BBB" w:rsidR="001B1FB1" w:rsidRPr="00D16031" w:rsidRDefault="00927488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34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5E4423" w:rsidRPr="00D16031">
              <w:rPr>
                <w:rFonts w:ascii="Times" w:hAnsi="Times" w:cs="Times New Roman"/>
              </w:rPr>
              <w:t>40</w:t>
            </w:r>
            <w:r w:rsidR="00F347D0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50</w:t>
            </w:r>
            <w:r w:rsidR="002732AF" w:rsidRPr="00D16031">
              <w:rPr>
                <w:rFonts w:ascii="Times" w:hAnsi="Times" w:cs="Times New Roman"/>
              </w:rPr>
              <w:t xml:space="preserve">, </w:t>
            </w:r>
            <w:r w:rsidR="00575AA3" w:rsidRPr="00D16031">
              <w:rPr>
                <w:rFonts w:ascii="Times" w:hAnsi="Times" w:cs="Times New Roman"/>
              </w:rPr>
              <w:t>71</w:t>
            </w:r>
          </w:p>
        </w:tc>
      </w:tr>
      <w:tr w:rsidR="001B1FB1" w:rsidRPr="001B1FB1" w14:paraId="199A1579" w14:textId="77777777" w:rsidTr="001B1FB1">
        <w:tc>
          <w:tcPr>
            <w:tcW w:w="2405" w:type="dxa"/>
          </w:tcPr>
          <w:p w14:paraId="78C97274" w14:textId="2F5A61D3" w:rsidR="001B1FB1" w:rsidRPr="001B1FB1" w:rsidRDefault="001B1FB1">
            <w:pPr>
              <w:rPr>
                <w:rFonts w:ascii="Times" w:hAnsi="Times" w:cs="Times New Roman"/>
              </w:rPr>
            </w:pPr>
            <w:r w:rsidRPr="001B1FB1">
              <w:rPr>
                <w:rFonts w:ascii="Times" w:hAnsi="Times" w:cs="Times New Roman"/>
              </w:rPr>
              <w:t>Purulent</w:t>
            </w:r>
          </w:p>
        </w:tc>
        <w:tc>
          <w:tcPr>
            <w:tcW w:w="3601" w:type="dxa"/>
          </w:tcPr>
          <w:p w14:paraId="6338B2A4" w14:textId="6B872E69" w:rsidR="001B1FB1" w:rsidRPr="001B1FB1" w:rsidRDefault="001B1FB1">
            <w:pPr>
              <w:rPr>
                <w:rFonts w:ascii="Times" w:hAnsi="Times"/>
              </w:rPr>
            </w:pPr>
            <w:r w:rsidRPr="001B1FB1">
              <w:rPr>
                <w:rFonts w:ascii="Times" w:hAnsi="Times"/>
              </w:rPr>
              <w:t xml:space="preserve">Infected </w:t>
            </w:r>
          </w:p>
        </w:tc>
        <w:tc>
          <w:tcPr>
            <w:tcW w:w="3004" w:type="dxa"/>
          </w:tcPr>
          <w:p w14:paraId="112A2A01" w14:textId="076E2243" w:rsidR="001B1FB1" w:rsidRPr="00D16031" w:rsidRDefault="00927488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34</w:t>
            </w:r>
            <w:r w:rsidR="001B1FB1" w:rsidRPr="00D16031">
              <w:rPr>
                <w:rFonts w:ascii="Times" w:hAnsi="Times" w:cs="Times New Roman"/>
              </w:rPr>
              <w:t xml:space="preserve">, </w:t>
            </w:r>
            <w:r w:rsidR="005E4423" w:rsidRPr="00D16031">
              <w:rPr>
                <w:rFonts w:ascii="Times" w:hAnsi="Times" w:cs="Times New Roman"/>
              </w:rPr>
              <w:t>40</w:t>
            </w:r>
            <w:r w:rsidR="003E7FDD" w:rsidRPr="00D16031">
              <w:rPr>
                <w:rFonts w:ascii="Times" w:hAnsi="Times" w:cs="Times New Roman"/>
              </w:rPr>
              <w:t xml:space="preserve">, </w:t>
            </w:r>
            <w:r w:rsidR="00575AA3" w:rsidRPr="00D16031">
              <w:rPr>
                <w:rFonts w:ascii="Times" w:hAnsi="Times" w:cs="Times New Roman"/>
              </w:rPr>
              <w:t>71</w:t>
            </w:r>
          </w:p>
        </w:tc>
      </w:tr>
      <w:tr w:rsidR="00164C92" w:rsidRPr="001B1FB1" w14:paraId="552F6BB3" w14:textId="77777777" w:rsidTr="001B1FB1">
        <w:tc>
          <w:tcPr>
            <w:tcW w:w="2405" w:type="dxa"/>
          </w:tcPr>
          <w:p w14:paraId="7E91DE86" w14:textId="0010C655" w:rsidR="00164C92" w:rsidRPr="001B1FB1" w:rsidRDefault="00164C92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Mass forming </w:t>
            </w:r>
          </w:p>
        </w:tc>
        <w:tc>
          <w:tcPr>
            <w:tcW w:w="3601" w:type="dxa"/>
          </w:tcPr>
          <w:p w14:paraId="3D12A561" w14:textId="218B9295" w:rsidR="00164C92" w:rsidRPr="001B1FB1" w:rsidRDefault="00164C9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Omental palpable masses</w:t>
            </w:r>
          </w:p>
        </w:tc>
        <w:tc>
          <w:tcPr>
            <w:tcW w:w="3004" w:type="dxa"/>
          </w:tcPr>
          <w:p w14:paraId="0F5F46E5" w14:textId="2F70955F" w:rsidR="00164C92" w:rsidRPr="00D16031" w:rsidRDefault="00575AA3">
            <w:pPr>
              <w:rPr>
                <w:rFonts w:ascii="Times" w:hAnsi="Times" w:cs="Times New Roman"/>
              </w:rPr>
            </w:pPr>
            <w:r w:rsidRPr="00D16031">
              <w:rPr>
                <w:rFonts w:ascii="Times" w:hAnsi="Times" w:cs="Times New Roman"/>
              </w:rPr>
              <w:t>68</w:t>
            </w:r>
            <w:r w:rsidR="00B20271" w:rsidRPr="00D16031">
              <w:rPr>
                <w:rFonts w:ascii="Times" w:hAnsi="Times" w:cs="Times New Roman"/>
              </w:rPr>
              <w:t xml:space="preserve">, </w:t>
            </w:r>
            <w:r w:rsidRPr="00D16031">
              <w:rPr>
                <w:rFonts w:ascii="Times" w:hAnsi="Times" w:cs="Times New Roman"/>
              </w:rPr>
              <w:t>78</w:t>
            </w:r>
          </w:p>
        </w:tc>
      </w:tr>
    </w:tbl>
    <w:p w14:paraId="0F759AEB" w14:textId="5244537D" w:rsidR="00EA7A2B" w:rsidRPr="00BD4EBB" w:rsidRDefault="00BD4EBB">
      <w:pPr>
        <w:rPr>
          <w:rFonts w:ascii="Times New Roman" w:hAnsi="Times New Roman" w:cs="Times New Roman"/>
        </w:rPr>
      </w:pPr>
      <w:r w:rsidRPr="00BD4EBB">
        <w:rPr>
          <w:rFonts w:ascii="Times New Roman" w:hAnsi="Times New Roman" w:cs="Times New Roman"/>
        </w:rPr>
        <w:t xml:space="preserve"> </w:t>
      </w:r>
    </w:p>
    <w:p w14:paraId="2F03E5EA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3DD0013D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0A98A589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015098B0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33D407E0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4F74A060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5D8C744B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3BF0F571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2174397C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3566B9A0" w14:textId="77777777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39CA9849" w14:textId="1A1DDB1D" w:rsidR="0048671C" w:rsidRDefault="0048671C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066B9AF1" w14:textId="6923B3E4" w:rsidR="00951BB5" w:rsidRDefault="00951BB5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19B90F57" w14:textId="6B8E4A74" w:rsidR="00951BB5" w:rsidRDefault="00951BB5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4CCB39C7" w14:textId="77777777" w:rsidR="00951BB5" w:rsidRDefault="00951BB5" w:rsidP="0048671C">
      <w:pPr>
        <w:pStyle w:val="Body"/>
        <w:spacing w:line="240" w:lineRule="auto"/>
        <w:rPr>
          <w:rFonts w:ascii="Times New Roman" w:hAnsi="Times New Roman" w:cs="Times New Roman"/>
          <w:b/>
        </w:rPr>
      </w:pPr>
    </w:p>
    <w:p w14:paraId="752DCB30" w14:textId="6A77B3E1" w:rsidR="0048671C" w:rsidRPr="00D908C6" w:rsidRDefault="00BC7538" w:rsidP="0048671C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48671C" w:rsidRPr="00A13B96">
        <w:rPr>
          <w:rFonts w:ascii="Times New Roman" w:hAnsi="Times New Roman" w:cs="Times New Roman"/>
          <w:b/>
        </w:rPr>
        <w:t>Table 2</w:t>
      </w:r>
      <w:r w:rsidR="0048671C">
        <w:rPr>
          <w:rFonts w:ascii="Times New Roman" w:hAnsi="Times New Roman" w:cs="Times New Roman"/>
        </w:rPr>
        <w:t xml:space="preserve">: </w:t>
      </w:r>
      <w:r w:rsidR="0048671C">
        <w:rPr>
          <w:rFonts w:ascii="Times New Roman" w:hAnsi="Times New Roman" w:cs="Times New Roman"/>
          <w:sz w:val="24"/>
          <w:szCs w:val="24"/>
        </w:rPr>
        <w:t xml:space="preserve">Frequency of subtypes of </w:t>
      </w:r>
      <w:proofErr w:type="gramStart"/>
      <w:r w:rsidR="0048671C">
        <w:rPr>
          <w:rFonts w:ascii="Times New Roman" w:hAnsi="Times New Roman" w:cs="Times New Roman"/>
          <w:sz w:val="24"/>
          <w:szCs w:val="24"/>
        </w:rPr>
        <w:t>Peritoneal</w:t>
      </w:r>
      <w:proofErr w:type="gramEnd"/>
      <w:r w:rsidR="0048671C">
        <w:rPr>
          <w:rFonts w:ascii="Times New Roman" w:hAnsi="Times New Roman" w:cs="Times New Roman"/>
          <w:sz w:val="24"/>
          <w:szCs w:val="24"/>
        </w:rPr>
        <w:t xml:space="preserve"> tuberculosis as reported in various series (Original papers where frequencies are mentioned)</w:t>
      </w:r>
    </w:p>
    <w:p w14:paraId="78D8F369" w14:textId="77777777" w:rsidR="0048671C" w:rsidRDefault="0048671C" w:rsidP="0048671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39"/>
        <w:gridCol w:w="1848"/>
        <w:gridCol w:w="1880"/>
        <w:gridCol w:w="1632"/>
      </w:tblGrid>
      <w:tr w:rsidR="0048671C" w:rsidRPr="0023197E" w14:paraId="425C6558" w14:textId="77777777" w:rsidTr="00E67416">
        <w:tc>
          <w:tcPr>
            <w:tcW w:w="1811" w:type="dxa"/>
          </w:tcPr>
          <w:p w14:paraId="35FEF077" w14:textId="77777777" w:rsidR="0048671C" w:rsidRPr="0023197E" w:rsidRDefault="0048671C" w:rsidP="00E67416">
            <w:pPr>
              <w:rPr>
                <w:rFonts w:ascii="Times New Roman" w:hAnsi="Times New Roman" w:cs="Times New Roman"/>
                <w:b/>
              </w:rPr>
            </w:pPr>
            <w:r w:rsidRPr="0023197E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1839" w:type="dxa"/>
          </w:tcPr>
          <w:p w14:paraId="105BDFAC" w14:textId="77777777" w:rsidR="0048671C" w:rsidRPr="0023197E" w:rsidRDefault="0048671C" w:rsidP="00E67416">
            <w:pPr>
              <w:ind w:left="60" w:firstLine="60"/>
              <w:rPr>
                <w:rFonts w:ascii="Times New Roman" w:hAnsi="Times New Roman" w:cs="Times New Roman"/>
                <w:b/>
              </w:rPr>
            </w:pPr>
            <w:r w:rsidRPr="0023197E">
              <w:rPr>
                <w:rFonts w:ascii="Times New Roman" w:hAnsi="Times New Roman" w:cs="Times New Roman"/>
                <w:b/>
              </w:rPr>
              <w:t>WET ASCITIC</w:t>
            </w:r>
          </w:p>
        </w:tc>
        <w:tc>
          <w:tcPr>
            <w:tcW w:w="1848" w:type="dxa"/>
          </w:tcPr>
          <w:p w14:paraId="2FA0862D" w14:textId="77777777" w:rsidR="0048671C" w:rsidRPr="0023197E" w:rsidRDefault="0048671C" w:rsidP="00E67416">
            <w:pPr>
              <w:rPr>
                <w:rFonts w:ascii="Times New Roman" w:hAnsi="Times New Roman" w:cs="Times New Roman"/>
                <w:b/>
              </w:rPr>
            </w:pPr>
            <w:r w:rsidRPr="0023197E">
              <w:rPr>
                <w:rFonts w:ascii="Times New Roman" w:hAnsi="Times New Roman" w:cs="Times New Roman"/>
                <w:b/>
              </w:rPr>
              <w:t xml:space="preserve">DRY PLASTIC </w:t>
            </w:r>
          </w:p>
        </w:tc>
        <w:tc>
          <w:tcPr>
            <w:tcW w:w="1880" w:type="dxa"/>
          </w:tcPr>
          <w:p w14:paraId="3C484B22" w14:textId="77777777" w:rsidR="0048671C" w:rsidRPr="0023197E" w:rsidRDefault="0048671C" w:rsidP="00E67416">
            <w:pPr>
              <w:rPr>
                <w:rFonts w:ascii="Times New Roman" w:hAnsi="Times New Roman" w:cs="Times New Roman"/>
                <w:b/>
              </w:rPr>
            </w:pPr>
            <w:r w:rsidRPr="0023197E">
              <w:rPr>
                <w:rFonts w:ascii="Times New Roman" w:hAnsi="Times New Roman" w:cs="Times New Roman"/>
                <w:b/>
              </w:rPr>
              <w:t>FIXED FIBROTIC</w:t>
            </w:r>
          </w:p>
        </w:tc>
        <w:tc>
          <w:tcPr>
            <w:tcW w:w="1632" w:type="dxa"/>
          </w:tcPr>
          <w:p w14:paraId="3C772893" w14:textId="77777777" w:rsidR="0048671C" w:rsidRPr="0023197E" w:rsidRDefault="0048671C" w:rsidP="00E67416">
            <w:pPr>
              <w:rPr>
                <w:rFonts w:ascii="Times New Roman" w:hAnsi="Times New Roman" w:cs="Times New Roman"/>
                <w:b/>
              </w:rPr>
            </w:pPr>
            <w:r w:rsidRPr="0023197E">
              <w:rPr>
                <w:rFonts w:ascii="Times New Roman" w:hAnsi="Times New Roman" w:cs="Times New Roman"/>
                <w:b/>
              </w:rPr>
              <w:t>MIXED</w:t>
            </w:r>
          </w:p>
        </w:tc>
      </w:tr>
      <w:tr w:rsidR="0048671C" w:rsidRPr="0023197E" w14:paraId="42ED615D" w14:textId="77777777" w:rsidTr="00E67416">
        <w:tc>
          <w:tcPr>
            <w:tcW w:w="1811" w:type="dxa"/>
          </w:tcPr>
          <w:p w14:paraId="6DA8C7EB" w14:textId="722E6261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Cavalli et a</w:t>
            </w:r>
            <w:r w:rsidR="00F56D96">
              <w:rPr>
                <w:rFonts w:ascii="Times New Roman" w:hAnsi="Times New Roman" w:cs="Times New Roman"/>
              </w:rPr>
              <w:t>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[28]</w:t>
            </w:r>
          </w:p>
        </w:tc>
        <w:tc>
          <w:tcPr>
            <w:tcW w:w="1839" w:type="dxa"/>
          </w:tcPr>
          <w:p w14:paraId="7F0A723C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13.8%(4/32)</w:t>
            </w:r>
          </w:p>
        </w:tc>
        <w:tc>
          <w:tcPr>
            <w:tcW w:w="1848" w:type="dxa"/>
          </w:tcPr>
          <w:p w14:paraId="4ECD6F57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8.9%(3/32)</w:t>
            </w:r>
          </w:p>
        </w:tc>
        <w:tc>
          <w:tcPr>
            <w:tcW w:w="1880" w:type="dxa"/>
          </w:tcPr>
          <w:p w14:paraId="3A354D13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9DA9E08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75%(24/32)</w:t>
            </w:r>
          </w:p>
        </w:tc>
      </w:tr>
      <w:tr w:rsidR="0048671C" w:rsidRPr="0023197E" w14:paraId="68AB4936" w14:textId="77777777" w:rsidTr="00E67416">
        <w:tc>
          <w:tcPr>
            <w:tcW w:w="1811" w:type="dxa"/>
          </w:tcPr>
          <w:p w14:paraId="27BCF910" w14:textId="095F8A68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Delisle et al (Pediatric Series)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[30]</w:t>
            </w:r>
          </w:p>
        </w:tc>
        <w:tc>
          <w:tcPr>
            <w:tcW w:w="1839" w:type="dxa"/>
          </w:tcPr>
          <w:p w14:paraId="17ABB135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0(0)</w:t>
            </w:r>
          </w:p>
        </w:tc>
        <w:tc>
          <w:tcPr>
            <w:tcW w:w="1848" w:type="dxa"/>
          </w:tcPr>
          <w:p w14:paraId="30BA024A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18%(2/11)</w:t>
            </w:r>
          </w:p>
        </w:tc>
        <w:tc>
          <w:tcPr>
            <w:tcW w:w="1880" w:type="dxa"/>
          </w:tcPr>
          <w:p w14:paraId="6AF6A806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82%(9/11)</w:t>
            </w:r>
          </w:p>
        </w:tc>
        <w:tc>
          <w:tcPr>
            <w:tcW w:w="1632" w:type="dxa"/>
          </w:tcPr>
          <w:p w14:paraId="1398D18A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1DA26A5D" w14:textId="77777777" w:rsidTr="00E67416">
        <w:tc>
          <w:tcPr>
            <w:tcW w:w="1811" w:type="dxa"/>
          </w:tcPr>
          <w:p w14:paraId="0E2491A9" w14:textId="3E514BFF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Malik R et al (Pediatric Series)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[31]</w:t>
            </w:r>
          </w:p>
        </w:tc>
        <w:tc>
          <w:tcPr>
            <w:tcW w:w="1839" w:type="dxa"/>
          </w:tcPr>
          <w:p w14:paraId="2BF4A93B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88.8%(8/9)</w:t>
            </w:r>
          </w:p>
        </w:tc>
        <w:tc>
          <w:tcPr>
            <w:tcW w:w="1848" w:type="dxa"/>
          </w:tcPr>
          <w:p w14:paraId="640D160C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11.1%(1/11)</w:t>
            </w:r>
          </w:p>
        </w:tc>
        <w:tc>
          <w:tcPr>
            <w:tcW w:w="1880" w:type="dxa"/>
          </w:tcPr>
          <w:p w14:paraId="6513AD7D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3EF37A2A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24FC6F60" w14:textId="77777777" w:rsidTr="00E67416">
        <w:tc>
          <w:tcPr>
            <w:tcW w:w="1811" w:type="dxa"/>
          </w:tcPr>
          <w:p w14:paraId="7AD721BC" w14:textId="13AFA0CA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Yin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[32]</w:t>
            </w:r>
          </w:p>
        </w:tc>
        <w:tc>
          <w:tcPr>
            <w:tcW w:w="1839" w:type="dxa"/>
          </w:tcPr>
          <w:p w14:paraId="2A363317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96.3%(26/27)</w:t>
            </w:r>
          </w:p>
        </w:tc>
        <w:tc>
          <w:tcPr>
            <w:tcW w:w="1848" w:type="dxa"/>
          </w:tcPr>
          <w:p w14:paraId="7C52D4B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3.7%(1/27)</w:t>
            </w:r>
          </w:p>
        </w:tc>
        <w:tc>
          <w:tcPr>
            <w:tcW w:w="1880" w:type="dxa"/>
          </w:tcPr>
          <w:p w14:paraId="10B6744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2968F18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4C5773E1" w14:textId="77777777" w:rsidTr="00E67416">
        <w:tc>
          <w:tcPr>
            <w:tcW w:w="1811" w:type="dxa"/>
          </w:tcPr>
          <w:p w14:paraId="03497FAF" w14:textId="16ED1AA9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Tarcoveanu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[42]</w:t>
            </w:r>
          </w:p>
        </w:tc>
        <w:tc>
          <w:tcPr>
            <w:tcW w:w="1839" w:type="dxa"/>
          </w:tcPr>
          <w:p w14:paraId="35B40CD4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90%(16/18)</w:t>
            </w:r>
          </w:p>
        </w:tc>
        <w:tc>
          <w:tcPr>
            <w:tcW w:w="1848" w:type="dxa"/>
          </w:tcPr>
          <w:p w14:paraId="575CF9F5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4EE0DCA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10%(2/18)</w:t>
            </w:r>
          </w:p>
        </w:tc>
        <w:tc>
          <w:tcPr>
            <w:tcW w:w="1632" w:type="dxa"/>
          </w:tcPr>
          <w:p w14:paraId="5B93B36E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4339D7D7" w14:textId="77777777" w:rsidTr="00E67416">
        <w:tc>
          <w:tcPr>
            <w:tcW w:w="1811" w:type="dxa"/>
          </w:tcPr>
          <w:p w14:paraId="52054E50" w14:textId="136D4DD8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Safarpor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F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[45]</w:t>
            </w:r>
          </w:p>
        </w:tc>
        <w:tc>
          <w:tcPr>
            <w:tcW w:w="1839" w:type="dxa"/>
          </w:tcPr>
          <w:p w14:paraId="309A2928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85%(22/26)</w:t>
            </w:r>
          </w:p>
        </w:tc>
        <w:tc>
          <w:tcPr>
            <w:tcW w:w="1848" w:type="dxa"/>
          </w:tcPr>
          <w:p w14:paraId="2529B20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BA0AAB6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15%(4/26)</w:t>
            </w:r>
          </w:p>
        </w:tc>
        <w:tc>
          <w:tcPr>
            <w:tcW w:w="1632" w:type="dxa"/>
          </w:tcPr>
          <w:p w14:paraId="6DC1E9F9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0F05DB43" w14:textId="77777777" w:rsidTr="00E67416">
        <w:tc>
          <w:tcPr>
            <w:tcW w:w="1811" w:type="dxa"/>
          </w:tcPr>
          <w:p w14:paraId="1D1A199E" w14:textId="6026F7B1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Tongsong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T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[47]</w:t>
            </w:r>
          </w:p>
        </w:tc>
        <w:tc>
          <w:tcPr>
            <w:tcW w:w="1839" w:type="dxa"/>
          </w:tcPr>
          <w:p w14:paraId="0D5572F5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87%(14/16)</w:t>
            </w:r>
          </w:p>
        </w:tc>
        <w:tc>
          <w:tcPr>
            <w:tcW w:w="1848" w:type="dxa"/>
          </w:tcPr>
          <w:p w14:paraId="2227C918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13%(2/16)</w:t>
            </w:r>
          </w:p>
        </w:tc>
        <w:tc>
          <w:tcPr>
            <w:tcW w:w="1880" w:type="dxa"/>
          </w:tcPr>
          <w:p w14:paraId="6B5A5803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3EF5112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1622C4D5" w14:textId="77777777" w:rsidTr="00E67416">
        <w:tc>
          <w:tcPr>
            <w:tcW w:w="1811" w:type="dxa"/>
          </w:tcPr>
          <w:p w14:paraId="6EB943E6" w14:textId="2024ED9C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Vasquez Munoz et a</w:t>
            </w:r>
            <w:r>
              <w:rPr>
                <w:rFonts w:ascii="Times New Roman" w:hAnsi="Times New Roman" w:cs="Times New Roman"/>
              </w:rPr>
              <w:t>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[51]</w:t>
            </w:r>
          </w:p>
        </w:tc>
        <w:tc>
          <w:tcPr>
            <w:tcW w:w="1839" w:type="dxa"/>
          </w:tcPr>
          <w:p w14:paraId="546EAEFD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71%(5/7)</w:t>
            </w:r>
          </w:p>
        </w:tc>
        <w:tc>
          <w:tcPr>
            <w:tcW w:w="1848" w:type="dxa"/>
          </w:tcPr>
          <w:p w14:paraId="353BF10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579B9B6C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29%(2/7)</w:t>
            </w:r>
          </w:p>
        </w:tc>
        <w:tc>
          <w:tcPr>
            <w:tcW w:w="1632" w:type="dxa"/>
          </w:tcPr>
          <w:p w14:paraId="07A66950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5458A047" w14:textId="77777777" w:rsidTr="00E67416">
        <w:tc>
          <w:tcPr>
            <w:tcW w:w="1811" w:type="dxa"/>
          </w:tcPr>
          <w:p w14:paraId="4EE5DDA5" w14:textId="0C512BEB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Sinan T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[56]</w:t>
            </w:r>
          </w:p>
        </w:tc>
        <w:tc>
          <w:tcPr>
            <w:tcW w:w="1839" w:type="dxa"/>
          </w:tcPr>
          <w:p w14:paraId="6374DA9B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52.3%(21/38)</w:t>
            </w:r>
          </w:p>
        </w:tc>
        <w:tc>
          <w:tcPr>
            <w:tcW w:w="1848" w:type="dxa"/>
          </w:tcPr>
          <w:p w14:paraId="14F35A15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45.7%(17/38)</w:t>
            </w:r>
          </w:p>
        </w:tc>
        <w:tc>
          <w:tcPr>
            <w:tcW w:w="1880" w:type="dxa"/>
          </w:tcPr>
          <w:p w14:paraId="56D38F13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D24B5A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215BE574" w14:textId="77777777" w:rsidTr="00E67416">
        <w:tc>
          <w:tcPr>
            <w:tcW w:w="1811" w:type="dxa"/>
          </w:tcPr>
          <w:p w14:paraId="6709A5DF" w14:textId="54A0B3F8" w:rsidR="0048671C" w:rsidRPr="0048671C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Zissin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R et al</w:t>
            </w:r>
            <w:r w:rsidR="00F56D96" w:rsidRPr="00F56D96">
              <w:rPr>
                <w:rFonts w:ascii="Times New Roman" w:hAnsi="Times New Roman" w:cs="Times New Roman"/>
                <w:vertAlign w:val="superscript"/>
              </w:rPr>
              <w:t>[59]</w:t>
            </w:r>
          </w:p>
        </w:tc>
        <w:tc>
          <w:tcPr>
            <w:tcW w:w="1839" w:type="dxa"/>
          </w:tcPr>
          <w:p w14:paraId="782D534B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80%(8/10)</w:t>
            </w:r>
          </w:p>
        </w:tc>
        <w:tc>
          <w:tcPr>
            <w:tcW w:w="1848" w:type="dxa"/>
          </w:tcPr>
          <w:p w14:paraId="7DE16B0A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4BD45625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20%(2/10)</w:t>
            </w:r>
          </w:p>
        </w:tc>
        <w:tc>
          <w:tcPr>
            <w:tcW w:w="1632" w:type="dxa"/>
          </w:tcPr>
          <w:p w14:paraId="2BF9987E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71FC8575" w14:textId="77777777" w:rsidTr="00E67416">
        <w:tc>
          <w:tcPr>
            <w:tcW w:w="1811" w:type="dxa"/>
          </w:tcPr>
          <w:p w14:paraId="5D7E5826" w14:textId="0F0C9033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Yapar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EG et al</w:t>
            </w:r>
            <w:r w:rsidR="00F56D96">
              <w:rPr>
                <w:rFonts w:ascii="Times New Roman" w:hAnsi="Times New Roman" w:cs="Times New Roman"/>
              </w:rPr>
              <w:t xml:space="preserve"> 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[67]</w:t>
            </w:r>
          </w:p>
        </w:tc>
        <w:tc>
          <w:tcPr>
            <w:tcW w:w="1839" w:type="dxa"/>
          </w:tcPr>
          <w:p w14:paraId="53088EC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80%(12/15)</w:t>
            </w:r>
          </w:p>
        </w:tc>
        <w:tc>
          <w:tcPr>
            <w:tcW w:w="1848" w:type="dxa"/>
          </w:tcPr>
          <w:p w14:paraId="0A5B6F59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0CB5C2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449A6409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20%(2/15)</w:t>
            </w:r>
          </w:p>
        </w:tc>
      </w:tr>
      <w:tr w:rsidR="0048671C" w:rsidRPr="0023197E" w14:paraId="6C52C6C8" w14:textId="77777777" w:rsidTr="00E67416">
        <w:tc>
          <w:tcPr>
            <w:tcW w:w="1811" w:type="dxa"/>
          </w:tcPr>
          <w:p w14:paraId="7F98D1AF" w14:textId="45CFEFA8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Sheikh M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[68]</w:t>
            </w:r>
          </w:p>
        </w:tc>
        <w:tc>
          <w:tcPr>
            <w:tcW w:w="1839" w:type="dxa"/>
          </w:tcPr>
          <w:p w14:paraId="24B13444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66%(6/9)</w:t>
            </w:r>
          </w:p>
        </w:tc>
        <w:tc>
          <w:tcPr>
            <w:tcW w:w="1848" w:type="dxa"/>
          </w:tcPr>
          <w:p w14:paraId="3D2EDAC3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22%(2/9)</w:t>
            </w:r>
          </w:p>
        </w:tc>
        <w:tc>
          <w:tcPr>
            <w:tcW w:w="1880" w:type="dxa"/>
          </w:tcPr>
          <w:p w14:paraId="498B3E4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11%(1/9)</w:t>
            </w:r>
          </w:p>
        </w:tc>
        <w:tc>
          <w:tcPr>
            <w:tcW w:w="1632" w:type="dxa"/>
          </w:tcPr>
          <w:p w14:paraId="7DE243D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12DA5069" w14:textId="77777777" w:rsidTr="00E67416">
        <w:tc>
          <w:tcPr>
            <w:tcW w:w="1811" w:type="dxa"/>
          </w:tcPr>
          <w:p w14:paraId="3EA0E1C4" w14:textId="7BC62CC2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Denton T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[73]</w:t>
            </w:r>
          </w:p>
        </w:tc>
        <w:tc>
          <w:tcPr>
            <w:tcW w:w="1839" w:type="dxa"/>
          </w:tcPr>
          <w:p w14:paraId="3D01E077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92%(11/12)</w:t>
            </w:r>
          </w:p>
        </w:tc>
        <w:tc>
          <w:tcPr>
            <w:tcW w:w="1848" w:type="dxa"/>
          </w:tcPr>
          <w:p w14:paraId="0C0CFAEB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8%(1/12)</w:t>
            </w:r>
          </w:p>
        </w:tc>
        <w:tc>
          <w:tcPr>
            <w:tcW w:w="1880" w:type="dxa"/>
          </w:tcPr>
          <w:p w14:paraId="6902B9FF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28A6676C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18C18495" w14:textId="77777777" w:rsidTr="00E67416">
        <w:tc>
          <w:tcPr>
            <w:tcW w:w="1811" w:type="dxa"/>
          </w:tcPr>
          <w:p w14:paraId="5C4B8C22" w14:textId="1D5118BB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3197E">
              <w:rPr>
                <w:rFonts w:ascii="Times New Roman" w:hAnsi="Times New Roman" w:cs="Times New Roman"/>
              </w:rPr>
              <w:t>Sandikci</w:t>
            </w:r>
            <w:proofErr w:type="spellEnd"/>
            <w:r w:rsidRPr="0023197E">
              <w:rPr>
                <w:rFonts w:ascii="Times New Roman" w:hAnsi="Times New Roman" w:cs="Times New Roman"/>
              </w:rPr>
              <w:t xml:space="preserve"> MU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[75]</w:t>
            </w:r>
          </w:p>
        </w:tc>
        <w:tc>
          <w:tcPr>
            <w:tcW w:w="1839" w:type="dxa"/>
          </w:tcPr>
          <w:p w14:paraId="594BD2D6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95.6%(129/135)</w:t>
            </w:r>
          </w:p>
        </w:tc>
        <w:tc>
          <w:tcPr>
            <w:tcW w:w="1848" w:type="dxa"/>
          </w:tcPr>
          <w:p w14:paraId="4CE43774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4.4%(6/135)</w:t>
            </w:r>
          </w:p>
        </w:tc>
        <w:tc>
          <w:tcPr>
            <w:tcW w:w="1880" w:type="dxa"/>
          </w:tcPr>
          <w:p w14:paraId="6A30439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589CF72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  <w:tr w:rsidR="0048671C" w:rsidRPr="0023197E" w14:paraId="4087C219" w14:textId="77777777" w:rsidTr="00E67416">
        <w:tc>
          <w:tcPr>
            <w:tcW w:w="1811" w:type="dxa"/>
          </w:tcPr>
          <w:p w14:paraId="53080891" w14:textId="1A9854F8" w:rsidR="0048671C" w:rsidRPr="00F56D96" w:rsidRDefault="0048671C" w:rsidP="00E67416">
            <w:pPr>
              <w:rPr>
                <w:rFonts w:ascii="Times New Roman" w:hAnsi="Times New Roman" w:cs="Times New Roman"/>
                <w:vertAlign w:val="superscript"/>
              </w:rPr>
            </w:pPr>
            <w:r w:rsidRPr="0023197E">
              <w:rPr>
                <w:rFonts w:ascii="Times New Roman" w:hAnsi="Times New Roman" w:cs="Times New Roman"/>
              </w:rPr>
              <w:t>Hossain K et al</w:t>
            </w:r>
            <w:r w:rsidR="00F56D96">
              <w:rPr>
                <w:rFonts w:ascii="Times New Roman" w:hAnsi="Times New Roman" w:cs="Times New Roman"/>
                <w:vertAlign w:val="superscript"/>
              </w:rPr>
              <w:t>[76]</w:t>
            </w:r>
          </w:p>
        </w:tc>
        <w:tc>
          <w:tcPr>
            <w:tcW w:w="1839" w:type="dxa"/>
          </w:tcPr>
          <w:p w14:paraId="763D849B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63%(14/22)</w:t>
            </w:r>
          </w:p>
        </w:tc>
        <w:tc>
          <w:tcPr>
            <w:tcW w:w="1848" w:type="dxa"/>
          </w:tcPr>
          <w:p w14:paraId="311517A9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  <w:r w:rsidRPr="0023197E">
              <w:rPr>
                <w:rFonts w:ascii="Times New Roman" w:hAnsi="Times New Roman" w:cs="Times New Roman"/>
              </w:rPr>
              <w:t>37%(8/22)</w:t>
            </w:r>
          </w:p>
        </w:tc>
        <w:tc>
          <w:tcPr>
            <w:tcW w:w="1880" w:type="dxa"/>
          </w:tcPr>
          <w:p w14:paraId="113970DC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63AB5FD1" w14:textId="77777777" w:rsidR="0048671C" w:rsidRPr="0023197E" w:rsidRDefault="0048671C" w:rsidP="00E67416">
            <w:pPr>
              <w:rPr>
                <w:rFonts w:ascii="Times New Roman" w:hAnsi="Times New Roman" w:cs="Times New Roman"/>
              </w:rPr>
            </w:pPr>
          </w:p>
        </w:tc>
      </w:tr>
    </w:tbl>
    <w:p w14:paraId="332E0583" w14:textId="77777777" w:rsidR="0048671C" w:rsidRPr="00BD4EBB" w:rsidRDefault="0048671C" w:rsidP="0048671C">
      <w:pPr>
        <w:rPr>
          <w:rFonts w:ascii="Times New Roman" w:hAnsi="Times New Roman" w:cs="Times New Roman"/>
        </w:rPr>
      </w:pPr>
    </w:p>
    <w:p w14:paraId="0796308F" w14:textId="3479AF67" w:rsidR="0048671C" w:rsidRDefault="0048671C" w:rsidP="0048671C">
      <w:pPr>
        <w:rPr>
          <w:rFonts w:ascii="Times New Roman" w:hAnsi="Times New Roman" w:cs="Times New Roman"/>
        </w:rPr>
      </w:pPr>
    </w:p>
    <w:p w14:paraId="3B4AE4F3" w14:textId="433E12A6" w:rsidR="009671C7" w:rsidRDefault="009671C7" w:rsidP="0048671C">
      <w:pPr>
        <w:rPr>
          <w:rFonts w:ascii="Times New Roman" w:hAnsi="Times New Roman" w:cs="Times New Roman"/>
        </w:rPr>
      </w:pPr>
    </w:p>
    <w:p w14:paraId="3F5E3203" w14:textId="1BB1706A" w:rsidR="009671C7" w:rsidRDefault="009671C7" w:rsidP="0048671C">
      <w:pPr>
        <w:rPr>
          <w:rFonts w:ascii="Times New Roman" w:hAnsi="Times New Roman" w:cs="Times New Roman"/>
        </w:rPr>
      </w:pPr>
    </w:p>
    <w:p w14:paraId="01324563" w14:textId="009CA742" w:rsidR="009671C7" w:rsidRDefault="009671C7" w:rsidP="0048671C">
      <w:pPr>
        <w:rPr>
          <w:rFonts w:ascii="Times New Roman" w:hAnsi="Times New Roman" w:cs="Times New Roman"/>
        </w:rPr>
      </w:pPr>
    </w:p>
    <w:p w14:paraId="14C93C9D" w14:textId="07270367" w:rsidR="009671C7" w:rsidRDefault="009671C7" w:rsidP="0048671C">
      <w:pPr>
        <w:rPr>
          <w:rFonts w:ascii="Times New Roman" w:hAnsi="Times New Roman" w:cs="Times New Roman"/>
        </w:rPr>
      </w:pPr>
    </w:p>
    <w:p w14:paraId="7EBA3F9F" w14:textId="4A27BDF8" w:rsidR="009671C7" w:rsidRDefault="009671C7" w:rsidP="0048671C">
      <w:pPr>
        <w:rPr>
          <w:rFonts w:ascii="Times New Roman" w:hAnsi="Times New Roman" w:cs="Times New Roman"/>
        </w:rPr>
      </w:pPr>
    </w:p>
    <w:p w14:paraId="71AFB76C" w14:textId="7D1C8C63" w:rsidR="009671C7" w:rsidRDefault="009671C7" w:rsidP="0048671C">
      <w:pPr>
        <w:rPr>
          <w:rFonts w:ascii="Times New Roman" w:hAnsi="Times New Roman" w:cs="Times New Roman"/>
        </w:rPr>
      </w:pPr>
    </w:p>
    <w:p w14:paraId="39E183AD" w14:textId="1B855320" w:rsidR="004D0342" w:rsidRDefault="004D0342">
      <w:pPr>
        <w:rPr>
          <w:rFonts w:ascii="Times New Roman" w:hAnsi="Times New Roman" w:cs="Times New Roman"/>
        </w:rPr>
      </w:pPr>
    </w:p>
    <w:sectPr w:rsidR="004D0342" w:rsidSect="002E3A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C61"/>
    <w:multiLevelType w:val="hybridMultilevel"/>
    <w:tmpl w:val="323E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F34"/>
    <w:multiLevelType w:val="hybridMultilevel"/>
    <w:tmpl w:val="DA1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0189"/>
    <w:multiLevelType w:val="hybridMultilevel"/>
    <w:tmpl w:val="2A80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463A"/>
    <w:multiLevelType w:val="hybridMultilevel"/>
    <w:tmpl w:val="53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24DC"/>
    <w:multiLevelType w:val="hybridMultilevel"/>
    <w:tmpl w:val="E5FC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7F4"/>
    <w:multiLevelType w:val="hybridMultilevel"/>
    <w:tmpl w:val="40B8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49D1"/>
    <w:multiLevelType w:val="hybridMultilevel"/>
    <w:tmpl w:val="163EC0BA"/>
    <w:lvl w:ilvl="0" w:tplc="06D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1622D"/>
    <w:multiLevelType w:val="hybridMultilevel"/>
    <w:tmpl w:val="B68A4674"/>
    <w:lvl w:ilvl="0" w:tplc="FFBC60B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5F44"/>
    <w:multiLevelType w:val="hybridMultilevel"/>
    <w:tmpl w:val="FA7C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3C82"/>
    <w:multiLevelType w:val="hybridMultilevel"/>
    <w:tmpl w:val="D1E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3991"/>
    <w:multiLevelType w:val="hybridMultilevel"/>
    <w:tmpl w:val="1C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53A2"/>
    <w:multiLevelType w:val="hybridMultilevel"/>
    <w:tmpl w:val="1C12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587"/>
    <w:multiLevelType w:val="hybridMultilevel"/>
    <w:tmpl w:val="D020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B"/>
    <w:rsid w:val="00002BD0"/>
    <w:rsid w:val="00003A37"/>
    <w:rsid w:val="00007CF8"/>
    <w:rsid w:val="00040598"/>
    <w:rsid w:val="00051487"/>
    <w:rsid w:val="0005270A"/>
    <w:rsid w:val="00057598"/>
    <w:rsid w:val="000636DF"/>
    <w:rsid w:val="00066103"/>
    <w:rsid w:val="00071EF0"/>
    <w:rsid w:val="00081CA9"/>
    <w:rsid w:val="000B152E"/>
    <w:rsid w:val="000B2274"/>
    <w:rsid w:val="000F1B43"/>
    <w:rsid w:val="00103704"/>
    <w:rsid w:val="001273F0"/>
    <w:rsid w:val="00142A31"/>
    <w:rsid w:val="00157CA8"/>
    <w:rsid w:val="00164C92"/>
    <w:rsid w:val="00165A2C"/>
    <w:rsid w:val="001A08DE"/>
    <w:rsid w:val="001B1FB1"/>
    <w:rsid w:val="001B6D42"/>
    <w:rsid w:val="001D4DED"/>
    <w:rsid w:val="00241FED"/>
    <w:rsid w:val="00256CBC"/>
    <w:rsid w:val="002622FF"/>
    <w:rsid w:val="00266706"/>
    <w:rsid w:val="00272577"/>
    <w:rsid w:val="002732AF"/>
    <w:rsid w:val="0028772B"/>
    <w:rsid w:val="002B2E8C"/>
    <w:rsid w:val="002B5A5D"/>
    <w:rsid w:val="002C059D"/>
    <w:rsid w:val="002E3AC3"/>
    <w:rsid w:val="002F34FC"/>
    <w:rsid w:val="00314DB1"/>
    <w:rsid w:val="0035455F"/>
    <w:rsid w:val="00364D71"/>
    <w:rsid w:val="003822A2"/>
    <w:rsid w:val="003B4F66"/>
    <w:rsid w:val="003B7345"/>
    <w:rsid w:val="003C01D1"/>
    <w:rsid w:val="003D7807"/>
    <w:rsid w:val="003E58A0"/>
    <w:rsid w:val="003E7FDD"/>
    <w:rsid w:val="004059D3"/>
    <w:rsid w:val="00405E02"/>
    <w:rsid w:val="004134AD"/>
    <w:rsid w:val="00425129"/>
    <w:rsid w:val="0043275A"/>
    <w:rsid w:val="00470620"/>
    <w:rsid w:val="00483AAC"/>
    <w:rsid w:val="0048671C"/>
    <w:rsid w:val="00487E86"/>
    <w:rsid w:val="004A52C1"/>
    <w:rsid w:val="004B5857"/>
    <w:rsid w:val="004C3DCB"/>
    <w:rsid w:val="004D0342"/>
    <w:rsid w:val="00503185"/>
    <w:rsid w:val="00521614"/>
    <w:rsid w:val="005368D6"/>
    <w:rsid w:val="00547EBA"/>
    <w:rsid w:val="00575AA3"/>
    <w:rsid w:val="005C2DFC"/>
    <w:rsid w:val="005D3425"/>
    <w:rsid w:val="005E4423"/>
    <w:rsid w:val="005E6803"/>
    <w:rsid w:val="005F355A"/>
    <w:rsid w:val="005F37BE"/>
    <w:rsid w:val="0061271A"/>
    <w:rsid w:val="00631B52"/>
    <w:rsid w:val="00633B8C"/>
    <w:rsid w:val="00660A71"/>
    <w:rsid w:val="0068261B"/>
    <w:rsid w:val="00692B35"/>
    <w:rsid w:val="006F564D"/>
    <w:rsid w:val="00707CE4"/>
    <w:rsid w:val="0071062E"/>
    <w:rsid w:val="00775A88"/>
    <w:rsid w:val="00777F6D"/>
    <w:rsid w:val="00780409"/>
    <w:rsid w:val="007B622F"/>
    <w:rsid w:val="007F19C7"/>
    <w:rsid w:val="007F41BA"/>
    <w:rsid w:val="00835424"/>
    <w:rsid w:val="00850FF3"/>
    <w:rsid w:val="00854074"/>
    <w:rsid w:val="00857F3B"/>
    <w:rsid w:val="008626CD"/>
    <w:rsid w:val="008735FF"/>
    <w:rsid w:val="0087624A"/>
    <w:rsid w:val="00893416"/>
    <w:rsid w:val="008C34CD"/>
    <w:rsid w:val="008D132D"/>
    <w:rsid w:val="008F3572"/>
    <w:rsid w:val="008F38FF"/>
    <w:rsid w:val="008F51EC"/>
    <w:rsid w:val="00926080"/>
    <w:rsid w:val="00927488"/>
    <w:rsid w:val="00931CA8"/>
    <w:rsid w:val="00951BB5"/>
    <w:rsid w:val="009671C7"/>
    <w:rsid w:val="009966D9"/>
    <w:rsid w:val="009A52D7"/>
    <w:rsid w:val="009C60A2"/>
    <w:rsid w:val="009D119A"/>
    <w:rsid w:val="009D3654"/>
    <w:rsid w:val="009D5419"/>
    <w:rsid w:val="009E3C10"/>
    <w:rsid w:val="009E5F39"/>
    <w:rsid w:val="00A13B96"/>
    <w:rsid w:val="00A714D0"/>
    <w:rsid w:val="00A75B01"/>
    <w:rsid w:val="00B10B6F"/>
    <w:rsid w:val="00B12750"/>
    <w:rsid w:val="00B17D3A"/>
    <w:rsid w:val="00B20271"/>
    <w:rsid w:val="00B30C25"/>
    <w:rsid w:val="00B350D4"/>
    <w:rsid w:val="00B92C12"/>
    <w:rsid w:val="00BC6260"/>
    <w:rsid w:val="00BC7235"/>
    <w:rsid w:val="00BC7538"/>
    <w:rsid w:val="00BD4EBB"/>
    <w:rsid w:val="00BE087B"/>
    <w:rsid w:val="00BE7623"/>
    <w:rsid w:val="00C05D9E"/>
    <w:rsid w:val="00C1379E"/>
    <w:rsid w:val="00C2599F"/>
    <w:rsid w:val="00CA559B"/>
    <w:rsid w:val="00CB4614"/>
    <w:rsid w:val="00CC07E8"/>
    <w:rsid w:val="00CD058C"/>
    <w:rsid w:val="00CE3E52"/>
    <w:rsid w:val="00D0766C"/>
    <w:rsid w:val="00D117AD"/>
    <w:rsid w:val="00D14667"/>
    <w:rsid w:val="00D16031"/>
    <w:rsid w:val="00D25AC0"/>
    <w:rsid w:val="00D55EA5"/>
    <w:rsid w:val="00D5607F"/>
    <w:rsid w:val="00D56921"/>
    <w:rsid w:val="00D70EB5"/>
    <w:rsid w:val="00D807FE"/>
    <w:rsid w:val="00D908C6"/>
    <w:rsid w:val="00DA049A"/>
    <w:rsid w:val="00DB0356"/>
    <w:rsid w:val="00DC7649"/>
    <w:rsid w:val="00DD6E2F"/>
    <w:rsid w:val="00E06503"/>
    <w:rsid w:val="00E73125"/>
    <w:rsid w:val="00E9075C"/>
    <w:rsid w:val="00EA1847"/>
    <w:rsid w:val="00EC1532"/>
    <w:rsid w:val="00ED07C3"/>
    <w:rsid w:val="00EE5C88"/>
    <w:rsid w:val="00F347D0"/>
    <w:rsid w:val="00F536E5"/>
    <w:rsid w:val="00F56D96"/>
    <w:rsid w:val="00F7231D"/>
    <w:rsid w:val="00FA34CC"/>
    <w:rsid w:val="00FB768B"/>
    <w:rsid w:val="00FC52DB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96B8"/>
  <w14:defaultImageDpi w14:val="32767"/>
  <w15:chartTrackingRefBased/>
  <w15:docId w15:val="{6ADA603A-71AF-0B48-9B3E-4B8E9C6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EBB"/>
    <w:pPr>
      <w:ind w:left="720"/>
      <w:contextualSpacing/>
    </w:pPr>
  </w:style>
  <w:style w:type="paragraph" w:customStyle="1" w:styleId="TableStyle2">
    <w:name w:val="Table Style 2"/>
    <w:rsid w:val="00103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val="en-IN"/>
    </w:rPr>
  </w:style>
  <w:style w:type="paragraph" w:customStyle="1" w:styleId="Body">
    <w:name w:val="Body"/>
    <w:rsid w:val="00B10B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Anandaraj Selvam, Integra-PDY, IN</cp:lastModifiedBy>
  <cp:revision>2</cp:revision>
  <dcterms:created xsi:type="dcterms:W3CDTF">2019-07-18T12:34:00Z</dcterms:created>
  <dcterms:modified xsi:type="dcterms:W3CDTF">2019-07-18T12:34:00Z</dcterms:modified>
</cp:coreProperties>
</file>