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25" w:rsidRDefault="003F0825" w:rsidP="00AF7EB9">
      <w:pPr>
        <w:rPr>
          <w:rFonts w:ascii="Times New Roman" w:hAnsi="Times New Roman" w:cs="Times New Roman"/>
          <w:kern w:val="0"/>
          <w:szCs w:val="21"/>
        </w:rPr>
      </w:pPr>
      <w:bookmarkStart w:id="0" w:name="OLE_LINK1"/>
      <w:bookmarkStart w:id="1" w:name="OLE_LINK2"/>
      <w:r>
        <w:rPr>
          <w:rFonts w:ascii="Times New Roman" w:hAnsi="Times New Roman" w:cs="Times New Roman" w:hint="eastAsia"/>
          <w:kern w:val="0"/>
          <w:szCs w:val="21"/>
        </w:rPr>
        <w:t>S</w:t>
      </w:r>
      <w:r>
        <w:rPr>
          <w:rFonts w:ascii="Times New Roman" w:hAnsi="Times New Roman" w:cs="Times New Roman"/>
          <w:kern w:val="0"/>
          <w:szCs w:val="21"/>
        </w:rPr>
        <w:t xml:space="preserve">upplement Table 1. </w:t>
      </w:r>
      <w:r w:rsidRPr="003F0825">
        <w:rPr>
          <w:rFonts w:ascii="Times New Roman" w:hAnsi="Times New Roman" w:cs="Times New Roman"/>
          <w:kern w:val="0"/>
          <w:szCs w:val="21"/>
        </w:rPr>
        <w:t>PRISMA Checklist</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3F0825" w:rsidRPr="00385AFE" w:rsidTr="005F04E8">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3F0825" w:rsidRPr="00385AFE" w:rsidRDefault="003F0825" w:rsidP="005F04E8">
            <w:pPr>
              <w:pStyle w:val="Default"/>
              <w:rPr>
                <w:rFonts w:ascii="Arial" w:hAnsi="Arial" w:cs="Arial"/>
                <w:color w:val="FFFFFF"/>
                <w:sz w:val="22"/>
                <w:szCs w:val="22"/>
              </w:rPr>
            </w:pPr>
            <w:r w:rsidRPr="00385AFE">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3F0825" w:rsidRPr="00385AFE" w:rsidRDefault="003F0825" w:rsidP="005F04E8">
            <w:pPr>
              <w:pStyle w:val="Default"/>
              <w:jc w:val="right"/>
              <w:rPr>
                <w:rFonts w:ascii="Arial" w:hAnsi="Arial" w:cs="Arial"/>
                <w:b/>
                <w:bCs/>
                <w:color w:val="FFFFFF"/>
                <w:sz w:val="22"/>
                <w:szCs w:val="22"/>
              </w:rPr>
            </w:pPr>
            <w:r w:rsidRPr="00385AFE">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F0825" w:rsidRPr="00385AFE" w:rsidRDefault="003F0825" w:rsidP="005F04E8">
            <w:pPr>
              <w:pStyle w:val="Default"/>
              <w:rPr>
                <w:rFonts w:ascii="Arial" w:hAnsi="Arial" w:cs="Arial"/>
                <w:color w:val="FFFFFF"/>
                <w:sz w:val="22"/>
                <w:szCs w:val="22"/>
              </w:rPr>
            </w:pPr>
            <w:r w:rsidRPr="00385AFE">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F0825" w:rsidRPr="00385AFE" w:rsidRDefault="003F0825" w:rsidP="005F04E8">
            <w:pPr>
              <w:pStyle w:val="Default"/>
              <w:rPr>
                <w:rFonts w:ascii="Arial" w:hAnsi="Arial" w:cs="Arial"/>
                <w:color w:val="FFFFFF"/>
                <w:sz w:val="22"/>
                <w:szCs w:val="22"/>
              </w:rPr>
            </w:pPr>
            <w:r w:rsidRPr="00385AFE">
              <w:rPr>
                <w:rFonts w:ascii="Arial" w:hAnsi="Arial" w:cs="Arial"/>
                <w:b/>
                <w:bCs/>
                <w:color w:val="FFFFFF"/>
                <w:sz w:val="22"/>
                <w:szCs w:val="22"/>
              </w:rPr>
              <w:t xml:space="preserve">Reported on page # </w:t>
            </w:r>
          </w:p>
        </w:tc>
      </w:tr>
      <w:tr w:rsidR="003F0825" w:rsidRPr="00385AFE" w:rsidTr="005F04E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F0825" w:rsidRPr="00385AFE" w:rsidRDefault="003F0825" w:rsidP="005F04E8">
            <w:pPr>
              <w:pStyle w:val="Default"/>
              <w:rPr>
                <w:rFonts w:ascii="Arial" w:hAnsi="Arial" w:cs="Arial"/>
                <w:sz w:val="22"/>
                <w:szCs w:val="22"/>
              </w:rPr>
            </w:pPr>
            <w:r w:rsidRPr="00385AFE">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F0825" w:rsidRPr="00385AFE" w:rsidRDefault="003F0825" w:rsidP="005F04E8">
            <w:pPr>
              <w:pStyle w:val="Default"/>
              <w:jc w:val="right"/>
              <w:rPr>
                <w:rFonts w:ascii="Arial" w:hAnsi="Arial" w:cs="Arial"/>
                <w:color w:val="auto"/>
              </w:rPr>
            </w:pPr>
          </w:p>
        </w:tc>
      </w:tr>
      <w:tr w:rsidR="003F0825" w:rsidRPr="00385AFE" w:rsidTr="005F04E8">
        <w:trPr>
          <w:trHeight w:val="323"/>
        </w:trPr>
        <w:tc>
          <w:tcPr>
            <w:tcW w:w="2800" w:type="dxa"/>
            <w:tcBorders>
              <w:top w:val="single" w:sz="5" w:space="0" w:color="000000"/>
              <w:left w:val="single" w:sz="5" w:space="0" w:color="000000"/>
              <w:bottom w:val="double" w:sz="2" w:space="0" w:color="FFFFCC"/>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rsidR="003F0825" w:rsidRPr="00385AFE" w:rsidRDefault="003F0825" w:rsidP="005F04E8">
            <w:pPr>
              <w:pStyle w:val="Default"/>
              <w:spacing w:before="40" w:after="40"/>
              <w:rPr>
                <w:rFonts w:ascii="Arial" w:hAnsi="Arial" w:cs="Arial"/>
                <w:color w:val="auto"/>
              </w:rPr>
            </w:pPr>
            <w:r w:rsidRPr="00385AFE">
              <w:rPr>
                <w:rFonts w:ascii="Arial" w:hAnsi="Arial" w:cs="Arial"/>
                <w:color w:val="auto"/>
              </w:rPr>
              <w:t>Page 1</w:t>
            </w:r>
          </w:p>
        </w:tc>
      </w:tr>
      <w:tr w:rsidR="003F0825" w:rsidRPr="00385AFE" w:rsidTr="005F04E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F0825" w:rsidRPr="00385AFE" w:rsidRDefault="003F0825" w:rsidP="005F04E8">
            <w:pPr>
              <w:pStyle w:val="Default"/>
              <w:rPr>
                <w:rFonts w:ascii="Arial" w:hAnsi="Arial" w:cs="Arial"/>
                <w:sz w:val="22"/>
                <w:szCs w:val="22"/>
              </w:rPr>
            </w:pPr>
            <w:r w:rsidRPr="00385AFE">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F0825" w:rsidRPr="00385AFE" w:rsidRDefault="003F0825" w:rsidP="005F04E8">
            <w:pPr>
              <w:pStyle w:val="Default"/>
              <w:jc w:val="right"/>
              <w:rPr>
                <w:rFonts w:ascii="Arial" w:hAnsi="Arial" w:cs="Arial"/>
                <w:color w:val="auto"/>
              </w:rPr>
            </w:pPr>
          </w:p>
        </w:tc>
      </w:tr>
      <w:tr w:rsidR="003F0825" w:rsidRPr="00385AFE" w:rsidTr="005F04E8">
        <w:trPr>
          <w:trHeight w:val="810"/>
        </w:trPr>
        <w:tc>
          <w:tcPr>
            <w:tcW w:w="2800" w:type="dxa"/>
            <w:tcBorders>
              <w:top w:val="single" w:sz="5" w:space="0" w:color="000000"/>
              <w:left w:val="single" w:sz="5" w:space="0" w:color="000000"/>
              <w:bottom w:val="double" w:sz="2" w:space="0" w:color="FFFFCC"/>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3F0825" w:rsidRPr="00385AFE" w:rsidRDefault="003F0825" w:rsidP="005F04E8">
            <w:pPr>
              <w:pStyle w:val="Default"/>
              <w:spacing w:before="40" w:after="40"/>
              <w:rPr>
                <w:rFonts w:ascii="Arial" w:hAnsi="Arial" w:cs="Arial"/>
                <w:color w:val="auto"/>
              </w:rPr>
            </w:pPr>
            <w:r w:rsidRPr="00385AFE">
              <w:rPr>
                <w:rFonts w:ascii="Arial" w:hAnsi="Arial" w:cs="Arial"/>
                <w:color w:val="auto"/>
              </w:rPr>
              <w:t>Page 2</w:t>
            </w:r>
          </w:p>
        </w:tc>
      </w:tr>
      <w:tr w:rsidR="003F0825" w:rsidRPr="00385AFE" w:rsidTr="005F04E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F0825" w:rsidRPr="00385AFE" w:rsidRDefault="003F0825" w:rsidP="005F04E8">
            <w:pPr>
              <w:pStyle w:val="Default"/>
              <w:rPr>
                <w:rFonts w:ascii="Arial" w:hAnsi="Arial" w:cs="Arial"/>
                <w:sz w:val="22"/>
                <w:szCs w:val="22"/>
              </w:rPr>
            </w:pPr>
            <w:r w:rsidRPr="00385AFE">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F0825" w:rsidRPr="00385AFE" w:rsidRDefault="003F0825" w:rsidP="005F04E8">
            <w:pPr>
              <w:pStyle w:val="Default"/>
              <w:jc w:val="right"/>
              <w:rPr>
                <w:rFonts w:ascii="Arial" w:hAnsi="Arial" w:cs="Arial"/>
                <w:color w:val="auto"/>
              </w:rPr>
            </w:pPr>
          </w:p>
        </w:tc>
      </w:tr>
      <w:tr w:rsidR="003F0825" w:rsidRPr="00385AFE" w:rsidTr="005F04E8">
        <w:trPr>
          <w:trHeight w:val="333"/>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color w:val="auto"/>
              </w:rPr>
            </w:pPr>
            <w:r w:rsidRPr="00385AFE">
              <w:rPr>
                <w:rFonts w:ascii="Arial" w:hAnsi="Arial" w:cs="Arial"/>
                <w:color w:val="auto"/>
              </w:rPr>
              <w:t>Page 3 to Page 4</w:t>
            </w:r>
          </w:p>
        </w:tc>
      </w:tr>
      <w:tr w:rsidR="003F0825" w:rsidRPr="00385AFE" w:rsidTr="005F04E8">
        <w:trPr>
          <w:trHeight w:val="568"/>
        </w:trPr>
        <w:tc>
          <w:tcPr>
            <w:tcW w:w="2800" w:type="dxa"/>
            <w:tcBorders>
              <w:top w:val="single" w:sz="5" w:space="0" w:color="000000"/>
              <w:left w:val="single" w:sz="5" w:space="0" w:color="000000"/>
              <w:bottom w:val="double" w:sz="2" w:space="0" w:color="FFFFCC"/>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3F0825" w:rsidRPr="00385AFE" w:rsidRDefault="00C23C47" w:rsidP="005F04E8">
            <w:pPr>
              <w:pStyle w:val="Default"/>
              <w:spacing w:before="40" w:after="40"/>
              <w:rPr>
                <w:rFonts w:ascii="Arial" w:hAnsi="Arial" w:cs="Arial"/>
                <w:color w:val="auto"/>
              </w:rPr>
            </w:pPr>
            <w:r w:rsidRPr="00385AFE">
              <w:rPr>
                <w:rFonts w:ascii="Arial" w:hAnsi="Arial" w:cs="Arial"/>
                <w:color w:val="auto"/>
              </w:rPr>
              <w:t>Page 3 to</w:t>
            </w:r>
            <w:r w:rsidRPr="00385AFE">
              <w:rPr>
                <w:rFonts w:ascii="Arial" w:hAnsi="Arial" w:cs="Arial"/>
                <w:color w:val="auto"/>
              </w:rPr>
              <w:t xml:space="preserve"> </w:t>
            </w:r>
            <w:r w:rsidR="003F0825" w:rsidRPr="00385AFE">
              <w:rPr>
                <w:rFonts w:ascii="Arial" w:hAnsi="Arial" w:cs="Arial"/>
                <w:color w:val="auto"/>
              </w:rPr>
              <w:t>Page 4</w:t>
            </w:r>
          </w:p>
        </w:tc>
      </w:tr>
      <w:tr w:rsidR="003F0825" w:rsidRPr="00385AFE" w:rsidTr="005F04E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F0825" w:rsidRPr="00385AFE" w:rsidRDefault="003F0825" w:rsidP="005F04E8">
            <w:pPr>
              <w:pStyle w:val="Default"/>
              <w:rPr>
                <w:rFonts w:ascii="Arial" w:hAnsi="Arial" w:cs="Arial"/>
                <w:sz w:val="22"/>
                <w:szCs w:val="22"/>
              </w:rPr>
            </w:pPr>
            <w:r w:rsidRPr="00385AFE">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F0825" w:rsidRPr="00385AFE" w:rsidRDefault="003F0825" w:rsidP="005F04E8">
            <w:pPr>
              <w:pStyle w:val="Default"/>
              <w:jc w:val="right"/>
              <w:rPr>
                <w:rFonts w:ascii="Arial" w:hAnsi="Arial" w:cs="Arial"/>
                <w:color w:val="auto"/>
              </w:rPr>
            </w:pPr>
          </w:p>
        </w:tc>
      </w:tr>
      <w:tr w:rsidR="003F0825" w:rsidRPr="00385AFE" w:rsidTr="005F04E8">
        <w:trPr>
          <w:trHeight w:val="578"/>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color w:val="auto"/>
              </w:rPr>
            </w:pPr>
            <w:r w:rsidRPr="00385AFE">
              <w:rPr>
                <w:rFonts w:ascii="Arial" w:hAnsi="Arial" w:cs="Arial"/>
                <w:color w:val="auto"/>
              </w:rPr>
              <w:t>Page 4</w:t>
            </w:r>
          </w:p>
        </w:tc>
      </w:tr>
      <w:tr w:rsidR="003F0825" w:rsidRPr="00385AFE" w:rsidTr="005F04E8">
        <w:trPr>
          <w:trHeight w:val="578"/>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Specify study characteristics (e.g., PICOS, length of follow</w:t>
            </w:r>
            <w:r w:rsidRPr="00385AFE">
              <w:rPr>
                <w:rFonts w:cs="Arial"/>
                <w:sz w:val="20"/>
                <w:szCs w:val="20"/>
              </w:rPr>
              <w:t>-</w:t>
            </w:r>
            <w:r w:rsidRPr="00385AFE">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pStyle w:val="Default"/>
              <w:spacing w:before="40" w:after="40"/>
              <w:rPr>
                <w:rFonts w:ascii="Arial" w:hAnsi="Arial" w:cs="Arial"/>
                <w:color w:val="auto"/>
              </w:rPr>
            </w:pPr>
            <w:r w:rsidRPr="003F0825">
              <w:rPr>
                <w:rFonts w:ascii="Arial" w:hAnsi="Arial" w:cs="Arial"/>
                <w:color w:val="auto"/>
              </w:rPr>
              <w:t>Page 4</w:t>
            </w:r>
          </w:p>
        </w:tc>
      </w:tr>
      <w:tr w:rsidR="003F0825" w:rsidRPr="00385AFE" w:rsidTr="005F04E8">
        <w:trPr>
          <w:trHeight w:val="578"/>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rPr>
                <w:sz w:val="24"/>
                <w:szCs w:val="24"/>
              </w:rPr>
            </w:pPr>
            <w:r w:rsidRPr="003F0825">
              <w:rPr>
                <w:rFonts w:ascii="Arial" w:hAnsi="Arial" w:cs="Arial"/>
                <w:sz w:val="24"/>
                <w:szCs w:val="24"/>
              </w:rPr>
              <w:t>Page 4</w:t>
            </w:r>
          </w:p>
        </w:tc>
      </w:tr>
      <w:tr w:rsidR="003F0825" w:rsidRPr="00385AFE" w:rsidTr="005F04E8">
        <w:trPr>
          <w:trHeight w:val="578"/>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rPr>
                <w:sz w:val="24"/>
                <w:szCs w:val="24"/>
              </w:rPr>
            </w:pPr>
            <w:r w:rsidRPr="003F0825">
              <w:rPr>
                <w:rFonts w:ascii="Arial" w:hAnsi="Arial" w:cs="Arial"/>
                <w:sz w:val="24"/>
                <w:szCs w:val="24"/>
              </w:rPr>
              <w:t>Page 4</w:t>
            </w:r>
          </w:p>
        </w:tc>
      </w:tr>
      <w:tr w:rsidR="003F0825" w:rsidRPr="00385AFE" w:rsidTr="005F04E8">
        <w:trPr>
          <w:trHeight w:val="578"/>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State the process for selecting studies (i.e., screening, eligibility, included in systematic review, and, if applicable, included in the meta</w:t>
            </w:r>
            <w:r w:rsidRPr="00385AFE">
              <w:rPr>
                <w:rFonts w:cs="Arial"/>
                <w:sz w:val="20"/>
                <w:szCs w:val="20"/>
              </w:rPr>
              <w:t>-</w:t>
            </w:r>
            <w:r w:rsidRPr="00385AFE">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rPr>
                <w:sz w:val="24"/>
                <w:szCs w:val="24"/>
              </w:rPr>
            </w:pPr>
            <w:r w:rsidRPr="003F0825">
              <w:rPr>
                <w:rFonts w:ascii="Arial" w:hAnsi="Arial" w:cs="Arial"/>
                <w:sz w:val="24"/>
                <w:szCs w:val="24"/>
              </w:rPr>
              <w:t>Page 4</w:t>
            </w:r>
          </w:p>
        </w:tc>
      </w:tr>
      <w:tr w:rsidR="003F0825" w:rsidRPr="00385AFE" w:rsidTr="005F04E8">
        <w:trPr>
          <w:trHeight w:val="578"/>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C23C47" w:rsidP="005F04E8">
            <w:pPr>
              <w:rPr>
                <w:sz w:val="24"/>
                <w:szCs w:val="24"/>
              </w:rPr>
            </w:pPr>
            <w:r w:rsidRPr="003F0825">
              <w:rPr>
                <w:rFonts w:ascii="Arial" w:hAnsi="Arial" w:cs="Arial"/>
                <w:sz w:val="24"/>
                <w:szCs w:val="24"/>
              </w:rPr>
              <w:t>Page 4</w:t>
            </w:r>
            <w:r>
              <w:rPr>
                <w:rFonts w:ascii="Arial" w:hAnsi="Arial" w:cs="Arial"/>
                <w:sz w:val="24"/>
                <w:szCs w:val="24"/>
              </w:rPr>
              <w:t xml:space="preserve"> to </w:t>
            </w:r>
            <w:r w:rsidR="003F0825" w:rsidRPr="003F0825">
              <w:rPr>
                <w:rFonts w:ascii="Arial" w:hAnsi="Arial" w:cs="Arial"/>
                <w:sz w:val="24"/>
                <w:szCs w:val="24"/>
              </w:rPr>
              <w:t>Page 5</w:t>
            </w:r>
          </w:p>
        </w:tc>
      </w:tr>
      <w:tr w:rsidR="003F0825" w:rsidRPr="00385AFE" w:rsidTr="005F04E8">
        <w:trPr>
          <w:trHeight w:val="578"/>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rPr>
                <w:sz w:val="24"/>
                <w:szCs w:val="24"/>
              </w:rPr>
            </w:pPr>
            <w:r w:rsidRPr="003F0825">
              <w:rPr>
                <w:rFonts w:ascii="Arial" w:hAnsi="Arial" w:cs="Arial"/>
                <w:sz w:val="24"/>
                <w:szCs w:val="24"/>
              </w:rPr>
              <w:t>Page 5</w:t>
            </w:r>
          </w:p>
        </w:tc>
      </w:tr>
      <w:tr w:rsidR="003F0825" w:rsidRPr="00385AFE" w:rsidTr="005F04E8">
        <w:trPr>
          <w:trHeight w:val="578"/>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pStyle w:val="Default"/>
              <w:spacing w:before="40" w:after="40"/>
              <w:rPr>
                <w:rFonts w:ascii="Arial" w:hAnsi="Arial" w:cs="Arial"/>
                <w:color w:val="auto"/>
              </w:rPr>
            </w:pPr>
            <w:r w:rsidRPr="003F0825">
              <w:rPr>
                <w:rFonts w:ascii="Arial" w:hAnsi="Arial" w:cs="Arial"/>
              </w:rPr>
              <w:t>Page 5</w:t>
            </w:r>
          </w:p>
        </w:tc>
      </w:tr>
      <w:tr w:rsidR="003F0825" w:rsidRPr="00385AFE" w:rsidTr="005F04E8">
        <w:trPr>
          <w:trHeight w:val="333"/>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pStyle w:val="Default"/>
              <w:spacing w:before="40" w:after="40"/>
              <w:rPr>
                <w:rFonts w:ascii="Arial" w:hAnsi="Arial" w:cs="Arial"/>
                <w:color w:val="auto"/>
              </w:rPr>
            </w:pPr>
            <w:r w:rsidRPr="003F0825">
              <w:rPr>
                <w:rFonts w:ascii="Arial" w:hAnsi="Arial" w:cs="Arial"/>
              </w:rPr>
              <w:t>Page 5</w:t>
            </w:r>
          </w:p>
        </w:tc>
      </w:tr>
      <w:tr w:rsidR="003F0825" w:rsidRPr="00385AFE" w:rsidTr="005F04E8">
        <w:trPr>
          <w:trHeight w:val="580"/>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Describe the methods of handling data and combining results of studies, if done, including measures of consistency (e.g., I</w:t>
            </w:r>
            <w:r w:rsidRPr="00385AFE">
              <w:rPr>
                <w:rFonts w:ascii="Arial" w:hAnsi="Arial" w:cs="Arial"/>
                <w:sz w:val="20"/>
                <w:szCs w:val="20"/>
                <w:vertAlign w:val="superscript"/>
              </w:rPr>
              <w:t>2</w:t>
            </w:r>
            <w:r w:rsidRPr="00385AFE">
              <w:rPr>
                <w:rFonts w:ascii="Arial" w:hAnsi="Arial" w:cs="Arial"/>
                <w:sz w:val="13"/>
                <w:szCs w:val="13"/>
              </w:rPr>
              <w:t xml:space="preserve">) </w:t>
            </w:r>
            <w:r w:rsidRPr="00385AFE">
              <w:rPr>
                <w:rFonts w:ascii="Arial" w:hAnsi="Arial" w:cs="Arial"/>
                <w:sz w:val="20"/>
                <w:szCs w:val="20"/>
              </w:rPr>
              <w:t>for each meta</w:t>
            </w:r>
            <w:r w:rsidRPr="00385AFE">
              <w:rPr>
                <w:rFonts w:cs="Arial"/>
                <w:sz w:val="20"/>
                <w:szCs w:val="20"/>
              </w:rPr>
              <w:t>-</w:t>
            </w:r>
            <w:r w:rsidRPr="00385AFE">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pStyle w:val="Default"/>
              <w:spacing w:before="40" w:after="40"/>
              <w:rPr>
                <w:rFonts w:ascii="Arial" w:hAnsi="Arial" w:cs="Arial"/>
                <w:color w:val="auto"/>
                <w:lang w:eastAsia="zh-CN"/>
              </w:rPr>
            </w:pPr>
            <w:r w:rsidRPr="003F0825">
              <w:rPr>
                <w:rFonts w:ascii="Arial" w:hAnsi="Arial" w:cs="Arial" w:hint="eastAsia"/>
                <w:color w:val="auto"/>
                <w:lang w:eastAsia="zh-CN"/>
              </w:rPr>
              <w:t>P</w:t>
            </w:r>
            <w:r w:rsidRPr="003F0825">
              <w:rPr>
                <w:rFonts w:ascii="Arial" w:hAnsi="Arial" w:cs="Arial"/>
                <w:color w:val="auto"/>
                <w:lang w:eastAsia="zh-CN"/>
              </w:rPr>
              <w:t>age 5</w:t>
            </w:r>
          </w:p>
        </w:tc>
      </w:tr>
      <w:tr w:rsidR="003F0825" w:rsidRPr="00385AFE" w:rsidTr="005F04E8">
        <w:trPr>
          <w:trHeight w:val="575"/>
        </w:trPr>
        <w:tc>
          <w:tcPr>
            <w:tcW w:w="2800" w:type="dxa"/>
            <w:tcBorders>
              <w:top w:val="doub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3F0825" w:rsidRPr="003F0825" w:rsidRDefault="003F0825" w:rsidP="005F04E8">
            <w:pPr>
              <w:pStyle w:val="Default"/>
              <w:spacing w:before="40" w:after="40"/>
              <w:rPr>
                <w:rFonts w:ascii="Arial" w:hAnsi="Arial" w:cs="Arial"/>
                <w:color w:val="auto"/>
              </w:rPr>
            </w:pPr>
            <w:r w:rsidRPr="003F0825">
              <w:rPr>
                <w:rFonts w:ascii="Arial" w:hAnsi="Arial" w:cs="Arial" w:hint="eastAsia"/>
                <w:color w:val="auto"/>
                <w:lang w:eastAsia="zh-CN"/>
              </w:rPr>
              <w:t>P</w:t>
            </w:r>
            <w:r w:rsidRPr="003F0825">
              <w:rPr>
                <w:rFonts w:ascii="Arial" w:hAnsi="Arial" w:cs="Arial"/>
                <w:color w:val="auto"/>
                <w:lang w:eastAsia="zh-CN"/>
              </w:rPr>
              <w:t>age 5</w:t>
            </w:r>
          </w:p>
        </w:tc>
      </w:tr>
      <w:tr w:rsidR="003F0825" w:rsidRPr="00385AFE" w:rsidTr="005F04E8">
        <w:trPr>
          <w:trHeight w:val="568"/>
        </w:trPr>
        <w:tc>
          <w:tcPr>
            <w:tcW w:w="2800" w:type="dxa"/>
            <w:tcBorders>
              <w:top w:val="single" w:sz="5" w:space="0" w:color="000000"/>
              <w:left w:val="single" w:sz="5" w:space="0" w:color="000000"/>
              <w:bottom w:val="double" w:sz="2" w:space="0" w:color="FFFFCC"/>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Describe methods of additional analyses (e.g., sensitivity or subgroup analyses, meta-regression), if done, indicating which were pre</w:t>
            </w:r>
            <w:r w:rsidRPr="00385AFE">
              <w:rPr>
                <w:rFonts w:cs="Arial"/>
                <w:sz w:val="20"/>
                <w:szCs w:val="20"/>
              </w:rPr>
              <w:t>-</w:t>
            </w:r>
            <w:r w:rsidRPr="00385AFE">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3F0825" w:rsidRPr="003F0825" w:rsidRDefault="003F0825" w:rsidP="005F04E8">
            <w:pPr>
              <w:pStyle w:val="Default"/>
              <w:spacing w:before="40" w:after="40"/>
              <w:rPr>
                <w:rFonts w:ascii="Arial" w:hAnsi="Arial" w:cs="Arial"/>
                <w:color w:val="auto"/>
              </w:rPr>
            </w:pPr>
            <w:r w:rsidRPr="003F0825">
              <w:rPr>
                <w:rFonts w:ascii="Arial" w:hAnsi="Arial" w:cs="Arial" w:hint="eastAsia"/>
                <w:color w:val="auto"/>
                <w:lang w:eastAsia="zh-CN"/>
              </w:rPr>
              <w:t>P</w:t>
            </w:r>
            <w:r w:rsidRPr="003F0825">
              <w:rPr>
                <w:rFonts w:ascii="Arial" w:hAnsi="Arial" w:cs="Arial"/>
                <w:color w:val="auto"/>
                <w:lang w:eastAsia="zh-CN"/>
              </w:rPr>
              <w:t>age 5</w:t>
            </w:r>
          </w:p>
        </w:tc>
      </w:tr>
      <w:tr w:rsidR="003F0825" w:rsidRPr="00385AFE" w:rsidTr="005F04E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F0825" w:rsidRPr="00385AFE" w:rsidRDefault="003F0825" w:rsidP="005F04E8">
            <w:pPr>
              <w:pStyle w:val="Default"/>
              <w:rPr>
                <w:rFonts w:ascii="Arial" w:hAnsi="Arial" w:cs="Arial"/>
                <w:sz w:val="22"/>
                <w:szCs w:val="22"/>
              </w:rPr>
            </w:pPr>
            <w:r w:rsidRPr="00385AFE">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F0825" w:rsidRPr="003F0825" w:rsidRDefault="003F0825" w:rsidP="005F04E8">
            <w:pPr>
              <w:pStyle w:val="Default"/>
              <w:jc w:val="center"/>
              <w:rPr>
                <w:rFonts w:ascii="Arial" w:hAnsi="Arial" w:cs="Arial"/>
                <w:color w:val="auto"/>
              </w:rPr>
            </w:pPr>
          </w:p>
        </w:tc>
      </w:tr>
      <w:tr w:rsidR="003F0825" w:rsidRPr="00385AFE" w:rsidTr="005F04E8">
        <w:trPr>
          <w:trHeight w:val="578"/>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pStyle w:val="Default"/>
              <w:spacing w:before="40" w:after="40"/>
              <w:rPr>
                <w:rFonts w:ascii="Arial" w:hAnsi="Arial" w:cs="Arial"/>
                <w:color w:val="auto"/>
              </w:rPr>
            </w:pPr>
            <w:r w:rsidRPr="003F0825">
              <w:rPr>
                <w:rFonts w:ascii="Arial" w:hAnsi="Arial" w:cs="Arial" w:hint="eastAsia"/>
                <w:color w:val="auto"/>
                <w:lang w:eastAsia="zh-CN"/>
              </w:rPr>
              <w:t>P</w:t>
            </w:r>
            <w:r w:rsidRPr="003F0825">
              <w:rPr>
                <w:rFonts w:ascii="Arial" w:hAnsi="Arial" w:cs="Arial"/>
                <w:color w:val="auto"/>
                <w:lang w:eastAsia="zh-CN"/>
              </w:rPr>
              <w:t>age 5</w:t>
            </w:r>
            <w:r w:rsidR="00C23C47">
              <w:rPr>
                <w:rFonts w:ascii="Arial" w:hAnsi="Arial" w:cs="Arial"/>
                <w:color w:val="auto"/>
                <w:lang w:eastAsia="zh-CN"/>
              </w:rPr>
              <w:t xml:space="preserve"> to Page 6</w:t>
            </w:r>
          </w:p>
        </w:tc>
      </w:tr>
      <w:tr w:rsidR="003F0825" w:rsidRPr="00385AFE" w:rsidTr="005F04E8">
        <w:trPr>
          <w:trHeight w:val="578"/>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pStyle w:val="Default"/>
              <w:spacing w:before="40" w:after="40"/>
              <w:rPr>
                <w:rFonts w:ascii="Arial" w:hAnsi="Arial" w:cs="Arial"/>
                <w:color w:val="auto"/>
              </w:rPr>
            </w:pPr>
            <w:r w:rsidRPr="003F0825">
              <w:rPr>
                <w:rFonts w:ascii="Arial" w:hAnsi="Arial" w:cs="Arial" w:hint="eastAsia"/>
                <w:color w:val="auto"/>
                <w:lang w:eastAsia="zh-CN"/>
              </w:rPr>
              <w:t>P</w:t>
            </w:r>
            <w:r w:rsidRPr="003F0825">
              <w:rPr>
                <w:rFonts w:ascii="Arial" w:hAnsi="Arial" w:cs="Arial"/>
                <w:color w:val="auto"/>
                <w:lang w:eastAsia="zh-CN"/>
              </w:rPr>
              <w:t>age 5</w:t>
            </w:r>
            <w:r w:rsidR="00C23C47">
              <w:rPr>
                <w:rFonts w:ascii="Arial" w:hAnsi="Arial" w:cs="Arial"/>
                <w:color w:val="auto"/>
                <w:lang w:eastAsia="zh-CN"/>
              </w:rPr>
              <w:t xml:space="preserve"> to Page 6</w:t>
            </w:r>
            <w:bookmarkStart w:id="2" w:name="_GoBack"/>
            <w:bookmarkEnd w:id="2"/>
          </w:p>
        </w:tc>
      </w:tr>
      <w:tr w:rsidR="003F0825" w:rsidRPr="00385AFE" w:rsidTr="005F04E8">
        <w:trPr>
          <w:trHeight w:val="333"/>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pStyle w:val="Default"/>
              <w:spacing w:before="40" w:after="40"/>
              <w:rPr>
                <w:rFonts w:ascii="Arial" w:hAnsi="Arial" w:cs="Arial"/>
                <w:color w:val="auto"/>
              </w:rPr>
            </w:pPr>
            <w:r w:rsidRPr="003F0825">
              <w:rPr>
                <w:rFonts w:ascii="Arial" w:hAnsi="Arial" w:cs="Arial" w:hint="eastAsia"/>
                <w:color w:val="auto"/>
                <w:lang w:eastAsia="zh-CN"/>
              </w:rPr>
              <w:t>P</w:t>
            </w:r>
            <w:r w:rsidRPr="003F0825">
              <w:rPr>
                <w:rFonts w:ascii="Arial" w:hAnsi="Arial" w:cs="Arial"/>
                <w:color w:val="auto"/>
                <w:lang w:eastAsia="zh-CN"/>
              </w:rPr>
              <w:t>age 6</w:t>
            </w:r>
          </w:p>
        </w:tc>
      </w:tr>
      <w:tr w:rsidR="003F0825" w:rsidRPr="00385AFE" w:rsidTr="005F04E8">
        <w:trPr>
          <w:trHeight w:val="578"/>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rPr>
                <w:sz w:val="24"/>
                <w:szCs w:val="24"/>
              </w:rPr>
            </w:pPr>
            <w:r w:rsidRPr="003F0825">
              <w:rPr>
                <w:rFonts w:ascii="Arial" w:hAnsi="Arial" w:cs="Arial" w:hint="eastAsia"/>
                <w:sz w:val="24"/>
                <w:szCs w:val="24"/>
              </w:rPr>
              <w:t>P</w:t>
            </w:r>
            <w:r w:rsidRPr="003F0825">
              <w:rPr>
                <w:rFonts w:ascii="Arial" w:hAnsi="Arial" w:cs="Arial"/>
                <w:sz w:val="24"/>
                <w:szCs w:val="24"/>
              </w:rPr>
              <w:t>age 6</w:t>
            </w:r>
          </w:p>
        </w:tc>
      </w:tr>
      <w:tr w:rsidR="003F0825" w:rsidRPr="00385AFE" w:rsidTr="005F04E8">
        <w:trPr>
          <w:trHeight w:val="335"/>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rPr>
                <w:sz w:val="24"/>
                <w:szCs w:val="24"/>
              </w:rPr>
            </w:pPr>
            <w:r w:rsidRPr="003F0825">
              <w:rPr>
                <w:rFonts w:ascii="Arial" w:hAnsi="Arial" w:cs="Arial" w:hint="eastAsia"/>
                <w:sz w:val="24"/>
                <w:szCs w:val="24"/>
              </w:rPr>
              <w:t>P</w:t>
            </w:r>
            <w:r w:rsidRPr="003F0825">
              <w:rPr>
                <w:rFonts w:ascii="Arial" w:hAnsi="Arial" w:cs="Arial"/>
                <w:sz w:val="24"/>
                <w:szCs w:val="24"/>
              </w:rPr>
              <w:t>age 6</w:t>
            </w:r>
          </w:p>
        </w:tc>
      </w:tr>
      <w:tr w:rsidR="003F0825" w:rsidRPr="00385AFE" w:rsidTr="005F04E8">
        <w:trPr>
          <w:trHeight w:val="333"/>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rPr>
                <w:sz w:val="24"/>
                <w:szCs w:val="24"/>
              </w:rPr>
            </w:pPr>
            <w:r w:rsidRPr="003F0825">
              <w:rPr>
                <w:rFonts w:ascii="Arial" w:hAnsi="Arial" w:cs="Arial" w:hint="eastAsia"/>
                <w:sz w:val="24"/>
                <w:szCs w:val="24"/>
              </w:rPr>
              <w:t>P</w:t>
            </w:r>
            <w:r w:rsidRPr="003F0825">
              <w:rPr>
                <w:rFonts w:ascii="Arial" w:hAnsi="Arial" w:cs="Arial"/>
                <w:sz w:val="24"/>
                <w:szCs w:val="24"/>
              </w:rPr>
              <w:t>age 6</w:t>
            </w:r>
          </w:p>
        </w:tc>
      </w:tr>
      <w:tr w:rsidR="003F0825" w:rsidRPr="00385AFE" w:rsidTr="005F04E8">
        <w:trPr>
          <w:trHeight w:val="393"/>
        </w:trPr>
        <w:tc>
          <w:tcPr>
            <w:tcW w:w="2800" w:type="dxa"/>
            <w:tcBorders>
              <w:top w:val="single" w:sz="5" w:space="0" w:color="000000"/>
              <w:left w:val="single" w:sz="5" w:space="0" w:color="000000"/>
              <w:bottom w:val="double" w:sz="2" w:space="0" w:color="FFFFCC"/>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3F0825" w:rsidRPr="003F0825" w:rsidRDefault="003F0825" w:rsidP="005F04E8">
            <w:pPr>
              <w:rPr>
                <w:sz w:val="24"/>
                <w:szCs w:val="24"/>
              </w:rPr>
            </w:pPr>
            <w:r w:rsidRPr="003F0825">
              <w:rPr>
                <w:rFonts w:ascii="Arial" w:hAnsi="Arial" w:cs="Arial" w:hint="eastAsia"/>
                <w:sz w:val="24"/>
                <w:szCs w:val="24"/>
              </w:rPr>
              <w:t>P</w:t>
            </w:r>
            <w:r w:rsidRPr="003F0825">
              <w:rPr>
                <w:rFonts w:ascii="Arial" w:hAnsi="Arial" w:cs="Arial"/>
                <w:sz w:val="24"/>
                <w:szCs w:val="24"/>
              </w:rPr>
              <w:t>age 6</w:t>
            </w:r>
          </w:p>
        </w:tc>
      </w:tr>
      <w:tr w:rsidR="003F0825" w:rsidRPr="00385AFE" w:rsidTr="005F04E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F0825" w:rsidRPr="00385AFE" w:rsidRDefault="003F0825" w:rsidP="005F04E8">
            <w:pPr>
              <w:pStyle w:val="Default"/>
              <w:rPr>
                <w:rFonts w:ascii="Arial" w:hAnsi="Arial" w:cs="Arial"/>
                <w:sz w:val="22"/>
                <w:szCs w:val="22"/>
              </w:rPr>
            </w:pPr>
            <w:r w:rsidRPr="00385AFE">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F0825" w:rsidRPr="003F0825" w:rsidRDefault="003F0825" w:rsidP="005F04E8">
            <w:pPr>
              <w:pStyle w:val="Default"/>
              <w:jc w:val="center"/>
              <w:rPr>
                <w:rFonts w:ascii="Arial" w:hAnsi="Arial" w:cs="Arial"/>
                <w:color w:val="auto"/>
              </w:rPr>
            </w:pPr>
          </w:p>
        </w:tc>
      </w:tr>
      <w:tr w:rsidR="003F0825" w:rsidRPr="00385AFE" w:rsidTr="005F04E8">
        <w:trPr>
          <w:trHeight w:val="578"/>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pStyle w:val="Default"/>
              <w:spacing w:before="40" w:after="40"/>
              <w:rPr>
                <w:rFonts w:ascii="Arial" w:hAnsi="Arial" w:cs="Arial"/>
                <w:color w:val="auto"/>
              </w:rPr>
            </w:pPr>
            <w:r w:rsidRPr="003F0825">
              <w:rPr>
                <w:rFonts w:ascii="Arial" w:hAnsi="Arial" w:cs="Arial" w:hint="eastAsia"/>
                <w:color w:val="auto"/>
                <w:lang w:eastAsia="zh-CN"/>
              </w:rPr>
              <w:t>P</w:t>
            </w:r>
            <w:r w:rsidRPr="003F0825">
              <w:rPr>
                <w:rFonts w:ascii="Arial" w:hAnsi="Arial" w:cs="Arial"/>
                <w:color w:val="auto"/>
                <w:lang w:eastAsia="zh-CN"/>
              </w:rPr>
              <w:t>age 6 to Page 7</w:t>
            </w:r>
          </w:p>
        </w:tc>
      </w:tr>
      <w:tr w:rsidR="003F0825" w:rsidRPr="00385AFE" w:rsidTr="005F04E8">
        <w:trPr>
          <w:trHeight w:val="578"/>
        </w:trPr>
        <w:tc>
          <w:tcPr>
            <w:tcW w:w="28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3F0825" w:rsidRPr="003F0825" w:rsidRDefault="003F0825" w:rsidP="005F04E8">
            <w:pPr>
              <w:pStyle w:val="Default"/>
              <w:spacing w:before="40" w:after="40"/>
              <w:rPr>
                <w:rFonts w:ascii="Arial" w:hAnsi="Arial" w:cs="Arial"/>
                <w:color w:val="auto"/>
              </w:rPr>
            </w:pPr>
            <w:r w:rsidRPr="003F0825">
              <w:rPr>
                <w:rFonts w:ascii="Arial" w:hAnsi="Arial" w:cs="Arial" w:hint="eastAsia"/>
                <w:color w:val="auto"/>
                <w:lang w:eastAsia="zh-CN"/>
              </w:rPr>
              <w:t>P</w:t>
            </w:r>
            <w:r w:rsidRPr="003F0825">
              <w:rPr>
                <w:rFonts w:ascii="Arial" w:hAnsi="Arial" w:cs="Arial"/>
                <w:color w:val="auto"/>
                <w:lang w:eastAsia="zh-CN"/>
              </w:rPr>
              <w:t>age 8</w:t>
            </w:r>
          </w:p>
        </w:tc>
      </w:tr>
      <w:tr w:rsidR="003F0825" w:rsidRPr="00385AFE" w:rsidTr="005F04E8">
        <w:trPr>
          <w:trHeight w:val="420"/>
        </w:trPr>
        <w:tc>
          <w:tcPr>
            <w:tcW w:w="2800" w:type="dxa"/>
            <w:tcBorders>
              <w:top w:val="single" w:sz="5" w:space="0" w:color="000000"/>
              <w:left w:val="single" w:sz="5" w:space="0" w:color="000000"/>
              <w:bottom w:val="double" w:sz="2" w:space="0" w:color="FFFFCC"/>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3F0825" w:rsidRPr="003F0825" w:rsidRDefault="003F0825" w:rsidP="005F04E8">
            <w:pPr>
              <w:pStyle w:val="Default"/>
              <w:spacing w:before="40" w:after="40"/>
              <w:rPr>
                <w:rFonts w:ascii="Arial" w:hAnsi="Arial" w:cs="Arial"/>
                <w:color w:val="auto"/>
              </w:rPr>
            </w:pPr>
            <w:r w:rsidRPr="003F0825">
              <w:rPr>
                <w:rFonts w:ascii="Arial" w:hAnsi="Arial" w:cs="Arial" w:hint="eastAsia"/>
                <w:color w:val="auto"/>
                <w:lang w:eastAsia="zh-CN"/>
              </w:rPr>
              <w:t>P</w:t>
            </w:r>
            <w:r w:rsidRPr="003F0825">
              <w:rPr>
                <w:rFonts w:ascii="Arial" w:hAnsi="Arial" w:cs="Arial"/>
                <w:color w:val="auto"/>
                <w:lang w:eastAsia="zh-CN"/>
              </w:rPr>
              <w:t>age 8</w:t>
            </w:r>
          </w:p>
        </w:tc>
      </w:tr>
      <w:tr w:rsidR="003F0825" w:rsidRPr="00385AFE" w:rsidTr="005F04E8">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F0825" w:rsidRPr="00385AFE" w:rsidRDefault="003F0825" w:rsidP="005F04E8">
            <w:pPr>
              <w:pStyle w:val="Default"/>
              <w:rPr>
                <w:rFonts w:ascii="Arial" w:hAnsi="Arial" w:cs="Arial"/>
                <w:sz w:val="22"/>
                <w:szCs w:val="22"/>
              </w:rPr>
            </w:pPr>
            <w:r w:rsidRPr="00385AFE">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3F0825" w:rsidRPr="00385AFE" w:rsidRDefault="003F0825" w:rsidP="005F04E8">
            <w:pPr>
              <w:pStyle w:val="Default"/>
              <w:jc w:val="center"/>
              <w:rPr>
                <w:rFonts w:ascii="Arial" w:hAnsi="Arial" w:cs="Arial"/>
                <w:color w:val="auto"/>
              </w:rPr>
            </w:pPr>
          </w:p>
        </w:tc>
      </w:tr>
      <w:tr w:rsidR="003F0825" w:rsidRPr="00385AFE" w:rsidTr="005F04E8">
        <w:trPr>
          <w:trHeight w:val="570"/>
        </w:trPr>
        <w:tc>
          <w:tcPr>
            <w:tcW w:w="2800" w:type="dxa"/>
            <w:tcBorders>
              <w:top w:val="single" w:sz="5" w:space="0" w:color="000000"/>
              <w:left w:val="single" w:sz="5" w:space="0" w:color="000000"/>
              <w:bottom w:val="doub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lastRenderedPageBreak/>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3F0825" w:rsidRPr="00385AFE" w:rsidRDefault="003F0825" w:rsidP="005F04E8">
            <w:pPr>
              <w:pStyle w:val="Default"/>
              <w:spacing w:before="40" w:after="40"/>
              <w:jc w:val="right"/>
              <w:rPr>
                <w:rFonts w:ascii="Arial" w:hAnsi="Arial" w:cs="Arial"/>
                <w:sz w:val="20"/>
                <w:szCs w:val="20"/>
              </w:rPr>
            </w:pPr>
            <w:r w:rsidRPr="00385AFE">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3F0825" w:rsidRPr="00385AFE" w:rsidRDefault="003F0825" w:rsidP="005F04E8">
            <w:pPr>
              <w:pStyle w:val="Default"/>
              <w:spacing w:before="40" w:after="40"/>
              <w:rPr>
                <w:rFonts w:ascii="Arial" w:hAnsi="Arial" w:cs="Arial"/>
                <w:sz w:val="20"/>
                <w:szCs w:val="20"/>
              </w:rPr>
            </w:pPr>
            <w:r w:rsidRPr="00385AFE">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3F0825" w:rsidRPr="00385AFE" w:rsidRDefault="003F0825" w:rsidP="005F04E8">
            <w:pPr>
              <w:pStyle w:val="Default"/>
              <w:spacing w:before="40" w:after="40"/>
              <w:rPr>
                <w:rFonts w:ascii="Arial" w:hAnsi="Arial" w:cs="Arial"/>
                <w:color w:val="auto"/>
              </w:rPr>
            </w:pPr>
            <w:r w:rsidRPr="00385AFE">
              <w:rPr>
                <w:rFonts w:ascii="Arial" w:hAnsi="Arial" w:cs="Arial" w:hint="eastAsia"/>
                <w:color w:val="auto"/>
                <w:lang w:eastAsia="zh-CN"/>
              </w:rPr>
              <w:t>P</w:t>
            </w:r>
            <w:r w:rsidRPr="00385AFE">
              <w:rPr>
                <w:rFonts w:ascii="Arial" w:hAnsi="Arial" w:cs="Arial"/>
                <w:color w:val="auto"/>
                <w:lang w:eastAsia="zh-CN"/>
              </w:rPr>
              <w:t>age 9</w:t>
            </w:r>
          </w:p>
        </w:tc>
      </w:tr>
    </w:tbl>
    <w:p w:rsidR="003F0825" w:rsidRDefault="003F0825" w:rsidP="00AF7EB9">
      <w:pPr>
        <w:rPr>
          <w:rFonts w:ascii="Times New Roman" w:hAnsi="Times New Roman" w:cs="Times New Roman"/>
          <w:kern w:val="0"/>
          <w:szCs w:val="21"/>
        </w:rPr>
      </w:pPr>
    </w:p>
    <w:p w:rsidR="003F0825" w:rsidRDefault="003F0825">
      <w:pPr>
        <w:widowControl/>
        <w:jc w:val="left"/>
        <w:rPr>
          <w:rFonts w:ascii="Times New Roman" w:hAnsi="Times New Roman" w:cs="Times New Roman"/>
          <w:kern w:val="0"/>
          <w:szCs w:val="21"/>
        </w:rPr>
        <w:sectPr w:rsidR="003F0825" w:rsidSect="003F0825">
          <w:pgSz w:w="16838" w:h="11906" w:orient="landscape"/>
          <w:pgMar w:top="720" w:right="720" w:bottom="720" w:left="720" w:header="851" w:footer="992" w:gutter="0"/>
          <w:cols w:space="425"/>
          <w:docGrid w:type="lines" w:linePitch="312"/>
        </w:sectPr>
      </w:pPr>
      <w:r>
        <w:rPr>
          <w:rFonts w:ascii="Times New Roman" w:hAnsi="Times New Roman" w:cs="Times New Roman"/>
          <w:kern w:val="0"/>
          <w:szCs w:val="21"/>
        </w:rPr>
        <w:br w:type="page"/>
      </w:r>
    </w:p>
    <w:p w:rsidR="00AF7EB9" w:rsidRPr="00321860" w:rsidRDefault="00AF7EB9" w:rsidP="00AF7EB9">
      <w:pPr>
        <w:rPr>
          <w:rFonts w:ascii="Times New Roman" w:hAnsi="Times New Roman" w:cs="Times New Roman"/>
          <w:szCs w:val="21"/>
        </w:rPr>
      </w:pPr>
      <w:r w:rsidRPr="00B509AF">
        <w:rPr>
          <w:rFonts w:ascii="Times New Roman" w:hAnsi="Times New Roman" w:cs="Times New Roman"/>
          <w:kern w:val="0"/>
          <w:szCs w:val="21"/>
        </w:rPr>
        <w:lastRenderedPageBreak/>
        <w:t xml:space="preserve">Supplementary Table </w:t>
      </w:r>
      <w:r w:rsidR="003F0825">
        <w:rPr>
          <w:rFonts w:ascii="Times New Roman" w:hAnsi="Times New Roman" w:cs="Times New Roman"/>
          <w:kern w:val="0"/>
          <w:szCs w:val="21"/>
        </w:rPr>
        <w:t>2</w:t>
      </w:r>
      <w:r w:rsidRPr="00B509AF">
        <w:rPr>
          <w:rFonts w:ascii="Times New Roman" w:hAnsi="Times New Roman" w:cs="Times New Roman"/>
          <w:kern w:val="0"/>
          <w:szCs w:val="21"/>
        </w:rPr>
        <w:t>.</w:t>
      </w:r>
      <w:r w:rsidRPr="00321860">
        <w:rPr>
          <w:rFonts w:ascii="Times New Roman" w:hAnsi="Times New Roman" w:cs="Times New Roman"/>
          <w:kern w:val="0"/>
          <w:szCs w:val="21"/>
        </w:rPr>
        <w:t xml:space="preserve"> </w:t>
      </w:r>
      <w:r w:rsidRPr="00321860">
        <w:rPr>
          <w:rFonts w:ascii="Times New Roman" w:hAnsi="Times New Roman" w:cs="Times New Roman"/>
          <w:szCs w:val="21"/>
        </w:rPr>
        <w:t>NOS risk of bias scale for included studies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85"/>
        <w:gridCol w:w="1843"/>
        <w:gridCol w:w="1275"/>
        <w:gridCol w:w="1382"/>
        <w:gridCol w:w="1430"/>
        <w:gridCol w:w="1441"/>
        <w:gridCol w:w="1701"/>
        <w:gridCol w:w="1417"/>
        <w:gridCol w:w="1223"/>
      </w:tblGrid>
      <w:tr w:rsidR="00321860" w:rsidRPr="00555C7C" w:rsidTr="00F3158E">
        <w:tc>
          <w:tcPr>
            <w:tcW w:w="1701"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p>
        </w:tc>
        <w:tc>
          <w:tcPr>
            <w:tcW w:w="1985"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p>
        </w:tc>
        <w:tc>
          <w:tcPr>
            <w:tcW w:w="1843"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r w:rsidRPr="00321860">
              <w:rPr>
                <w:rFonts w:ascii="Times New Roman" w:hAnsi="Times New Roman" w:cs="Times New Roman"/>
                <w:szCs w:val="21"/>
              </w:rPr>
              <w:t>Selection</w:t>
            </w:r>
          </w:p>
        </w:tc>
        <w:tc>
          <w:tcPr>
            <w:tcW w:w="1275"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p>
        </w:tc>
        <w:tc>
          <w:tcPr>
            <w:tcW w:w="1382"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p>
        </w:tc>
        <w:tc>
          <w:tcPr>
            <w:tcW w:w="1430"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p>
        </w:tc>
        <w:tc>
          <w:tcPr>
            <w:tcW w:w="1441"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p>
        </w:tc>
        <w:tc>
          <w:tcPr>
            <w:tcW w:w="1701"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r w:rsidRPr="00321860">
              <w:rPr>
                <w:rFonts w:ascii="Times New Roman" w:hAnsi="Times New Roman" w:cs="Times New Roman"/>
                <w:szCs w:val="21"/>
              </w:rPr>
              <w:t>Exposure</w:t>
            </w:r>
          </w:p>
        </w:tc>
        <w:tc>
          <w:tcPr>
            <w:tcW w:w="1417"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p>
        </w:tc>
        <w:tc>
          <w:tcPr>
            <w:tcW w:w="1223"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p>
        </w:tc>
      </w:tr>
      <w:tr w:rsidR="00321860" w:rsidRPr="00555C7C" w:rsidTr="00F3158E">
        <w:tc>
          <w:tcPr>
            <w:tcW w:w="1701"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r w:rsidRPr="00321860">
              <w:rPr>
                <w:rFonts w:ascii="Times New Roman" w:hAnsi="Times New Roman" w:cs="Times New Roman"/>
                <w:szCs w:val="21"/>
              </w:rPr>
              <w:t>Studies</w:t>
            </w:r>
            <w:r w:rsidR="00F3158E">
              <w:rPr>
                <w:rFonts w:ascii="Times New Roman" w:hAnsi="Times New Roman" w:cs="Times New Roman"/>
                <w:szCs w:val="21"/>
              </w:rPr>
              <w:t xml:space="preserve"> (Year)</w:t>
            </w:r>
          </w:p>
        </w:tc>
        <w:tc>
          <w:tcPr>
            <w:tcW w:w="1985"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r w:rsidRPr="00321860">
              <w:rPr>
                <w:rFonts w:ascii="Times New Roman" w:hAnsi="Times New Roman" w:cs="Times New Roman"/>
                <w:szCs w:val="21"/>
              </w:rPr>
              <w:t>Adequate definition of cases</w:t>
            </w:r>
          </w:p>
        </w:tc>
        <w:tc>
          <w:tcPr>
            <w:tcW w:w="1843"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r w:rsidRPr="00321860">
              <w:rPr>
                <w:rFonts w:ascii="Times New Roman" w:hAnsi="Times New Roman" w:cs="Times New Roman"/>
                <w:szCs w:val="21"/>
              </w:rPr>
              <w:t>Representativeness of cases</w:t>
            </w:r>
          </w:p>
        </w:tc>
        <w:tc>
          <w:tcPr>
            <w:tcW w:w="1275"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r w:rsidRPr="00321860">
              <w:rPr>
                <w:rFonts w:ascii="Times New Roman" w:hAnsi="Times New Roman" w:cs="Times New Roman"/>
                <w:szCs w:val="21"/>
              </w:rPr>
              <w:t>Selection of controls</w:t>
            </w:r>
          </w:p>
        </w:tc>
        <w:tc>
          <w:tcPr>
            <w:tcW w:w="1382"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r w:rsidRPr="00321860">
              <w:rPr>
                <w:rFonts w:ascii="Times New Roman" w:hAnsi="Times New Roman" w:cs="Times New Roman"/>
                <w:szCs w:val="21"/>
              </w:rPr>
              <w:t>Definition of controls</w:t>
            </w:r>
          </w:p>
        </w:tc>
        <w:tc>
          <w:tcPr>
            <w:tcW w:w="1430"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r w:rsidRPr="00321860">
              <w:rPr>
                <w:rFonts w:ascii="Times New Roman" w:hAnsi="Times New Roman" w:cs="Times New Roman"/>
                <w:szCs w:val="21"/>
              </w:rPr>
              <w:t>Comparability</w:t>
            </w:r>
          </w:p>
        </w:tc>
        <w:tc>
          <w:tcPr>
            <w:tcW w:w="1441"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r w:rsidRPr="00321860">
              <w:rPr>
                <w:rFonts w:ascii="Times New Roman" w:hAnsi="Times New Roman" w:cs="Times New Roman"/>
                <w:szCs w:val="21"/>
              </w:rPr>
              <w:t>Ascertainment of exposure</w:t>
            </w:r>
          </w:p>
        </w:tc>
        <w:tc>
          <w:tcPr>
            <w:tcW w:w="1701"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r w:rsidRPr="00321860">
              <w:rPr>
                <w:rFonts w:ascii="Times New Roman" w:hAnsi="Times New Roman" w:cs="Times New Roman"/>
                <w:szCs w:val="21"/>
              </w:rPr>
              <w:t>Same method of ascertainment for subjects</w:t>
            </w:r>
          </w:p>
        </w:tc>
        <w:tc>
          <w:tcPr>
            <w:tcW w:w="1417"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r w:rsidRPr="00321860">
              <w:rPr>
                <w:rFonts w:ascii="Times New Roman" w:hAnsi="Times New Roman" w:cs="Times New Roman"/>
                <w:szCs w:val="21"/>
              </w:rPr>
              <w:t>Non-response rate</w:t>
            </w:r>
          </w:p>
        </w:tc>
        <w:tc>
          <w:tcPr>
            <w:tcW w:w="1223" w:type="dxa"/>
            <w:tcBorders>
              <w:top w:val="single" w:sz="4" w:space="0" w:color="auto"/>
              <w:bottom w:val="single" w:sz="4" w:space="0" w:color="auto"/>
            </w:tcBorders>
            <w:vAlign w:val="center"/>
          </w:tcPr>
          <w:p w:rsidR="00AF7EB9" w:rsidRPr="00321860" w:rsidRDefault="00AF7EB9" w:rsidP="00321860">
            <w:pPr>
              <w:jc w:val="center"/>
              <w:rPr>
                <w:rFonts w:ascii="Times New Roman" w:hAnsi="Times New Roman" w:cs="Times New Roman"/>
                <w:szCs w:val="21"/>
              </w:rPr>
            </w:pPr>
            <w:r w:rsidRPr="00321860">
              <w:rPr>
                <w:rFonts w:ascii="Times New Roman" w:hAnsi="Times New Roman" w:cs="Times New Roman"/>
                <w:szCs w:val="21"/>
              </w:rPr>
              <w:t>Total score</w:t>
            </w:r>
          </w:p>
          <w:p w:rsidR="00AF7EB9" w:rsidRPr="00321860" w:rsidRDefault="00AF7EB9" w:rsidP="00321860">
            <w:pPr>
              <w:jc w:val="center"/>
              <w:rPr>
                <w:rFonts w:ascii="Times New Roman" w:hAnsi="Times New Roman" w:cs="Times New Roman"/>
                <w:szCs w:val="21"/>
              </w:rPr>
            </w:pPr>
            <w:r w:rsidRPr="00321860">
              <w:rPr>
                <w:rFonts w:ascii="Times New Roman" w:hAnsi="Times New Roman" w:cs="Times New Roman"/>
                <w:szCs w:val="21"/>
              </w:rPr>
              <w:t>(0-9)</w:t>
            </w:r>
          </w:p>
        </w:tc>
      </w:tr>
      <w:bookmarkEnd w:id="0"/>
      <w:bookmarkEnd w:id="1"/>
      <w:tr w:rsidR="00F3158E" w:rsidRPr="00555C7C" w:rsidTr="00F3158E">
        <w:tc>
          <w:tcPr>
            <w:tcW w:w="1701" w:type="dxa"/>
            <w:tcBorders>
              <w:top w:val="single" w:sz="4" w:space="0" w:color="auto"/>
            </w:tcBorders>
            <w:vAlign w:val="center"/>
          </w:tcPr>
          <w:p w:rsidR="00F3158E" w:rsidRPr="00F3158E" w:rsidRDefault="00F3158E" w:rsidP="00F3158E">
            <w:pPr>
              <w:widowControl/>
              <w:jc w:val="center"/>
              <w:rPr>
                <w:rFonts w:ascii="Times New Roman" w:hAnsi="Times New Roman" w:cs="Times New Roman"/>
                <w:szCs w:val="21"/>
              </w:rPr>
            </w:pPr>
            <w:r w:rsidRPr="00F3158E">
              <w:rPr>
                <w:rFonts w:ascii="Times New Roman" w:hAnsi="Times New Roman" w:cs="Times New Roman"/>
                <w:szCs w:val="21"/>
              </w:rPr>
              <w:t>Bernardi</w:t>
            </w:r>
            <w:r>
              <w:rPr>
                <w:rFonts w:ascii="Times New Roman" w:hAnsi="Times New Roman" w:cs="Times New Roman"/>
                <w:szCs w:val="21"/>
              </w:rPr>
              <w:t xml:space="preserve"> (2003)</w:t>
            </w:r>
          </w:p>
        </w:tc>
        <w:tc>
          <w:tcPr>
            <w:tcW w:w="1985" w:type="dxa"/>
            <w:tcBorders>
              <w:top w:val="single" w:sz="4" w:space="0" w:color="auto"/>
            </w:tcBorders>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843" w:type="dxa"/>
            <w:tcBorders>
              <w:top w:val="single" w:sz="4" w:space="0" w:color="auto"/>
            </w:tcBorders>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275" w:type="dxa"/>
            <w:tcBorders>
              <w:top w:val="single" w:sz="4" w:space="0" w:color="auto"/>
            </w:tcBorders>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382" w:type="dxa"/>
            <w:tcBorders>
              <w:top w:val="single" w:sz="4" w:space="0" w:color="auto"/>
            </w:tcBorders>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430" w:type="dxa"/>
            <w:tcBorders>
              <w:top w:val="single" w:sz="4" w:space="0" w:color="auto"/>
            </w:tcBorders>
            <w:vAlign w:val="center"/>
          </w:tcPr>
          <w:p w:rsidR="00F3158E" w:rsidRPr="00321860" w:rsidRDefault="00F3158E" w:rsidP="00F3158E">
            <w:pPr>
              <w:jc w:val="center"/>
              <w:rPr>
                <w:szCs w:val="21"/>
              </w:rPr>
            </w:pPr>
            <w:r>
              <w:rPr>
                <w:rFonts w:ascii="Times New Roman" w:hAnsi="Times New Roman" w:cs="Times New Roman"/>
                <w:szCs w:val="21"/>
              </w:rPr>
              <w:t>2</w:t>
            </w:r>
            <w:r w:rsidRPr="00321860">
              <w:rPr>
                <w:rFonts w:ascii="Times New Roman" w:hAnsi="Times New Roman" w:cs="Times New Roman" w:hint="eastAsia"/>
                <w:szCs w:val="21"/>
              </w:rPr>
              <w:t xml:space="preserve"> (age</w:t>
            </w:r>
            <w:r>
              <w:rPr>
                <w:rFonts w:ascii="Times New Roman" w:hAnsi="Times New Roman" w:cs="Times New Roman"/>
                <w:szCs w:val="21"/>
              </w:rPr>
              <w:t>, sex</w:t>
            </w:r>
            <w:r w:rsidRPr="00321860">
              <w:rPr>
                <w:rFonts w:ascii="Times New Roman" w:hAnsi="Times New Roman" w:cs="Times New Roman" w:hint="eastAsia"/>
                <w:szCs w:val="21"/>
              </w:rPr>
              <w:t>)</w:t>
            </w:r>
          </w:p>
        </w:tc>
        <w:tc>
          <w:tcPr>
            <w:tcW w:w="1441" w:type="dxa"/>
            <w:tcBorders>
              <w:top w:val="single" w:sz="4" w:space="0" w:color="auto"/>
            </w:tcBorders>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701" w:type="dxa"/>
            <w:tcBorders>
              <w:top w:val="single" w:sz="4" w:space="0" w:color="auto"/>
            </w:tcBorders>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szCs w:val="21"/>
              </w:rPr>
              <w:t>1</w:t>
            </w:r>
          </w:p>
        </w:tc>
        <w:tc>
          <w:tcPr>
            <w:tcW w:w="1417" w:type="dxa"/>
            <w:tcBorders>
              <w:top w:val="single" w:sz="4" w:space="0" w:color="auto"/>
            </w:tcBorders>
          </w:tcPr>
          <w:p w:rsidR="00F3158E" w:rsidRDefault="00F3158E" w:rsidP="00F3158E">
            <w:pPr>
              <w:jc w:val="center"/>
            </w:pPr>
            <w:r w:rsidRPr="00EB2149">
              <w:rPr>
                <w:rFonts w:ascii="Times New Roman" w:hAnsi="Times New Roman" w:cs="Times New Roman" w:hint="eastAsia"/>
                <w:szCs w:val="21"/>
              </w:rPr>
              <w:t>1</w:t>
            </w:r>
          </w:p>
        </w:tc>
        <w:tc>
          <w:tcPr>
            <w:tcW w:w="1223" w:type="dxa"/>
            <w:tcBorders>
              <w:top w:val="single" w:sz="4" w:space="0" w:color="auto"/>
            </w:tcBorders>
            <w:vAlign w:val="center"/>
          </w:tcPr>
          <w:p w:rsidR="00F3158E" w:rsidRPr="00321860" w:rsidRDefault="00F3158E" w:rsidP="00F3158E">
            <w:pPr>
              <w:jc w:val="center"/>
              <w:rPr>
                <w:rFonts w:ascii="Times New Roman" w:hAnsi="Times New Roman" w:cs="Times New Roman"/>
                <w:szCs w:val="21"/>
              </w:rPr>
            </w:pPr>
            <w:r>
              <w:rPr>
                <w:rFonts w:ascii="Times New Roman" w:hAnsi="Times New Roman" w:cs="Times New Roman"/>
                <w:szCs w:val="21"/>
              </w:rPr>
              <w:t>9</w:t>
            </w:r>
          </w:p>
        </w:tc>
      </w:tr>
      <w:tr w:rsidR="00F3158E" w:rsidRPr="00321860" w:rsidTr="00F3158E">
        <w:tc>
          <w:tcPr>
            <w:tcW w:w="1701" w:type="dxa"/>
            <w:vAlign w:val="center"/>
          </w:tcPr>
          <w:p w:rsidR="00F3158E" w:rsidRPr="00F3158E" w:rsidRDefault="00F3158E" w:rsidP="00F3158E">
            <w:pPr>
              <w:jc w:val="center"/>
              <w:rPr>
                <w:rFonts w:ascii="Times New Roman" w:hAnsi="Times New Roman" w:cs="Times New Roman"/>
                <w:szCs w:val="21"/>
              </w:rPr>
            </w:pPr>
            <w:r w:rsidRPr="00F3158E">
              <w:rPr>
                <w:rFonts w:ascii="Times New Roman" w:hAnsi="Times New Roman" w:cs="Times New Roman"/>
                <w:szCs w:val="21"/>
              </w:rPr>
              <w:t>Pedersen</w:t>
            </w:r>
            <w:r w:rsidR="000A57B3">
              <w:rPr>
                <w:rFonts w:ascii="Times New Roman" w:hAnsi="Times New Roman" w:cs="Times New Roman"/>
                <w:szCs w:val="21"/>
              </w:rPr>
              <w:t xml:space="preserve"> </w:t>
            </w:r>
            <w:r>
              <w:rPr>
                <w:rFonts w:ascii="Times New Roman" w:hAnsi="Times New Roman" w:cs="Times New Roman"/>
                <w:szCs w:val="21"/>
              </w:rPr>
              <w:t>(20</w:t>
            </w:r>
            <w:r>
              <w:rPr>
                <w:rFonts w:ascii="Times New Roman" w:hAnsi="Times New Roman" w:cs="Times New Roman"/>
                <w:szCs w:val="21"/>
              </w:rPr>
              <w:t>10</w:t>
            </w:r>
            <w:r>
              <w:rPr>
                <w:rFonts w:ascii="Times New Roman" w:hAnsi="Times New Roman" w:cs="Times New Roman"/>
                <w:szCs w:val="21"/>
              </w:rPr>
              <w:t>)</w:t>
            </w:r>
          </w:p>
        </w:tc>
        <w:tc>
          <w:tcPr>
            <w:tcW w:w="198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szCs w:val="21"/>
              </w:rPr>
              <w:t>1</w:t>
            </w:r>
          </w:p>
        </w:tc>
        <w:tc>
          <w:tcPr>
            <w:tcW w:w="1843"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szCs w:val="21"/>
              </w:rPr>
              <w:t>1</w:t>
            </w:r>
          </w:p>
        </w:tc>
        <w:tc>
          <w:tcPr>
            <w:tcW w:w="127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382"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szCs w:val="21"/>
              </w:rPr>
              <w:t>1</w:t>
            </w:r>
          </w:p>
        </w:tc>
        <w:tc>
          <w:tcPr>
            <w:tcW w:w="1430" w:type="dxa"/>
            <w:vAlign w:val="center"/>
          </w:tcPr>
          <w:p w:rsidR="00F3158E" w:rsidRPr="00321860" w:rsidRDefault="00F3158E" w:rsidP="00F3158E">
            <w:pPr>
              <w:jc w:val="center"/>
              <w:rPr>
                <w:szCs w:val="21"/>
              </w:rPr>
            </w:pPr>
            <w:r>
              <w:rPr>
                <w:rFonts w:ascii="Times New Roman" w:hAnsi="Times New Roman" w:cs="Times New Roman"/>
                <w:szCs w:val="21"/>
              </w:rPr>
              <w:t>2</w:t>
            </w:r>
            <w:r w:rsidRPr="00321860">
              <w:rPr>
                <w:rFonts w:ascii="Times New Roman" w:hAnsi="Times New Roman" w:cs="Times New Roman" w:hint="eastAsia"/>
                <w:szCs w:val="21"/>
              </w:rPr>
              <w:t xml:space="preserve"> (age</w:t>
            </w:r>
            <w:r>
              <w:rPr>
                <w:rFonts w:ascii="Times New Roman" w:hAnsi="Times New Roman" w:cs="Times New Roman"/>
                <w:szCs w:val="21"/>
              </w:rPr>
              <w:t>, sex</w:t>
            </w:r>
            <w:r w:rsidRPr="00321860">
              <w:rPr>
                <w:rFonts w:ascii="Times New Roman" w:hAnsi="Times New Roman" w:cs="Times New Roman" w:hint="eastAsia"/>
                <w:szCs w:val="21"/>
              </w:rPr>
              <w:t>)</w:t>
            </w:r>
          </w:p>
        </w:tc>
        <w:tc>
          <w:tcPr>
            <w:tcW w:w="1441"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szCs w:val="21"/>
              </w:rPr>
              <w:t>1</w:t>
            </w:r>
          </w:p>
        </w:tc>
        <w:tc>
          <w:tcPr>
            <w:tcW w:w="1701"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szCs w:val="21"/>
              </w:rPr>
              <w:t>1</w:t>
            </w:r>
          </w:p>
        </w:tc>
        <w:tc>
          <w:tcPr>
            <w:tcW w:w="1417" w:type="dxa"/>
          </w:tcPr>
          <w:p w:rsidR="00F3158E" w:rsidRDefault="00F3158E" w:rsidP="00F3158E">
            <w:pPr>
              <w:jc w:val="center"/>
            </w:pPr>
            <w:r w:rsidRPr="00EB2149">
              <w:rPr>
                <w:rFonts w:ascii="Times New Roman" w:hAnsi="Times New Roman" w:cs="Times New Roman" w:hint="eastAsia"/>
                <w:szCs w:val="21"/>
              </w:rPr>
              <w:t>1</w:t>
            </w:r>
          </w:p>
        </w:tc>
        <w:tc>
          <w:tcPr>
            <w:tcW w:w="1223" w:type="dxa"/>
            <w:vAlign w:val="center"/>
          </w:tcPr>
          <w:p w:rsidR="00F3158E" w:rsidRPr="00321860" w:rsidRDefault="00F3158E" w:rsidP="00F3158E">
            <w:pPr>
              <w:jc w:val="center"/>
              <w:rPr>
                <w:rFonts w:ascii="Times New Roman" w:hAnsi="Times New Roman" w:cs="Times New Roman"/>
                <w:szCs w:val="21"/>
              </w:rPr>
            </w:pPr>
            <w:r>
              <w:rPr>
                <w:rFonts w:ascii="Times New Roman" w:hAnsi="Times New Roman" w:cs="Times New Roman"/>
                <w:szCs w:val="21"/>
              </w:rPr>
              <w:t>9</w:t>
            </w:r>
          </w:p>
        </w:tc>
      </w:tr>
      <w:tr w:rsidR="00F3158E" w:rsidRPr="00321860" w:rsidTr="00F3158E">
        <w:tc>
          <w:tcPr>
            <w:tcW w:w="1701" w:type="dxa"/>
            <w:vAlign w:val="center"/>
          </w:tcPr>
          <w:p w:rsidR="00F3158E" w:rsidRPr="00F3158E" w:rsidRDefault="000A57B3" w:rsidP="00F3158E">
            <w:pPr>
              <w:jc w:val="center"/>
              <w:rPr>
                <w:rFonts w:ascii="Times New Roman" w:hAnsi="Times New Roman" w:cs="Times New Roman"/>
                <w:szCs w:val="21"/>
              </w:rPr>
            </w:pPr>
            <w:r w:rsidRPr="00677D2E">
              <w:rPr>
                <w:rFonts w:ascii="Times New Roman" w:hAnsi="Times New Roman" w:cs="Times New Roman"/>
                <w:color w:val="000000" w:themeColor="text1"/>
                <w:szCs w:val="21"/>
              </w:rPr>
              <w:t>Nakajima</w:t>
            </w:r>
            <w:r>
              <w:rPr>
                <w:rFonts w:ascii="Times New Roman" w:hAnsi="Times New Roman" w:cs="Times New Roman"/>
                <w:szCs w:val="21"/>
              </w:rPr>
              <w:t xml:space="preserve"> </w:t>
            </w:r>
            <w:r w:rsidR="00F3158E">
              <w:rPr>
                <w:rFonts w:ascii="Times New Roman" w:hAnsi="Times New Roman" w:cs="Times New Roman"/>
                <w:szCs w:val="21"/>
              </w:rPr>
              <w:t>(20</w:t>
            </w:r>
            <w:r w:rsidR="00F3158E">
              <w:rPr>
                <w:rFonts w:ascii="Times New Roman" w:hAnsi="Times New Roman" w:cs="Times New Roman"/>
                <w:szCs w:val="21"/>
              </w:rPr>
              <w:t>11</w:t>
            </w:r>
            <w:r w:rsidR="00F3158E">
              <w:rPr>
                <w:rFonts w:ascii="Times New Roman" w:hAnsi="Times New Roman" w:cs="Times New Roman"/>
                <w:szCs w:val="21"/>
              </w:rPr>
              <w:t>)</w:t>
            </w:r>
          </w:p>
        </w:tc>
        <w:tc>
          <w:tcPr>
            <w:tcW w:w="198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843"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275" w:type="dxa"/>
            <w:vAlign w:val="center"/>
          </w:tcPr>
          <w:p w:rsidR="00F3158E" w:rsidRPr="00321860" w:rsidRDefault="00532F12" w:rsidP="00F3158E">
            <w:pPr>
              <w:jc w:val="center"/>
              <w:rPr>
                <w:rFonts w:ascii="Times New Roman" w:hAnsi="Times New Roman" w:cs="Times New Roman"/>
                <w:szCs w:val="21"/>
              </w:rPr>
            </w:pPr>
            <w:r>
              <w:rPr>
                <w:rFonts w:ascii="Times New Roman" w:hAnsi="Times New Roman" w:cs="Times New Roman"/>
                <w:szCs w:val="21"/>
              </w:rPr>
              <w:t>0</w:t>
            </w:r>
          </w:p>
        </w:tc>
        <w:tc>
          <w:tcPr>
            <w:tcW w:w="1382"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430" w:type="dxa"/>
            <w:vAlign w:val="center"/>
          </w:tcPr>
          <w:p w:rsidR="00F3158E" w:rsidRPr="00321860" w:rsidRDefault="00F3158E" w:rsidP="00F3158E">
            <w:pPr>
              <w:jc w:val="center"/>
              <w:rPr>
                <w:szCs w:val="21"/>
              </w:rPr>
            </w:pPr>
            <w:r>
              <w:rPr>
                <w:rFonts w:ascii="Times New Roman" w:hAnsi="Times New Roman" w:cs="Times New Roman"/>
                <w:szCs w:val="21"/>
              </w:rPr>
              <w:t>2</w:t>
            </w:r>
            <w:r w:rsidRPr="00321860">
              <w:rPr>
                <w:rFonts w:ascii="Times New Roman" w:hAnsi="Times New Roman" w:cs="Times New Roman" w:hint="eastAsia"/>
                <w:szCs w:val="21"/>
              </w:rPr>
              <w:t xml:space="preserve"> (age</w:t>
            </w:r>
            <w:r>
              <w:rPr>
                <w:rFonts w:ascii="Times New Roman" w:hAnsi="Times New Roman" w:cs="Times New Roman"/>
                <w:szCs w:val="21"/>
              </w:rPr>
              <w:t>, sex</w:t>
            </w:r>
            <w:r w:rsidRPr="00321860">
              <w:rPr>
                <w:rFonts w:ascii="Times New Roman" w:hAnsi="Times New Roman" w:cs="Times New Roman" w:hint="eastAsia"/>
                <w:szCs w:val="21"/>
              </w:rPr>
              <w:t>)</w:t>
            </w:r>
          </w:p>
        </w:tc>
        <w:tc>
          <w:tcPr>
            <w:tcW w:w="1441"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701"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417" w:type="dxa"/>
          </w:tcPr>
          <w:p w:rsidR="00F3158E" w:rsidRDefault="00F3158E" w:rsidP="00F3158E">
            <w:pPr>
              <w:jc w:val="center"/>
            </w:pPr>
            <w:r w:rsidRPr="00EB2149">
              <w:rPr>
                <w:rFonts w:ascii="Times New Roman" w:hAnsi="Times New Roman" w:cs="Times New Roman" w:hint="eastAsia"/>
                <w:szCs w:val="21"/>
              </w:rPr>
              <w:t>1</w:t>
            </w:r>
          </w:p>
        </w:tc>
        <w:tc>
          <w:tcPr>
            <w:tcW w:w="1223" w:type="dxa"/>
            <w:vAlign w:val="center"/>
          </w:tcPr>
          <w:p w:rsidR="00F3158E" w:rsidRPr="00321860" w:rsidRDefault="00532F12" w:rsidP="00F3158E">
            <w:pPr>
              <w:jc w:val="center"/>
              <w:rPr>
                <w:rFonts w:ascii="Times New Roman" w:hAnsi="Times New Roman" w:cs="Times New Roman"/>
                <w:szCs w:val="21"/>
              </w:rPr>
            </w:pPr>
            <w:r>
              <w:rPr>
                <w:rFonts w:ascii="Times New Roman" w:hAnsi="Times New Roman" w:cs="Times New Roman"/>
                <w:szCs w:val="21"/>
              </w:rPr>
              <w:t>8</w:t>
            </w:r>
          </w:p>
        </w:tc>
      </w:tr>
      <w:tr w:rsidR="00F3158E" w:rsidRPr="00321860" w:rsidTr="00F3158E">
        <w:tc>
          <w:tcPr>
            <w:tcW w:w="1701" w:type="dxa"/>
            <w:vAlign w:val="center"/>
          </w:tcPr>
          <w:p w:rsidR="00F3158E" w:rsidRPr="00F3158E" w:rsidRDefault="000A57B3" w:rsidP="00F3158E">
            <w:pPr>
              <w:jc w:val="center"/>
              <w:rPr>
                <w:rFonts w:ascii="Times New Roman" w:hAnsi="Times New Roman" w:cs="Times New Roman"/>
                <w:szCs w:val="21"/>
              </w:rPr>
            </w:pPr>
            <w:r w:rsidRPr="00677D2E">
              <w:rPr>
                <w:rFonts w:ascii="Times New Roman" w:hAnsi="Times New Roman" w:cs="Times New Roman"/>
                <w:color w:val="000000" w:themeColor="text1"/>
                <w:szCs w:val="21"/>
              </w:rPr>
              <w:t>Nakajima</w:t>
            </w:r>
            <w:r>
              <w:rPr>
                <w:rFonts w:ascii="Times New Roman" w:hAnsi="Times New Roman" w:cs="Times New Roman"/>
                <w:szCs w:val="21"/>
              </w:rPr>
              <w:t xml:space="preserve"> </w:t>
            </w:r>
            <w:r w:rsidR="00F3158E">
              <w:rPr>
                <w:rFonts w:ascii="Times New Roman" w:hAnsi="Times New Roman" w:cs="Times New Roman"/>
                <w:szCs w:val="21"/>
              </w:rPr>
              <w:t>(20</w:t>
            </w:r>
            <w:r w:rsidR="00F3158E">
              <w:rPr>
                <w:rFonts w:ascii="Times New Roman" w:hAnsi="Times New Roman" w:cs="Times New Roman"/>
                <w:szCs w:val="21"/>
              </w:rPr>
              <w:t>1</w:t>
            </w:r>
            <w:r w:rsidR="00F3158E">
              <w:rPr>
                <w:rFonts w:ascii="Times New Roman" w:hAnsi="Times New Roman" w:cs="Times New Roman"/>
                <w:szCs w:val="21"/>
              </w:rPr>
              <w:t>3)</w:t>
            </w:r>
          </w:p>
        </w:tc>
        <w:tc>
          <w:tcPr>
            <w:tcW w:w="198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843"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27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0</w:t>
            </w:r>
          </w:p>
        </w:tc>
        <w:tc>
          <w:tcPr>
            <w:tcW w:w="1382"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430" w:type="dxa"/>
            <w:vAlign w:val="center"/>
          </w:tcPr>
          <w:p w:rsidR="00F3158E" w:rsidRDefault="00F3158E" w:rsidP="00F3158E">
            <w:pPr>
              <w:jc w:val="center"/>
            </w:pPr>
            <w:r>
              <w:rPr>
                <w:rFonts w:ascii="Times New Roman" w:hAnsi="Times New Roman" w:cs="Times New Roman"/>
                <w:szCs w:val="21"/>
              </w:rPr>
              <w:t>1</w:t>
            </w:r>
            <w:r w:rsidRPr="00A26550">
              <w:rPr>
                <w:rFonts w:ascii="Times New Roman" w:hAnsi="Times New Roman" w:cs="Times New Roman" w:hint="eastAsia"/>
                <w:szCs w:val="21"/>
              </w:rPr>
              <w:t xml:space="preserve"> (age)</w:t>
            </w:r>
          </w:p>
        </w:tc>
        <w:tc>
          <w:tcPr>
            <w:tcW w:w="1441"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701"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417" w:type="dxa"/>
          </w:tcPr>
          <w:p w:rsidR="00F3158E" w:rsidRDefault="00F3158E" w:rsidP="00F3158E">
            <w:pPr>
              <w:jc w:val="center"/>
            </w:pPr>
            <w:r w:rsidRPr="00EB2149">
              <w:rPr>
                <w:rFonts w:ascii="Times New Roman" w:hAnsi="Times New Roman" w:cs="Times New Roman" w:hint="eastAsia"/>
                <w:szCs w:val="21"/>
              </w:rPr>
              <w:t>1</w:t>
            </w:r>
          </w:p>
        </w:tc>
        <w:tc>
          <w:tcPr>
            <w:tcW w:w="1223" w:type="dxa"/>
            <w:vAlign w:val="center"/>
          </w:tcPr>
          <w:p w:rsidR="00F3158E" w:rsidRPr="00321860" w:rsidRDefault="00F3158E" w:rsidP="00F3158E">
            <w:pPr>
              <w:jc w:val="center"/>
              <w:rPr>
                <w:rFonts w:ascii="Times New Roman" w:hAnsi="Times New Roman" w:cs="Times New Roman"/>
                <w:szCs w:val="21"/>
              </w:rPr>
            </w:pPr>
            <w:r>
              <w:rPr>
                <w:rFonts w:ascii="Times New Roman" w:hAnsi="Times New Roman" w:cs="Times New Roman"/>
                <w:szCs w:val="21"/>
              </w:rPr>
              <w:t>7</w:t>
            </w:r>
          </w:p>
        </w:tc>
      </w:tr>
      <w:tr w:rsidR="00F3158E" w:rsidRPr="00321860" w:rsidTr="00F3158E">
        <w:tc>
          <w:tcPr>
            <w:tcW w:w="1701" w:type="dxa"/>
            <w:vAlign w:val="center"/>
          </w:tcPr>
          <w:p w:rsidR="00F3158E" w:rsidRPr="00F3158E" w:rsidRDefault="00F3158E" w:rsidP="00F3158E">
            <w:pPr>
              <w:jc w:val="center"/>
              <w:rPr>
                <w:rFonts w:ascii="Times New Roman" w:hAnsi="Times New Roman" w:cs="Times New Roman"/>
                <w:szCs w:val="21"/>
              </w:rPr>
            </w:pPr>
            <w:r w:rsidRPr="00F3158E">
              <w:rPr>
                <w:rFonts w:ascii="Times New Roman" w:hAnsi="Times New Roman" w:cs="Times New Roman"/>
                <w:szCs w:val="21"/>
              </w:rPr>
              <w:t>Jensen</w:t>
            </w:r>
            <w:r w:rsidR="000A57B3">
              <w:rPr>
                <w:rFonts w:ascii="Times New Roman" w:hAnsi="Times New Roman" w:cs="Times New Roman"/>
                <w:szCs w:val="21"/>
              </w:rPr>
              <w:t xml:space="preserve"> </w:t>
            </w:r>
            <w:r>
              <w:rPr>
                <w:rFonts w:ascii="Times New Roman" w:hAnsi="Times New Roman" w:cs="Times New Roman"/>
                <w:szCs w:val="21"/>
              </w:rPr>
              <w:t>(20</w:t>
            </w:r>
            <w:r>
              <w:rPr>
                <w:rFonts w:ascii="Times New Roman" w:hAnsi="Times New Roman" w:cs="Times New Roman"/>
                <w:szCs w:val="21"/>
              </w:rPr>
              <w:t>1</w:t>
            </w:r>
            <w:r>
              <w:rPr>
                <w:rFonts w:ascii="Times New Roman" w:hAnsi="Times New Roman" w:cs="Times New Roman"/>
                <w:szCs w:val="21"/>
              </w:rPr>
              <w:t>3)</w:t>
            </w:r>
          </w:p>
        </w:tc>
        <w:tc>
          <w:tcPr>
            <w:tcW w:w="198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szCs w:val="21"/>
              </w:rPr>
              <w:t>1</w:t>
            </w:r>
          </w:p>
        </w:tc>
        <w:tc>
          <w:tcPr>
            <w:tcW w:w="1843"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szCs w:val="21"/>
              </w:rPr>
              <w:t>1</w:t>
            </w:r>
          </w:p>
        </w:tc>
        <w:tc>
          <w:tcPr>
            <w:tcW w:w="127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382"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szCs w:val="21"/>
              </w:rPr>
              <w:t>1</w:t>
            </w:r>
          </w:p>
        </w:tc>
        <w:tc>
          <w:tcPr>
            <w:tcW w:w="1430" w:type="dxa"/>
            <w:vAlign w:val="center"/>
          </w:tcPr>
          <w:p w:rsidR="00F3158E" w:rsidRDefault="00F3158E" w:rsidP="00F3158E">
            <w:pPr>
              <w:jc w:val="center"/>
            </w:pPr>
            <w:r w:rsidRPr="00A26550">
              <w:rPr>
                <w:rFonts w:ascii="Times New Roman" w:hAnsi="Times New Roman" w:cs="Times New Roman"/>
                <w:szCs w:val="21"/>
              </w:rPr>
              <w:t>2</w:t>
            </w:r>
            <w:r w:rsidRPr="00A26550">
              <w:rPr>
                <w:rFonts w:ascii="Times New Roman" w:hAnsi="Times New Roman" w:cs="Times New Roman" w:hint="eastAsia"/>
                <w:szCs w:val="21"/>
              </w:rPr>
              <w:t xml:space="preserve"> (age</w:t>
            </w:r>
            <w:r w:rsidRPr="00A26550">
              <w:rPr>
                <w:rFonts w:ascii="Times New Roman" w:hAnsi="Times New Roman" w:cs="Times New Roman"/>
                <w:szCs w:val="21"/>
              </w:rPr>
              <w:t>, sex</w:t>
            </w:r>
            <w:r w:rsidRPr="00A26550">
              <w:rPr>
                <w:rFonts w:ascii="Times New Roman" w:hAnsi="Times New Roman" w:cs="Times New Roman" w:hint="eastAsia"/>
                <w:szCs w:val="21"/>
              </w:rPr>
              <w:t>)</w:t>
            </w:r>
          </w:p>
        </w:tc>
        <w:tc>
          <w:tcPr>
            <w:tcW w:w="1441"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szCs w:val="21"/>
              </w:rPr>
              <w:t>1</w:t>
            </w:r>
          </w:p>
        </w:tc>
        <w:tc>
          <w:tcPr>
            <w:tcW w:w="1701"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szCs w:val="21"/>
              </w:rPr>
              <w:t>1</w:t>
            </w:r>
          </w:p>
        </w:tc>
        <w:tc>
          <w:tcPr>
            <w:tcW w:w="1417" w:type="dxa"/>
          </w:tcPr>
          <w:p w:rsidR="00F3158E" w:rsidRDefault="00F3158E" w:rsidP="00F3158E">
            <w:pPr>
              <w:jc w:val="center"/>
            </w:pPr>
            <w:r w:rsidRPr="00EB2149">
              <w:rPr>
                <w:rFonts w:ascii="Times New Roman" w:hAnsi="Times New Roman" w:cs="Times New Roman" w:hint="eastAsia"/>
                <w:szCs w:val="21"/>
              </w:rPr>
              <w:t>1</w:t>
            </w:r>
          </w:p>
        </w:tc>
        <w:tc>
          <w:tcPr>
            <w:tcW w:w="1223" w:type="dxa"/>
            <w:vAlign w:val="center"/>
          </w:tcPr>
          <w:p w:rsidR="00F3158E" w:rsidRPr="00321860" w:rsidRDefault="00F3158E" w:rsidP="00F3158E">
            <w:pPr>
              <w:jc w:val="center"/>
              <w:rPr>
                <w:rFonts w:ascii="Times New Roman" w:hAnsi="Times New Roman" w:cs="Times New Roman"/>
                <w:szCs w:val="21"/>
              </w:rPr>
            </w:pPr>
            <w:r>
              <w:rPr>
                <w:rFonts w:ascii="Times New Roman" w:hAnsi="Times New Roman" w:cs="Times New Roman"/>
                <w:szCs w:val="21"/>
              </w:rPr>
              <w:t>9</w:t>
            </w:r>
          </w:p>
        </w:tc>
      </w:tr>
      <w:tr w:rsidR="00F3158E" w:rsidRPr="00321860" w:rsidTr="00F3158E">
        <w:tc>
          <w:tcPr>
            <w:tcW w:w="1701" w:type="dxa"/>
            <w:vAlign w:val="center"/>
          </w:tcPr>
          <w:p w:rsidR="00F3158E" w:rsidRPr="00F3158E" w:rsidRDefault="00F3158E" w:rsidP="00F3158E">
            <w:pPr>
              <w:jc w:val="center"/>
              <w:rPr>
                <w:rFonts w:ascii="Times New Roman" w:hAnsi="Times New Roman" w:cs="Times New Roman"/>
                <w:szCs w:val="21"/>
              </w:rPr>
            </w:pPr>
            <w:bookmarkStart w:id="3" w:name="_Hlk492691037"/>
            <w:r w:rsidRPr="00F3158E">
              <w:rPr>
                <w:rFonts w:ascii="Times New Roman" w:hAnsi="Times New Roman" w:cs="Times New Roman"/>
                <w:szCs w:val="21"/>
              </w:rPr>
              <w:t>Erfan</w:t>
            </w:r>
            <w:r>
              <w:rPr>
                <w:rFonts w:ascii="Times New Roman" w:hAnsi="Times New Roman" w:cs="Times New Roman"/>
                <w:szCs w:val="21"/>
              </w:rPr>
              <w:t xml:space="preserve"> </w:t>
            </w:r>
            <w:r>
              <w:rPr>
                <w:rFonts w:ascii="Times New Roman" w:hAnsi="Times New Roman" w:cs="Times New Roman"/>
                <w:szCs w:val="21"/>
              </w:rPr>
              <w:t>(20</w:t>
            </w:r>
            <w:r>
              <w:rPr>
                <w:rFonts w:ascii="Times New Roman" w:hAnsi="Times New Roman" w:cs="Times New Roman"/>
                <w:szCs w:val="21"/>
              </w:rPr>
              <w:t>15</w:t>
            </w:r>
            <w:r>
              <w:rPr>
                <w:rFonts w:ascii="Times New Roman" w:hAnsi="Times New Roman" w:cs="Times New Roman"/>
                <w:szCs w:val="21"/>
              </w:rPr>
              <w:t>)</w:t>
            </w:r>
          </w:p>
        </w:tc>
        <w:tc>
          <w:tcPr>
            <w:tcW w:w="198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843"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27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0</w:t>
            </w:r>
          </w:p>
        </w:tc>
        <w:tc>
          <w:tcPr>
            <w:tcW w:w="1382"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430" w:type="dxa"/>
            <w:vAlign w:val="center"/>
          </w:tcPr>
          <w:p w:rsidR="00F3158E" w:rsidRDefault="00F3158E" w:rsidP="00F3158E">
            <w:pPr>
              <w:jc w:val="center"/>
            </w:pPr>
            <w:r w:rsidRPr="00A26550">
              <w:rPr>
                <w:rFonts w:ascii="Times New Roman" w:hAnsi="Times New Roman" w:cs="Times New Roman"/>
                <w:szCs w:val="21"/>
              </w:rPr>
              <w:t>2</w:t>
            </w:r>
            <w:r w:rsidRPr="00A26550">
              <w:rPr>
                <w:rFonts w:ascii="Times New Roman" w:hAnsi="Times New Roman" w:cs="Times New Roman" w:hint="eastAsia"/>
                <w:szCs w:val="21"/>
              </w:rPr>
              <w:t xml:space="preserve"> (age</w:t>
            </w:r>
            <w:r w:rsidRPr="00A26550">
              <w:rPr>
                <w:rFonts w:ascii="Times New Roman" w:hAnsi="Times New Roman" w:cs="Times New Roman"/>
                <w:szCs w:val="21"/>
              </w:rPr>
              <w:t>, sex</w:t>
            </w:r>
            <w:r w:rsidRPr="00A26550">
              <w:rPr>
                <w:rFonts w:ascii="Times New Roman" w:hAnsi="Times New Roman" w:cs="Times New Roman" w:hint="eastAsia"/>
                <w:szCs w:val="21"/>
              </w:rPr>
              <w:t>)</w:t>
            </w:r>
          </w:p>
        </w:tc>
        <w:tc>
          <w:tcPr>
            <w:tcW w:w="1441"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701"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417" w:type="dxa"/>
          </w:tcPr>
          <w:p w:rsidR="00F3158E" w:rsidRDefault="00F3158E" w:rsidP="00F3158E">
            <w:pPr>
              <w:jc w:val="center"/>
            </w:pPr>
            <w:r w:rsidRPr="00EB2149">
              <w:rPr>
                <w:rFonts w:ascii="Times New Roman" w:hAnsi="Times New Roman" w:cs="Times New Roman" w:hint="eastAsia"/>
                <w:szCs w:val="21"/>
              </w:rPr>
              <w:t>1</w:t>
            </w:r>
          </w:p>
        </w:tc>
        <w:tc>
          <w:tcPr>
            <w:tcW w:w="1223" w:type="dxa"/>
            <w:vAlign w:val="center"/>
          </w:tcPr>
          <w:p w:rsidR="00F3158E" w:rsidRPr="00321860" w:rsidRDefault="00F3158E" w:rsidP="00F3158E">
            <w:pPr>
              <w:jc w:val="center"/>
              <w:rPr>
                <w:rFonts w:ascii="Times New Roman" w:hAnsi="Times New Roman" w:cs="Times New Roman"/>
                <w:szCs w:val="21"/>
              </w:rPr>
            </w:pPr>
            <w:r>
              <w:rPr>
                <w:rFonts w:ascii="Times New Roman" w:hAnsi="Times New Roman" w:cs="Times New Roman"/>
                <w:szCs w:val="21"/>
              </w:rPr>
              <w:t>8</w:t>
            </w:r>
          </w:p>
        </w:tc>
      </w:tr>
      <w:bookmarkEnd w:id="3"/>
      <w:tr w:rsidR="00F3158E" w:rsidRPr="00321860" w:rsidTr="00F3158E">
        <w:tc>
          <w:tcPr>
            <w:tcW w:w="1701" w:type="dxa"/>
            <w:vAlign w:val="center"/>
          </w:tcPr>
          <w:p w:rsidR="00F3158E" w:rsidRPr="00F3158E" w:rsidRDefault="00F3158E" w:rsidP="00F3158E">
            <w:pPr>
              <w:jc w:val="center"/>
              <w:rPr>
                <w:rFonts w:ascii="Times New Roman" w:hAnsi="Times New Roman" w:cs="Times New Roman"/>
                <w:szCs w:val="21"/>
              </w:rPr>
            </w:pPr>
            <w:r w:rsidRPr="00F3158E">
              <w:rPr>
                <w:rFonts w:ascii="Times New Roman" w:hAnsi="Times New Roman" w:cs="Times New Roman"/>
                <w:szCs w:val="21"/>
              </w:rPr>
              <w:t>Ataseven</w:t>
            </w:r>
            <w:r>
              <w:rPr>
                <w:rFonts w:ascii="Times New Roman" w:hAnsi="Times New Roman" w:cs="Times New Roman"/>
                <w:szCs w:val="21"/>
              </w:rPr>
              <w:t xml:space="preserve"> </w:t>
            </w:r>
            <w:r>
              <w:rPr>
                <w:rFonts w:ascii="Times New Roman" w:hAnsi="Times New Roman" w:cs="Times New Roman"/>
                <w:szCs w:val="21"/>
              </w:rPr>
              <w:t>(20</w:t>
            </w:r>
            <w:r>
              <w:rPr>
                <w:rFonts w:ascii="Times New Roman" w:hAnsi="Times New Roman" w:cs="Times New Roman"/>
                <w:szCs w:val="21"/>
              </w:rPr>
              <w:t>16</w:t>
            </w:r>
            <w:r>
              <w:rPr>
                <w:rFonts w:ascii="Times New Roman" w:hAnsi="Times New Roman" w:cs="Times New Roman"/>
                <w:szCs w:val="21"/>
              </w:rPr>
              <w:t>)</w:t>
            </w:r>
          </w:p>
        </w:tc>
        <w:tc>
          <w:tcPr>
            <w:tcW w:w="198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843"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27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0</w:t>
            </w:r>
          </w:p>
        </w:tc>
        <w:tc>
          <w:tcPr>
            <w:tcW w:w="1382"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430" w:type="dxa"/>
            <w:vAlign w:val="center"/>
          </w:tcPr>
          <w:p w:rsidR="00F3158E" w:rsidRDefault="00532F12" w:rsidP="00F3158E">
            <w:pPr>
              <w:jc w:val="center"/>
            </w:pPr>
            <w:r>
              <w:rPr>
                <w:rFonts w:ascii="Times New Roman" w:hAnsi="Times New Roman" w:cs="Times New Roman"/>
                <w:szCs w:val="21"/>
              </w:rPr>
              <w:t>1</w:t>
            </w:r>
            <w:r w:rsidRPr="00A26550">
              <w:rPr>
                <w:rFonts w:ascii="Times New Roman" w:hAnsi="Times New Roman" w:cs="Times New Roman" w:hint="eastAsia"/>
                <w:szCs w:val="21"/>
              </w:rPr>
              <w:t xml:space="preserve"> (age)</w:t>
            </w:r>
          </w:p>
        </w:tc>
        <w:tc>
          <w:tcPr>
            <w:tcW w:w="1441"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701"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417" w:type="dxa"/>
          </w:tcPr>
          <w:p w:rsidR="00F3158E" w:rsidRDefault="00F3158E" w:rsidP="00F3158E">
            <w:pPr>
              <w:jc w:val="center"/>
            </w:pPr>
            <w:r w:rsidRPr="00EB2149">
              <w:rPr>
                <w:rFonts w:ascii="Times New Roman" w:hAnsi="Times New Roman" w:cs="Times New Roman" w:hint="eastAsia"/>
                <w:szCs w:val="21"/>
              </w:rPr>
              <w:t>1</w:t>
            </w:r>
          </w:p>
        </w:tc>
        <w:tc>
          <w:tcPr>
            <w:tcW w:w="1223" w:type="dxa"/>
            <w:vAlign w:val="center"/>
          </w:tcPr>
          <w:p w:rsidR="00F3158E" w:rsidRPr="00321860" w:rsidRDefault="00532F12" w:rsidP="00F3158E">
            <w:pPr>
              <w:jc w:val="center"/>
              <w:rPr>
                <w:rFonts w:ascii="Times New Roman" w:hAnsi="Times New Roman" w:cs="Times New Roman"/>
                <w:szCs w:val="21"/>
              </w:rPr>
            </w:pPr>
            <w:r>
              <w:rPr>
                <w:rFonts w:ascii="Times New Roman" w:hAnsi="Times New Roman" w:cs="Times New Roman"/>
                <w:szCs w:val="21"/>
              </w:rPr>
              <w:t>7</w:t>
            </w:r>
          </w:p>
        </w:tc>
      </w:tr>
      <w:tr w:rsidR="00F3158E" w:rsidRPr="00321860" w:rsidTr="00F3158E">
        <w:tc>
          <w:tcPr>
            <w:tcW w:w="1701" w:type="dxa"/>
            <w:vAlign w:val="center"/>
          </w:tcPr>
          <w:p w:rsidR="00F3158E" w:rsidRPr="00F3158E" w:rsidRDefault="00F3158E" w:rsidP="00F3158E">
            <w:pPr>
              <w:jc w:val="center"/>
              <w:rPr>
                <w:rFonts w:ascii="Times New Roman" w:hAnsi="Times New Roman" w:cs="Times New Roman"/>
                <w:szCs w:val="21"/>
              </w:rPr>
            </w:pPr>
            <w:r w:rsidRPr="00F3158E">
              <w:rPr>
                <w:rFonts w:ascii="Times New Roman" w:hAnsi="Times New Roman" w:cs="Times New Roman"/>
                <w:szCs w:val="21"/>
              </w:rPr>
              <w:t>Baran</w:t>
            </w:r>
            <w:r>
              <w:rPr>
                <w:rFonts w:ascii="Times New Roman" w:hAnsi="Times New Roman" w:cs="Times New Roman"/>
                <w:szCs w:val="21"/>
              </w:rPr>
              <w:t xml:space="preserve"> </w:t>
            </w:r>
            <w:r>
              <w:rPr>
                <w:rFonts w:ascii="Times New Roman" w:hAnsi="Times New Roman" w:cs="Times New Roman"/>
                <w:szCs w:val="21"/>
              </w:rPr>
              <w:t>(20</w:t>
            </w:r>
            <w:r>
              <w:rPr>
                <w:rFonts w:ascii="Times New Roman" w:hAnsi="Times New Roman" w:cs="Times New Roman"/>
                <w:szCs w:val="21"/>
              </w:rPr>
              <w:t>17</w:t>
            </w:r>
            <w:r>
              <w:rPr>
                <w:rFonts w:ascii="Times New Roman" w:hAnsi="Times New Roman" w:cs="Times New Roman"/>
                <w:szCs w:val="21"/>
              </w:rPr>
              <w:t>)</w:t>
            </w:r>
          </w:p>
        </w:tc>
        <w:tc>
          <w:tcPr>
            <w:tcW w:w="198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843"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27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382" w:type="dxa"/>
            <w:vAlign w:val="center"/>
          </w:tcPr>
          <w:p w:rsidR="00F3158E" w:rsidRPr="00321860" w:rsidRDefault="00F3158E" w:rsidP="00F3158E">
            <w:pPr>
              <w:jc w:val="center"/>
              <w:rPr>
                <w:szCs w:val="21"/>
              </w:rPr>
            </w:pPr>
            <w:r w:rsidRPr="00321860">
              <w:rPr>
                <w:rFonts w:ascii="Times New Roman" w:hAnsi="Times New Roman" w:cs="Times New Roman" w:hint="eastAsia"/>
                <w:szCs w:val="21"/>
              </w:rPr>
              <w:t>1</w:t>
            </w:r>
          </w:p>
        </w:tc>
        <w:tc>
          <w:tcPr>
            <w:tcW w:w="1430" w:type="dxa"/>
            <w:vAlign w:val="center"/>
          </w:tcPr>
          <w:p w:rsidR="00F3158E" w:rsidRDefault="00F3158E" w:rsidP="00F3158E">
            <w:pPr>
              <w:jc w:val="center"/>
            </w:pPr>
            <w:r w:rsidRPr="00A26550">
              <w:rPr>
                <w:rFonts w:ascii="Times New Roman" w:hAnsi="Times New Roman" w:cs="Times New Roman"/>
                <w:szCs w:val="21"/>
              </w:rPr>
              <w:t>2</w:t>
            </w:r>
            <w:r w:rsidRPr="00A26550">
              <w:rPr>
                <w:rFonts w:ascii="Times New Roman" w:hAnsi="Times New Roman" w:cs="Times New Roman" w:hint="eastAsia"/>
                <w:szCs w:val="21"/>
              </w:rPr>
              <w:t xml:space="preserve"> (age</w:t>
            </w:r>
            <w:r w:rsidRPr="00A26550">
              <w:rPr>
                <w:rFonts w:ascii="Times New Roman" w:hAnsi="Times New Roman" w:cs="Times New Roman"/>
                <w:szCs w:val="21"/>
              </w:rPr>
              <w:t>, sex</w:t>
            </w:r>
            <w:r w:rsidRPr="00A26550">
              <w:rPr>
                <w:rFonts w:ascii="Times New Roman" w:hAnsi="Times New Roman" w:cs="Times New Roman" w:hint="eastAsia"/>
                <w:szCs w:val="21"/>
              </w:rPr>
              <w:t>)</w:t>
            </w:r>
          </w:p>
        </w:tc>
        <w:tc>
          <w:tcPr>
            <w:tcW w:w="1441" w:type="dxa"/>
            <w:vAlign w:val="center"/>
          </w:tcPr>
          <w:p w:rsidR="00F3158E" w:rsidRPr="00321860" w:rsidRDefault="00F3158E" w:rsidP="00F3158E">
            <w:pPr>
              <w:jc w:val="center"/>
              <w:rPr>
                <w:szCs w:val="21"/>
              </w:rPr>
            </w:pPr>
            <w:r w:rsidRPr="00321860">
              <w:rPr>
                <w:rFonts w:ascii="Times New Roman" w:hAnsi="Times New Roman" w:cs="Times New Roman" w:hint="eastAsia"/>
                <w:szCs w:val="21"/>
              </w:rPr>
              <w:t>1</w:t>
            </w:r>
          </w:p>
        </w:tc>
        <w:tc>
          <w:tcPr>
            <w:tcW w:w="1701" w:type="dxa"/>
            <w:vAlign w:val="center"/>
          </w:tcPr>
          <w:p w:rsidR="00F3158E" w:rsidRPr="00321860" w:rsidRDefault="00F3158E" w:rsidP="00F3158E">
            <w:pPr>
              <w:jc w:val="center"/>
              <w:rPr>
                <w:szCs w:val="21"/>
              </w:rPr>
            </w:pPr>
            <w:r w:rsidRPr="00321860">
              <w:rPr>
                <w:rFonts w:ascii="Times New Roman" w:hAnsi="Times New Roman" w:cs="Times New Roman" w:hint="eastAsia"/>
                <w:szCs w:val="21"/>
              </w:rPr>
              <w:t>1</w:t>
            </w:r>
          </w:p>
        </w:tc>
        <w:tc>
          <w:tcPr>
            <w:tcW w:w="1417" w:type="dxa"/>
          </w:tcPr>
          <w:p w:rsidR="00F3158E" w:rsidRDefault="00F3158E" w:rsidP="00F3158E">
            <w:pPr>
              <w:jc w:val="center"/>
            </w:pPr>
            <w:r w:rsidRPr="00EB2149">
              <w:rPr>
                <w:rFonts w:ascii="Times New Roman" w:hAnsi="Times New Roman" w:cs="Times New Roman" w:hint="eastAsia"/>
                <w:szCs w:val="21"/>
              </w:rPr>
              <w:t>1</w:t>
            </w:r>
          </w:p>
        </w:tc>
        <w:tc>
          <w:tcPr>
            <w:tcW w:w="1223" w:type="dxa"/>
            <w:vAlign w:val="center"/>
          </w:tcPr>
          <w:p w:rsidR="00F3158E" w:rsidRPr="00321860" w:rsidRDefault="00F3158E" w:rsidP="00F3158E">
            <w:pPr>
              <w:jc w:val="center"/>
              <w:rPr>
                <w:rFonts w:ascii="Times New Roman" w:hAnsi="Times New Roman" w:cs="Times New Roman"/>
                <w:szCs w:val="21"/>
              </w:rPr>
            </w:pPr>
            <w:r>
              <w:rPr>
                <w:rFonts w:ascii="Times New Roman" w:hAnsi="Times New Roman" w:cs="Times New Roman"/>
                <w:szCs w:val="21"/>
              </w:rPr>
              <w:t>9</w:t>
            </w:r>
          </w:p>
        </w:tc>
      </w:tr>
      <w:tr w:rsidR="00F3158E" w:rsidRPr="00321860" w:rsidTr="00F3158E">
        <w:tc>
          <w:tcPr>
            <w:tcW w:w="1701" w:type="dxa"/>
            <w:vAlign w:val="center"/>
          </w:tcPr>
          <w:p w:rsidR="00F3158E" w:rsidRPr="00F3158E" w:rsidRDefault="00F3158E" w:rsidP="00F3158E">
            <w:pPr>
              <w:jc w:val="center"/>
              <w:rPr>
                <w:rFonts w:ascii="Times New Roman" w:hAnsi="Times New Roman" w:cs="Times New Roman"/>
                <w:szCs w:val="21"/>
              </w:rPr>
            </w:pPr>
            <w:r w:rsidRPr="00F3158E">
              <w:rPr>
                <w:rFonts w:ascii="Times New Roman" w:hAnsi="Times New Roman" w:cs="Times New Roman"/>
                <w:szCs w:val="21"/>
              </w:rPr>
              <w:t>Salomon</w:t>
            </w:r>
            <w:r>
              <w:rPr>
                <w:rFonts w:ascii="Times New Roman" w:hAnsi="Times New Roman" w:cs="Times New Roman"/>
                <w:szCs w:val="21"/>
              </w:rPr>
              <w:t xml:space="preserve"> </w:t>
            </w:r>
            <w:r>
              <w:rPr>
                <w:rFonts w:ascii="Times New Roman" w:hAnsi="Times New Roman" w:cs="Times New Roman"/>
                <w:szCs w:val="21"/>
              </w:rPr>
              <w:t>(20</w:t>
            </w:r>
            <w:r>
              <w:rPr>
                <w:rFonts w:ascii="Times New Roman" w:hAnsi="Times New Roman" w:cs="Times New Roman"/>
                <w:szCs w:val="21"/>
              </w:rPr>
              <w:t>17</w:t>
            </w:r>
            <w:r>
              <w:rPr>
                <w:rFonts w:ascii="Times New Roman" w:hAnsi="Times New Roman" w:cs="Times New Roman"/>
                <w:szCs w:val="21"/>
              </w:rPr>
              <w:t>)</w:t>
            </w:r>
          </w:p>
        </w:tc>
        <w:tc>
          <w:tcPr>
            <w:tcW w:w="198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843"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275" w:type="dxa"/>
            <w:vAlign w:val="center"/>
          </w:tcPr>
          <w:p w:rsidR="00F3158E" w:rsidRPr="00321860" w:rsidRDefault="00F3158E" w:rsidP="00F3158E">
            <w:pPr>
              <w:jc w:val="center"/>
              <w:rPr>
                <w:rFonts w:ascii="Times New Roman" w:hAnsi="Times New Roman" w:cs="Times New Roman"/>
                <w:szCs w:val="21"/>
              </w:rPr>
            </w:pPr>
            <w:r>
              <w:rPr>
                <w:rFonts w:ascii="Times New Roman" w:hAnsi="Times New Roman" w:cs="Times New Roman"/>
                <w:szCs w:val="21"/>
              </w:rPr>
              <w:t>1</w:t>
            </w:r>
          </w:p>
        </w:tc>
        <w:tc>
          <w:tcPr>
            <w:tcW w:w="1382" w:type="dxa"/>
            <w:vAlign w:val="center"/>
          </w:tcPr>
          <w:p w:rsidR="00F3158E" w:rsidRPr="00321860" w:rsidRDefault="00F3158E" w:rsidP="00F3158E">
            <w:pPr>
              <w:jc w:val="center"/>
              <w:rPr>
                <w:szCs w:val="21"/>
              </w:rPr>
            </w:pPr>
            <w:r w:rsidRPr="00321860">
              <w:rPr>
                <w:rFonts w:ascii="Times New Roman" w:hAnsi="Times New Roman" w:cs="Times New Roman" w:hint="eastAsia"/>
                <w:szCs w:val="21"/>
              </w:rPr>
              <w:t>1</w:t>
            </w:r>
          </w:p>
        </w:tc>
        <w:tc>
          <w:tcPr>
            <w:tcW w:w="1430" w:type="dxa"/>
            <w:vAlign w:val="center"/>
          </w:tcPr>
          <w:p w:rsidR="00F3158E" w:rsidRDefault="00F3158E" w:rsidP="00F3158E">
            <w:pPr>
              <w:jc w:val="center"/>
            </w:pPr>
            <w:r w:rsidRPr="00A26550">
              <w:rPr>
                <w:rFonts w:ascii="Times New Roman" w:hAnsi="Times New Roman" w:cs="Times New Roman"/>
                <w:szCs w:val="21"/>
              </w:rPr>
              <w:t>2</w:t>
            </w:r>
            <w:r w:rsidRPr="00A26550">
              <w:rPr>
                <w:rFonts w:ascii="Times New Roman" w:hAnsi="Times New Roman" w:cs="Times New Roman" w:hint="eastAsia"/>
                <w:szCs w:val="21"/>
              </w:rPr>
              <w:t xml:space="preserve"> (age</w:t>
            </w:r>
            <w:r w:rsidRPr="00A26550">
              <w:rPr>
                <w:rFonts w:ascii="Times New Roman" w:hAnsi="Times New Roman" w:cs="Times New Roman"/>
                <w:szCs w:val="21"/>
              </w:rPr>
              <w:t>, sex</w:t>
            </w:r>
            <w:r w:rsidRPr="00A26550">
              <w:rPr>
                <w:rFonts w:ascii="Times New Roman" w:hAnsi="Times New Roman" w:cs="Times New Roman" w:hint="eastAsia"/>
                <w:szCs w:val="21"/>
              </w:rPr>
              <w:t>)</w:t>
            </w:r>
          </w:p>
        </w:tc>
        <w:tc>
          <w:tcPr>
            <w:tcW w:w="1441" w:type="dxa"/>
            <w:vAlign w:val="center"/>
          </w:tcPr>
          <w:p w:rsidR="00F3158E" w:rsidRPr="00321860" w:rsidRDefault="00F3158E" w:rsidP="00F3158E">
            <w:pPr>
              <w:jc w:val="center"/>
              <w:rPr>
                <w:szCs w:val="21"/>
              </w:rPr>
            </w:pPr>
            <w:r w:rsidRPr="00321860">
              <w:rPr>
                <w:rFonts w:ascii="Times New Roman" w:hAnsi="Times New Roman" w:cs="Times New Roman" w:hint="eastAsia"/>
                <w:szCs w:val="21"/>
              </w:rPr>
              <w:t>1</w:t>
            </w:r>
          </w:p>
        </w:tc>
        <w:tc>
          <w:tcPr>
            <w:tcW w:w="1701" w:type="dxa"/>
            <w:vAlign w:val="center"/>
          </w:tcPr>
          <w:p w:rsidR="00F3158E" w:rsidRPr="00321860" w:rsidRDefault="00F3158E" w:rsidP="00F3158E">
            <w:pPr>
              <w:jc w:val="center"/>
              <w:rPr>
                <w:szCs w:val="21"/>
              </w:rPr>
            </w:pPr>
            <w:r w:rsidRPr="00321860">
              <w:rPr>
                <w:rFonts w:ascii="Times New Roman" w:hAnsi="Times New Roman" w:cs="Times New Roman" w:hint="eastAsia"/>
                <w:szCs w:val="21"/>
              </w:rPr>
              <w:t>1</w:t>
            </w:r>
          </w:p>
        </w:tc>
        <w:tc>
          <w:tcPr>
            <w:tcW w:w="1417" w:type="dxa"/>
          </w:tcPr>
          <w:p w:rsidR="00F3158E" w:rsidRDefault="00F3158E" w:rsidP="00F3158E">
            <w:pPr>
              <w:jc w:val="center"/>
            </w:pPr>
            <w:r w:rsidRPr="00EB2149">
              <w:rPr>
                <w:rFonts w:ascii="Times New Roman" w:hAnsi="Times New Roman" w:cs="Times New Roman" w:hint="eastAsia"/>
                <w:szCs w:val="21"/>
              </w:rPr>
              <w:t>1</w:t>
            </w:r>
          </w:p>
        </w:tc>
        <w:tc>
          <w:tcPr>
            <w:tcW w:w="1223" w:type="dxa"/>
            <w:vAlign w:val="center"/>
          </w:tcPr>
          <w:p w:rsidR="00F3158E" w:rsidRPr="00321860" w:rsidRDefault="00F3158E" w:rsidP="00F3158E">
            <w:pPr>
              <w:jc w:val="center"/>
              <w:rPr>
                <w:rFonts w:ascii="Times New Roman" w:hAnsi="Times New Roman" w:cs="Times New Roman"/>
                <w:szCs w:val="21"/>
              </w:rPr>
            </w:pPr>
            <w:r>
              <w:rPr>
                <w:rFonts w:ascii="Times New Roman" w:hAnsi="Times New Roman" w:cs="Times New Roman"/>
                <w:szCs w:val="21"/>
              </w:rPr>
              <w:t>9</w:t>
            </w:r>
          </w:p>
        </w:tc>
      </w:tr>
      <w:tr w:rsidR="00F3158E" w:rsidRPr="00321860" w:rsidTr="00F3158E">
        <w:tc>
          <w:tcPr>
            <w:tcW w:w="1701" w:type="dxa"/>
            <w:vAlign w:val="center"/>
          </w:tcPr>
          <w:p w:rsidR="00F3158E" w:rsidRPr="00F3158E" w:rsidRDefault="00F3158E" w:rsidP="00F3158E">
            <w:pPr>
              <w:jc w:val="center"/>
              <w:rPr>
                <w:rFonts w:ascii="Times New Roman" w:hAnsi="Times New Roman" w:cs="Times New Roman"/>
                <w:szCs w:val="21"/>
              </w:rPr>
            </w:pPr>
            <w:r w:rsidRPr="00F3158E">
              <w:rPr>
                <w:rFonts w:ascii="Times New Roman" w:hAnsi="Times New Roman" w:cs="Times New Roman"/>
                <w:szCs w:val="21"/>
              </w:rPr>
              <w:t>Salomon</w:t>
            </w:r>
            <w:r>
              <w:rPr>
                <w:rFonts w:ascii="Times New Roman" w:hAnsi="Times New Roman" w:cs="Times New Roman"/>
                <w:szCs w:val="21"/>
              </w:rPr>
              <w:t xml:space="preserve"> </w:t>
            </w:r>
            <w:r>
              <w:rPr>
                <w:rFonts w:ascii="Times New Roman" w:hAnsi="Times New Roman" w:cs="Times New Roman"/>
                <w:szCs w:val="21"/>
              </w:rPr>
              <w:t>(20</w:t>
            </w:r>
            <w:r>
              <w:rPr>
                <w:rFonts w:ascii="Times New Roman" w:hAnsi="Times New Roman" w:cs="Times New Roman"/>
                <w:szCs w:val="21"/>
              </w:rPr>
              <w:t>18</w:t>
            </w:r>
            <w:r>
              <w:rPr>
                <w:rFonts w:ascii="Times New Roman" w:hAnsi="Times New Roman" w:cs="Times New Roman"/>
                <w:szCs w:val="21"/>
              </w:rPr>
              <w:t>)</w:t>
            </w:r>
          </w:p>
        </w:tc>
        <w:tc>
          <w:tcPr>
            <w:tcW w:w="198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843"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27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0</w:t>
            </w:r>
          </w:p>
        </w:tc>
        <w:tc>
          <w:tcPr>
            <w:tcW w:w="1382" w:type="dxa"/>
            <w:vAlign w:val="center"/>
          </w:tcPr>
          <w:p w:rsidR="00F3158E" w:rsidRPr="00321860" w:rsidRDefault="00F3158E" w:rsidP="00F3158E">
            <w:pPr>
              <w:jc w:val="center"/>
              <w:rPr>
                <w:szCs w:val="21"/>
              </w:rPr>
            </w:pPr>
            <w:r w:rsidRPr="00321860">
              <w:rPr>
                <w:rFonts w:ascii="Times New Roman" w:hAnsi="Times New Roman" w:cs="Times New Roman" w:hint="eastAsia"/>
                <w:szCs w:val="21"/>
              </w:rPr>
              <w:t>1</w:t>
            </w:r>
          </w:p>
        </w:tc>
        <w:tc>
          <w:tcPr>
            <w:tcW w:w="1430" w:type="dxa"/>
            <w:vAlign w:val="center"/>
          </w:tcPr>
          <w:p w:rsidR="00F3158E" w:rsidRDefault="00F3158E" w:rsidP="00F3158E">
            <w:pPr>
              <w:jc w:val="center"/>
            </w:pPr>
            <w:r w:rsidRPr="00A26550">
              <w:rPr>
                <w:rFonts w:ascii="Times New Roman" w:hAnsi="Times New Roman" w:cs="Times New Roman"/>
                <w:szCs w:val="21"/>
              </w:rPr>
              <w:t>2</w:t>
            </w:r>
            <w:r w:rsidRPr="00A26550">
              <w:rPr>
                <w:rFonts w:ascii="Times New Roman" w:hAnsi="Times New Roman" w:cs="Times New Roman" w:hint="eastAsia"/>
                <w:szCs w:val="21"/>
              </w:rPr>
              <w:t xml:space="preserve"> (age</w:t>
            </w:r>
            <w:r w:rsidRPr="00A26550">
              <w:rPr>
                <w:rFonts w:ascii="Times New Roman" w:hAnsi="Times New Roman" w:cs="Times New Roman"/>
                <w:szCs w:val="21"/>
              </w:rPr>
              <w:t>, sex</w:t>
            </w:r>
            <w:r w:rsidRPr="00A26550">
              <w:rPr>
                <w:rFonts w:ascii="Times New Roman" w:hAnsi="Times New Roman" w:cs="Times New Roman" w:hint="eastAsia"/>
                <w:szCs w:val="21"/>
              </w:rPr>
              <w:t>)</w:t>
            </w:r>
          </w:p>
        </w:tc>
        <w:tc>
          <w:tcPr>
            <w:tcW w:w="1441" w:type="dxa"/>
            <w:vAlign w:val="center"/>
          </w:tcPr>
          <w:p w:rsidR="00F3158E" w:rsidRPr="00321860" w:rsidRDefault="00F3158E" w:rsidP="00F3158E">
            <w:pPr>
              <w:jc w:val="center"/>
              <w:rPr>
                <w:szCs w:val="21"/>
              </w:rPr>
            </w:pPr>
            <w:r w:rsidRPr="00321860">
              <w:rPr>
                <w:rFonts w:ascii="Times New Roman" w:hAnsi="Times New Roman" w:cs="Times New Roman" w:hint="eastAsia"/>
                <w:szCs w:val="21"/>
              </w:rPr>
              <w:t>1</w:t>
            </w:r>
          </w:p>
        </w:tc>
        <w:tc>
          <w:tcPr>
            <w:tcW w:w="1701" w:type="dxa"/>
            <w:vAlign w:val="center"/>
          </w:tcPr>
          <w:p w:rsidR="00F3158E" w:rsidRPr="00321860" w:rsidRDefault="00F3158E" w:rsidP="00F3158E">
            <w:pPr>
              <w:jc w:val="center"/>
              <w:rPr>
                <w:szCs w:val="21"/>
              </w:rPr>
            </w:pPr>
            <w:r w:rsidRPr="00321860">
              <w:rPr>
                <w:rFonts w:ascii="Times New Roman" w:hAnsi="Times New Roman" w:cs="Times New Roman" w:hint="eastAsia"/>
                <w:szCs w:val="21"/>
              </w:rPr>
              <w:t>1</w:t>
            </w:r>
          </w:p>
        </w:tc>
        <w:tc>
          <w:tcPr>
            <w:tcW w:w="1417" w:type="dxa"/>
          </w:tcPr>
          <w:p w:rsidR="00F3158E" w:rsidRDefault="00F3158E" w:rsidP="00F3158E">
            <w:pPr>
              <w:jc w:val="center"/>
            </w:pPr>
            <w:r w:rsidRPr="00EB2149">
              <w:rPr>
                <w:rFonts w:ascii="Times New Roman" w:hAnsi="Times New Roman" w:cs="Times New Roman" w:hint="eastAsia"/>
                <w:szCs w:val="21"/>
              </w:rPr>
              <w:t>1</w:t>
            </w:r>
          </w:p>
        </w:tc>
        <w:tc>
          <w:tcPr>
            <w:tcW w:w="1223" w:type="dxa"/>
            <w:vAlign w:val="center"/>
          </w:tcPr>
          <w:p w:rsidR="00F3158E" w:rsidRPr="00321860" w:rsidRDefault="00F3158E" w:rsidP="00F3158E">
            <w:pPr>
              <w:jc w:val="center"/>
              <w:rPr>
                <w:rFonts w:ascii="Times New Roman" w:hAnsi="Times New Roman" w:cs="Times New Roman"/>
                <w:szCs w:val="21"/>
              </w:rPr>
            </w:pPr>
            <w:r>
              <w:rPr>
                <w:rFonts w:ascii="Times New Roman" w:hAnsi="Times New Roman" w:cs="Times New Roman"/>
                <w:szCs w:val="21"/>
              </w:rPr>
              <w:t>8</w:t>
            </w:r>
          </w:p>
        </w:tc>
      </w:tr>
      <w:tr w:rsidR="00F3158E" w:rsidRPr="00321860" w:rsidTr="00F3158E">
        <w:tc>
          <w:tcPr>
            <w:tcW w:w="1701" w:type="dxa"/>
            <w:vAlign w:val="center"/>
          </w:tcPr>
          <w:p w:rsidR="00F3158E" w:rsidRPr="00F3158E" w:rsidRDefault="00F3158E" w:rsidP="00F3158E">
            <w:pPr>
              <w:jc w:val="center"/>
              <w:rPr>
                <w:rFonts w:ascii="Times New Roman" w:hAnsi="Times New Roman" w:cs="Times New Roman"/>
                <w:szCs w:val="21"/>
              </w:rPr>
            </w:pPr>
            <w:r w:rsidRPr="00F3158E">
              <w:rPr>
                <w:rFonts w:ascii="Times New Roman" w:hAnsi="Times New Roman" w:cs="Times New Roman"/>
                <w:szCs w:val="21"/>
              </w:rPr>
              <w:t>Abu El-Hamd</w:t>
            </w:r>
            <w:r>
              <w:rPr>
                <w:rFonts w:ascii="Times New Roman" w:hAnsi="Times New Roman" w:cs="Times New Roman"/>
                <w:szCs w:val="21"/>
              </w:rPr>
              <w:t xml:space="preserve"> </w:t>
            </w:r>
            <w:r>
              <w:rPr>
                <w:rFonts w:ascii="Times New Roman" w:hAnsi="Times New Roman" w:cs="Times New Roman"/>
                <w:szCs w:val="21"/>
              </w:rPr>
              <w:t>(20</w:t>
            </w:r>
            <w:r>
              <w:rPr>
                <w:rFonts w:ascii="Times New Roman" w:hAnsi="Times New Roman" w:cs="Times New Roman"/>
                <w:szCs w:val="21"/>
              </w:rPr>
              <w:t>18</w:t>
            </w:r>
            <w:r>
              <w:rPr>
                <w:rFonts w:ascii="Times New Roman" w:hAnsi="Times New Roman" w:cs="Times New Roman"/>
                <w:szCs w:val="21"/>
              </w:rPr>
              <w:t>)</w:t>
            </w:r>
          </w:p>
        </w:tc>
        <w:tc>
          <w:tcPr>
            <w:tcW w:w="198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843"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1</w:t>
            </w:r>
          </w:p>
        </w:tc>
        <w:tc>
          <w:tcPr>
            <w:tcW w:w="1275" w:type="dxa"/>
            <w:vAlign w:val="center"/>
          </w:tcPr>
          <w:p w:rsidR="00F3158E" w:rsidRPr="00321860" w:rsidRDefault="00F3158E" w:rsidP="00F3158E">
            <w:pPr>
              <w:jc w:val="center"/>
              <w:rPr>
                <w:rFonts w:ascii="Times New Roman" w:hAnsi="Times New Roman" w:cs="Times New Roman"/>
                <w:szCs w:val="21"/>
              </w:rPr>
            </w:pPr>
            <w:r w:rsidRPr="00321860">
              <w:rPr>
                <w:rFonts w:ascii="Times New Roman" w:hAnsi="Times New Roman" w:cs="Times New Roman" w:hint="eastAsia"/>
                <w:szCs w:val="21"/>
              </w:rPr>
              <w:t>0</w:t>
            </w:r>
          </w:p>
        </w:tc>
        <w:tc>
          <w:tcPr>
            <w:tcW w:w="1382" w:type="dxa"/>
            <w:vAlign w:val="center"/>
          </w:tcPr>
          <w:p w:rsidR="00F3158E" w:rsidRPr="00321860" w:rsidRDefault="00F3158E" w:rsidP="00F3158E">
            <w:pPr>
              <w:jc w:val="center"/>
              <w:rPr>
                <w:szCs w:val="21"/>
              </w:rPr>
            </w:pPr>
            <w:r w:rsidRPr="00321860">
              <w:rPr>
                <w:rFonts w:ascii="Times New Roman" w:hAnsi="Times New Roman" w:cs="Times New Roman" w:hint="eastAsia"/>
                <w:szCs w:val="21"/>
              </w:rPr>
              <w:t>1</w:t>
            </w:r>
          </w:p>
        </w:tc>
        <w:tc>
          <w:tcPr>
            <w:tcW w:w="1430" w:type="dxa"/>
            <w:vAlign w:val="center"/>
          </w:tcPr>
          <w:p w:rsidR="00F3158E" w:rsidRDefault="00F3158E" w:rsidP="00F3158E">
            <w:pPr>
              <w:jc w:val="center"/>
            </w:pPr>
            <w:r w:rsidRPr="00A26550">
              <w:rPr>
                <w:rFonts w:ascii="Times New Roman" w:hAnsi="Times New Roman" w:cs="Times New Roman"/>
                <w:szCs w:val="21"/>
              </w:rPr>
              <w:t>2</w:t>
            </w:r>
            <w:r w:rsidRPr="00A26550">
              <w:rPr>
                <w:rFonts w:ascii="Times New Roman" w:hAnsi="Times New Roman" w:cs="Times New Roman" w:hint="eastAsia"/>
                <w:szCs w:val="21"/>
              </w:rPr>
              <w:t xml:space="preserve"> (age</w:t>
            </w:r>
            <w:r w:rsidRPr="00A26550">
              <w:rPr>
                <w:rFonts w:ascii="Times New Roman" w:hAnsi="Times New Roman" w:cs="Times New Roman"/>
                <w:szCs w:val="21"/>
              </w:rPr>
              <w:t>, sex</w:t>
            </w:r>
            <w:r w:rsidRPr="00A26550">
              <w:rPr>
                <w:rFonts w:ascii="Times New Roman" w:hAnsi="Times New Roman" w:cs="Times New Roman" w:hint="eastAsia"/>
                <w:szCs w:val="21"/>
              </w:rPr>
              <w:t>)</w:t>
            </w:r>
          </w:p>
        </w:tc>
        <w:tc>
          <w:tcPr>
            <w:tcW w:w="1441" w:type="dxa"/>
            <w:vAlign w:val="center"/>
          </w:tcPr>
          <w:p w:rsidR="00F3158E" w:rsidRPr="00321860" w:rsidRDefault="00F3158E" w:rsidP="00F3158E">
            <w:pPr>
              <w:jc w:val="center"/>
              <w:rPr>
                <w:szCs w:val="21"/>
              </w:rPr>
            </w:pPr>
            <w:r w:rsidRPr="00321860">
              <w:rPr>
                <w:rFonts w:ascii="Times New Roman" w:hAnsi="Times New Roman" w:cs="Times New Roman" w:hint="eastAsia"/>
                <w:szCs w:val="21"/>
              </w:rPr>
              <w:t>1</w:t>
            </w:r>
          </w:p>
        </w:tc>
        <w:tc>
          <w:tcPr>
            <w:tcW w:w="1701" w:type="dxa"/>
            <w:vAlign w:val="center"/>
          </w:tcPr>
          <w:p w:rsidR="00F3158E" w:rsidRPr="00321860" w:rsidRDefault="00F3158E" w:rsidP="00F3158E">
            <w:pPr>
              <w:jc w:val="center"/>
              <w:rPr>
                <w:szCs w:val="21"/>
              </w:rPr>
            </w:pPr>
            <w:r w:rsidRPr="00321860">
              <w:rPr>
                <w:rFonts w:ascii="Times New Roman" w:hAnsi="Times New Roman" w:cs="Times New Roman" w:hint="eastAsia"/>
                <w:szCs w:val="21"/>
              </w:rPr>
              <w:t>1</w:t>
            </w:r>
          </w:p>
        </w:tc>
        <w:tc>
          <w:tcPr>
            <w:tcW w:w="1417" w:type="dxa"/>
            <w:vAlign w:val="center"/>
          </w:tcPr>
          <w:p w:rsidR="00F3158E" w:rsidRDefault="00F3158E" w:rsidP="00F3158E">
            <w:pPr>
              <w:jc w:val="center"/>
            </w:pPr>
            <w:r w:rsidRPr="00EB2149">
              <w:rPr>
                <w:rFonts w:ascii="Times New Roman" w:hAnsi="Times New Roman" w:cs="Times New Roman" w:hint="eastAsia"/>
                <w:szCs w:val="21"/>
              </w:rPr>
              <w:t>1</w:t>
            </w:r>
          </w:p>
        </w:tc>
        <w:tc>
          <w:tcPr>
            <w:tcW w:w="1223" w:type="dxa"/>
            <w:vAlign w:val="center"/>
          </w:tcPr>
          <w:p w:rsidR="00F3158E" w:rsidRPr="00321860" w:rsidRDefault="00F3158E" w:rsidP="00F3158E">
            <w:pPr>
              <w:jc w:val="center"/>
              <w:rPr>
                <w:rFonts w:ascii="Times New Roman" w:hAnsi="Times New Roman" w:cs="Times New Roman"/>
                <w:szCs w:val="21"/>
              </w:rPr>
            </w:pPr>
            <w:r>
              <w:rPr>
                <w:rFonts w:ascii="Times New Roman" w:hAnsi="Times New Roman" w:cs="Times New Roman"/>
                <w:szCs w:val="21"/>
              </w:rPr>
              <w:t>8</w:t>
            </w:r>
          </w:p>
        </w:tc>
      </w:tr>
    </w:tbl>
    <w:p w:rsidR="00984A9C" w:rsidRDefault="00984A9C"/>
    <w:p w:rsidR="00497082" w:rsidRDefault="00497082">
      <w:pPr>
        <w:widowControl/>
        <w:jc w:val="left"/>
        <w:sectPr w:rsidR="00497082" w:rsidSect="00497082">
          <w:pgSz w:w="16838" w:h="11906" w:orient="landscape"/>
          <w:pgMar w:top="720" w:right="720" w:bottom="720" w:left="720" w:header="851" w:footer="992" w:gutter="0"/>
          <w:cols w:space="425"/>
          <w:docGrid w:type="lines" w:linePitch="312"/>
        </w:sectPr>
      </w:pPr>
    </w:p>
    <w:p w:rsidR="00497082" w:rsidRDefault="00497082">
      <w:pPr>
        <w:widowControl/>
        <w:jc w:val="left"/>
      </w:pPr>
      <w:r w:rsidRPr="00497082">
        <w:rPr>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6350</wp:posOffset>
            </wp:positionV>
            <wp:extent cx="6380982" cy="4286250"/>
            <wp:effectExtent l="0" t="0" r="1270" b="0"/>
            <wp:wrapNone/>
            <wp:docPr id="2" name="图片 2" descr="C:\Users\16820\Desktop\begg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6820\Desktop\begg图.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0982" cy="428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7082" w:rsidRDefault="00497082">
      <w:pPr>
        <w:widowControl/>
        <w:jc w:val="left"/>
      </w:pPr>
    </w:p>
    <w:p w:rsidR="00497082" w:rsidRDefault="00497082"/>
    <w:p w:rsidR="00497082" w:rsidRDefault="00497082"/>
    <w:p w:rsidR="00497082" w:rsidRDefault="00497082"/>
    <w:p w:rsidR="00497082" w:rsidRDefault="00497082"/>
    <w:p w:rsidR="00497082" w:rsidRDefault="00497082"/>
    <w:p w:rsidR="00497082" w:rsidRDefault="00497082"/>
    <w:p w:rsidR="00497082" w:rsidRDefault="00497082"/>
    <w:p w:rsidR="00497082" w:rsidRDefault="00497082"/>
    <w:p w:rsidR="00497082" w:rsidRDefault="00497082"/>
    <w:p w:rsidR="00497082" w:rsidRDefault="00497082"/>
    <w:p w:rsidR="00497082" w:rsidRDefault="00497082"/>
    <w:p w:rsidR="00497082" w:rsidRDefault="00497082"/>
    <w:p w:rsidR="00497082" w:rsidRDefault="00497082"/>
    <w:p w:rsidR="00497082" w:rsidRDefault="00497082"/>
    <w:p w:rsidR="00497082" w:rsidRDefault="00497082">
      <w:pPr>
        <w:rPr>
          <w:rFonts w:hint="eastAsia"/>
        </w:rPr>
      </w:pPr>
    </w:p>
    <w:p w:rsidR="00497082" w:rsidRDefault="00497082"/>
    <w:p w:rsidR="00497082" w:rsidRDefault="00497082"/>
    <w:p w:rsidR="00497082" w:rsidRDefault="00497082"/>
    <w:p w:rsidR="00497082" w:rsidRDefault="00497082"/>
    <w:p w:rsidR="00497082" w:rsidRDefault="00497082">
      <w:pPr>
        <w:rPr>
          <w:rFonts w:hint="eastAsia"/>
        </w:rPr>
      </w:pPr>
    </w:p>
    <w:p w:rsidR="00497082" w:rsidRDefault="00497082">
      <w:r w:rsidRPr="00B509AF">
        <w:rPr>
          <w:rFonts w:ascii="Times New Roman" w:hAnsi="Times New Roman" w:cs="Times New Roman"/>
          <w:kern w:val="0"/>
          <w:szCs w:val="21"/>
        </w:rPr>
        <w:t xml:space="preserve">Supplementary </w:t>
      </w:r>
      <w:r>
        <w:rPr>
          <w:rFonts w:ascii="Times New Roman" w:hAnsi="Times New Roman" w:cs="Times New Roman"/>
          <w:kern w:val="0"/>
          <w:szCs w:val="21"/>
        </w:rPr>
        <w:t>Figure 1. The Begg’s fuunel plot for p</w:t>
      </w:r>
      <w:r w:rsidRPr="00497082">
        <w:rPr>
          <w:rFonts w:ascii="Times New Roman" w:hAnsi="Times New Roman" w:cs="Times New Roman"/>
          <w:kern w:val="0"/>
          <w:szCs w:val="21"/>
        </w:rPr>
        <w:t xml:space="preserve">ublication biases on the differences of serum </w:t>
      </w:r>
      <w:r>
        <w:rPr>
          <w:rFonts w:ascii="Times New Roman" w:hAnsi="Times New Roman" w:cs="Times New Roman"/>
          <w:kern w:val="0"/>
          <w:szCs w:val="21"/>
        </w:rPr>
        <w:t>YKL-40</w:t>
      </w:r>
      <w:r w:rsidRPr="00497082">
        <w:rPr>
          <w:rFonts w:ascii="Times New Roman" w:hAnsi="Times New Roman" w:cs="Times New Roman"/>
          <w:kern w:val="0"/>
          <w:szCs w:val="21"/>
        </w:rPr>
        <w:t xml:space="preserve"> levels between psoriasis patients and healthy controls.</w:t>
      </w:r>
    </w:p>
    <w:p w:rsidR="00497082" w:rsidRPr="00321860" w:rsidRDefault="00497082">
      <w:pPr>
        <w:rPr>
          <w:rFonts w:hint="eastAsia"/>
        </w:rPr>
      </w:pPr>
    </w:p>
    <w:sectPr w:rsidR="00497082" w:rsidRPr="00321860" w:rsidSect="0049708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531" w:rsidRDefault="00B86531" w:rsidP="00321860">
      <w:r>
        <w:separator/>
      </w:r>
    </w:p>
  </w:endnote>
  <w:endnote w:type="continuationSeparator" w:id="0">
    <w:p w:rsidR="00B86531" w:rsidRDefault="00B86531" w:rsidP="0032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531" w:rsidRDefault="00B86531" w:rsidP="00321860">
      <w:r>
        <w:separator/>
      </w:r>
    </w:p>
  </w:footnote>
  <w:footnote w:type="continuationSeparator" w:id="0">
    <w:p w:rsidR="00B86531" w:rsidRDefault="00B86531" w:rsidP="00321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B9"/>
    <w:rsid w:val="000547CE"/>
    <w:rsid w:val="000A57B3"/>
    <w:rsid w:val="000F1472"/>
    <w:rsid w:val="00141D6A"/>
    <w:rsid w:val="003042BA"/>
    <w:rsid w:val="00321860"/>
    <w:rsid w:val="003852D5"/>
    <w:rsid w:val="003F0825"/>
    <w:rsid w:val="003F644A"/>
    <w:rsid w:val="00407A02"/>
    <w:rsid w:val="00443CFC"/>
    <w:rsid w:val="00447DF8"/>
    <w:rsid w:val="00497082"/>
    <w:rsid w:val="00532F12"/>
    <w:rsid w:val="0063340E"/>
    <w:rsid w:val="006460F3"/>
    <w:rsid w:val="00661781"/>
    <w:rsid w:val="00693087"/>
    <w:rsid w:val="0089611C"/>
    <w:rsid w:val="00984A9C"/>
    <w:rsid w:val="00A033F0"/>
    <w:rsid w:val="00AF7EB9"/>
    <w:rsid w:val="00B059E8"/>
    <w:rsid w:val="00B509AF"/>
    <w:rsid w:val="00B86531"/>
    <w:rsid w:val="00C23C47"/>
    <w:rsid w:val="00D03FC0"/>
    <w:rsid w:val="00F31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2A7E0F-4298-4601-8F8F-ADB3EC09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218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21860"/>
    <w:rPr>
      <w:sz w:val="18"/>
      <w:szCs w:val="18"/>
    </w:rPr>
  </w:style>
  <w:style w:type="paragraph" w:styleId="a5">
    <w:name w:val="footer"/>
    <w:basedOn w:val="a"/>
    <w:link w:val="Char0"/>
    <w:uiPriority w:val="99"/>
    <w:unhideWhenUsed/>
    <w:rsid w:val="00321860"/>
    <w:pPr>
      <w:tabs>
        <w:tab w:val="center" w:pos="4153"/>
        <w:tab w:val="right" w:pos="8306"/>
      </w:tabs>
      <w:snapToGrid w:val="0"/>
      <w:jc w:val="left"/>
    </w:pPr>
    <w:rPr>
      <w:sz w:val="18"/>
      <w:szCs w:val="18"/>
    </w:rPr>
  </w:style>
  <w:style w:type="character" w:customStyle="1" w:styleId="Char0">
    <w:name w:val="页脚 Char"/>
    <w:basedOn w:val="a0"/>
    <w:link w:val="a5"/>
    <w:uiPriority w:val="99"/>
    <w:rsid w:val="00321860"/>
    <w:rPr>
      <w:sz w:val="18"/>
      <w:szCs w:val="18"/>
    </w:rPr>
  </w:style>
  <w:style w:type="paragraph" w:customStyle="1" w:styleId="Default">
    <w:name w:val="Default"/>
    <w:rsid w:val="003F0825"/>
    <w:pPr>
      <w:widowControl w:val="0"/>
      <w:autoSpaceDE w:val="0"/>
      <w:autoSpaceDN w:val="0"/>
      <w:adjustRightInd w:val="0"/>
    </w:pPr>
    <w:rPr>
      <w:rFonts w:ascii="Calibri" w:eastAsia="宋体" w:hAnsi="Calibri" w:cs="Calibri"/>
      <w:color w:val="000000"/>
      <w:kern w:val="0"/>
      <w:sz w:val="24"/>
      <w:szCs w:val="24"/>
      <w:lang w:val="en-CA" w:eastAsia="en-CA"/>
    </w:rPr>
  </w:style>
  <w:style w:type="paragraph" w:customStyle="1" w:styleId="CM1">
    <w:name w:val="CM1"/>
    <w:basedOn w:val="Default"/>
    <w:next w:val="Default"/>
    <w:rsid w:val="003F0825"/>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905</Words>
  <Characters>5159</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欣 苏</dc:creator>
  <cp:keywords/>
  <dc:description/>
  <cp:lastModifiedBy>苏欣</cp:lastModifiedBy>
  <cp:revision>5</cp:revision>
  <dcterms:created xsi:type="dcterms:W3CDTF">2019-05-11T03:01:00Z</dcterms:created>
  <dcterms:modified xsi:type="dcterms:W3CDTF">2019-05-11T14:32:00Z</dcterms:modified>
</cp:coreProperties>
</file>