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8E" w:rsidRDefault="00BC268E" w:rsidP="00E66825">
      <w:pPr>
        <w:spacing w:line="480" w:lineRule="auto"/>
        <w:jc w:val="left"/>
        <w:rPr>
          <w:rFonts w:ascii="Times New Roman" w:hAnsi="Times New Roman"/>
          <w:bCs/>
          <w:sz w:val="24"/>
        </w:rPr>
      </w:pPr>
      <w:r w:rsidRPr="00BC268E">
        <w:rPr>
          <w:rFonts w:ascii="Times New Roman" w:hAnsi="Times New Roman" w:hint="eastAsia"/>
          <w:b/>
          <w:bCs/>
          <w:sz w:val="24"/>
        </w:rPr>
        <w:t>Supplementary table</w:t>
      </w:r>
    </w:p>
    <w:p w:rsidR="00DB53D1" w:rsidRDefault="00B30661" w:rsidP="00E66825">
      <w:pPr>
        <w:spacing w:line="480" w:lineRule="auto"/>
        <w:jc w:val="left"/>
        <w:rPr>
          <w:rFonts w:ascii="Times New Roman" w:hAnsi="Times New Roman"/>
          <w:bCs/>
          <w:sz w:val="24"/>
        </w:rPr>
      </w:pPr>
      <w:r w:rsidRPr="00E66825">
        <w:rPr>
          <w:rFonts w:ascii="Times New Roman" w:hAnsi="Times New Roman"/>
          <w:bCs/>
          <w:sz w:val="24"/>
        </w:rPr>
        <w:t xml:space="preserve">Table </w:t>
      </w:r>
      <w:r w:rsidR="002D0255" w:rsidRPr="00E66825">
        <w:rPr>
          <w:rFonts w:ascii="Times New Roman" w:hAnsi="Times New Roman" w:hint="eastAsia"/>
          <w:bCs/>
          <w:sz w:val="24"/>
        </w:rPr>
        <w:t>S</w:t>
      </w:r>
      <w:r w:rsidR="001839E6">
        <w:rPr>
          <w:rFonts w:ascii="Times New Roman" w:hAnsi="Times New Roman" w:hint="eastAsia"/>
          <w:bCs/>
          <w:sz w:val="24"/>
        </w:rPr>
        <w:t>1</w:t>
      </w:r>
      <w:r w:rsidRPr="00E66825">
        <w:rPr>
          <w:rFonts w:ascii="Times New Roman" w:hAnsi="Times New Roman"/>
          <w:bCs/>
          <w:sz w:val="24"/>
        </w:rPr>
        <w:t xml:space="preserve">. </w:t>
      </w:r>
      <w:r w:rsidR="00BD2582">
        <w:rPr>
          <w:rFonts w:ascii="Times New Roman" w:hAnsi="Times New Roman"/>
          <w:bCs/>
          <w:sz w:val="24"/>
        </w:rPr>
        <w:t>T</w:t>
      </w:r>
      <w:r w:rsidR="00BD2582">
        <w:rPr>
          <w:rFonts w:ascii="Times New Roman" w:hAnsi="Times New Roman" w:hint="eastAsia"/>
          <w:bCs/>
          <w:sz w:val="24"/>
        </w:rPr>
        <w:t xml:space="preserve">he NOS activity </w:t>
      </w:r>
      <w:r w:rsidR="00D5112E">
        <w:rPr>
          <w:rFonts w:ascii="Times New Roman" w:hAnsi="Times New Roman" w:hint="eastAsia"/>
          <w:bCs/>
          <w:sz w:val="24"/>
        </w:rPr>
        <w:t>(nmole min</w:t>
      </w:r>
      <w:r w:rsidR="00D5112E" w:rsidRPr="00D5112E">
        <w:rPr>
          <w:rFonts w:ascii="Times New Roman" w:hAnsi="Times New Roman" w:hint="eastAsia"/>
          <w:bCs/>
          <w:sz w:val="24"/>
          <w:vertAlign w:val="superscript"/>
        </w:rPr>
        <w:t>-1</w:t>
      </w:r>
      <w:r w:rsidR="00D5112E">
        <w:rPr>
          <w:rFonts w:ascii="Times New Roman" w:hAnsi="Times New Roman" w:hint="eastAsia"/>
          <w:bCs/>
          <w:sz w:val="24"/>
        </w:rPr>
        <w:t xml:space="preserve"> mg</w:t>
      </w:r>
      <w:r w:rsidR="00D5112E" w:rsidRPr="00D5112E">
        <w:rPr>
          <w:rFonts w:ascii="Times New Roman" w:hAnsi="Times New Roman" w:hint="eastAsia"/>
          <w:bCs/>
          <w:sz w:val="24"/>
          <w:vertAlign w:val="superscript"/>
        </w:rPr>
        <w:t>-1</w:t>
      </w:r>
      <w:r w:rsidR="00D5112E">
        <w:rPr>
          <w:rFonts w:ascii="Times New Roman" w:hAnsi="Times New Roman" w:hint="eastAsia"/>
          <w:bCs/>
          <w:sz w:val="24"/>
        </w:rPr>
        <w:t xml:space="preserve"> protein) </w:t>
      </w:r>
      <w:r w:rsidR="00BD2582">
        <w:rPr>
          <w:rFonts w:ascii="Times New Roman" w:hAnsi="Times New Roman" w:hint="eastAsia"/>
          <w:bCs/>
          <w:sz w:val="24"/>
        </w:rPr>
        <w:t xml:space="preserve">of supernatant of </w:t>
      </w:r>
      <w:r w:rsidR="00BD2582" w:rsidRPr="00BD2582">
        <w:rPr>
          <w:rFonts w:ascii="Times New Roman" w:hAnsi="Times New Roman" w:hint="eastAsia"/>
          <w:bCs/>
          <w:i/>
          <w:sz w:val="24"/>
        </w:rPr>
        <w:t>W. cibaria</w:t>
      </w:r>
      <w:r w:rsidR="00BD2582">
        <w:rPr>
          <w:rFonts w:ascii="Times New Roman" w:hAnsi="Times New Roman" w:hint="eastAsia"/>
          <w:bCs/>
          <w:sz w:val="24"/>
        </w:rPr>
        <w:t xml:space="preserve"> X31, </w:t>
      </w:r>
      <w:r w:rsidR="00BD2582" w:rsidRPr="00BD2582">
        <w:rPr>
          <w:rFonts w:ascii="Times New Roman" w:hAnsi="Times New Roman" w:hint="eastAsia"/>
          <w:bCs/>
          <w:i/>
          <w:sz w:val="24"/>
        </w:rPr>
        <w:t>L. fermentum</w:t>
      </w:r>
      <w:r w:rsidR="00BD2582">
        <w:rPr>
          <w:rFonts w:ascii="Times New Roman" w:hAnsi="Times New Roman" w:hint="eastAsia"/>
          <w:bCs/>
          <w:sz w:val="24"/>
        </w:rPr>
        <w:t xml:space="preserve"> JCM1173 and IFO3956 at different concentrations of L-NAME.</w:t>
      </w:r>
    </w:p>
    <w:p w:rsidR="0058600C" w:rsidRPr="007F46AC" w:rsidRDefault="0058600C" w:rsidP="0058600C">
      <w:pPr>
        <w:spacing w:line="480" w:lineRule="auto"/>
        <w:rPr>
          <w:rFonts w:ascii="Times New Roman" w:hAnsi="Times New Roman"/>
          <w:bCs/>
          <w:sz w:val="24"/>
          <w:lang w:val="es-ES"/>
        </w:rPr>
      </w:pPr>
      <w:r w:rsidRPr="007F46AC">
        <w:rPr>
          <w:rFonts w:ascii="Times New Roman" w:hAnsi="Times New Roman"/>
          <w:bCs/>
          <w:sz w:val="24"/>
          <w:lang w:val="es-ES"/>
        </w:rPr>
        <w:t>Tabla S1. La actividad NOS (nmole min</w:t>
      </w:r>
      <w:r w:rsidRPr="00B66A55">
        <w:rPr>
          <w:rFonts w:ascii="Times New Roman" w:hAnsi="Times New Roman"/>
          <w:bCs/>
          <w:sz w:val="24"/>
          <w:vertAlign w:val="superscript"/>
          <w:lang w:val="es-ES"/>
        </w:rPr>
        <w:t>-1</w:t>
      </w:r>
      <w:r w:rsidRPr="007F46AC">
        <w:rPr>
          <w:rFonts w:ascii="Times New Roman" w:hAnsi="Times New Roman"/>
          <w:bCs/>
          <w:sz w:val="24"/>
          <w:lang w:val="es-ES"/>
        </w:rPr>
        <w:t xml:space="preserve"> mg</w:t>
      </w:r>
      <w:r w:rsidRPr="00B66A55">
        <w:rPr>
          <w:rFonts w:ascii="Times New Roman" w:hAnsi="Times New Roman"/>
          <w:bCs/>
          <w:sz w:val="24"/>
          <w:vertAlign w:val="superscript"/>
          <w:lang w:val="es-ES"/>
        </w:rPr>
        <w:t>-1</w:t>
      </w:r>
      <w:r w:rsidRPr="007F46AC">
        <w:rPr>
          <w:rFonts w:ascii="Times New Roman" w:hAnsi="Times New Roman"/>
          <w:bCs/>
          <w:sz w:val="24"/>
          <w:lang w:val="es-ES"/>
        </w:rPr>
        <w:t xml:space="preserve"> proteína) del sobrenadante de </w:t>
      </w:r>
      <w:r w:rsidRPr="00E77EAE">
        <w:rPr>
          <w:rFonts w:ascii="Times New Roman" w:hAnsi="Times New Roman"/>
          <w:bCs/>
          <w:i/>
          <w:sz w:val="24"/>
          <w:lang w:val="es-ES"/>
        </w:rPr>
        <w:t>W. cibaria</w:t>
      </w:r>
      <w:r w:rsidRPr="007F46AC">
        <w:rPr>
          <w:rFonts w:ascii="Times New Roman" w:hAnsi="Times New Roman"/>
          <w:bCs/>
          <w:sz w:val="24"/>
          <w:lang w:val="es-ES"/>
        </w:rPr>
        <w:t xml:space="preserve"> X31, </w:t>
      </w:r>
      <w:r w:rsidRPr="00B66A55">
        <w:rPr>
          <w:rFonts w:ascii="Times New Roman" w:hAnsi="Times New Roman"/>
          <w:bCs/>
          <w:i/>
          <w:sz w:val="24"/>
          <w:lang w:val="es-ES"/>
        </w:rPr>
        <w:t xml:space="preserve">L. fermentum </w:t>
      </w:r>
      <w:r w:rsidRPr="007F46AC">
        <w:rPr>
          <w:rFonts w:ascii="Times New Roman" w:hAnsi="Times New Roman"/>
          <w:bCs/>
          <w:sz w:val="24"/>
          <w:lang w:val="es-ES"/>
        </w:rPr>
        <w:t>JCM1173 e IFO3956 a diferentes concentraciones de L-NAME.</w:t>
      </w:r>
    </w:p>
    <w:p w:rsidR="0058600C" w:rsidRPr="00E66825" w:rsidRDefault="0058600C" w:rsidP="00E66825">
      <w:pPr>
        <w:spacing w:line="480" w:lineRule="auto"/>
        <w:jc w:val="left"/>
        <w:rPr>
          <w:rFonts w:ascii="Times New Roman" w:hAnsi="Times New Roman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2D0255" w:rsidRPr="002D0255" w:rsidTr="00231533">
        <w:tc>
          <w:tcPr>
            <w:tcW w:w="125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255" w:rsidRPr="002D0255" w:rsidRDefault="002D0255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D0255">
              <w:rPr>
                <w:rFonts w:ascii="Times New Roman" w:hAnsi="Times New Roman" w:hint="eastAsia"/>
                <w:bCs/>
                <w:sz w:val="24"/>
              </w:rPr>
              <w:t>L-NAME concentration (</w:t>
            </w:r>
            <w:r w:rsidRPr="002D0255">
              <w:rPr>
                <w:rFonts w:ascii="Times New Roman" w:hAnsi="Times New Roman"/>
                <w:bCs/>
                <w:sz w:val="24"/>
              </w:rPr>
              <w:t>μ</w:t>
            </w:r>
            <w:r w:rsidRPr="002D0255">
              <w:rPr>
                <w:rFonts w:ascii="Times New Roman" w:hAnsi="Times New Roman" w:hint="eastAsia"/>
                <w:bCs/>
                <w:sz w:val="24"/>
              </w:rPr>
              <w:t>M)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255" w:rsidRPr="002D0255" w:rsidRDefault="002D0255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D0255">
              <w:rPr>
                <w:rFonts w:ascii="Times New Roman" w:hAnsi="Times New Roman" w:hint="eastAsia"/>
                <w:bCs/>
                <w:sz w:val="24"/>
              </w:rPr>
              <w:t>X31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255" w:rsidRPr="002D0255" w:rsidRDefault="002D0255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D0255">
              <w:rPr>
                <w:rFonts w:ascii="Times New Roman" w:hAnsi="Times New Roman" w:hint="eastAsia"/>
                <w:bCs/>
                <w:sz w:val="24"/>
              </w:rPr>
              <w:t>JCM1173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255" w:rsidRPr="002D0255" w:rsidRDefault="002D0255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D0255">
              <w:rPr>
                <w:rFonts w:ascii="Times New Roman" w:hAnsi="Times New Roman" w:hint="eastAsia"/>
                <w:bCs/>
                <w:sz w:val="24"/>
              </w:rPr>
              <w:t>IFO3956</w:t>
            </w:r>
          </w:p>
        </w:tc>
      </w:tr>
      <w:tr w:rsidR="002D0255" w:rsidRPr="002D0255" w:rsidTr="00231533"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2D0255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D0255">
              <w:rPr>
                <w:rFonts w:ascii="Times New Roman" w:hAnsi="Times New Roman" w:hint="eastAsia"/>
                <w:bCs/>
                <w:sz w:val="24"/>
              </w:rPr>
              <w:t>0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660271" w:rsidP="00660271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0.</w:t>
            </w:r>
            <w:r w:rsidR="00C75A08" w:rsidRPr="00C75A08">
              <w:rPr>
                <w:rFonts w:ascii="Times New Roman" w:hAnsi="Times New Roman" w:hint="eastAsia"/>
                <w:bCs/>
                <w:sz w:val="24"/>
              </w:rPr>
              <w:t>352</w:t>
            </w:r>
            <w:r w:rsidR="00C75A08" w:rsidRPr="00C75A08">
              <w:rPr>
                <w:rFonts w:ascii="Times New Roman" w:hAnsi="Times New Roman" w:hint="eastAsia"/>
                <w:bCs/>
                <w:sz w:val="24"/>
              </w:rPr>
              <w:t>±</w:t>
            </w:r>
            <w:r>
              <w:rPr>
                <w:rFonts w:ascii="Times New Roman" w:hAnsi="Times New Roman" w:hint="eastAsia"/>
                <w:bCs/>
                <w:sz w:val="24"/>
              </w:rPr>
              <w:t>0.0</w:t>
            </w:r>
            <w:r w:rsidR="00C75A08" w:rsidRPr="00C75A08"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C75A08" w:rsidRPr="00C75A08">
              <w:rPr>
                <w:rFonts w:ascii="Times New Roman" w:hAnsi="Times New Roman" w:hint="eastAsia"/>
                <w:bCs/>
                <w:sz w:val="24"/>
                <w:vertAlign w:val="superscript"/>
              </w:rPr>
              <w:t>d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ED3478" w:rsidP="00ED3478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0.</w:t>
            </w:r>
            <w:r w:rsidRPr="00ED3478">
              <w:rPr>
                <w:rFonts w:ascii="Times New Roman" w:hAnsi="Times New Roman" w:hint="eastAsia"/>
                <w:bCs/>
                <w:sz w:val="24"/>
              </w:rPr>
              <w:t>118</w:t>
            </w:r>
            <w:r w:rsidRPr="00ED3478">
              <w:rPr>
                <w:rFonts w:ascii="Times New Roman" w:hAnsi="Times New Roman" w:hint="eastAsia"/>
                <w:bCs/>
                <w:sz w:val="24"/>
              </w:rPr>
              <w:t>±</w:t>
            </w:r>
            <w:r>
              <w:rPr>
                <w:rFonts w:ascii="Times New Roman" w:hAnsi="Times New Roman" w:hint="eastAsia"/>
                <w:bCs/>
                <w:sz w:val="24"/>
              </w:rPr>
              <w:t>0.005</w:t>
            </w:r>
            <w:r w:rsidRPr="00ED3478">
              <w:rPr>
                <w:rFonts w:ascii="Times New Roman" w:hAnsi="Times New Roman" w:hint="eastAsia"/>
                <w:bCs/>
                <w:sz w:val="24"/>
                <w:vertAlign w:val="superscript"/>
              </w:rPr>
              <w:t>d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666566" w:rsidP="00666566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0506CA">
              <w:rPr>
                <w:rFonts w:ascii="Times New Roman" w:hAnsi="Times New Roman" w:hint="eastAsia"/>
                <w:bCs/>
                <w:sz w:val="24"/>
              </w:rPr>
              <w:t>0.</w:t>
            </w:r>
            <w:r w:rsidR="00C2325F" w:rsidRPr="000506CA">
              <w:rPr>
                <w:rFonts w:ascii="Times New Roman" w:hAnsi="Times New Roman" w:hint="eastAsia"/>
                <w:bCs/>
                <w:sz w:val="24"/>
              </w:rPr>
              <w:t>305</w:t>
            </w:r>
            <w:r w:rsidR="00C2325F" w:rsidRPr="000506CA">
              <w:rPr>
                <w:rFonts w:ascii="Times New Roman" w:hAnsi="Times New Roman" w:hint="eastAsia"/>
                <w:bCs/>
                <w:sz w:val="24"/>
              </w:rPr>
              <w:t>±</w:t>
            </w:r>
            <w:r w:rsidRPr="000506CA">
              <w:rPr>
                <w:rFonts w:ascii="Times New Roman" w:hAnsi="Times New Roman" w:hint="eastAsia"/>
                <w:bCs/>
                <w:sz w:val="24"/>
              </w:rPr>
              <w:t>0.0</w:t>
            </w:r>
            <w:r w:rsidR="00C2325F" w:rsidRPr="000506CA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0506CA">
              <w:rPr>
                <w:rFonts w:ascii="Times New Roman" w:hAnsi="Times New Roman" w:hint="eastAsia"/>
                <w:bCs/>
                <w:sz w:val="24"/>
              </w:rPr>
              <w:t>3</w:t>
            </w:r>
            <w:r w:rsidR="00C2325F" w:rsidRPr="000506CA">
              <w:rPr>
                <w:rFonts w:ascii="Times New Roman" w:hAnsi="Times New Roman" w:hint="eastAsia"/>
                <w:bCs/>
                <w:sz w:val="24"/>
                <w:vertAlign w:val="superscript"/>
              </w:rPr>
              <w:t>d</w:t>
            </w:r>
          </w:p>
        </w:tc>
      </w:tr>
      <w:tr w:rsidR="002D0255" w:rsidRPr="002D0255" w:rsidTr="008466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2D0255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D0255">
              <w:rPr>
                <w:rFonts w:ascii="Times New Roman" w:hAnsi="Times New Roman" w:hint="eastAsia"/>
                <w:bCs/>
                <w:sz w:val="24"/>
              </w:rPr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660271" w:rsidP="00660271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0.</w:t>
            </w:r>
            <w:r w:rsidR="00C75A08" w:rsidRPr="00C75A08">
              <w:rPr>
                <w:rFonts w:ascii="Times New Roman" w:hAnsi="Times New Roman" w:hint="eastAsia"/>
                <w:bCs/>
                <w:sz w:val="24"/>
              </w:rPr>
              <w:t>181</w:t>
            </w:r>
            <w:r w:rsidR="00C75A08" w:rsidRPr="00C75A08">
              <w:rPr>
                <w:rFonts w:ascii="Times New Roman" w:hAnsi="Times New Roman" w:hint="eastAsia"/>
                <w:bCs/>
                <w:sz w:val="24"/>
              </w:rPr>
              <w:t>±</w:t>
            </w:r>
            <w:r>
              <w:rPr>
                <w:rFonts w:ascii="Times New Roman" w:hAnsi="Times New Roman" w:hint="eastAsia"/>
                <w:bCs/>
                <w:sz w:val="24"/>
              </w:rPr>
              <w:t>0.0</w:t>
            </w:r>
            <w:r w:rsidR="00C75A08" w:rsidRPr="00C75A08">
              <w:rPr>
                <w:rFonts w:ascii="Times New Roman" w:hAnsi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2</w:t>
            </w:r>
            <w:r w:rsidR="00C75A08" w:rsidRPr="00C75A08">
              <w:rPr>
                <w:rFonts w:ascii="Times New Roman" w:hAnsi="Times New Roman" w:hint="eastAsia"/>
                <w:bCs/>
                <w:sz w:val="24"/>
                <w:vertAlign w:val="superscri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ED3478" w:rsidP="00ED3478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0.0</w:t>
            </w:r>
            <w:r w:rsidRPr="00ED3478">
              <w:rPr>
                <w:rFonts w:ascii="Times New Roman" w:hAnsi="Times New Roman" w:hint="eastAsia"/>
                <w:bCs/>
                <w:sz w:val="24"/>
              </w:rPr>
              <w:t>75</w:t>
            </w:r>
            <w:r w:rsidRPr="00ED3478">
              <w:rPr>
                <w:rFonts w:ascii="Times New Roman" w:hAnsi="Times New Roman" w:hint="eastAsia"/>
                <w:bCs/>
                <w:sz w:val="24"/>
              </w:rPr>
              <w:t>±</w:t>
            </w:r>
            <w:r>
              <w:rPr>
                <w:rFonts w:ascii="Times New Roman" w:hAnsi="Times New Roman" w:hint="eastAsia"/>
                <w:bCs/>
                <w:sz w:val="24"/>
              </w:rPr>
              <w:t>0.00</w:t>
            </w:r>
            <w:r w:rsidRPr="00ED3478">
              <w:rPr>
                <w:rFonts w:ascii="Times New Roman" w:hAnsi="Times New Roman" w:hint="eastAsia"/>
                <w:bCs/>
                <w:sz w:val="24"/>
              </w:rPr>
              <w:t>4</w:t>
            </w:r>
            <w:r w:rsidRPr="00ED3478">
              <w:rPr>
                <w:rFonts w:ascii="Times New Roman" w:hAnsi="Times New Roman" w:hint="eastAsia"/>
                <w:bCs/>
                <w:sz w:val="24"/>
                <w:vertAlign w:val="superscri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F36124" w:rsidP="00F36124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0.</w:t>
            </w:r>
            <w:r w:rsidR="00C2325F" w:rsidRPr="00C2325F">
              <w:rPr>
                <w:rFonts w:ascii="Times New Roman" w:hAnsi="Times New Roman" w:hint="eastAsia"/>
                <w:bCs/>
                <w:sz w:val="24"/>
              </w:rPr>
              <w:t>235</w:t>
            </w:r>
            <w:r w:rsidR="00C2325F" w:rsidRPr="00C2325F">
              <w:rPr>
                <w:rFonts w:ascii="Times New Roman" w:hAnsi="Times New Roman" w:hint="eastAsia"/>
                <w:bCs/>
                <w:sz w:val="24"/>
              </w:rPr>
              <w:t>±</w:t>
            </w:r>
            <w:r>
              <w:rPr>
                <w:rFonts w:ascii="Times New Roman" w:hAnsi="Times New Roman" w:hint="eastAsia"/>
                <w:bCs/>
                <w:sz w:val="24"/>
              </w:rPr>
              <w:t>0.009</w:t>
            </w:r>
            <w:r w:rsidR="00C2325F" w:rsidRPr="00C2325F">
              <w:rPr>
                <w:rFonts w:ascii="Times New Roman" w:hAnsi="Times New Roman" w:hint="eastAsia"/>
                <w:bCs/>
                <w:sz w:val="24"/>
                <w:vertAlign w:val="superscript"/>
              </w:rPr>
              <w:t>c</w:t>
            </w:r>
          </w:p>
        </w:tc>
      </w:tr>
      <w:tr w:rsidR="002D0255" w:rsidRPr="002D0255" w:rsidTr="008466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2D0255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D0255">
              <w:rPr>
                <w:rFonts w:ascii="Times New Roman" w:hAnsi="Times New Roman" w:hint="eastAsia"/>
                <w:bCs/>
                <w:sz w:val="24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660271" w:rsidP="00660271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0.</w:t>
            </w:r>
            <w:r w:rsidR="00C75A08" w:rsidRPr="00C75A08">
              <w:rPr>
                <w:rFonts w:ascii="Times New Roman" w:hAnsi="Times New Roman" w:hint="eastAsia"/>
                <w:bCs/>
                <w:sz w:val="24"/>
              </w:rPr>
              <w:t>164</w:t>
            </w:r>
            <w:r w:rsidR="00C75A08" w:rsidRPr="00C75A08">
              <w:rPr>
                <w:rFonts w:ascii="Times New Roman" w:hAnsi="Times New Roman" w:hint="eastAsia"/>
                <w:bCs/>
                <w:sz w:val="24"/>
              </w:rPr>
              <w:t>±</w:t>
            </w:r>
            <w:r>
              <w:rPr>
                <w:rFonts w:ascii="Times New Roman" w:hAnsi="Times New Roman" w:hint="eastAsia"/>
                <w:bCs/>
                <w:sz w:val="24"/>
              </w:rPr>
              <w:t>0.006</w:t>
            </w:r>
            <w:r w:rsidR="00C75A08" w:rsidRPr="00C75A08">
              <w:rPr>
                <w:rFonts w:ascii="Times New Roman" w:hAnsi="Times New Roman" w:hint="eastAsia"/>
                <w:bCs/>
                <w:sz w:val="24"/>
                <w:vertAlign w:val="superscript"/>
              </w:rPr>
              <w:t>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ED3478" w:rsidP="00CC0DA0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0.0</w:t>
            </w:r>
            <w:r w:rsidRPr="00ED3478">
              <w:rPr>
                <w:rFonts w:ascii="Times New Roman" w:hAnsi="Times New Roman" w:hint="eastAsia"/>
                <w:bCs/>
                <w:sz w:val="24"/>
              </w:rPr>
              <w:t>72</w:t>
            </w:r>
            <w:r w:rsidRPr="00ED3478">
              <w:rPr>
                <w:rFonts w:ascii="Times New Roman" w:hAnsi="Times New Roman" w:hint="eastAsia"/>
                <w:bCs/>
                <w:sz w:val="24"/>
              </w:rPr>
              <w:t>±</w:t>
            </w:r>
            <w:r w:rsidR="00CC0DA0">
              <w:rPr>
                <w:rFonts w:ascii="Times New Roman" w:hAnsi="Times New Roman" w:hint="eastAsia"/>
                <w:bCs/>
                <w:sz w:val="24"/>
              </w:rPr>
              <w:t>0.00</w:t>
            </w:r>
            <w:r w:rsidRPr="00ED3478">
              <w:rPr>
                <w:rFonts w:ascii="Times New Roman" w:hAnsi="Times New Roman" w:hint="eastAsia"/>
                <w:bCs/>
                <w:sz w:val="24"/>
              </w:rPr>
              <w:t>2</w:t>
            </w:r>
            <w:r w:rsidR="00CC0DA0" w:rsidRPr="00ED3478">
              <w:rPr>
                <w:rFonts w:ascii="Times New Roman" w:hAnsi="Times New Roman" w:hint="eastAsia"/>
                <w:bCs/>
                <w:sz w:val="24"/>
                <w:vertAlign w:val="superscript"/>
              </w:rPr>
              <w:t xml:space="preserve"> </w:t>
            </w:r>
            <w:r w:rsidRPr="00ED3478">
              <w:rPr>
                <w:rFonts w:ascii="Times New Roman" w:hAnsi="Times New Roman" w:hint="eastAsia"/>
                <w:bCs/>
                <w:sz w:val="24"/>
                <w:vertAlign w:val="superscript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255" w:rsidRPr="002D0255" w:rsidRDefault="007655BF" w:rsidP="007655BF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0.</w:t>
            </w:r>
            <w:r w:rsidR="00C2325F" w:rsidRPr="00C2325F">
              <w:rPr>
                <w:rFonts w:ascii="Times New Roman" w:hAnsi="Times New Roman" w:hint="eastAsia"/>
                <w:bCs/>
                <w:sz w:val="24"/>
              </w:rPr>
              <w:t>22</w:t>
            </w: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C2325F" w:rsidRPr="00C2325F">
              <w:rPr>
                <w:rFonts w:ascii="Times New Roman" w:hAnsi="Times New Roman" w:hint="eastAsia"/>
                <w:bCs/>
                <w:sz w:val="24"/>
              </w:rPr>
              <w:t>±</w:t>
            </w:r>
            <w:r>
              <w:rPr>
                <w:rFonts w:ascii="Times New Roman" w:hAnsi="Times New Roman" w:hint="eastAsia"/>
                <w:bCs/>
                <w:sz w:val="24"/>
              </w:rPr>
              <w:t>0.0</w:t>
            </w:r>
            <w:r w:rsidR="00C2325F" w:rsidRPr="00C2325F">
              <w:rPr>
                <w:rFonts w:ascii="Times New Roman" w:hAnsi="Times New Roman" w:hint="eastAsia"/>
                <w:bCs/>
                <w:sz w:val="24"/>
              </w:rPr>
              <w:t>11</w:t>
            </w:r>
            <w:r w:rsidR="00C2325F" w:rsidRPr="00C2325F">
              <w:rPr>
                <w:rFonts w:ascii="Times New Roman" w:hAnsi="Times New Roman" w:hint="eastAsia"/>
                <w:bCs/>
                <w:sz w:val="24"/>
                <w:vertAlign w:val="superscript"/>
              </w:rPr>
              <w:t>c</w:t>
            </w:r>
          </w:p>
        </w:tc>
      </w:tr>
      <w:tr w:rsidR="002D0255" w:rsidRPr="002D0255" w:rsidTr="0084663C"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0255" w:rsidRPr="002D0255" w:rsidRDefault="002D0255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D0255">
              <w:rPr>
                <w:rFonts w:ascii="Times New Roman" w:hAnsi="Times New Roman" w:hint="eastAsia"/>
                <w:bCs/>
                <w:sz w:val="24"/>
              </w:rPr>
              <w:t>400</w:t>
            </w:r>
          </w:p>
          <w:p w:rsidR="002D0255" w:rsidRPr="002D0255" w:rsidRDefault="002D0255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D0255">
              <w:rPr>
                <w:rFonts w:ascii="Times New Roman" w:hAnsi="Times New Roman" w:hint="eastAsia"/>
                <w:bCs/>
                <w:sz w:val="24"/>
              </w:rPr>
              <w:t>1000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0255" w:rsidRPr="002D0255" w:rsidRDefault="00965B30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0.</w:t>
            </w:r>
            <w:r w:rsidR="00C75A08" w:rsidRPr="00C75A08">
              <w:rPr>
                <w:rFonts w:ascii="Times New Roman" w:hAnsi="Times New Roman" w:hint="eastAsia"/>
                <w:bCs/>
                <w:sz w:val="24"/>
              </w:rPr>
              <w:t>167</w:t>
            </w:r>
            <w:r w:rsidR="00C75A08" w:rsidRPr="00C75A08">
              <w:rPr>
                <w:rFonts w:ascii="Times New Roman" w:hAnsi="Times New Roman" w:hint="eastAsia"/>
                <w:bCs/>
                <w:sz w:val="24"/>
              </w:rPr>
              <w:t>±</w:t>
            </w:r>
            <w:r>
              <w:rPr>
                <w:rFonts w:ascii="Times New Roman" w:hAnsi="Times New Roman" w:hint="eastAsia"/>
                <w:bCs/>
                <w:sz w:val="24"/>
              </w:rPr>
              <w:t>0.006</w:t>
            </w:r>
            <w:r w:rsidR="00C75A08" w:rsidRPr="00C75A08">
              <w:rPr>
                <w:rFonts w:ascii="Times New Roman" w:hAnsi="Times New Roman" w:hint="eastAsia"/>
                <w:bCs/>
                <w:sz w:val="24"/>
                <w:vertAlign w:val="superscript"/>
              </w:rPr>
              <w:t>bc</w:t>
            </w:r>
          </w:p>
          <w:p w:rsidR="002D0255" w:rsidRPr="002D0255" w:rsidRDefault="00965B30" w:rsidP="00965B30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</w:t>
            </w:r>
            <w:r w:rsidR="00C75A08" w:rsidRPr="00C75A08">
              <w:rPr>
                <w:rFonts w:ascii="Times New Roman" w:hAnsi="Times New Roman" w:hint="eastAsia"/>
                <w:sz w:val="24"/>
              </w:rPr>
              <w:t>109</w:t>
            </w:r>
            <w:r w:rsidR="00C75A08" w:rsidRPr="00C75A08">
              <w:rPr>
                <w:rFonts w:ascii="Times New Roman" w:hAnsi="Times New Roman" w:hint="eastAsia"/>
                <w:sz w:val="24"/>
              </w:rPr>
              <w:t>±</w:t>
            </w:r>
            <w:r>
              <w:rPr>
                <w:rFonts w:ascii="Times New Roman" w:hAnsi="Times New Roman" w:hint="eastAsia"/>
                <w:sz w:val="24"/>
              </w:rPr>
              <w:t>0.00</w:t>
            </w:r>
            <w:r w:rsidR="00C75A08" w:rsidRPr="00C75A08">
              <w:rPr>
                <w:rFonts w:ascii="Times New Roman" w:hAnsi="Times New Roman" w:hint="eastAsia"/>
                <w:sz w:val="24"/>
              </w:rPr>
              <w:t>2</w:t>
            </w:r>
            <w:r w:rsidR="00C75A08" w:rsidRPr="00C75A08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0255" w:rsidRPr="002D0255" w:rsidRDefault="00CC0DA0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0.0</w:t>
            </w:r>
            <w:r w:rsidR="001F3307" w:rsidRPr="001F3307">
              <w:rPr>
                <w:rFonts w:ascii="Times New Roman" w:hAnsi="Times New Roman" w:hint="eastAsia"/>
                <w:bCs/>
                <w:sz w:val="24"/>
              </w:rPr>
              <w:t>64</w:t>
            </w:r>
            <w:r w:rsidR="001F3307" w:rsidRPr="001F3307">
              <w:rPr>
                <w:rFonts w:ascii="Times New Roman" w:hAnsi="Times New Roman" w:hint="eastAsia"/>
                <w:bCs/>
                <w:sz w:val="24"/>
              </w:rPr>
              <w:t>±</w:t>
            </w:r>
            <w:r>
              <w:rPr>
                <w:rFonts w:ascii="Times New Roman" w:hAnsi="Times New Roman" w:hint="eastAsia"/>
                <w:bCs/>
                <w:sz w:val="24"/>
              </w:rPr>
              <w:t>0.002</w:t>
            </w:r>
            <w:r w:rsidR="001F3307" w:rsidRPr="001F3307">
              <w:rPr>
                <w:rFonts w:ascii="Times New Roman" w:hAnsi="Times New Roman" w:hint="eastAsia"/>
                <w:bCs/>
                <w:sz w:val="24"/>
                <w:vertAlign w:val="superscript"/>
              </w:rPr>
              <w:t>b</w:t>
            </w:r>
          </w:p>
          <w:p w:rsidR="002D0255" w:rsidRPr="002D0255" w:rsidRDefault="001D40A3" w:rsidP="001D40A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</w:t>
            </w:r>
            <w:r w:rsidR="001F3307" w:rsidRPr="001F3307">
              <w:rPr>
                <w:rFonts w:ascii="Times New Roman" w:hAnsi="Times New Roman" w:hint="eastAsia"/>
                <w:sz w:val="24"/>
              </w:rPr>
              <w:t>37</w:t>
            </w:r>
            <w:r w:rsidR="001F3307" w:rsidRPr="001F3307">
              <w:rPr>
                <w:rFonts w:ascii="Times New Roman" w:hAnsi="Times New Roman" w:hint="eastAsia"/>
                <w:sz w:val="24"/>
              </w:rPr>
              <w:t>±</w:t>
            </w:r>
            <w:r>
              <w:rPr>
                <w:rFonts w:ascii="Times New Roman" w:hAnsi="Times New Roman" w:hint="eastAsia"/>
                <w:sz w:val="24"/>
              </w:rPr>
              <w:t>0.003</w:t>
            </w:r>
            <w:r w:rsidR="001F3307" w:rsidRPr="001F3307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0255" w:rsidRPr="002D0255" w:rsidRDefault="007655BF" w:rsidP="00E66825"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0.</w:t>
            </w:r>
            <w:r w:rsidR="00C2325F" w:rsidRPr="00C2325F">
              <w:rPr>
                <w:rFonts w:ascii="Times New Roman" w:hAnsi="Times New Roman" w:hint="eastAsia"/>
                <w:bCs/>
                <w:sz w:val="24"/>
              </w:rPr>
              <w:t>196</w:t>
            </w:r>
            <w:r w:rsidR="00C2325F" w:rsidRPr="00C2325F">
              <w:rPr>
                <w:rFonts w:ascii="Times New Roman" w:hAnsi="Times New Roman" w:hint="eastAsia"/>
                <w:bCs/>
                <w:sz w:val="24"/>
              </w:rPr>
              <w:t>±</w:t>
            </w:r>
            <w:r>
              <w:rPr>
                <w:rFonts w:ascii="Times New Roman" w:hAnsi="Times New Roman" w:hint="eastAsia"/>
                <w:bCs/>
                <w:sz w:val="24"/>
              </w:rPr>
              <w:t>0.0</w:t>
            </w:r>
            <w:r w:rsidR="00C2325F" w:rsidRPr="00C2325F">
              <w:rPr>
                <w:rFonts w:ascii="Times New Roman" w:hAnsi="Times New Roman" w:hint="eastAsia"/>
                <w:bCs/>
                <w:sz w:val="24"/>
              </w:rPr>
              <w:t>11</w:t>
            </w:r>
            <w:r w:rsidR="00C2325F" w:rsidRPr="00C2325F">
              <w:rPr>
                <w:rFonts w:ascii="Times New Roman" w:hAnsi="Times New Roman" w:hint="eastAsia"/>
                <w:bCs/>
                <w:sz w:val="24"/>
                <w:vertAlign w:val="superscript"/>
              </w:rPr>
              <w:t>b</w:t>
            </w:r>
          </w:p>
          <w:p w:rsidR="002D0255" w:rsidRPr="002D0255" w:rsidRDefault="000506CA" w:rsidP="000506CA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</w:t>
            </w:r>
            <w:r w:rsidR="00C2325F" w:rsidRPr="00C2325F">
              <w:rPr>
                <w:rFonts w:ascii="Times New Roman" w:hAnsi="Times New Roman" w:hint="eastAsia"/>
                <w:sz w:val="24"/>
              </w:rPr>
              <w:t>131</w:t>
            </w:r>
            <w:r w:rsidR="00C2325F" w:rsidRPr="00C2325F">
              <w:rPr>
                <w:rFonts w:ascii="Times New Roman" w:hAnsi="Times New Roman" w:hint="eastAsia"/>
                <w:sz w:val="24"/>
              </w:rPr>
              <w:t>±</w:t>
            </w:r>
            <w:r>
              <w:rPr>
                <w:rFonts w:ascii="Times New Roman" w:hAnsi="Times New Roman" w:hint="eastAsia"/>
                <w:sz w:val="24"/>
              </w:rPr>
              <w:t>0.00</w:t>
            </w:r>
            <w:r w:rsidR="00C2325F" w:rsidRPr="00C2325F">
              <w:rPr>
                <w:rFonts w:ascii="Times New Roman" w:hAnsi="Times New Roman" w:hint="eastAsia"/>
                <w:sz w:val="24"/>
              </w:rPr>
              <w:t>6</w:t>
            </w:r>
            <w:r w:rsidR="00C2325F" w:rsidRPr="00C2325F">
              <w:rPr>
                <w:rFonts w:ascii="Times New Roman" w:hAnsi="Times New Roman" w:hint="eastAsia"/>
                <w:sz w:val="24"/>
                <w:vertAlign w:val="superscript"/>
              </w:rPr>
              <w:t>a</w:t>
            </w:r>
          </w:p>
        </w:tc>
      </w:tr>
    </w:tbl>
    <w:p w:rsidR="00E63A01" w:rsidRDefault="005678E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 xml:space="preserve">JCM1173, X31, IFO3956: groups </w:t>
      </w:r>
      <w:r w:rsidRPr="006C4826">
        <w:rPr>
          <w:rFonts w:ascii="Times New Roman" w:hAnsi="Times New Roman" w:hint="eastAsia"/>
          <w:bCs/>
          <w:sz w:val="24"/>
        </w:rPr>
        <w:t xml:space="preserve">inoculated with </w:t>
      </w:r>
      <w:r>
        <w:rPr>
          <w:rFonts w:ascii="Times New Roman" w:hAnsi="Times New Roman" w:hint="eastAsia"/>
          <w:bCs/>
          <w:sz w:val="24"/>
        </w:rPr>
        <w:t xml:space="preserve">cultures of </w:t>
      </w:r>
      <w:r w:rsidRPr="001E7480">
        <w:rPr>
          <w:rFonts w:ascii="Times New Roman" w:hAnsi="Times New Roman" w:hint="eastAsia"/>
          <w:bCs/>
          <w:i/>
          <w:sz w:val="24"/>
        </w:rPr>
        <w:t>L. fermentum</w:t>
      </w:r>
      <w:r>
        <w:rPr>
          <w:rFonts w:ascii="Times New Roman" w:hAnsi="Times New Roman" w:hint="eastAsia"/>
          <w:bCs/>
          <w:sz w:val="24"/>
        </w:rPr>
        <w:t xml:space="preserve"> </w:t>
      </w:r>
      <w:r w:rsidRPr="006C4826">
        <w:rPr>
          <w:rFonts w:ascii="Times New Roman" w:hAnsi="Times New Roman" w:hint="eastAsia"/>
          <w:bCs/>
          <w:sz w:val="24"/>
        </w:rPr>
        <w:t>JCM1173</w:t>
      </w:r>
      <w:r>
        <w:rPr>
          <w:rFonts w:ascii="Times New Roman" w:hAnsi="Times New Roman" w:hint="eastAsia"/>
          <w:bCs/>
          <w:sz w:val="24"/>
        </w:rPr>
        <w:t xml:space="preserve">, </w:t>
      </w:r>
      <w:r w:rsidRPr="001E7480">
        <w:rPr>
          <w:rFonts w:ascii="Times New Roman" w:hAnsi="Times New Roman" w:hint="eastAsia"/>
          <w:bCs/>
          <w:i/>
          <w:sz w:val="24"/>
        </w:rPr>
        <w:t>W. cibaria</w:t>
      </w:r>
      <w:r>
        <w:rPr>
          <w:rFonts w:ascii="Times New Roman" w:hAnsi="Times New Roman" w:hint="eastAsia"/>
          <w:bCs/>
          <w:sz w:val="24"/>
        </w:rPr>
        <w:t xml:space="preserve"> </w:t>
      </w:r>
      <w:r w:rsidRPr="006C4826">
        <w:rPr>
          <w:rFonts w:ascii="Times New Roman" w:hAnsi="Times New Roman" w:hint="eastAsia"/>
          <w:bCs/>
          <w:sz w:val="24"/>
        </w:rPr>
        <w:t>X31</w:t>
      </w:r>
      <w:r>
        <w:rPr>
          <w:rFonts w:ascii="Times New Roman" w:hAnsi="Times New Roman" w:hint="eastAsia"/>
          <w:bCs/>
          <w:sz w:val="24"/>
        </w:rPr>
        <w:t xml:space="preserve">, and </w:t>
      </w:r>
      <w:r w:rsidRPr="001E7480">
        <w:rPr>
          <w:rFonts w:ascii="Times New Roman" w:hAnsi="Times New Roman" w:hint="eastAsia"/>
          <w:bCs/>
          <w:i/>
          <w:sz w:val="24"/>
        </w:rPr>
        <w:t>L. fermentum</w:t>
      </w:r>
      <w:r>
        <w:rPr>
          <w:rFonts w:ascii="Times New Roman" w:hAnsi="Times New Roman" w:hint="eastAsia"/>
          <w:bCs/>
          <w:sz w:val="24"/>
        </w:rPr>
        <w:t xml:space="preserve"> IFO3956 at a concentration of 8 log CFU/g, respectively. All v</w:t>
      </w:r>
      <w:r w:rsidRPr="0092221F">
        <w:rPr>
          <w:rFonts w:ascii="Times New Roman" w:hAnsi="Times New Roman" w:hint="eastAsia"/>
          <w:bCs/>
          <w:sz w:val="24"/>
        </w:rPr>
        <w:t>alues</w:t>
      </w:r>
      <w:r>
        <w:rPr>
          <w:rFonts w:ascii="Times New Roman" w:hAnsi="Times New Roman" w:hint="eastAsia"/>
          <w:bCs/>
          <w:sz w:val="24"/>
        </w:rPr>
        <w:t xml:space="preserve"> </w:t>
      </w:r>
      <w:r w:rsidRPr="0092221F">
        <w:rPr>
          <w:rFonts w:ascii="Times New Roman" w:hAnsi="Times New Roman" w:hint="eastAsia"/>
          <w:bCs/>
          <w:sz w:val="24"/>
        </w:rPr>
        <w:t xml:space="preserve">are given as means </w:t>
      </w:r>
      <w:r w:rsidRPr="0092221F">
        <w:rPr>
          <w:rFonts w:ascii="Times New Roman" w:hAnsi="Times New Roman"/>
          <w:bCs/>
          <w:sz w:val="24"/>
        </w:rPr>
        <w:t>±</w:t>
      </w:r>
      <w:r w:rsidRPr="0092221F">
        <w:rPr>
          <w:rFonts w:ascii="Times New Roman" w:hAnsi="Times New Roman" w:hint="eastAsia"/>
          <w:bCs/>
          <w:sz w:val="24"/>
        </w:rPr>
        <w:t xml:space="preserve"> standard deviation from triplicate determinations. </w:t>
      </w:r>
      <w:r w:rsidRPr="00860D32">
        <w:rPr>
          <w:rFonts w:ascii="Times New Roman" w:hAnsi="Times New Roman" w:hint="eastAsia"/>
          <w:bCs/>
          <w:sz w:val="24"/>
        </w:rPr>
        <w:t xml:space="preserve">Significant difference </w:t>
      </w:r>
      <w:r w:rsidR="00D330C7" w:rsidRPr="00860D32">
        <w:rPr>
          <w:rFonts w:ascii="Times New Roman" w:hAnsi="Times New Roman" w:hint="eastAsia"/>
          <w:bCs/>
          <w:sz w:val="24"/>
        </w:rPr>
        <w:t>of the data in the same column</w:t>
      </w:r>
      <w:r w:rsidRPr="00860D32">
        <w:rPr>
          <w:rFonts w:ascii="Times New Roman" w:hAnsi="Times New Roman" w:hint="eastAsia"/>
          <w:bCs/>
          <w:sz w:val="24"/>
        </w:rPr>
        <w:t xml:space="preserve"> is indicated with different </w:t>
      </w:r>
      <w:r w:rsidR="00D330C7" w:rsidRPr="00860D32">
        <w:rPr>
          <w:rFonts w:ascii="Times New Roman" w:hAnsi="Times New Roman" w:hint="eastAsia"/>
          <w:bCs/>
          <w:sz w:val="24"/>
        </w:rPr>
        <w:t xml:space="preserve">lowercase </w:t>
      </w:r>
      <w:r w:rsidRPr="00860D32">
        <w:rPr>
          <w:rFonts w:ascii="Times New Roman" w:hAnsi="Times New Roman" w:hint="eastAsia"/>
          <w:bCs/>
          <w:sz w:val="24"/>
        </w:rPr>
        <w:t>letters</w:t>
      </w:r>
      <w:r w:rsidR="00D330C7" w:rsidRPr="00860D32">
        <w:rPr>
          <w:rFonts w:ascii="Times New Roman" w:hAnsi="Times New Roman" w:hint="eastAsia"/>
          <w:bCs/>
          <w:sz w:val="24"/>
        </w:rPr>
        <w:t xml:space="preserve"> (P &lt; 0.05)</w:t>
      </w:r>
      <w:r w:rsidRPr="00860D32">
        <w:rPr>
          <w:rFonts w:ascii="Times New Roman" w:hAnsi="Times New Roman" w:hint="eastAsia"/>
          <w:bCs/>
          <w:sz w:val="24"/>
        </w:rPr>
        <w:t>.</w:t>
      </w:r>
    </w:p>
    <w:p w:rsidR="0058600C" w:rsidRPr="007F46AC" w:rsidRDefault="0058600C" w:rsidP="0058600C">
      <w:pPr>
        <w:rPr>
          <w:rFonts w:ascii="Times New Roman" w:hAnsi="Times New Roman"/>
          <w:bCs/>
          <w:sz w:val="24"/>
          <w:lang w:val="es-ES"/>
        </w:rPr>
      </w:pPr>
      <w:r w:rsidRPr="007F46AC">
        <w:rPr>
          <w:rFonts w:ascii="Times New Roman" w:hAnsi="Times New Roman"/>
          <w:bCs/>
          <w:sz w:val="24"/>
          <w:lang w:val="es-ES"/>
        </w:rPr>
        <w:t xml:space="preserve">JCM1173, X31, IFO3956: grupos inoculados con cultivos de </w:t>
      </w:r>
      <w:r w:rsidRPr="00B66A55">
        <w:rPr>
          <w:rFonts w:ascii="Times New Roman" w:hAnsi="Times New Roman"/>
          <w:bCs/>
          <w:i/>
          <w:sz w:val="24"/>
          <w:lang w:val="es-ES"/>
        </w:rPr>
        <w:t>L. fermentum</w:t>
      </w:r>
      <w:r w:rsidRPr="007F46AC">
        <w:rPr>
          <w:rFonts w:ascii="Times New Roman" w:hAnsi="Times New Roman"/>
          <w:bCs/>
          <w:sz w:val="24"/>
          <w:lang w:val="es-ES"/>
        </w:rPr>
        <w:t xml:space="preserve"> JCM1173, </w:t>
      </w:r>
      <w:r w:rsidRPr="00B66A55">
        <w:rPr>
          <w:rFonts w:ascii="Times New Roman" w:hAnsi="Times New Roman"/>
          <w:bCs/>
          <w:i/>
          <w:sz w:val="24"/>
          <w:lang w:val="es-ES"/>
        </w:rPr>
        <w:t>W. cibaria</w:t>
      </w:r>
      <w:r w:rsidRPr="007F46AC">
        <w:rPr>
          <w:rFonts w:ascii="Times New Roman" w:hAnsi="Times New Roman"/>
          <w:bCs/>
          <w:sz w:val="24"/>
          <w:lang w:val="es-ES"/>
        </w:rPr>
        <w:t xml:space="preserve"> X31 y </w:t>
      </w:r>
      <w:r w:rsidRPr="00B66A55">
        <w:rPr>
          <w:rFonts w:ascii="Times New Roman" w:hAnsi="Times New Roman"/>
          <w:bCs/>
          <w:i/>
          <w:sz w:val="24"/>
          <w:lang w:val="es-ES"/>
        </w:rPr>
        <w:t>L. fermentum</w:t>
      </w:r>
      <w:r w:rsidRPr="007F46AC">
        <w:rPr>
          <w:rFonts w:ascii="Times New Roman" w:hAnsi="Times New Roman"/>
          <w:bCs/>
          <w:sz w:val="24"/>
          <w:lang w:val="es-ES"/>
        </w:rPr>
        <w:t xml:space="preserve"> IFO3956 a una concentración de 8 log CFU</w:t>
      </w:r>
      <w:r>
        <w:rPr>
          <w:rFonts w:ascii="Times New Roman" w:hAnsi="Times New Roman"/>
          <w:bCs/>
          <w:sz w:val="24"/>
          <w:lang w:val="es-ES"/>
        </w:rPr>
        <w:t>/</w:t>
      </w:r>
      <w:r w:rsidRPr="007F46AC">
        <w:rPr>
          <w:rFonts w:ascii="Times New Roman" w:hAnsi="Times New Roman"/>
          <w:bCs/>
          <w:sz w:val="24"/>
          <w:lang w:val="es-ES"/>
        </w:rPr>
        <w:t>g, respectivamente. Tod</w:t>
      </w:r>
      <w:r>
        <w:rPr>
          <w:rFonts w:ascii="Times New Roman" w:hAnsi="Times New Roman"/>
          <w:bCs/>
          <w:sz w:val="24"/>
          <w:lang w:val="es-ES"/>
        </w:rPr>
        <w:t>os los valores se presentan como media</w:t>
      </w:r>
      <w:r w:rsidRPr="007F46AC">
        <w:rPr>
          <w:rFonts w:ascii="Times New Roman" w:hAnsi="Times New Roman"/>
          <w:bCs/>
          <w:sz w:val="24"/>
          <w:lang w:val="es-ES"/>
        </w:rPr>
        <w:t>s ± desviación estándar de las determinaciones por triplicado. La</w:t>
      </w:r>
      <w:r>
        <w:rPr>
          <w:rFonts w:ascii="Times New Roman" w:hAnsi="Times New Roman"/>
          <w:bCs/>
          <w:sz w:val="24"/>
          <w:lang w:val="es-ES"/>
        </w:rPr>
        <w:t>s</w:t>
      </w:r>
      <w:r w:rsidRPr="007F46AC">
        <w:rPr>
          <w:rFonts w:ascii="Times New Roman" w:hAnsi="Times New Roman"/>
          <w:bCs/>
          <w:sz w:val="24"/>
          <w:lang w:val="es-ES"/>
        </w:rPr>
        <w:t xml:space="preserve"> diferencia</w:t>
      </w:r>
      <w:r>
        <w:rPr>
          <w:rFonts w:ascii="Times New Roman" w:hAnsi="Times New Roman"/>
          <w:bCs/>
          <w:sz w:val="24"/>
          <w:lang w:val="es-ES"/>
        </w:rPr>
        <w:t>s</w:t>
      </w:r>
      <w:r w:rsidRPr="007F46AC">
        <w:rPr>
          <w:rFonts w:ascii="Times New Roman" w:hAnsi="Times New Roman"/>
          <w:bCs/>
          <w:sz w:val="24"/>
          <w:lang w:val="es-ES"/>
        </w:rPr>
        <w:t xml:space="preserve"> significativa</w:t>
      </w:r>
      <w:r>
        <w:rPr>
          <w:rFonts w:ascii="Times New Roman" w:hAnsi="Times New Roman"/>
          <w:bCs/>
          <w:sz w:val="24"/>
          <w:lang w:val="es-ES"/>
        </w:rPr>
        <w:t>s</w:t>
      </w:r>
      <w:r w:rsidRPr="007F46AC">
        <w:rPr>
          <w:rFonts w:ascii="Times New Roman" w:hAnsi="Times New Roman"/>
          <w:bCs/>
          <w:sz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lang w:val="es-ES"/>
        </w:rPr>
        <w:t>entre</w:t>
      </w:r>
      <w:r w:rsidRPr="007F46AC">
        <w:rPr>
          <w:rFonts w:ascii="Times New Roman" w:hAnsi="Times New Roman"/>
          <w:bCs/>
          <w:sz w:val="24"/>
          <w:lang w:val="es-ES"/>
        </w:rPr>
        <w:t xml:space="preserve"> los datos en la misma columna se indica con letras minúsculas diferentes (P &lt;0.05).</w:t>
      </w:r>
    </w:p>
    <w:p w:rsidR="0058600C" w:rsidRPr="00860D32" w:rsidRDefault="0058600C">
      <w:pPr>
        <w:rPr>
          <w:rFonts w:ascii="Times New Roman" w:hAnsi="Times New Roman"/>
          <w:bCs/>
          <w:sz w:val="24"/>
        </w:rPr>
      </w:pPr>
    </w:p>
    <w:p w:rsidR="00301853" w:rsidRPr="00D330C7" w:rsidRDefault="00301853">
      <w:pPr>
        <w:rPr>
          <w:rFonts w:ascii="Times New Roman" w:hAnsi="Times New Roman"/>
          <w:bCs/>
          <w:sz w:val="24"/>
        </w:rPr>
      </w:pPr>
    </w:p>
    <w:p w:rsidR="00301853" w:rsidRPr="00D330C7" w:rsidRDefault="00301853">
      <w:pPr>
        <w:rPr>
          <w:rFonts w:ascii="Times New Roman" w:hAnsi="Times New Roman"/>
          <w:bCs/>
          <w:sz w:val="24"/>
        </w:rPr>
      </w:pPr>
    </w:p>
    <w:p w:rsidR="00301853" w:rsidRDefault="00301853">
      <w:pPr>
        <w:rPr>
          <w:rFonts w:ascii="Times New Roman" w:hAnsi="Times New Roman"/>
          <w:bCs/>
          <w:sz w:val="24"/>
        </w:rPr>
      </w:pPr>
    </w:p>
    <w:p w:rsidR="00301853" w:rsidRDefault="00301853">
      <w:pPr>
        <w:widowControl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br w:type="page"/>
      </w:r>
    </w:p>
    <w:p w:rsidR="00AA24A8" w:rsidRDefault="00E63A01" w:rsidP="00301853">
      <w:pPr>
        <w:spacing w:line="480" w:lineRule="auto"/>
        <w:rPr>
          <w:rFonts w:ascii="Times New Roman" w:hAnsi="Times New Roman"/>
          <w:bCs/>
          <w:sz w:val="24"/>
        </w:rPr>
      </w:pPr>
      <w:r w:rsidRPr="00004FBE">
        <w:rPr>
          <w:rFonts w:ascii="Times New Roman" w:hAnsi="Times New Roman"/>
          <w:bCs/>
          <w:sz w:val="24"/>
        </w:rPr>
        <w:lastRenderedPageBreak/>
        <w:t xml:space="preserve">Table </w:t>
      </w:r>
      <w:r w:rsidRPr="00004FBE">
        <w:rPr>
          <w:rFonts w:ascii="Times New Roman" w:hAnsi="Times New Roman" w:hint="eastAsia"/>
          <w:bCs/>
          <w:sz w:val="24"/>
        </w:rPr>
        <w:t>S</w:t>
      </w:r>
      <w:r w:rsidR="00BE52A6" w:rsidRPr="00004FBE">
        <w:rPr>
          <w:rFonts w:ascii="Times New Roman" w:hAnsi="Times New Roman" w:hint="eastAsia"/>
          <w:bCs/>
          <w:sz w:val="24"/>
        </w:rPr>
        <w:t>2</w:t>
      </w:r>
      <w:r w:rsidRPr="00004FBE">
        <w:rPr>
          <w:rFonts w:ascii="Times New Roman" w:hAnsi="Times New Roman"/>
          <w:bCs/>
          <w:sz w:val="24"/>
        </w:rPr>
        <w:t>. T</w:t>
      </w:r>
      <w:r w:rsidRPr="00004FBE">
        <w:rPr>
          <w:rFonts w:ascii="Times New Roman" w:hAnsi="Times New Roman" w:hint="eastAsia"/>
          <w:bCs/>
          <w:sz w:val="24"/>
        </w:rPr>
        <w:t xml:space="preserve">he total NO production </w:t>
      </w:r>
      <w:r w:rsidR="008E0B2E" w:rsidRPr="00004FBE">
        <w:rPr>
          <w:rFonts w:ascii="Times New Roman" w:hAnsi="Times New Roman" w:hint="eastAsia"/>
          <w:bCs/>
          <w:sz w:val="24"/>
        </w:rPr>
        <w:t>(</w:t>
      </w:r>
      <w:r w:rsidR="00C617D3" w:rsidRPr="00004FBE">
        <w:rPr>
          <w:rFonts w:ascii="Times New Roman" w:hAnsi="Times New Roman" w:hint="eastAsia"/>
          <w:bCs/>
          <w:sz w:val="24"/>
        </w:rPr>
        <w:t xml:space="preserve">Fluo </w:t>
      </w:r>
      <w:r w:rsidR="00C617D3" w:rsidRPr="00004FBE">
        <w:rPr>
          <w:rFonts w:ascii="Times New Roman" w:hAnsi="Times New Roman"/>
          <w:bCs/>
          <w:sz w:val="24"/>
        </w:rPr>
        <w:t>·</w:t>
      </w:r>
      <w:r w:rsidR="00C617D3" w:rsidRPr="00004FBE">
        <w:rPr>
          <w:rFonts w:ascii="Times New Roman" w:hAnsi="Times New Roman" w:hint="eastAsia"/>
          <w:bCs/>
          <w:sz w:val="24"/>
        </w:rPr>
        <w:t xml:space="preserve"> unit</w:t>
      </w:r>
      <w:r w:rsidR="008E0901" w:rsidRPr="00004FBE">
        <w:rPr>
          <w:rFonts w:ascii="Times New Roman" w:hAnsi="Times New Roman" w:hint="eastAsia"/>
          <w:bCs/>
          <w:sz w:val="24"/>
        </w:rPr>
        <w:t xml:space="preserve"> / 10</w:t>
      </w:r>
      <w:r w:rsidR="00666749" w:rsidRPr="00004FBE">
        <w:rPr>
          <w:rFonts w:ascii="Times New Roman" w:hAnsi="Times New Roman" w:hint="eastAsia"/>
          <w:bCs/>
          <w:sz w:val="24"/>
          <w:vertAlign w:val="superscript"/>
        </w:rPr>
        <w:t>8</w:t>
      </w:r>
      <w:r w:rsidR="008E0901" w:rsidRPr="00004FBE">
        <w:rPr>
          <w:rFonts w:ascii="Times New Roman" w:hAnsi="Times New Roman" w:hint="eastAsia"/>
          <w:bCs/>
          <w:sz w:val="24"/>
          <w:vertAlign w:val="superscript"/>
        </w:rPr>
        <w:t xml:space="preserve"> </w:t>
      </w:r>
      <w:r w:rsidR="008E0901" w:rsidRPr="00004FBE">
        <w:rPr>
          <w:rFonts w:ascii="Times New Roman" w:hAnsi="Times New Roman" w:hint="eastAsia"/>
          <w:bCs/>
          <w:sz w:val="24"/>
        </w:rPr>
        <w:t>cfu</w:t>
      </w:r>
      <w:r w:rsidR="00536917" w:rsidRPr="00004FBE">
        <w:rPr>
          <w:rFonts w:ascii="Times New Roman" w:hAnsi="Times New Roman" w:hint="eastAsia"/>
          <w:bCs/>
          <w:sz w:val="24"/>
        </w:rPr>
        <w:t>)</w:t>
      </w:r>
      <w:r w:rsidR="00C617D3" w:rsidRPr="00004FBE">
        <w:rPr>
          <w:rFonts w:ascii="Times New Roman" w:hAnsi="Times New Roman" w:hint="eastAsia"/>
          <w:bCs/>
          <w:sz w:val="24"/>
        </w:rPr>
        <w:t xml:space="preserve"> </w:t>
      </w:r>
      <w:r w:rsidRPr="00004FBE">
        <w:rPr>
          <w:rFonts w:ascii="Times New Roman" w:hAnsi="Times New Roman" w:hint="eastAsia"/>
          <w:bCs/>
          <w:sz w:val="24"/>
        </w:rPr>
        <w:t xml:space="preserve">of three experimental groups </w:t>
      </w:r>
      <w:r w:rsidRPr="00004FBE">
        <w:rPr>
          <w:rFonts w:ascii="Times New Roman" w:hAnsi="Times New Roman" w:hint="eastAsia"/>
          <w:bCs/>
          <w:i/>
          <w:sz w:val="24"/>
        </w:rPr>
        <w:t xml:space="preserve">L. fermentum </w:t>
      </w:r>
      <w:r w:rsidRPr="00004FBE">
        <w:rPr>
          <w:rFonts w:ascii="Times New Roman" w:hAnsi="Times New Roman" w:hint="eastAsia"/>
          <w:bCs/>
          <w:sz w:val="24"/>
        </w:rPr>
        <w:t xml:space="preserve">JCM1173, </w:t>
      </w:r>
      <w:r w:rsidRPr="00004FBE">
        <w:rPr>
          <w:rFonts w:ascii="Times New Roman" w:hAnsi="Times New Roman" w:hint="eastAsia"/>
          <w:bCs/>
          <w:i/>
          <w:sz w:val="24"/>
        </w:rPr>
        <w:t>L. fermentum</w:t>
      </w:r>
      <w:r w:rsidRPr="00004FBE">
        <w:rPr>
          <w:rFonts w:ascii="Times New Roman" w:hAnsi="Times New Roman" w:hint="eastAsia"/>
          <w:bCs/>
          <w:sz w:val="24"/>
        </w:rPr>
        <w:t xml:space="preserve"> IFO3956 and </w:t>
      </w:r>
      <w:r w:rsidRPr="00004FBE">
        <w:rPr>
          <w:rFonts w:ascii="Times New Roman" w:hAnsi="Times New Roman" w:hint="eastAsia"/>
          <w:bCs/>
          <w:i/>
          <w:sz w:val="24"/>
        </w:rPr>
        <w:t>W.</w:t>
      </w:r>
      <w:r w:rsidRPr="00004FBE">
        <w:rPr>
          <w:rFonts w:ascii="Times New Roman" w:hAnsi="Times New Roman" w:hint="eastAsia"/>
          <w:bCs/>
          <w:sz w:val="24"/>
        </w:rPr>
        <w:t xml:space="preserve"> </w:t>
      </w:r>
      <w:r w:rsidRPr="00004FBE">
        <w:rPr>
          <w:rFonts w:ascii="Times New Roman" w:hAnsi="Times New Roman" w:hint="eastAsia"/>
          <w:bCs/>
          <w:i/>
          <w:sz w:val="24"/>
        </w:rPr>
        <w:t>cibaria</w:t>
      </w:r>
      <w:r w:rsidRPr="00004FBE">
        <w:rPr>
          <w:rFonts w:ascii="Times New Roman" w:hAnsi="Times New Roman" w:hint="eastAsia"/>
          <w:bCs/>
          <w:sz w:val="24"/>
        </w:rPr>
        <w:t xml:space="preserve"> X31. </w:t>
      </w:r>
    </w:p>
    <w:p w:rsidR="0058600C" w:rsidRPr="007F46AC" w:rsidRDefault="0058600C" w:rsidP="0058600C">
      <w:pPr>
        <w:spacing w:line="480" w:lineRule="auto"/>
        <w:rPr>
          <w:rFonts w:ascii="Times New Roman" w:hAnsi="Times New Roman"/>
          <w:bCs/>
          <w:sz w:val="24"/>
          <w:lang w:val="es-ES"/>
        </w:rPr>
      </w:pPr>
      <w:r w:rsidRPr="007F46AC">
        <w:rPr>
          <w:rFonts w:ascii="Times New Roman" w:hAnsi="Times New Roman"/>
          <w:bCs/>
          <w:sz w:val="24"/>
          <w:lang w:val="es-ES"/>
        </w:rPr>
        <w:t>Tabla S2. La producción total de NO (unidad de flujo</w:t>
      </w:r>
      <w:r>
        <w:rPr>
          <w:rFonts w:ascii="Times New Roman" w:hAnsi="Times New Roman"/>
          <w:bCs/>
          <w:sz w:val="24"/>
          <w:lang w:val="es-ES"/>
        </w:rPr>
        <w:t>/</w:t>
      </w:r>
      <w:r w:rsidRPr="007F46AC">
        <w:rPr>
          <w:rFonts w:ascii="Times New Roman" w:hAnsi="Times New Roman"/>
          <w:bCs/>
          <w:sz w:val="24"/>
          <w:lang w:val="es-ES"/>
        </w:rPr>
        <w:t xml:space="preserve">108 cfu) de tres grupos experimentales </w:t>
      </w:r>
      <w:r w:rsidRPr="00B66A55">
        <w:rPr>
          <w:rFonts w:ascii="Times New Roman" w:hAnsi="Times New Roman"/>
          <w:bCs/>
          <w:i/>
          <w:sz w:val="24"/>
          <w:lang w:val="es-ES"/>
        </w:rPr>
        <w:t>L. fermentum</w:t>
      </w:r>
      <w:r w:rsidRPr="007F46AC">
        <w:rPr>
          <w:rFonts w:ascii="Times New Roman" w:hAnsi="Times New Roman"/>
          <w:bCs/>
          <w:sz w:val="24"/>
          <w:lang w:val="es-ES"/>
        </w:rPr>
        <w:t xml:space="preserve"> JCM1173, </w:t>
      </w:r>
      <w:r w:rsidRPr="00B66A55">
        <w:rPr>
          <w:rFonts w:ascii="Times New Roman" w:hAnsi="Times New Roman"/>
          <w:bCs/>
          <w:i/>
          <w:sz w:val="24"/>
          <w:lang w:val="es-ES"/>
        </w:rPr>
        <w:t>L. fermentum</w:t>
      </w:r>
      <w:r w:rsidRPr="007F46AC">
        <w:rPr>
          <w:rFonts w:ascii="Times New Roman" w:hAnsi="Times New Roman"/>
          <w:bCs/>
          <w:sz w:val="24"/>
          <w:lang w:val="es-ES"/>
        </w:rPr>
        <w:t xml:space="preserve"> IFO3956 y </w:t>
      </w:r>
      <w:r w:rsidRPr="00B66A55">
        <w:rPr>
          <w:rFonts w:ascii="Times New Roman" w:hAnsi="Times New Roman"/>
          <w:bCs/>
          <w:i/>
          <w:sz w:val="24"/>
          <w:lang w:val="es-ES"/>
        </w:rPr>
        <w:t>W. cibaria</w:t>
      </w:r>
      <w:r w:rsidRPr="007F46AC">
        <w:rPr>
          <w:rFonts w:ascii="Times New Roman" w:hAnsi="Times New Roman"/>
          <w:bCs/>
          <w:sz w:val="24"/>
          <w:lang w:val="es-ES"/>
        </w:rPr>
        <w:t xml:space="preserve"> X31.</w:t>
      </w:r>
    </w:p>
    <w:p w:rsidR="0058600C" w:rsidRPr="00004FBE" w:rsidRDefault="0058600C" w:rsidP="00301853">
      <w:pPr>
        <w:spacing w:line="48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222"/>
        <w:gridCol w:w="1264"/>
        <w:gridCol w:w="1240"/>
        <w:gridCol w:w="1532"/>
        <w:gridCol w:w="1008"/>
        <w:gridCol w:w="1180"/>
      </w:tblGrid>
      <w:tr w:rsidR="00004FBE" w:rsidRPr="00004FBE" w:rsidTr="00AD5E6A">
        <w:tc>
          <w:tcPr>
            <w:tcW w:w="6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3A01" w:rsidRPr="00004FBE" w:rsidRDefault="00E63A01" w:rsidP="00301853">
            <w:pPr>
              <w:spacing w:line="480" w:lineRule="auto"/>
              <w:rPr>
                <w:rFonts w:ascii="Times New Roman" w:hAnsi="Times New Roman"/>
                <w:bCs/>
                <w:sz w:val="24"/>
              </w:rPr>
            </w:pPr>
            <w:r w:rsidRPr="00004FBE">
              <w:rPr>
                <w:rFonts w:ascii="Times New Roman" w:hAnsi="Times New Roman"/>
                <w:bCs/>
                <w:sz w:val="24"/>
              </w:rPr>
              <w:t>Group</w:t>
            </w:r>
          </w:p>
        </w:tc>
        <w:tc>
          <w:tcPr>
            <w:tcW w:w="7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3A01" w:rsidRPr="00004FBE" w:rsidRDefault="00E63A01" w:rsidP="00301853">
            <w:pPr>
              <w:spacing w:line="480" w:lineRule="auto"/>
              <w:rPr>
                <w:rFonts w:ascii="Times New Roman" w:hAnsi="Times New Roman"/>
                <w:bCs/>
                <w:sz w:val="24"/>
              </w:rPr>
            </w:pPr>
            <w:r w:rsidRPr="00004FBE">
              <w:rPr>
                <w:rFonts w:ascii="Times New Roman" w:hAnsi="Times New Roman"/>
                <w:bCs/>
                <w:sz w:val="24"/>
              </w:rPr>
              <w:t>None</w:t>
            </w:r>
          </w:p>
        </w:tc>
        <w:tc>
          <w:tcPr>
            <w:tcW w:w="7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3A01" w:rsidRPr="00004FBE" w:rsidRDefault="00E63A01" w:rsidP="00301853">
            <w:pPr>
              <w:spacing w:line="480" w:lineRule="auto"/>
              <w:rPr>
                <w:rFonts w:ascii="Times New Roman" w:hAnsi="Times New Roman"/>
                <w:bCs/>
                <w:sz w:val="24"/>
              </w:rPr>
            </w:pPr>
            <w:r w:rsidRPr="00004FBE">
              <w:rPr>
                <w:rFonts w:ascii="Times New Roman" w:hAnsi="Times New Roman"/>
                <w:bCs/>
                <w:sz w:val="24"/>
              </w:rPr>
              <w:t>NOS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3A01" w:rsidRPr="00004FBE" w:rsidRDefault="00E63A01" w:rsidP="00301853">
            <w:pPr>
              <w:spacing w:line="480" w:lineRule="auto"/>
              <w:rPr>
                <w:rFonts w:ascii="Times New Roman" w:hAnsi="Times New Roman"/>
                <w:bCs/>
                <w:sz w:val="24"/>
              </w:rPr>
            </w:pPr>
            <w:r w:rsidRPr="00004FBE">
              <w:rPr>
                <w:rFonts w:ascii="Times New Roman" w:hAnsi="Times New Roman"/>
                <w:bCs/>
                <w:sz w:val="24"/>
              </w:rPr>
              <w:t>NR</w:t>
            </w:r>
          </w:p>
        </w:tc>
        <w:tc>
          <w:tcPr>
            <w:tcW w:w="9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3A01" w:rsidRPr="00004FBE" w:rsidRDefault="00E63A01" w:rsidP="00301853">
            <w:pPr>
              <w:spacing w:line="480" w:lineRule="auto"/>
              <w:rPr>
                <w:rFonts w:ascii="Times New Roman" w:hAnsi="Times New Roman"/>
                <w:bCs/>
                <w:sz w:val="24"/>
              </w:rPr>
            </w:pPr>
            <w:r w:rsidRPr="00004FBE">
              <w:rPr>
                <w:rFonts w:ascii="Times New Roman" w:hAnsi="Times New Roman"/>
                <w:bCs/>
                <w:sz w:val="24"/>
              </w:rPr>
              <w:t>NOS+NR</w:t>
            </w: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3A01" w:rsidRPr="00004FBE" w:rsidRDefault="00E63A01" w:rsidP="00301853">
            <w:pPr>
              <w:spacing w:line="480" w:lineRule="auto"/>
              <w:rPr>
                <w:rFonts w:ascii="Times New Roman" w:hAnsi="Times New Roman"/>
                <w:bCs/>
                <w:sz w:val="24"/>
              </w:rPr>
            </w:pPr>
            <w:r w:rsidRPr="00004FBE">
              <w:rPr>
                <w:rFonts w:ascii="Times New Roman" w:hAnsi="Times New Roman"/>
                <w:bCs/>
                <w:sz w:val="24"/>
              </w:rPr>
              <w:t>NR</w:t>
            </w:r>
            <w:r w:rsidR="00301853" w:rsidRPr="00004FBE">
              <w:rPr>
                <w:rFonts w:ascii="Times New Roman" w:hAnsi="Times New Roman" w:hint="eastAsia"/>
                <w:bCs/>
                <w:sz w:val="24"/>
              </w:rPr>
              <w:t>(</w:t>
            </w:r>
            <w:r w:rsidRPr="00004FBE">
              <w:rPr>
                <w:rFonts w:ascii="Times New Roman" w:hAnsi="Times New Roman"/>
                <w:bCs/>
                <w:sz w:val="24"/>
              </w:rPr>
              <w:t>%</w:t>
            </w:r>
            <w:r w:rsidR="00301853" w:rsidRPr="00004FBE">
              <w:rPr>
                <w:rFonts w:ascii="Times New Roman" w:hAnsi="Times New Roman" w:hint="eastAsia"/>
                <w:bCs/>
                <w:sz w:val="24"/>
              </w:rPr>
              <w:t>)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3A01" w:rsidRPr="00004FBE" w:rsidRDefault="00E63A01" w:rsidP="00301853">
            <w:pPr>
              <w:spacing w:line="480" w:lineRule="auto"/>
              <w:rPr>
                <w:rFonts w:ascii="Times New Roman" w:hAnsi="Times New Roman"/>
                <w:bCs/>
                <w:sz w:val="24"/>
              </w:rPr>
            </w:pPr>
            <w:r w:rsidRPr="00004FBE">
              <w:rPr>
                <w:rFonts w:ascii="Times New Roman" w:hAnsi="Times New Roman"/>
                <w:bCs/>
                <w:sz w:val="24"/>
              </w:rPr>
              <w:t>NOS</w:t>
            </w:r>
            <w:r w:rsidR="00301853" w:rsidRPr="00004FBE">
              <w:rPr>
                <w:rFonts w:ascii="Times New Roman" w:hAnsi="Times New Roman" w:hint="eastAsia"/>
                <w:bCs/>
                <w:sz w:val="24"/>
              </w:rPr>
              <w:t>(</w:t>
            </w:r>
            <w:r w:rsidRPr="00004FBE">
              <w:rPr>
                <w:rFonts w:ascii="Times New Roman" w:hAnsi="Times New Roman"/>
                <w:bCs/>
                <w:sz w:val="24"/>
              </w:rPr>
              <w:t>%</w:t>
            </w:r>
            <w:r w:rsidR="00301853" w:rsidRPr="00004FBE">
              <w:rPr>
                <w:rFonts w:ascii="Times New Roman" w:hAnsi="Times New Roman" w:hint="eastAsia"/>
                <w:bCs/>
                <w:sz w:val="24"/>
              </w:rPr>
              <w:t>)</w:t>
            </w:r>
          </w:p>
        </w:tc>
      </w:tr>
      <w:tr w:rsidR="00004FBE" w:rsidRPr="00004FBE" w:rsidTr="00AD5E6A"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A01" w:rsidRPr="00004FBE" w:rsidRDefault="00E63A01" w:rsidP="00301853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/>
                <w:bCs/>
                <w:sz w:val="22"/>
              </w:rPr>
              <w:t>JCM1173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3A01" w:rsidRPr="00004FBE" w:rsidRDefault="008B6B0F" w:rsidP="008B6B0F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1.06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3A01" w:rsidRPr="00004FBE" w:rsidRDefault="008B6B0F" w:rsidP="000F2DA6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0.</w:t>
            </w:r>
            <w:r w:rsidR="000F2DA6" w:rsidRPr="00004FBE">
              <w:rPr>
                <w:rFonts w:ascii="Times New Roman" w:hAnsi="Times New Roman" w:hint="eastAsia"/>
                <w:bCs/>
                <w:sz w:val="22"/>
              </w:rPr>
              <w:t>81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</w:t>
            </w:r>
            <w:r w:rsidR="000F2DA6" w:rsidRPr="00004FBE">
              <w:rPr>
                <w:rFonts w:ascii="Times New Roman" w:hAnsi="Times New Roman" w:hint="eastAsia"/>
                <w:bCs/>
                <w:sz w:val="22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3A01" w:rsidRPr="00004FBE" w:rsidRDefault="008B6B0F" w:rsidP="000F2DA6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0.</w:t>
            </w:r>
            <w:r w:rsidR="000F2DA6" w:rsidRPr="00004FBE">
              <w:rPr>
                <w:rFonts w:ascii="Times New Roman" w:hAnsi="Times New Roman" w:hint="eastAsia"/>
                <w:bCs/>
                <w:sz w:val="22"/>
              </w:rPr>
              <w:t>39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</w:t>
            </w:r>
            <w:r w:rsidR="000F2DA6" w:rsidRPr="00004FBE">
              <w:rPr>
                <w:rFonts w:ascii="Times New Roman" w:hAnsi="Times New Roman" w:hint="eastAsia"/>
                <w:bCs/>
                <w:sz w:val="22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3A01" w:rsidRPr="00004FBE" w:rsidRDefault="008B6B0F" w:rsidP="008B6B0F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0.16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3A01" w:rsidRPr="00004FBE" w:rsidRDefault="00475A66" w:rsidP="00301853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61.32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A01" w:rsidRPr="00004FBE" w:rsidRDefault="00475A66" w:rsidP="00301853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21.70</w:t>
            </w:r>
          </w:p>
        </w:tc>
      </w:tr>
      <w:tr w:rsidR="00004FBE" w:rsidRPr="00004FBE" w:rsidTr="00AD5E6A"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A01" w:rsidRPr="00004FBE" w:rsidRDefault="00E63A01" w:rsidP="00301853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/>
                <w:bCs/>
                <w:iCs/>
                <w:sz w:val="22"/>
              </w:rPr>
              <w:t>IFO3956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01" w:rsidRPr="00004FBE" w:rsidRDefault="008B6B0F" w:rsidP="008B6B0F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0.92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0.03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01" w:rsidRPr="00004FBE" w:rsidRDefault="008B6B0F" w:rsidP="008B6B0F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0.73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01" w:rsidRPr="00004FBE" w:rsidRDefault="008B6B0F" w:rsidP="008B6B0F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0.41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0.01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01" w:rsidRPr="00004FBE" w:rsidRDefault="008B6B0F" w:rsidP="008B6B0F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0.18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01" w:rsidRPr="00004FBE" w:rsidRDefault="00475A66" w:rsidP="00301853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59.78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A01" w:rsidRPr="00004FBE" w:rsidRDefault="00475A66" w:rsidP="00475A66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25.00</w:t>
            </w:r>
          </w:p>
        </w:tc>
      </w:tr>
      <w:tr w:rsidR="008B6B0F" w:rsidRPr="00004FBE" w:rsidTr="00AD5E6A">
        <w:tc>
          <w:tcPr>
            <w:tcW w:w="6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3A01" w:rsidRPr="00004FBE" w:rsidRDefault="00E63A01" w:rsidP="00301853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/>
                <w:bCs/>
                <w:iCs/>
                <w:sz w:val="22"/>
              </w:rPr>
              <w:t>X31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3A01" w:rsidRPr="00004FBE" w:rsidRDefault="008B6B0F" w:rsidP="000F2DA6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1.</w:t>
            </w:r>
            <w:r w:rsidR="000F2DA6" w:rsidRPr="00004FBE">
              <w:rPr>
                <w:rFonts w:ascii="Times New Roman" w:hAnsi="Times New Roman" w:hint="eastAsia"/>
                <w:bCs/>
                <w:sz w:val="22"/>
              </w:rPr>
              <w:t>2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5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3A01" w:rsidRPr="00004FBE" w:rsidRDefault="008B6B0F" w:rsidP="00475A66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0.3</w:t>
            </w:r>
            <w:r w:rsidR="00475A66" w:rsidRPr="00004FBE">
              <w:rPr>
                <w:rFonts w:ascii="Times New Roman" w:hAnsi="Times New Roman" w:hint="eastAsia"/>
                <w:bCs/>
                <w:sz w:val="22"/>
              </w:rPr>
              <w:t>7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3A01" w:rsidRPr="00004FBE" w:rsidRDefault="008B6B0F" w:rsidP="00475A66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0.</w:t>
            </w:r>
            <w:r w:rsidR="00475A66" w:rsidRPr="00004FBE">
              <w:rPr>
                <w:rFonts w:ascii="Times New Roman" w:hAnsi="Times New Roman" w:hint="eastAsia"/>
                <w:bCs/>
                <w:sz w:val="22"/>
              </w:rPr>
              <w:t>98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3A01" w:rsidRPr="00004FBE" w:rsidRDefault="008B6B0F" w:rsidP="00475A66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0.2</w:t>
            </w:r>
            <w:r w:rsidR="00475A66" w:rsidRPr="00004FBE">
              <w:rPr>
                <w:rFonts w:ascii="Times New Roman" w:hAnsi="Times New Roman" w:hint="eastAsia"/>
                <w:bCs/>
                <w:sz w:val="22"/>
              </w:rPr>
              <w:t>1</w:t>
            </w:r>
            <w:r w:rsidR="00E63A01" w:rsidRPr="00004FBE">
              <w:rPr>
                <w:rFonts w:ascii="Times New Roman" w:hAnsi="Times New Roman"/>
                <w:bCs/>
                <w:sz w:val="22"/>
              </w:rPr>
              <w:t>±</w:t>
            </w:r>
            <w:r w:rsidRPr="00004FBE">
              <w:rPr>
                <w:rFonts w:ascii="Times New Roman" w:hAnsi="Times New Roman" w:hint="eastAsia"/>
                <w:bCs/>
                <w:sz w:val="22"/>
              </w:rPr>
              <w:t>0.01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3A01" w:rsidRPr="00004FBE" w:rsidRDefault="008D7588" w:rsidP="00301853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12.80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3A01" w:rsidRPr="00004FBE" w:rsidRDefault="008D7588" w:rsidP="00301853">
            <w:pPr>
              <w:spacing w:line="480" w:lineRule="auto"/>
              <w:rPr>
                <w:rFonts w:ascii="Times New Roman" w:hAnsi="Times New Roman"/>
                <w:bCs/>
                <w:sz w:val="22"/>
              </w:rPr>
            </w:pPr>
            <w:r w:rsidRPr="00004FBE">
              <w:rPr>
                <w:rFonts w:ascii="Times New Roman" w:hAnsi="Times New Roman" w:hint="eastAsia"/>
                <w:bCs/>
                <w:sz w:val="22"/>
              </w:rPr>
              <w:t>61.60</w:t>
            </w:r>
          </w:p>
        </w:tc>
      </w:tr>
    </w:tbl>
    <w:p w:rsidR="00E63A01" w:rsidRPr="00004FBE" w:rsidRDefault="00E63A01"/>
    <w:p w:rsidR="00301853" w:rsidRPr="00004FBE" w:rsidRDefault="008E0B2E" w:rsidP="0058600C">
      <w:r w:rsidRPr="00004FBE">
        <w:rPr>
          <w:rFonts w:ascii="Times New Roman" w:hAnsi="Times New Roman" w:hint="eastAsia"/>
          <w:bCs/>
          <w:sz w:val="24"/>
        </w:rPr>
        <w:t>NR(%)=</w:t>
      </w:r>
      <w:r w:rsidR="00C3240E" w:rsidRPr="00004FBE">
        <w:rPr>
          <w:rFonts w:ascii="Times New Roman" w:hAnsi="Times New Roman" w:hint="eastAsia"/>
          <w:bCs/>
          <w:sz w:val="24"/>
        </w:rPr>
        <w:t>NOS-(NOS+NR)/None</w:t>
      </w:r>
    </w:p>
    <w:p w:rsidR="00B76B15" w:rsidRDefault="00C3240E" w:rsidP="0058600C">
      <w:pPr>
        <w:rPr>
          <w:rFonts w:ascii="Times New Roman" w:hAnsi="Times New Roman"/>
          <w:bCs/>
          <w:sz w:val="24"/>
        </w:rPr>
      </w:pPr>
      <w:r w:rsidRPr="00004FBE">
        <w:rPr>
          <w:rFonts w:ascii="Times New Roman" w:hAnsi="Times New Roman" w:hint="eastAsia"/>
          <w:bCs/>
          <w:sz w:val="24"/>
        </w:rPr>
        <w:t>NOS(%)=NR-(NOS+NR)/None</w:t>
      </w:r>
    </w:p>
    <w:p w:rsidR="0058600C" w:rsidRPr="007F46AC" w:rsidRDefault="0058600C" w:rsidP="0058600C">
      <w:pPr>
        <w:rPr>
          <w:rFonts w:ascii="Times New Roman" w:hAnsi="Times New Roman"/>
          <w:bCs/>
          <w:sz w:val="24"/>
          <w:lang w:val="es-ES"/>
        </w:rPr>
      </w:pPr>
      <w:r w:rsidRPr="007F46AC">
        <w:rPr>
          <w:rFonts w:ascii="Times New Roman" w:hAnsi="Times New Roman"/>
          <w:bCs/>
          <w:sz w:val="24"/>
          <w:lang w:val="es-ES"/>
        </w:rPr>
        <w:t>NR (%) = NOS- (NOS + NR)</w:t>
      </w:r>
      <w:r>
        <w:rPr>
          <w:rFonts w:ascii="Times New Roman" w:hAnsi="Times New Roman"/>
          <w:bCs/>
          <w:sz w:val="24"/>
          <w:lang w:val="es-ES"/>
        </w:rPr>
        <w:t>/</w:t>
      </w:r>
      <w:r w:rsidRPr="007F46AC">
        <w:rPr>
          <w:rFonts w:ascii="Times New Roman" w:hAnsi="Times New Roman"/>
          <w:bCs/>
          <w:sz w:val="24"/>
          <w:lang w:val="es-ES"/>
        </w:rPr>
        <w:t>Ninguno</w:t>
      </w:r>
    </w:p>
    <w:p w:rsidR="0058600C" w:rsidRPr="007F46AC" w:rsidRDefault="0058600C" w:rsidP="0058600C">
      <w:pPr>
        <w:rPr>
          <w:rFonts w:ascii="Times New Roman" w:hAnsi="Times New Roman"/>
          <w:bCs/>
          <w:sz w:val="24"/>
          <w:lang w:val="es-ES"/>
        </w:rPr>
      </w:pPr>
      <w:r w:rsidRPr="007F46AC">
        <w:rPr>
          <w:rFonts w:ascii="Times New Roman" w:hAnsi="Times New Roman"/>
          <w:bCs/>
          <w:sz w:val="24"/>
          <w:lang w:val="es-ES"/>
        </w:rPr>
        <w:t>NOS (%) = NR- (NOS + NR)</w:t>
      </w:r>
      <w:r>
        <w:rPr>
          <w:rFonts w:ascii="Times New Roman" w:hAnsi="Times New Roman"/>
          <w:bCs/>
          <w:sz w:val="24"/>
          <w:lang w:val="es-ES"/>
        </w:rPr>
        <w:t>/</w:t>
      </w:r>
      <w:r w:rsidRPr="007F46AC">
        <w:rPr>
          <w:rFonts w:ascii="Times New Roman" w:hAnsi="Times New Roman"/>
          <w:bCs/>
          <w:sz w:val="24"/>
          <w:lang w:val="es-ES"/>
        </w:rPr>
        <w:t>Ninguno</w:t>
      </w:r>
    </w:p>
    <w:p w:rsidR="0058600C" w:rsidRPr="00536917" w:rsidRDefault="0058600C" w:rsidP="00C3240E">
      <w:pPr>
        <w:rPr>
          <w:rFonts w:ascii="Times New Roman" w:hAnsi="Times New Roman"/>
          <w:bCs/>
          <w:color w:val="FF0000"/>
          <w:sz w:val="24"/>
        </w:rPr>
      </w:pPr>
      <w:bookmarkStart w:id="0" w:name="_GoBack"/>
      <w:bookmarkEnd w:id="0"/>
    </w:p>
    <w:sectPr w:rsidR="0058600C" w:rsidRPr="00536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859" w:rsidRDefault="00364859" w:rsidP="00DB53D1">
      <w:r>
        <w:separator/>
      </w:r>
    </w:p>
  </w:endnote>
  <w:endnote w:type="continuationSeparator" w:id="0">
    <w:p w:rsidR="00364859" w:rsidRDefault="00364859" w:rsidP="00DB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0C" w:rsidRDefault="00586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0C" w:rsidRDefault="005860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f2d41e4ab2288eae351046c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600C" w:rsidRPr="0058600C" w:rsidRDefault="0058600C" w:rsidP="0058600C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8600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f2d41e4ab2288eae351046c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JmcnxA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58600C" w:rsidRPr="0058600C" w:rsidRDefault="0058600C" w:rsidP="0058600C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8600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0C" w:rsidRDefault="00586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859" w:rsidRDefault="00364859" w:rsidP="00DB53D1">
      <w:r>
        <w:separator/>
      </w:r>
    </w:p>
  </w:footnote>
  <w:footnote w:type="continuationSeparator" w:id="0">
    <w:p w:rsidR="00364859" w:rsidRDefault="00364859" w:rsidP="00DB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0C" w:rsidRDefault="00586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0C" w:rsidRDefault="00586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0C" w:rsidRDefault="0058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1ACF"/>
    <w:multiLevelType w:val="hybridMultilevel"/>
    <w:tmpl w:val="A85E9C1A"/>
    <w:lvl w:ilvl="0" w:tplc="3B9C2EE0">
      <w:start w:val="1"/>
      <w:numFmt w:val="decimalEnclosedCircle"/>
      <w:lvlText w:val="%1"/>
      <w:lvlJc w:val="left"/>
      <w:pPr>
        <w:ind w:left="360" w:hanging="360"/>
      </w:pPr>
      <w:rPr>
        <w:rFonts w:ascii="SimSun" w:hAnsi="SimSun"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83"/>
    <w:rsid w:val="00004FBE"/>
    <w:rsid w:val="000506CA"/>
    <w:rsid w:val="000F016A"/>
    <w:rsid w:val="000F2DA6"/>
    <w:rsid w:val="001839E6"/>
    <w:rsid w:val="001D40A3"/>
    <w:rsid w:val="001E27B6"/>
    <w:rsid w:val="001F3307"/>
    <w:rsid w:val="002057BD"/>
    <w:rsid w:val="00231533"/>
    <w:rsid w:val="00251D4B"/>
    <w:rsid w:val="00263E29"/>
    <w:rsid w:val="002D0255"/>
    <w:rsid w:val="002D5969"/>
    <w:rsid w:val="00301853"/>
    <w:rsid w:val="00364859"/>
    <w:rsid w:val="00475A66"/>
    <w:rsid w:val="004E7EFE"/>
    <w:rsid w:val="004F28CB"/>
    <w:rsid w:val="00536917"/>
    <w:rsid w:val="0056608F"/>
    <w:rsid w:val="005678EA"/>
    <w:rsid w:val="0058600C"/>
    <w:rsid w:val="00600BB7"/>
    <w:rsid w:val="00660271"/>
    <w:rsid w:val="00666566"/>
    <w:rsid w:val="00666749"/>
    <w:rsid w:val="007655BF"/>
    <w:rsid w:val="00844E98"/>
    <w:rsid w:val="00860D32"/>
    <w:rsid w:val="008B6B0F"/>
    <w:rsid w:val="008C1845"/>
    <w:rsid w:val="008C2E7A"/>
    <w:rsid w:val="008D7588"/>
    <w:rsid w:val="008E0901"/>
    <w:rsid w:val="008E0B2E"/>
    <w:rsid w:val="008E7FB2"/>
    <w:rsid w:val="00917F17"/>
    <w:rsid w:val="0092221F"/>
    <w:rsid w:val="009532D0"/>
    <w:rsid w:val="00965B30"/>
    <w:rsid w:val="0099376F"/>
    <w:rsid w:val="00A3191D"/>
    <w:rsid w:val="00A66801"/>
    <w:rsid w:val="00AA24A8"/>
    <w:rsid w:val="00AD7735"/>
    <w:rsid w:val="00B30661"/>
    <w:rsid w:val="00B454AB"/>
    <w:rsid w:val="00B735CC"/>
    <w:rsid w:val="00B76B15"/>
    <w:rsid w:val="00BC268E"/>
    <w:rsid w:val="00BD2582"/>
    <w:rsid w:val="00BE52A6"/>
    <w:rsid w:val="00C2325F"/>
    <w:rsid w:val="00C3240E"/>
    <w:rsid w:val="00C411DE"/>
    <w:rsid w:val="00C617D3"/>
    <w:rsid w:val="00C75A08"/>
    <w:rsid w:val="00CC0DA0"/>
    <w:rsid w:val="00D07335"/>
    <w:rsid w:val="00D330C7"/>
    <w:rsid w:val="00D5112E"/>
    <w:rsid w:val="00D63B22"/>
    <w:rsid w:val="00D72135"/>
    <w:rsid w:val="00DA4290"/>
    <w:rsid w:val="00DB53D1"/>
    <w:rsid w:val="00DC4CF4"/>
    <w:rsid w:val="00DC6D83"/>
    <w:rsid w:val="00DC6F85"/>
    <w:rsid w:val="00E11D3F"/>
    <w:rsid w:val="00E63A01"/>
    <w:rsid w:val="00E66825"/>
    <w:rsid w:val="00E92403"/>
    <w:rsid w:val="00E92D2E"/>
    <w:rsid w:val="00ED3478"/>
    <w:rsid w:val="00ED34F9"/>
    <w:rsid w:val="00F36124"/>
    <w:rsid w:val="00F923A8"/>
    <w:rsid w:val="00F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FB330B"/>
  <w15:docId w15:val="{624FED46-AA7C-489D-810B-8D289D9F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3D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B53D1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DB53D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B53D1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rsid w:val="00AA24A8"/>
  </w:style>
  <w:style w:type="paragraph" w:customStyle="1" w:styleId="EndNoteBibliography">
    <w:name w:val="EndNote Bibliography"/>
    <w:basedOn w:val="Normal"/>
    <w:rsid w:val="00B735C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300</Words>
  <Characters>1714</Characters>
  <Application>Microsoft Office Word</Application>
  <DocSecurity>0</DocSecurity>
  <Lines>14</Lines>
  <Paragraphs>4</Paragraphs>
  <ScaleCrop>false</ScaleCrop>
  <Company>微软中国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Leedom, Jennifer</cp:lastModifiedBy>
  <cp:revision>207</cp:revision>
  <dcterms:created xsi:type="dcterms:W3CDTF">2018-07-27T07:24:00Z</dcterms:created>
  <dcterms:modified xsi:type="dcterms:W3CDTF">2019-06-28T18:17:00Z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Jennifer.Leedom@informa.com</vt:lpwstr>
  </property>
  <property fmtid="{D5CDD505-2E9C-101B-9397-08002B2CF9AE}" pid="5" name="MSIP_Label_181c070e-054b-4d1c-ba4c-fc70b099192e_SetDate">
    <vt:lpwstr>2019-06-28T18:17:26.3707560Z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Jennifer.Leedom@informa.com</vt:lpwstr>
  </property>
  <property fmtid="{D5CDD505-2E9C-101B-9397-08002B2CF9AE}" pid="12" name="MSIP_Label_2bbab825-a111-45e4-86a1-18cee0005896_SetDate">
    <vt:lpwstr>2019-06-28T18:17:26.3707560Z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