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B" w:rsidRPr="00F15EAF" w:rsidRDefault="006B2675" w:rsidP="000E21D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2675">
        <w:rPr>
          <w:rFonts w:asciiTheme="majorBidi" w:hAnsiTheme="majorBidi" w:cstheme="majorBidi"/>
          <w:b/>
          <w:bCs/>
          <w:sz w:val="28"/>
          <w:szCs w:val="28"/>
        </w:rPr>
        <w:t>Glutathione coated magnetic nanoparticles for one</w:t>
      </w:r>
      <w:r w:rsidR="000E21D5">
        <w:rPr>
          <w:rFonts w:asciiTheme="majorBidi" w:hAnsiTheme="majorBidi" w:cstheme="majorBidi"/>
          <w:b/>
          <w:bCs/>
          <w:sz w:val="28"/>
          <w:szCs w:val="28"/>
        </w:rPr>
        <w:t>-</w:t>
      </w:r>
      <w:bookmarkStart w:id="0" w:name="_GoBack"/>
      <w:bookmarkEnd w:id="0"/>
      <w:r w:rsidRPr="006B2675">
        <w:rPr>
          <w:rFonts w:asciiTheme="majorBidi" w:hAnsiTheme="majorBidi" w:cstheme="majorBidi"/>
          <w:b/>
          <w:bCs/>
          <w:sz w:val="28"/>
          <w:szCs w:val="28"/>
        </w:rPr>
        <w:t>pot synthesis of 1</w:t>
      </w:r>
      <w:proofErr w:type="gramStart"/>
      <w:r w:rsidRPr="006B2675">
        <w:rPr>
          <w:rFonts w:asciiTheme="majorBidi" w:hAnsiTheme="majorBidi" w:cstheme="majorBidi"/>
          <w:b/>
          <w:bCs/>
          <w:sz w:val="28"/>
          <w:szCs w:val="28"/>
        </w:rPr>
        <w:t>,4</w:t>
      </w:r>
      <w:proofErr w:type="gramEnd"/>
      <w:r w:rsidRPr="006B2675">
        <w:rPr>
          <w:rFonts w:asciiTheme="majorBidi" w:hAnsiTheme="majorBidi" w:cstheme="majorBidi"/>
          <w:b/>
          <w:bCs/>
          <w:sz w:val="28"/>
          <w:szCs w:val="28"/>
        </w:rPr>
        <w:t>-dihydropyridine derivatives</w:t>
      </w:r>
    </w:p>
    <w:p w:rsidR="00AA599B" w:rsidRPr="00AA599B" w:rsidRDefault="00AA599B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52CDE" w:rsidRPr="00052CDE" w:rsidRDefault="00052CDE" w:rsidP="00052CD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52CDE">
        <w:rPr>
          <w:rFonts w:asciiTheme="majorBidi" w:hAnsiTheme="majorBidi" w:cstheme="majorBidi"/>
          <w:b/>
          <w:bCs/>
          <w:sz w:val="24"/>
          <w:szCs w:val="24"/>
        </w:rPr>
        <w:t>Behrooz Maleki</w:t>
      </w:r>
      <w:r w:rsidRPr="00052CD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*</w:t>
      </w:r>
      <w:r w:rsidRPr="00052CDE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052CD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1,2</w:t>
      </w:r>
      <w:r w:rsidRPr="00052CDE">
        <w:rPr>
          <w:rFonts w:asciiTheme="majorBidi" w:hAnsiTheme="majorBidi" w:cstheme="majorBidi"/>
          <w:b/>
          <w:bCs/>
          <w:sz w:val="24"/>
          <w:szCs w:val="24"/>
        </w:rPr>
        <w:t xml:space="preserve"> Hengameh Atharifar</w:t>
      </w:r>
      <w:r w:rsidRPr="00052CD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052CDE">
        <w:rPr>
          <w:rFonts w:asciiTheme="majorBidi" w:hAnsiTheme="majorBidi" w:cstheme="majorBidi"/>
          <w:b/>
          <w:bCs/>
          <w:sz w:val="24"/>
          <w:szCs w:val="24"/>
        </w:rPr>
        <w:t>, Oliver Reiser,</w:t>
      </w:r>
      <w:r w:rsidRPr="00052CD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052CDE">
        <w:rPr>
          <w:rFonts w:asciiTheme="majorBidi" w:hAnsiTheme="majorBidi" w:cstheme="majorBidi"/>
          <w:b/>
          <w:bCs/>
          <w:sz w:val="24"/>
          <w:szCs w:val="24"/>
        </w:rPr>
        <w:t xml:space="preserve"> Reihaneh Sabbaghzadeh</w:t>
      </w:r>
      <w:r w:rsidRPr="00052CD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3</w:t>
      </w:r>
    </w:p>
    <w:p w:rsidR="00052CDE" w:rsidRPr="00052CDE" w:rsidRDefault="00052CDE" w:rsidP="00052CDE">
      <w:pPr>
        <w:jc w:val="both"/>
        <w:rPr>
          <w:rFonts w:asciiTheme="majorBidi" w:hAnsiTheme="majorBidi" w:cstheme="majorBidi"/>
          <w:sz w:val="24"/>
          <w:szCs w:val="24"/>
        </w:rPr>
      </w:pPr>
      <w:r w:rsidRPr="00052CDE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052CDE">
        <w:rPr>
          <w:rFonts w:asciiTheme="majorBidi" w:hAnsiTheme="majorBidi" w:cstheme="majorBidi"/>
          <w:sz w:val="24"/>
          <w:szCs w:val="24"/>
        </w:rPr>
        <w:t>Department of Chemistry, Hakim Sabzevari University, Sabzevar, 96179-76487, Iran</w:t>
      </w:r>
    </w:p>
    <w:p w:rsidR="00052CDE" w:rsidRPr="00052CDE" w:rsidRDefault="00052CDE" w:rsidP="00052CDE">
      <w:pPr>
        <w:jc w:val="both"/>
        <w:rPr>
          <w:rFonts w:asciiTheme="majorBidi" w:hAnsiTheme="majorBidi" w:cstheme="majorBidi"/>
          <w:sz w:val="24"/>
          <w:szCs w:val="24"/>
        </w:rPr>
      </w:pPr>
      <w:r w:rsidRPr="00052CDE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Pr="00052CDE">
        <w:rPr>
          <w:rFonts w:asciiTheme="majorBidi" w:hAnsiTheme="majorBidi" w:cstheme="majorBidi"/>
          <w:sz w:val="24"/>
          <w:szCs w:val="24"/>
        </w:rPr>
        <w:t>E-mail: b.maleki@hsu.ac.ir, Tel: +98-5144013324 Fax: +98-514401300</w:t>
      </w:r>
    </w:p>
    <w:p w:rsidR="00052CDE" w:rsidRPr="00052CDE" w:rsidRDefault="00052CDE" w:rsidP="00052CDE">
      <w:pPr>
        <w:jc w:val="both"/>
        <w:rPr>
          <w:rFonts w:asciiTheme="majorBidi" w:hAnsiTheme="majorBidi" w:cstheme="majorBidi"/>
          <w:sz w:val="24"/>
          <w:szCs w:val="24"/>
        </w:rPr>
      </w:pPr>
      <w:r w:rsidRPr="00052CD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52CDE">
        <w:rPr>
          <w:rFonts w:asciiTheme="majorBidi" w:hAnsiTheme="majorBidi" w:cstheme="majorBidi"/>
          <w:sz w:val="24"/>
          <w:szCs w:val="24"/>
        </w:rPr>
        <w:t>Institut fȕr Organische Chemie, Universit</w:t>
      </w:r>
      <w:r w:rsidRPr="00052CDE">
        <w:rPr>
          <w:rFonts w:asciiTheme="majorBidi" w:hAnsiTheme="majorBidi" w:cstheme="majorBidi"/>
          <w:sz w:val="24"/>
          <w:szCs w:val="24"/>
          <w:lang w:val="de-DE"/>
        </w:rPr>
        <w:t>ä</w:t>
      </w:r>
      <w:r w:rsidRPr="00052CDE">
        <w:rPr>
          <w:rFonts w:asciiTheme="majorBidi" w:hAnsiTheme="majorBidi" w:cstheme="majorBidi"/>
          <w:sz w:val="24"/>
          <w:szCs w:val="24"/>
        </w:rPr>
        <w:t>t Regensburg, Universit</w:t>
      </w:r>
      <w:r w:rsidRPr="00052CDE">
        <w:rPr>
          <w:rFonts w:asciiTheme="majorBidi" w:hAnsiTheme="majorBidi" w:cstheme="majorBidi"/>
          <w:sz w:val="24"/>
          <w:szCs w:val="24"/>
          <w:lang w:val="de-DE"/>
        </w:rPr>
        <w:t>ä</w:t>
      </w:r>
      <w:r w:rsidRPr="00052CDE">
        <w:rPr>
          <w:rFonts w:asciiTheme="majorBidi" w:hAnsiTheme="majorBidi" w:cstheme="majorBidi"/>
          <w:sz w:val="24"/>
          <w:szCs w:val="24"/>
        </w:rPr>
        <w:t>tsstr. 31, 93053 Regensburg, Germany</w:t>
      </w:r>
    </w:p>
    <w:p w:rsidR="00052CDE" w:rsidRPr="00052CDE" w:rsidRDefault="00052CDE" w:rsidP="00052CDE">
      <w:pPr>
        <w:jc w:val="both"/>
        <w:rPr>
          <w:rFonts w:asciiTheme="majorBidi" w:hAnsiTheme="majorBidi" w:cstheme="majorBidi"/>
          <w:sz w:val="24"/>
          <w:szCs w:val="24"/>
        </w:rPr>
      </w:pPr>
      <w:r w:rsidRPr="00052CDE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052CDE">
        <w:rPr>
          <w:rFonts w:asciiTheme="majorBidi" w:hAnsiTheme="majorBidi" w:cstheme="majorBidi"/>
          <w:sz w:val="24"/>
          <w:szCs w:val="24"/>
        </w:rPr>
        <w:t>Department of Biology, Faculty of Science, Hakim Sabzevari University, Sabzevar, 96179-76487, Iran</w:t>
      </w:r>
    </w:p>
    <w:p w:rsidR="00AA599B" w:rsidRPr="00AA599B" w:rsidRDefault="00AA599B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57DF7" w:rsidRDefault="00BE6F40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Pr="008B7476" w:rsidRDefault="008769B0" w:rsidP="008B747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943600" cy="75603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IR-1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476" w:rsidRPr="008B7476" w:rsidRDefault="008B7476" w:rsidP="008B7476">
      <w:pPr>
        <w:jc w:val="both"/>
        <w:rPr>
          <w:rFonts w:asciiTheme="majorBidi" w:hAnsiTheme="majorBidi" w:cstheme="majorBidi"/>
          <w:sz w:val="24"/>
          <w:szCs w:val="24"/>
        </w:rPr>
      </w:pPr>
      <w:r w:rsidRPr="00820818">
        <w:rPr>
          <w:rFonts w:asciiTheme="majorBidi" w:hAnsiTheme="majorBidi" w:cstheme="majorBidi"/>
          <w:b/>
          <w:bCs/>
          <w:color w:val="FF0000"/>
          <w:sz w:val="24"/>
          <w:szCs w:val="24"/>
        </w:rPr>
        <w:t>Fig. S1.</w:t>
      </w:r>
      <w:r w:rsidRPr="0082081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B7476">
        <w:rPr>
          <w:rFonts w:asciiTheme="majorBidi" w:hAnsiTheme="majorBidi" w:cstheme="majorBidi"/>
          <w:sz w:val="24"/>
          <w:szCs w:val="24"/>
        </w:rPr>
        <w:t>FT-IR spectra of Fe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B7476">
        <w:rPr>
          <w:rFonts w:asciiTheme="majorBidi" w:hAnsiTheme="majorBidi" w:cstheme="majorBidi"/>
          <w:sz w:val="24"/>
          <w:szCs w:val="24"/>
        </w:rPr>
        <w:t>O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8B7476">
        <w:rPr>
          <w:rFonts w:asciiTheme="majorBidi" w:hAnsiTheme="majorBidi" w:cstheme="majorBidi"/>
          <w:sz w:val="24"/>
          <w:szCs w:val="24"/>
        </w:rPr>
        <w:t xml:space="preserve"> (KBr disk) (</w:t>
      </w:r>
      <w:r w:rsidRPr="008B7476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8B7476">
        <w:rPr>
          <w:rFonts w:asciiTheme="majorBidi" w:hAnsiTheme="majorBidi" w:cstheme="majorBidi"/>
          <w:sz w:val="24"/>
          <w:szCs w:val="24"/>
        </w:rPr>
        <w:t>), glutathione (</w:t>
      </w:r>
      <w:r w:rsidRPr="008B7476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8B7476">
        <w:rPr>
          <w:rFonts w:asciiTheme="majorBidi" w:hAnsiTheme="majorBidi" w:cstheme="majorBidi"/>
          <w:sz w:val="24"/>
          <w:szCs w:val="24"/>
        </w:rPr>
        <w:t>), and Fe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B7476">
        <w:rPr>
          <w:rFonts w:asciiTheme="majorBidi" w:hAnsiTheme="majorBidi" w:cstheme="majorBidi"/>
          <w:sz w:val="24"/>
          <w:szCs w:val="24"/>
        </w:rPr>
        <w:t>O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8B7476">
        <w:rPr>
          <w:rFonts w:asciiTheme="majorBidi" w:hAnsiTheme="majorBidi" w:cstheme="majorBidi"/>
          <w:sz w:val="24"/>
          <w:szCs w:val="24"/>
        </w:rPr>
        <w:t>@glutathione (KBr disk)</w:t>
      </w: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Pr="008B7476" w:rsidRDefault="008B7476" w:rsidP="008B7476">
      <w:pPr>
        <w:jc w:val="both"/>
        <w:rPr>
          <w:rFonts w:asciiTheme="majorBidi" w:hAnsiTheme="majorBidi" w:cstheme="majorBidi"/>
          <w:sz w:val="24"/>
          <w:szCs w:val="24"/>
        </w:rPr>
      </w:pPr>
      <w:r w:rsidRPr="008B7476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5943600" cy="413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76" w:rsidRPr="008B7476" w:rsidRDefault="008B7476" w:rsidP="008B747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7476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>
        <w:rPr>
          <w:rFonts w:asciiTheme="majorBidi" w:hAnsiTheme="majorBidi" w:cstheme="majorBidi"/>
          <w:b/>
          <w:bCs/>
          <w:sz w:val="24"/>
          <w:szCs w:val="24"/>
        </w:rPr>
        <w:t>S2</w:t>
      </w:r>
      <w:r w:rsidRPr="008B7476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B7476">
        <w:rPr>
          <w:rFonts w:asciiTheme="majorBidi" w:hAnsiTheme="majorBidi" w:cstheme="majorBidi"/>
          <w:sz w:val="24"/>
          <w:szCs w:val="24"/>
        </w:rPr>
        <w:t xml:space="preserve"> X-Ray diffraction pattern for the Fe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B7476">
        <w:rPr>
          <w:rFonts w:asciiTheme="majorBidi" w:hAnsiTheme="majorBidi" w:cstheme="majorBidi"/>
          <w:sz w:val="24"/>
          <w:szCs w:val="24"/>
        </w:rPr>
        <w:t>O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8B7476">
        <w:rPr>
          <w:rFonts w:asciiTheme="majorBidi" w:hAnsiTheme="majorBidi" w:cstheme="majorBidi"/>
          <w:sz w:val="24"/>
          <w:szCs w:val="24"/>
        </w:rPr>
        <w:t>@glutathione</w:t>
      </w: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Pr="008B7476" w:rsidRDefault="008B7476" w:rsidP="008B7476">
      <w:pPr>
        <w:jc w:val="center"/>
        <w:rPr>
          <w:rFonts w:asciiTheme="majorBidi" w:hAnsiTheme="majorBidi" w:cstheme="majorBidi"/>
          <w:sz w:val="24"/>
          <w:szCs w:val="24"/>
        </w:rPr>
      </w:pPr>
      <w:r w:rsidRPr="008B7476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3429000" cy="3476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76" w:rsidRPr="008B7476" w:rsidRDefault="008B7476" w:rsidP="008B7476">
      <w:pPr>
        <w:jc w:val="both"/>
        <w:rPr>
          <w:rFonts w:asciiTheme="majorBidi" w:hAnsiTheme="majorBidi" w:cstheme="majorBidi"/>
          <w:sz w:val="24"/>
          <w:szCs w:val="24"/>
        </w:rPr>
      </w:pPr>
      <w:r w:rsidRPr="008B7476">
        <w:rPr>
          <w:rFonts w:asciiTheme="majorBidi" w:hAnsiTheme="majorBidi" w:cstheme="majorBidi"/>
          <w:b/>
          <w:bCs/>
          <w:sz w:val="24"/>
          <w:szCs w:val="24"/>
        </w:rPr>
        <w:t xml:space="preserve">Fig. </w:t>
      </w:r>
      <w:r>
        <w:rPr>
          <w:rFonts w:asciiTheme="majorBidi" w:hAnsiTheme="majorBidi" w:cstheme="majorBidi"/>
          <w:b/>
          <w:bCs/>
          <w:sz w:val="24"/>
          <w:szCs w:val="24"/>
        </w:rPr>
        <w:t>S3</w:t>
      </w:r>
      <w:r w:rsidRPr="008B7476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B7476">
        <w:rPr>
          <w:rFonts w:asciiTheme="majorBidi" w:hAnsiTheme="majorBidi" w:cstheme="majorBidi"/>
          <w:sz w:val="24"/>
          <w:szCs w:val="24"/>
        </w:rPr>
        <w:t xml:space="preserve"> TEM image of Fe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B7476">
        <w:rPr>
          <w:rFonts w:asciiTheme="majorBidi" w:hAnsiTheme="majorBidi" w:cstheme="majorBidi"/>
          <w:sz w:val="24"/>
          <w:szCs w:val="24"/>
        </w:rPr>
        <w:t>O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8B7476">
        <w:rPr>
          <w:rFonts w:asciiTheme="majorBidi" w:hAnsiTheme="majorBidi" w:cstheme="majorBidi"/>
          <w:sz w:val="24"/>
          <w:szCs w:val="24"/>
        </w:rPr>
        <w:t>@glutathione</w:t>
      </w: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Pr="008B7476" w:rsidRDefault="008B7476" w:rsidP="008B7476">
      <w:pPr>
        <w:jc w:val="both"/>
        <w:rPr>
          <w:rFonts w:asciiTheme="majorBidi" w:hAnsiTheme="majorBidi" w:cstheme="majorBidi"/>
          <w:sz w:val="24"/>
          <w:szCs w:val="24"/>
        </w:rPr>
      </w:pPr>
      <w:r w:rsidRPr="008B7476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4838700" cy="3190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76" w:rsidRPr="008B7476" w:rsidRDefault="008B7476" w:rsidP="008B7476">
      <w:pPr>
        <w:jc w:val="both"/>
        <w:rPr>
          <w:rFonts w:asciiTheme="majorBidi" w:hAnsiTheme="majorBidi" w:cstheme="majorBidi"/>
          <w:sz w:val="24"/>
          <w:szCs w:val="24"/>
        </w:rPr>
      </w:pPr>
      <w:r w:rsidRPr="008B7476">
        <w:rPr>
          <w:rFonts w:asciiTheme="majorBidi" w:hAnsiTheme="majorBidi" w:cstheme="majorBidi"/>
          <w:b/>
          <w:bCs/>
          <w:sz w:val="24"/>
          <w:szCs w:val="24"/>
        </w:rPr>
        <w:t xml:space="preserve">Fig </w:t>
      </w:r>
      <w:r>
        <w:rPr>
          <w:rFonts w:asciiTheme="majorBidi" w:hAnsiTheme="majorBidi" w:cstheme="majorBidi"/>
          <w:b/>
          <w:bCs/>
          <w:sz w:val="24"/>
          <w:szCs w:val="24"/>
        </w:rPr>
        <w:t>S4</w:t>
      </w:r>
      <w:r w:rsidRPr="008B7476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B7476">
        <w:rPr>
          <w:rFonts w:asciiTheme="majorBidi" w:hAnsiTheme="majorBidi" w:cstheme="majorBidi"/>
          <w:sz w:val="24"/>
          <w:szCs w:val="24"/>
        </w:rPr>
        <w:t xml:space="preserve"> TGA of nano Fe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B7476">
        <w:rPr>
          <w:rFonts w:asciiTheme="majorBidi" w:hAnsiTheme="majorBidi" w:cstheme="majorBidi"/>
          <w:sz w:val="24"/>
          <w:szCs w:val="24"/>
        </w:rPr>
        <w:t>O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8B7476">
        <w:rPr>
          <w:rFonts w:asciiTheme="majorBidi" w:hAnsiTheme="majorBidi" w:cstheme="majorBidi"/>
          <w:sz w:val="24"/>
          <w:szCs w:val="24"/>
        </w:rPr>
        <w:t>@glutathione</w:t>
      </w: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Pr="008B7476" w:rsidRDefault="008B7476" w:rsidP="008B7476">
      <w:pPr>
        <w:jc w:val="center"/>
        <w:rPr>
          <w:rFonts w:asciiTheme="majorBidi" w:hAnsiTheme="majorBidi" w:cstheme="majorBidi"/>
          <w:sz w:val="24"/>
          <w:szCs w:val="24"/>
        </w:rPr>
      </w:pPr>
      <w:r w:rsidRPr="008B7476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>
            <wp:extent cx="2857500" cy="2152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76" w:rsidRPr="008B7476" w:rsidRDefault="008B7476" w:rsidP="008B7476">
      <w:pPr>
        <w:jc w:val="both"/>
        <w:rPr>
          <w:rFonts w:asciiTheme="majorBidi" w:hAnsiTheme="majorBidi" w:cstheme="majorBidi"/>
          <w:sz w:val="24"/>
          <w:szCs w:val="24"/>
        </w:rPr>
      </w:pPr>
      <w:r w:rsidRPr="008B7476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sz w:val="24"/>
          <w:szCs w:val="24"/>
        </w:rPr>
        <w:t>S5</w:t>
      </w:r>
      <w:r w:rsidRPr="008B7476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B7476">
        <w:rPr>
          <w:rFonts w:asciiTheme="majorBidi" w:hAnsiTheme="majorBidi" w:cstheme="majorBidi"/>
          <w:sz w:val="24"/>
          <w:szCs w:val="24"/>
        </w:rPr>
        <w:t xml:space="preserve"> Vibrating sample magnetometry curves: (a) Fe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B7476">
        <w:rPr>
          <w:rFonts w:asciiTheme="majorBidi" w:hAnsiTheme="majorBidi" w:cstheme="majorBidi"/>
          <w:sz w:val="24"/>
          <w:szCs w:val="24"/>
        </w:rPr>
        <w:t>O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8B7476">
        <w:rPr>
          <w:rFonts w:asciiTheme="majorBidi" w:hAnsiTheme="majorBidi" w:cstheme="majorBidi"/>
          <w:sz w:val="24"/>
          <w:szCs w:val="24"/>
        </w:rPr>
        <w:t>; (b) nano Fe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B7476">
        <w:rPr>
          <w:rFonts w:asciiTheme="majorBidi" w:hAnsiTheme="majorBidi" w:cstheme="majorBidi"/>
          <w:sz w:val="24"/>
          <w:szCs w:val="24"/>
        </w:rPr>
        <w:t>O</w:t>
      </w:r>
      <w:r w:rsidRPr="008B7476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8B7476">
        <w:rPr>
          <w:rFonts w:asciiTheme="majorBidi" w:hAnsiTheme="majorBidi" w:cstheme="majorBidi"/>
          <w:sz w:val="24"/>
          <w:szCs w:val="24"/>
        </w:rPr>
        <w:t>@glutathione</w:t>
      </w:r>
    </w:p>
    <w:p w:rsidR="008B7476" w:rsidRDefault="008B7476" w:rsidP="00AA599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B7476" w:rsidRPr="00AA599B" w:rsidRDefault="002F4E6F" w:rsidP="002F4E6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F4E6F">
        <w:rPr>
          <w:rFonts w:asciiTheme="majorBidi" w:hAnsiTheme="majorBidi" w:cstheme="majorBidi"/>
          <w:sz w:val="24"/>
          <w:szCs w:val="24"/>
        </w:rPr>
        <w:t>To verify the immobilization of modified Fe</w:t>
      </w:r>
      <w:r w:rsidRPr="002F4E6F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F4E6F">
        <w:rPr>
          <w:rFonts w:asciiTheme="majorBidi" w:hAnsiTheme="majorBidi" w:cstheme="majorBidi"/>
          <w:sz w:val="24"/>
          <w:szCs w:val="24"/>
        </w:rPr>
        <w:t>O</w:t>
      </w:r>
      <w:r w:rsidRPr="002F4E6F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2F4E6F">
        <w:rPr>
          <w:rFonts w:asciiTheme="majorBidi" w:hAnsiTheme="majorBidi" w:cstheme="majorBidi"/>
          <w:sz w:val="24"/>
          <w:szCs w:val="24"/>
        </w:rPr>
        <w:t>, CHNS elemental analysis of the catalyst was conducted. The result confirms (C, 5.28%; N, 2.54%; H, 1.94%, S, 1.29% ) a large amount of organic groups was loaded onto the Fe</w:t>
      </w:r>
      <w:r w:rsidRPr="002F4E6F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F4E6F">
        <w:rPr>
          <w:rFonts w:asciiTheme="majorBidi" w:hAnsiTheme="majorBidi" w:cstheme="majorBidi"/>
          <w:sz w:val="24"/>
          <w:szCs w:val="24"/>
        </w:rPr>
        <w:t>O</w:t>
      </w:r>
      <w:r w:rsidRPr="002F4E6F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sectPr w:rsidR="008B7476" w:rsidRPr="00AA599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40" w:rsidRDefault="00BE6F40" w:rsidP="00C474CC">
      <w:pPr>
        <w:spacing w:after="0" w:line="240" w:lineRule="auto"/>
      </w:pPr>
      <w:r>
        <w:separator/>
      </w:r>
    </w:p>
  </w:endnote>
  <w:endnote w:type="continuationSeparator" w:id="0">
    <w:p w:rsidR="00BE6F40" w:rsidRDefault="00BE6F40" w:rsidP="00C4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08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4CC" w:rsidRDefault="00C47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4CC" w:rsidRDefault="00C47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40" w:rsidRDefault="00BE6F40" w:rsidP="00C474CC">
      <w:pPr>
        <w:spacing w:after="0" w:line="240" w:lineRule="auto"/>
      </w:pPr>
      <w:r>
        <w:separator/>
      </w:r>
    </w:p>
  </w:footnote>
  <w:footnote w:type="continuationSeparator" w:id="0">
    <w:p w:rsidR="00BE6F40" w:rsidRDefault="00BE6F40" w:rsidP="00C47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9B"/>
    <w:rsid w:val="00052CDE"/>
    <w:rsid w:val="000E21D5"/>
    <w:rsid w:val="002905BE"/>
    <w:rsid w:val="002F4E6F"/>
    <w:rsid w:val="003905DA"/>
    <w:rsid w:val="003E350E"/>
    <w:rsid w:val="003F460F"/>
    <w:rsid w:val="00582A08"/>
    <w:rsid w:val="005A7206"/>
    <w:rsid w:val="006B2675"/>
    <w:rsid w:val="00744531"/>
    <w:rsid w:val="00820818"/>
    <w:rsid w:val="008769B0"/>
    <w:rsid w:val="008A0B6E"/>
    <w:rsid w:val="008B5B24"/>
    <w:rsid w:val="008B7476"/>
    <w:rsid w:val="00AA599B"/>
    <w:rsid w:val="00BE6F40"/>
    <w:rsid w:val="00C35C65"/>
    <w:rsid w:val="00C474CC"/>
    <w:rsid w:val="00D37BF0"/>
    <w:rsid w:val="00DC243D"/>
    <w:rsid w:val="00DD0DF2"/>
    <w:rsid w:val="00E1297A"/>
    <w:rsid w:val="00E653CC"/>
    <w:rsid w:val="00EA0945"/>
    <w:rsid w:val="00F15EAF"/>
    <w:rsid w:val="00F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C242B9-A934-435F-B694-07B0FBA6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CC"/>
  </w:style>
  <w:style w:type="paragraph" w:styleId="Footer">
    <w:name w:val="footer"/>
    <w:basedOn w:val="Normal"/>
    <w:link w:val="FooterChar"/>
    <w:uiPriority w:val="99"/>
    <w:unhideWhenUsed/>
    <w:rsid w:val="00C47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7</cp:revision>
  <dcterms:created xsi:type="dcterms:W3CDTF">2019-04-26T09:21:00Z</dcterms:created>
  <dcterms:modified xsi:type="dcterms:W3CDTF">2019-04-27T19:22:00Z</dcterms:modified>
</cp:coreProperties>
</file>