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C23" w:rsidRPr="00014C23" w:rsidRDefault="00014C23">
      <w:pPr>
        <w:rPr>
          <w:b/>
          <w:sz w:val="36"/>
        </w:rPr>
      </w:pPr>
      <w:r w:rsidRPr="00014C23">
        <w:rPr>
          <w:b/>
          <w:sz w:val="36"/>
        </w:rPr>
        <w:t>Online Content</w:t>
      </w:r>
    </w:p>
    <w:p w:rsidR="00014C23" w:rsidRPr="00014C23" w:rsidRDefault="00014C23" w:rsidP="00014C23">
      <w:pPr>
        <w:pStyle w:val="Beschriftung"/>
        <w:keepNext/>
        <w:rPr>
          <w:color w:val="auto"/>
          <w:lang w:val="en-US"/>
        </w:rPr>
      </w:pPr>
      <w:r w:rsidRPr="00014C23">
        <w:rPr>
          <w:color w:val="auto"/>
          <w:lang w:val="en-US"/>
        </w:rPr>
        <w:t xml:space="preserve">Table </w:t>
      </w:r>
      <w:r w:rsidR="00E43B3E" w:rsidRPr="00014C23">
        <w:rPr>
          <w:color w:val="auto"/>
        </w:rPr>
        <w:fldChar w:fldCharType="begin"/>
      </w:r>
      <w:r w:rsidRPr="00014C23">
        <w:rPr>
          <w:color w:val="auto"/>
          <w:lang w:val="en-US"/>
        </w:rPr>
        <w:instrText xml:space="preserve"> SEQ Table \* ARABIC </w:instrText>
      </w:r>
      <w:r w:rsidR="00E43B3E" w:rsidRPr="00014C23">
        <w:rPr>
          <w:color w:val="auto"/>
        </w:rPr>
        <w:fldChar w:fldCharType="separate"/>
      </w:r>
      <w:r w:rsidRPr="00014C23">
        <w:rPr>
          <w:noProof/>
          <w:color w:val="auto"/>
          <w:lang w:val="en-US"/>
        </w:rPr>
        <w:t>1</w:t>
      </w:r>
      <w:r w:rsidR="00E43B3E" w:rsidRPr="00014C23">
        <w:rPr>
          <w:color w:val="auto"/>
        </w:rPr>
        <w:fldChar w:fldCharType="end"/>
      </w:r>
      <w:r w:rsidRPr="00014C23">
        <w:rPr>
          <w:color w:val="auto"/>
          <w:lang w:val="en-US"/>
        </w:rPr>
        <w:t>: Questions during the meeting</w:t>
      </w:r>
    </w:p>
    <w:tbl>
      <w:tblPr>
        <w:tblW w:w="0" w:type="auto"/>
        <w:tblBorders>
          <w:insideH w:val="single" w:sz="4" w:space="0" w:color="auto"/>
          <w:insideV w:val="single" w:sz="4" w:space="0" w:color="auto"/>
        </w:tblBorders>
        <w:tblLook w:val="00A0"/>
      </w:tblPr>
      <w:tblGrid>
        <w:gridCol w:w="2376"/>
        <w:gridCol w:w="6836"/>
      </w:tblGrid>
      <w:tr w:rsidR="00014C23" w:rsidRPr="00C678F7" w:rsidTr="00AA0017">
        <w:tc>
          <w:tcPr>
            <w:tcW w:w="2376" w:type="dxa"/>
          </w:tcPr>
          <w:p w:rsidR="00014C23" w:rsidRPr="00C678F7" w:rsidRDefault="00014C23" w:rsidP="00AA0017">
            <w:pPr>
              <w:spacing w:line="240" w:lineRule="atLeast"/>
              <w:rPr>
                <w:b/>
                <w:lang w:val="en-GB"/>
              </w:rPr>
            </w:pPr>
            <w:r w:rsidRPr="00C678F7">
              <w:rPr>
                <w:b/>
                <w:lang w:val="en-GB"/>
              </w:rPr>
              <w:t>Topic</w:t>
            </w:r>
          </w:p>
        </w:tc>
        <w:tc>
          <w:tcPr>
            <w:tcW w:w="6836" w:type="dxa"/>
          </w:tcPr>
          <w:p w:rsidR="00014C23" w:rsidRPr="00C678F7" w:rsidRDefault="00014C23" w:rsidP="00AA0017">
            <w:pPr>
              <w:spacing w:line="240" w:lineRule="atLeast"/>
              <w:rPr>
                <w:b/>
                <w:lang w:val="en-GB"/>
              </w:rPr>
            </w:pPr>
            <w:r w:rsidRPr="00C678F7">
              <w:rPr>
                <w:b/>
                <w:lang w:val="en-GB"/>
              </w:rPr>
              <w:t>Question</w:t>
            </w:r>
          </w:p>
        </w:tc>
      </w:tr>
      <w:tr w:rsidR="00014C23" w:rsidRPr="00C678F7" w:rsidTr="00AA0017">
        <w:tc>
          <w:tcPr>
            <w:tcW w:w="2376" w:type="dxa"/>
          </w:tcPr>
          <w:p w:rsidR="00014C23" w:rsidRPr="00C678F7" w:rsidRDefault="00014C23" w:rsidP="00AA0017">
            <w:pPr>
              <w:spacing w:line="240" w:lineRule="atLeast"/>
              <w:rPr>
                <w:lang w:val="en-GB"/>
              </w:rPr>
            </w:pPr>
            <w:r w:rsidRPr="00C678F7">
              <w:rPr>
                <w:lang w:val="en-GB"/>
              </w:rPr>
              <w:t>Quality of life</w:t>
            </w:r>
          </w:p>
        </w:tc>
        <w:tc>
          <w:tcPr>
            <w:tcW w:w="6836" w:type="dxa"/>
          </w:tcPr>
          <w:p w:rsidR="00014C23" w:rsidRPr="00C678F7" w:rsidRDefault="00014C23" w:rsidP="00AA0017">
            <w:pPr>
              <w:spacing w:line="240" w:lineRule="atLeast"/>
              <w:rPr>
                <w:lang w:val="en-GB"/>
              </w:rPr>
            </w:pPr>
            <w:r w:rsidRPr="00C678F7">
              <w:rPr>
                <w:lang w:val="en-GB"/>
              </w:rPr>
              <w:t xml:space="preserve">What is important for your everyday life in the city? How does the city you live in live up to your requirements? What role does moving around in the city play in your everyday life as it is today? </w:t>
            </w:r>
          </w:p>
        </w:tc>
      </w:tr>
      <w:tr w:rsidR="00014C23" w:rsidRPr="00C678F7" w:rsidTr="00AA0017">
        <w:tc>
          <w:tcPr>
            <w:tcW w:w="2376" w:type="dxa"/>
          </w:tcPr>
          <w:p w:rsidR="00014C23" w:rsidRPr="00C678F7" w:rsidRDefault="00014C23" w:rsidP="00AA0017">
            <w:pPr>
              <w:spacing w:line="240" w:lineRule="atLeast"/>
              <w:rPr>
                <w:lang w:val="en-GB"/>
              </w:rPr>
            </w:pPr>
            <w:r w:rsidRPr="00C678F7">
              <w:rPr>
                <w:lang w:val="en-GB"/>
              </w:rPr>
              <w:t>Quality of transport</w:t>
            </w:r>
          </w:p>
        </w:tc>
        <w:tc>
          <w:tcPr>
            <w:tcW w:w="6836" w:type="dxa"/>
          </w:tcPr>
          <w:p w:rsidR="00014C23" w:rsidRPr="00C678F7" w:rsidRDefault="00014C23" w:rsidP="00AA0017">
            <w:pPr>
              <w:spacing w:line="240" w:lineRule="atLeast"/>
              <w:rPr>
                <w:lang w:val="en-GB"/>
              </w:rPr>
            </w:pPr>
            <w:r w:rsidRPr="00C678F7">
              <w:rPr>
                <w:lang w:val="en-GB"/>
              </w:rPr>
              <w:t>What transport solutions are important to achieve? How can transport be organised in order to create a more liveable city? What do you think about cars as a transport mode? What circumstances do you think could change your life and transport patterns in the future – what does it mean to have kids, finish your education and get a job etc.?</w:t>
            </w:r>
          </w:p>
        </w:tc>
      </w:tr>
      <w:tr w:rsidR="00014C23" w:rsidRPr="00C678F7" w:rsidTr="00AA0017">
        <w:tc>
          <w:tcPr>
            <w:tcW w:w="2376" w:type="dxa"/>
          </w:tcPr>
          <w:p w:rsidR="00014C23" w:rsidRPr="00C678F7" w:rsidRDefault="00014C23" w:rsidP="00AA0017">
            <w:pPr>
              <w:spacing w:line="240" w:lineRule="atLeast"/>
              <w:rPr>
                <w:lang w:val="en-GB"/>
              </w:rPr>
            </w:pPr>
            <w:r w:rsidRPr="00C678F7">
              <w:rPr>
                <w:lang w:val="en-GB"/>
              </w:rPr>
              <w:t>Attitudes to different technologies and policy measures</w:t>
            </w:r>
          </w:p>
        </w:tc>
        <w:tc>
          <w:tcPr>
            <w:tcW w:w="6836" w:type="dxa"/>
          </w:tcPr>
          <w:p w:rsidR="00014C23" w:rsidRPr="00C678F7" w:rsidRDefault="00014C23" w:rsidP="00AA0017">
            <w:pPr>
              <w:spacing w:line="240" w:lineRule="atLeast"/>
              <w:rPr>
                <w:lang w:val="en-GB"/>
              </w:rPr>
            </w:pPr>
            <w:r w:rsidRPr="00C678F7">
              <w:rPr>
                <w:lang w:val="en-GB"/>
              </w:rPr>
              <w:t xml:space="preserve">What do you think could be the future consequences for the city you live in, if CO2-lean transport is promoted by: making alternatives more attractive/ banning cars from parts of the city/ promoting intermodal transport solutions? What impact on your everyday life would such initiatives have? What technological solutions do you see as most promising for reducing the CO2 emission from urban transport? What type of measures are you particularly in favour of or opposed to and why? </w:t>
            </w:r>
          </w:p>
        </w:tc>
      </w:tr>
      <w:tr w:rsidR="00014C23" w:rsidRPr="00C678F7" w:rsidTr="00AA0017">
        <w:tc>
          <w:tcPr>
            <w:tcW w:w="2376" w:type="dxa"/>
          </w:tcPr>
          <w:p w:rsidR="00014C23" w:rsidRPr="00C678F7" w:rsidRDefault="00014C23" w:rsidP="00AA0017">
            <w:pPr>
              <w:spacing w:line="240" w:lineRule="atLeast"/>
              <w:rPr>
                <w:lang w:val="en-GB"/>
              </w:rPr>
            </w:pPr>
            <w:r w:rsidRPr="00C678F7">
              <w:rPr>
                <w:lang w:val="en-GB"/>
              </w:rPr>
              <w:t xml:space="preserve">Responsibility </w:t>
            </w:r>
          </w:p>
        </w:tc>
        <w:tc>
          <w:tcPr>
            <w:tcW w:w="6836" w:type="dxa"/>
          </w:tcPr>
          <w:p w:rsidR="00014C23" w:rsidRPr="00C678F7" w:rsidRDefault="00014C23" w:rsidP="00AA0017">
            <w:pPr>
              <w:spacing w:line="240" w:lineRule="atLeast"/>
              <w:rPr>
                <w:lang w:val="en-GB"/>
              </w:rPr>
            </w:pPr>
            <w:r w:rsidRPr="00C678F7">
              <w:rPr>
                <w:bCs/>
                <w:lang w:val="en-GB"/>
              </w:rPr>
              <w:t>Who is politically responsible for implementing these changes and who should pay for it? How much would you be willing to change your own everyday transport patterns to help make the city you live in cleaner and more suitable for living?</w:t>
            </w:r>
          </w:p>
        </w:tc>
      </w:tr>
    </w:tbl>
    <w:p w:rsidR="00014C23" w:rsidRPr="00014C23" w:rsidRDefault="00014C23">
      <w:pPr>
        <w:rPr>
          <w:b/>
          <w:lang w:val="en-US"/>
        </w:rPr>
      </w:pPr>
    </w:p>
    <w:p w:rsidR="00014C23" w:rsidRPr="00014C23" w:rsidRDefault="00014C23" w:rsidP="00014C23">
      <w:pPr>
        <w:pStyle w:val="Beschriftung"/>
        <w:keepNext/>
        <w:rPr>
          <w:color w:val="auto"/>
          <w:lang w:val="en-US"/>
        </w:rPr>
      </w:pPr>
      <w:r w:rsidRPr="00014C23">
        <w:rPr>
          <w:color w:val="auto"/>
          <w:lang w:val="en-US"/>
        </w:rPr>
        <w:lastRenderedPageBreak/>
        <w:t xml:space="preserve">Figure </w:t>
      </w:r>
      <w:r w:rsidR="00E43B3E" w:rsidRPr="00014C23">
        <w:rPr>
          <w:color w:val="auto"/>
        </w:rPr>
        <w:fldChar w:fldCharType="begin"/>
      </w:r>
      <w:r w:rsidRPr="00014C23">
        <w:rPr>
          <w:color w:val="auto"/>
          <w:lang w:val="en-US"/>
        </w:rPr>
        <w:instrText xml:space="preserve"> SEQ Figure \* ARABIC </w:instrText>
      </w:r>
      <w:r w:rsidR="00E43B3E" w:rsidRPr="00014C23">
        <w:rPr>
          <w:color w:val="auto"/>
        </w:rPr>
        <w:fldChar w:fldCharType="separate"/>
      </w:r>
      <w:r w:rsidRPr="00014C23">
        <w:rPr>
          <w:noProof/>
          <w:color w:val="auto"/>
          <w:lang w:val="en-US"/>
        </w:rPr>
        <w:t>1</w:t>
      </w:r>
      <w:r w:rsidR="00E43B3E" w:rsidRPr="00014C23">
        <w:rPr>
          <w:color w:val="auto"/>
        </w:rPr>
        <w:fldChar w:fldCharType="end"/>
      </w:r>
      <w:r w:rsidRPr="00014C23">
        <w:rPr>
          <w:color w:val="auto"/>
          <w:lang w:val="en-US"/>
        </w:rPr>
        <w:t>: Factors influencing the mode choice</w:t>
      </w:r>
    </w:p>
    <w:p w:rsidR="00014C23" w:rsidRPr="001E4D23" w:rsidRDefault="00C678F7">
      <w:pPr>
        <w:rPr>
          <w:b/>
          <w:lang w:val="en-US"/>
        </w:rPr>
      </w:pPr>
      <w:r>
        <w:rPr>
          <w:b/>
          <w:noProof/>
          <w:lang w:eastAsia="de-DE"/>
        </w:rPr>
        <w:drawing>
          <wp:inline distT="0" distB="0" distL="0" distR="0">
            <wp:extent cx="6246421" cy="3886484"/>
            <wp:effectExtent l="19050" t="0" r="1979" b="0"/>
            <wp:docPr id="2" name="Grafik 1" descr="OnlineContent_InfluenceModeCho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lineContent_InfluenceModeChoice.png"/>
                    <pic:cNvPicPr/>
                  </pic:nvPicPr>
                  <pic:blipFill>
                    <a:blip r:embed="rId5" cstate="print"/>
                    <a:srcRect l="8716" t="15659" r="7685" b="14835"/>
                    <a:stretch>
                      <a:fillRect/>
                    </a:stretch>
                  </pic:blipFill>
                  <pic:spPr>
                    <a:xfrm>
                      <a:off x="0" y="0"/>
                      <a:ext cx="6249954" cy="3888682"/>
                    </a:xfrm>
                    <a:prstGeom prst="rect">
                      <a:avLst/>
                    </a:prstGeom>
                  </pic:spPr>
                </pic:pic>
              </a:graphicData>
            </a:graphic>
          </wp:inline>
        </w:drawing>
      </w:r>
    </w:p>
    <w:sectPr w:rsidR="00014C23" w:rsidRPr="001E4D23" w:rsidSect="00D5148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014C23"/>
    <w:rsid w:val="00014C23"/>
    <w:rsid w:val="001E4D23"/>
    <w:rsid w:val="002B005B"/>
    <w:rsid w:val="00AE27C3"/>
    <w:rsid w:val="00C31084"/>
    <w:rsid w:val="00C678F7"/>
    <w:rsid w:val="00D101D6"/>
    <w:rsid w:val="00D5148B"/>
    <w:rsid w:val="00E43B3E"/>
    <w:rsid w:val="00E8794A"/>
    <w:rsid w:val="00EB674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794A"/>
    <w:pPr>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14C2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4C23"/>
    <w:rPr>
      <w:rFonts w:ascii="Tahoma" w:hAnsi="Tahoma" w:cs="Tahoma"/>
      <w:sz w:val="16"/>
      <w:szCs w:val="16"/>
    </w:rPr>
  </w:style>
  <w:style w:type="paragraph" w:styleId="Beschriftung">
    <w:name w:val="caption"/>
    <w:basedOn w:val="Standard"/>
    <w:next w:val="Standard"/>
    <w:uiPriority w:val="35"/>
    <w:unhideWhenUsed/>
    <w:qFormat/>
    <w:rsid w:val="00014C23"/>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180891-28DD-46A3-BC17-2D169A8B7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1331</Characters>
  <Application>Microsoft Office Word</Application>
  <DocSecurity>0</DocSecurity>
  <Lines>11</Lines>
  <Paragraphs>3</Paragraphs>
  <ScaleCrop>false</ScaleCrop>
  <Company/>
  <LinksUpToDate>false</LinksUpToDate>
  <CharactersWithSpaces>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MP</cp:lastModifiedBy>
  <cp:revision>3</cp:revision>
  <dcterms:created xsi:type="dcterms:W3CDTF">2014-01-09T15:21:00Z</dcterms:created>
  <dcterms:modified xsi:type="dcterms:W3CDTF">2014-01-09T15:22:00Z</dcterms:modified>
</cp:coreProperties>
</file>