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266A" w14:textId="77777777" w:rsidR="003E5B2E" w:rsidRPr="007E7F3C" w:rsidRDefault="003E5B2E" w:rsidP="007E7F3C">
      <w:pPr>
        <w:pStyle w:val="berschrift1"/>
      </w:pPr>
      <w:bookmarkStart w:id="0" w:name="_Toc470257131"/>
      <w:r w:rsidRPr="007E7F3C">
        <w:t>Appendix</w:t>
      </w:r>
      <w:bookmarkEnd w:id="0"/>
      <w:r w:rsidR="0054043C">
        <w:t xml:space="preserve"> A</w:t>
      </w:r>
    </w:p>
    <w:p w14:paraId="2694A626" w14:textId="77777777" w:rsidR="000C0FB8" w:rsidRDefault="000C0FB8" w:rsidP="007E7F3C">
      <w:pPr>
        <w:rPr>
          <w:rFonts w:ascii="Times New Roman" w:hAnsi="Times New Roman" w:cs="Times New Roman"/>
          <w:b/>
        </w:rPr>
      </w:pPr>
    </w:p>
    <w:p w14:paraId="2FB6BA2D" w14:textId="77777777" w:rsidR="007E7F3C" w:rsidRPr="002B0003" w:rsidRDefault="007E7F3C" w:rsidP="007E7F3C">
      <w:pPr>
        <w:rPr>
          <w:rFonts w:ascii="Times New Roman" w:hAnsi="Times New Roman" w:cs="Times New Roman"/>
          <w:b/>
        </w:rPr>
      </w:pPr>
      <w:r w:rsidRPr="002B0003">
        <w:rPr>
          <w:rFonts w:ascii="Times New Roman" w:hAnsi="Times New Roman" w:cs="Times New Roman"/>
          <w:b/>
        </w:rPr>
        <w:t>Background and demography</w:t>
      </w:r>
    </w:p>
    <w:tbl>
      <w:tblPr>
        <w:tblStyle w:val="Tabellenraster"/>
        <w:tblW w:w="9661" w:type="dxa"/>
        <w:tblLook w:val="04A0" w:firstRow="1" w:lastRow="0" w:firstColumn="1" w:lastColumn="0" w:noHBand="0" w:noVBand="1"/>
      </w:tblPr>
      <w:tblGrid>
        <w:gridCol w:w="5355"/>
        <w:gridCol w:w="1453"/>
        <w:gridCol w:w="1450"/>
        <w:gridCol w:w="1403"/>
      </w:tblGrid>
      <w:tr w:rsidR="002B0003" w:rsidRPr="002B0003" w14:paraId="5493CEA9" w14:textId="77777777" w:rsidTr="007E7F3C">
        <w:trPr>
          <w:trHeight w:val="403"/>
        </w:trPr>
        <w:tc>
          <w:tcPr>
            <w:tcW w:w="5355" w:type="dxa"/>
          </w:tcPr>
          <w:p w14:paraId="101116EF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Question</w:t>
            </w:r>
            <w:r w:rsidR="000C0FB8" w:rsidRPr="002B000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306" w:type="dxa"/>
            <w:gridSpan w:val="3"/>
          </w:tcPr>
          <w:p w14:paraId="7AA98658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Answer options</w:t>
            </w:r>
          </w:p>
        </w:tc>
      </w:tr>
      <w:tr w:rsidR="002B0003" w:rsidRPr="002B0003" w14:paraId="64A0DA1B" w14:textId="77777777" w:rsidTr="007E7F3C">
        <w:trPr>
          <w:trHeight w:val="308"/>
        </w:trPr>
        <w:tc>
          <w:tcPr>
            <w:tcW w:w="5355" w:type="dxa"/>
          </w:tcPr>
          <w:p w14:paraId="456C0A6D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53" w:type="dxa"/>
          </w:tcPr>
          <w:p w14:paraId="5CD8DA0D" w14:textId="1E97E3B5" w:rsidR="000F0E56" w:rsidRPr="002B0003" w:rsidRDefault="00CC414C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Man</w:t>
            </w:r>
          </w:p>
        </w:tc>
        <w:tc>
          <w:tcPr>
            <w:tcW w:w="1450" w:type="dxa"/>
          </w:tcPr>
          <w:p w14:paraId="0632187E" w14:textId="44074D4D" w:rsidR="000F0E56" w:rsidRPr="002B0003" w:rsidRDefault="00CC414C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Woman</w:t>
            </w:r>
          </w:p>
        </w:tc>
        <w:tc>
          <w:tcPr>
            <w:tcW w:w="1402" w:type="dxa"/>
          </w:tcPr>
          <w:p w14:paraId="4AE23F3D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14C8369D" w14:textId="77777777" w:rsidTr="007E7F3C">
        <w:trPr>
          <w:trHeight w:val="283"/>
        </w:trPr>
        <w:tc>
          <w:tcPr>
            <w:tcW w:w="5355" w:type="dxa"/>
          </w:tcPr>
          <w:p w14:paraId="09DC1A93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53" w:type="dxa"/>
          </w:tcPr>
          <w:p w14:paraId="5BF427EE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0ACCDF2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402" w:type="dxa"/>
          </w:tcPr>
          <w:p w14:paraId="406599C0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59BE976C" w14:textId="77777777" w:rsidTr="007E7F3C">
        <w:trPr>
          <w:trHeight w:val="293"/>
        </w:trPr>
        <w:tc>
          <w:tcPr>
            <w:tcW w:w="5355" w:type="dxa"/>
          </w:tcPr>
          <w:p w14:paraId="5FE3F309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Total number of laparoscopic procedures</w:t>
            </w:r>
          </w:p>
        </w:tc>
        <w:tc>
          <w:tcPr>
            <w:tcW w:w="1453" w:type="dxa"/>
          </w:tcPr>
          <w:p w14:paraId="46EF7D7B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450" w:type="dxa"/>
          </w:tcPr>
          <w:p w14:paraId="6CADB006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100 – 1000</w:t>
            </w:r>
          </w:p>
        </w:tc>
        <w:tc>
          <w:tcPr>
            <w:tcW w:w="1402" w:type="dxa"/>
          </w:tcPr>
          <w:p w14:paraId="5E46B5F0" w14:textId="77777777" w:rsidR="000F0E56" w:rsidRPr="002B0003" w:rsidRDefault="000C0FB8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&gt;</w:t>
            </w:r>
            <w:r w:rsidR="000F0E56" w:rsidRPr="002B0003">
              <w:rPr>
                <w:rFonts w:ascii="Times New Roman" w:hAnsi="Times New Roman" w:cs="Times New Roman"/>
              </w:rPr>
              <w:t xml:space="preserve"> 1000</w:t>
            </w:r>
          </w:p>
        </w:tc>
      </w:tr>
      <w:tr w:rsidR="002B0003" w:rsidRPr="002B0003" w14:paraId="38D184A4" w14:textId="77777777" w:rsidTr="007E7F3C">
        <w:trPr>
          <w:trHeight w:val="560"/>
        </w:trPr>
        <w:tc>
          <w:tcPr>
            <w:tcW w:w="5355" w:type="dxa"/>
          </w:tcPr>
          <w:p w14:paraId="7FC3DEE6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 xml:space="preserve">Total number of procedures where </w:t>
            </w:r>
            <w:r w:rsidR="000C0FB8" w:rsidRPr="002B0003">
              <w:rPr>
                <w:rFonts w:ascii="Times New Roman" w:hAnsi="Times New Roman" w:cs="Times New Roman"/>
              </w:rPr>
              <w:t xml:space="preserve">you have </w:t>
            </w:r>
            <w:r w:rsidRPr="002B0003">
              <w:rPr>
                <w:rFonts w:ascii="Times New Roman" w:hAnsi="Times New Roman" w:cs="Times New Roman"/>
              </w:rPr>
              <w:t>assisted or seen laparoscopic suturing</w:t>
            </w:r>
          </w:p>
        </w:tc>
        <w:tc>
          <w:tcPr>
            <w:tcW w:w="1453" w:type="dxa"/>
          </w:tcPr>
          <w:p w14:paraId="184B2780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14:paraId="16371C6A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402" w:type="dxa"/>
          </w:tcPr>
          <w:p w14:paraId="5B49C9DA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17128A13" w14:textId="77777777" w:rsidTr="007E7F3C">
        <w:trPr>
          <w:trHeight w:val="570"/>
        </w:trPr>
        <w:tc>
          <w:tcPr>
            <w:tcW w:w="5355" w:type="dxa"/>
          </w:tcPr>
          <w:p w14:paraId="58DA5640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Total number of procedures where you have performed laparoscopic suturing</w:t>
            </w:r>
          </w:p>
        </w:tc>
        <w:tc>
          <w:tcPr>
            <w:tcW w:w="1453" w:type="dxa"/>
          </w:tcPr>
          <w:p w14:paraId="4B2BCAD0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14:paraId="6A10672D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1 – 10</w:t>
            </w:r>
          </w:p>
        </w:tc>
        <w:tc>
          <w:tcPr>
            <w:tcW w:w="1402" w:type="dxa"/>
          </w:tcPr>
          <w:p w14:paraId="12530C7B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&gt;10</w:t>
            </w:r>
          </w:p>
        </w:tc>
      </w:tr>
      <w:tr w:rsidR="002B0003" w:rsidRPr="002B0003" w14:paraId="6E826B15" w14:textId="77777777" w:rsidTr="007E7F3C">
        <w:trPr>
          <w:trHeight w:val="277"/>
        </w:trPr>
        <w:tc>
          <w:tcPr>
            <w:tcW w:w="5355" w:type="dxa"/>
          </w:tcPr>
          <w:p w14:paraId="3D47C801" w14:textId="256425CE" w:rsidR="000F0E56" w:rsidRPr="002B0003" w:rsidRDefault="00645511" w:rsidP="00B16B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practiced in a v</w:t>
            </w:r>
            <w:bookmarkStart w:id="1" w:name="_GoBack"/>
            <w:bookmarkEnd w:id="1"/>
            <w:r w:rsidR="000F0E56" w:rsidRPr="002B0003">
              <w:rPr>
                <w:rFonts w:ascii="Times New Roman" w:hAnsi="Times New Roman" w:cs="Times New Roman"/>
              </w:rPr>
              <w:t>irtual reality simulator?</w:t>
            </w:r>
          </w:p>
        </w:tc>
        <w:tc>
          <w:tcPr>
            <w:tcW w:w="1453" w:type="dxa"/>
          </w:tcPr>
          <w:p w14:paraId="05D0A4AF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50" w:type="dxa"/>
          </w:tcPr>
          <w:p w14:paraId="304A8AA4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2" w:type="dxa"/>
          </w:tcPr>
          <w:p w14:paraId="36B590D7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71363CA1" w14:textId="77777777" w:rsidTr="007E7F3C">
        <w:trPr>
          <w:trHeight w:val="623"/>
        </w:trPr>
        <w:tc>
          <w:tcPr>
            <w:tcW w:w="5355" w:type="dxa"/>
          </w:tcPr>
          <w:p w14:paraId="1C5302D0" w14:textId="77777777" w:rsidR="000F0E56" w:rsidRPr="002B0003" w:rsidRDefault="000C0FB8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Number of hours per week you play</w:t>
            </w:r>
            <w:r w:rsidR="000F0E56" w:rsidRPr="002B0003">
              <w:rPr>
                <w:rFonts w:ascii="Times New Roman" w:hAnsi="Times New Roman" w:cs="Times New Roman"/>
              </w:rPr>
              <w:t xml:space="preserve"> video- or computer games</w:t>
            </w:r>
          </w:p>
        </w:tc>
        <w:tc>
          <w:tcPr>
            <w:tcW w:w="1453" w:type="dxa"/>
          </w:tcPr>
          <w:p w14:paraId="379F948B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14:paraId="00126E12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1402" w:type="dxa"/>
          </w:tcPr>
          <w:p w14:paraId="5E154649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00E40535" w14:textId="77777777" w:rsidTr="007E7F3C">
        <w:trPr>
          <w:trHeight w:val="284"/>
        </w:trPr>
        <w:tc>
          <w:tcPr>
            <w:tcW w:w="5355" w:type="dxa"/>
          </w:tcPr>
          <w:p w14:paraId="48C0D95C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Dominant hand</w:t>
            </w:r>
          </w:p>
        </w:tc>
        <w:tc>
          <w:tcPr>
            <w:tcW w:w="1453" w:type="dxa"/>
          </w:tcPr>
          <w:p w14:paraId="295F756A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450" w:type="dxa"/>
          </w:tcPr>
          <w:p w14:paraId="4E2838ED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402" w:type="dxa"/>
          </w:tcPr>
          <w:p w14:paraId="781CB8A2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4465CA41" w14:textId="77777777" w:rsidTr="007E7F3C">
        <w:trPr>
          <w:trHeight w:val="275"/>
        </w:trPr>
        <w:tc>
          <w:tcPr>
            <w:tcW w:w="5355" w:type="dxa"/>
          </w:tcPr>
          <w:p w14:paraId="46A87A86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Do you perceive 3D in cinemas?</w:t>
            </w:r>
          </w:p>
        </w:tc>
        <w:tc>
          <w:tcPr>
            <w:tcW w:w="1453" w:type="dxa"/>
          </w:tcPr>
          <w:p w14:paraId="48715054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50" w:type="dxa"/>
          </w:tcPr>
          <w:p w14:paraId="3E23902A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02" w:type="dxa"/>
          </w:tcPr>
          <w:p w14:paraId="755E7971" w14:textId="77777777" w:rsidR="000F0E56" w:rsidRPr="002B0003" w:rsidRDefault="000F0E56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Don’t know</w:t>
            </w:r>
          </w:p>
        </w:tc>
      </w:tr>
    </w:tbl>
    <w:p w14:paraId="100CF02A" w14:textId="77777777" w:rsidR="003E5B2E" w:rsidRPr="002B0003" w:rsidRDefault="003E5B2E" w:rsidP="003E5B2E">
      <w:pPr>
        <w:rPr>
          <w:rFonts w:ascii="Times New Roman" w:hAnsi="Times New Roman" w:cs="Times New Roman"/>
          <w:sz w:val="24"/>
          <w:szCs w:val="24"/>
        </w:rPr>
      </w:pPr>
    </w:p>
    <w:p w14:paraId="5B6638D9" w14:textId="77777777" w:rsidR="003E5B2E" w:rsidRPr="002B0003" w:rsidRDefault="007E7F3C" w:rsidP="003E5B2E">
      <w:pPr>
        <w:rPr>
          <w:rFonts w:ascii="Times New Roman" w:hAnsi="Times New Roman" w:cs="Times New Roman"/>
          <w:b/>
          <w:lang w:val="sv-SE"/>
        </w:rPr>
      </w:pPr>
      <w:r w:rsidRPr="002B0003">
        <w:rPr>
          <w:rFonts w:ascii="Times New Roman" w:hAnsi="Times New Roman" w:cs="Times New Roman"/>
          <w:b/>
          <w:lang w:val="sv-SE"/>
        </w:rPr>
        <w:t>Graphic</w:t>
      </w:r>
      <w:r w:rsidR="00BB5E5A" w:rsidRPr="002B0003">
        <w:rPr>
          <w:rFonts w:ascii="Times New Roman" w:hAnsi="Times New Roman" w:cs="Times New Roman"/>
          <w:b/>
          <w:lang w:val="sv-SE"/>
        </w:rPr>
        <w:t>al</w:t>
      </w:r>
      <w:r w:rsidRPr="002B0003">
        <w:rPr>
          <w:rFonts w:ascii="Times New Roman" w:hAnsi="Times New Roman" w:cs="Times New Roman"/>
          <w:b/>
          <w:lang w:val="sv-SE"/>
        </w:rPr>
        <w:t xml:space="preserve"> interface</w:t>
      </w:r>
    </w:p>
    <w:tbl>
      <w:tblPr>
        <w:tblStyle w:val="Tabellenraster"/>
        <w:tblW w:w="9729" w:type="dxa"/>
        <w:tblLook w:val="04A0" w:firstRow="1" w:lastRow="0" w:firstColumn="1" w:lastColumn="0" w:noHBand="0" w:noVBand="1"/>
      </w:tblPr>
      <w:tblGrid>
        <w:gridCol w:w="2894"/>
        <w:gridCol w:w="1336"/>
        <w:gridCol w:w="1230"/>
        <w:gridCol w:w="1440"/>
        <w:gridCol w:w="1483"/>
        <w:gridCol w:w="1346"/>
      </w:tblGrid>
      <w:tr w:rsidR="002B0003" w:rsidRPr="002B0003" w14:paraId="71023772" w14:textId="77777777" w:rsidTr="007E7F3C">
        <w:tc>
          <w:tcPr>
            <w:tcW w:w="2894" w:type="dxa"/>
          </w:tcPr>
          <w:p w14:paraId="7B9FC282" w14:textId="77777777" w:rsidR="00BA3902" w:rsidRPr="002B0003" w:rsidRDefault="007E7F3C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Question</w:t>
            </w:r>
            <w:r w:rsidR="000C0FB8" w:rsidRPr="002B0003">
              <w:rPr>
                <w:rFonts w:ascii="Times New Roman" w:hAnsi="Times New Roman" w:cs="Times New Roman"/>
                <w:b/>
              </w:rPr>
              <w:t>s</w:t>
            </w:r>
            <w:r w:rsidRPr="002B0003">
              <w:rPr>
                <w:rFonts w:ascii="Times New Roman" w:hAnsi="Times New Roman" w:cs="Times New Roman"/>
                <w:b/>
              </w:rPr>
              <w:t xml:space="preserve"> on graphics</w:t>
            </w:r>
          </w:p>
        </w:tc>
        <w:tc>
          <w:tcPr>
            <w:tcW w:w="1336" w:type="dxa"/>
          </w:tcPr>
          <w:p w14:paraId="3AF5E1B9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Completely unrealistic</w:t>
            </w:r>
          </w:p>
        </w:tc>
        <w:tc>
          <w:tcPr>
            <w:tcW w:w="1230" w:type="dxa"/>
          </w:tcPr>
          <w:p w14:paraId="05E150A6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Minimally realistic</w:t>
            </w:r>
          </w:p>
        </w:tc>
        <w:tc>
          <w:tcPr>
            <w:tcW w:w="1440" w:type="dxa"/>
          </w:tcPr>
          <w:p w14:paraId="2FDFACFF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Less realistic</w:t>
            </w:r>
          </w:p>
        </w:tc>
        <w:tc>
          <w:tcPr>
            <w:tcW w:w="1483" w:type="dxa"/>
          </w:tcPr>
          <w:p w14:paraId="32FC916C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Moderately realistic</w:t>
            </w:r>
          </w:p>
        </w:tc>
        <w:tc>
          <w:tcPr>
            <w:tcW w:w="1346" w:type="dxa"/>
          </w:tcPr>
          <w:p w14:paraId="1E63AD76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Completely realistic</w:t>
            </w:r>
          </w:p>
        </w:tc>
      </w:tr>
      <w:tr w:rsidR="002B0003" w:rsidRPr="002B0003" w14:paraId="6BAD70CE" w14:textId="77777777" w:rsidTr="007E7F3C">
        <w:tc>
          <w:tcPr>
            <w:tcW w:w="2894" w:type="dxa"/>
          </w:tcPr>
          <w:p w14:paraId="7D15F75D" w14:textId="77777777" w:rsidR="00C926E1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How would you rate the realism of the visceral anatomy?</w:t>
            </w:r>
          </w:p>
        </w:tc>
        <w:tc>
          <w:tcPr>
            <w:tcW w:w="1336" w:type="dxa"/>
          </w:tcPr>
          <w:p w14:paraId="4EBF9ACD" w14:textId="77777777" w:rsidR="00C926E1" w:rsidRPr="002B0003" w:rsidRDefault="00C926E1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7A29998" w14:textId="77777777" w:rsidR="00C926E1" w:rsidRPr="002B0003" w:rsidRDefault="00C926E1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EB1E02" w14:textId="77777777" w:rsidR="00C926E1" w:rsidRPr="002B0003" w:rsidRDefault="00C926E1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0DEAF8A3" w14:textId="77777777" w:rsidR="00C926E1" w:rsidRPr="002B0003" w:rsidRDefault="00C926E1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A514AC0" w14:textId="77777777" w:rsidR="00C926E1" w:rsidRPr="002B0003" w:rsidRDefault="00C926E1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7AEC4A21" w14:textId="77777777" w:rsidTr="007E7F3C">
        <w:tc>
          <w:tcPr>
            <w:tcW w:w="2894" w:type="dxa"/>
          </w:tcPr>
          <w:p w14:paraId="77CD6C7E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How realistic would you rate the instruments?</w:t>
            </w:r>
          </w:p>
        </w:tc>
        <w:tc>
          <w:tcPr>
            <w:tcW w:w="1336" w:type="dxa"/>
          </w:tcPr>
          <w:p w14:paraId="1EC82013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E834DF1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E521CFA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7F2E5133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2EEDFC14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45C9271E" w14:textId="77777777" w:rsidTr="007E7F3C">
        <w:tc>
          <w:tcPr>
            <w:tcW w:w="2894" w:type="dxa"/>
          </w:tcPr>
          <w:p w14:paraId="55E4BD09" w14:textId="77777777" w:rsidR="00BA3902" w:rsidRPr="002B0003" w:rsidRDefault="000C0FB8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 xml:space="preserve">How realistic would you rate </w:t>
            </w:r>
            <w:r w:rsidR="00BA3902" w:rsidRPr="002B0003">
              <w:rPr>
                <w:rFonts w:ascii="Times New Roman" w:hAnsi="Times New Roman" w:cs="Times New Roman"/>
              </w:rPr>
              <w:t>the needle?</w:t>
            </w:r>
          </w:p>
        </w:tc>
        <w:tc>
          <w:tcPr>
            <w:tcW w:w="1336" w:type="dxa"/>
          </w:tcPr>
          <w:p w14:paraId="4334F596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1BE43DF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B3EADAF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0E99ED17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42294F04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086DE4B7" w14:textId="77777777" w:rsidTr="007E7F3C">
        <w:tc>
          <w:tcPr>
            <w:tcW w:w="2894" w:type="dxa"/>
          </w:tcPr>
          <w:p w14:paraId="50EE7B7F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 xml:space="preserve">How realistic </w:t>
            </w:r>
            <w:r w:rsidR="000C0FB8" w:rsidRPr="002B0003">
              <w:rPr>
                <w:rFonts w:ascii="Times New Roman" w:hAnsi="Times New Roman" w:cs="Times New Roman"/>
              </w:rPr>
              <w:t>would you rate the</w:t>
            </w:r>
            <w:r w:rsidRPr="002B0003">
              <w:rPr>
                <w:rFonts w:ascii="Times New Roman" w:hAnsi="Times New Roman" w:cs="Times New Roman"/>
              </w:rPr>
              <w:t xml:space="preserve"> thread?</w:t>
            </w:r>
          </w:p>
        </w:tc>
        <w:tc>
          <w:tcPr>
            <w:tcW w:w="1336" w:type="dxa"/>
          </w:tcPr>
          <w:p w14:paraId="6804898E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11E054C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BDFFFD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5F125C68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5E6FF744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A3902" w:rsidRPr="002B0003" w14:paraId="7383FE22" w14:textId="77777777" w:rsidTr="007E7F3C">
        <w:tc>
          <w:tcPr>
            <w:tcW w:w="2894" w:type="dxa"/>
          </w:tcPr>
          <w:p w14:paraId="7AEC015D" w14:textId="77777777" w:rsidR="00BA3902" w:rsidRPr="002B0003" w:rsidRDefault="000C0FB8" w:rsidP="00B16BE0">
            <w:pPr>
              <w:spacing w:after="120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How realistic would you rate</w:t>
            </w:r>
            <w:r w:rsidR="00BA3902" w:rsidRPr="002B0003">
              <w:rPr>
                <w:rFonts w:ascii="Times New Roman" w:hAnsi="Times New Roman" w:cs="Times New Roman"/>
              </w:rPr>
              <w:t xml:space="preserve"> the suturing exercise?</w:t>
            </w:r>
          </w:p>
        </w:tc>
        <w:tc>
          <w:tcPr>
            <w:tcW w:w="1336" w:type="dxa"/>
          </w:tcPr>
          <w:p w14:paraId="4AFD5887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43A03BD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AE5B8C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6BFB0DA8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1947D35B" w14:textId="77777777" w:rsidR="00BA3902" w:rsidRPr="002B0003" w:rsidRDefault="00BA3902" w:rsidP="00B16BE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29B94169" w14:textId="77777777" w:rsidR="003E5B2E" w:rsidRPr="002B0003" w:rsidRDefault="003E5B2E" w:rsidP="003E5B2E">
      <w:pPr>
        <w:rPr>
          <w:rFonts w:ascii="Times New Roman" w:hAnsi="Times New Roman" w:cs="Times New Roman"/>
          <w:b/>
        </w:rPr>
      </w:pPr>
    </w:p>
    <w:p w14:paraId="430F11B7" w14:textId="77777777" w:rsidR="00563200" w:rsidRPr="002B0003" w:rsidRDefault="00563200" w:rsidP="003E5B2E">
      <w:pPr>
        <w:rPr>
          <w:rFonts w:ascii="Times New Roman" w:hAnsi="Times New Roman" w:cs="Times New Roman"/>
          <w:b/>
        </w:rPr>
      </w:pPr>
    </w:p>
    <w:p w14:paraId="342778A4" w14:textId="77777777" w:rsidR="00563200" w:rsidRPr="002B0003" w:rsidRDefault="00563200" w:rsidP="003E5B2E">
      <w:pPr>
        <w:rPr>
          <w:rFonts w:ascii="Times New Roman" w:hAnsi="Times New Roman" w:cs="Times New Roman"/>
          <w:b/>
        </w:rPr>
      </w:pPr>
    </w:p>
    <w:p w14:paraId="694BF947" w14:textId="77777777" w:rsidR="00563200" w:rsidRPr="002B0003" w:rsidRDefault="00563200" w:rsidP="003E5B2E">
      <w:pPr>
        <w:rPr>
          <w:rFonts w:ascii="Times New Roman" w:hAnsi="Times New Roman" w:cs="Times New Roman"/>
          <w:b/>
        </w:rPr>
      </w:pPr>
    </w:p>
    <w:p w14:paraId="22A7007F" w14:textId="77777777" w:rsidR="00563200" w:rsidRPr="002B0003" w:rsidRDefault="00563200" w:rsidP="003E5B2E">
      <w:pPr>
        <w:rPr>
          <w:rFonts w:ascii="Times New Roman" w:hAnsi="Times New Roman" w:cs="Times New Roman"/>
          <w:b/>
        </w:rPr>
      </w:pPr>
    </w:p>
    <w:p w14:paraId="7BCACA98" w14:textId="77777777" w:rsidR="003E5B2E" w:rsidRPr="002B0003" w:rsidRDefault="007E7F3C" w:rsidP="003E5B2E">
      <w:pPr>
        <w:rPr>
          <w:rFonts w:ascii="Times New Roman" w:hAnsi="Times New Roman" w:cs="Times New Roman"/>
          <w:b/>
        </w:rPr>
      </w:pPr>
      <w:r w:rsidRPr="002B0003">
        <w:rPr>
          <w:rFonts w:ascii="Times New Roman" w:hAnsi="Times New Roman" w:cs="Times New Roman"/>
          <w:b/>
        </w:rPr>
        <w:t>Haptic feedback</w:t>
      </w:r>
    </w:p>
    <w:tbl>
      <w:tblPr>
        <w:tblStyle w:val="Tabellenraster"/>
        <w:tblW w:w="9813" w:type="dxa"/>
        <w:tblLook w:val="04A0" w:firstRow="1" w:lastRow="0" w:firstColumn="1" w:lastColumn="0" w:noHBand="0" w:noVBand="1"/>
      </w:tblPr>
      <w:tblGrid>
        <w:gridCol w:w="4531"/>
        <w:gridCol w:w="1760"/>
        <w:gridCol w:w="1761"/>
        <w:gridCol w:w="1761"/>
      </w:tblGrid>
      <w:tr w:rsidR="002B0003" w:rsidRPr="002B0003" w14:paraId="5205D70C" w14:textId="77777777" w:rsidTr="007E7F3C">
        <w:tc>
          <w:tcPr>
            <w:tcW w:w="4531" w:type="dxa"/>
          </w:tcPr>
          <w:p w14:paraId="2DCB2DD8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Questions on sense of touch/haptic feedback</w:t>
            </w:r>
          </w:p>
        </w:tc>
        <w:tc>
          <w:tcPr>
            <w:tcW w:w="1760" w:type="dxa"/>
          </w:tcPr>
          <w:p w14:paraId="66AA7E6C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 xml:space="preserve">Completely unrealistic </w:t>
            </w:r>
          </w:p>
        </w:tc>
        <w:tc>
          <w:tcPr>
            <w:tcW w:w="1761" w:type="dxa"/>
          </w:tcPr>
          <w:p w14:paraId="35C0F5F6" w14:textId="77777777" w:rsidR="00BA3902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Reminding partly of reality</w:t>
            </w:r>
          </w:p>
        </w:tc>
        <w:tc>
          <w:tcPr>
            <w:tcW w:w="1761" w:type="dxa"/>
          </w:tcPr>
          <w:p w14:paraId="46A8BA74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Completely realistic</w:t>
            </w:r>
            <w:r w:rsidR="00213EE1" w:rsidRPr="002B00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0003" w:rsidRPr="002B0003" w14:paraId="03EF9A0F" w14:textId="77777777" w:rsidTr="007E7F3C">
        <w:trPr>
          <w:trHeight w:val="564"/>
        </w:trPr>
        <w:tc>
          <w:tcPr>
            <w:tcW w:w="4531" w:type="dxa"/>
          </w:tcPr>
          <w:p w14:paraId="4517B835" w14:textId="77777777" w:rsidR="00BA3902" w:rsidRPr="002B0003" w:rsidRDefault="00213EE1" w:rsidP="00B16BE0">
            <w:pPr>
              <w:pStyle w:val="HTMLVorformatiert"/>
              <w:spacing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>How would you rate the feelin</w:t>
            </w:r>
            <w:r w:rsidR="000C0FB8"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g of managing the needle in </w:t>
            </w:r>
            <w:r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>comparison to reality?</w:t>
            </w:r>
          </w:p>
        </w:tc>
        <w:tc>
          <w:tcPr>
            <w:tcW w:w="1760" w:type="dxa"/>
          </w:tcPr>
          <w:p w14:paraId="3A02A2B8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1229420A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3D74143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44D7199B" w14:textId="77777777" w:rsidTr="007E7F3C">
        <w:tc>
          <w:tcPr>
            <w:tcW w:w="4531" w:type="dxa"/>
          </w:tcPr>
          <w:p w14:paraId="19F5E873" w14:textId="77777777" w:rsidR="00BA3902" w:rsidRPr="002B0003" w:rsidRDefault="00213EE1" w:rsidP="00B16BE0">
            <w:pPr>
              <w:pStyle w:val="HTMLVorformatiert"/>
              <w:spacing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How would </w:t>
            </w:r>
            <w:r w:rsidR="000C0FB8"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>you rate the feeling of pushing</w:t>
            </w:r>
            <w:r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th</w:t>
            </w:r>
            <w:r w:rsidR="000C0FB8"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e needle through the tissue </w:t>
            </w:r>
            <w:r w:rsidRPr="002B0003">
              <w:rPr>
                <w:rFonts w:ascii="Times New Roman" w:hAnsi="Times New Roman" w:cs="Times New Roman"/>
                <w:sz w:val="22"/>
                <w:szCs w:val="22"/>
                <w:lang w:val="en"/>
              </w:rPr>
              <w:t>in comparison to reality?</w:t>
            </w:r>
          </w:p>
        </w:tc>
        <w:tc>
          <w:tcPr>
            <w:tcW w:w="1760" w:type="dxa"/>
          </w:tcPr>
          <w:p w14:paraId="09E343B2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EA8B4D1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592D95C2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7E7F3C" w:rsidRPr="002B0003" w14:paraId="05CBA1A7" w14:textId="77777777" w:rsidTr="007E7F3C">
        <w:trPr>
          <w:trHeight w:val="626"/>
        </w:trPr>
        <w:tc>
          <w:tcPr>
            <w:tcW w:w="4531" w:type="dxa"/>
          </w:tcPr>
          <w:p w14:paraId="0AFE18E4" w14:textId="77777777" w:rsidR="00BA3902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How did you experience th</w:t>
            </w:r>
            <w:r w:rsidR="000C0FB8" w:rsidRPr="002B0003">
              <w:rPr>
                <w:rFonts w:ascii="Times New Roman" w:hAnsi="Times New Roman" w:cs="Times New Roman"/>
              </w:rPr>
              <w:t xml:space="preserve">e feeling of tying a knot </w:t>
            </w:r>
            <w:r w:rsidRPr="002B0003">
              <w:rPr>
                <w:rFonts w:ascii="Times New Roman" w:hAnsi="Times New Roman" w:cs="Times New Roman"/>
              </w:rPr>
              <w:t>in comparison to reality?</w:t>
            </w:r>
          </w:p>
        </w:tc>
        <w:tc>
          <w:tcPr>
            <w:tcW w:w="1760" w:type="dxa"/>
          </w:tcPr>
          <w:p w14:paraId="510DA48A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136E2770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3EBBD59" w14:textId="77777777" w:rsidR="00BA3902" w:rsidRPr="002B0003" w:rsidRDefault="00BA3902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053E7C" w14:textId="77777777" w:rsidR="003E5B2E" w:rsidRPr="002B0003" w:rsidRDefault="003E5B2E" w:rsidP="003E5B2E">
      <w:pPr>
        <w:rPr>
          <w:rFonts w:ascii="Times New Roman" w:hAnsi="Times New Roman" w:cs="Times New Roman"/>
          <w:b/>
        </w:rPr>
      </w:pPr>
    </w:p>
    <w:p w14:paraId="143B0B71" w14:textId="77777777" w:rsidR="00213EE1" w:rsidRPr="002B0003" w:rsidRDefault="00213EE1" w:rsidP="003E5B2E">
      <w:pPr>
        <w:rPr>
          <w:rFonts w:ascii="Times New Roman" w:hAnsi="Times New Roman" w:cs="Times New Roman"/>
          <w:b/>
        </w:rPr>
      </w:pPr>
      <w:r w:rsidRPr="002B0003">
        <w:rPr>
          <w:rFonts w:ascii="Times New Roman" w:hAnsi="Times New Roman" w:cs="Times New Roman"/>
          <w:b/>
        </w:rPr>
        <w:t xml:space="preserve">VR experience </w:t>
      </w:r>
      <w:r w:rsidR="00563200" w:rsidRPr="002B0003">
        <w:rPr>
          <w:rFonts w:ascii="Times New Roman" w:hAnsi="Times New Roman" w:cs="Times New Roman"/>
          <w:b/>
        </w:rPr>
        <w:t xml:space="preserve">and recommendation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806"/>
        <w:gridCol w:w="1966"/>
        <w:gridCol w:w="1849"/>
        <w:gridCol w:w="2155"/>
      </w:tblGrid>
      <w:tr w:rsidR="002B0003" w:rsidRPr="002B0003" w14:paraId="2678A911" w14:textId="77777777" w:rsidTr="00BB5E5A">
        <w:tc>
          <w:tcPr>
            <w:tcW w:w="3806" w:type="dxa"/>
          </w:tcPr>
          <w:p w14:paraId="3832B336" w14:textId="77777777" w:rsidR="00213EE1" w:rsidRPr="002B0003" w:rsidRDefault="00213EE1" w:rsidP="00B16BE0">
            <w:pPr>
              <w:pStyle w:val="HTMLVorformatier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0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Question</w:t>
            </w:r>
            <w:r w:rsidR="000C0FB8" w:rsidRPr="002B000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s</w:t>
            </w:r>
            <w:r w:rsidR="007E7F3C" w:rsidRPr="002B0003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5970" w:type="dxa"/>
            <w:gridSpan w:val="3"/>
          </w:tcPr>
          <w:p w14:paraId="0C11EB33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2B0003">
              <w:rPr>
                <w:rFonts w:ascii="Times New Roman" w:hAnsi="Times New Roman" w:cs="Times New Roman"/>
                <w:b/>
              </w:rPr>
              <w:t>Answer options</w:t>
            </w:r>
          </w:p>
        </w:tc>
      </w:tr>
      <w:tr w:rsidR="002B0003" w:rsidRPr="002B0003" w14:paraId="1929EA3A" w14:textId="77777777" w:rsidTr="00BB5E5A">
        <w:tc>
          <w:tcPr>
            <w:tcW w:w="3806" w:type="dxa"/>
          </w:tcPr>
          <w:p w14:paraId="7DFACB16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Di</w:t>
            </w:r>
            <w:r w:rsidR="000C0FB8" w:rsidRPr="002B0003">
              <w:rPr>
                <w:rFonts w:ascii="Times New Roman" w:hAnsi="Times New Roman" w:cs="Times New Roman"/>
              </w:rPr>
              <w:t>d you experience nausea or dizziness</w:t>
            </w:r>
            <w:r w:rsidRPr="002B0003">
              <w:rPr>
                <w:rFonts w:ascii="Times New Roman" w:hAnsi="Times New Roman" w:cs="Times New Roman"/>
              </w:rPr>
              <w:t xml:space="preserve"> during the trials?</w:t>
            </w:r>
          </w:p>
        </w:tc>
        <w:tc>
          <w:tcPr>
            <w:tcW w:w="1966" w:type="dxa"/>
          </w:tcPr>
          <w:p w14:paraId="194E0A00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9" w:type="dxa"/>
          </w:tcPr>
          <w:p w14:paraId="61E250FA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55" w:type="dxa"/>
          </w:tcPr>
          <w:p w14:paraId="424982C0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577BB8EB" w14:textId="77777777" w:rsidTr="00BB5E5A">
        <w:tc>
          <w:tcPr>
            <w:tcW w:w="3806" w:type="dxa"/>
          </w:tcPr>
          <w:p w14:paraId="780B6AD0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Was it uncomfortable to wear the 3D glasses during the trials?</w:t>
            </w:r>
          </w:p>
        </w:tc>
        <w:tc>
          <w:tcPr>
            <w:tcW w:w="1966" w:type="dxa"/>
          </w:tcPr>
          <w:p w14:paraId="690DB328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9" w:type="dxa"/>
          </w:tcPr>
          <w:p w14:paraId="4D9F00A3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55" w:type="dxa"/>
          </w:tcPr>
          <w:p w14:paraId="67E857C3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B0003" w:rsidRPr="002B0003" w14:paraId="549C7ACC" w14:textId="77777777" w:rsidTr="00BB5E5A">
        <w:tc>
          <w:tcPr>
            <w:tcW w:w="3806" w:type="dxa"/>
          </w:tcPr>
          <w:p w14:paraId="4071EA7C" w14:textId="77777777" w:rsidR="00213EE1" w:rsidRPr="002B0003" w:rsidRDefault="00213EE1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W</w:t>
            </w:r>
            <w:r w:rsidR="00E70313" w:rsidRPr="002B0003">
              <w:rPr>
                <w:rFonts w:ascii="Times New Roman" w:hAnsi="Times New Roman" w:cs="Times New Roman"/>
              </w:rPr>
              <w:t xml:space="preserve">hich </w:t>
            </w:r>
            <w:r w:rsidR="000C0FB8" w:rsidRPr="002B0003">
              <w:rPr>
                <w:rFonts w:ascii="Times New Roman" w:hAnsi="Times New Roman" w:cs="Times New Roman"/>
              </w:rPr>
              <w:t>setting is best suited for novices for</w:t>
            </w:r>
            <w:r w:rsidR="00E70313" w:rsidRPr="002B0003">
              <w:rPr>
                <w:rFonts w:ascii="Times New Roman" w:hAnsi="Times New Roman" w:cs="Times New Roman"/>
              </w:rPr>
              <w:t xml:space="preserve"> laparoscopic suturing?</w:t>
            </w:r>
          </w:p>
        </w:tc>
        <w:tc>
          <w:tcPr>
            <w:tcW w:w="1966" w:type="dxa"/>
          </w:tcPr>
          <w:p w14:paraId="6D3D6C17" w14:textId="77777777" w:rsidR="00213EE1" w:rsidRPr="002B0003" w:rsidRDefault="000C0FB8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849" w:type="dxa"/>
          </w:tcPr>
          <w:p w14:paraId="68688E69" w14:textId="77777777" w:rsidR="00213EE1" w:rsidRPr="002B0003" w:rsidRDefault="000C0FB8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2155" w:type="dxa"/>
          </w:tcPr>
          <w:p w14:paraId="0E2C4D41" w14:textId="77777777" w:rsidR="00213EE1" w:rsidRPr="002B0003" w:rsidRDefault="00E70313" w:rsidP="00B16BE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B0003">
              <w:rPr>
                <w:rFonts w:ascii="Times New Roman" w:hAnsi="Times New Roman" w:cs="Times New Roman"/>
              </w:rPr>
              <w:t>Equally good</w:t>
            </w:r>
          </w:p>
        </w:tc>
      </w:tr>
    </w:tbl>
    <w:p w14:paraId="121FC931" w14:textId="77777777" w:rsidR="007F72AA" w:rsidRPr="00BB5E5A" w:rsidRDefault="00645511" w:rsidP="00BB5E5A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sectPr w:rsidR="007F72AA" w:rsidRPr="00BB5E5A" w:rsidSect="003E5B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2C3"/>
    <w:multiLevelType w:val="hybridMultilevel"/>
    <w:tmpl w:val="829E5F6A"/>
    <w:lvl w:ilvl="0" w:tplc="F904B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68C"/>
    <w:multiLevelType w:val="hybridMultilevel"/>
    <w:tmpl w:val="5B2C1176"/>
    <w:lvl w:ilvl="0" w:tplc="9D262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4A2"/>
    <w:multiLevelType w:val="hybridMultilevel"/>
    <w:tmpl w:val="5B2C1176"/>
    <w:lvl w:ilvl="0" w:tplc="9D262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3A9"/>
    <w:multiLevelType w:val="hybridMultilevel"/>
    <w:tmpl w:val="F1746DF8"/>
    <w:lvl w:ilvl="0" w:tplc="39E8D9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8EC"/>
    <w:multiLevelType w:val="hybridMultilevel"/>
    <w:tmpl w:val="34B43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E"/>
    <w:rsid w:val="000C0FB8"/>
    <w:rsid w:val="000F0E56"/>
    <w:rsid w:val="001251F3"/>
    <w:rsid w:val="00213EE1"/>
    <w:rsid w:val="002B0003"/>
    <w:rsid w:val="003E5B2E"/>
    <w:rsid w:val="0054043C"/>
    <w:rsid w:val="00563200"/>
    <w:rsid w:val="00565385"/>
    <w:rsid w:val="00645511"/>
    <w:rsid w:val="00730E18"/>
    <w:rsid w:val="007E7F3C"/>
    <w:rsid w:val="008102EA"/>
    <w:rsid w:val="008403C8"/>
    <w:rsid w:val="00B16BE0"/>
    <w:rsid w:val="00B84E2B"/>
    <w:rsid w:val="00BA3902"/>
    <w:rsid w:val="00BB5E5A"/>
    <w:rsid w:val="00C926E1"/>
    <w:rsid w:val="00CC414C"/>
    <w:rsid w:val="00D20FAB"/>
    <w:rsid w:val="00DC50E1"/>
    <w:rsid w:val="00E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C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B2E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5B2E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styleId="Listenabsatz">
    <w:name w:val="List Paragraph"/>
    <w:basedOn w:val="Standard"/>
    <w:uiPriority w:val="34"/>
    <w:qFormat/>
    <w:rsid w:val="003E5B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902"/>
    <w:rPr>
      <w:rFonts w:ascii="Times New Roman" w:hAnsi="Times New Roman" w:cs="Times New Roman"/>
      <w:sz w:val="18"/>
      <w:szCs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1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13EE1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B2E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5B2E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styleId="Listenabsatz">
    <w:name w:val="List Paragraph"/>
    <w:basedOn w:val="Standard"/>
    <w:uiPriority w:val="34"/>
    <w:qFormat/>
    <w:rsid w:val="003E5B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902"/>
    <w:rPr>
      <w:rFonts w:ascii="Times New Roman" w:hAnsi="Times New Roman" w:cs="Times New Roman"/>
      <w:sz w:val="18"/>
      <w:szCs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1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13EE1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Hagelsteen</dc:creator>
  <cp:lastModifiedBy>Lisa</cp:lastModifiedBy>
  <cp:revision>2</cp:revision>
  <dcterms:created xsi:type="dcterms:W3CDTF">2018-10-17T10:12:00Z</dcterms:created>
  <dcterms:modified xsi:type="dcterms:W3CDTF">2018-10-17T10:12:00Z</dcterms:modified>
</cp:coreProperties>
</file>