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AB299" w14:textId="77777777" w:rsidR="00E14F3D" w:rsidRPr="00EF11BB" w:rsidRDefault="005A47FB" w:rsidP="00A8124E">
      <w:pPr>
        <w:pStyle w:val="Heading1"/>
      </w:pPr>
      <w:r w:rsidRPr="00EF11BB">
        <w:t>Supplementary materials</w:t>
      </w:r>
    </w:p>
    <w:p w14:paraId="7DF7275B" w14:textId="5BB4457C" w:rsidR="00F11366" w:rsidRPr="00EF11BB" w:rsidRDefault="005A47FB" w:rsidP="005A47FB">
      <w:pPr>
        <w:rPr>
          <w:szCs w:val="24"/>
        </w:rPr>
      </w:pPr>
      <w:r w:rsidRPr="00EF11BB">
        <w:t>In the following section,</w:t>
      </w:r>
      <w:r w:rsidR="00716E15" w:rsidRPr="00EF11BB">
        <w:t xml:space="preserve"> mean frequency occurrence of demersal fish species (n = 250) ordered by broad-scale descriptions and group number are provided (Table A1).</w:t>
      </w:r>
      <w:r w:rsidRPr="00EF11BB">
        <w:t xml:space="preserve"> </w:t>
      </w:r>
      <w:r w:rsidR="00844434">
        <w:t xml:space="preserve">An illustration of the hierarchical nature of the classification is provided in Figure A1. </w:t>
      </w:r>
      <w:r w:rsidR="00716E15" w:rsidRPr="00EF11BB">
        <w:rPr>
          <w:szCs w:val="24"/>
        </w:rPr>
        <w:t>Additionally, i</w:t>
      </w:r>
      <w:r w:rsidRPr="00EF11BB">
        <w:rPr>
          <w:szCs w:val="24"/>
        </w:rPr>
        <w:t>ndividual group descriptions for a 30-group demersal fish classification are provided. This includes: location within the New Zealand Continental Shelf Zone to depths of 2000m; information on physical habitat descriptors; and description of species’ assemblages.</w:t>
      </w:r>
      <w:r w:rsidR="003029CF" w:rsidRPr="00EF11BB">
        <w:rPr>
          <w:szCs w:val="24"/>
        </w:rPr>
        <w:t xml:space="preserve"> Although the</w:t>
      </w:r>
      <w:r w:rsidR="001F0E6A" w:rsidRPr="00EF11BB">
        <w:rPr>
          <w:szCs w:val="24"/>
        </w:rPr>
        <w:t>se</w:t>
      </w:r>
      <w:r w:rsidR="003029CF" w:rsidRPr="00EF11BB">
        <w:rPr>
          <w:szCs w:val="24"/>
        </w:rPr>
        <w:t xml:space="preserve"> physical </w:t>
      </w:r>
      <w:r w:rsidR="001F0E6A" w:rsidRPr="00EF11BB">
        <w:rPr>
          <w:szCs w:val="24"/>
        </w:rPr>
        <w:t>habitat</w:t>
      </w:r>
      <w:r w:rsidR="003029CF" w:rsidRPr="00EF11BB">
        <w:rPr>
          <w:szCs w:val="24"/>
        </w:rPr>
        <w:t xml:space="preserve"> descriptors and species assemblages are </w:t>
      </w:r>
      <w:r w:rsidR="001F0E6A" w:rsidRPr="00EF11BB">
        <w:rPr>
          <w:szCs w:val="24"/>
        </w:rPr>
        <w:t>summarised</w:t>
      </w:r>
      <w:r w:rsidR="003029CF" w:rsidRPr="00EF11BB">
        <w:rPr>
          <w:szCs w:val="24"/>
        </w:rPr>
        <w:t xml:space="preserve"> in table</w:t>
      </w:r>
      <w:r w:rsidR="001F0E6A" w:rsidRPr="00EF11BB">
        <w:rPr>
          <w:szCs w:val="24"/>
        </w:rPr>
        <w:t xml:space="preserve"> 2 (physical habitat descriptors)</w:t>
      </w:r>
      <w:r w:rsidR="003029CF" w:rsidRPr="00EF11BB">
        <w:rPr>
          <w:szCs w:val="24"/>
        </w:rPr>
        <w:t xml:space="preserve"> and table</w:t>
      </w:r>
      <w:r w:rsidR="001F0E6A" w:rsidRPr="00EF11BB">
        <w:rPr>
          <w:szCs w:val="24"/>
        </w:rPr>
        <w:t>s</w:t>
      </w:r>
      <w:r w:rsidR="003029CF" w:rsidRPr="00EF11BB">
        <w:rPr>
          <w:szCs w:val="24"/>
        </w:rPr>
        <w:t xml:space="preserve"> </w:t>
      </w:r>
      <w:r w:rsidR="001F0E6A" w:rsidRPr="00EF11BB">
        <w:rPr>
          <w:szCs w:val="24"/>
        </w:rPr>
        <w:t>3</w:t>
      </w:r>
      <w:r w:rsidR="003029CF" w:rsidRPr="00EF11BB">
        <w:rPr>
          <w:szCs w:val="24"/>
        </w:rPr>
        <w:t xml:space="preserve">, </w:t>
      </w:r>
      <w:r w:rsidR="001F0E6A" w:rsidRPr="00EF11BB">
        <w:rPr>
          <w:szCs w:val="24"/>
        </w:rPr>
        <w:t>4</w:t>
      </w:r>
      <w:r w:rsidR="003029CF" w:rsidRPr="00EF11BB">
        <w:rPr>
          <w:szCs w:val="24"/>
        </w:rPr>
        <w:t xml:space="preserve">, </w:t>
      </w:r>
      <w:r w:rsidR="001F0E6A" w:rsidRPr="00EF11BB">
        <w:rPr>
          <w:szCs w:val="24"/>
        </w:rPr>
        <w:t>5</w:t>
      </w:r>
      <w:r w:rsidR="003029CF" w:rsidRPr="00EF11BB">
        <w:rPr>
          <w:szCs w:val="24"/>
        </w:rPr>
        <w:t>,</w:t>
      </w:r>
      <w:r w:rsidR="001F0E6A" w:rsidRPr="00EF11BB">
        <w:rPr>
          <w:szCs w:val="24"/>
        </w:rPr>
        <w:t xml:space="preserve"> 6 and 7 (species’ assemblages)</w:t>
      </w:r>
      <w:r w:rsidR="00716E15" w:rsidRPr="00EF11BB">
        <w:rPr>
          <w:szCs w:val="24"/>
        </w:rPr>
        <w:t xml:space="preserve"> in the main body of the article</w:t>
      </w:r>
      <w:r w:rsidR="001F0E6A" w:rsidRPr="00EF11BB">
        <w:rPr>
          <w:szCs w:val="24"/>
        </w:rPr>
        <w:t>.</w:t>
      </w:r>
      <w:r w:rsidR="003029CF" w:rsidRPr="00EF11BB">
        <w:rPr>
          <w:szCs w:val="24"/>
        </w:rPr>
        <w:t xml:space="preserve"> Here there they are</w:t>
      </w:r>
      <w:r w:rsidR="001F0E6A" w:rsidRPr="00EF11BB">
        <w:rPr>
          <w:szCs w:val="24"/>
        </w:rPr>
        <w:t xml:space="preserve"> </w:t>
      </w:r>
      <w:r w:rsidR="00716E15" w:rsidRPr="00EF11BB">
        <w:rPr>
          <w:szCs w:val="24"/>
        </w:rPr>
        <w:t xml:space="preserve">provided </w:t>
      </w:r>
      <w:r w:rsidR="001F0E6A" w:rsidRPr="00EF11BB">
        <w:rPr>
          <w:szCs w:val="24"/>
        </w:rPr>
        <w:t xml:space="preserve">again for each individual group </w:t>
      </w:r>
      <w:proofErr w:type="gramStart"/>
      <w:r w:rsidR="001F0E6A" w:rsidRPr="00EF11BB">
        <w:rPr>
          <w:szCs w:val="24"/>
        </w:rPr>
        <w:t>in order to</w:t>
      </w:r>
      <w:proofErr w:type="gramEnd"/>
      <w:r w:rsidR="001F0E6A" w:rsidRPr="00EF11BB">
        <w:rPr>
          <w:szCs w:val="24"/>
        </w:rPr>
        <w:t xml:space="preserve"> help stakeholders and managers using these supplementary materials </w:t>
      </w:r>
      <w:r w:rsidR="003029CF" w:rsidRPr="00EF11BB">
        <w:rPr>
          <w:szCs w:val="24"/>
        </w:rPr>
        <w:t xml:space="preserve">to </w:t>
      </w:r>
      <w:r w:rsidR="001F0E6A" w:rsidRPr="00EF11BB">
        <w:rPr>
          <w:szCs w:val="24"/>
        </w:rPr>
        <w:t xml:space="preserve">more easily </w:t>
      </w:r>
      <w:r w:rsidR="003029CF" w:rsidRPr="00EF11BB">
        <w:rPr>
          <w:szCs w:val="24"/>
        </w:rPr>
        <w:t xml:space="preserve">view the defining </w:t>
      </w:r>
      <w:r w:rsidR="001F0E6A" w:rsidRPr="00EF11BB">
        <w:rPr>
          <w:szCs w:val="24"/>
        </w:rPr>
        <w:t>biotic</w:t>
      </w:r>
      <w:r w:rsidR="003029CF" w:rsidRPr="00EF11BB">
        <w:rPr>
          <w:szCs w:val="24"/>
        </w:rPr>
        <w:t xml:space="preserve"> and abiotic </w:t>
      </w:r>
      <w:r w:rsidR="001F0E6A" w:rsidRPr="00EF11BB">
        <w:rPr>
          <w:szCs w:val="24"/>
        </w:rPr>
        <w:t>characteristics</w:t>
      </w:r>
      <w:r w:rsidR="003029CF" w:rsidRPr="00EF11BB">
        <w:rPr>
          <w:szCs w:val="24"/>
        </w:rPr>
        <w:t>.</w:t>
      </w:r>
      <w:r w:rsidR="00716E15" w:rsidRPr="00EF11BB">
        <w:rPr>
          <w:szCs w:val="24"/>
        </w:rPr>
        <w:t xml:space="preserve"> </w:t>
      </w:r>
    </w:p>
    <w:p w14:paraId="5F7875F7" w14:textId="77777777" w:rsidR="003029CF" w:rsidRPr="00EF11BB" w:rsidRDefault="003029CF" w:rsidP="005A47FB">
      <w:pPr>
        <w:rPr>
          <w:szCs w:val="24"/>
        </w:rPr>
      </w:pPr>
    </w:p>
    <w:p w14:paraId="3C238704" w14:textId="0DADCC04" w:rsidR="003029CF" w:rsidRPr="00EF11BB" w:rsidRDefault="003029CF" w:rsidP="005A47FB">
      <w:pPr>
        <w:rPr>
          <w:szCs w:val="24"/>
        </w:rPr>
        <w:sectPr w:rsidR="003029CF" w:rsidRPr="00EF11BB">
          <w:pgSz w:w="11906" w:h="16838"/>
          <w:pgMar w:top="1440" w:right="1440" w:bottom="1440" w:left="1440" w:header="708" w:footer="708" w:gutter="0"/>
          <w:cols w:space="708"/>
          <w:docGrid w:linePitch="360"/>
        </w:sectPr>
      </w:pPr>
    </w:p>
    <w:p w14:paraId="781A4DCD" w14:textId="468BB427" w:rsidR="00C253A8" w:rsidRPr="00EF11BB" w:rsidRDefault="00C253A8" w:rsidP="00A8124E">
      <w:pPr>
        <w:pStyle w:val="Heading3"/>
      </w:pPr>
      <w:r w:rsidRPr="00EF11BB">
        <w:lastRenderedPageBreak/>
        <w:t>Demersal fish species occurrence</w:t>
      </w:r>
    </w:p>
    <w:p w14:paraId="06A6ABE8" w14:textId="79A67C00" w:rsidR="00F11366" w:rsidRPr="00EF11BB" w:rsidRDefault="004B7484" w:rsidP="00C253A8">
      <w:r w:rsidRPr="00EF11BB">
        <w:t xml:space="preserve">Table A1. </w:t>
      </w:r>
      <w:r w:rsidR="00D15FDD" w:rsidRPr="00EF11BB">
        <w:t>Mean frequency occurrence</w:t>
      </w:r>
      <w:r w:rsidR="0093588D" w:rsidRPr="00EF11BB">
        <w:t xml:space="preserve"> </w:t>
      </w:r>
      <w:r w:rsidR="001432AE" w:rsidRPr="00EF11BB">
        <w:t xml:space="preserve">of </w:t>
      </w:r>
      <w:r w:rsidR="00194309" w:rsidRPr="00EF11BB">
        <w:t xml:space="preserve">demersal fish species (n = 250) </w:t>
      </w:r>
      <w:r w:rsidR="00947D46" w:rsidRPr="00EF11BB">
        <w:t>ordered by broad-scale descriptions and group number</w:t>
      </w:r>
      <w:r w:rsidR="00DD71C9" w:rsidRPr="00EF11BB">
        <w:t xml:space="preserve"> (columns) and by number of occurrences across groups (rows</w:t>
      </w:r>
      <w:proofErr w:type="gramStart"/>
      <w:r w:rsidR="00DD71C9" w:rsidRPr="00EF11BB">
        <w:t xml:space="preserve">) </w:t>
      </w:r>
      <w:r w:rsidR="00FC2FE2" w:rsidRPr="00EF11BB">
        <w:t>.</w:t>
      </w:r>
      <w:proofErr w:type="gramEnd"/>
      <w:r w:rsidR="00AA7716" w:rsidRPr="00EF11BB">
        <w:t xml:space="preserve"> </w:t>
      </w:r>
      <w:r w:rsidR="00CC78FB" w:rsidRPr="00EF11BB">
        <w:t xml:space="preserve">Coloured cells </w:t>
      </w:r>
      <w:r w:rsidR="00415181" w:rsidRPr="00EF11BB">
        <w:t xml:space="preserve">highlight </w:t>
      </w:r>
      <w:r w:rsidR="00375572" w:rsidRPr="00EF11BB">
        <w:t xml:space="preserve">(an arbitrary) threshold of </w:t>
      </w:r>
      <w:r w:rsidR="00415181" w:rsidRPr="00EF11BB">
        <w:t>species’ frequency occurrences over 0.3 (light red) to 1.0 (Dark red).</w:t>
      </w:r>
    </w:p>
    <w:tbl>
      <w:tblPr>
        <w:tblW w:w="13461" w:type="dxa"/>
        <w:tblInd w:w="-927" w:type="dxa"/>
        <w:tblCellMar>
          <w:left w:w="28" w:type="dxa"/>
          <w:right w:w="57" w:type="dxa"/>
        </w:tblCellMar>
        <w:tblLook w:val="04A0" w:firstRow="1" w:lastRow="0" w:firstColumn="1" w:lastColumn="0" w:noHBand="0" w:noVBand="1"/>
      </w:tblPr>
      <w:tblGrid>
        <w:gridCol w:w="2122"/>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F13614" w:rsidRPr="00EF11BB" w14:paraId="48C8A97E" w14:textId="77777777" w:rsidTr="00B13885">
        <w:trPr>
          <w:trHeight w:val="300"/>
        </w:trPr>
        <w:tc>
          <w:tcPr>
            <w:tcW w:w="1551" w:type="dxa"/>
            <w:tcBorders>
              <w:top w:val="nil"/>
              <w:left w:val="nil"/>
              <w:bottom w:val="nil"/>
              <w:right w:val="nil"/>
            </w:tcBorders>
            <w:shd w:val="clear" w:color="auto" w:fill="auto"/>
            <w:vAlign w:val="center"/>
          </w:tcPr>
          <w:p w14:paraId="20263EEC" w14:textId="77777777" w:rsidR="00F13614" w:rsidRPr="00EF11BB" w:rsidRDefault="00F13614" w:rsidP="00F13614">
            <w:pPr>
              <w:spacing w:after="0" w:line="240" w:lineRule="auto"/>
              <w:rPr>
                <w:rFonts w:asciiTheme="majorHAnsi" w:eastAsia="Times New Roman" w:hAnsiTheme="majorHAnsi" w:cstheme="majorHAnsi"/>
                <w:sz w:val="20"/>
                <w:szCs w:val="20"/>
                <w:lang w:eastAsia="en-NZ"/>
              </w:rPr>
            </w:pPr>
          </w:p>
        </w:tc>
        <w:tc>
          <w:tcPr>
            <w:tcW w:w="2779" w:type="dxa"/>
            <w:gridSpan w:val="7"/>
            <w:tcBorders>
              <w:top w:val="nil"/>
              <w:left w:val="single" w:sz="4" w:space="0" w:color="auto"/>
              <w:bottom w:val="nil"/>
              <w:right w:val="nil"/>
            </w:tcBorders>
            <w:shd w:val="clear" w:color="auto" w:fill="auto"/>
            <w:noWrap/>
            <w:vAlign w:val="center"/>
          </w:tcPr>
          <w:p w14:paraId="14D499A9" w14:textId="16B75F27" w:rsidR="00F13614" w:rsidRPr="00EF11BB" w:rsidRDefault="00F13614" w:rsidP="00F13614">
            <w:pPr>
              <w:spacing w:after="0" w:line="240" w:lineRule="auto"/>
              <w:jc w:val="center"/>
              <w:rPr>
                <w:rFonts w:asciiTheme="majorHAnsi" w:eastAsia="Times New Roman" w:hAnsiTheme="majorHAnsi" w:cstheme="majorHAnsi"/>
                <w:b/>
                <w:color w:val="000000"/>
                <w:sz w:val="20"/>
                <w:szCs w:val="20"/>
                <w:lang w:eastAsia="en-NZ"/>
              </w:rPr>
            </w:pPr>
            <w:r w:rsidRPr="00EF11BB">
              <w:rPr>
                <w:rFonts w:asciiTheme="majorHAnsi" w:hAnsiTheme="majorHAnsi" w:cstheme="majorHAnsi"/>
                <w:b/>
                <w:color w:val="000000"/>
                <w:sz w:val="20"/>
                <w:szCs w:val="20"/>
              </w:rPr>
              <w:t>Deep cold waters</w:t>
            </w:r>
          </w:p>
        </w:tc>
        <w:tc>
          <w:tcPr>
            <w:tcW w:w="2779" w:type="dxa"/>
            <w:gridSpan w:val="7"/>
            <w:tcBorders>
              <w:top w:val="nil"/>
              <w:left w:val="single" w:sz="4" w:space="0" w:color="auto"/>
              <w:bottom w:val="nil"/>
              <w:right w:val="nil"/>
            </w:tcBorders>
            <w:shd w:val="clear" w:color="auto" w:fill="auto"/>
            <w:noWrap/>
            <w:vAlign w:val="center"/>
          </w:tcPr>
          <w:p w14:paraId="458B8D98" w14:textId="13CA1C6F" w:rsidR="00F13614" w:rsidRPr="00EF11BB" w:rsidRDefault="00F13614" w:rsidP="00F13614">
            <w:pPr>
              <w:spacing w:after="0" w:line="240" w:lineRule="auto"/>
              <w:jc w:val="center"/>
              <w:rPr>
                <w:rFonts w:asciiTheme="majorHAnsi" w:eastAsia="Times New Roman" w:hAnsiTheme="majorHAnsi" w:cstheme="majorHAnsi"/>
                <w:b/>
                <w:color w:val="000000"/>
                <w:sz w:val="20"/>
                <w:szCs w:val="20"/>
                <w:lang w:eastAsia="en-NZ"/>
              </w:rPr>
            </w:pPr>
            <w:r w:rsidRPr="00EF11BB">
              <w:rPr>
                <w:rFonts w:asciiTheme="majorHAnsi" w:hAnsiTheme="majorHAnsi" w:cstheme="majorHAnsi"/>
                <w:b/>
                <w:color w:val="000000"/>
                <w:sz w:val="20"/>
                <w:szCs w:val="20"/>
              </w:rPr>
              <w:t>Intermediate depths</w:t>
            </w:r>
          </w:p>
        </w:tc>
        <w:tc>
          <w:tcPr>
            <w:tcW w:w="3176" w:type="dxa"/>
            <w:gridSpan w:val="8"/>
            <w:tcBorders>
              <w:top w:val="nil"/>
              <w:left w:val="single" w:sz="4" w:space="0" w:color="auto"/>
              <w:bottom w:val="nil"/>
              <w:right w:val="nil"/>
            </w:tcBorders>
            <w:shd w:val="clear" w:color="auto" w:fill="auto"/>
            <w:noWrap/>
            <w:vAlign w:val="center"/>
          </w:tcPr>
          <w:p w14:paraId="3BCA82F1" w14:textId="4BB189D1" w:rsidR="00F13614" w:rsidRPr="00EF11BB" w:rsidRDefault="00F13614" w:rsidP="00F13614">
            <w:pPr>
              <w:spacing w:after="0" w:line="240" w:lineRule="auto"/>
              <w:jc w:val="center"/>
              <w:rPr>
                <w:rFonts w:asciiTheme="majorHAnsi" w:eastAsia="Times New Roman" w:hAnsiTheme="majorHAnsi" w:cstheme="majorHAnsi"/>
                <w:b/>
                <w:color w:val="000000"/>
                <w:sz w:val="20"/>
                <w:szCs w:val="20"/>
                <w:lang w:eastAsia="en-NZ"/>
              </w:rPr>
            </w:pPr>
            <w:r w:rsidRPr="00EF11BB">
              <w:rPr>
                <w:rFonts w:asciiTheme="majorHAnsi" w:hAnsiTheme="majorHAnsi" w:cstheme="majorHAnsi"/>
                <w:b/>
                <w:color w:val="000000"/>
                <w:sz w:val="20"/>
                <w:szCs w:val="20"/>
              </w:rPr>
              <w:t>Intermediate – shallow depths, north of STF</w:t>
            </w:r>
          </w:p>
        </w:tc>
        <w:tc>
          <w:tcPr>
            <w:tcW w:w="1985" w:type="dxa"/>
            <w:gridSpan w:val="5"/>
            <w:tcBorders>
              <w:top w:val="nil"/>
              <w:left w:val="single" w:sz="4" w:space="0" w:color="auto"/>
              <w:bottom w:val="nil"/>
              <w:right w:val="nil"/>
            </w:tcBorders>
            <w:shd w:val="clear" w:color="auto" w:fill="auto"/>
            <w:noWrap/>
            <w:vAlign w:val="center"/>
          </w:tcPr>
          <w:p w14:paraId="1E008459" w14:textId="7500F94E" w:rsidR="00F13614" w:rsidRPr="00EF11BB" w:rsidRDefault="00F13614" w:rsidP="00F13614">
            <w:pPr>
              <w:spacing w:after="0" w:line="240" w:lineRule="auto"/>
              <w:jc w:val="center"/>
              <w:rPr>
                <w:rFonts w:asciiTheme="majorHAnsi" w:eastAsia="Times New Roman" w:hAnsiTheme="majorHAnsi" w:cstheme="majorHAnsi"/>
                <w:b/>
                <w:color w:val="000000"/>
                <w:sz w:val="20"/>
                <w:szCs w:val="20"/>
                <w:lang w:eastAsia="en-NZ"/>
              </w:rPr>
            </w:pPr>
            <w:r w:rsidRPr="00EF11BB">
              <w:rPr>
                <w:rFonts w:asciiTheme="majorHAnsi" w:hAnsiTheme="majorHAnsi" w:cstheme="majorHAnsi"/>
                <w:b/>
                <w:color w:val="000000"/>
                <w:sz w:val="20"/>
                <w:szCs w:val="20"/>
              </w:rPr>
              <w:t>Intermediate – shallow depths, south of STF</w:t>
            </w:r>
          </w:p>
        </w:tc>
        <w:tc>
          <w:tcPr>
            <w:tcW w:w="1191" w:type="dxa"/>
            <w:gridSpan w:val="3"/>
            <w:tcBorders>
              <w:top w:val="nil"/>
              <w:left w:val="single" w:sz="4" w:space="0" w:color="auto"/>
              <w:bottom w:val="nil"/>
              <w:right w:val="nil"/>
            </w:tcBorders>
            <w:shd w:val="clear" w:color="auto" w:fill="auto"/>
            <w:noWrap/>
            <w:vAlign w:val="center"/>
          </w:tcPr>
          <w:p w14:paraId="44A6A9B0" w14:textId="41691222" w:rsidR="00F13614" w:rsidRPr="00EF11BB" w:rsidRDefault="00F13614" w:rsidP="00F13614">
            <w:pPr>
              <w:spacing w:after="0" w:line="240" w:lineRule="auto"/>
              <w:jc w:val="center"/>
              <w:rPr>
                <w:rFonts w:asciiTheme="majorHAnsi" w:eastAsia="Times New Roman" w:hAnsiTheme="majorHAnsi" w:cstheme="majorHAnsi"/>
                <w:b/>
                <w:color w:val="000000"/>
                <w:sz w:val="20"/>
                <w:szCs w:val="20"/>
                <w:lang w:eastAsia="en-NZ"/>
              </w:rPr>
            </w:pPr>
            <w:r w:rsidRPr="00EF11BB">
              <w:rPr>
                <w:rFonts w:asciiTheme="majorHAnsi" w:hAnsiTheme="majorHAnsi" w:cstheme="majorHAnsi"/>
                <w:b/>
                <w:color w:val="000000"/>
                <w:sz w:val="20"/>
                <w:szCs w:val="20"/>
              </w:rPr>
              <w:t>Very shallow depths</w:t>
            </w:r>
          </w:p>
        </w:tc>
      </w:tr>
      <w:tr w:rsidR="006B5042" w:rsidRPr="00EF11BB" w14:paraId="15795EA7" w14:textId="77777777" w:rsidTr="004A1B06">
        <w:trPr>
          <w:trHeight w:val="300"/>
        </w:trPr>
        <w:tc>
          <w:tcPr>
            <w:tcW w:w="1551" w:type="dxa"/>
            <w:tcBorders>
              <w:top w:val="nil"/>
              <w:left w:val="nil"/>
              <w:bottom w:val="double" w:sz="4" w:space="0" w:color="auto"/>
              <w:right w:val="nil"/>
            </w:tcBorders>
            <w:shd w:val="clear" w:color="auto" w:fill="auto"/>
            <w:vAlign w:val="center"/>
            <w:hideMark/>
          </w:tcPr>
          <w:p w14:paraId="7BC2F445" w14:textId="28DFE3C0" w:rsidR="00BF06C6" w:rsidRPr="00EF11BB" w:rsidRDefault="00F11366" w:rsidP="00F11366">
            <w:pPr>
              <w:spacing w:after="0" w:line="240" w:lineRule="auto"/>
              <w:rPr>
                <w:rFonts w:asciiTheme="majorHAnsi" w:eastAsia="Times New Roman" w:hAnsiTheme="majorHAnsi" w:cstheme="majorHAnsi"/>
                <w:b/>
                <w:sz w:val="20"/>
                <w:szCs w:val="20"/>
                <w:lang w:eastAsia="en-NZ"/>
              </w:rPr>
            </w:pPr>
            <w:r w:rsidRPr="00EF11BB">
              <w:rPr>
                <w:rFonts w:asciiTheme="majorHAnsi" w:eastAsia="Times New Roman" w:hAnsiTheme="majorHAnsi" w:cstheme="majorHAnsi"/>
                <w:b/>
                <w:sz w:val="20"/>
                <w:szCs w:val="20"/>
                <w:lang w:eastAsia="en-NZ"/>
              </w:rPr>
              <w:t>Species</w:t>
            </w:r>
          </w:p>
        </w:tc>
        <w:tc>
          <w:tcPr>
            <w:tcW w:w="397" w:type="dxa"/>
            <w:tcBorders>
              <w:top w:val="nil"/>
              <w:left w:val="single" w:sz="4" w:space="0" w:color="auto"/>
              <w:bottom w:val="double" w:sz="4" w:space="0" w:color="auto"/>
              <w:right w:val="nil"/>
            </w:tcBorders>
            <w:shd w:val="clear" w:color="auto" w:fill="auto"/>
            <w:noWrap/>
            <w:vAlign w:val="center"/>
            <w:hideMark/>
          </w:tcPr>
          <w:p w14:paraId="0121FD39"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w:t>
            </w:r>
          </w:p>
        </w:tc>
        <w:tc>
          <w:tcPr>
            <w:tcW w:w="397" w:type="dxa"/>
            <w:tcBorders>
              <w:top w:val="nil"/>
              <w:left w:val="nil"/>
              <w:bottom w:val="double" w:sz="4" w:space="0" w:color="auto"/>
              <w:right w:val="nil"/>
            </w:tcBorders>
            <w:shd w:val="clear" w:color="auto" w:fill="auto"/>
            <w:noWrap/>
            <w:vAlign w:val="center"/>
            <w:hideMark/>
          </w:tcPr>
          <w:p w14:paraId="0FFC1474"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w:t>
            </w:r>
          </w:p>
        </w:tc>
        <w:tc>
          <w:tcPr>
            <w:tcW w:w="397" w:type="dxa"/>
            <w:tcBorders>
              <w:top w:val="nil"/>
              <w:left w:val="nil"/>
              <w:bottom w:val="double" w:sz="4" w:space="0" w:color="auto"/>
              <w:right w:val="nil"/>
            </w:tcBorders>
            <w:shd w:val="clear" w:color="auto" w:fill="auto"/>
            <w:noWrap/>
            <w:vAlign w:val="center"/>
            <w:hideMark/>
          </w:tcPr>
          <w:p w14:paraId="54A96814"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3</w:t>
            </w:r>
          </w:p>
        </w:tc>
        <w:tc>
          <w:tcPr>
            <w:tcW w:w="397" w:type="dxa"/>
            <w:tcBorders>
              <w:top w:val="nil"/>
              <w:left w:val="nil"/>
              <w:bottom w:val="double" w:sz="4" w:space="0" w:color="auto"/>
              <w:right w:val="nil"/>
            </w:tcBorders>
            <w:shd w:val="clear" w:color="auto" w:fill="auto"/>
            <w:noWrap/>
            <w:vAlign w:val="center"/>
            <w:hideMark/>
          </w:tcPr>
          <w:p w14:paraId="020AA69E"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4</w:t>
            </w:r>
          </w:p>
        </w:tc>
        <w:tc>
          <w:tcPr>
            <w:tcW w:w="397" w:type="dxa"/>
            <w:tcBorders>
              <w:top w:val="nil"/>
              <w:left w:val="nil"/>
              <w:bottom w:val="double" w:sz="4" w:space="0" w:color="auto"/>
              <w:right w:val="nil"/>
            </w:tcBorders>
            <w:shd w:val="clear" w:color="auto" w:fill="auto"/>
            <w:noWrap/>
            <w:vAlign w:val="center"/>
            <w:hideMark/>
          </w:tcPr>
          <w:p w14:paraId="6DA6A103"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5</w:t>
            </w:r>
          </w:p>
        </w:tc>
        <w:tc>
          <w:tcPr>
            <w:tcW w:w="397" w:type="dxa"/>
            <w:tcBorders>
              <w:top w:val="nil"/>
              <w:left w:val="nil"/>
              <w:bottom w:val="double" w:sz="4" w:space="0" w:color="auto"/>
              <w:right w:val="nil"/>
            </w:tcBorders>
            <w:shd w:val="clear" w:color="auto" w:fill="auto"/>
            <w:noWrap/>
            <w:vAlign w:val="center"/>
            <w:hideMark/>
          </w:tcPr>
          <w:p w14:paraId="2C7BD0FA"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6</w:t>
            </w:r>
          </w:p>
        </w:tc>
        <w:tc>
          <w:tcPr>
            <w:tcW w:w="397" w:type="dxa"/>
            <w:tcBorders>
              <w:top w:val="nil"/>
              <w:left w:val="nil"/>
              <w:bottom w:val="double" w:sz="4" w:space="0" w:color="auto"/>
              <w:right w:val="nil"/>
            </w:tcBorders>
            <w:shd w:val="clear" w:color="auto" w:fill="auto"/>
            <w:noWrap/>
            <w:vAlign w:val="center"/>
            <w:hideMark/>
          </w:tcPr>
          <w:p w14:paraId="250CCBFB"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7</w:t>
            </w:r>
          </w:p>
        </w:tc>
        <w:tc>
          <w:tcPr>
            <w:tcW w:w="397" w:type="dxa"/>
            <w:tcBorders>
              <w:top w:val="nil"/>
              <w:left w:val="single" w:sz="4" w:space="0" w:color="auto"/>
              <w:bottom w:val="double" w:sz="4" w:space="0" w:color="auto"/>
              <w:right w:val="nil"/>
            </w:tcBorders>
            <w:shd w:val="clear" w:color="auto" w:fill="auto"/>
            <w:noWrap/>
            <w:vAlign w:val="center"/>
            <w:hideMark/>
          </w:tcPr>
          <w:p w14:paraId="76FA28C2"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8</w:t>
            </w:r>
          </w:p>
        </w:tc>
        <w:tc>
          <w:tcPr>
            <w:tcW w:w="397" w:type="dxa"/>
            <w:tcBorders>
              <w:top w:val="nil"/>
              <w:left w:val="nil"/>
              <w:bottom w:val="double" w:sz="4" w:space="0" w:color="auto"/>
              <w:right w:val="nil"/>
            </w:tcBorders>
            <w:shd w:val="clear" w:color="auto" w:fill="auto"/>
            <w:noWrap/>
            <w:vAlign w:val="center"/>
            <w:hideMark/>
          </w:tcPr>
          <w:p w14:paraId="75FA8CBD"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9</w:t>
            </w:r>
          </w:p>
        </w:tc>
        <w:tc>
          <w:tcPr>
            <w:tcW w:w="397" w:type="dxa"/>
            <w:tcBorders>
              <w:top w:val="nil"/>
              <w:left w:val="nil"/>
              <w:bottom w:val="double" w:sz="4" w:space="0" w:color="auto"/>
              <w:right w:val="nil"/>
            </w:tcBorders>
            <w:shd w:val="clear" w:color="auto" w:fill="auto"/>
            <w:noWrap/>
            <w:vAlign w:val="center"/>
            <w:hideMark/>
          </w:tcPr>
          <w:p w14:paraId="27F62F04"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10</w:t>
            </w:r>
          </w:p>
        </w:tc>
        <w:tc>
          <w:tcPr>
            <w:tcW w:w="397" w:type="dxa"/>
            <w:tcBorders>
              <w:top w:val="nil"/>
              <w:left w:val="nil"/>
              <w:bottom w:val="double" w:sz="4" w:space="0" w:color="auto"/>
              <w:right w:val="nil"/>
            </w:tcBorders>
            <w:shd w:val="clear" w:color="auto" w:fill="auto"/>
            <w:noWrap/>
            <w:vAlign w:val="center"/>
            <w:hideMark/>
          </w:tcPr>
          <w:p w14:paraId="2A7665C6"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11</w:t>
            </w:r>
          </w:p>
        </w:tc>
        <w:tc>
          <w:tcPr>
            <w:tcW w:w="397" w:type="dxa"/>
            <w:tcBorders>
              <w:top w:val="nil"/>
              <w:left w:val="nil"/>
              <w:bottom w:val="double" w:sz="4" w:space="0" w:color="auto"/>
              <w:right w:val="nil"/>
            </w:tcBorders>
            <w:shd w:val="clear" w:color="auto" w:fill="auto"/>
            <w:noWrap/>
            <w:vAlign w:val="center"/>
            <w:hideMark/>
          </w:tcPr>
          <w:p w14:paraId="1B2B350C"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12</w:t>
            </w:r>
          </w:p>
        </w:tc>
        <w:tc>
          <w:tcPr>
            <w:tcW w:w="397" w:type="dxa"/>
            <w:tcBorders>
              <w:top w:val="nil"/>
              <w:left w:val="nil"/>
              <w:bottom w:val="double" w:sz="4" w:space="0" w:color="auto"/>
              <w:right w:val="nil"/>
            </w:tcBorders>
            <w:shd w:val="clear" w:color="auto" w:fill="auto"/>
            <w:noWrap/>
            <w:vAlign w:val="center"/>
            <w:hideMark/>
          </w:tcPr>
          <w:p w14:paraId="639ED836"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13</w:t>
            </w:r>
          </w:p>
        </w:tc>
        <w:tc>
          <w:tcPr>
            <w:tcW w:w="397" w:type="dxa"/>
            <w:tcBorders>
              <w:top w:val="nil"/>
              <w:left w:val="nil"/>
              <w:bottom w:val="double" w:sz="4" w:space="0" w:color="auto"/>
              <w:right w:val="nil"/>
            </w:tcBorders>
            <w:shd w:val="clear" w:color="auto" w:fill="auto"/>
            <w:noWrap/>
            <w:vAlign w:val="center"/>
            <w:hideMark/>
          </w:tcPr>
          <w:p w14:paraId="5FD97B10"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14</w:t>
            </w:r>
          </w:p>
        </w:tc>
        <w:tc>
          <w:tcPr>
            <w:tcW w:w="397" w:type="dxa"/>
            <w:tcBorders>
              <w:top w:val="nil"/>
              <w:left w:val="single" w:sz="4" w:space="0" w:color="auto"/>
              <w:bottom w:val="double" w:sz="4" w:space="0" w:color="auto"/>
              <w:right w:val="nil"/>
            </w:tcBorders>
            <w:shd w:val="clear" w:color="auto" w:fill="auto"/>
            <w:noWrap/>
            <w:vAlign w:val="center"/>
            <w:hideMark/>
          </w:tcPr>
          <w:p w14:paraId="355300C9"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15</w:t>
            </w:r>
          </w:p>
        </w:tc>
        <w:tc>
          <w:tcPr>
            <w:tcW w:w="397" w:type="dxa"/>
            <w:tcBorders>
              <w:top w:val="nil"/>
              <w:left w:val="nil"/>
              <w:bottom w:val="double" w:sz="4" w:space="0" w:color="auto"/>
              <w:right w:val="nil"/>
            </w:tcBorders>
            <w:shd w:val="clear" w:color="auto" w:fill="auto"/>
            <w:noWrap/>
            <w:vAlign w:val="center"/>
            <w:hideMark/>
          </w:tcPr>
          <w:p w14:paraId="4C51EF0B"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16</w:t>
            </w:r>
          </w:p>
        </w:tc>
        <w:tc>
          <w:tcPr>
            <w:tcW w:w="397" w:type="dxa"/>
            <w:tcBorders>
              <w:top w:val="nil"/>
              <w:left w:val="nil"/>
              <w:bottom w:val="double" w:sz="4" w:space="0" w:color="auto"/>
              <w:right w:val="nil"/>
            </w:tcBorders>
            <w:shd w:val="clear" w:color="auto" w:fill="auto"/>
            <w:noWrap/>
            <w:vAlign w:val="center"/>
            <w:hideMark/>
          </w:tcPr>
          <w:p w14:paraId="7E4C5288"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17</w:t>
            </w:r>
          </w:p>
        </w:tc>
        <w:tc>
          <w:tcPr>
            <w:tcW w:w="397" w:type="dxa"/>
            <w:tcBorders>
              <w:top w:val="nil"/>
              <w:left w:val="nil"/>
              <w:bottom w:val="double" w:sz="4" w:space="0" w:color="auto"/>
              <w:right w:val="nil"/>
            </w:tcBorders>
            <w:shd w:val="clear" w:color="auto" w:fill="auto"/>
            <w:noWrap/>
            <w:vAlign w:val="center"/>
            <w:hideMark/>
          </w:tcPr>
          <w:p w14:paraId="51072DEE"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18</w:t>
            </w:r>
          </w:p>
        </w:tc>
        <w:tc>
          <w:tcPr>
            <w:tcW w:w="397" w:type="dxa"/>
            <w:tcBorders>
              <w:top w:val="nil"/>
              <w:left w:val="nil"/>
              <w:bottom w:val="double" w:sz="4" w:space="0" w:color="auto"/>
              <w:right w:val="nil"/>
            </w:tcBorders>
            <w:shd w:val="clear" w:color="auto" w:fill="auto"/>
            <w:noWrap/>
            <w:vAlign w:val="center"/>
            <w:hideMark/>
          </w:tcPr>
          <w:p w14:paraId="1B79ED7D"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19</w:t>
            </w:r>
          </w:p>
        </w:tc>
        <w:tc>
          <w:tcPr>
            <w:tcW w:w="397" w:type="dxa"/>
            <w:tcBorders>
              <w:top w:val="nil"/>
              <w:left w:val="nil"/>
              <w:bottom w:val="double" w:sz="4" w:space="0" w:color="auto"/>
              <w:right w:val="nil"/>
            </w:tcBorders>
            <w:shd w:val="clear" w:color="auto" w:fill="auto"/>
            <w:noWrap/>
            <w:vAlign w:val="center"/>
            <w:hideMark/>
          </w:tcPr>
          <w:p w14:paraId="2F9888B6"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20</w:t>
            </w:r>
          </w:p>
        </w:tc>
        <w:tc>
          <w:tcPr>
            <w:tcW w:w="397" w:type="dxa"/>
            <w:tcBorders>
              <w:top w:val="nil"/>
              <w:left w:val="nil"/>
              <w:bottom w:val="double" w:sz="4" w:space="0" w:color="auto"/>
              <w:right w:val="nil"/>
            </w:tcBorders>
            <w:shd w:val="clear" w:color="auto" w:fill="auto"/>
            <w:noWrap/>
            <w:vAlign w:val="center"/>
            <w:hideMark/>
          </w:tcPr>
          <w:p w14:paraId="09C17FB8"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21</w:t>
            </w:r>
          </w:p>
        </w:tc>
        <w:tc>
          <w:tcPr>
            <w:tcW w:w="397" w:type="dxa"/>
            <w:tcBorders>
              <w:top w:val="nil"/>
              <w:left w:val="nil"/>
              <w:bottom w:val="double" w:sz="4" w:space="0" w:color="auto"/>
              <w:right w:val="nil"/>
            </w:tcBorders>
            <w:shd w:val="clear" w:color="auto" w:fill="auto"/>
            <w:noWrap/>
            <w:vAlign w:val="center"/>
            <w:hideMark/>
          </w:tcPr>
          <w:p w14:paraId="5F4D61E6"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22</w:t>
            </w:r>
          </w:p>
        </w:tc>
        <w:tc>
          <w:tcPr>
            <w:tcW w:w="397" w:type="dxa"/>
            <w:tcBorders>
              <w:top w:val="nil"/>
              <w:left w:val="single" w:sz="4" w:space="0" w:color="auto"/>
              <w:bottom w:val="double" w:sz="4" w:space="0" w:color="auto"/>
              <w:right w:val="nil"/>
            </w:tcBorders>
            <w:shd w:val="clear" w:color="auto" w:fill="auto"/>
            <w:noWrap/>
            <w:vAlign w:val="center"/>
            <w:hideMark/>
          </w:tcPr>
          <w:p w14:paraId="36B1AD44"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23</w:t>
            </w:r>
          </w:p>
        </w:tc>
        <w:tc>
          <w:tcPr>
            <w:tcW w:w="397" w:type="dxa"/>
            <w:tcBorders>
              <w:top w:val="nil"/>
              <w:left w:val="nil"/>
              <w:bottom w:val="double" w:sz="4" w:space="0" w:color="auto"/>
              <w:right w:val="nil"/>
            </w:tcBorders>
            <w:shd w:val="clear" w:color="auto" w:fill="auto"/>
            <w:noWrap/>
            <w:vAlign w:val="center"/>
            <w:hideMark/>
          </w:tcPr>
          <w:p w14:paraId="5950D514"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24</w:t>
            </w:r>
          </w:p>
        </w:tc>
        <w:tc>
          <w:tcPr>
            <w:tcW w:w="397" w:type="dxa"/>
            <w:tcBorders>
              <w:top w:val="nil"/>
              <w:left w:val="nil"/>
              <w:bottom w:val="double" w:sz="4" w:space="0" w:color="auto"/>
              <w:right w:val="nil"/>
            </w:tcBorders>
            <w:shd w:val="clear" w:color="auto" w:fill="auto"/>
            <w:noWrap/>
            <w:vAlign w:val="center"/>
            <w:hideMark/>
          </w:tcPr>
          <w:p w14:paraId="0D0B5622"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25</w:t>
            </w:r>
          </w:p>
        </w:tc>
        <w:tc>
          <w:tcPr>
            <w:tcW w:w="397" w:type="dxa"/>
            <w:tcBorders>
              <w:top w:val="nil"/>
              <w:left w:val="nil"/>
              <w:bottom w:val="double" w:sz="4" w:space="0" w:color="auto"/>
              <w:right w:val="nil"/>
            </w:tcBorders>
            <w:shd w:val="clear" w:color="auto" w:fill="auto"/>
            <w:noWrap/>
            <w:vAlign w:val="center"/>
            <w:hideMark/>
          </w:tcPr>
          <w:p w14:paraId="06F3FF1E"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26</w:t>
            </w:r>
          </w:p>
        </w:tc>
        <w:tc>
          <w:tcPr>
            <w:tcW w:w="397" w:type="dxa"/>
            <w:tcBorders>
              <w:top w:val="nil"/>
              <w:left w:val="nil"/>
              <w:bottom w:val="double" w:sz="4" w:space="0" w:color="auto"/>
              <w:right w:val="nil"/>
            </w:tcBorders>
            <w:shd w:val="clear" w:color="auto" w:fill="auto"/>
            <w:noWrap/>
            <w:vAlign w:val="center"/>
            <w:hideMark/>
          </w:tcPr>
          <w:p w14:paraId="598ECE2E"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27</w:t>
            </w:r>
          </w:p>
        </w:tc>
        <w:tc>
          <w:tcPr>
            <w:tcW w:w="397" w:type="dxa"/>
            <w:tcBorders>
              <w:top w:val="nil"/>
              <w:left w:val="single" w:sz="4" w:space="0" w:color="auto"/>
              <w:bottom w:val="double" w:sz="4" w:space="0" w:color="auto"/>
              <w:right w:val="nil"/>
            </w:tcBorders>
            <w:shd w:val="clear" w:color="auto" w:fill="auto"/>
            <w:noWrap/>
            <w:vAlign w:val="center"/>
            <w:hideMark/>
          </w:tcPr>
          <w:p w14:paraId="5688A1F6"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28</w:t>
            </w:r>
          </w:p>
        </w:tc>
        <w:tc>
          <w:tcPr>
            <w:tcW w:w="397" w:type="dxa"/>
            <w:tcBorders>
              <w:top w:val="nil"/>
              <w:left w:val="nil"/>
              <w:bottom w:val="double" w:sz="4" w:space="0" w:color="auto"/>
              <w:right w:val="nil"/>
            </w:tcBorders>
            <w:shd w:val="clear" w:color="auto" w:fill="auto"/>
            <w:noWrap/>
            <w:vAlign w:val="center"/>
            <w:hideMark/>
          </w:tcPr>
          <w:p w14:paraId="52BA3FBF"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29</w:t>
            </w:r>
          </w:p>
        </w:tc>
        <w:tc>
          <w:tcPr>
            <w:tcW w:w="397" w:type="dxa"/>
            <w:tcBorders>
              <w:top w:val="nil"/>
              <w:left w:val="nil"/>
              <w:bottom w:val="double" w:sz="4" w:space="0" w:color="auto"/>
              <w:right w:val="nil"/>
            </w:tcBorders>
            <w:shd w:val="clear" w:color="auto" w:fill="auto"/>
            <w:noWrap/>
            <w:vAlign w:val="center"/>
            <w:hideMark/>
          </w:tcPr>
          <w:p w14:paraId="4E2C5302" w14:textId="77777777" w:rsidR="00BF06C6" w:rsidRPr="00EF11BB" w:rsidRDefault="00BF06C6" w:rsidP="00F11366">
            <w:pPr>
              <w:spacing w:after="0" w:line="240" w:lineRule="auto"/>
              <w:jc w:val="center"/>
              <w:rPr>
                <w:rFonts w:asciiTheme="majorHAnsi" w:eastAsia="Times New Roman" w:hAnsiTheme="majorHAnsi" w:cstheme="majorHAnsi"/>
                <w:b/>
                <w:color w:val="000000"/>
                <w:sz w:val="16"/>
                <w:szCs w:val="16"/>
                <w:lang w:eastAsia="en-NZ"/>
              </w:rPr>
            </w:pPr>
            <w:r w:rsidRPr="00EF11BB">
              <w:rPr>
                <w:rFonts w:asciiTheme="majorHAnsi" w:eastAsia="Times New Roman" w:hAnsiTheme="majorHAnsi" w:cstheme="majorHAnsi"/>
                <w:b/>
                <w:color w:val="000000"/>
                <w:sz w:val="16"/>
                <w:szCs w:val="16"/>
                <w:lang w:eastAsia="en-NZ"/>
              </w:rPr>
              <w:t>30</w:t>
            </w:r>
          </w:p>
        </w:tc>
      </w:tr>
      <w:tr w:rsidR="006B5042" w:rsidRPr="00EF11BB" w14:paraId="38523BE0" w14:textId="77777777" w:rsidTr="004A1B06">
        <w:trPr>
          <w:trHeight w:val="525"/>
        </w:trPr>
        <w:tc>
          <w:tcPr>
            <w:tcW w:w="1551" w:type="dxa"/>
            <w:tcBorders>
              <w:top w:val="double" w:sz="4" w:space="0" w:color="auto"/>
              <w:left w:val="nil"/>
              <w:bottom w:val="nil"/>
              <w:right w:val="nil"/>
            </w:tcBorders>
            <w:shd w:val="clear" w:color="auto" w:fill="auto"/>
            <w:vAlign w:val="center"/>
            <w:hideMark/>
          </w:tcPr>
          <w:p w14:paraId="6C30E7D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Macruronus novaezelandiae</w:t>
            </w:r>
          </w:p>
        </w:tc>
        <w:tc>
          <w:tcPr>
            <w:tcW w:w="397" w:type="dxa"/>
            <w:tcBorders>
              <w:top w:val="double" w:sz="4" w:space="0" w:color="auto"/>
              <w:left w:val="single" w:sz="4" w:space="0" w:color="auto"/>
              <w:bottom w:val="nil"/>
              <w:right w:val="nil"/>
            </w:tcBorders>
            <w:shd w:val="clear" w:color="000000" w:fill="FFFFFF"/>
            <w:noWrap/>
            <w:vAlign w:val="center"/>
            <w:hideMark/>
          </w:tcPr>
          <w:p w14:paraId="2B3BCFCB" w14:textId="370C7C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double" w:sz="4" w:space="0" w:color="auto"/>
              <w:left w:val="nil"/>
              <w:bottom w:val="nil"/>
              <w:right w:val="nil"/>
            </w:tcBorders>
            <w:shd w:val="clear" w:color="000000" w:fill="FFFFFF"/>
            <w:noWrap/>
            <w:vAlign w:val="center"/>
            <w:hideMark/>
          </w:tcPr>
          <w:p w14:paraId="309F75BD" w14:textId="40228A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double" w:sz="4" w:space="0" w:color="auto"/>
              <w:left w:val="nil"/>
              <w:bottom w:val="nil"/>
              <w:right w:val="nil"/>
            </w:tcBorders>
            <w:shd w:val="clear" w:color="000000" w:fill="FFC5C5"/>
            <w:noWrap/>
            <w:vAlign w:val="center"/>
            <w:hideMark/>
          </w:tcPr>
          <w:p w14:paraId="7074A913" w14:textId="785750C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c>
          <w:tcPr>
            <w:tcW w:w="397" w:type="dxa"/>
            <w:tcBorders>
              <w:top w:val="double" w:sz="4" w:space="0" w:color="auto"/>
              <w:left w:val="nil"/>
              <w:bottom w:val="nil"/>
              <w:right w:val="nil"/>
            </w:tcBorders>
            <w:shd w:val="clear" w:color="000000" w:fill="FF7575"/>
            <w:noWrap/>
            <w:vAlign w:val="center"/>
            <w:hideMark/>
          </w:tcPr>
          <w:p w14:paraId="468740CD" w14:textId="77FC2DE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0.68</w:t>
            </w:r>
          </w:p>
        </w:tc>
        <w:tc>
          <w:tcPr>
            <w:tcW w:w="397" w:type="dxa"/>
            <w:tcBorders>
              <w:top w:val="double" w:sz="4" w:space="0" w:color="auto"/>
              <w:left w:val="nil"/>
              <w:bottom w:val="nil"/>
              <w:right w:val="nil"/>
            </w:tcBorders>
            <w:shd w:val="clear" w:color="000000" w:fill="FF4D4D"/>
            <w:noWrap/>
            <w:vAlign w:val="center"/>
            <w:hideMark/>
          </w:tcPr>
          <w:p w14:paraId="4DCDDEE6" w14:textId="2B98B34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0.79</w:t>
            </w:r>
          </w:p>
        </w:tc>
        <w:tc>
          <w:tcPr>
            <w:tcW w:w="397" w:type="dxa"/>
            <w:tcBorders>
              <w:top w:val="double" w:sz="4" w:space="0" w:color="auto"/>
              <w:left w:val="nil"/>
              <w:bottom w:val="nil"/>
              <w:right w:val="nil"/>
            </w:tcBorders>
            <w:shd w:val="clear" w:color="000000" w:fill="FFCDCD"/>
            <w:noWrap/>
            <w:vAlign w:val="center"/>
            <w:hideMark/>
          </w:tcPr>
          <w:p w14:paraId="6DED0301" w14:textId="126FC5A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0.44</w:t>
            </w:r>
          </w:p>
        </w:tc>
        <w:tc>
          <w:tcPr>
            <w:tcW w:w="397" w:type="dxa"/>
            <w:tcBorders>
              <w:top w:val="double" w:sz="4" w:space="0" w:color="auto"/>
              <w:left w:val="nil"/>
              <w:bottom w:val="nil"/>
              <w:right w:val="nil"/>
            </w:tcBorders>
            <w:shd w:val="clear" w:color="000000" w:fill="FF7979"/>
            <w:noWrap/>
            <w:vAlign w:val="center"/>
            <w:hideMark/>
          </w:tcPr>
          <w:p w14:paraId="38993B52" w14:textId="0437C57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0.67</w:t>
            </w:r>
          </w:p>
        </w:tc>
        <w:tc>
          <w:tcPr>
            <w:tcW w:w="397" w:type="dxa"/>
            <w:tcBorders>
              <w:top w:val="double" w:sz="4" w:space="0" w:color="auto"/>
              <w:left w:val="single" w:sz="4" w:space="0" w:color="auto"/>
              <w:bottom w:val="nil"/>
              <w:right w:val="nil"/>
            </w:tcBorders>
            <w:shd w:val="clear" w:color="000000" w:fill="FF2525"/>
            <w:noWrap/>
            <w:vAlign w:val="center"/>
            <w:hideMark/>
          </w:tcPr>
          <w:p w14:paraId="6985794D" w14:textId="5752F8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0.90</w:t>
            </w:r>
          </w:p>
        </w:tc>
        <w:tc>
          <w:tcPr>
            <w:tcW w:w="397" w:type="dxa"/>
            <w:tcBorders>
              <w:top w:val="double" w:sz="4" w:space="0" w:color="auto"/>
              <w:left w:val="nil"/>
              <w:bottom w:val="nil"/>
              <w:right w:val="nil"/>
            </w:tcBorders>
            <w:shd w:val="clear" w:color="000000" w:fill="FFBEBE"/>
            <w:noWrap/>
            <w:vAlign w:val="center"/>
            <w:hideMark/>
          </w:tcPr>
          <w:p w14:paraId="408B67DF" w14:textId="399E82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double" w:sz="4" w:space="0" w:color="auto"/>
              <w:left w:val="nil"/>
              <w:bottom w:val="nil"/>
              <w:right w:val="nil"/>
            </w:tcBorders>
            <w:shd w:val="clear" w:color="000000" w:fill="FF1616"/>
            <w:noWrap/>
            <w:vAlign w:val="center"/>
            <w:hideMark/>
          </w:tcPr>
          <w:p w14:paraId="3F1CBB3D" w14:textId="5BC4C3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0.94</w:t>
            </w:r>
          </w:p>
        </w:tc>
        <w:tc>
          <w:tcPr>
            <w:tcW w:w="397" w:type="dxa"/>
            <w:tcBorders>
              <w:top w:val="double" w:sz="4" w:space="0" w:color="auto"/>
              <w:left w:val="nil"/>
              <w:bottom w:val="nil"/>
              <w:right w:val="nil"/>
            </w:tcBorders>
            <w:shd w:val="clear" w:color="000000" w:fill="FF2929"/>
            <w:noWrap/>
            <w:vAlign w:val="center"/>
            <w:hideMark/>
          </w:tcPr>
          <w:p w14:paraId="4C47FC36" w14:textId="626C1C2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0.89</w:t>
            </w:r>
          </w:p>
        </w:tc>
        <w:tc>
          <w:tcPr>
            <w:tcW w:w="397" w:type="dxa"/>
            <w:tcBorders>
              <w:top w:val="double" w:sz="4" w:space="0" w:color="auto"/>
              <w:left w:val="nil"/>
              <w:bottom w:val="nil"/>
              <w:right w:val="nil"/>
            </w:tcBorders>
            <w:shd w:val="clear" w:color="000000" w:fill="FF1E1E"/>
            <w:noWrap/>
            <w:vAlign w:val="center"/>
            <w:hideMark/>
          </w:tcPr>
          <w:p w14:paraId="00A3706C" w14:textId="621A43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0.92</w:t>
            </w:r>
          </w:p>
        </w:tc>
        <w:tc>
          <w:tcPr>
            <w:tcW w:w="397" w:type="dxa"/>
            <w:tcBorders>
              <w:top w:val="double" w:sz="4" w:space="0" w:color="auto"/>
              <w:left w:val="nil"/>
              <w:bottom w:val="nil"/>
              <w:right w:val="nil"/>
            </w:tcBorders>
            <w:shd w:val="clear" w:color="000000" w:fill="FF3E3E"/>
            <w:noWrap/>
            <w:vAlign w:val="center"/>
            <w:hideMark/>
          </w:tcPr>
          <w:p w14:paraId="191C99AE" w14:textId="621467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0.83</w:t>
            </w:r>
          </w:p>
        </w:tc>
        <w:tc>
          <w:tcPr>
            <w:tcW w:w="397" w:type="dxa"/>
            <w:tcBorders>
              <w:top w:val="double" w:sz="4" w:space="0" w:color="auto"/>
              <w:left w:val="nil"/>
              <w:bottom w:val="nil"/>
              <w:right w:val="nil"/>
            </w:tcBorders>
            <w:shd w:val="clear" w:color="000000" w:fill="FFFFFF"/>
            <w:noWrap/>
            <w:vAlign w:val="center"/>
            <w:hideMark/>
          </w:tcPr>
          <w:p w14:paraId="794075C2" w14:textId="112D83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double" w:sz="4" w:space="0" w:color="auto"/>
              <w:left w:val="single" w:sz="4" w:space="0" w:color="auto"/>
              <w:bottom w:val="nil"/>
              <w:right w:val="nil"/>
            </w:tcBorders>
            <w:shd w:val="clear" w:color="auto" w:fill="auto"/>
            <w:noWrap/>
            <w:vAlign w:val="center"/>
            <w:hideMark/>
          </w:tcPr>
          <w:p w14:paraId="38F29F1B" w14:textId="1A2920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double" w:sz="4" w:space="0" w:color="auto"/>
              <w:left w:val="nil"/>
              <w:bottom w:val="nil"/>
              <w:right w:val="nil"/>
            </w:tcBorders>
            <w:shd w:val="clear" w:color="000000" w:fill="FFFFFF"/>
            <w:noWrap/>
            <w:vAlign w:val="center"/>
            <w:hideMark/>
          </w:tcPr>
          <w:p w14:paraId="4ECEA833" w14:textId="0F3212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double" w:sz="4" w:space="0" w:color="auto"/>
              <w:left w:val="nil"/>
              <w:bottom w:val="nil"/>
              <w:right w:val="nil"/>
            </w:tcBorders>
            <w:shd w:val="clear" w:color="000000" w:fill="FFFFFF"/>
            <w:noWrap/>
            <w:vAlign w:val="center"/>
            <w:hideMark/>
          </w:tcPr>
          <w:p w14:paraId="69177AC0" w14:textId="1D0B54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double" w:sz="4" w:space="0" w:color="auto"/>
              <w:left w:val="nil"/>
              <w:bottom w:val="nil"/>
              <w:right w:val="nil"/>
            </w:tcBorders>
            <w:shd w:val="clear" w:color="000000" w:fill="FFFFFF"/>
            <w:noWrap/>
            <w:vAlign w:val="center"/>
            <w:hideMark/>
          </w:tcPr>
          <w:p w14:paraId="44CD09DE" w14:textId="2A5AEE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double" w:sz="4" w:space="0" w:color="auto"/>
              <w:left w:val="nil"/>
              <w:bottom w:val="nil"/>
              <w:right w:val="nil"/>
            </w:tcBorders>
            <w:shd w:val="clear" w:color="000000" w:fill="FFF8F8"/>
            <w:noWrap/>
            <w:vAlign w:val="center"/>
            <w:hideMark/>
          </w:tcPr>
          <w:p w14:paraId="090055A1" w14:textId="563DB4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0.32</w:t>
            </w:r>
          </w:p>
        </w:tc>
        <w:tc>
          <w:tcPr>
            <w:tcW w:w="397" w:type="dxa"/>
            <w:tcBorders>
              <w:top w:val="double" w:sz="4" w:space="0" w:color="auto"/>
              <w:left w:val="nil"/>
              <w:bottom w:val="nil"/>
              <w:right w:val="nil"/>
            </w:tcBorders>
            <w:shd w:val="clear" w:color="000000" w:fill="FFFFFF"/>
            <w:noWrap/>
            <w:vAlign w:val="center"/>
            <w:hideMark/>
          </w:tcPr>
          <w:p w14:paraId="6CE1BC01" w14:textId="47409BE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double" w:sz="4" w:space="0" w:color="auto"/>
              <w:left w:val="nil"/>
              <w:bottom w:val="nil"/>
              <w:right w:val="nil"/>
            </w:tcBorders>
            <w:shd w:val="clear" w:color="000000" w:fill="FFDBDB"/>
            <w:noWrap/>
            <w:vAlign w:val="center"/>
            <w:hideMark/>
          </w:tcPr>
          <w:p w14:paraId="2AF66D3F" w14:textId="572B42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double" w:sz="4" w:space="0" w:color="auto"/>
              <w:left w:val="nil"/>
              <w:bottom w:val="nil"/>
              <w:right w:val="nil"/>
            </w:tcBorders>
            <w:shd w:val="clear" w:color="000000" w:fill="FFFFFF"/>
            <w:noWrap/>
            <w:vAlign w:val="center"/>
            <w:hideMark/>
          </w:tcPr>
          <w:p w14:paraId="4AC9DF88" w14:textId="40E54AB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double" w:sz="4" w:space="0" w:color="auto"/>
              <w:left w:val="single" w:sz="4" w:space="0" w:color="auto"/>
              <w:bottom w:val="nil"/>
              <w:right w:val="nil"/>
            </w:tcBorders>
            <w:shd w:val="clear" w:color="000000" w:fill="FFC9C9"/>
            <w:noWrap/>
            <w:vAlign w:val="center"/>
            <w:hideMark/>
          </w:tcPr>
          <w:p w14:paraId="3D912F7C" w14:textId="4D38F2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double" w:sz="4" w:space="0" w:color="auto"/>
              <w:left w:val="nil"/>
              <w:bottom w:val="nil"/>
              <w:right w:val="nil"/>
            </w:tcBorders>
            <w:shd w:val="clear" w:color="000000" w:fill="FFFFFF"/>
            <w:noWrap/>
            <w:vAlign w:val="center"/>
            <w:hideMark/>
          </w:tcPr>
          <w:p w14:paraId="05D7820A" w14:textId="170ACB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double" w:sz="4" w:space="0" w:color="auto"/>
              <w:left w:val="nil"/>
              <w:bottom w:val="nil"/>
              <w:right w:val="nil"/>
            </w:tcBorders>
            <w:shd w:val="clear" w:color="000000" w:fill="FFFFFF"/>
            <w:noWrap/>
            <w:vAlign w:val="center"/>
            <w:hideMark/>
          </w:tcPr>
          <w:p w14:paraId="37A472E1" w14:textId="71792F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double" w:sz="4" w:space="0" w:color="auto"/>
              <w:left w:val="nil"/>
              <w:bottom w:val="nil"/>
              <w:right w:val="nil"/>
            </w:tcBorders>
            <w:shd w:val="clear" w:color="000000" w:fill="FFFFFF"/>
            <w:noWrap/>
            <w:vAlign w:val="center"/>
            <w:hideMark/>
          </w:tcPr>
          <w:p w14:paraId="3AD7F2E3" w14:textId="271DA1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double" w:sz="4" w:space="0" w:color="auto"/>
              <w:left w:val="nil"/>
              <w:bottom w:val="nil"/>
              <w:right w:val="nil"/>
            </w:tcBorders>
            <w:shd w:val="clear" w:color="000000" w:fill="FFF1F1"/>
            <w:noWrap/>
            <w:vAlign w:val="center"/>
            <w:hideMark/>
          </w:tcPr>
          <w:p w14:paraId="098DBD71" w14:textId="21CD61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double" w:sz="4" w:space="0" w:color="auto"/>
              <w:left w:val="single" w:sz="4" w:space="0" w:color="auto"/>
              <w:bottom w:val="nil"/>
              <w:right w:val="nil"/>
            </w:tcBorders>
            <w:shd w:val="clear" w:color="000000" w:fill="FFFFFF"/>
            <w:noWrap/>
            <w:vAlign w:val="center"/>
            <w:hideMark/>
          </w:tcPr>
          <w:p w14:paraId="1DA95CC3" w14:textId="7EFD88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double" w:sz="4" w:space="0" w:color="auto"/>
              <w:left w:val="nil"/>
              <w:bottom w:val="nil"/>
              <w:right w:val="nil"/>
            </w:tcBorders>
            <w:shd w:val="clear" w:color="000000" w:fill="FFFFFF"/>
            <w:noWrap/>
            <w:vAlign w:val="center"/>
            <w:hideMark/>
          </w:tcPr>
          <w:p w14:paraId="05586DF9" w14:textId="1C2F63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double" w:sz="4" w:space="0" w:color="auto"/>
              <w:left w:val="nil"/>
              <w:bottom w:val="nil"/>
              <w:right w:val="nil"/>
            </w:tcBorders>
            <w:shd w:val="clear" w:color="auto" w:fill="auto"/>
            <w:noWrap/>
            <w:vAlign w:val="center"/>
            <w:hideMark/>
          </w:tcPr>
          <w:p w14:paraId="2C7FA7B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5F1DFD4B" w14:textId="77777777" w:rsidTr="00B13885">
        <w:trPr>
          <w:trHeight w:val="525"/>
        </w:trPr>
        <w:tc>
          <w:tcPr>
            <w:tcW w:w="1551" w:type="dxa"/>
            <w:tcBorders>
              <w:top w:val="nil"/>
              <w:left w:val="nil"/>
              <w:bottom w:val="nil"/>
              <w:right w:val="nil"/>
            </w:tcBorders>
            <w:shd w:val="clear" w:color="auto" w:fill="auto"/>
            <w:vAlign w:val="center"/>
            <w:hideMark/>
          </w:tcPr>
          <w:p w14:paraId="45CFC7C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Squalus acanthias</w:t>
            </w:r>
          </w:p>
        </w:tc>
        <w:tc>
          <w:tcPr>
            <w:tcW w:w="397" w:type="dxa"/>
            <w:tcBorders>
              <w:top w:val="nil"/>
              <w:left w:val="single" w:sz="4" w:space="0" w:color="auto"/>
              <w:bottom w:val="nil"/>
              <w:right w:val="nil"/>
            </w:tcBorders>
            <w:shd w:val="clear" w:color="000000" w:fill="FFFFFF"/>
            <w:noWrap/>
            <w:vAlign w:val="center"/>
            <w:hideMark/>
          </w:tcPr>
          <w:p w14:paraId="4F302177" w14:textId="15C951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480BBF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9B764CB" w14:textId="44FF4E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BA2A1D3" w14:textId="20F6F00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92712F0" w14:textId="147459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4B0E619F" w14:textId="1581F27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1C3E1D7" w14:textId="0FDB7EA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single" w:sz="4" w:space="0" w:color="auto"/>
              <w:bottom w:val="nil"/>
              <w:right w:val="nil"/>
            </w:tcBorders>
            <w:shd w:val="clear" w:color="000000" w:fill="FFFFFF"/>
            <w:noWrap/>
            <w:vAlign w:val="center"/>
            <w:hideMark/>
          </w:tcPr>
          <w:p w14:paraId="52BB96BF" w14:textId="087E733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FFFF"/>
            <w:noWrap/>
            <w:vAlign w:val="center"/>
            <w:hideMark/>
          </w:tcPr>
          <w:p w14:paraId="01930C96" w14:textId="3E927B1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EAEA"/>
            <w:noWrap/>
            <w:vAlign w:val="center"/>
            <w:hideMark/>
          </w:tcPr>
          <w:p w14:paraId="01568FE4" w14:textId="458975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nil"/>
              <w:bottom w:val="nil"/>
              <w:right w:val="nil"/>
            </w:tcBorders>
            <w:shd w:val="clear" w:color="000000" w:fill="FF7C7C"/>
            <w:noWrap/>
            <w:vAlign w:val="center"/>
            <w:hideMark/>
          </w:tcPr>
          <w:p w14:paraId="70DAD68C" w14:textId="46D2A78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0.66</w:t>
            </w:r>
          </w:p>
        </w:tc>
        <w:tc>
          <w:tcPr>
            <w:tcW w:w="397" w:type="dxa"/>
            <w:tcBorders>
              <w:top w:val="nil"/>
              <w:left w:val="nil"/>
              <w:bottom w:val="nil"/>
              <w:right w:val="nil"/>
            </w:tcBorders>
            <w:shd w:val="clear" w:color="000000" w:fill="FF8787"/>
            <w:noWrap/>
            <w:vAlign w:val="center"/>
            <w:hideMark/>
          </w:tcPr>
          <w:p w14:paraId="1665B175" w14:textId="40334D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0.63</w:t>
            </w:r>
          </w:p>
        </w:tc>
        <w:tc>
          <w:tcPr>
            <w:tcW w:w="397" w:type="dxa"/>
            <w:tcBorders>
              <w:top w:val="nil"/>
              <w:left w:val="nil"/>
              <w:bottom w:val="nil"/>
              <w:right w:val="nil"/>
            </w:tcBorders>
            <w:shd w:val="clear" w:color="000000" w:fill="FFFFFF"/>
            <w:noWrap/>
            <w:vAlign w:val="center"/>
            <w:hideMark/>
          </w:tcPr>
          <w:p w14:paraId="565592B8" w14:textId="1C1E518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auto" w:fill="auto"/>
            <w:noWrap/>
            <w:vAlign w:val="center"/>
            <w:hideMark/>
          </w:tcPr>
          <w:p w14:paraId="2BEA860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F252EBC" w14:textId="5229C1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07EBADD" w14:textId="214682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8D37E97" w14:textId="14967D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34AC1337" w14:textId="3970CA0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7575"/>
            <w:noWrap/>
            <w:vAlign w:val="center"/>
            <w:hideMark/>
          </w:tcPr>
          <w:p w14:paraId="4869ECD6" w14:textId="389D43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0.68</w:t>
            </w:r>
          </w:p>
        </w:tc>
        <w:tc>
          <w:tcPr>
            <w:tcW w:w="397" w:type="dxa"/>
            <w:tcBorders>
              <w:top w:val="nil"/>
              <w:left w:val="nil"/>
              <w:bottom w:val="nil"/>
              <w:right w:val="nil"/>
            </w:tcBorders>
            <w:shd w:val="clear" w:color="000000" w:fill="FF8080"/>
            <w:noWrap/>
            <w:vAlign w:val="center"/>
            <w:hideMark/>
          </w:tcPr>
          <w:p w14:paraId="22AFAF00" w14:textId="40F62A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0.65</w:t>
            </w:r>
          </w:p>
        </w:tc>
        <w:tc>
          <w:tcPr>
            <w:tcW w:w="397" w:type="dxa"/>
            <w:tcBorders>
              <w:top w:val="nil"/>
              <w:left w:val="nil"/>
              <w:bottom w:val="nil"/>
              <w:right w:val="nil"/>
            </w:tcBorders>
            <w:shd w:val="clear" w:color="000000" w:fill="FF5F5F"/>
            <w:noWrap/>
            <w:vAlign w:val="center"/>
            <w:hideMark/>
          </w:tcPr>
          <w:p w14:paraId="48D963FF" w14:textId="503278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0.74</w:t>
            </w:r>
          </w:p>
        </w:tc>
        <w:tc>
          <w:tcPr>
            <w:tcW w:w="397" w:type="dxa"/>
            <w:tcBorders>
              <w:top w:val="nil"/>
              <w:left w:val="nil"/>
              <w:bottom w:val="nil"/>
              <w:right w:val="nil"/>
            </w:tcBorders>
            <w:shd w:val="clear" w:color="000000" w:fill="FFB3B3"/>
            <w:noWrap/>
            <w:vAlign w:val="center"/>
            <w:hideMark/>
          </w:tcPr>
          <w:p w14:paraId="56DE1509" w14:textId="3548C6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0.51</w:t>
            </w:r>
          </w:p>
        </w:tc>
        <w:tc>
          <w:tcPr>
            <w:tcW w:w="397" w:type="dxa"/>
            <w:tcBorders>
              <w:top w:val="nil"/>
              <w:left w:val="single" w:sz="4" w:space="0" w:color="auto"/>
              <w:bottom w:val="nil"/>
              <w:right w:val="nil"/>
            </w:tcBorders>
            <w:shd w:val="clear" w:color="000000" w:fill="FF4949"/>
            <w:noWrap/>
            <w:vAlign w:val="center"/>
            <w:hideMark/>
          </w:tcPr>
          <w:p w14:paraId="20D9ED96" w14:textId="202053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0.80</w:t>
            </w:r>
          </w:p>
        </w:tc>
        <w:tc>
          <w:tcPr>
            <w:tcW w:w="397" w:type="dxa"/>
            <w:tcBorders>
              <w:top w:val="nil"/>
              <w:left w:val="nil"/>
              <w:bottom w:val="nil"/>
              <w:right w:val="nil"/>
            </w:tcBorders>
            <w:shd w:val="clear" w:color="000000" w:fill="FF4949"/>
            <w:noWrap/>
            <w:vAlign w:val="center"/>
            <w:hideMark/>
          </w:tcPr>
          <w:p w14:paraId="637C5BDF" w14:textId="2C33187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0.80</w:t>
            </w:r>
          </w:p>
        </w:tc>
        <w:tc>
          <w:tcPr>
            <w:tcW w:w="397" w:type="dxa"/>
            <w:tcBorders>
              <w:top w:val="nil"/>
              <w:left w:val="nil"/>
              <w:bottom w:val="nil"/>
              <w:right w:val="nil"/>
            </w:tcBorders>
            <w:shd w:val="clear" w:color="000000" w:fill="FF8787"/>
            <w:noWrap/>
            <w:vAlign w:val="center"/>
            <w:hideMark/>
          </w:tcPr>
          <w:p w14:paraId="34DD65AF" w14:textId="39970D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0.63</w:t>
            </w:r>
          </w:p>
        </w:tc>
        <w:tc>
          <w:tcPr>
            <w:tcW w:w="397" w:type="dxa"/>
            <w:tcBorders>
              <w:top w:val="nil"/>
              <w:left w:val="nil"/>
              <w:bottom w:val="nil"/>
              <w:right w:val="nil"/>
            </w:tcBorders>
            <w:shd w:val="clear" w:color="000000" w:fill="FF2525"/>
            <w:noWrap/>
            <w:vAlign w:val="center"/>
            <w:hideMark/>
          </w:tcPr>
          <w:p w14:paraId="2C92C517" w14:textId="34E8497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0.90</w:t>
            </w:r>
          </w:p>
        </w:tc>
        <w:tc>
          <w:tcPr>
            <w:tcW w:w="397" w:type="dxa"/>
            <w:tcBorders>
              <w:top w:val="nil"/>
              <w:left w:val="nil"/>
              <w:bottom w:val="nil"/>
              <w:right w:val="nil"/>
            </w:tcBorders>
            <w:shd w:val="clear" w:color="000000" w:fill="FFEAEA"/>
            <w:noWrap/>
            <w:vAlign w:val="center"/>
            <w:hideMark/>
          </w:tcPr>
          <w:p w14:paraId="159FC705" w14:textId="738C13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single" w:sz="4" w:space="0" w:color="auto"/>
              <w:bottom w:val="nil"/>
              <w:right w:val="nil"/>
            </w:tcBorders>
            <w:shd w:val="clear" w:color="000000" w:fill="FF5454"/>
            <w:noWrap/>
            <w:vAlign w:val="center"/>
            <w:hideMark/>
          </w:tcPr>
          <w:p w14:paraId="2DA2BF1E" w14:textId="258542C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0.77</w:t>
            </w:r>
          </w:p>
        </w:tc>
        <w:tc>
          <w:tcPr>
            <w:tcW w:w="397" w:type="dxa"/>
            <w:tcBorders>
              <w:top w:val="nil"/>
              <w:left w:val="nil"/>
              <w:bottom w:val="nil"/>
              <w:right w:val="nil"/>
            </w:tcBorders>
            <w:shd w:val="clear" w:color="000000" w:fill="FF9A9A"/>
            <w:noWrap/>
            <w:vAlign w:val="center"/>
            <w:hideMark/>
          </w:tcPr>
          <w:p w14:paraId="578AB37F" w14:textId="405BB7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0.58</w:t>
            </w:r>
          </w:p>
        </w:tc>
        <w:tc>
          <w:tcPr>
            <w:tcW w:w="397" w:type="dxa"/>
            <w:tcBorders>
              <w:top w:val="nil"/>
              <w:left w:val="nil"/>
              <w:bottom w:val="nil"/>
              <w:right w:val="nil"/>
            </w:tcBorders>
            <w:shd w:val="clear" w:color="auto" w:fill="auto"/>
            <w:noWrap/>
            <w:vAlign w:val="center"/>
            <w:hideMark/>
          </w:tcPr>
          <w:p w14:paraId="7F14E18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12D907F4" w14:textId="77777777" w:rsidTr="00B13885">
        <w:trPr>
          <w:trHeight w:val="525"/>
        </w:trPr>
        <w:tc>
          <w:tcPr>
            <w:tcW w:w="1551" w:type="dxa"/>
            <w:tcBorders>
              <w:top w:val="nil"/>
              <w:left w:val="nil"/>
              <w:bottom w:val="nil"/>
              <w:right w:val="nil"/>
            </w:tcBorders>
            <w:shd w:val="clear" w:color="auto" w:fill="auto"/>
            <w:vAlign w:val="center"/>
            <w:hideMark/>
          </w:tcPr>
          <w:p w14:paraId="1C8B181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Genypterus blacodes</w:t>
            </w:r>
          </w:p>
        </w:tc>
        <w:tc>
          <w:tcPr>
            <w:tcW w:w="397" w:type="dxa"/>
            <w:tcBorders>
              <w:top w:val="nil"/>
              <w:left w:val="single" w:sz="4" w:space="0" w:color="auto"/>
              <w:bottom w:val="nil"/>
              <w:right w:val="nil"/>
            </w:tcBorders>
            <w:shd w:val="clear" w:color="000000" w:fill="FFFFFF"/>
            <w:noWrap/>
            <w:vAlign w:val="center"/>
            <w:hideMark/>
          </w:tcPr>
          <w:p w14:paraId="1F26F448" w14:textId="4078CE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4763929" w14:textId="78C37A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67BACEA" w14:textId="133380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1A570BD" w14:textId="06A550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C5C5"/>
            <w:noWrap/>
            <w:vAlign w:val="center"/>
            <w:hideMark/>
          </w:tcPr>
          <w:p w14:paraId="02E2D370" w14:textId="5FA3AB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c>
          <w:tcPr>
            <w:tcW w:w="397" w:type="dxa"/>
            <w:tcBorders>
              <w:top w:val="nil"/>
              <w:left w:val="nil"/>
              <w:bottom w:val="nil"/>
              <w:right w:val="nil"/>
            </w:tcBorders>
            <w:shd w:val="clear" w:color="000000" w:fill="FFFFFF"/>
            <w:noWrap/>
            <w:vAlign w:val="center"/>
            <w:hideMark/>
          </w:tcPr>
          <w:p w14:paraId="52D61BD2" w14:textId="04019E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7AF6209A" w14:textId="4EBE978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2525"/>
            <w:noWrap/>
            <w:vAlign w:val="center"/>
            <w:hideMark/>
          </w:tcPr>
          <w:p w14:paraId="4F4DB891" w14:textId="166947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0.90</w:t>
            </w:r>
          </w:p>
        </w:tc>
        <w:tc>
          <w:tcPr>
            <w:tcW w:w="397" w:type="dxa"/>
            <w:tcBorders>
              <w:top w:val="nil"/>
              <w:left w:val="nil"/>
              <w:bottom w:val="nil"/>
              <w:right w:val="nil"/>
            </w:tcBorders>
            <w:shd w:val="clear" w:color="000000" w:fill="FF7171"/>
            <w:noWrap/>
            <w:vAlign w:val="center"/>
            <w:hideMark/>
          </w:tcPr>
          <w:p w14:paraId="73AE7FFE" w14:textId="3CB262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0.69</w:t>
            </w:r>
          </w:p>
        </w:tc>
        <w:tc>
          <w:tcPr>
            <w:tcW w:w="397" w:type="dxa"/>
            <w:tcBorders>
              <w:top w:val="nil"/>
              <w:left w:val="nil"/>
              <w:bottom w:val="nil"/>
              <w:right w:val="nil"/>
            </w:tcBorders>
            <w:shd w:val="clear" w:color="000000" w:fill="FF2C2C"/>
            <w:noWrap/>
            <w:vAlign w:val="center"/>
            <w:hideMark/>
          </w:tcPr>
          <w:p w14:paraId="08713401" w14:textId="6D993C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0.88</w:t>
            </w:r>
          </w:p>
        </w:tc>
        <w:tc>
          <w:tcPr>
            <w:tcW w:w="397" w:type="dxa"/>
            <w:tcBorders>
              <w:top w:val="nil"/>
              <w:left w:val="nil"/>
              <w:bottom w:val="nil"/>
              <w:right w:val="nil"/>
            </w:tcBorders>
            <w:shd w:val="clear" w:color="000000" w:fill="FF3E3E"/>
            <w:noWrap/>
            <w:vAlign w:val="center"/>
            <w:hideMark/>
          </w:tcPr>
          <w:p w14:paraId="79E4C03C" w14:textId="2C1498E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0.83</w:t>
            </w:r>
          </w:p>
        </w:tc>
        <w:tc>
          <w:tcPr>
            <w:tcW w:w="397" w:type="dxa"/>
            <w:tcBorders>
              <w:top w:val="nil"/>
              <w:left w:val="nil"/>
              <w:bottom w:val="nil"/>
              <w:right w:val="nil"/>
            </w:tcBorders>
            <w:shd w:val="clear" w:color="000000" w:fill="FF1A1A"/>
            <w:noWrap/>
            <w:vAlign w:val="center"/>
            <w:hideMark/>
          </w:tcPr>
          <w:p w14:paraId="57AFAEA3" w14:textId="58A4F5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0.93</w:t>
            </w:r>
          </w:p>
        </w:tc>
        <w:tc>
          <w:tcPr>
            <w:tcW w:w="397" w:type="dxa"/>
            <w:tcBorders>
              <w:top w:val="nil"/>
              <w:left w:val="nil"/>
              <w:bottom w:val="nil"/>
              <w:right w:val="nil"/>
            </w:tcBorders>
            <w:shd w:val="clear" w:color="000000" w:fill="FF6666"/>
            <w:noWrap/>
            <w:vAlign w:val="center"/>
            <w:hideMark/>
          </w:tcPr>
          <w:p w14:paraId="09CB9256" w14:textId="6C2AF13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0.72</w:t>
            </w:r>
          </w:p>
        </w:tc>
        <w:tc>
          <w:tcPr>
            <w:tcW w:w="397" w:type="dxa"/>
            <w:tcBorders>
              <w:top w:val="nil"/>
              <w:left w:val="nil"/>
              <w:bottom w:val="nil"/>
              <w:right w:val="nil"/>
            </w:tcBorders>
            <w:shd w:val="clear" w:color="000000" w:fill="FFA1A1"/>
            <w:noWrap/>
            <w:vAlign w:val="center"/>
            <w:hideMark/>
          </w:tcPr>
          <w:p w14:paraId="61B9AF07" w14:textId="659B5AE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single" w:sz="4" w:space="0" w:color="auto"/>
              <w:bottom w:val="nil"/>
              <w:right w:val="nil"/>
            </w:tcBorders>
            <w:shd w:val="clear" w:color="auto" w:fill="auto"/>
            <w:noWrap/>
            <w:vAlign w:val="center"/>
            <w:hideMark/>
          </w:tcPr>
          <w:p w14:paraId="2B7C8BD1" w14:textId="13FB2C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40C9675" w14:textId="793B0A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1F4F5EC" w14:textId="2F6BE6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3D8B3C65" w14:textId="3D2E6B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198CA7B" w14:textId="4801F9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7D9C97B6" w14:textId="47947CC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C2C2"/>
            <w:noWrap/>
            <w:vAlign w:val="center"/>
            <w:hideMark/>
          </w:tcPr>
          <w:p w14:paraId="7B7528CF" w14:textId="24A0B4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0.47</w:t>
            </w:r>
          </w:p>
        </w:tc>
        <w:tc>
          <w:tcPr>
            <w:tcW w:w="397" w:type="dxa"/>
            <w:tcBorders>
              <w:top w:val="nil"/>
              <w:left w:val="nil"/>
              <w:bottom w:val="nil"/>
              <w:right w:val="nil"/>
            </w:tcBorders>
            <w:shd w:val="clear" w:color="000000" w:fill="FFFFFF"/>
            <w:noWrap/>
            <w:vAlign w:val="center"/>
            <w:hideMark/>
          </w:tcPr>
          <w:p w14:paraId="58AB8B9A" w14:textId="02FF97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single" w:sz="4" w:space="0" w:color="auto"/>
              <w:bottom w:val="nil"/>
              <w:right w:val="nil"/>
            </w:tcBorders>
            <w:shd w:val="clear" w:color="000000" w:fill="FFE2E2"/>
            <w:noWrap/>
            <w:vAlign w:val="center"/>
            <w:hideMark/>
          </w:tcPr>
          <w:p w14:paraId="48177D45" w14:textId="188304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FCFC"/>
            <w:noWrap/>
            <w:vAlign w:val="center"/>
            <w:hideMark/>
          </w:tcPr>
          <w:p w14:paraId="482D903D" w14:textId="4141A6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nil"/>
              <w:bottom w:val="nil"/>
              <w:right w:val="nil"/>
            </w:tcBorders>
            <w:shd w:val="clear" w:color="000000" w:fill="FFF1F1"/>
            <w:noWrap/>
            <w:vAlign w:val="center"/>
            <w:hideMark/>
          </w:tcPr>
          <w:p w14:paraId="17035BA4" w14:textId="337663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nil"/>
              <w:bottom w:val="nil"/>
              <w:right w:val="nil"/>
            </w:tcBorders>
            <w:shd w:val="clear" w:color="000000" w:fill="FFAFAF"/>
            <w:noWrap/>
            <w:vAlign w:val="center"/>
            <w:hideMark/>
          </w:tcPr>
          <w:p w14:paraId="76DF5022" w14:textId="222EE6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0.52</w:t>
            </w:r>
          </w:p>
        </w:tc>
        <w:tc>
          <w:tcPr>
            <w:tcW w:w="397" w:type="dxa"/>
            <w:tcBorders>
              <w:top w:val="nil"/>
              <w:left w:val="nil"/>
              <w:bottom w:val="nil"/>
              <w:right w:val="nil"/>
            </w:tcBorders>
            <w:shd w:val="clear" w:color="000000" w:fill="FFFFFF"/>
            <w:noWrap/>
            <w:vAlign w:val="center"/>
            <w:hideMark/>
          </w:tcPr>
          <w:p w14:paraId="701212F9" w14:textId="65CE05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single" w:sz="4" w:space="0" w:color="auto"/>
              <w:bottom w:val="nil"/>
              <w:right w:val="nil"/>
            </w:tcBorders>
            <w:shd w:val="clear" w:color="000000" w:fill="FFFFFF"/>
            <w:noWrap/>
            <w:vAlign w:val="center"/>
            <w:hideMark/>
          </w:tcPr>
          <w:p w14:paraId="006EC695" w14:textId="213E67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34C4F9CD" w14:textId="05F58E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nil"/>
              <w:left w:val="nil"/>
              <w:bottom w:val="nil"/>
              <w:right w:val="nil"/>
            </w:tcBorders>
            <w:shd w:val="clear" w:color="auto" w:fill="auto"/>
            <w:noWrap/>
            <w:vAlign w:val="center"/>
            <w:hideMark/>
          </w:tcPr>
          <w:p w14:paraId="03B005B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37DE3291" w14:textId="77777777" w:rsidTr="00B13885">
        <w:trPr>
          <w:trHeight w:val="525"/>
        </w:trPr>
        <w:tc>
          <w:tcPr>
            <w:tcW w:w="1551" w:type="dxa"/>
            <w:tcBorders>
              <w:top w:val="nil"/>
              <w:left w:val="nil"/>
              <w:bottom w:val="nil"/>
              <w:right w:val="nil"/>
            </w:tcBorders>
            <w:shd w:val="clear" w:color="auto" w:fill="auto"/>
            <w:vAlign w:val="center"/>
            <w:hideMark/>
          </w:tcPr>
          <w:p w14:paraId="2B12E722"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Thyrsites atun</w:t>
            </w:r>
          </w:p>
        </w:tc>
        <w:tc>
          <w:tcPr>
            <w:tcW w:w="397" w:type="dxa"/>
            <w:tcBorders>
              <w:top w:val="nil"/>
              <w:left w:val="single" w:sz="4" w:space="0" w:color="auto"/>
              <w:bottom w:val="nil"/>
              <w:right w:val="nil"/>
            </w:tcBorders>
            <w:shd w:val="clear" w:color="auto" w:fill="auto"/>
            <w:noWrap/>
            <w:vAlign w:val="center"/>
            <w:hideMark/>
          </w:tcPr>
          <w:p w14:paraId="0F39CA20" w14:textId="385632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70BE36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E1F20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2219F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4BEF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2568B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82E72B2" w14:textId="44078B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78F2DE38" w14:textId="707BF1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843F618" w14:textId="2C4FE7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244B1FE" w14:textId="76705D0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206D0463" w14:textId="2FB024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114E1CC4" w14:textId="370223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7CB24AAA" w14:textId="76C4A21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5EE7563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BE26825" w14:textId="708C85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7C2452E" w14:textId="29AF41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0.30</w:t>
            </w:r>
          </w:p>
        </w:tc>
        <w:tc>
          <w:tcPr>
            <w:tcW w:w="397" w:type="dxa"/>
            <w:tcBorders>
              <w:top w:val="nil"/>
              <w:left w:val="nil"/>
              <w:bottom w:val="nil"/>
              <w:right w:val="nil"/>
            </w:tcBorders>
            <w:shd w:val="clear" w:color="000000" w:fill="FFF5F5"/>
            <w:noWrap/>
            <w:vAlign w:val="center"/>
            <w:hideMark/>
          </w:tcPr>
          <w:p w14:paraId="22E4EBBA" w14:textId="42AF62D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nil"/>
              <w:bottom w:val="nil"/>
              <w:right w:val="nil"/>
            </w:tcBorders>
            <w:shd w:val="clear" w:color="000000" w:fill="FFF5F5"/>
            <w:noWrap/>
            <w:vAlign w:val="center"/>
            <w:hideMark/>
          </w:tcPr>
          <w:p w14:paraId="4333F545" w14:textId="0470D3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nil"/>
              <w:bottom w:val="nil"/>
              <w:right w:val="nil"/>
            </w:tcBorders>
            <w:shd w:val="clear" w:color="000000" w:fill="FF3B3B"/>
            <w:noWrap/>
            <w:vAlign w:val="center"/>
            <w:hideMark/>
          </w:tcPr>
          <w:p w14:paraId="3B552279" w14:textId="2FBDC3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0.84</w:t>
            </w:r>
          </w:p>
        </w:tc>
        <w:tc>
          <w:tcPr>
            <w:tcW w:w="397" w:type="dxa"/>
            <w:tcBorders>
              <w:top w:val="nil"/>
              <w:left w:val="nil"/>
              <w:bottom w:val="nil"/>
              <w:right w:val="nil"/>
            </w:tcBorders>
            <w:shd w:val="clear" w:color="000000" w:fill="FF5858"/>
            <w:noWrap/>
            <w:vAlign w:val="center"/>
            <w:hideMark/>
          </w:tcPr>
          <w:p w14:paraId="4C183D98" w14:textId="7F0BF9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0.76</w:t>
            </w:r>
          </w:p>
        </w:tc>
        <w:tc>
          <w:tcPr>
            <w:tcW w:w="397" w:type="dxa"/>
            <w:tcBorders>
              <w:top w:val="nil"/>
              <w:left w:val="nil"/>
              <w:bottom w:val="nil"/>
              <w:right w:val="nil"/>
            </w:tcBorders>
            <w:shd w:val="clear" w:color="000000" w:fill="FF2121"/>
            <w:noWrap/>
            <w:vAlign w:val="center"/>
            <w:hideMark/>
          </w:tcPr>
          <w:p w14:paraId="58FFCE8D" w14:textId="6065DD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0.91</w:t>
            </w:r>
          </w:p>
        </w:tc>
        <w:tc>
          <w:tcPr>
            <w:tcW w:w="397" w:type="dxa"/>
            <w:tcBorders>
              <w:top w:val="nil"/>
              <w:left w:val="nil"/>
              <w:bottom w:val="nil"/>
              <w:right w:val="nil"/>
            </w:tcBorders>
            <w:shd w:val="clear" w:color="000000" w:fill="FF6A6A"/>
            <w:noWrap/>
            <w:vAlign w:val="center"/>
            <w:hideMark/>
          </w:tcPr>
          <w:p w14:paraId="68A3EB5C" w14:textId="7E2C2D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0.71</w:t>
            </w:r>
          </w:p>
        </w:tc>
        <w:tc>
          <w:tcPr>
            <w:tcW w:w="397" w:type="dxa"/>
            <w:tcBorders>
              <w:top w:val="nil"/>
              <w:left w:val="single" w:sz="4" w:space="0" w:color="auto"/>
              <w:bottom w:val="nil"/>
              <w:right w:val="nil"/>
            </w:tcBorders>
            <w:shd w:val="clear" w:color="000000" w:fill="FF4949"/>
            <w:noWrap/>
            <w:vAlign w:val="center"/>
            <w:hideMark/>
          </w:tcPr>
          <w:p w14:paraId="73891717" w14:textId="3067A5E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0.80</w:t>
            </w:r>
          </w:p>
        </w:tc>
        <w:tc>
          <w:tcPr>
            <w:tcW w:w="397" w:type="dxa"/>
            <w:tcBorders>
              <w:top w:val="nil"/>
              <w:left w:val="nil"/>
              <w:bottom w:val="nil"/>
              <w:right w:val="nil"/>
            </w:tcBorders>
            <w:shd w:val="clear" w:color="000000" w:fill="FF3737"/>
            <w:noWrap/>
            <w:vAlign w:val="center"/>
            <w:hideMark/>
          </w:tcPr>
          <w:p w14:paraId="6D47B20F" w14:textId="3FB59E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0.85</w:t>
            </w:r>
          </w:p>
        </w:tc>
        <w:tc>
          <w:tcPr>
            <w:tcW w:w="397" w:type="dxa"/>
            <w:tcBorders>
              <w:top w:val="nil"/>
              <w:left w:val="nil"/>
              <w:bottom w:val="nil"/>
              <w:right w:val="nil"/>
            </w:tcBorders>
            <w:shd w:val="clear" w:color="000000" w:fill="FF6E6E"/>
            <w:noWrap/>
            <w:vAlign w:val="center"/>
            <w:hideMark/>
          </w:tcPr>
          <w:p w14:paraId="7286C815" w14:textId="7EFEFEC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0.70</w:t>
            </w:r>
          </w:p>
        </w:tc>
        <w:tc>
          <w:tcPr>
            <w:tcW w:w="397" w:type="dxa"/>
            <w:tcBorders>
              <w:top w:val="nil"/>
              <w:left w:val="nil"/>
              <w:bottom w:val="nil"/>
              <w:right w:val="nil"/>
            </w:tcBorders>
            <w:shd w:val="clear" w:color="000000" w:fill="FF4646"/>
            <w:noWrap/>
            <w:vAlign w:val="center"/>
            <w:hideMark/>
          </w:tcPr>
          <w:p w14:paraId="37B6B75B" w14:textId="375D1D5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0.81</w:t>
            </w:r>
          </w:p>
        </w:tc>
        <w:tc>
          <w:tcPr>
            <w:tcW w:w="397" w:type="dxa"/>
            <w:tcBorders>
              <w:top w:val="nil"/>
              <w:left w:val="nil"/>
              <w:bottom w:val="nil"/>
              <w:right w:val="nil"/>
            </w:tcBorders>
            <w:shd w:val="clear" w:color="000000" w:fill="FFFFFF"/>
            <w:noWrap/>
            <w:vAlign w:val="center"/>
            <w:hideMark/>
          </w:tcPr>
          <w:p w14:paraId="77A4DCEC" w14:textId="155174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single" w:sz="4" w:space="0" w:color="auto"/>
              <w:bottom w:val="nil"/>
              <w:right w:val="nil"/>
            </w:tcBorders>
            <w:shd w:val="clear" w:color="000000" w:fill="FF8787"/>
            <w:noWrap/>
            <w:vAlign w:val="center"/>
            <w:hideMark/>
          </w:tcPr>
          <w:p w14:paraId="0ABC32CA" w14:textId="7FBB43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0.63</w:t>
            </w:r>
          </w:p>
        </w:tc>
        <w:tc>
          <w:tcPr>
            <w:tcW w:w="397" w:type="dxa"/>
            <w:tcBorders>
              <w:top w:val="nil"/>
              <w:left w:val="nil"/>
              <w:bottom w:val="nil"/>
              <w:right w:val="nil"/>
            </w:tcBorders>
            <w:shd w:val="clear" w:color="000000" w:fill="FF8B8B"/>
            <w:noWrap/>
            <w:vAlign w:val="center"/>
            <w:hideMark/>
          </w:tcPr>
          <w:p w14:paraId="70F515F8" w14:textId="550D1B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0.62</w:t>
            </w:r>
          </w:p>
        </w:tc>
        <w:tc>
          <w:tcPr>
            <w:tcW w:w="397" w:type="dxa"/>
            <w:tcBorders>
              <w:top w:val="nil"/>
              <w:left w:val="nil"/>
              <w:bottom w:val="nil"/>
              <w:right w:val="nil"/>
            </w:tcBorders>
            <w:shd w:val="clear" w:color="000000" w:fill="FFFFFF"/>
            <w:noWrap/>
            <w:vAlign w:val="center"/>
            <w:hideMark/>
          </w:tcPr>
          <w:p w14:paraId="0558B9D7" w14:textId="60C78B6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r>
      <w:tr w:rsidR="006B5042" w:rsidRPr="00EF11BB" w14:paraId="03B136E0" w14:textId="77777777" w:rsidTr="00B13885">
        <w:trPr>
          <w:trHeight w:val="525"/>
        </w:trPr>
        <w:tc>
          <w:tcPr>
            <w:tcW w:w="1551" w:type="dxa"/>
            <w:tcBorders>
              <w:top w:val="nil"/>
              <w:left w:val="nil"/>
              <w:bottom w:val="nil"/>
              <w:right w:val="nil"/>
            </w:tcBorders>
            <w:shd w:val="clear" w:color="auto" w:fill="auto"/>
            <w:vAlign w:val="center"/>
            <w:hideMark/>
          </w:tcPr>
          <w:p w14:paraId="6246A6C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Lepidorhynchus denticulatus</w:t>
            </w:r>
          </w:p>
        </w:tc>
        <w:tc>
          <w:tcPr>
            <w:tcW w:w="397" w:type="dxa"/>
            <w:tcBorders>
              <w:top w:val="nil"/>
              <w:left w:val="single" w:sz="4" w:space="0" w:color="auto"/>
              <w:bottom w:val="nil"/>
              <w:right w:val="nil"/>
            </w:tcBorders>
            <w:shd w:val="clear" w:color="000000" w:fill="FFFFFF"/>
            <w:noWrap/>
            <w:vAlign w:val="center"/>
            <w:hideMark/>
          </w:tcPr>
          <w:p w14:paraId="4B78689F" w14:textId="531E49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6552772C" w14:textId="38B7328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27B2C3E7" w14:textId="49DE65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000000" w:fill="FFA8A8"/>
            <w:noWrap/>
            <w:vAlign w:val="center"/>
            <w:hideMark/>
          </w:tcPr>
          <w:p w14:paraId="1012447F" w14:textId="622DDC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0.54</w:t>
            </w:r>
          </w:p>
        </w:tc>
        <w:tc>
          <w:tcPr>
            <w:tcW w:w="397" w:type="dxa"/>
            <w:tcBorders>
              <w:top w:val="nil"/>
              <w:left w:val="nil"/>
              <w:bottom w:val="nil"/>
              <w:right w:val="nil"/>
            </w:tcBorders>
            <w:shd w:val="clear" w:color="000000" w:fill="FF5151"/>
            <w:noWrap/>
            <w:vAlign w:val="center"/>
            <w:hideMark/>
          </w:tcPr>
          <w:p w14:paraId="27DA6BDE" w14:textId="6AF1DC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0.78</w:t>
            </w:r>
          </w:p>
        </w:tc>
        <w:tc>
          <w:tcPr>
            <w:tcW w:w="397" w:type="dxa"/>
            <w:tcBorders>
              <w:top w:val="nil"/>
              <w:left w:val="nil"/>
              <w:bottom w:val="nil"/>
              <w:right w:val="nil"/>
            </w:tcBorders>
            <w:shd w:val="clear" w:color="000000" w:fill="FFFFFF"/>
            <w:noWrap/>
            <w:vAlign w:val="center"/>
            <w:hideMark/>
          </w:tcPr>
          <w:p w14:paraId="0168F22D" w14:textId="6953E9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nil"/>
              <w:left w:val="nil"/>
              <w:bottom w:val="nil"/>
              <w:right w:val="nil"/>
            </w:tcBorders>
            <w:shd w:val="clear" w:color="000000" w:fill="FF9A9A"/>
            <w:noWrap/>
            <w:vAlign w:val="center"/>
            <w:hideMark/>
          </w:tcPr>
          <w:p w14:paraId="321F699D" w14:textId="3FB9D20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0.58</w:t>
            </w:r>
          </w:p>
        </w:tc>
        <w:tc>
          <w:tcPr>
            <w:tcW w:w="397" w:type="dxa"/>
            <w:tcBorders>
              <w:top w:val="nil"/>
              <w:left w:val="single" w:sz="4" w:space="0" w:color="auto"/>
              <w:bottom w:val="nil"/>
              <w:right w:val="nil"/>
            </w:tcBorders>
            <w:shd w:val="clear" w:color="000000" w:fill="FF2525"/>
            <w:noWrap/>
            <w:vAlign w:val="center"/>
            <w:hideMark/>
          </w:tcPr>
          <w:p w14:paraId="7A236787" w14:textId="489466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0.90</w:t>
            </w:r>
          </w:p>
        </w:tc>
        <w:tc>
          <w:tcPr>
            <w:tcW w:w="397" w:type="dxa"/>
            <w:tcBorders>
              <w:top w:val="nil"/>
              <w:left w:val="nil"/>
              <w:bottom w:val="nil"/>
              <w:right w:val="nil"/>
            </w:tcBorders>
            <w:shd w:val="clear" w:color="000000" w:fill="FFE2E2"/>
            <w:noWrap/>
            <w:vAlign w:val="center"/>
            <w:hideMark/>
          </w:tcPr>
          <w:p w14:paraId="3B4793ED" w14:textId="3820560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3333"/>
            <w:noWrap/>
            <w:vAlign w:val="center"/>
            <w:hideMark/>
          </w:tcPr>
          <w:p w14:paraId="4402C04B" w14:textId="7DD38A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0.86</w:t>
            </w:r>
          </w:p>
        </w:tc>
        <w:tc>
          <w:tcPr>
            <w:tcW w:w="397" w:type="dxa"/>
            <w:tcBorders>
              <w:top w:val="nil"/>
              <w:left w:val="nil"/>
              <w:bottom w:val="nil"/>
              <w:right w:val="nil"/>
            </w:tcBorders>
            <w:shd w:val="clear" w:color="000000" w:fill="FF6E6E"/>
            <w:noWrap/>
            <w:vAlign w:val="center"/>
            <w:hideMark/>
          </w:tcPr>
          <w:p w14:paraId="3897C4E1" w14:textId="7651DC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0.70</w:t>
            </w:r>
          </w:p>
        </w:tc>
        <w:tc>
          <w:tcPr>
            <w:tcW w:w="397" w:type="dxa"/>
            <w:tcBorders>
              <w:top w:val="nil"/>
              <w:left w:val="nil"/>
              <w:bottom w:val="nil"/>
              <w:right w:val="nil"/>
            </w:tcBorders>
            <w:shd w:val="clear" w:color="000000" w:fill="FF3B3B"/>
            <w:noWrap/>
            <w:vAlign w:val="center"/>
            <w:hideMark/>
          </w:tcPr>
          <w:p w14:paraId="3168B817" w14:textId="660E37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0.84</w:t>
            </w:r>
          </w:p>
        </w:tc>
        <w:tc>
          <w:tcPr>
            <w:tcW w:w="397" w:type="dxa"/>
            <w:tcBorders>
              <w:top w:val="nil"/>
              <w:left w:val="nil"/>
              <w:bottom w:val="nil"/>
              <w:right w:val="nil"/>
            </w:tcBorders>
            <w:shd w:val="clear" w:color="000000" w:fill="FF8080"/>
            <w:noWrap/>
            <w:vAlign w:val="center"/>
            <w:hideMark/>
          </w:tcPr>
          <w:p w14:paraId="196B27B8" w14:textId="0C92C2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0.65</w:t>
            </w:r>
          </w:p>
        </w:tc>
        <w:tc>
          <w:tcPr>
            <w:tcW w:w="397" w:type="dxa"/>
            <w:tcBorders>
              <w:top w:val="nil"/>
              <w:left w:val="nil"/>
              <w:bottom w:val="nil"/>
              <w:right w:val="nil"/>
            </w:tcBorders>
            <w:shd w:val="clear" w:color="000000" w:fill="FF5151"/>
            <w:noWrap/>
            <w:vAlign w:val="center"/>
            <w:hideMark/>
          </w:tcPr>
          <w:p w14:paraId="3EDF7DC2" w14:textId="114B84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0.78</w:t>
            </w:r>
          </w:p>
        </w:tc>
        <w:tc>
          <w:tcPr>
            <w:tcW w:w="397" w:type="dxa"/>
            <w:tcBorders>
              <w:top w:val="nil"/>
              <w:left w:val="single" w:sz="4" w:space="0" w:color="auto"/>
              <w:bottom w:val="nil"/>
              <w:right w:val="nil"/>
            </w:tcBorders>
            <w:shd w:val="clear" w:color="auto" w:fill="auto"/>
            <w:noWrap/>
            <w:vAlign w:val="center"/>
            <w:hideMark/>
          </w:tcPr>
          <w:p w14:paraId="1EE852FF" w14:textId="191539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1C4BA1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32483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E377E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7B786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C669E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0D960D0" w14:textId="336A82B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5E63F79C" w14:textId="1AA624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auto" w:fill="auto"/>
            <w:noWrap/>
            <w:vAlign w:val="center"/>
            <w:hideMark/>
          </w:tcPr>
          <w:p w14:paraId="3C1EF2D0" w14:textId="72C28A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0A55F8EC" w14:textId="30ED8BB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F3B23AB" w14:textId="67138D2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AD417DC" w14:textId="35BC6C7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75A42A5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5FA0AA7" w14:textId="189950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4776CA1" w14:textId="4A7F7D7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48F2CA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5E9D1F52" w14:textId="77777777" w:rsidTr="00B13885">
        <w:trPr>
          <w:trHeight w:val="525"/>
        </w:trPr>
        <w:tc>
          <w:tcPr>
            <w:tcW w:w="1551" w:type="dxa"/>
            <w:tcBorders>
              <w:top w:val="nil"/>
              <w:left w:val="nil"/>
              <w:bottom w:val="nil"/>
              <w:right w:val="nil"/>
            </w:tcBorders>
            <w:shd w:val="clear" w:color="auto" w:fill="auto"/>
            <w:vAlign w:val="center"/>
            <w:hideMark/>
          </w:tcPr>
          <w:p w14:paraId="4092DCE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Chelidonichthys kumu</w:t>
            </w:r>
          </w:p>
        </w:tc>
        <w:tc>
          <w:tcPr>
            <w:tcW w:w="397" w:type="dxa"/>
            <w:tcBorders>
              <w:top w:val="nil"/>
              <w:left w:val="single" w:sz="4" w:space="0" w:color="auto"/>
              <w:bottom w:val="nil"/>
              <w:right w:val="nil"/>
            </w:tcBorders>
            <w:shd w:val="clear" w:color="000000" w:fill="FFFFFF"/>
            <w:noWrap/>
            <w:vAlign w:val="center"/>
            <w:hideMark/>
          </w:tcPr>
          <w:p w14:paraId="5D328115" w14:textId="5B4ABB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58EEEA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76739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22C2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904B1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9D6D3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74029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F934CDE" w14:textId="5D08E3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0F8B27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FE38C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7A1FFB8" w14:textId="30D82C7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CDC025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F52D5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CC6F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8E77DEC" w14:textId="702DD7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7979"/>
            <w:noWrap/>
            <w:vAlign w:val="center"/>
            <w:hideMark/>
          </w:tcPr>
          <w:p w14:paraId="63D6C609" w14:textId="3EFFE08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0.67</w:t>
            </w:r>
          </w:p>
        </w:tc>
        <w:tc>
          <w:tcPr>
            <w:tcW w:w="397" w:type="dxa"/>
            <w:tcBorders>
              <w:top w:val="nil"/>
              <w:left w:val="nil"/>
              <w:bottom w:val="nil"/>
              <w:right w:val="nil"/>
            </w:tcBorders>
            <w:shd w:val="clear" w:color="000000" w:fill="FF3E3E"/>
            <w:noWrap/>
            <w:vAlign w:val="center"/>
            <w:hideMark/>
          </w:tcPr>
          <w:p w14:paraId="4178387D" w14:textId="077C1B1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0.83</w:t>
            </w:r>
          </w:p>
        </w:tc>
        <w:tc>
          <w:tcPr>
            <w:tcW w:w="397" w:type="dxa"/>
            <w:tcBorders>
              <w:top w:val="nil"/>
              <w:left w:val="nil"/>
              <w:bottom w:val="nil"/>
              <w:right w:val="nil"/>
            </w:tcBorders>
            <w:shd w:val="clear" w:color="000000" w:fill="FF3E3E"/>
            <w:noWrap/>
            <w:vAlign w:val="center"/>
            <w:hideMark/>
          </w:tcPr>
          <w:p w14:paraId="3C1BD87F" w14:textId="7CFF08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0.83</w:t>
            </w:r>
          </w:p>
        </w:tc>
        <w:tc>
          <w:tcPr>
            <w:tcW w:w="397" w:type="dxa"/>
            <w:tcBorders>
              <w:top w:val="nil"/>
              <w:left w:val="nil"/>
              <w:bottom w:val="nil"/>
              <w:right w:val="nil"/>
            </w:tcBorders>
            <w:shd w:val="clear" w:color="000000" w:fill="FFB7B7"/>
            <w:noWrap/>
            <w:vAlign w:val="center"/>
            <w:hideMark/>
          </w:tcPr>
          <w:p w14:paraId="134D45C0" w14:textId="763CB1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0.50</w:t>
            </w:r>
          </w:p>
        </w:tc>
        <w:tc>
          <w:tcPr>
            <w:tcW w:w="397" w:type="dxa"/>
            <w:tcBorders>
              <w:top w:val="nil"/>
              <w:left w:val="nil"/>
              <w:bottom w:val="nil"/>
              <w:right w:val="nil"/>
            </w:tcBorders>
            <w:shd w:val="clear" w:color="000000" w:fill="FF9A9A"/>
            <w:noWrap/>
            <w:vAlign w:val="center"/>
            <w:hideMark/>
          </w:tcPr>
          <w:p w14:paraId="1679806A" w14:textId="337F10D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0.58</w:t>
            </w:r>
          </w:p>
        </w:tc>
        <w:tc>
          <w:tcPr>
            <w:tcW w:w="397" w:type="dxa"/>
            <w:tcBorders>
              <w:top w:val="nil"/>
              <w:left w:val="nil"/>
              <w:bottom w:val="nil"/>
              <w:right w:val="nil"/>
            </w:tcBorders>
            <w:shd w:val="clear" w:color="000000" w:fill="FFFFFF"/>
            <w:noWrap/>
            <w:vAlign w:val="center"/>
            <w:hideMark/>
          </w:tcPr>
          <w:p w14:paraId="4E4015AF" w14:textId="50D64C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1F1"/>
            <w:noWrap/>
            <w:vAlign w:val="center"/>
            <w:hideMark/>
          </w:tcPr>
          <w:p w14:paraId="0B8CB6BD" w14:textId="65EF57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single" w:sz="4" w:space="0" w:color="auto"/>
              <w:bottom w:val="nil"/>
              <w:right w:val="nil"/>
            </w:tcBorders>
            <w:shd w:val="clear" w:color="000000" w:fill="FFB7B7"/>
            <w:noWrap/>
            <w:vAlign w:val="center"/>
            <w:hideMark/>
          </w:tcPr>
          <w:p w14:paraId="304B342C" w14:textId="39BBB0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0.50</w:t>
            </w:r>
          </w:p>
        </w:tc>
        <w:tc>
          <w:tcPr>
            <w:tcW w:w="397" w:type="dxa"/>
            <w:tcBorders>
              <w:top w:val="nil"/>
              <w:left w:val="nil"/>
              <w:bottom w:val="nil"/>
              <w:right w:val="nil"/>
            </w:tcBorders>
            <w:shd w:val="clear" w:color="000000" w:fill="FFC9C9"/>
            <w:noWrap/>
            <w:vAlign w:val="center"/>
            <w:hideMark/>
          </w:tcPr>
          <w:p w14:paraId="501D48B6" w14:textId="02E794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FFFF"/>
            <w:noWrap/>
            <w:vAlign w:val="center"/>
            <w:hideMark/>
          </w:tcPr>
          <w:p w14:paraId="0E7B47F6" w14:textId="6C8E80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2A8453AD" w14:textId="4D2C17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318AED3D" w14:textId="687B6C3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000000" w:fill="FFBABA"/>
            <w:noWrap/>
            <w:vAlign w:val="center"/>
            <w:hideMark/>
          </w:tcPr>
          <w:p w14:paraId="39BC0B63" w14:textId="3DA157B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0.49</w:t>
            </w:r>
          </w:p>
        </w:tc>
        <w:tc>
          <w:tcPr>
            <w:tcW w:w="397" w:type="dxa"/>
            <w:tcBorders>
              <w:top w:val="nil"/>
              <w:left w:val="nil"/>
              <w:bottom w:val="nil"/>
              <w:right w:val="nil"/>
            </w:tcBorders>
            <w:shd w:val="clear" w:color="000000" w:fill="FF5F5F"/>
            <w:noWrap/>
            <w:vAlign w:val="center"/>
            <w:hideMark/>
          </w:tcPr>
          <w:p w14:paraId="7E0DA0B7" w14:textId="7A52670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0.74</w:t>
            </w:r>
          </w:p>
        </w:tc>
        <w:tc>
          <w:tcPr>
            <w:tcW w:w="397" w:type="dxa"/>
            <w:tcBorders>
              <w:top w:val="nil"/>
              <w:left w:val="nil"/>
              <w:bottom w:val="nil"/>
              <w:right w:val="nil"/>
            </w:tcBorders>
            <w:shd w:val="clear" w:color="000000" w:fill="FF7575"/>
            <w:noWrap/>
            <w:vAlign w:val="center"/>
            <w:hideMark/>
          </w:tcPr>
          <w:p w14:paraId="6BDB7ED2" w14:textId="59F5F3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0.68</w:t>
            </w:r>
          </w:p>
        </w:tc>
      </w:tr>
      <w:tr w:rsidR="006B5042" w:rsidRPr="00EF11BB" w14:paraId="78C0304C" w14:textId="77777777" w:rsidTr="00B13885">
        <w:trPr>
          <w:trHeight w:val="525"/>
        </w:trPr>
        <w:tc>
          <w:tcPr>
            <w:tcW w:w="1551" w:type="dxa"/>
            <w:tcBorders>
              <w:top w:val="nil"/>
              <w:left w:val="nil"/>
              <w:bottom w:val="nil"/>
              <w:right w:val="nil"/>
            </w:tcBorders>
            <w:shd w:val="clear" w:color="auto" w:fill="auto"/>
            <w:vAlign w:val="center"/>
            <w:hideMark/>
          </w:tcPr>
          <w:p w14:paraId="4CC76F52"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Pseudophycis bachus</w:t>
            </w:r>
          </w:p>
        </w:tc>
        <w:tc>
          <w:tcPr>
            <w:tcW w:w="397" w:type="dxa"/>
            <w:tcBorders>
              <w:top w:val="nil"/>
              <w:left w:val="single" w:sz="4" w:space="0" w:color="auto"/>
              <w:bottom w:val="nil"/>
              <w:right w:val="nil"/>
            </w:tcBorders>
            <w:shd w:val="clear" w:color="auto" w:fill="auto"/>
            <w:noWrap/>
            <w:vAlign w:val="center"/>
            <w:hideMark/>
          </w:tcPr>
          <w:p w14:paraId="1A067129" w14:textId="4B7E741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42FF99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F875C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EB75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2188534" w14:textId="2CFB23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1BAEFE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B91A2B1" w14:textId="4CE2A2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000000" w:fill="FFFFFF"/>
            <w:noWrap/>
            <w:vAlign w:val="center"/>
            <w:hideMark/>
          </w:tcPr>
          <w:p w14:paraId="2D1B483A" w14:textId="49A9373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AAEB071" w14:textId="5E46E48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FFFF"/>
            <w:noWrap/>
            <w:vAlign w:val="center"/>
            <w:hideMark/>
          </w:tcPr>
          <w:p w14:paraId="6AB38A95" w14:textId="446D4F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EAEA"/>
            <w:noWrap/>
            <w:vAlign w:val="center"/>
            <w:hideMark/>
          </w:tcPr>
          <w:p w14:paraId="04D8646D" w14:textId="04CAC5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nil"/>
              <w:bottom w:val="nil"/>
              <w:right w:val="nil"/>
            </w:tcBorders>
            <w:shd w:val="clear" w:color="000000" w:fill="FF7575"/>
            <w:noWrap/>
            <w:vAlign w:val="center"/>
            <w:hideMark/>
          </w:tcPr>
          <w:p w14:paraId="7C916B75" w14:textId="61CE96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0.68</w:t>
            </w:r>
          </w:p>
        </w:tc>
        <w:tc>
          <w:tcPr>
            <w:tcW w:w="397" w:type="dxa"/>
            <w:tcBorders>
              <w:top w:val="nil"/>
              <w:left w:val="nil"/>
              <w:bottom w:val="nil"/>
              <w:right w:val="nil"/>
            </w:tcBorders>
            <w:shd w:val="clear" w:color="000000" w:fill="FFFFFF"/>
            <w:noWrap/>
            <w:vAlign w:val="center"/>
            <w:hideMark/>
          </w:tcPr>
          <w:p w14:paraId="71D45ABE" w14:textId="38F111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auto" w:fill="auto"/>
            <w:noWrap/>
            <w:vAlign w:val="center"/>
            <w:hideMark/>
          </w:tcPr>
          <w:p w14:paraId="7AAA12F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9A5CBB7" w14:textId="134A779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8852AC9" w14:textId="77D416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47C72BCC" w14:textId="106614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3EE81597" w14:textId="6C1BD5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DBDB"/>
            <w:noWrap/>
            <w:vAlign w:val="center"/>
            <w:hideMark/>
          </w:tcPr>
          <w:p w14:paraId="68910B95" w14:textId="113219A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nil"/>
              <w:left w:val="nil"/>
              <w:bottom w:val="nil"/>
              <w:right w:val="nil"/>
            </w:tcBorders>
            <w:shd w:val="clear" w:color="000000" w:fill="FFE2E2"/>
            <w:noWrap/>
            <w:vAlign w:val="center"/>
            <w:hideMark/>
          </w:tcPr>
          <w:p w14:paraId="1F764925" w14:textId="2CC4A7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E2E2"/>
            <w:noWrap/>
            <w:vAlign w:val="center"/>
            <w:hideMark/>
          </w:tcPr>
          <w:p w14:paraId="17E0C724" w14:textId="69F583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F1F1"/>
            <w:noWrap/>
            <w:vAlign w:val="center"/>
            <w:hideMark/>
          </w:tcPr>
          <w:p w14:paraId="25447A7C" w14:textId="1D076B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single" w:sz="4" w:space="0" w:color="auto"/>
              <w:bottom w:val="nil"/>
              <w:right w:val="nil"/>
            </w:tcBorders>
            <w:shd w:val="clear" w:color="000000" w:fill="FF6666"/>
            <w:noWrap/>
            <w:vAlign w:val="center"/>
            <w:hideMark/>
          </w:tcPr>
          <w:p w14:paraId="4F1BA8AF" w14:textId="7B9916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0.72</w:t>
            </w:r>
          </w:p>
        </w:tc>
        <w:tc>
          <w:tcPr>
            <w:tcW w:w="397" w:type="dxa"/>
            <w:tcBorders>
              <w:top w:val="nil"/>
              <w:left w:val="nil"/>
              <w:bottom w:val="nil"/>
              <w:right w:val="nil"/>
            </w:tcBorders>
            <w:shd w:val="clear" w:color="000000" w:fill="FFA8A8"/>
            <w:noWrap/>
            <w:vAlign w:val="center"/>
            <w:hideMark/>
          </w:tcPr>
          <w:p w14:paraId="73231FE8" w14:textId="6F00C5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0.54</w:t>
            </w:r>
          </w:p>
        </w:tc>
        <w:tc>
          <w:tcPr>
            <w:tcW w:w="397" w:type="dxa"/>
            <w:tcBorders>
              <w:top w:val="nil"/>
              <w:left w:val="nil"/>
              <w:bottom w:val="nil"/>
              <w:right w:val="nil"/>
            </w:tcBorders>
            <w:shd w:val="clear" w:color="000000" w:fill="FFFFFF"/>
            <w:noWrap/>
            <w:vAlign w:val="center"/>
            <w:hideMark/>
          </w:tcPr>
          <w:p w14:paraId="258BFB6C" w14:textId="625E2E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BEBE"/>
            <w:noWrap/>
            <w:vAlign w:val="center"/>
            <w:hideMark/>
          </w:tcPr>
          <w:p w14:paraId="063926B2" w14:textId="41ECF5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FFFF"/>
            <w:noWrap/>
            <w:vAlign w:val="center"/>
            <w:hideMark/>
          </w:tcPr>
          <w:p w14:paraId="598E2094" w14:textId="3BAD34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single" w:sz="4" w:space="0" w:color="auto"/>
              <w:bottom w:val="nil"/>
              <w:right w:val="nil"/>
            </w:tcBorders>
            <w:shd w:val="clear" w:color="000000" w:fill="FFC2C2"/>
            <w:noWrap/>
            <w:vAlign w:val="center"/>
            <w:hideMark/>
          </w:tcPr>
          <w:p w14:paraId="3C84A429" w14:textId="437979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0.47</w:t>
            </w:r>
          </w:p>
        </w:tc>
        <w:tc>
          <w:tcPr>
            <w:tcW w:w="397" w:type="dxa"/>
            <w:tcBorders>
              <w:top w:val="nil"/>
              <w:left w:val="nil"/>
              <w:bottom w:val="nil"/>
              <w:right w:val="nil"/>
            </w:tcBorders>
            <w:shd w:val="clear" w:color="000000" w:fill="FF7979"/>
            <w:noWrap/>
            <w:vAlign w:val="center"/>
            <w:hideMark/>
          </w:tcPr>
          <w:p w14:paraId="479A7CEE" w14:textId="604F32B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0.67</w:t>
            </w:r>
          </w:p>
        </w:tc>
        <w:tc>
          <w:tcPr>
            <w:tcW w:w="397" w:type="dxa"/>
            <w:tcBorders>
              <w:top w:val="nil"/>
              <w:left w:val="nil"/>
              <w:bottom w:val="nil"/>
              <w:right w:val="nil"/>
            </w:tcBorders>
            <w:shd w:val="clear" w:color="000000" w:fill="FFFFFF"/>
            <w:noWrap/>
            <w:vAlign w:val="center"/>
            <w:hideMark/>
          </w:tcPr>
          <w:p w14:paraId="0CB78D9B" w14:textId="048841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r>
      <w:tr w:rsidR="006B5042" w:rsidRPr="00EF11BB" w14:paraId="747C7ABC" w14:textId="77777777" w:rsidTr="00B13885">
        <w:trPr>
          <w:trHeight w:val="525"/>
        </w:trPr>
        <w:tc>
          <w:tcPr>
            <w:tcW w:w="1551" w:type="dxa"/>
            <w:tcBorders>
              <w:top w:val="nil"/>
              <w:left w:val="nil"/>
              <w:bottom w:val="nil"/>
              <w:right w:val="nil"/>
            </w:tcBorders>
            <w:shd w:val="clear" w:color="auto" w:fill="auto"/>
            <w:vAlign w:val="center"/>
            <w:hideMark/>
          </w:tcPr>
          <w:p w14:paraId="0009CE4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Galeorhinus galeus</w:t>
            </w:r>
          </w:p>
        </w:tc>
        <w:tc>
          <w:tcPr>
            <w:tcW w:w="397" w:type="dxa"/>
            <w:tcBorders>
              <w:top w:val="nil"/>
              <w:left w:val="single" w:sz="4" w:space="0" w:color="auto"/>
              <w:bottom w:val="nil"/>
              <w:right w:val="nil"/>
            </w:tcBorders>
            <w:shd w:val="clear" w:color="000000" w:fill="FFFFFF"/>
            <w:noWrap/>
            <w:vAlign w:val="center"/>
            <w:hideMark/>
          </w:tcPr>
          <w:p w14:paraId="133AEDE2" w14:textId="5F62EF9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6C4AF2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28027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6CDAD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0137778" w14:textId="5997FB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5DAED8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AD6C0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B9AB3A2" w14:textId="36910F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8EA27B0" w14:textId="05B553D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A0182F9" w14:textId="496BFD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170A63D9" w14:textId="73CAB0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04A54A10" w14:textId="7AD622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5416ED33" w14:textId="78B0F7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5F5"/>
            <w:noWrap/>
            <w:vAlign w:val="center"/>
            <w:hideMark/>
          </w:tcPr>
          <w:p w14:paraId="0E96AFDF" w14:textId="3A2137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single" w:sz="4" w:space="0" w:color="auto"/>
              <w:bottom w:val="nil"/>
              <w:right w:val="nil"/>
            </w:tcBorders>
            <w:shd w:val="clear" w:color="auto" w:fill="auto"/>
            <w:noWrap/>
            <w:vAlign w:val="center"/>
            <w:hideMark/>
          </w:tcPr>
          <w:p w14:paraId="45E5B888" w14:textId="276032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5F5"/>
            <w:noWrap/>
            <w:vAlign w:val="center"/>
            <w:hideMark/>
          </w:tcPr>
          <w:p w14:paraId="18E50DEE" w14:textId="113BF4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nil"/>
              <w:bottom w:val="nil"/>
              <w:right w:val="nil"/>
            </w:tcBorders>
            <w:shd w:val="clear" w:color="000000" w:fill="FFFFFF"/>
            <w:noWrap/>
            <w:vAlign w:val="center"/>
            <w:hideMark/>
          </w:tcPr>
          <w:p w14:paraId="265412BE" w14:textId="4A7167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025FCE1B" w14:textId="238CFB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3072956F" w14:textId="0FCA1A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8F8F"/>
            <w:noWrap/>
            <w:vAlign w:val="center"/>
            <w:hideMark/>
          </w:tcPr>
          <w:p w14:paraId="36DBA2F0" w14:textId="3809261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0.61</w:t>
            </w:r>
          </w:p>
        </w:tc>
        <w:tc>
          <w:tcPr>
            <w:tcW w:w="397" w:type="dxa"/>
            <w:tcBorders>
              <w:top w:val="nil"/>
              <w:left w:val="nil"/>
              <w:bottom w:val="nil"/>
              <w:right w:val="nil"/>
            </w:tcBorders>
            <w:shd w:val="clear" w:color="000000" w:fill="FFBABA"/>
            <w:noWrap/>
            <w:vAlign w:val="center"/>
            <w:hideMark/>
          </w:tcPr>
          <w:p w14:paraId="230692FA" w14:textId="4B18EA6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0.49</w:t>
            </w:r>
          </w:p>
        </w:tc>
        <w:tc>
          <w:tcPr>
            <w:tcW w:w="397" w:type="dxa"/>
            <w:tcBorders>
              <w:top w:val="nil"/>
              <w:left w:val="nil"/>
              <w:bottom w:val="nil"/>
              <w:right w:val="nil"/>
            </w:tcBorders>
            <w:shd w:val="clear" w:color="000000" w:fill="FF9D9D"/>
            <w:noWrap/>
            <w:vAlign w:val="center"/>
            <w:hideMark/>
          </w:tcPr>
          <w:p w14:paraId="4E4146BA" w14:textId="3FC6308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0.57</w:t>
            </w:r>
          </w:p>
        </w:tc>
        <w:tc>
          <w:tcPr>
            <w:tcW w:w="397" w:type="dxa"/>
            <w:tcBorders>
              <w:top w:val="nil"/>
              <w:left w:val="single" w:sz="4" w:space="0" w:color="auto"/>
              <w:bottom w:val="nil"/>
              <w:right w:val="nil"/>
            </w:tcBorders>
            <w:shd w:val="clear" w:color="000000" w:fill="FF7575"/>
            <w:noWrap/>
            <w:vAlign w:val="center"/>
            <w:hideMark/>
          </w:tcPr>
          <w:p w14:paraId="39433978" w14:textId="100088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0.68</w:t>
            </w:r>
          </w:p>
        </w:tc>
        <w:tc>
          <w:tcPr>
            <w:tcW w:w="397" w:type="dxa"/>
            <w:tcBorders>
              <w:top w:val="nil"/>
              <w:left w:val="nil"/>
              <w:bottom w:val="nil"/>
              <w:right w:val="nil"/>
            </w:tcBorders>
            <w:shd w:val="clear" w:color="000000" w:fill="FFD7D7"/>
            <w:noWrap/>
            <w:vAlign w:val="center"/>
            <w:hideMark/>
          </w:tcPr>
          <w:p w14:paraId="630079A6" w14:textId="2344CA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nil"/>
              <w:bottom w:val="nil"/>
              <w:right w:val="nil"/>
            </w:tcBorders>
            <w:shd w:val="clear" w:color="000000" w:fill="FFBEBE"/>
            <w:noWrap/>
            <w:vAlign w:val="center"/>
            <w:hideMark/>
          </w:tcPr>
          <w:p w14:paraId="2447B2F8" w14:textId="290FF2B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F5F5"/>
            <w:noWrap/>
            <w:vAlign w:val="center"/>
            <w:hideMark/>
          </w:tcPr>
          <w:p w14:paraId="6DA98984" w14:textId="1B5242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nil"/>
              <w:bottom w:val="nil"/>
              <w:right w:val="nil"/>
            </w:tcBorders>
            <w:shd w:val="clear" w:color="000000" w:fill="FFFFFF"/>
            <w:noWrap/>
            <w:vAlign w:val="center"/>
            <w:hideMark/>
          </w:tcPr>
          <w:p w14:paraId="1C0D7A5A" w14:textId="3BF97CE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000000" w:fill="FF8787"/>
            <w:noWrap/>
            <w:vAlign w:val="center"/>
            <w:hideMark/>
          </w:tcPr>
          <w:p w14:paraId="4C1B89AA" w14:textId="2717AF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0.63</w:t>
            </w:r>
          </w:p>
        </w:tc>
        <w:tc>
          <w:tcPr>
            <w:tcW w:w="397" w:type="dxa"/>
            <w:tcBorders>
              <w:top w:val="nil"/>
              <w:left w:val="nil"/>
              <w:bottom w:val="nil"/>
              <w:right w:val="nil"/>
            </w:tcBorders>
            <w:shd w:val="clear" w:color="000000" w:fill="FFD7D7"/>
            <w:noWrap/>
            <w:vAlign w:val="center"/>
            <w:hideMark/>
          </w:tcPr>
          <w:p w14:paraId="577D16B9" w14:textId="49AF2E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nil"/>
              <w:bottom w:val="nil"/>
              <w:right w:val="nil"/>
            </w:tcBorders>
            <w:shd w:val="clear" w:color="000000" w:fill="FFFFFF"/>
            <w:noWrap/>
            <w:vAlign w:val="center"/>
            <w:hideMark/>
          </w:tcPr>
          <w:p w14:paraId="74DD9A7C" w14:textId="2FEB03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r>
      <w:tr w:rsidR="006B5042" w:rsidRPr="00EF11BB" w14:paraId="429D79CB" w14:textId="77777777" w:rsidTr="00B13885">
        <w:trPr>
          <w:trHeight w:val="525"/>
        </w:trPr>
        <w:tc>
          <w:tcPr>
            <w:tcW w:w="1551" w:type="dxa"/>
            <w:tcBorders>
              <w:top w:val="nil"/>
              <w:left w:val="nil"/>
              <w:bottom w:val="nil"/>
              <w:right w:val="nil"/>
            </w:tcBorders>
            <w:shd w:val="clear" w:color="auto" w:fill="auto"/>
            <w:vAlign w:val="center"/>
            <w:hideMark/>
          </w:tcPr>
          <w:p w14:paraId="667D698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Nemadactylus macropterus</w:t>
            </w:r>
          </w:p>
        </w:tc>
        <w:tc>
          <w:tcPr>
            <w:tcW w:w="397" w:type="dxa"/>
            <w:tcBorders>
              <w:top w:val="nil"/>
              <w:left w:val="single" w:sz="4" w:space="0" w:color="auto"/>
              <w:bottom w:val="nil"/>
              <w:right w:val="nil"/>
            </w:tcBorders>
            <w:shd w:val="clear" w:color="auto" w:fill="auto"/>
            <w:noWrap/>
            <w:vAlign w:val="center"/>
            <w:hideMark/>
          </w:tcPr>
          <w:p w14:paraId="7445EA75" w14:textId="65EAB1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9406DD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7C3655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1495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C48F0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AEDA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032E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D0CCEAC" w14:textId="779771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F6188E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BCDFFD4" w14:textId="50F6F4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8DC2FDE" w14:textId="627C09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32255F45" w14:textId="1908542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5EC4AB36" w14:textId="422AD4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auto" w:fill="auto"/>
            <w:noWrap/>
            <w:vAlign w:val="center"/>
            <w:hideMark/>
          </w:tcPr>
          <w:p w14:paraId="39E92BF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1481AB7" w14:textId="002A7F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5454"/>
            <w:noWrap/>
            <w:vAlign w:val="center"/>
            <w:hideMark/>
          </w:tcPr>
          <w:p w14:paraId="0635A79D" w14:textId="02D667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0.77</w:t>
            </w:r>
          </w:p>
        </w:tc>
        <w:tc>
          <w:tcPr>
            <w:tcW w:w="397" w:type="dxa"/>
            <w:tcBorders>
              <w:top w:val="nil"/>
              <w:left w:val="nil"/>
              <w:bottom w:val="nil"/>
              <w:right w:val="nil"/>
            </w:tcBorders>
            <w:shd w:val="clear" w:color="000000" w:fill="FFFFFF"/>
            <w:noWrap/>
            <w:vAlign w:val="center"/>
            <w:hideMark/>
          </w:tcPr>
          <w:p w14:paraId="536BF04D" w14:textId="0CF43B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6EEE91A3" w14:textId="265AD8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D4D4"/>
            <w:noWrap/>
            <w:vAlign w:val="center"/>
            <w:hideMark/>
          </w:tcPr>
          <w:p w14:paraId="515607FC" w14:textId="2ED057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A1A1"/>
            <w:noWrap/>
            <w:vAlign w:val="center"/>
            <w:hideMark/>
          </w:tcPr>
          <w:p w14:paraId="6C7D2C6E" w14:textId="444641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nil"/>
              <w:bottom w:val="nil"/>
              <w:right w:val="nil"/>
            </w:tcBorders>
            <w:shd w:val="clear" w:color="000000" w:fill="FF3E3E"/>
            <w:noWrap/>
            <w:vAlign w:val="center"/>
            <w:hideMark/>
          </w:tcPr>
          <w:p w14:paraId="191E68A8" w14:textId="4EECE4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0.83</w:t>
            </w:r>
          </w:p>
        </w:tc>
        <w:tc>
          <w:tcPr>
            <w:tcW w:w="397" w:type="dxa"/>
            <w:tcBorders>
              <w:top w:val="nil"/>
              <w:left w:val="nil"/>
              <w:bottom w:val="nil"/>
              <w:right w:val="nil"/>
            </w:tcBorders>
            <w:shd w:val="clear" w:color="000000" w:fill="FF5454"/>
            <w:noWrap/>
            <w:vAlign w:val="center"/>
            <w:hideMark/>
          </w:tcPr>
          <w:p w14:paraId="3EA1AFB3" w14:textId="6E8EF72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0.77</w:t>
            </w:r>
          </w:p>
        </w:tc>
        <w:tc>
          <w:tcPr>
            <w:tcW w:w="397" w:type="dxa"/>
            <w:tcBorders>
              <w:top w:val="nil"/>
              <w:left w:val="single" w:sz="4" w:space="0" w:color="auto"/>
              <w:bottom w:val="nil"/>
              <w:right w:val="nil"/>
            </w:tcBorders>
            <w:shd w:val="clear" w:color="000000" w:fill="FF5454"/>
            <w:noWrap/>
            <w:vAlign w:val="center"/>
            <w:hideMark/>
          </w:tcPr>
          <w:p w14:paraId="5BDE487B" w14:textId="47271A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0.77</w:t>
            </w:r>
          </w:p>
        </w:tc>
        <w:tc>
          <w:tcPr>
            <w:tcW w:w="397" w:type="dxa"/>
            <w:tcBorders>
              <w:top w:val="nil"/>
              <w:left w:val="nil"/>
              <w:bottom w:val="nil"/>
              <w:right w:val="nil"/>
            </w:tcBorders>
            <w:shd w:val="clear" w:color="000000" w:fill="FF7979"/>
            <w:noWrap/>
            <w:vAlign w:val="center"/>
            <w:hideMark/>
          </w:tcPr>
          <w:p w14:paraId="798F8A72" w14:textId="3F2E12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0.67</w:t>
            </w:r>
          </w:p>
        </w:tc>
        <w:tc>
          <w:tcPr>
            <w:tcW w:w="397" w:type="dxa"/>
            <w:tcBorders>
              <w:top w:val="nil"/>
              <w:left w:val="nil"/>
              <w:bottom w:val="nil"/>
              <w:right w:val="nil"/>
            </w:tcBorders>
            <w:shd w:val="clear" w:color="000000" w:fill="FFFFFF"/>
            <w:noWrap/>
            <w:vAlign w:val="center"/>
            <w:hideMark/>
          </w:tcPr>
          <w:p w14:paraId="12BF299C" w14:textId="5BE08F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nil"/>
              <w:left w:val="nil"/>
              <w:bottom w:val="nil"/>
              <w:right w:val="nil"/>
            </w:tcBorders>
            <w:shd w:val="clear" w:color="000000" w:fill="FFC9C9"/>
            <w:noWrap/>
            <w:vAlign w:val="center"/>
            <w:hideMark/>
          </w:tcPr>
          <w:p w14:paraId="4AABF241" w14:textId="15AD9A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FFFF"/>
            <w:noWrap/>
            <w:vAlign w:val="center"/>
            <w:hideMark/>
          </w:tcPr>
          <w:p w14:paraId="41798460" w14:textId="3A5CBE8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single" w:sz="4" w:space="0" w:color="auto"/>
              <w:bottom w:val="nil"/>
              <w:right w:val="nil"/>
            </w:tcBorders>
            <w:shd w:val="clear" w:color="000000" w:fill="FFFFFF"/>
            <w:noWrap/>
            <w:vAlign w:val="center"/>
            <w:hideMark/>
          </w:tcPr>
          <w:p w14:paraId="6DD82BC4" w14:textId="114FF70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1913F6B1" w14:textId="3E4C2F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auto" w:fill="auto"/>
            <w:noWrap/>
            <w:vAlign w:val="center"/>
            <w:hideMark/>
          </w:tcPr>
          <w:p w14:paraId="2DEB9AC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2EFF0F90" w14:textId="77777777" w:rsidTr="00B13885">
        <w:trPr>
          <w:trHeight w:val="525"/>
        </w:trPr>
        <w:tc>
          <w:tcPr>
            <w:tcW w:w="1551" w:type="dxa"/>
            <w:tcBorders>
              <w:top w:val="nil"/>
              <w:left w:val="nil"/>
              <w:bottom w:val="nil"/>
              <w:right w:val="nil"/>
            </w:tcBorders>
            <w:shd w:val="clear" w:color="auto" w:fill="auto"/>
            <w:vAlign w:val="center"/>
            <w:hideMark/>
          </w:tcPr>
          <w:p w14:paraId="2E562EB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Merluccius australis</w:t>
            </w:r>
          </w:p>
        </w:tc>
        <w:tc>
          <w:tcPr>
            <w:tcW w:w="397" w:type="dxa"/>
            <w:tcBorders>
              <w:top w:val="nil"/>
              <w:left w:val="single" w:sz="4" w:space="0" w:color="auto"/>
              <w:bottom w:val="nil"/>
              <w:right w:val="nil"/>
            </w:tcBorders>
            <w:shd w:val="clear" w:color="000000" w:fill="FFFFFF"/>
            <w:noWrap/>
            <w:vAlign w:val="center"/>
            <w:hideMark/>
          </w:tcPr>
          <w:p w14:paraId="3B4C3299" w14:textId="639347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753DEFEB" w14:textId="04CD363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642A107E" w14:textId="789D75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DFDF"/>
            <w:noWrap/>
            <w:vAlign w:val="center"/>
            <w:hideMark/>
          </w:tcPr>
          <w:p w14:paraId="3CC79102" w14:textId="26F697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5F5F"/>
            <w:noWrap/>
            <w:vAlign w:val="center"/>
            <w:hideMark/>
          </w:tcPr>
          <w:p w14:paraId="4F12CE65" w14:textId="13F5D1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0.74</w:t>
            </w:r>
          </w:p>
        </w:tc>
        <w:tc>
          <w:tcPr>
            <w:tcW w:w="397" w:type="dxa"/>
            <w:tcBorders>
              <w:top w:val="nil"/>
              <w:left w:val="nil"/>
              <w:bottom w:val="nil"/>
              <w:right w:val="nil"/>
            </w:tcBorders>
            <w:shd w:val="clear" w:color="000000" w:fill="FFFFFF"/>
            <w:noWrap/>
            <w:vAlign w:val="center"/>
            <w:hideMark/>
          </w:tcPr>
          <w:p w14:paraId="1F84DC46" w14:textId="12D49CE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EAEA"/>
            <w:noWrap/>
            <w:vAlign w:val="center"/>
            <w:hideMark/>
          </w:tcPr>
          <w:p w14:paraId="47032C44" w14:textId="29638F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single" w:sz="4" w:space="0" w:color="auto"/>
              <w:bottom w:val="nil"/>
              <w:right w:val="nil"/>
            </w:tcBorders>
            <w:shd w:val="clear" w:color="000000" w:fill="FFEAEA"/>
            <w:noWrap/>
            <w:vAlign w:val="center"/>
            <w:hideMark/>
          </w:tcPr>
          <w:p w14:paraId="5FC60771" w14:textId="1E81B9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nil"/>
              <w:bottom w:val="nil"/>
              <w:right w:val="nil"/>
            </w:tcBorders>
            <w:shd w:val="clear" w:color="000000" w:fill="FFFFFF"/>
            <w:noWrap/>
            <w:vAlign w:val="center"/>
            <w:hideMark/>
          </w:tcPr>
          <w:p w14:paraId="4B18529E" w14:textId="5558C7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8484"/>
            <w:noWrap/>
            <w:vAlign w:val="center"/>
            <w:hideMark/>
          </w:tcPr>
          <w:p w14:paraId="7F2645B2" w14:textId="44C72E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0.64</w:t>
            </w:r>
          </w:p>
        </w:tc>
        <w:tc>
          <w:tcPr>
            <w:tcW w:w="397" w:type="dxa"/>
            <w:tcBorders>
              <w:top w:val="nil"/>
              <w:left w:val="nil"/>
              <w:bottom w:val="nil"/>
              <w:right w:val="nil"/>
            </w:tcBorders>
            <w:shd w:val="clear" w:color="000000" w:fill="FFC5C5"/>
            <w:noWrap/>
            <w:vAlign w:val="center"/>
            <w:hideMark/>
          </w:tcPr>
          <w:p w14:paraId="7A4CB6BF" w14:textId="698B96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c>
          <w:tcPr>
            <w:tcW w:w="397" w:type="dxa"/>
            <w:tcBorders>
              <w:top w:val="nil"/>
              <w:left w:val="nil"/>
              <w:bottom w:val="nil"/>
              <w:right w:val="nil"/>
            </w:tcBorders>
            <w:shd w:val="clear" w:color="000000" w:fill="FFEAEA"/>
            <w:noWrap/>
            <w:vAlign w:val="center"/>
            <w:hideMark/>
          </w:tcPr>
          <w:p w14:paraId="6C0BAB9B" w14:textId="3DE1504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nil"/>
              <w:bottom w:val="nil"/>
              <w:right w:val="nil"/>
            </w:tcBorders>
            <w:shd w:val="clear" w:color="000000" w:fill="FFFFFF"/>
            <w:noWrap/>
            <w:vAlign w:val="center"/>
            <w:hideMark/>
          </w:tcPr>
          <w:p w14:paraId="16C33AA5" w14:textId="27CFDF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auto" w:fill="auto"/>
            <w:noWrap/>
            <w:vAlign w:val="center"/>
            <w:hideMark/>
          </w:tcPr>
          <w:p w14:paraId="5AAD7D9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CB900A5" w14:textId="6CABAB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05AA98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125CBD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2093134" w14:textId="64AEF6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35B1394F" w14:textId="322F3EE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6AF065FD" w14:textId="1CF0A2E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23858709" w14:textId="40BEA9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49A1BF1" w14:textId="5E1EBC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000000" w:fill="FFC9C9"/>
            <w:noWrap/>
            <w:vAlign w:val="center"/>
            <w:hideMark/>
          </w:tcPr>
          <w:p w14:paraId="372EC4D1" w14:textId="1847D2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FFFF"/>
            <w:noWrap/>
            <w:vAlign w:val="center"/>
            <w:hideMark/>
          </w:tcPr>
          <w:p w14:paraId="18415EB8" w14:textId="499894D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1EDB75B0" w14:textId="6656D9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43EA74B" w14:textId="55B08C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52A4D79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18EF928D" w14:textId="4E6137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1F1"/>
            <w:noWrap/>
            <w:vAlign w:val="center"/>
            <w:hideMark/>
          </w:tcPr>
          <w:p w14:paraId="39D5E4C5" w14:textId="32C869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nil"/>
              <w:bottom w:val="nil"/>
              <w:right w:val="nil"/>
            </w:tcBorders>
            <w:shd w:val="clear" w:color="auto" w:fill="auto"/>
            <w:noWrap/>
            <w:vAlign w:val="center"/>
            <w:hideMark/>
          </w:tcPr>
          <w:p w14:paraId="5DB6203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406BC047" w14:textId="77777777" w:rsidTr="00B13885">
        <w:trPr>
          <w:trHeight w:val="525"/>
        </w:trPr>
        <w:tc>
          <w:tcPr>
            <w:tcW w:w="1551" w:type="dxa"/>
            <w:tcBorders>
              <w:top w:val="nil"/>
              <w:left w:val="nil"/>
              <w:bottom w:val="nil"/>
              <w:right w:val="nil"/>
            </w:tcBorders>
            <w:shd w:val="clear" w:color="auto" w:fill="auto"/>
            <w:vAlign w:val="center"/>
            <w:hideMark/>
          </w:tcPr>
          <w:p w14:paraId="0A04CD8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Mustelus lenticulatus</w:t>
            </w:r>
          </w:p>
        </w:tc>
        <w:tc>
          <w:tcPr>
            <w:tcW w:w="397" w:type="dxa"/>
            <w:tcBorders>
              <w:top w:val="nil"/>
              <w:left w:val="single" w:sz="4" w:space="0" w:color="auto"/>
              <w:bottom w:val="nil"/>
              <w:right w:val="nil"/>
            </w:tcBorders>
            <w:shd w:val="clear" w:color="000000" w:fill="FFFFFF"/>
            <w:noWrap/>
            <w:vAlign w:val="center"/>
            <w:hideMark/>
          </w:tcPr>
          <w:p w14:paraId="754D48B8" w14:textId="70E634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0EBC02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F3704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AD45B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58FA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8F5CC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E78C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1F759D4" w14:textId="4A6BFC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93DE85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7063E25" w14:textId="487657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58AFFAA" w14:textId="6DB7E0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07ED7A6" w14:textId="4187E6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D23F2A9" w14:textId="21F90D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67214B28" w14:textId="06130B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034D30DA" w14:textId="23A72F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357BD36" w14:textId="0CC69F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FFFF"/>
            <w:noWrap/>
            <w:vAlign w:val="center"/>
            <w:hideMark/>
          </w:tcPr>
          <w:p w14:paraId="1802AC4B" w14:textId="6435C6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D7D7"/>
            <w:noWrap/>
            <w:vAlign w:val="center"/>
            <w:hideMark/>
          </w:tcPr>
          <w:p w14:paraId="39988466" w14:textId="593AA53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nil"/>
              <w:bottom w:val="nil"/>
              <w:right w:val="nil"/>
            </w:tcBorders>
            <w:shd w:val="clear" w:color="000000" w:fill="FFBEBE"/>
            <w:noWrap/>
            <w:vAlign w:val="center"/>
            <w:hideMark/>
          </w:tcPr>
          <w:p w14:paraId="2B1C1E03" w14:textId="30466EE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ACAC"/>
            <w:noWrap/>
            <w:vAlign w:val="center"/>
            <w:hideMark/>
          </w:tcPr>
          <w:p w14:paraId="70B83493" w14:textId="53513A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0.53</w:t>
            </w:r>
          </w:p>
        </w:tc>
        <w:tc>
          <w:tcPr>
            <w:tcW w:w="397" w:type="dxa"/>
            <w:tcBorders>
              <w:top w:val="nil"/>
              <w:left w:val="nil"/>
              <w:bottom w:val="nil"/>
              <w:right w:val="nil"/>
            </w:tcBorders>
            <w:shd w:val="clear" w:color="000000" w:fill="FFFFFF"/>
            <w:noWrap/>
            <w:vAlign w:val="center"/>
            <w:hideMark/>
          </w:tcPr>
          <w:p w14:paraId="65C5E349" w14:textId="7736F1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5F5"/>
            <w:noWrap/>
            <w:vAlign w:val="center"/>
            <w:hideMark/>
          </w:tcPr>
          <w:p w14:paraId="73AD5955" w14:textId="4BB888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single" w:sz="4" w:space="0" w:color="auto"/>
              <w:bottom w:val="nil"/>
              <w:right w:val="nil"/>
            </w:tcBorders>
            <w:shd w:val="clear" w:color="000000" w:fill="FF9696"/>
            <w:noWrap/>
            <w:vAlign w:val="center"/>
            <w:hideMark/>
          </w:tcPr>
          <w:p w14:paraId="5C490EB5" w14:textId="566357B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0.59</w:t>
            </w:r>
          </w:p>
        </w:tc>
        <w:tc>
          <w:tcPr>
            <w:tcW w:w="397" w:type="dxa"/>
            <w:tcBorders>
              <w:top w:val="nil"/>
              <w:left w:val="nil"/>
              <w:bottom w:val="nil"/>
              <w:right w:val="nil"/>
            </w:tcBorders>
            <w:shd w:val="clear" w:color="000000" w:fill="FFFFFF"/>
            <w:noWrap/>
            <w:vAlign w:val="center"/>
            <w:hideMark/>
          </w:tcPr>
          <w:p w14:paraId="79C62744" w14:textId="3068EAF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FFFF"/>
            <w:noWrap/>
            <w:vAlign w:val="center"/>
            <w:hideMark/>
          </w:tcPr>
          <w:p w14:paraId="41DD6306" w14:textId="06D2B0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652CB8D1" w14:textId="3F5B423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7FBB0962" w14:textId="04270A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000000" w:fill="FFB7B7"/>
            <w:noWrap/>
            <w:vAlign w:val="center"/>
            <w:hideMark/>
          </w:tcPr>
          <w:p w14:paraId="4563DE2D" w14:textId="104457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0.50</w:t>
            </w:r>
          </w:p>
        </w:tc>
        <w:tc>
          <w:tcPr>
            <w:tcW w:w="397" w:type="dxa"/>
            <w:tcBorders>
              <w:top w:val="nil"/>
              <w:left w:val="nil"/>
              <w:bottom w:val="nil"/>
              <w:right w:val="nil"/>
            </w:tcBorders>
            <w:shd w:val="clear" w:color="000000" w:fill="FFCDCD"/>
            <w:noWrap/>
            <w:vAlign w:val="center"/>
            <w:hideMark/>
          </w:tcPr>
          <w:p w14:paraId="234F3BA4" w14:textId="09DC6D6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0.44</w:t>
            </w:r>
          </w:p>
        </w:tc>
        <w:tc>
          <w:tcPr>
            <w:tcW w:w="397" w:type="dxa"/>
            <w:tcBorders>
              <w:top w:val="nil"/>
              <w:left w:val="nil"/>
              <w:bottom w:val="nil"/>
              <w:right w:val="nil"/>
            </w:tcBorders>
            <w:shd w:val="clear" w:color="000000" w:fill="FFF1F1"/>
            <w:noWrap/>
            <w:vAlign w:val="center"/>
            <w:hideMark/>
          </w:tcPr>
          <w:p w14:paraId="31AFCD82" w14:textId="6608391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r>
      <w:tr w:rsidR="006B5042" w:rsidRPr="00EF11BB" w14:paraId="56C66BDE" w14:textId="77777777" w:rsidTr="00B13885">
        <w:trPr>
          <w:trHeight w:val="525"/>
        </w:trPr>
        <w:tc>
          <w:tcPr>
            <w:tcW w:w="1551" w:type="dxa"/>
            <w:tcBorders>
              <w:top w:val="nil"/>
              <w:left w:val="nil"/>
              <w:bottom w:val="nil"/>
              <w:right w:val="nil"/>
            </w:tcBorders>
            <w:shd w:val="clear" w:color="auto" w:fill="auto"/>
            <w:vAlign w:val="center"/>
            <w:hideMark/>
          </w:tcPr>
          <w:p w14:paraId="00BC4BA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Hoplostethus atlanticus</w:t>
            </w:r>
          </w:p>
        </w:tc>
        <w:tc>
          <w:tcPr>
            <w:tcW w:w="397" w:type="dxa"/>
            <w:tcBorders>
              <w:top w:val="nil"/>
              <w:left w:val="single" w:sz="4" w:space="0" w:color="auto"/>
              <w:bottom w:val="nil"/>
              <w:right w:val="nil"/>
            </w:tcBorders>
            <w:shd w:val="clear" w:color="000000" w:fill="FF6E6E"/>
            <w:noWrap/>
            <w:vAlign w:val="center"/>
            <w:hideMark/>
          </w:tcPr>
          <w:p w14:paraId="52AEC957" w14:textId="6CA9CD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0.70</w:t>
            </w:r>
          </w:p>
        </w:tc>
        <w:tc>
          <w:tcPr>
            <w:tcW w:w="397" w:type="dxa"/>
            <w:tcBorders>
              <w:top w:val="nil"/>
              <w:left w:val="nil"/>
              <w:bottom w:val="nil"/>
              <w:right w:val="nil"/>
            </w:tcBorders>
            <w:shd w:val="clear" w:color="000000" w:fill="FF3030"/>
            <w:noWrap/>
            <w:vAlign w:val="center"/>
            <w:hideMark/>
          </w:tcPr>
          <w:p w14:paraId="166EE4A1" w14:textId="7E0084B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0.87</w:t>
            </w:r>
          </w:p>
        </w:tc>
        <w:tc>
          <w:tcPr>
            <w:tcW w:w="397" w:type="dxa"/>
            <w:tcBorders>
              <w:top w:val="nil"/>
              <w:left w:val="nil"/>
              <w:bottom w:val="nil"/>
              <w:right w:val="nil"/>
            </w:tcBorders>
            <w:shd w:val="clear" w:color="000000" w:fill="FF0B0B"/>
            <w:noWrap/>
            <w:vAlign w:val="center"/>
            <w:hideMark/>
          </w:tcPr>
          <w:p w14:paraId="3745A125" w14:textId="6985A3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0.97</w:t>
            </w:r>
          </w:p>
        </w:tc>
        <w:tc>
          <w:tcPr>
            <w:tcW w:w="397" w:type="dxa"/>
            <w:tcBorders>
              <w:top w:val="nil"/>
              <w:left w:val="nil"/>
              <w:bottom w:val="nil"/>
              <w:right w:val="nil"/>
            </w:tcBorders>
            <w:shd w:val="clear" w:color="000000" w:fill="FF5454"/>
            <w:noWrap/>
            <w:vAlign w:val="center"/>
            <w:hideMark/>
          </w:tcPr>
          <w:p w14:paraId="0543EC2D" w14:textId="06865F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0.77</w:t>
            </w:r>
          </w:p>
        </w:tc>
        <w:tc>
          <w:tcPr>
            <w:tcW w:w="397" w:type="dxa"/>
            <w:tcBorders>
              <w:top w:val="nil"/>
              <w:left w:val="nil"/>
              <w:bottom w:val="nil"/>
              <w:right w:val="nil"/>
            </w:tcBorders>
            <w:shd w:val="clear" w:color="000000" w:fill="FF9A9A"/>
            <w:noWrap/>
            <w:vAlign w:val="center"/>
            <w:hideMark/>
          </w:tcPr>
          <w:p w14:paraId="19C824C2" w14:textId="152ABF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0.58</w:t>
            </w:r>
          </w:p>
        </w:tc>
        <w:tc>
          <w:tcPr>
            <w:tcW w:w="397" w:type="dxa"/>
            <w:tcBorders>
              <w:top w:val="nil"/>
              <w:left w:val="nil"/>
              <w:bottom w:val="nil"/>
              <w:right w:val="nil"/>
            </w:tcBorders>
            <w:shd w:val="clear" w:color="000000" w:fill="FFA1A1"/>
            <w:noWrap/>
            <w:vAlign w:val="center"/>
            <w:hideMark/>
          </w:tcPr>
          <w:p w14:paraId="2E36F8F9" w14:textId="1E0CECA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nil"/>
              <w:bottom w:val="nil"/>
              <w:right w:val="nil"/>
            </w:tcBorders>
            <w:shd w:val="clear" w:color="000000" w:fill="FF6666"/>
            <w:noWrap/>
            <w:vAlign w:val="center"/>
            <w:hideMark/>
          </w:tcPr>
          <w:p w14:paraId="0DFA41C6" w14:textId="725290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0.72</w:t>
            </w:r>
          </w:p>
        </w:tc>
        <w:tc>
          <w:tcPr>
            <w:tcW w:w="397" w:type="dxa"/>
            <w:tcBorders>
              <w:top w:val="nil"/>
              <w:left w:val="single" w:sz="4" w:space="0" w:color="auto"/>
              <w:bottom w:val="nil"/>
              <w:right w:val="nil"/>
            </w:tcBorders>
            <w:shd w:val="clear" w:color="000000" w:fill="FFFFFF"/>
            <w:noWrap/>
            <w:vAlign w:val="center"/>
            <w:hideMark/>
          </w:tcPr>
          <w:p w14:paraId="54BA1030" w14:textId="0F21D2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10BD15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D69B5AA" w14:textId="715E72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1B6B1F2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7975C7B" w14:textId="59ED33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4C3CCCE" w14:textId="40D9EEB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694A08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EDF1C87" w14:textId="03A741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565DC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C597DE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40E1F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2A768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12CC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4F41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8932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1518844" w14:textId="42807B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FE5826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C974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93AB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2EE53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B1B809A" w14:textId="561AC2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9216F8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2C0BAA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63ADDF7" w14:textId="77777777" w:rsidTr="00B13885">
        <w:trPr>
          <w:trHeight w:val="525"/>
        </w:trPr>
        <w:tc>
          <w:tcPr>
            <w:tcW w:w="1551" w:type="dxa"/>
            <w:tcBorders>
              <w:top w:val="nil"/>
              <w:left w:val="nil"/>
              <w:bottom w:val="nil"/>
              <w:right w:val="nil"/>
            </w:tcBorders>
            <w:shd w:val="clear" w:color="auto" w:fill="auto"/>
            <w:vAlign w:val="center"/>
            <w:hideMark/>
          </w:tcPr>
          <w:p w14:paraId="15250881" w14:textId="7EB7A0E4"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Etmopterus granulosus</w:t>
            </w:r>
          </w:p>
        </w:tc>
        <w:tc>
          <w:tcPr>
            <w:tcW w:w="397" w:type="dxa"/>
            <w:tcBorders>
              <w:top w:val="nil"/>
              <w:left w:val="single" w:sz="4" w:space="0" w:color="auto"/>
              <w:bottom w:val="nil"/>
              <w:right w:val="nil"/>
            </w:tcBorders>
            <w:shd w:val="clear" w:color="000000" w:fill="FFE2E2"/>
            <w:noWrap/>
            <w:vAlign w:val="center"/>
            <w:hideMark/>
          </w:tcPr>
          <w:p w14:paraId="48C40312" w14:textId="78A4A7C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6A6A"/>
            <w:noWrap/>
            <w:vAlign w:val="center"/>
            <w:hideMark/>
          </w:tcPr>
          <w:p w14:paraId="22B6AAF3" w14:textId="0BB88E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0.71</w:t>
            </w:r>
          </w:p>
        </w:tc>
        <w:tc>
          <w:tcPr>
            <w:tcW w:w="397" w:type="dxa"/>
            <w:tcBorders>
              <w:top w:val="nil"/>
              <w:left w:val="nil"/>
              <w:bottom w:val="nil"/>
              <w:right w:val="nil"/>
            </w:tcBorders>
            <w:shd w:val="clear" w:color="000000" w:fill="FF8484"/>
            <w:noWrap/>
            <w:vAlign w:val="center"/>
            <w:hideMark/>
          </w:tcPr>
          <w:p w14:paraId="54C8E4D9" w14:textId="641573F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0.64</w:t>
            </w:r>
          </w:p>
        </w:tc>
        <w:tc>
          <w:tcPr>
            <w:tcW w:w="397" w:type="dxa"/>
            <w:tcBorders>
              <w:top w:val="nil"/>
              <w:left w:val="nil"/>
              <w:bottom w:val="nil"/>
              <w:right w:val="nil"/>
            </w:tcBorders>
            <w:shd w:val="clear" w:color="000000" w:fill="FFCDCD"/>
            <w:noWrap/>
            <w:vAlign w:val="center"/>
            <w:hideMark/>
          </w:tcPr>
          <w:p w14:paraId="3A0037FE" w14:textId="13887A6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0.44</w:t>
            </w:r>
          </w:p>
        </w:tc>
        <w:tc>
          <w:tcPr>
            <w:tcW w:w="397" w:type="dxa"/>
            <w:tcBorders>
              <w:top w:val="nil"/>
              <w:left w:val="nil"/>
              <w:bottom w:val="nil"/>
              <w:right w:val="nil"/>
            </w:tcBorders>
            <w:shd w:val="clear" w:color="000000" w:fill="FFD0D0"/>
            <w:noWrap/>
            <w:vAlign w:val="center"/>
            <w:hideMark/>
          </w:tcPr>
          <w:p w14:paraId="3570D8FA" w14:textId="2B7FCF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0.43</w:t>
            </w:r>
          </w:p>
        </w:tc>
        <w:tc>
          <w:tcPr>
            <w:tcW w:w="397" w:type="dxa"/>
            <w:tcBorders>
              <w:top w:val="nil"/>
              <w:left w:val="nil"/>
              <w:bottom w:val="nil"/>
              <w:right w:val="nil"/>
            </w:tcBorders>
            <w:shd w:val="clear" w:color="000000" w:fill="FF2929"/>
            <w:noWrap/>
            <w:vAlign w:val="center"/>
            <w:hideMark/>
          </w:tcPr>
          <w:p w14:paraId="4540B028" w14:textId="4C914F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0.89</w:t>
            </w:r>
          </w:p>
        </w:tc>
        <w:tc>
          <w:tcPr>
            <w:tcW w:w="397" w:type="dxa"/>
            <w:tcBorders>
              <w:top w:val="nil"/>
              <w:left w:val="nil"/>
              <w:bottom w:val="nil"/>
              <w:right w:val="nil"/>
            </w:tcBorders>
            <w:shd w:val="clear" w:color="000000" w:fill="FF2121"/>
            <w:noWrap/>
            <w:vAlign w:val="center"/>
            <w:hideMark/>
          </w:tcPr>
          <w:p w14:paraId="5DB2D75B" w14:textId="779B025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0.91</w:t>
            </w:r>
          </w:p>
        </w:tc>
        <w:tc>
          <w:tcPr>
            <w:tcW w:w="397" w:type="dxa"/>
            <w:tcBorders>
              <w:top w:val="nil"/>
              <w:left w:val="single" w:sz="4" w:space="0" w:color="auto"/>
              <w:bottom w:val="nil"/>
              <w:right w:val="nil"/>
            </w:tcBorders>
            <w:shd w:val="clear" w:color="000000" w:fill="FFFFFF"/>
            <w:noWrap/>
            <w:vAlign w:val="center"/>
            <w:hideMark/>
          </w:tcPr>
          <w:p w14:paraId="30FC9C52" w14:textId="1EAB9B1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6605BC98" w14:textId="50FEC5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8F8"/>
            <w:noWrap/>
            <w:vAlign w:val="center"/>
            <w:hideMark/>
          </w:tcPr>
          <w:p w14:paraId="05210603" w14:textId="4C9C81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0.32</w:t>
            </w:r>
          </w:p>
        </w:tc>
        <w:tc>
          <w:tcPr>
            <w:tcW w:w="397" w:type="dxa"/>
            <w:tcBorders>
              <w:top w:val="nil"/>
              <w:left w:val="nil"/>
              <w:bottom w:val="nil"/>
              <w:right w:val="nil"/>
            </w:tcBorders>
            <w:shd w:val="clear" w:color="000000" w:fill="FFFFFF"/>
            <w:noWrap/>
            <w:vAlign w:val="center"/>
            <w:hideMark/>
          </w:tcPr>
          <w:p w14:paraId="5EF05F0E" w14:textId="622CC3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467B7E3E" w14:textId="7EFD9D4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0AA6E86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2F06D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72577BC" w14:textId="628873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36F522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0AF30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D26D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2C0F75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DC958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60166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D4780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B2C96D8" w14:textId="27B1CE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8A3BF0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CE3375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CFFF3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7EDAA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69784FF" w14:textId="6B51A0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DD6114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86217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AC85D8A" w14:textId="77777777" w:rsidTr="00B13885">
        <w:trPr>
          <w:trHeight w:val="525"/>
        </w:trPr>
        <w:tc>
          <w:tcPr>
            <w:tcW w:w="1551" w:type="dxa"/>
            <w:tcBorders>
              <w:top w:val="nil"/>
              <w:left w:val="nil"/>
              <w:bottom w:val="nil"/>
              <w:right w:val="nil"/>
            </w:tcBorders>
            <w:shd w:val="clear" w:color="auto" w:fill="auto"/>
            <w:vAlign w:val="center"/>
            <w:hideMark/>
          </w:tcPr>
          <w:p w14:paraId="7B6234A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Hydrolagus bemisi</w:t>
            </w:r>
          </w:p>
        </w:tc>
        <w:tc>
          <w:tcPr>
            <w:tcW w:w="397" w:type="dxa"/>
            <w:tcBorders>
              <w:top w:val="nil"/>
              <w:left w:val="single" w:sz="4" w:space="0" w:color="auto"/>
              <w:bottom w:val="nil"/>
              <w:right w:val="nil"/>
            </w:tcBorders>
            <w:shd w:val="clear" w:color="000000" w:fill="FFFFFF"/>
            <w:noWrap/>
            <w:vAlign w:val="center"/>
            <w:hideMark/>
          </w:tcPr>
          <w:p w14:paraId="018AE867" w14:textId="243B48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4902631A" w14:textId="526BE5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1F1"/>
            <w:noWrap/>
            <w:vAlign w:val="center"/>
            <w:hideMark/>
          </w:tcPr>
          <w:p w14:paraId="7BA0B250" w14:textId="08D565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nil"/>
              <w:bottom w:val="nil"/>
              <w:right w:val="nil"/>
            </w:tcBorders>
            <w:shd w:val="clear" w:color="000000" w:fill="FFB7B7"/>
            <w:noWrap/>
            <w:vAlign w:val="center"/>
            <w:hideMark/>
          </w:tcPr>
          <w:p w14:paraId="5EE59282" w14:textId="09D390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0.50</w:t>
            </w:r>
          </w:p>
        </w:tc>
        <w:tc>
          <w:tcPr>
            <w:tcW w:w="397" w:type="dxa"/>
            <w:tcBorders>
              <w:top w:val="nil"/>
              <w:left w:val="nil"/>
              <w:bottom w:val="nil"/>
              <w:right w:val="nil"/>
            </w:tcBorders>
            <w:shd w:val="clear" w:color="000000" w:fill="FFE6E6"/>
            <w:noWrap/>
            <w:vAlign w:val="center"/>
            <w:hideMark/>
          </w:tcPr>
          <w:p w14:paraId="2832715A" w14:textId="13FCD70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0.37</w:t>
            </w:r>
          </w:p>
        </w:tc>
        <w:tc>
          <w:tcPr>
            <w:tcW w:w="397" w:type="dxa"/>
            <w:tcBorders>
              <w:top w:val="nil"/>
              <w:left w:val="nil"/>
              <w:bottom w:val="nil"/>
              <w:right w:val="nil"/>
            </w:tcBorders>
            <w:shd w:val="clear" w:color="000000" w:fill="FFF8F8"/>
            <w:noWrap/>
            <w:vAlign w:val="center"/>
            <w:hideMark/>
          </w:tcPr>
          <w:p w14:paraId="3233414B" w14:textId="667A977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0.32</w:t>
            </w:r>
          </w:p>
        </w:tc>
        <w:tc>
          <w:tcPr>
            <w:tcW w:w="397" w:type="dxa"/>
            <w:tcBorders>
              <w:top w:val="nil"/>
              <w:left w:val="nil"/>
              <w:bottom w:val="nil"/>
              <w:right w:val="nil"/>
            </w:tcBorders>
            <w:shd w:val="clear" w:color="000000" w:fill="FF9696"/>
            <w:noWrap/>
            <w:vAlign w:val="center"/>
            <w:hideMark/>
          </w:tcPr>
          <w:p w14:paraId="735CAB8A" w14:textId="0EFC97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0.59</w:t>
            </w:r>
          </w:p>
        </w:tc>
        <w:tc>
          <w:tcPr>
            <w:tcW w:w="397" w:type="dxa"/>
            <w:tcBorders>
              <w:top w:val="nil"/>
              <w:left w:val="single" w:sz="4" w:space="0" w:color="auto"/>
              <w:bottom w:val="nil"/>
              <w:right w:val="nil"/>
            </w:tcBorders>
            <w:shd w:val="clear" w:color="000000" w:fill="FF3333"/>
            <w:noWrap/>
            <w:vAlign w:val="center"/>
            <w:hideMark/>
          </w:tcPr>
          <w:p w14:paraId="452DD068" w14:textId="539103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0.86</w:t>
            </w:r>
          </w:p>
        </w:tc>
        <w:tc>
          <w:tcPr>
            <w:tcW w:w="397" w:type="dxa"/>
            <w:tcBorders>
              <w:top w:val="nil"/>
              <w:left w:val="nil"/>
              <w:bottom w:val="nil"/>
              <w:right w:val="nil"/>
            </w:tcBorders>
            <w:shd w:val="clear" w:color="000000" w:fill="FFF1F1"/>
            <w:noWrap/>
            <w:vAlign w:val="center"/>
            <w:hideMark/>
          </w:tcPr>
          <w:p w14:paraId="09A1089E" w14:textId="78A2D6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nil"/>
              <w:bottom w:val="nil"/>
              <w:right w:val="nil"/>
            </w:tcBorders>
            <w:shd w:val="clear" w:color="000000" w:fill="FF4D4D"/>
            <w:noWrap/>
            <w:vAlign w:val="center"/>
            <w:hideMark/>
          </w:tcPr>
          <w:p w14:paraId="01D438EB" w14:textId="4DDEB60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0.79</w:t>
            </w:r>
          </w:p>
        </w:tc>
        <w:tc>
          <w:tcPr>
            <w:tcW w:w="397" w:type="dxa"/>
            <w:tcBorders>
              <w:top w:val="nil"/>
              <w:left w:val="nil"/>
              <w:bottom w:val="nil"/>
              <w:right w:val="nil"/>
            </w:tcBorders>
            <w:shd w:val="clear" w:color="000000" w:fill="FFDFDF"/>
            <w:noWrap/>
            <w:vAlign w:val="center"/>
            <w:hideMark/>
          </w:tcPr>
          <w:p w14:paraId="45984698" w14:textId="6365A3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FFFF"/>
            <w:noWrap/>
            <w:vAlign w:val="center"/>
            <w:hideMark/>
          </w:tcPr>
          <w:p w14:paraId="7DD90A09" w14:textId="754C23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0A6303CB" w14:textId="4E1206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auto" w:fill="auto"/>
            <w:noWrap/>
            <w:vAlign w:val="center"/>
            <w:hideMark/>
          </w:tcPr>
          <w:p w14:paraId="1395346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E08FD7B" w14:textId="249A94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9F14741" w14:textId="5B664EB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58474DD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282516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78BE0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1EA01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4F100EE" w14:textId="6299E2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CBD6B2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9C37B1A" w14:textId="44851E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B564B1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88AB4F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C4DA095" w14:textId="4BDD92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9162BB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2984FDF" w14:textId="0E3AF1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83CD49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B354C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185B23D" w14:textId="77777777" w:rsidTr="00B13885">
        <w:trPr>
          <w:trHeight w:val="525"/>
        </w:trPr>
        <w:tc>
          <w:tcPr>
            <w:tcW w:w="1551" w:type="dxa"/>
            <w:tcBorders>
              <w:top w:val="nil"/>
              <w:left w:val="nil"/>
              <w:bottom w:val="nil"/>
              <w:right w:val="nil"/>
            </w:tcBorders>
            <w:shd w:val="clear" w:color="auto" w:fill="auto"/>
            <w:vAlign w:val="center"/>
            <w:hideMark/>
          </w:tcPr>
          <w:p w14:paraId="33B94BA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Seriolella punctata</w:t>
            </w:r>
          </w:p>
        </w:tc>
        <w:tc>
          <w:tcPr>
            <w:tcW w:w="397" w:type="dxa"/>
            <w:tcBorders>
              <w:top w:val="nil"/>
              <w:left w:val="single" w:sz="4" w:space="0" w:color="auto"/>
              <w:bottom w:val="nil"/>
              <w:right w:val="nil"/>
            </w:tcBorders>
            <w:shd w:val="clear" w:color="auto" w:fill="auto"/>
            <w:noWrap/>
            <w:vAlign w:val="center"/>
            <w:hideMark/>
          </w:tcPr>
          <w:p w14:paraId="66981B4F" w14:textId="0644E2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45C972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F1F1A1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737DDDD" w14:textId="3BA22E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0547190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3985F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94037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456E4BE" w14:textId="4B2136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74924368" w14:textId="46033F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FFF"/>
            <w:noWrap/>
            <w:vAlign w:val="center"/>
            <w:hideMark/>
          </w:tcPr>
          <w:p w14:paraId="2A30ECAF" w14:textId="0ED9AE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000000" w:fill="FFA1A1"/>
            <w:noWrap/>
            <w:vAlign w:val="center"/>
            <w:hideMark/>
          </w:tcPr>
          <w:p w14:paraId="31F4D1D0" w14:textId="2267540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nil"/>
              <w:bottom w:val="nil"/>
              <w:right w:val="nil"/>
            </w:tcBorders>
            <w:shd w:val="clear" w:color="000000" w:fill="FFFFFF"/>
            <w:noWrap/>
            <w:vAlign w:val="center"/>
            <w:hideMark/>
          </w:tcPr>
          <w:p w14:paraId="1821E30B" w14:textId="574B558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FFFF"/>
            <w:noWrap/>
            <w:vAlign w:val="center"/>
            <w:hideMark/>
          </w:tcPr>
          <w:p w14:paraId="670FE599" w14:textId="7AEACA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auto" w:fill="auto"/>
            <w:noWrap/>
            <w:vAlign w:val="center"/>
            <w:hideMark/>
          </w:tcPr>
          <w:p w14:paraId="67E81F2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F00360B" w14:textId="1C7567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6262F2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1EB6E8B" w14:textId="2568B00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FFC84A5" w14:textId="65409C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65795F9E" w14:textId="5C55E13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5F5"/>
            <w:noWrap/>
            <w:vAlign w:val="center"/>
            <w:hideMark/>
          </w:tcPr>
          <w:p w14:paraId="7C561AA5" w14:textId="32F9018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nil"/>
              <w:bottom w:val="nil"/>
              <w:right w:val="nil"/>
            </w:tcBorders>
            <w:shd w:val="clear" w:color="000000" w:fill="FF9696"/>
            <w:noWrap/>
            <w:vAlign w:val="center"/>
            <w:hideMark/>
          </w:tcPr>
          <w:p w14:paraId="0E491B83" w14:textId="7DED48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0.59</w:t>
            </w:r>
          </w:p>
        </w:tc>
        <w:tc>
          <w:tcPr>
            <w:tcW w:w="397" w:type="dxa"/>
            <w:tcBorders>
              <w:top w:val="nil"/>
              <w:left w:val="nil"/>
              <w:bottom w:val="nil"/>
              <w:right w:val="nil"/>
            </w:tcBorders>
            <w:shd w:val="clear" w:color="000000" w:fill="FFFFFF"/>
            <w:noWrap/>
            <w:vAlign w:val="center"/>
            <w:hideMark/>
          </w:tcPr>
          <w:p w14:paraId="25B135E7" w14:textId="1EEFF6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single" w:sz="4" w:space="0" w:color="auto"/>
              <w:bottom w:val="nil"/>
              <w:right w:val="nil"/>
            </w:tcBorders>
            <w:shd w:val="clear" w:color="000000" w:fill="FFDFDF"/>
            <w:noWrap/>
            <w:vAlign w:val="center"/>
            <w:hideMark/>
          </w:tcPr>
          <w:p w14:paraId="1A6D9312" w14:textId="48EAD58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FFFF"/>
            <w:noWrap/>
            <w:vAlign w:val="center"/>
            <w:hideMark/>
          </w:tcPr>
          <w:p w14:paraId="78AFDD32" w14:textId="51CB85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0.30</w:t>
            </w:r>
          </w:p>
        </w:tc>
        <w:tc>
          <w:tcPr>
            <w:tcW w:w="397" w:type="dxa"/>
            <w:tcBorders>
              <w:top w:val="nil"/>
              <w:left w:val="nil"/>
              <w:bottom w:val="nil"/>
              <w:right w:val="nil"/>
            </w:tcBorders>
            <w:shd w:val="clear" w:color="000000" w:fill="FFE2E2"/>
            <w:noWrap/>
            <w:vAlign w:val="center"/>
            <w:hideMark/>
          </w:tcPr>
          <w:p w14:paraId="0DC5C832" w14:textId="1C7E47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D0D0"/>
            <w:noWrap/>
            <w:vAlign w:val="center"/>
            <w:hideMark/>
          </w:tcPr>
          <w:p w14:paraId="779DD18B" w14:textId="48E249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0.43</w:t>
            </w:r>
          </w:p>
        </w:tc>
        <w:tc>
          <w:tcPr>
            <w:tcW w:w="397" w:type="dxa"/>
            <w:tcBorders>
              <w:top w:val="nil"/>
              <w:left w:val="nil"/>
              <w:bottom w:val="nil"/>
              <w:right w:val="nil"/>
            </w:tcBorders>
            <w:shd w:val="clear" w:color="000000" w:fill="FFFFFF"/>
            <w:noWrap/>
            <w:vAlign w:val="center"/>
            <w:hideMark/>
          </w:tcPr>
          <w:p w14:paraId="7C7CC837" w14:textId="179669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000000" w:fill="FFFFFF"/>
            <w:noWrap/>
            <w:vAlign w:val="center"/>
            <w:hideMark/>
          </w:tcPr>
          <w:p w14:paraId="5A19D699" w14:textId="41B863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2C4A85B9" w14:textId="61A7F1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41F8D164" w14:textId="475577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r>
      <w:tr w:rsidR="006B5042" w:rsidRPr="00EF11BB" w14:paraId="3351C23C" w14:textId="77777777" w:rsidTr="00B13885">
        <w:trPr>
          <w:trHeight w:val="525"/>
        </w:trPr>
        <w:tc>
          <w:tcPr>
            <w:tcW w:w="1551" w:type="dxa"/>
            <w:tcBorders>
              <w:top w:val="nil"/>
              <w:left w:val="nil"/>
              <w:bottom w:val="nil"/>
              <w:right w:val="nil"/>
            </w:tcBorders>
            <w:shd w:val="clear" w:color="auto" w:fill="auto"/>
            <w:vAlign w:val="center"/>
            <w:hideMark/>
          </w:tcPr>
          <w:p w14:paraId="0113778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Pseudocyttus maculatus</w:t>
            </w:r>
          </w:p>
        </w:tc>
        <w:tc>
          <w:tcPr>
            <w:tcW w:w="397" w:type="dxa"/>
            <w:tcBorders>
              <w:top w:val="nil"/>
              <w:left w:val="single" w:sz="4" w:space="0" w:color="auto"/>
              <w:bottom w:val="nil"/>
              <w:right w:val="nil"/>
            </w:tcBorders>
            <w:shd w:val="clear" w:color="000000" w:fill="FFD4D4"/>
            <w:noWrap/>
            <w:vAlign w:val="center"/>
            <w:hideMark/>
          </w:tcPr>
          <w:p w14:paraId="62DD0D58" w14:textId="0E435AA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7171"/>
            <w:noWrap/>
            <w:vAlign w:val="center"/>
            <w:hideMark/>
          </w:tcPr>
          <w:p w14:paraId="5555E11D" w14:textId="1B0E5C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0.69</w:t>
            </w:r>
          </w:p>
        </w:tc>
        <w:tc>
          <w:tcPr>
            <w:tcW w:w="397" w:type="dxa"/>
            <w:tcBorders>
              <w:top w:val="nil"/>
              <w:left w:val="nil"/>
              <w:bottom w:val="nil"/>
              <w:right w:val="nil"/>
            </w:tcBorders>
            <w:shd w:val="clear" w:color="000000" w:fill="FFA1A1"/>
            <w:noWrap/>
            <w:vAlign w:val="center"/>
            <w:hideMark/>
          </w:tcPr>
          <w:p w14:paraId="5AA9F598" w14:textId="0F32B3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nil"/>
              <w:bottom w:val="nil"/>
              <w:right w:val="nil"/>
            </w:tcBorders>
            <w:shd w:val="clear" w:color="000000" w:fill="FFD0D0"/>
            <w:noWrap/>
            <w:vAlign w:val="center"/>
            <w:hideMark/>
          </w:tcPr>
          <w:p w14:paraId="453F9CD0" w14:textId="71DABE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0.43</w:t>
            </w:r>
          </w:p>
        </w:tc>
        <w:tc>
          <w:tcPr>
            <w:tcW w:w="397" w:type="dxa"/>
            <w:tcBorders>
              <w:top w:val="nil"/>
              <w:left w:val="nil"/>
              <w:bottom w:val="nil"/>
              <w:right w:val="nil"/>
            </w:tcBorders>
            <w:shd w:val="clear" w:color="000000" w:fill="FFD4D4"/>
            <w:noWrap/>
            <w:vAlign w:val="center"/>
            <w:hideMark/>
          </w:tcPr>
          <w:p w14:paraId="346FB42D" w14:textId="3E0FAB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2121"/>
            <w:noWrap/>
            <w:vAlign w:val="center"/>
            <w:hideMark/>
          </w:tcPr>
          <w:p w14:paraId="3C5FE94E" w14:textId="440BFB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0.91</w:t>
            </w:r>
          </w:p>
        </w:tc>
        <w:tc>
          <w:tcPr>
            <w:tcW w:w="397" w:type="dxa"/>
            <w:tcBorders>
              <w:top w:val="nil"/>
              <w:left w:val="nil"/>
              <w:bottom w:val="nil"/>
              <w:right w:val="nil"/>
            </w:tcBorders>
            <w:shd w:val="clear" w:color="000000" w:fill="FF0B0B"/>
            <w:noWrap/>
            <w:vAlign w:val="center"/>
            <w:hideMark/>
          </w:tcPr>
          <w:p w14:paraId="46862FB3" w14:textId="48CCFA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0.97</w:t>
            </w:r>
          </w:p>
        </w:tc>
        <w:tc>
          <w:tcPr>
            <w:tcW w:w="397" w:type="dxa"/>
            <w:tcBorders>
              <w:top w:val="nil"/>
              <w:left w:val="single" w:sz="4" w:space="0" w:color="auto"/>
              <w:bottom w:val="nil"/>
              <w:right w:val="nil"/>
            </w:tcBorders>
            <w:shd w:val="clear" w:color="000000" w:fill="FFFFFF"/>
            <w:noWrap/>
            <w:vAlign w:val="center"/>
            <w:hideMark/>
          </w:tcPr>
          <w:p w14:paraId="24E0C21E" w14:textId="42B0A7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5D83B57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0D480E7" w14:textId="0FBD02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auto" w:fill="auto"/>
            <w:noWrap/>
            <w:vAlign w:val="center"/>
            <w:hideMark/>
          </w:tcPr>
          <w:p w14:paraId="1361D10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A9C8203" w14:textId="7E1819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513474B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46EA9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46BB050" w14:textId="7D899E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257ACF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893CA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C625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892FF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E018C9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C7C4F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F86F5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0D5100A" w14:textId="23942F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8D50D9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07788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C592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94078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BF1EFB8" w14:textId="06E7CA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B860AF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5FB93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982D2E2" w14:textId="77777777" w:rsidTr="00B13885">
        <w:trPr>
          <w:trHeight w:val="525"/>
        </w:trPr>
        <w:tc>
          <w:tcPr>
            <w:tcW w:w="1551" w:type="dxa"/>
            <w:tcBorders>
              <w:top w:val="nil"/>
              <w:left w:val="nil"/>
              <w:bottom w:val="nil"/>
              <w:right w:val="nil"/>
            </w:tcBorders>
            <w:shd w:val="clear" w:color="auto" w:fill="auto"/>
            <w:vAlign w:val="center"/>
            <w:hideMark/>
          </w:tcPr>
          <w:p w14:paraId="62953B4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Zeus faber</w:t>
            </w:r>
          </w:p>
        </w:tc>
        <w:tc>
          <w:tcPr>
            <w:tcW w:w="397" w:type="dxa"/>
            <w:tcBorders>
              <w:top w:val="nil"/>
              <w:left w:val="single" w:sz="4" w:space="0" w:color="auto"/>
              <w:bottom w:val="nil"/>
              <w:right w:val="nil"/>
            </w:tcBorders>
            <w:shd w:val="clear" w:color="auto" w:fill="auto"/>
            <w:noWrap/>
            <w:vAlign w:val="center"/>
            <w:hideMark/>
          </w:tcPr>
          <w:p w14:paraId="1211126E" w14:textId="054DCAE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3FCB97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162CF5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B9D5D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4C5A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43CE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59AD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5716D75" w14:textId="146E042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B80E29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A829B5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8D5D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D3781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6C49C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57065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39B60DE" w14:textId="5BA2AF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ACAC"/>
            <w:noWrap/>
            <w:vAlign w:val="center"/>
            <w:hideMark/>
          </w:tcPr>
          <w:p w14:paraId="0AE00B01" w14:textId="6C115F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0.53</w:t>
            </w:r>
          </w:p>
        </w:tc>
        <w:tc>
          <w:tcPr>
            <w:tcW w:w="397" w:type="dxa"/>
            <w:tcBorders>
              <w:top w:val="nil"/>
              <w:left w:val="nil"/>
              <w:bottom w:val="nil"/>
              <w:right w:val="nil"/>
            </w:tcBorders>
            <w:shd w:val="clear" w:color="000000" w:fill="FF4D4D"/>
            <w:noWrap/>
            <w:vAlign w:val="center"/>
            <w:hideMark/>
          </w:tcPr>
          <w:p w14:paraId="5012DD7C" w14:textId="48ECF2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0.79</w:t>
            </w:r>
          </w:p>
        </w:tc>
        <w:tc>
          <w:tcPr>
            <w:tcW w:w="397" w:type="dxa"/>
            <w:tcBorders>
              <w:top w:val="nil"/>
              <w:left w:val="nil"/>
              <w:bottom w:val="nil"/>
              <w:right w:val="nil"/>
            </w:tcBorders>
            <w:shd w:val="clear" w:color="000000" w:fill="FF6666"/>
            <w:noWrap/>
            <w:vAlign w:val="center"/>
            <w:hideMark/>
          </w:tcPr>
          <w:p w14:paraId="7EC7B9C1" w14:textId="431784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0.72</w:t>
            </w:r>
          </w:p>
        </w:tc>
        <w:tc>
          <w:tcPr>
            <w:tcW w:w="397" w:type="dxa"/>
            <w:tcBorders>
              <w:top w:val="nil"/>
              <w:left w:val="nil"/>
              <w:bottom w:val="nil"/>
              <w:right w:val="nil"/>
            </w:tcBorders>
            <w:shd w:val="clear" w:color="000000" w:fill="FFFFFF"/>
            <w:noWrap/>
            <w:vAlign w:val="center"/>
            <w:hideMark/>
          </w:tcPr>
          <w:p w14:paraId="4F2E2DE7" w14:textId="11C615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A4A4"/>
            <w:noWrap/>
            <w:vAlign w:val="center"/>
            <w:hideMark/>
          </w:tcPr>
          <w:p w14:paraId="39A3DC72" w14:textId="072C9E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0.55</w:t>
            </w:r>
          </w:p>
        </w:tc>
        <w:tc>
          <w:tcPr>
            <w:tcW w:w="397" w:type="dxa"/>
            <w:tcBorders>
              <w:top w:val="nil"/>
              <w:left w:val="nil"/>
              <w:bottom w:val="nil"/>
              <w:right w:val="nil"/>
            </w:tcBorders>
            <w:shd w:val="clear" w:color="000000" w:fill="FFFFFF"/>
            <w:noWrap/>
            <w:vAlign w:val="center"/>
            <w:hideMark/>
          </w:tcPr>
          <w:p w14:paraId="5E4CDFF9" w14:textId="32F0B60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DFDF"/>
            <w:noWrap/>
            <w:vAlign w:val="center"/>
            <w:hideMark/>
          </w:tcPr>
          <w:p w14:paraId="46393623" w14:textId="685C361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single" w:sz="4" w:space="0" w:color="auto"/>
              <w:bottom w:val="nil"/>
              <w:right w:val="nil"/>
            </w:tcBorders>
            <w:shd w:val="clear" w:color="000000" w:fill="FFFFFF"/>
            <w:noWrap/>
            <w:vAlign w:val="center"/>
            <w:hideMark/>
          </w:tcPr>
          <w:p w14:paraId="1BDEBF06" w14:textId="4DEDAED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4B5308A5" w14:textId="0914EF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4B7F760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3DF234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2598B53" w14:textId="588346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5042C6E5" w14:textId="68BC77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CD50D91" w14:textId="19503F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6E6E"/>
            <w:noWrap/>
            <w:vAlign w:val="center"/>
            <w:hideMark/>
          </w:tcPr>
          <w:p w14:paraId="04764D5E" w14:textId="5E77B4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0.70</w:t>
            </w:r>
          </w:p>
        </w:tc>
      </w:tr>
      <w:tr w:rsidR="006B5042" w:rsidRPr="00EF11BB" w14:paraId="27B01003" w14:textId="77777777" w:rsidTr="00B13885">
        <w:trPr>
          <w:trHeight w:val="525"/>
        </w:trPr>
        <w:tc>
          <w:tcPr>
            <w:tcW w:w="1551" w:type="dxa"/>
            <w:tcBorders>
              <w:top w:val="nil"/>
              <w:left w:val="nil"/>
              <w:bottom w:val="nil"/>
              <w:right w:val="nil"/>
            </w:tcBorders>
            <w:shd w:val="clear" w:color="auto" w:fill="auto"/>
            <w:vAlign w:val="center"/>
            <w:hideMark/>
          </w:tcPr>
          <w:p w14:paraId="3AE109B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Cyttus traversi</w:t>
            </w:r>
          </w:p>
        </w:tc>
        <w:tc>
          <w:tcPr>
            <w:tcW w:w="397" w:type="dxa"/>
            <w:tcBorders>
              <w:top w:val="nil"/>
              <w:left w:val="single" w:sz="4" w:space="0" w:color="auto"/>
              <w:bottom w:val="nil"/>
              <w:right w:val="nil"/>
            </w:tcBorders>
            <w:shd w:val="clear" w:color="auto" w:fill="auto"/>
            <w:noWrap/>
            <w:vAlign w:val="center"/>
            <w:hideMark/>
          </w:tcPr>
          <w:p w14:paraId="663F3EC5" w14:textId="316041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35804B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2BA2266" w14:textId="5696E2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9C659D4" w14:textId="75F265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0970EB65" w14:textId="6835B0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4C032FD9" w14:textId="2DE26E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14F6D7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D7D7"/>
            <w:noWrap/>
            <w:vAlign w:val="center"/>
            <w:hideMark/>
          </w:tcPr>
          <w:p w14:paraId="4F27AC66" w14:textId="543A67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nil"/>
              <w:bottom w:val="nil"/>
              <w:right w:val="nil"/>
            </w:tcBorders>
            <w:shd w:val="clear" w:color="000000" w:fill="FFFFFF"/>
            <w:noWrap/>
            <w:vAlign w:val="center"/>
            <w:hideMark/>
          </w:tcPr>
          <w:p w14:paraId="400D9F0B" w14:textId="502F12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4949"/>
            <w:noWrap/>
            <w:vAlign w:val="center"/>
            <w:hideMark/>
          </w:tcPr>
          <w:p w14:paraId="659B489A" w14:textId="35B880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0.80</w:t>
            </w:r>
          </w:p>
        </w:tc>
        <w:tc>
          <w:tcPr>
            <w:tcW w:w="397" w:type="dxa"/>
            <w:tcBorders>
              <w:top w:val="nil"/>
              <w:left w:val="nil"/>
              <w:bottom w:val="nil"/>
              <w:right w:val="nil"/>
            </w:tcBorders>
            <w:shd w:val="clear" w:color="000000" w:fill="FF6363"/>
            <w:noWrap/>
            <w:vAlign w:val="center"/>
            <w:hideMark/>
          </w:tcPr>
          <w:p w14:paraId="113D3376" w14:textId="1FC69A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0.73</w:t>
            </w:r>
          </w:p>
        </w:tc>
        <w:tc>
          <w:tcPr>
            <w:tcW w:w="397" w:type="dxa"/>
            <w:tcBorders>
              <w:top w:val="nil"/>
              <w:left w:val="nil"/>
              <w:bottom w:val="nil"/>
              <w:right w:val="nil"/>
            </w:tcBorders>
            <w:shd w:val="clear" w:color="000000" w:fill="FF6A6A"/>
            <w:noWrap/>
            <w:vAlign w:val="center"/>
            <w:hideMark/>
          </w:tcPr>
          <w:p w14:paraId="73EBDE7A" w14:textId="455B40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0.71</w:t>
            </w:r>
          </w:p>
        </w:tc>
        <w:tc>
          <w:tcPr>
            <w:tcW w:w="397" w:type="dxa"/>
            <w:tcBorders>
              <w:top w:val="nil"/>
              <w:left w:val="nil"/>
              <w:bottom w:val="nil"/>
              <w:right w:val="nil"/>
            </w:tcBorders>
            <w:shd w:val="clear" w:color="000000" w:fill="FF9D9D"/>
            <w:noWrap/>
            <w:vAlign w:val="center"/>
            <w:hideMark/>
          </w:tcPr>
          <w:p w14:paraId="3AC2D965" w14:textId="272EFB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0.57</w:t>
            </w:r>
          </w:p>
        </w:tc>
        <w:tc>
          <w:tcPr>
            <w:tcW w:w="397" w:type="dxa"/>
            <w:tcBorders>
              <w:top w:val="nil"/>
              <w:left w:val="nil"/>
              <w:bottom w:val="nil"/>
              <w:right w:val="nil"/>
            </w:tcBorders>
            <w:shd w:val="clear" w:color="000000" w:fill="FFFFFF"/>
            <w:noWrap/>
            <w:vAlign w:val="center"/>
            <w:hideMark/>
          </w:tcPr>
          <w:p w14:paraId="601AC0E5" w14:textId="7CED9E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7D66FCC9" w14:textId="42D415E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2FCA4ED" w14:textId="481029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6150065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60F32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01B1472" w14:textId="34DE7B7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9EC1655" w14:textId="6F9A6D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1218836" w14:textId="5242E7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7E731E1C" w14:textId="4DDC4B7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auto" w:fill="auto"/>
            <w:noWrap/>
            <w:vAlign w:val="center"/>
            <w:hideMark/>
          </w:tcPr>
          <w:p w14:paraId="2157159B" w14:textId="1747A62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4E49CD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162EE60" w14:textId="2972AB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B5FD122" w14:textId="32EF47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25E6F3B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820C91D" w14:textId="2089AD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CD02D4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65210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9C5B06D" w14:textId="77777777" w:rsidTr="00B13885">
        <w:trPr>
          <w:trHeight w:val="525"/>
        </w:trPr>
        <w:tc>
          <w:tcPr>
            <w:tcW w:w="1551" w:type="dxa"/>
            <w:tcBorders>
              <w:top w:val="nil"/>
              <w:left w:val="nil"/>
              <w:bottom w:val="nil"/>
              <w:right w:val="nil"/>
            </w:tcBorders>
            <w:shd w:val="clear" w:color="auto" w:fill="auto"/>
            <w:vAlign w:val="center"/>
            <w:hideMark/>
          </w:tcPr>
          <w:p w14:paraId="2863051A"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Halargyreus johnsonii</w:t>
            </w:r>
          </w:p>
        </w:tc>
        <w:tc>
          <w:tcPr>
            <w:tcW w:w="397" w:type="dxa"/>
            <w:tcBorders>
              <w:top w:val="nil"/>
              <w:left w:val="single" w:sz="4" w:space="0" w:color="auto"/>
              <w:bottom w:val="nil"/>
              <w:right w:val="nil"/>
            </w:tcBorders>
            <w:shd w:val="clear" w:color="000000" w:fill="FFBABA"/>
            <w:noWrap/>
            <w:vAlign w:val="center"/>
            <w:hideMark/>
          </w:tcPr>
          <w:p w14:paraId="79C79141" w14:textId="6585CCB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0.49</w:t>
            </w:r>
          </w:p>
        </w:tc>
        <w:tc>
          <w:tcPr>
            <w:tcW w:w="397" w:type="dxa"/>
            <w:tcBorders>
              <w:top w:val="nil"/>
              <w:left w:val="nil"/>
              <w:bottom w:val="nil"/>
              <w:right w:val="nil"/>
            </w:tcBorders>
            <w:shd w:val="clear" w:color="000000" w:fill="FF9696"/>
            <w:noWrap/>
            <w:vAlign w:val="center"/>
            <w:hideMark/>
          </w:tcPr>
          <w:p w14:paraId="781C7082" w14:textId="139F7B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0.59</w:t>
            </w:r>
          </w:p>
        </w:tc>
        <w:tc>
          <w:tcPr>
            <w:tcW w:w="397" w:type="dxa"/>
            <w:tcBorders>
              <w:top w:val="nil"/>
              <w:left w:val="nil"/>
              <w:bottom w:val="nil"/>
              <w:right w:val="nil"/>
            </w:tcBorders>
            <w:shd w:val="clear" w:color="000000" w:fill="FF5858"/>
            <w:noWrap/>
            <w:vAlign w:val="center"/>
            <w:hideMark/>
          </w:tcPr>
          <w:p w14:paraId="76151BD7" w14:textId="2A4D816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0.76</w:t>
            </w:r>
          </w:p>
        </w:tc>
        <w:tc>
          <w:tcPr>
            <w:tcW w:w="397" w:type="dxa"/>
            <w:tcBorders>
              <w:top w:val="nil"/>
              <w:left w:val="nil"/>
              <w:bottom w:val="nil"/>
              <w:right w:val="nil"/>
            </w:tcBorders>
            <w:shd w:val="clear" w:color="000000" w:fill="FFB3B3"/>
            <w:noWrap/>
            <w:vAlign w:val="center"/>
            <w:hideMark/>
          </w:tcPr>
          <w:p w14:paraId="22DA079C" w14:textId="2C76D9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0.51</w:t>
            </w:r>
          </w:p>
        </w:tc>
        <w:tc>
          <w:tcPr>
            <w:tcW w:w="397" w:type="dxa"/>
            <w:tcBorders>
              <w:top w:val="nil"/>
              <w:left w:val="nil"/>
              <w:bottom w:val="nil"/>
              <w:right w:val="nil"/>
            </w:tcBorders>
            <w:shd w:val="clear" w:color="000000" w:fill="FFC9C9"/>
            <w:noWrap/>
            <w:vAlign w:val="center"/>
            <w:hideMark/>
          </w:tcPr>
          <w:p w14:paraId="2162B2EE" w14:textId="70AC29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8484"/>
            <w:noWrap/>
            <w:vAlign w:val="center"/>
            <w:hideMark/>
          </w:tcPr>
          <w:p w14:paraId="62772455" w14:textId="22C030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0.64</w:t>
            </w:r>
          </w:p>
        </w:tc>
        <w:tc>
          <w:tcPr>
            <w:tcW w:w="397" w:type="dxa"/>
            <w:tcBorders>
              <w:top w:val="nil"/>
              <w:left w:val="nil"/>
              <w:bottom w:val="nil"/>
              <w:right w:val="nil"/>
            </w:tcBorders>
            <w:shd w:val="clear" w:color="000000" w:fill="FFB7B7"/>
            <w:noWrap/>
            <w:vAlign w:val="center"/>
            <w:hideMark/>
          </w:tcPr>
          <w:p w14:paraId="0FB9C2D9" w14:textId="3DE2921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0.50</w:t>
            </w:r>
          </w:p>
        </w:tc>
        <w:tc>
          <w:tcPr>
            <w:tcW w:w="397" w:type="dxa"/>
            <w:tcBorders>
              <w:top w:val="nil"/>
              <w:left w:val="single" w:sz="4" w:space="0" w:color="auto"/>
              <w:bottom w:val="nil"/>
              <w:right w:val="nil"/>
            </w:tcBorders>
            <w:shd w:val="clear" w:color="000000" w:fill="FFFFFF"/>
            <w:noWrap/>
            <w:vAlign w:val="center"/>
            <w:hideMark/>
          </w:tcPr>
          <w:p w14:paraId="6474BCDF" w14:textId="51EC33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D7EA02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DD2327C" w14:textId="1D01846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73E79BE1" w14:textId="0F078B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75408F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DE8B9E2" w14:textId="797D7FA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42FD7E3" w14:textId="6D41674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2A79EF91" w14:textId="0124E6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2E847D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4181B5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DD4FC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49DB6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73107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4B0CA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F314CB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157FCF7" w14:textId="7FA84AA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790617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8F865A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618E5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9D85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719610A" w14:textId="764489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3ACAF4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2CCE6F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3CE1465" w14:textId="77777777" w:rsidTr="00B13885">
        <w:trPr>
          <w:trHeight w:val="525"/>
        </w:trPr>
        <w:tc>
          <w:tcPr>
            <w:tcW w:w="1551" w:type="dxa"/>
            <w:tcBorders>
              <w:top w:val="nil"/>
              <w:left w:val="nil"/>
              <w:bottom w:val="nil"/>
              <w:right w:val="nil"/>
            </w:tcBorders>
            <w:shd w:val="clear" w:color="auto" w:fill="auto"/>
            <w:vAlign w:val="center"/>
            <w:hideMark/>
          </w:tcPr>
          <w:p w14:paraId="300E3AD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Kathetostoma giganteum</w:t>
            </w:r>
          </w:p>
        </w:tc>
        <w:tc>
          <w:tcPr>
            <w:tcW w:w="397" w:type="dxa"/>
            <w:tcBorders>
              <w:top w:val="nil"/>
              <w:left w:val="single" w:sz="4" w:space="0" w:color="auto"/>
              <w:bottom w:val="nil"/>
              <w:right w:val="nil"/>
            </w:tcBorders>
            <w:shd w:val="clear" w:color="auto" w:fill="auto"/>
            <w:noWrap/>
            <w:vAlign w:val="center"/>
            <w:hideMark/>
          </w:tcPr>
          <w:p w14:paraId="2CF4EE1A" w14:textId="3E5B54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B5F2FA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DB46CE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DC24264" w14:textId="4F24C0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1079CED2" w14:textId="58487A9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auto" w:fill="auto"/>
            <w:noWrap/>
            <w:vAlign w:val="center"/>
            <w:hideMark/>
          </w:tcPr>
          <w:p w14:paraId="2C00159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A4A4B9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2F4340CB" w14:textId="09E310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2196A29" w14:textId="4AD951E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640A8C7F" w14:textId="20C9738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0.30</w:t>
            </w:r>
          </w:p>
        </w:tc>
        <w:tc>
          <w:tcPr>
            <w:tcW w:w="397" w:type="dxa"/>
            <w:tcBorders>
              <w:top w:val="nil"/>
              <w:left w:val="nil"/>
              <w:bottom w:val="nil"/>
              <w:right w:val="nil"/>
            </w:tcBorders>
            <w:shd w:val="clear" w:color="000000" w:fill="FFDFDF"/>
            <w:noWrap/>
            <w:vAlign w:val="center"/>
            <w:hideMark/>
          </w:tcPr>
          <w:p w14:paraId="03BCC9AB" w14:textId="212F61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9292"/>
            <w:noWrap/>
            <w:vAlign w:val="center"/>
            <w:hideMark/>
          </w:tcPr>
          <w:p w14:paraId="7C915D50" w14:textId="35159F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0.60</w:t>
            </w:r>
          </w:p>
        </w:tc>
        <w:tc>
          <w:tcPr>
            <w:tcW w:w="397" w:type="dxa"/>
            <w:tcBorders>
              <w:top w:val="nil"/>
              <w:left w:val="nil"/>
              <w:bottom w:val="nil"/>
              <w:right w:val="nil"/>
            </w:tcBorders>
            <w:shd w:val="clear" w:color="000000" w:fill="FFFFFF"/>
            <w:noWrap/>
            <w:vAlign w:val="center"/>
            <w:hideMark/>
          </w:tcPr>
          <w:p w14:paraId="6FB5CF1B" w14:textId="13FC07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auto" w:fill="auto"/>
            <w:noWrap/>
            <w:vAlign w:val="center"/>
            <w:hideMark/>
          </w:tcPr>
          <w:p w14:paraId="2CD7213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4211B4F" w14:textId="46A8A6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5217C9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0B687D9" w14:textId="6B2414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3586707E" w14:textId="71D93A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1965164" w14:textId="00F646F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7EBD24F8" w14:textId="20AE43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39402E6A" w14:textId="3B3EC43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FFFF"/>
            <w:noWrap/>
            <w:vAlign w:val="center"/>
            <w:hideMark/>
          </w:tcPr>
          <w:p w14:paraId="6E41624F" w14:textId="12C0F7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single" w:sz="4" w:space="0" w:color="auto"/>
              <w:bottom w:val="nil"/>
              <w:right w:val="nil"/>
            </w:tcBorders>
            <w:shd w:val="clear" w:color="000000" w:fill="FFE2E2"/>
            <w:noWrap/>
            <w:vAlign w:val="center"/>
            <w:hideMark/>
          </w:tcPr>
          <w:p w14:paraId="5D656DAE" w14:textId="01128E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FFFF"/>
            <w:noWrap/>
            <w:vAlign w:val="center"/>
            <w:hideMark/>
          </w:tcPr>
          <w:p w14:paraId="172D8527" w14:textId="3486314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FFF"/>
            <w:noWrap/>
            <w:vAlign w:val="center"/>
            <w:hideMark/>
          </w:tcPr>
          <w:p w14:paraId="4859F3F2" w14:textId="2CF2D4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D7D7"/>
            <w:noWrap/>
            <w:vAlign w:val="center"/>
            <w:hideMark/>
          </w:tcPr>
          <w:p w14:paraId="3DF06F65" w14:textId="333C80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nil"/>
              <w:bottom w:val="nil"/>
              <w:right w:val="nil"/>
            </w:tcBorders>
            <w:shd w:val="clear" w:color="000000" w:fill="FFFFFF"/>
            <w:noWrap/>
            <w:vAlign w:val="center"/>
            <w:hideMark/>
          </w:tcPr>
          <w:p w14:paraId="4BEE3F6C" w14:textId="2EC9F55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0E03E1E3" w14:textId="57B02C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5FD782A" w14:textId="69F087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27F7ADAA" w14:textId="286FF5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r>
      <w:tr w:rsidR="006B5042" w:rsidRPr="00EF11BB" w14:paraId="218D1E65" w14:textId="77777777" w:rsidTr="00B13885">
        <w:trPr>
          <w:trHeight w:val="525"/>
        </w:trPr>
        <w:tc>
          <w:tcPr>
            <w:tcW w:w="1551" w:type="dxa"/>
            <w:tcBorders>
              <w:top w:val="nil"/>
              <w:left w:val="nil"/>
              <w:bottom w:val="nil"/>
              <w:right w:val="nil"/>
            </w:tcBorders>
            <w:shd w:val="clear" w:color="auto" w:fill="auto"/>
            <w:vAlign w:val="center"/>
            <w:hideMark/>
          </w:tcPr>
          <w:p w14:paraId="73F14506" w14:textId="004C1122"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Chrysophrys auratus</w:t>
            </w:r>
          </w:p>
        </w:tc>
        <w:tc>
          <w:tcPr>
            <w:tcW w:w="397" w:type="dxa"/>
            <w:tcBorders>
              <w:top w:val="nil"/>
              <w:left w:val="single" w:sz="4" w:space="0" w:color="auto"/>
              <w:bottom w:val="nil"/>
              <w:right w:val="nil"/>
            </w:tcBorders>
            <w:shd w:val="clear" w:color="000000" w:fill="FFFFFF"/>
            <w:noWrap/>
            <w:vAlign w:val="center"/>
            <w:hideMark/>
          </w:tcPr>
          <w:p w14:paraId="09F1EB52" w14:textId="55994C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0DD713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A4E4A2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8003A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18E1B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F978D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1D7DC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A6E7622" w14:textId="7514D1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AB6DD7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45A829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50671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8EE85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734FE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CD410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643DFBE" w14:textId="3AC088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E6E6"/>
            <w:noWrap/>
            <w:vAlign w:val="center"/>
            <w:hideMark/>
          </w:tcPr>
          <w:p w14:paraId="74EB32B8" w14:textId="269B90E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0.37</w:t>
            </w:r>
          </w:p>
        </w:tc>
        <w:tc>
          <w:tcPr>
            <w:tcW w:w="397" w:type="dxa"/>
            <w:tcBorders>
              <w:top w:val="nil"/>
              <w:left w:val="nil"/>
              <w:bottom w:val="nil"/>
              <w:right w:val="nil"/>
            </w:tcBorders>
            <w:shd w:val="clear" w:color="000000" w:fill="FF3333"/>
            <w:noWrap/>
            <w:vAlign w:val="center"/>
            <w:hideMark/>
          </w:tcPr>
          <w:p w14:paraId="7E05AD9B" w14:textId="2DA957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0.86</w:t>
            </w:r>
          </w:p>
        </w:tc>
        <w:tc>
          <w:tcPr>
            <w:tcW w:w="397" w:type="dxa"/>
            <w:tcBorders>
              <w:top w:val="nil"/>
              <w:left w:val="nil"/>
              <w:bottom w:val="nil"/>
              <w:right w:val="nil"/>
            </w:tcBorders>
            <w:shd w:val="clear" w:color="000000" w:fill="FF3737"/>
            <w:noWrap/>
            <w:vAlign w:val="center"/>
            <w:hideMark/>
          </w:tcPr>
          <w:p w14:paraId="3AE221BF" w14:textId="6F473F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0.85</w:t>
            </w:r>
          </w:p>
        </w:tc>
        <w:tc>
          <w:tcPr>
            <w:tcW w:w="397" w:type="dxa"/>
            <w:tcBorders>
              <w:top w:val="nil"/>
              <w:left w:val="nil"/>
              <w:bottom w:val="nil"/>
              <w:right w:val="nil"/>
            </w:tcBorders>
            <w:shd w:val="clear" w:color="000000" w:fill="FFFFFF"/>
            <w:noWrap/>
            <w:vAlign w:val="center"/>
            <w:hideMark/>
          </w:tcPr>
          <w:p w14:paraId="103581C5" w14:textId="69AB243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6FC00CD3" w14:textId="430A283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auto" w:fill="auto"/>
            <w:noWrap/>
            <w:vAlign w:val="center"/>
            <w:hideMark/>
          </w:tcPr>
          <w:p w14:paraId="35B8E59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14C1A09" w14:textId="34E86A0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single" w:sz="4" w:space="0" w:color="auto"/>
              <w:bottom w:val="nil"/>
              <w:right w:val="nil"/>
            </w:tcBorders>
            <w:shd w:val="clear" w:color="000000" w:fill="FFFFFF"/>
            <w:noWrap/>
            <w:vAlign w:val="center"/>
            <w:hideMark/>
          </w:tcPr>
          <w:p w14:paraId="2F8F98BF" w14:textId="1026BD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32E3AA2F" w14:textId="30D0C9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63049BE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2DDA3B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BDD8EAC" w14:textId="7612C1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000000" w:fill="FFFFFF"/>
            <w:noWrap/>
            <w:vAlign w:val="center"/>
            <w:hideMark/>
          </w:tcPr>
          <w:p w14:paraId="0DB7405E" w14:textId="302DE8F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A2D0E7F" w14:textId="39BEFA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0F0F"/>
            <w:noWrap/>
            <w:vAlign w:val="center"/>
            <w:hideMark/>
          </w:tcPr>
          <w:p w14:paraId="3D91E864" w14:textId="66718A4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0.96</w:t>
            </w:r>
          </w:p>
        </w:tc>
      </w:tr>
      <w:tr w:rsidR="006B5042" w:rsidRPr="00EF11BB" w14:paraId="13A926E5" w14:textId="77777777" w:rsidTr="00B13885">
        <w:trPr>
          <w:trHeight w:val="525"/>
        </w:trPr>
        <w:tc>
          <w:tcPr>
            <w:tcW w:w="1551" w:type="dxa"/>
            <w:tcBorders>
              <w:top w:val="nil"/>
              <w:left w:val="nil"/>
              <w:bottom w:val="nil"/>
              <w:right w:val="nil"/>
            </w:tcBorders>
            <w:shd w:val="clear" w:color="auto" w:fill="auto"/>
            <w:vAlign w:val="center"/>
            <w:hideMark/>
          </w:tcPr>
          <w:p w14:paraId="3DD3C8E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Cephaloscyllium isabellum</w:t>
            </w:r>
          </w:p>
        </w:tc>
        <w:tc>
          <w:tcPr>
            <w:tcW w:w="397" w:type="dxa"/>
            <w:tcBorders>
              <w:top w:val="nil"/>
              <w:left w:val="single" w:sz="4" w:space="0" w:color="auto"/>
              <w:bottom w:val="nil"/>
              <w:right w:val="nil"/>
            </w:tcBorders>
            <w:shd w:val="clear" w:color="auto" w:fill="auto"/>
            <w:noWrap/>
            <w:vAlign w:val="center"/>
            <w:hideMark/>
          </w:tcPr>
          <w:p w14:paraId="00CF3950" w14:textId="2CD3250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8D65B0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26FC2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954B0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6C671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BBE0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5AE0302" w14:textId="0C84C2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7FB62835" w14:textId="5C2492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0A317A36" w14:textId="12B9EB7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72A0DF6" w14:textId="3278B5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3664D84" w14:textId="59EF3C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56B88EC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14B441D" w14:textId="432168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auto" w:fill="auto"/>
            <w:noWrap/>
            <w:vAlign w:val="center"/>
            <w:hideMark/>
          </w:tcPr>
          <w:p w14:paraId="3F80C6C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A55B920" w14:textId="73C38CA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5ABCBDA" w14:textId="5E389E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3AB8521F" w14:textId="4A91A8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4C3346A1" w14:textId="2D26A7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66296062" w14:textId="18CF8D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C9C9"/>
            <w:noWrap/>
            <w:vAlign w:val="center"/>
            <w:hideMark/>
          </w:tcPr>
          <w:p w14:paraId="5C637DE5" w14:textId="338B3B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FFFF"/>
            <w:noWrap/>
            <w:vAlign w:val="center"/>
            <w:hideMark/>
          </w:tcPr>
          <w:p w14:paraId="6FE1A26A" w14:textId="73255C8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D0D0"/>
            <w:noWrap/>
            <w:vAlign w:val="center"/>
            <w:hideMark/>
          </w:tcPr>
          <w:p w14:paraId="3E20AFBF" w14:textId="720155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0.43</w:t>
            </w:r>
          </w:p>
        </w:tc>
        <w:tc>
          <w:tcPr>
            <w:tcW w:w="397" w:type="dxa"/>
            <w:tcBorders>
              <w:top w:val="nil"/>
              <w:left w:val="single" w:sz="4" w:space="0" w:color="auto"/>
              <w:bottom w:val="nil"/>
              <w:right w:val="nil"/>
            </w:tcBorders>
            <w:shd w:val="clear" w:color="000000" w:fill="FF8484"/>
            <w:noWrap/>
            <w:vAlign w:val="center"/>
            <w:hideMark/>
          </w:tcPr>
          <w:p w14:paraId="07031A51" w14:textId="7174557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0.64</w:t>
            </w:r>
          </w:p>
        </w:tc>
        <w:tc>
          <w:tcPr>
            <w:tcW w:w="397" w:type="dxa"/>
            <w:tcBorders>
              <w:top w:val="nil"/>
              <w:left w:val="nil"/>
              <w:bottom w:val="nil"/>
              <w:right w:val="nil"/>
            </w:tcBorders>
            <w:shd w:val="clear" w:color="000000" w:fill="FFFFFF"/>
            <w:noWrap/>
            <w:vAlign w:val="center"/>
            <w:hideMark/>
          </w:tcPr>
          <w:p w14:paraId="1D15466E" w14:textId="16A03B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FFF"/>
            <w:noWrap/>
            <w:vAlign w:val="center"/>
            <w:hideMark/>
          </w:tcPr>
          <w:p w14:paraId="543BBBDB" w14:textId="0440DAE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C9C9"/>
            <w:noWrap/>
            <w:vAlign w:val="center"/>
            <w:hideMark/>
          </w:tcPr>
          <w:p w14:paraId="12A2AEDB" w14:textId="54DDE2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FFFF"/>
            <w:noWrap/>
            <w:vAlign w:val="center"/>
            <w:hideMark/>
          </w:tcPr>
          <w:p w14:paraId="061AC96D" w14:textId="21A3CA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single" w:sz="4" w:space="0" w:color="auto"/>
              <w:bottom w:val="nil"/>
              <w:right w:val="nil"/>
            </w:tcBorders>
            <w:shd w:val="clear" w:color="000000" w:fill="FFFFFF"/>
            <w:noWrap/>
            <w:vAlign w:val="center"/>
            <w:hideMark/>
          </w:tcPr>
          <w:p w14:paraId="4CAE011C" w14:textId="35F196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4A6D76F2" w14:textId="47E35B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0.30</w:t>
            </w:r>
          </w:p>
        </w:tc>
        <w:tc>
          <w:tcPr>
            <w:tcW w:w="397" w:type="dxa"/>
            <w:tcBorders>
              <w:top w:val="nil"/>
              <w:left w:val="nil"/>
              <w:bottom w:val="nil"/>
              <w:right w:val="nil"/>
            </w:tcBorders>
            <w:shd w:val="clear" w:color="auto" w:fill="auto"/>
            <w:noWrap/>
            <w:vAlign w:val="center"/>
            <w:hideMark/>
          </w:tcPr>
          <w:p w14:paraId="647911B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5AFAC438" w14:textId="77777777" w:rsidTr="00B13885">
        <w:trPr>
          <w:trHeight w:val="525"/>
        </w:trPr>
        <w:tc>
          <w:tcPr>
            <w:tcW w:w="1551" w:type="dxa"/>
            <w:tcBorders>
              <w:top w:val="nil"/>
              <w:left w:val="nil"/>
              <w:bottom w:val="nil"/>
              <w:right w:val="nil"/>
            </w:tcBorders>
            <w:shd w:val="clear" w:color="auto" w:fill="auto"/>
            <w:vAlign w:val="center"/>
            <w:hideMark/>
          </w:tcPr>
          <w:p w14:paraId="5B45E65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Coryphaenoides subserrulatus</w:t>
            </w:r>
          </w:p>
        </w:tc>
        <w:tc>
          <w:tcPr>
            <w:tcW w:w="397" w:type="dxa"/>
            <w:tcBorders>
              <w:top w:val="nil"/>
              <w:left w:val="single" w:sz="4" w:space="0" w:color="auto"/>
              <w:bottom w:val="nil"/>
              <w:right w:val="nil"/>
            </w:tcBorders>
            <w:shd w:val="clear" w:color="000000" w:fill="FFFFFF"/>
            <w:noWrap/>
            <w:vAlign w:val="center"/>
            <w:hideMark/>
          </w:tcPr>
          <w:p w14:paraId="23A3B9C8" w14:textId="18206C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BEBE"/>
            <w:noWrap/>
            <w:vAlign w:val="center"/>
            <w:hideMark/>
          </w:tcPr>
          <w:p w14:paraId="5B1AFD61" w14:textId="50B235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6A6A"/>
            <w:noWrap/>
            <w:vAlign w:val="center"/>
            <w:hideMark/>
          </w:tcPr>
          <w:p w14:paraId="35775645" w14:textId="3E1E38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0.71</w:t>
            </w:r>
          </w:p>
        </w:tc>
        <w:tc>
          <w:tcPr>
            <w:tcW w:w="397" w:type="dxa"/>
            <w:tcBorders>
              <w:top w:val="nil"/>
              <w:left w:val="nil"/>
              <w:bottom w:val="nil"/>
              <w:right w:val="nil"/>
            </w:tcBorders>
            <w:shd w:val="clear" w:color="000000" w:fill="FFB3B3"/>
            <w:noWrap/>
            <w:vAlign w:val="center"/>
            <w:hideMark/>
          </w:tcPr>
          <w:p w14:paraId="3E355B59" w14:textId="564AFD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0.51</w:t>
            </w:r>
          </w:p>
        </w:tc>
        <w:tc>
          <w:tcPr>
            <w:tcW w:w="397" w:type="dxa"/>
            <w:tcBorders>
              <w:top w:val="nil"/>
              <w:left w:val="nil"/>
              <w:bottom w:val="nil"/>
              <w:right w:val="nil"/>
            </w:tcBorders>
            <w:shd w:val="clear" w:color="000000" w:fill="FFA8A8"/>
            <w:noWrap/>
            <w:vAlign w:val="center"/>
            <w:hideMark/>
          </w:tcPr>
          <w:p w14:paraId="1FFE4DB6" w14:textId="258749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0.54</w:t>
            </w:r>
          </w:p>
        </w:tc>
        <w:tc>
          <w:tcPr>
            <w:tcW w:w="397" w:type="dxa"/>
            <w:tcBorders>
              <w:top w:val="nil"/>
              <w:left w:val="nil"/>
              <w:bottom w:val="nil"/>
              <w:right w:val="nil"/>
            </w:tcBorders>
            <w:shd w:val="clear" w:color="000000" w:fill="FF9A9A"/>
            <w:noWrap/>
            <w:vAlign w:val="center"/>
            <w:hideMark/>
          </w:tcPr>
          <w:p w14:paraId="79F7F390" w14:textId="38F37E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0.58</w:t>
            </w:r>
          </w:p>
        </w:tc>
        <w:tc>
          <w:tcPr>
            <w:tcW w:w="397" w:type="dxa"/>
            <w:tcBorders>
              <w:top w:val="nil"/>
              <w:left w:val="nil"/>
              <w:bottom w:val="nil"/>
              <w:right w:val="nil"/>
            </w:tcBorders>
            <w:shd w:val="clear" w:color="000000" w:fill="FF3E3E"/>
            <w:noWrap/>
            <w:vAlign w:val="center"/>
            <w:hideMark/>
          </w:tcPr>
          <w:p w14:paraId="3847E136" w14:textId="447572E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0.83</w:t>
            </w:r>
          </w:p>
        </w:tc>
        <w:tc>
          <w:tcPr>
            <w:tcW w:w="397" w:type="dxa"/>
            <w:tcBorders>
              <w:top w:val="nil"/>
              <w:left w:val="single" w:sz="4" w:space="0" w:color="auto"/>
              <w:bottom w:val="nil"/>
              <w:right w:val="nil"/>
            </w:tcBorders>
            <w:shd w:val="clear" w:color="000000" w:fill="FFFFFF"/>
            <w:noWrap/>
            <w:vAlign w:val="center"/>
            <w:hideMark/>
          </w:tcPr>
          <w:p w14:paraId="38979EDF" w14:textId="284549A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2BB6AB1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9CDDE7B" w14:textId="5D104E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09DCE1B7" w14:textId="072A95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9CBD277" w14:textId="3878A4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B5606C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E4F01B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800D7BD" w14:textId="073B967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36151D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78D795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97445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C92DD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3847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F12F7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AA4C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14DCCBE" w14:textId="14082F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0B45AB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208A8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3E7C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46C75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75B6DDD" w14:textId="190379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99295C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788824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53E49FD" w14:textId="77777777" w:rsidTr="00B13885">
        <w:trPr>
          <w:trHeight w:val="525"/>
        </w:trPr>
        <w:tc>
          <w:tcPr>
            <w:tcW w:w="1551" w:type="dxa"/>
            <w:tcBorders>
              <w:top w:val="nil"/>
              <w:left w:val="nil"/>
              <w:bottom w:val="nil"/>
              <w:right w:val="nil"/>
            </w:tcBorders>
            <w:shd w:val="clear" w:color="auto" w:fill="auto"/>
            <w:vAlign w:val="center"/>
            <w:hideMark/>
          </w:tcPr>
          <w:p w14:paraId="61467DC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Arnoglossus scapha</w:t>
            </w:r>
          </w:p>
        </w:tc>
        <w:tc>
          <w:tcPr>
            <w:tcW w:w="397" w:type="dxa"/>
            <w:tcBorders>
              <w:top w:val="nil"/>
              <w:left w:val="single" w:sz="4" w:space="0" w:color="auto"/>
              <w:bottom w:val="nil"/>
              <w:right w:val="nil"/>
            </w:tcBorders>
            <w:shd w:val="clear" w:color="auto" w:fill="auto"/>
            <w:noWrap/>
            <w:vAlign w:val="center"/>
            <w:hideMark/>
          </w:tcPr>
          <w:p w14:paraId="6854D2B3" w14:textId="3561650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92403D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5B3BD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8AD6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4AB10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75B6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F1BF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F465EA6" w14:textId="746EA2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9A9CB50" w14:textId="410BF5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1E9A111" w14:textId="36B87E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AD4DD52" w14:textId="65955D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133B6BF5" w14:textId="7FAD5D4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69A94F52" w14:textId="76EF9B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auto" w:fill="auto"/>
            <w:noWrap/>
            <w:vAlign w:val="center"/>
            <w:hideMark/>
          </w:tcPr>
          <w:p w14:paraId="1F54FB4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A3850EC" w14:textId="613BA6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D8532D1" w14:textId="215F7F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79FB67E5" w14:textId="3E7D26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3CCDB2A7" w14:textId="6CD9847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3A4B9140" w14:textId="3DCDC28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00102343" w14:textId="7366A0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0625811C" w14:textId="58CDBA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FFFF"/>
            <w:noWrap/>
            <w:vAlign w:val="center"/>
            <w:hideMark/>
          </w:tcPr>
          <w:p w14:paraId="67D6B263" w14:textId="0FB54CA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single" w:sz="4" w:space="0" w:color="auto"/>
              <w:bottom w:val="nil"/>
              <w:right w:val="nil"/>
            </w:tcBorders>
            <w:shd w:val="clear" w:color="000000" w:fill="FFC9C9"/>
            <w:noWrap/>
            <w:vAlign w:val="center"/>
            <w:hideMark/>
          </w:tcPr>
          <w:p w14:paraId="328675B2" w14:textId="6AF5E1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D4D4"/>
            <w:noWrap/>
            <w:vAlign w:val="center"/>
            <w:hideMark/>
          </w:tcPr>
          <w:p w14:paraId="6B5E0D58" w14:textId="13A102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FFFF"/>
            <w:noWrap/>
            <w:vAlign w:val="center"/>
            <w:hideMark/>
          </w:tcPr>
          <w:p w14:paraId="1232E773" w14:textId="192DD9E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BEBE"/>
            <w:noWrap/>
            <w:vAlign w:val="center"/>
            <w:hideMark/>
          </w:tcPr>
          <w:p w14:paraId="45E5F1A1" w14:textId="203D5A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FFFF"/>
            <w:noWrap/>
            <w:vAlign w:val="center"/>
            <w:hideMark/>
          </w:tcPr>
          <w:p w14:paraId="217398F0" w14:textId="495253E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000000" w:fill="FFFFFF"/>
            <w:noWrap/>
            <w:vAlign w:val="center"/>
            <w:hideMark/>
          </w:tcPr>
          <w:p w14:paraId="6ABEF4CB" w14:textId="5528EC0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8F8"/>
            <w:noWrap/>
            <w:vAlign w:val="center"/>
            <w:hideMark/>
          </w:tcPr>
          <w:p w14:paraId="3AC20622" w14:textId="7D34B8B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0.32</w:t>
            </w:r>
          </w:p>
        </w:tc>
        <w:tc>
          <w:tcPr>
            <w:tcW w:w="397" w:type="dxa"/>
            <w:tcBorders>
              <w:top w:val="nil"/>
              <w:left w:val="nil"/>
              <w:bottom w:val="nil"/>
              <w:right w:val="nil"/>
            </w:tcBorders>
            <w:shd w:val="clear" w:color="000000" w:fill="FFFFFF"/>
            <w:noWrap/>
            <w:vAlign w:val="center"/>
            <w:hideMark/>
          </w:tcPr>
          <w:p w14:paraId="40721FE4" w14:textId="20FD4A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r>
      <w:tr w:rsidR="006B5042" w:rsidRPr="00EF11BB" w14:paraId="34DAC7D9" w14:textId="77777777" w:rsidTr="00B13885">
        <w:trPr>
          <w:trHeight w:val="525"/>
        </w:trPr>
        <w:tc>
          <w:tcPr>
            <w:tcW w:w="1551" w:type="dxa"/>
            <w:tcBorders>
              <w:top w:val="nil"/>
              <w:left w:val="nil"/>
              <w:bottom w:val="nil"/>
              <w:right w:val="nil"/>
            </w:tcBorders>
            <w:shd w:val="clear" w:color="auto" w:fill="auto"/>
            <w:vAlign w:val="center"/>
            <w:hideMark/>
          </w:tcPr>
          <w:p w14:paraId="71A958C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Argentina elongata</w:t>
            </w:r>
          </w:p>
        </w:tc>
        <w:tc>
          <w:tcPr>
            <w:tcW w:w="397" w:type="dxa"/>
            <w:tcBorders>
              <w:top w:val="nil"/>
              <w:left w:val="single" w:sz="4" w:space="0" w:color="auto"/>
              <w:bottom w:val="nil"/>
              <w:right w:val="nil"/>
            </w:tcBorders>
            <w:shd w:val="clear" w:color="auto" w:fill="auto"/>
            <w:noWrap/>
            <w:vAlign w:val="center"/>
            <w:hideMark/>
          </w:tcPr>
          <w:p w14:paraId="08BFE3D3" w14:textId="303228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493D02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5A5FC8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D4B68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A6A6462" w14:textId="758099C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E99BE45" w14:textId="13FCB97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B253F8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8484"/>
            <w:noWrap/>
            <w:vAlign w:val="center"/>
            <w:hideMark/>
          </w:tcPr>
          <w:p w14:paraId="5F02C514" w14:textId="41B25F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0.64</w:t>
            </w:r>
          </w:p>
        </w:tc>
        <w:tc>
          <w:tcPr>
            <w:tcW w:w="397" w:type="dxa"/>
            <w:tcBorders>
              <w:top w:val="nil"/>
              <w:left w:val="nil"/>
              <w:bottom w:val="nil"/>
              <w:right w:val="nil"/>
            </w:tcBorders>
            <w:shd w:val="clear" w:color="000000" w:fill="FFAFAF"/>
            <w:noWrap/>
            <w:vAlign w:val="center"/>
            <w:hideMark/>
          </w:tcPr>
          <w:p w14:paraId="084F8289" w14:textId="784C4A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0.52</w:t>
            </w:r>
          </w:p>
        </w:tc>
        <w:tc>
          <w:tcPr>
            <w:tcW w:w="397" w:type="dxa"/>
            <w:tcBorders>
              <w:top w:val="nil"/>
              <w:left w:val="nil"/>
              <w:bottom w:val="nil"/>
              <w:right w:val="nil"/>
            </w:tcBorders>
            <w:shd w:val="clear" w:color="000000" w:fill="FFFFFF"/>
            <w:noWrap/>
            <w:vAlign w:val="center"/>
            <w:hideMark/>
          </w:tcPr>
          <w:p w14:paraId="6D4F7551" w14:textId="5CDEC9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A8A8"/>
            <w:noWrap/>
            <w:vAlign w:val="center"/>
            <w:hideMark/>
          </w:tcPr>
          <w:p w14:paraId="1C54A36F" w14:textId="7F091F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0.54</w:t>
            </w:r>
          </w:p>
        </w:tc>
        <w:tc>
          <w:tcPr>
            <w:tcW w:w="397" w:type="dxa"/>
            <w:tcBorders>
              <w:top w:val="nil"/>
              <w:left w:val="nil"/>
              <w:bottom w:val="nil"/>
              <w:right w:val="nil"/>
            </w:tcBorders>
            <w:shd w:val="clear" w:color="000000" w:fill="FFFFFF"/>
            <w:noWrap/>
            <w:vAlign w:val="center"/>
            <w:hideMark/>
          </w:tcPr>
          <w:p w14:paraId="760E884D" w14:textId="612C52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nil"/>
              <w:left w:val="nil"/>
              <w:bottom w:val="nil"/>
              <w:right w:val="nil"/>
            </w:tcBorders>
            <w:shd w:val="clear" w:color="000000" w:fill="FFFFFF"/>
            <w:noWrap/>
            <w:vAlign w:val="center"/>
            <w:hideMark/>
          </w:tcPr>
          <w:p w14:paraId="268FEDE8" w14:textId="50706C3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auto" w:fill="auto"/>
            <w:noWrap/>
            <w:vAlign w:val="center"/>
            <w:hideMark/>
          </w:tcPr>
          <w:p w14:paraId="7AA6A18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590172D" w14:textId="03F46F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3D616DA" w14:textId="57FF724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27378C8D" w14:textId="503D81A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917D18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1CD9C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7E89C88" w14:textId="5AE470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01C9BFE9" w14:textId="5CFF1C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FFFF"/>
            <w:noWrap/>
            <w:vAlign w:val="center"/>
            <w:hideMark/>
          </w:tcPr>
          <w:p w14:paraId="33D41175" w14:textId="3AB6E9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single" w:sz="4" w:space="0" w:color="auto"/>
              <w:bottom w:val="nil"/>
              <w:right w:val="nil"/>
            </w:tcBorders>
            <w:shd w:val="clear" w:color="000000" w:fill="FFF1F1"/>
            <w:noWrap/>
            <w:vAlign w:val="center"/>
            <w:hideMark/>
          </w:tcPr>
          <w:p w14:paraId="69AE77BE" w14:textId="2BC9FFC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nil"/>
              <w:bottom w:val="nil"/>
              <w:right w:val="nil"/>
            </w:tcBorders>
            <w:shd w:val="clear" w:color="000000" w:fill="FFFFFF"/>
            <w:noWrap/>
            <w:vAlign w:val="center"/>
            <w:hideMark/>
          </w:tcPr>
          <w:p w14:paraId="65349461" w14:textId="6D2B105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2D2D3DB5" w14:textId="349ECC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3BA514E2" w14:textId="59FEE2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auto" w:fill="auto"/>
            <w:noWrap/>
            <w:vAlign w:val="center"/>
            <w:hideMark/>
          </w:tcPr>
          <w:p w14:paraId="471EEA8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8193C3B" w14:textId="223C2A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B285376" w14:textId="73EA003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6516C04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2A14E15A" w14:textId="77777777" w:rsidTr="00B13885">
        <w:trPr>
          <w:trHeight w:val="300"/>
        </w:trPr>
        <w:tc>
          <w:tcPr>
            <w:tcW w:w="1551" w:type="dxa"/>
            <w:tcBorders>
              <w:top w:val="nil"/>
              <w:left w:val="nil"/>
              <w:bottom w:val="nil"/>
              <w:right w:val="nil"/>
            </w:tcBorders>
            <w:shd w:val="clear" w:color="auto" w:fill="auto"/>
            <w:vAlign w:val="center"/>
            <w:hideMark/>
          </w:tcPr>
          <w:p w14:paraId="48318CD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Deania calcea</w:t>
            </w:r>
          </w:p>
        </w:tc>
        <w:tc>
          <w:tcPr>
            <w:tcW w:w="397" w:type="dxa"/>
            <w:tcBorders>
              <w:top w:val="nil"/>
              <w:left w:val="single" w:sz="4" w:space="0" w:color="auto"/>
              <w:bottom w:val="nil"/>
              <w:right w:val="nil"/>
            </w:tcBorders>
            <w:shd w:val="clear" w:color="000000" w:fill="FFFFFF"/>
            <w:noWrap/>
            <w:vAlign w:val="center"/>
            <w:hideMark/>
          </w:tcPr>
          <w:p w14:paraId="2FF44EF3" w14:textId="62D827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4A858104" w14:textId="012B50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9292"/>
            <w:noWrap/>
            <w:vAlign w:val="center"/>
            <w:hideMark/>
          </w:tcPr>
          <w:p w14:paraId="7EB34DE4" w14:textId="2E915F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0.60</w:t>
            </w:r>
          </w:p>
        </w:tc>
        <w:tc>
          <w:tcPr>
            <w:tcW w:w="397" w:type="dxa"/>
            <w:tcBorders>
              <w:top w:val="nil"/>
              <w:left w:val="nil"/>
              <w:bottom w:val="nil"/>
              <w:right w:val="nil"/>
            </w:tcBorders>
            <w:shd w:val="clear" w:color="000000" w:fill="FF7979"/>
            <w:noWrap/>
            <w:vAlign w:val="center"/>
            <w:hideMark/>
          </w:tcPr>
          <w:p w14:paraId="3FC0230F" w14:textId="0EAA7C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0.67</w:t>
            </w:r>
          </w:p>
        </w:tc>
        <w:tc>
          <w:tcPr>
            <w:tcW w:w="397" w:type="dxa"/>
            <w:tcBorders>
              <w:top w:val="nil"/>
              <w:left w:val="nil"/>
              <w:bottom w:val="nil"/>
              <w:right w:val="nil"/>
            </w:tcBorders>
            <w:shd w:val="clear" w:color="000000" w:fill="FF6666"/>
            <w:noWrap/>
            <w:vAlign w:val="center"/>
            <w:hideMark/>
          </w:tcPr>
          <w:p w14:paraId="490DBA69" w14:textId="3281A4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0.72</w:t>
            </w:r>
          </w:p>
        </w:tc>
        <w:tc>
          <w:tcPr>
            <w:tcW w:w="397" w:type="dxa"/>
            <w:tcBorders>
              <w:top w:val="nil"/>
              <w:left w:val="nil"/>
              <w:bottom w:val="nil"/>
              <w:right w:val="nil"/>
            </w:tcBorders>
            <w:shd w:val="clear" w:color="000000" w:fill="FFFFFF"/>
            <w:noWrap/>
            <w:vAlign w:val="center"/>
            <w:hideMark/>
          </w:tcPr>
          <w:p w14:paraId="2EB51E52" w14:textId="217D9AE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7558F0E6" w14:textId="635941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000000" w:fill="FFFFFF"/>
            <w:noWrap/>
            <w:vAlign w:val="center"/>
            <w:hideMark/>
          </w:tcPr>
          <w:p w14:paraId="701EA1D6" w14:textId="7B617AD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6233795D" w14:textId="06131F4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C5C5"/>
            <w:noWrap/>
            <w:vAlign w:val="center"/>
            <w:hideMark/>
          </w:tcPr>
          <w:p w14:paraId="6BC3D0E8" w14:textId="7C8D8C0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c>
          <w:tcPr>
            <w:tcW w:w="397" w:type="dxa"/>
            <w:tcBorders>
              <w:top w:val="nil"/>
              <w:left w:val="nil"/>
              <w:bottom w:val="nil"/>
              <w:right w:val="nil"/>
            </w:tcBorders>
            <w:shd w:val="clear" w:color="000000" w:fill="FFFFFF"/>
            <w:noWrap/>
            <w:vAlign w:val="center"/>
            <w:hideMark/>
          </w:tcPr>
          <w:p w14:paraId="5232323E" w14:textId="327F68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DFDF"/>
            <w:noWrap/>
            <w:vAlign w:val="center"/>
            <w:hideMark/>
          </w:tcPr>
          <w:p w14:paraId="6ABE45F8" w14:textId="3BAD89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FFFF"/>
            <w:noWrap/>
            <w:vAlign w:val="center"/>
            <w:hideMark/>
          </w:tcPr>
          <w:p w14:paraId="208F25F2" w14:textId="5130B32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auto" w:fill="auto"/>
            <w:noWrap/>
            <w:vAlign w:val="center"/>
            <w:hideMark/>
          </w:tcPr>
          <w:p w14:paraId="2EAF692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A6154B6" w14:textId="5456BA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2FB7A4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48F879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512E0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5FA6A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88FB8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4275AD6" w14:textId="4D1FC7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4D4C57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1A76A14" w14:textId="5732D1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E9D359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01CCD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FBC8D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5525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E8E10F3" w14:textId="53AD55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B2D10B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AE83A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9AC559A" w14:textId="77777777" w:rsidTr="00B13885">
        <w:trPr>
          <w:trHeight w:val="300"/>
        </w:trPr>
        <w:tc>
          <w:tcPr>
            <w:tcW w:w="1551" w:type="dxa"/>
            <w:tcBorders>
              <w:top w:val="nil"/>
              <w:left w:val="nil"/>
              <w:bottom w:val="nil"/>
              <w:right w:val="nil"/>
            </w:tcBorders>
            <w:shd w:val="clear" w:color="auto" w:fill="auto"/>
            <w:vAlign w:val="center"/>
            <w:hideMark/>
          </w:tcPr>
          <w:p w14:paraId="7E15F70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Rexea solandri</w:t>
            </w:r>
          </w:p>
        </w:tc>
        <w:tc>
          <w:tcPr>
            <w:tcW w:w="397" w:type="dxa"/>
            <w:tcBorders>
              <w:top w:val="nil"/>
              <w:left w:val="single" w:sz="4" w:space="0" w:color="auto"/>
              <w:bottom w:val="nil"/>
              <w:right w:val="nil"/>
            </w:tcBorders>
            <w:shd w:val="clear" w:color="auto" w:fill="auto"/>
            <w:noWrap/>
            <w:vAlign w:val="center"/>
            <w:hideMark/>
          </w:tcPr>
          <w:p w14:paraId="2BB3F196" w14:textId="3BAE7F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147DA2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C8857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5A3841D" w14:textId="63A3F31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D0FF6CB" w14:textId="1E18B1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187BB4A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CCEE5C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850EA98" w14:textId="3461BEC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34475A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462567F" w14:textId="5C1B88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1B9CFCE9" w14:textId="25FCD8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A4A4"/>
            <w:noWrap/>
            <w:vAlign w:val="center"/>
            <w:hideMark/>
          </w:tcPr>
          <w:p w14:paraId="709F4804" w14:textId="1C74D6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0.55</w:t>
            </w:r>
          </w:p>
        </w:tc>
        <w:tc>
          <w:tcPr>
            <w:tcW w:w="397" w:type="dxa"/>
            <w:tcBorders>
              <w:top w:val="nil"/>
              <w:left w:val="nil"/>
              <w:bottom w:val="nil"/>
              <w:right w:val="nil"/>
            </w:tcBorders>
            <w:shd w:val="clear" w:color="000000" w:fill="FFAFAF"/>
            <w:noWrap/>
            <w:vAlign w:val="center"/>
            <w:hideMark/>
          </w:tcPr>
          <w:p w14:paraId="299AA556" w14:textId="07C079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0.52</w:t>
            </w:r>
          </w:p>
        </w:tc>
        <w:tc>
          <w:tcPr>
            <w:tcW w:w="397" w:type="dxa"/>
            <w:tcBorders>
              <w:top w:val="nil"/>
              <w:left w:val="nil"/>
              <w:bottom w:val="nil"/>
              <w:right w:val="nil"/>
            </w:tcBorders>
            <w:shd w:val="clear" w:color="000000" w:fill="FFA1A1"/>
            <w:noWrap/>
            <w:vAlign w:val="center"/>
            <w:hideMark/>
          </w:tcPr>
          <w:p w14:paraId="2CC58CAA" w14:textId="46B669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single" w:sz="4" w:space="0" w:color="auto"/>
              <w:bottom w:val="nil"/>
              <w:right w:val="nil"/>
            </w:tcBorders>
            <w:shd w:val="clear" w:color="auto" w:fill="auto"/>
            <w:noWrap/>
            <w:vAlign w:val="center"/>
            <w:hideMark/>
          </w:tcPr>
          <w:p w14:paraId="31B226FB" w14:textId="5EFAE8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A8E4121" w14:textId="181328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E654F93" w14:textId="56E1CF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FAAAA4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152FA2D" w14:textId="3749A6A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67545368" w14:textId="342EA05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910AC6D" w14:textId="7EC7E3D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1F1"/>
            <w:noWrap/>
            <w:vAlign w:val="center"/>
            <w:hideMark/>
          </w:tcPr>
          <w:p w14:paraId="7FB3A943" w14:textId="0FFE36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single" w:sz="4" w:space="0" w:color="auto"/>
              <w:bottom w:val="nil"/>
              <w:right w:val="nil"/>
            </w:tcBorders>
            <w:shd w:val="clear" w:color="000000" w:fill="FFFFFF"/>
            <w:noWrap/>
            <w:vAlign w:val="center"/>
            <w:hideMark/>
          </w:tcPr>
          <w:p w14:paraId="2A715D1D" w14:textId="2231FBB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5A0DD90E" w14:textId="51F9EE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BEBE"/>
            <w:noWrap/>
            <w:vAlign w:val="center"/>
            <w:hideMark/>
          </w:tcPr>
          <w:p w14:paraId="604CDEC7" w14:textId="4992BD6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FFFF"/>
            <w:noWrap/>
            <w:vAlign w:val="center"/>
            <w:hideMark/>
          </w:tcPr>
          <w:p w14:paraId="000B5954" w14:textId="2B27BD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auto" w:fill="auto"/>
            <w:noWrap/>
            <w:vAlign w:val="center"/>
            <w:hideMark/>
          </w:tcPr>
          <w:p w14:paraId="4E6EA79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620D914" w14:textId="2E922E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534875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B39F6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D5AE3D0" w14:textId="77777777" w:rsidTr="00B13885">
        <w:trPr>
          <w:trHeight w:val="300"/>
        </w:trPr>
        <w:tc>
          <w:tcPr>
            <w:tcW w:w="1551" w:type="dxa"/>
            <w:tcBorders>
              <w:top w:val="nil"/>
              <w:left w:val="nil"/>
              <w:bottom w:val="nil"/>
              <w:right w:val="nil"/>
            </w:tcBorders>
            <w:shd w:val="clear" w:color="auto" w:fill="auto"/>
            <w:vAlign w:val="center"/>
            <w:hideMark/>
          </w:tcPr>
          <w:p w14:paraId="235CC14D" w14:textId="6FD1793D"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Ribaldo</w:t>
            </w:r>
            <w:r w:rsidR="006B5042" w:rsidRPr="00EF11BB">
              <w:rPr>
                <w:rFonts w:asciiTheme="majorHAnsi" w:eastAsia="Times New Roman" w:hAnsiTheme="majorHAnsi" w:cstheme="majorHAnsi"/>
                <w:i/>
                <w:iCs/>
                <w:color w:val="000000"/>
                <w:sz w:val="20"/>
                <w:szCs w:val="20"/>
                <w:lang w:eastAsia="en-NZ"/>
              </w:rPr>
              <w:t xml:space="preserve"> moro</w:t>
            </w:r>
          </w:p>
        </w:tc>
        <w:tc>
          <w:tcPr>
            <w:tcW w:w="397" w:type="dxa"/>
            <w:tcBorders>
              <w:top w:val="nil"/>
              <w:left w:val="single" w:sz="4" w:space="0" w:color="auto"/>
              <w:bottom w:val="nil"/>
              <w:right w:val="nil"/>
            </w:tcBorders>
            <w:shd w:val="clear" w:color="000000" w:fill="FFFFFF"/>
            <w:noWrap/>
            <w:vAlign w:val="center"/>
            <w:hideMark/>
          </w:tcPr>
          <w:p w14:paraId="38705DF9" w14:textId="478915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49D1D95F" w14:textId="32C8FB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EAEA"/>
            <w:noWrap/>
            <w:vAlign w:val="center"/>
            <w:hideMark/>
          </w:tcPr>
          <w:p w14:paraId="128CE908" w14:textId="1939AE3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nil"/>
              <w:bottom w:val="nil"/>
              <w:right w:val="nil"/>
            </w:tcBorders>
            <w:shd w:val="clear" w:color="000000" w:fill="FF7C7C"/>
            <w:noWrap/>
            <w:vAlign w:val="center"/>
            <w:hideMark/>
          </w:tcPr>
          <w:p w14:paraId="42D49160" w14:textId="2ECFF0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0.66</w:t>
            </w:r>
          </w:p>
        </w:tc>
        <w:tc>
          <w:tcPr>
            <w:tcW w:w="397" w:type="dxa"/>
            <w:tcBorders>
              <w:top w:val="nil"/>
              <w:left w:val="nil"/>
              <w:bottom w:val="nil"/>
              <w:right w:val="nil"/>
            </w:tcBorders>
            <w:shd w:val="clear" w:color="000000" w:fill="FF6363"/>
            <w:noWrap/>
            <w:vAlign w:val="center"/>
            <w:hideMark/>
          </w:tcPr>
          <w:p w14:paraId="6FD9F5ED" w14:textId="543737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0.73</w:t>
            </w:r>
          </w:p>
        </w:tc>
        <w:tc>
          <w:tcPr>
            <w:tcW w:w="397" w:type="dxa"/>
            <w:tcBorders>
              <w:top w:val="nil"/>
              <w:left w:val="nil"/>
              <w:bottom w:val="nil"/>
              <w:right w:val="nil"/>
            </w:tcBorders>
            <w:shd w:val="clear" w:color="000000" w:fill="FFFFFF"/>
            <w:noWrap/>
            <w:vAlign w:val="center"/>
            <w:hideMark/>
          </w:tcPr>
          <w:p w14:paraId="17BC6E13" w14:textId="2695BE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32D794D0" w14:textId="635024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EAEA"/>
            <w:noWrap/>
            <w:vAlign w:val="center"/>
            <w:hideMark/>
          </w:tcPr>
          <w:p w14:paraId="1374B519" w14:textId="55AD5F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nil"/>
              <w:bottom w:val="nil"/>
              <w:right w:val="nil"/>
            </w:tcBorders>
            <w:shd w:val="clear" w:color="000000" w:fill="FFFFFF"/>
            <w:noWrap/>
            <w:vAlign w:val="center"/>
            <w:hideMark/>
          </w:tcPr>
          <w:p w14:paraId="7F544922" w14:textId="310CC8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ACAC"/>
            <w:noWrap/>
            <w:vAlign w:val="center"/>
            <w:hideMark/>
          </w:tcPr>
          <w:p w14:paraId="5F86A160" w14:textId="4AD1C8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0.53</w:t>
            </w:r>
          </w:p>
        </w:tc>
        <w:tc>
          <w:tcPr>
            <w:tcW w:w="397" w:type="dxa"/>
            <w:tcBorders>
              <w:top w:val="nil"/>
              <w:left w:val="nil"/>
              <w:bottom w:val="nil"/>
              <w:right w:val="nil"/>
            </w:tcBorders>
            <w:shd w:val="clear" w:color="000000" w:fill="FFFFFF"/>
            <w:noWrap/>
            <w:vAlign w:val="center"/>
            <w:hideMark/>
          </w:tcPr>
          <w:p w14:paraId="4AE9BBD0" w14:textId="537F27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03D6EF89" w14:textId="529FBD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67B00D7E" w14:textId="3632D7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auto" w:fill="auto"/>
            <w:noWrap/>
            <w:vAlign w:val="center"/>
            <w:hideMark/>
          </w:tcPr>
          <w:p w14:paraId="680299D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6D51C6F" w14:textId="577ACA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8B098C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E2DF7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FA2CC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85FAB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F072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5B38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8A8C0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02BB886" w14:textId="1CC83F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852B27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79450A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E6C19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29E0D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4866D64" w14:textId="4945EF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41F5F4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29731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F82F7E3" w14:textId="77777777" w:rsidTr="00B13885">
        <w:trPr>
          <w:trHeight w:val="525"/>
        </w:trPr>
        <w:tc>
          <w:tcPr>
            <w:tcW w:w="1551" w:type="dxa"/>
            <w:tcBorders>
              <w:top w:val="nil"/>
              <w:left w:val="nil"/>
              <w:bottom w:val="nil"/>
              <w:right w:val="nil"/>
            </w:tcBorders>
            <w:shd w:val="clear" w:color="auto" w:fill="auto"/>
            <w:vAlign w:val="center"/>
            <w:hideMark/>
          </w:tcPr>
          <w:p w14:paraId="02E2947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Polyprion oxygeneios</w:t>
            </w:r>
          </w:p>
        </w:tc>
        <w:tc>
          <w:tcPr>
            <w:tcW w:w="397" w:type="dxa"/>
            <w:tcBorders>
              <w:top w:val="nil"/>
              <w:left w:val="single" w:sz="4" w:space="0" w:color="auto"/>
              <w:bottom w:val="nil"/>
              <w:right w:val="nil"/>
            </w:tcBorders>
            <w:shd w:val="clear" w:color="auto" w:fill="auto"/>
            <w:noWrap/>
            <w:vAlign w:val="center"/>
            <w:hideMark/>
          </w:tcPr>
          <w:p w14:paraId="49660393" w14:textId="1AF283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9A40BA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55FC9B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6C9D5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11A5C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10FE2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F2457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F5F4A94" w14:textId="64B245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5BD0E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0F51099" w14:textId="5A3D07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48A8DC1" w14:textId="441407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126D0C98" w14:textId="138CDC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7C88D0C6" w14:textId="512DA9D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27BE268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4D9DB58" w14:textId="5FD8A0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4C09CED" w14:textId="5B6443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1C5127C3" w14:textId="749712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706F1A7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C5C5"/>
            <w:noWrap/>
            <w:vAlign w:val="center"/>
            <w:hideMark/>
          </w:tcPr>
          <w:p w14:paraId="71570AAA" w14:textId="3CEE8C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c>
          <w:tcPr>
            <w:tcW w:w="397" w:type="dxa"/>
            <w:tcBorders>
              <w:top w:val="nil"/>
              <w:left w:val="nil"/>
              <w:bottom w:val="nil"/>
              <w:right w:val="nil"/>
            </w:tcBorders>
            <w:shd w:val="clear" w:color="000000" w:fill="FFFFFF"/>
            <w:noWrap/>
            <w:vAlign w:val="center"/>
            <w:hideMark/>
          </w:tcPr>
          <w:p w14:paraId="334107E1" w14:textId="6A75E7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7C7C"/>
            <w:noWrap/>
            <w:vAlign w:val="center"/>
            <w:hideMark/>
          </w:tcPr>
          <w:p w14:paraId="60D820C6" w14:textId="6ED57F4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0.66</w:t>
            </w:r>
          </w:p>
        </w:tc>
        <w:tc>
          <w:tcPr>
            <w:tcW w:w="397" w:type="dxa"/>
            <w:tcBorders>
              <w:top w:val="nil"/>
              <w:left w:val="nil"/>
              <w:bottom w:val="nil"/>
              <w:right w:val="nil"/>
            </w:tcBorders>
            <w:shd w:val="clear" w:color="000000" w:fill="FFFFFF"/>
            <w:noWrap/>
            <w:vAlign w:val="center"/>
            <w:hideMark/>
          </w:tcPr>
          <w:p w14:paraId="5E6E2432" w14:textId="69CF64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single" w:sz="4" w:space="0" w:color="auto"/>
              <w:bottom w:val="nil"/>
              <w:right w:val="nil"/>
            </w:tcBorders>
            <w:shd w:val="clear" w:color="000000" w:fill="FFFFFF"/>
            <w:noWrap/>
            <w:vAlign w:val="center"/>
            <w:hideMark/>
          </w:tcPr>
          <w:p w14:paraId="426F6AF4" w14:textId="4AC4F1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D7D7"/>
            <w:noWrap/>
            <w:vAlign w:val="center"/>
            <w:hideMark/>
          </w:tcPr>
          <w:p w14:paraId="4766F5D8" w14:textId="348C7E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nil"/>
              <w:bottom w:val="nil"/>
              <w:right w:val="nil"/>
            </w:tcBorders>
            <w:shd w:val="clear" w:color="000000" w:fill="FFACAC"/>
            <w:noWrap/>
            <w:vAlign w:val="center"/>
            <w:hideMark/>
          </w:tcPr>
          <w:p w14:paraId="53F24C30" w14:textId="52C489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0.53</w:t>
            </w:r>
          </w:p>
        </w:tc>
        <w:tc>
          <w:tcPr>
            <w:tcW w:w="397" w:type="dxa"/>
            <w:tcBorders>
              <w:top w:val="nil"/>
              <w:left w:val="nil"/>
              <w:bottom w:val="nil"/>
              <w:right w:val="nil"/>
            </w:tcBorders>
            <w:shd w:val="clear" w:color="000000" w:fill="FFAFAF"/>
            <w:noWrap/>
            <w:vAlign w:val="center"/>
            <w:hideMark/>
          </w:tcPr>
          <w:p w14:paraId="1161BCC9" w14:textId="48745F7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0.52</w:t>
            </w:r>
          </w:p>
        </w:tc>
        <w:tc>
          <w:tcPr>
            <w:tcW w:w="397" w:type="dxa"/>
            <w:tcBorders>
              <w:top w:val="nil"/>
              <w:left w:val="nil"/>
              <w:bottom w:val="nil"/>
              <w:right w:val="nil"/>
            </w:tcBorders>
            <w:shd w:val="clear" w:color="000000" w:fill="FFFFFF"/>
            <w:noWrap/>
            <w:vAlign w:val="center"/>
            <w:hideMark/>
          </w:tcPr>
          <w:p w14:paraId="6D941B59" w14:textId="47D24F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single" w:sz="4" w:space="0" w:color="auto"/>
              <w:bottom w:val="nil"/>
              <w:right w:val="nil"/>
            </w:tcBorders>
            <w:shd w:val="clear" w:color="000000" w:fill="FFFFFF"/>
            <w:noWrap/>
            <w:vAlign w:val="center"/>
            <w:hideMark/>
          </w:tcPr>
          <w:p w14:paraId="65EA053D" w14:textId="382AC5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5DD7E22E" w14:textId="7873A8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E0CE39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22AB08B0" w14:textId="77777777" w:rsidTr="00B13885">
        <w:trPr>
          <w:trHeight w:val="525"/>
        </w:trPr>
        <w:tc>
          <w:tcPr>
            <w:tcW w:w="1551" w:type="dxa"/>
            <w:tcBorders>
              <w:top w:val="nil"/>
              <w:left w:val="nil"/>
              <w:bottom w:val="nil"/>
              <w:right w:val="nil"/>
            </w:tcBorders>
            <w:shd w:val="clear" w:color="auto" w:fill="auto"/>
            <w:vAlign w:val="center"/>
            <w:hideMark/>
          </w:tcPr>
          <w:p w14:paraId="2E6C7A82"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Etmopterus lucifer</w:t>
            </w:r>
          </w:p>
        </w:tc>
        <w:tc>
          <w:tcPr>
            <w:tcW w:w="397" w:type="dxa"/>
            <w:tcBorders>
              <w:top w:val="nil"/>
              <w:left w:val="single" w:sz="4" w:space="0" w:color="auto"/>
              <w:bottom w:val="nil"/>
              <w:right w:val="nil"/>
            </w:tcBorders>
            <w:shd w:val="clear" w:color="000000" w:fill="FFFFFF"/>
            <w:noWrap/>
            <w:vAlign w:val="center"/>
            <w:hideMark/>
          </w:tcPr>
          <w:p w14:paraId="12A4AC2A" w14:textId="288336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26D800D" w14:textId="2481C48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DD666C9" w14:textId="68DD1A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353214B9" w14:textId="770153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DBDB"/>
            <w:noWrap/>
            <w:vAlign w:val="center"/>
            <w:hideMark/>
          </w:tcPr>
          <w:p w14:paraId="5D51BFAB" w14:textId="03794A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nil"/>
              <w:left w:val="nil"/>
              <w:bottom w:val="nil"/>
              <w:right w:val="nil"/>
            </w:tcBorders>
            <w:shd w:val="clear" w:color="000000" w:fill="FFFFFF"/>
            <w:noWrap/>
            <w:vAlign w:val="center"/>
            <w:hideMark/>
          </w:tcPr>
          <w:p w14:paraId="2432E162" w14:textId="0D9FAD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4EFD336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2AA0F92" w14:textId="5CC209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FFFF"/>
            <w:noWrap/>
            <w:vAlign w:val="center"/>
            <w:hideMark/>
          </w:tcPr>
          <w:p w14:paraId="3124385F" w14:textId="31C81F4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9D9D"/>
            <w:noWrap/>
            <w:vAlign w:val="center"/>
            <w:hideMark/>
          </w:tcPr>
          <w:p w14:paraId="5593504E" w14:textId="72A41E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0.57</w:t>
            </w:r>
          </w:p>
        </w:tc>
        <w:tc>
          <w:tcPr>
            <w:tcW w:w="397" w:type="dxa"/>
            <w:tcBorders>
              <w:top w:val="nil"/>
              <w:left w:val="nil"/>
              <w:bottom w:val="nil"/>
              <w:right w:val="nil"/>
            </w:tcBorders>
            <w:shd w:val="clear" w:color="000000" w:fill="FFF1F1"/>
            <w:noWrap/>
            <w:vAlign w:val="center"/>
            <w:hideMark/>
          </w:tcPr>
          <w:p w14:paraId="0F7C983B" w14:textId="43CB50D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nil"/>
              <w:bottom w:val="nil"/>
              <w:right w:val="nil"/>
            </w:tcBorders>
            <w:shd w:val="clear" w:color="000000" w:fill="FFBABA"/>
            <w:noWrap/>
            <w:vAlign w:val="center"/>
            <w:hideMark/>
          </w:tcPr>
          <w:p w14:paraId="39E8C562" w14:textId="0A4FE2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0.49</w:t>
            </w:r>
          </w:p>
        </w:tc>
        <w:tc>
          <w:tcPr>
            <w:tcW w:w="397" w:type="dxa"/>
            <w:tcBorders>
              <w:top w:val="nil"/>
              <w:left w:val="nil"/>
              <w:bottom w:val="nil"/>
              <w:right w:val="nil"/>
            </w:tcBorders>
            <w:shd w:val="clear" w:color="000000" w:fill="FFFFFF"/>
            <w:noWrap/>
            <w:vAlign w:val="center"/>
            <w:hideMark/>
          </w:tcPr>
          <w:p w14:paraId="31E9120D" w14:textId="5EF480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5151"/>
            <w:noWrap/>
            <w:vAlign w:val="center"/>
            <w:hideMark/>
          </w:tcPr>
          <w:p w14:paraId="55664135" w14:textId="669BF7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0.78</w:t>
            </w:r>
          </w:p>
        </w:tc>
        <w:tc>
          <w:tcPr>
            <w:tcW w:w="397" w:type="dxa"/>
            <w:tcBorders>
              <w:top w:val="nil"/>
              <w:left w:val="single" w:sz="4" w:space="0" w:color="auto"/>
              <w:bottom w:val="nil"/>
              <w:right w:val="nil"/>
            </w:tcBorders>
            <w:shd w:val="clear" w:color="auto" w:fill="auto"/>
            <w:noWrap/>
            <w:vAlign w:val="center"/>
            <w:hideMark/>
          </w:tcPr>
          <w:p w14:paraId="4EE068D7" w14:textId="0869357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222F11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18822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A5261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B35B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DC904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7983422" w14:textId="467FDA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6514E09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F9757E" w14:textId="31E5396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91D652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7BE3E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79D3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C690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09D1881" w14:textId="41D7B7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5C1C2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5897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5ADFF05" w14:textId="77777777" w:rsidTr="00B13885">
        <w:trPr>
          <w:trHeight w:val="525"/>
        </w:trPr>
        <w:tc>
          <w:tcPr>
            <w:tcW w:w="1551" w:type="dxa"/>
            <w:tcBorders>
              <w:top w:val="nil"/>
              <w:left w:val="nil"/>
              <w:bottom w:val="nil"/>
              <w:right w:val="nil"/>
            </w:tcBorders>
            <w:shd w:val="clear" w:color="auto" w:fill="auto"/>
            <w:vAlign w:val="center"/>
            <w:hideMark/>
          </w:tcPr>
          <w:p w14:paraId="1678FBCA"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Diastobranchus capensis</w:t>
            </w:r>
          </w:p>
        </w:tc>
        <w:tc>
          <w:tcPr>
            <w:tcW w:w="397" w:type="dxa"/>
            <w:tcBorders>
              <w:top w:val="nil"/>
              <w:left w:val="single" w:sz="4" w:space="0" w:color="auto"/>
              <w:bottom w:val="nil"/>
              <w:right w:val="nil"/>
            </w:tcBorders>
            <w:shd w:val="clear" w:color="000000" w:fill="FFACAC"/>
            <w:noWrap/>
            <w:vAlign w:val="center"/>
            <w:hideMark/>
          </w:tcPr>
          <w:p w14:paraId="3A604289" w14:textId="46FFD9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0.53</w:t>
            </w:r>
          </w:p>
        </w:tc>
        <w:tc>
          <w:tcPr>
            <w:tcW w:w="397" w:type="dxa"/>
            <w:tcBorders>
              <w:top w:val="nil"/>
              <w:left w:val="nil"/>
              <w:bottom w:val="nil"/>
              <w:right w:val="nil"/>
            </w:tcBorders>
            <w:shd w:val="clear" w:color="000000" w:fill="FF9A9A"/>
            <w:noWrap/>
            <w:vAlign w:val="center"/>
            <w:hideMark/>
          </w:tcPr>
          <w:p w14:paraId="19E5468E" w14:textId="77BE1B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0.58</w:t>
            </w:r>
          </w:p>
        </w:tc>
        <w:tc>
          <w:tcPr>
            <w:tcW w:w="397" w:type="dxa"/>
            <w:tcBorders>
              <w:top w:val="nil"/>
              <w:left w:val="nil"/>
              <w:bottom w:val="nil"/>
              <w:right w:val="nil"/>
            </w:tcBorders>
            <w:shd w:val="clear" w:color="000000" w:fill="FF8484"/>
            <w:noWrap/>
            <w:vAlign w:val="center"/>
            <w:hideMark/>
          </w:tcPr>
          <w:p w14:paraId="0BD085B0" w14:textId="675AAB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0.64</w:t>
            </w:r>
          </w:p>
        </w:tc>
        <w:tc>
          <w:tcPr>
            <w:tcW w:w="397" w:type="dxa"/>
            <w:tcBorders>
              <w:top w:val="nil"/>
              <w:left w:val="nil"/>
              <w:bottom w:val="nil"/>
              <w:right w:val="nil"/>
            </w:tcBorders>
            <w:shd w:val="clear" w:color="000000" w:fill="FFFFFF"/>
            <w:noWrap/>
            <w:vAlign w:val="center"/>
            <w:hideMark/>
          </w:tcPr>
          <w:p w14:paraId="59A56B15" w14:textId="286F4A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FFFF"/>
            <w:noWrap/>
            <w:vAlign w:val="center"/>
            <w:hideMark/>
          </w:tcPr>
          <w:p w14:paraId="3A09DCAC" w14:textId="2A3F34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8787"/>
            <w:noWrap/>
            <w:vAlign w:val="center"/>
            <w:hideMark/>
          </w:tcPr>
          <w:p w14:paraId="2763765F" w14:textId="40C0C25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0.63</w:t>
            </w:r>
          </w:p>
        </w:tc>
        <w:tc>
          <w:tcPr>
            <w:tcW w:w="397" w:type="dxa"/>
            <w:tcBorders>
              <w:top w:val="nil"/>
              <w:left w:val="nil"/>
              <w:bottom w:val="nil"/>
              <w:right w:val="nil"/>
            </w:tcBorders>
            <w:shd w:val="clear" w:color="000000" w:fill="FFB3B3"/>
            <w:noWrap/>
            <w:vAlign w:val="center"/>
            <w:hideMark/>
          </w:tcPr>
          <w:p w14:paraId="2DC0E3B8" w14:textId="28F8DE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0.51</w:t>
            </w:r>
          </w:p>
        </w:tc>
        <w:tc>
          <w:tcPr>
            <w:tcW w:w="397" w:type="dxa"/>
            <w:tcBorders>
              <w:top w:val="nil"/>
              <w:left w:val="single" w:sz="4" w:space="0" w:color="auto"/>
              <w:bottom w:val="nil"/>
              <w:right w:val="nil"/>
            </w:tcBorders>
            <w:shd w:val="clear" w:color="000000" w:fill="FFFFFF"/>
            <w:noWrap/>
            <w:vAlign w:val="center"/>
            <w:hideMark/>
          </w:tcPr>
          <w:p w14:paraId="5BECCF13" w14:textId="3FCFF3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26D105D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BD8C458" w14:textId="10D46B3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5F13E4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2EE3F1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F762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9409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B4B19E9" w14:textId="4021948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B2DC31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A1C26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AB2D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0DAE6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E835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5D37C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03197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9815093" w14:textId="634B51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0FCC5D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3F54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893D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016FC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CDE19AA" w14:textId="5B87B13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F8B809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D05DD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D864C4A" w14:textId="77777777" w:rsidTr="00B13885">
        <w:trPr>
          <w:trHeight w:val="525"/>
        </w:trPr>
        <w:tc>
          <w:tcPr>
            <w:tcW w:w="1551" w:type="dxa"/>
            <w:tcBorders>
              <w:top w:val="nil"/>
              <w:left w:val="nil"/>
              <w:bottom w:val="nil"/>
              <w:right w:val="nil"/>
            </w:tcBorders>
            <w:shd w:val="clear" w:color="auto" w:fill="auto"/>
            <w:vAlign w:val="center"/>
            <w:hideMark/>
          </w:tcPr>
          <w:p w14:paraId="4F1D0F79"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Trachurus novaezelandiae</w:t>
            </w:r>
          </w:p>
        </w:tc>
        <w:tc>
          <w:tcPr>
            <w:tcW w:w="397" w:type="dxa"/>
            <w:tcBorders>
              <w:top w:val="nil"/>
              <w:left w:val="single" w:sz="4" w:space="0" w:color="auto"/>
              <w:bottom w:val="nil"/>
              <w:right w:val="nil"/>
            </w:tcBorders>
            <w:shd w:val="clear" w:color="000000" w:fill="FFFFFF"/>
            <w:noWrap/>
            <w:vAlign w:val="center"/>
            <w:hideMark/>
          </w:tcPr>
          <w:p w14:paraId="28E778B0" w14:textId="214D8A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30DC8B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2D9C0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BF205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D48E3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5DD78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21AE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63821BB" w14:textId="36B4C8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272E3D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C9A9D7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296F40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1DAE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BD4B0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F4518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8E80619" w14:textId="5072D7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DBDB"/>
            <w:noWrap/>
            <w:vAlign w:val="center"/>
            <w:hideMark/>
          </w:tcPr>
          <w:p w14:paraId="783EE26B" w14:textId="4FDCC7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nil"/>
              <w:left w:val="nil"/>
              <w:bottom w:val="nil"/>
              <w:right w:val="nil"/>
            </w:tcBorders>
            <w:shd w:val="clear" w:color="000000" w:fill="FFDFDF"/>
            <w:noWrap/>
            <w:vAlign w:val="center"/>
            <w:hideMark/>
          </w:tcPr>
          <w:p w14:paraId="1F810E19" w14:textId="73C8F7D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8F8F"/>
            <w:noWrap/>
            <w:vAlign w:val="center"/>
            <w:hideMark/>
          </w:tcPr>
          <w:p w14:paraId="350685DD" w14:textId="1AF5E5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0.61</w:t>
            </w:r>
          </w:p>
        </w:tc>
        <w:tc>
          <w:tcPr>
            <w:tcW w:w="397" w:type="dxa"/>
            <w:tcBorders>
              <w:top w:val="nil"/>
              <w:left w:val="nil"/>
              <w:bottom w:val="nil"/>
              <w:right w:val="nil"/>
            </w:tcBorders>
            <w:shd w:val="clear" w:color="000000" w:fill="FFFFFF"/>
            <w:noWrap/>
            <w:vAlign w:val="center"/>
            <w:hideMark/>
          </w:tcPr>
          <w:p w14:paraId="564A2C47" w14:textId="60892F5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000000" w:fill="FFBABA"/>
            <w:noWrap/>
            <w:vAlign w:val="center"/>
            <w:hideMark/>
          </w:tcPr>
          <w:p w14:paraId="76917416" w14:textId="6BF16F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0.49</w:t>
            </w:r>
          </w:p>
        </w:tc>
        <w:tc>
          <w:tcPr>
            <w:tcW w:w="397" w:type="dxa"/>
            <w:tcBorders>
              <w:top w:val="nil"/>
              <w:left w:val="nil"/>
              <w:bottom w:val="nil"/>
              <w:right w:val="nil"/>
            </w:tcBorders>
            <w:shd w:val="clear" w:color="auto" w:fill="auto"/>
            <w:noWrap/>
            <w:vAlign w:val="center"/>
            <w:hideMark/>
          </w:tcPr>
          <w:p w14:paraId="451F571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CFC"/>
            <w:noWrap/>
            <w:vAlign w:val="center"/>
            <w:hideMark/>
          </w:tcPr>
          <w:p w14:paraId="5E5D0B29" w14:textId="0E7759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single" w:sz="4" w:space="0" w:color="auto"/>
              <w:bottom w:val="nil"/>
              <w:right w:val="nil"/>
            </w:tcBorders>
            <w:shd w:val="clear" w:color="000000" w:fill="FFFFFF"/>
            <w:noWrap/>
            <w:vAlign w:val="center"/>
            <w:hideMark/>
          </w:tcPr>
          <w:p w14:paraId="3281FCC3" w14:textId="7AAD85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3FCA88A6" w14:textId="32B9DB8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57E930E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805FDA3" w14:textId="241BD23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8E02964" w14:textId="207B7C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single" w:sz="4" w:space="0" w:color="auto"/>
              <w:bottom w:val="nil"/>
              <w:right w:val="nil"/>
            </w:tcBorders>
            <w:shd w:val="clear" w:color="000000" w:fill="FFFFFF"/>
            <w:noWrap/>
            <w:vAlign w:val="center"/>
            <w:hideMark/>
          </w:tcPr>
          <w:p w14:paraId="1AA08645" w14:textId="691380C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1B4BCD99" w14:textId="161489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9292"/>
            <w:noWrap/>
            <w:vAlign w:val="center"/>
            <w:hideMark/>
          </w:tcPr>
          <w:p w14:paraId="461B39D4" w14:textId="6D5A5B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0.60</w:t>
            </w:r>
          </w:p>
        </w:tc>
      </w:tr>
      <w:tr w:rsidR="006B5042" w:rsidRPr="00EF11BB" w14:paraId="031911AF" w14:textId="77777777" w:rsidTr="00B13885">
        <w:trPr>
          <w:trHeight w:val="525"/>
        </w:trPr>
        <w:tc>
          <w:tcPr>
            <w:tcW w:w="1551" w:type="dxa"/>
            <w:tcBorders>
              <w:top w:val="nil"/>
              <w:left w:val="nil"/>
              <w:bottom w:val="nil"/>
              <w:right w:val="nil"/>
            </w:tcBorders>
            <w:shd w:val="clear" w:color="auto" w:fill="auto"/>
            <w:vAlign w:val="center"/>
            <w:hideMark/>
          </w:tcPr>
          <w:p w14:paraId="4429774B" w14:textId="4C422D89"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Centroselachus</w:t>
            </w:r>
            <w:r w:rsidR="006B5042" w:rsidRPr="00EF11BB">
              <w:rPr>
                <w:rFonts w:asciiTheme="majorHAnsi" w:eastAsia="Times New Roman" w:hAnsiTheme="majorHAnsi" w:cstheme="majorHAnsi"/>
                <w:i/>
                <w:iCs/>
                <w:color w:val="000000"/>
                <w:sz w:val="20"/>
                <w:szCs w:val="20"/>
                <w:lang w:eastAsia="en-NZ"/>
              </w:rPr>
              <w:t>crepidater</w:t>
            </w:r>
          </w:p>
        </w:tc>
        <w:tc>
          <w:tcPr>
            <w:tcW w:w="397" w:type="dxa"/>
            <w:tcBorders>
              <w:top w:val="nil"/>
              <w:left w:val="single" w:sz="4" w:space="0" w:color="auto"/>
              <w:bottom w:val="nil"/>
              <w:right w:val="nil"/>
            </w:tcBorders>
            <w:shd w:val="clear" w:color="000000" w:fill="FFFFFF"/>
            <w:noWrap/>
            <w:vAlign w:val="center"/>
            <w:hideMark/>
          </w:tcPr>
          <w:p w14:paraId="05D24BDF" w14:textId="7D601B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6FB55265" w14:textId="13F3D5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0.30</w:t>
            </w:r>
          </w:p>
        </w:tc>
        <w:tc>
          <w:tcPr>
            <w:tcW w:w="397" w:type="dxa"/>
            <w:tcBorders>
              <w:top w:val="nil"/>
              <w:left w:val="nil"/>
              <w:bottom w:val="nil"/>
              <w:right w:val="nil"/>
            </w:tcBorders>
            <w:shd w:val="clear" w:color="000000" w:fill="FF9292"/>
            <w:noWrap/>
            <w:vAlign w:val="center"/>
            <w:hideMark/>
          </w:tcPr>
          <w:p w14:paraId="1A26E93A" w14:textId="579277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0.60</w:t>
            </w:r>
          </w:p>
        </w:tc>
        <w:tc>
          <w:tcPr>
            <w:tcW w:w="397" w:type="dxa"/>
            <w:tcBorders>
              <w:top w:val="nil"/>
              <w:left w:val="nil"/>
              <w:bottom w:val="nil"/>
              <w:right w:val="nil"/>
            </w:tcBorders>
            <w:shd w:val="clear" w:color="000000" w:fill="FFB3B3"/>
            <w:noWrap/>
            <w:vAlign w:val="center"/>
            <w:hideMark/>
          </w:tcPr>
          <w:p w14:paraId="61CE0559" w14:textId="3EA1E96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0.51</w:t>
            </w:r>
          </w:p>
        </w:tc>
        <w:tc>
          <w:tcPr>
            <w:tcW w:w="397" w:type="dxa"/>
            <w:tcBorders>
              <w:top w:val="nil"/>
              <w:left w:val="nil"/>
              <w:bottom w:val="nil"/>
              <w:right w:val="nil"/>
            </w:tcBorders>
            <w:shd w:val="clear" w:color="000000" w:fill="FF5454"/>
            <w:noWrap/>
            <w:vAlign w:val="center"/>
            <w:hideMark/>
          </w:tcPr>
          <w:p w14:paraId="37B018C6" w14:textId="355520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0.77</w:t>
            </w:r>
          </w:p>
        </w:tc>
        <w:tc>
          <w:tcPr>
            <w:tcW w:w="397" w:type="dxa"/>
            <w:tcBorders>
              <w:top w:val="nil"/>
              <w:left w:val="nil"/>
              <w:bottom w:val="nil"/>
              <w:right w:val="nil"/>
            </w:tcBorders>
            <w:shd w:val="clear" w:color="000000" w:fill="FFEAEA"/>
            <w:noWrap/>
            <w:vAlign w:val="center"/>
            <w:hideMark/>
          </w:tcPr>
          <w:p w14:paraId="79B33DEA" w14:textId="798604B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nil"/>
              <w:bottom w:val="nil"/>
              <w:right w:val="nil"/>
            </w:tcBorders>
            <w:shd w:val="clear" w:color="000000" w:fill="FFD7D7"/>
            <w:noWrap/>
            <w:vAlign w:val="center"/>
            <w:hideMark/>
          </w:tcPr>
          <w:p w14:paraId="6C5B3FFA" w14:textId="647AFF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single" w:sz="4" w:space="0" w:color="auto"/>
              <w:bottom w:val="nil"/>
              <w:right w:val="nil"/>
            </w:tcBorders>
            <w:shd w:val="clear" w:color="000000" w:fill="FFFFFF"/>
            <w:noWrap/>
            <w:vAlign w:val="center"/>
            <w:hideMark/>
          </w:tcPr>
          <w:p w14:paraId="03B25156" w14:textId="3DF2F1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AE6F8E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9E88E24" w14:textId="1285FC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29A1C03D" w14:textId="6F79BCF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D58B0BD" w14:textId="0BEA89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E810E91" w14:textId="0A5ED0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818843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F957DB6" w14:textId="72616A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504846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95798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84BAE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0334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EF603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24ABA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E2AEB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E56D032" w14:textId="1E2F60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37DDCE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E90D32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023AF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9DED5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2A76FAF" w14:textId="1AA162B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C746C2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96718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A2E77E9" w14:textId="77777777" w:rsidTr="00B13885">
        <w:trPr>
          <w:trHeight w:val="525"/>
        </w:trPr>
        <w:tc>
          <w:tcPr>
            <w:tcW w:w="1551" w:type="dxa"/>
            <w:tcBorders>
              <w:top w:val="nil"/>
              <w:left w:val="nil"/>
              <w:bottom w:val="nil"/>
              <w:right w:val="nil"/>
            </w:tcBorders>
            <w:shd w:val="clear" w:color="auto" w:fill="auto"/>
            <w:vAlign w:val="center"/>
            <w:hideMark/>
          </w:tcPr>
          <w:p w14:paraId="73C82B6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Lepidopus caudatus</w:t>
            </w:r>
          </w:p>
        </w:tc>
        <w:tc>
          <w:tcPr>
            <w:tcW w:w="397" w:type="dxa"/>
            <w:tcBorders>
              <w:top w:val="nil"/>
              <w:left w:val="single" w:sz="4" w:space="0" w:color="auto"/>
              <w:bottom w:val="nil"/>
              <w:right w:val="nil"/>
            </w:tcBorders>
            <w:shd w:val="clear" w:color="auto" w:fill="auto"/>
            <w:noWrap/>
            <w:vAlign w:val="center"/>
            <w:hideMark/>
          </w:tcPr>
          <w:p w14:paraId="61371864" w14:textId="3C5553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9AFA7C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C4ED1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7C7623E" w14:textId="4691CC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710BFCB" w14:textId="440F2C8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89A7C0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99401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DFB8BC8" w14:textId="152C11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62E2DC1" w14:textId="085C72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49E247F" w14:textId="3E24CC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1EAFEBF" w14:textId="2364D07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2F3B9A5D" w14:textId="7EA6A3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1C9DA560" w14:textId="18BE7B9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000000" w:fill="FFA1A1"/>
            <w:noWrap/>
            <w:vAlign w:val="center"/>
            <w:hideMark/>
          </w:tcPr>
          <w:p w14:paraId="66DE1835" w14:textId="67A2033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single" w:sz="4" w:space="0" w:color="auto"/>
              <w:bottom w:val="nil"/>
              <w:right w:val="nil"/>
            </w:tcBorders>
            <w:shd w:val="clear" w:color="auto" w:fill="auto"/>
            <w:noWrap/>
            <w:vAlign w:val="center"/>
            <w:hideMark/>
          </w:tcPr>
          <w:p w14:paraId="71539C44" w14:textId="4D6148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E6E6"/>
            <w:noWrap/>
            <w:vAlign w:val="center"/>
            <w:hideMark/>
          </w:tcPr>
          <w:p w14:paraId="2F9ED5F0" w14:textId="28D3983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0.37</w:t>
            </w:r>
          </w:p>
        </w:tc>
        <w:tc>
          <w:tcPr>
            <w:tcW w:w="397" w:type="dxa"/>
            <w:tcBorders>
              <w:top w:val="nil"/>
              <w:left w:val="nil"/>
              <w:bottom w:val="nil"/>
              <w:right w:val="nil"/>
            </w:tcBorders>
            <w:shd w:val="clear" w:color="000000" w:fill="FFFFFF"/>
            <w:noWrap/>
            <w:vAlign w:val="center"/>
            <w:hideMark/>
          </w:tcPr>
          <w:p w14:paraId="7B822E20" w14:textId="165663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4C308EF0" w14:textId="4B249F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7DE87D34" w14:textId="50B7569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8F8"/>
            <w:noWrap/>
            <w:vAlign w:val="center"/>
            <w:hideMark/>
          </w:tcPr>
          <w:p w14:paraId="5B1822EF" w14:textId="0ADD05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0.32</w:t>
            </w:r>
          </w:p>
        </w:tc>
        <w:tc>
          <w:tcPr>
            <w:tcW w:w="397" w:type="dxa"/>
            <w:tcBorders>
              <w:top w:val="nil"/>
              <w:left w:val="nil"/>
              <w:bottom w:val="nil"/>
              <w:right w:val="nil"/>
            </w:tcBorders>
            <w:shd w:val="clear" w:color="000000" w:fill="FFFFFF"/>
            <w:noWrap/>
            <w:vAlign w:val="center"/>
            <w:hideMark/>
          </w:tcPr>
          <w:p w14:paraId="48010C28" w14:textId="2F6C90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B7B7"/>
            <w:noWrap/>
            <w:vAlign w:val="center"/>
            <w:hideMark/>
          </w:tcPr>
          <w:p w14:paraId="6B3C327F" w14:textId="16AC348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0.50</w:t>
            </w:r>
          </w:p>
        </w:tc>
        <w:tc>
          <w:tcPr>
            <w:tcW w:w="397" w:type="dxa"/>
            <w:tcBorders>
              <w:top w:val="nil"/>
              <w:left w:val="single" w:sz="4" w:space="0" w:color="auto"/>
              <w:bottom w:val="nil"/>
              <w:right w:val="nil"/>
            </w:tcBorders>
            <w:shd w:val="clear" w:color="000000" w:fill="FFDBDB"/>
            <w:noWrap/>
            <w:vAlign w:val="center"/>
            <w:hideMark/>
          </w:tcPr>
          <w:p w14:paraId="7F6A156A" w14:textId="788A51F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nil"/>
              <w:left w:val="nil"/>
              <w:bottom w:val="nil"/>
              <w:right w:val="nil"/>
            </w:tcBorders>
            <w:shd w:val="clear" w:color="000000" w:fill="FFFFFF"/>
            <w:noWrap/>
            <w:vAlign w:val="center"/>
            <w:hideMark/>
          </w:tcPr>
          <w:p w14:paraId="23C47746" w14:textId="0B50BE1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3208455" w14:textId="6BBC05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1818ACB" w14:textId="658F9FF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1B66662" w14:textId="55A5EE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single" w:sz="4" w:space="0" w:color="auto"/>
              <w:bottom w:val="nil"/>
              <w:right w:val="nil"/>
            </w:tcBorders>
            <w:shd w:val="clear" w:color="auto" w:fill="auto"/>
            <w:noWrap/>
            <w:vAlign w:val="center"/>
            <w:hideMark/>
          </w:tcPr>
          <w:p w14:paraId="7D82B93B" w14:textId="59CBE81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B09018D" w14:textId="026368E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438D2E1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74926988" w14:textId="77777777" w:rsidTr="00B13885">
        <w:trPr>
          <w:trHeight w:val="525"/>
        </w:trPr>
        <w:tc>
          <w:tcPr>
            <w:tcW w:w="1551" w:type="dxa"/>
            <w:tcBorders>
              <w:top w:val="nil"/>
              <w:left w:val="nil"/>
              <w:bottom w:val="nil"/>
              <w:right w:val="nil"/>
            </w:tcBorders>
            <w:shd w:val="clear" w:color="auto" w:fill="auto"/>
            <w:vAlign w:val="center"/>
            <w:hideMark/>
          </w:tcPr>
          <w:p w14:paraId="03BADEA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Macrourus carinatus</w:t>
            </w:r>
          </w:p>
        </w:tc>
        <w:tc>
          <w:tcPr>
            <w:tcW w:w="397" w:type="dxa"/>
            <w:tcBorders>
              <w:top w:val="nil"/>
              <w:left w:val="single" w:sz="4" w:space="0" w:color="auto"/>
              <w:bottom w:val="nil"/>
              <w:right w:val="nil"/>
            </w:tcBorders>
            <w:shd w:val="clear" w:color="000000" w:fill="FFFCFC"/>
            <w:noWrap/>
            <w:vAlign w:val="center"/>
            <w:hideMark/>
          </w:tcPr>
          <w:p w14:paraId="32FD025D" w14:textId="5F09F3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nil"/>
              <w:bottom w:val="nil"/>
              <w:right w:val="nil"/>
            </w:tcBorders>
            <w:shd w:val="clear" w:color="000000" w:fill="FFE6E6"/>
            <w:noWrap/>
            <w:vAlign w:val="center"/>
            <w:hideMark/>
          </w:tcPr>
          <w:p w14:paraId="2F508520" w14:textId="4776BC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0.37</w:t>
            </w:r>
          </w:p>
        </w:tc>
        <w:tc>
          <w:tcPr>
            <w:tcW w:w="397" w:type="dxa"/>
            <w:tcBorders>
              <w:top w:val="nil"/>
              <w:left w:val="nil"/>
              <w:bottom w:val="nil"/>
              <w:right w:val="nil"/>
            </w:tcBorders>
            <w:shd w:val="clear" w:color="000000" w:fill="FFFFFF"/>
            <w:noWrap/>
            <w:vAlign w:val="center"/>
            <w:hideMark/>
          </w:tcPr>
          <w:p w14:paraId="3F0FE036" w14:textId="3F6BBA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FFFF"/>
            <w:noWrap/>
            <w:vAlign w:val="center"/>
            <w:hideMark/>
          </w:tcPr>
          <w:p w14:paraId="5F194B4F" w14:textId="2BA025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DFDF"/>
            <w:noWrap/>
            <w:vAlign w:val="center"/>
            <w:hideMark/>
          </w:tcPr>
          <w:p w14:paraId="686B11C7" w14:textId="372C42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4D4D"/>
            <w:noWrap/>
            <w:vAlign w:val="center"/>
            <w:hideMark/>
          </w:tcPr>
          <w:p w14:paraId="6E95F7B3" w14:textId="092E41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0.79</w:t>
            </w:r>
          </w:p>
        </w:tc>
        <w:tc>
          <w:tcPr>
            <w:tcW w:w="397" w:type="dxa"/>
            <w:tcBorders>
              <w:top w:val="nil"/>
              <w:left w:val="nil"/>
              <w:bottom w:val="nil"/>
              <w:right w:val="nil"/>
            </w:tcBorders>
            <w:shd w:val="clear" w:color="000000" w:fill="FF5151"/>
            <w:noWrap/>
            <w:vAlign w:val="center"/>
            <w:hideMark/>
          </w:tcPr>
          <w:p w14:paraId="0A4C8A43" w14:textId="5857C24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0.78</w:t>
            </w:r>
          </w:p>
        </w:tc>
        <w:tc>
          <w:tcPr>
            <w:tcW w:w="397" w:type="dxa"/>
            <w:tcBorders>
              <w:top w:val="nil"/>
              <w:left w:val="single" w:sz="4" w:space="0" w:color="auto"/>
              <w:bottom w:val="nil"/>
              <w:right w:val="nil"/>
            </w:tcBorders>
            <w:shd w:val="clear" w:color="000000" w:fill="FFFFFF"/>
            <w:noWrap/>
            <w:vAlign w:val="center"/>
            <w:hideMark/>
          </w:tcPr>
          <w:p w14:paraId="3560E61C" w14:textId="371704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61689BBC" w14:textId="74DDE1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52B53CB" w14:textId="2748D4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A3A33B6" w14:textId="3DE4610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5DECA52" w14:textId="1DBE73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F0499A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E86C0A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298C618" w14:textId="2E6512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9F445E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B29CDA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C3AF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204E3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D652D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7F52B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946F5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1818140" w14:textId="7688EC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0486A4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521697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D83EB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E9F02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8AFF36C" w14:textId="7DE7C8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11A407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728D5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F2E3934" w14:textId="77777777" w:rsidTr="00B13885">
        <w:trPr>
          <w:trHeight w:val="525"/>
        </w:trPr>
        <w:tc>
          <w:tcPr>
            <w:tcW w:w="1551" w:type="dxa"/>
            <w:tcBorders>
              <w:top w:val="nil"/>
              <w:left w:val="nil"/>
              <w:bottom w:val="nil"/>
              <w:right w:val="nil"/>
            </w:tcBorders>
            <w:shd w:val="clear" w:color="auto" w:fill="auto"/>
            <w:vAlign w:val="center"/>
            <w:hideMark/>
          </w:tcPr>
          <w:p w14:paraId="2FE779DF" w14:textId="4C02922F"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fasciatus</w:t>
            </w:r>
          </w:p>
        </w:tc>
        <w:tc>
          <w:tcPr>
            <w:tcW w:w="397" w:type="dxa"/>
            <w:tcBorders>
              <w:top w:val="nil"/>
              <w:left w:val="single" w:sz="4" w:space="0" w:color="auto"/>
              <w:bottom w:val="nil"/>
              <w:right w:val="nil"/>
            </w:tcBorders>
            <w:shd w:val="clear" w:color="000000" w:fill="FFFFFF"/>
            <w:noWrap/>
            <w:vAlign w:val="center"/>
            <w:hideMark/>
          </w:tcPr>
          <w:p w14:paraId="5E3B3667" w14:textId="3B201B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0A2F7D2" w14:textId="753C6B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709E412" w14:textId="7B2CA6C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CFC"/>
            <w:noWrap/>
            <w:vAlign w:val="center"/>
            <w:hideMark/>
          </w:tcPr>
          <w:p w14:paraId="417F4388" w14:textId="39F21B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nil"/>
              <w:bottom w:val="nil"/>
              <w:right w:val="nil"/>
            </w:tcBorders>
            <w:shd w:val="clear" w:color="000000" w:fill="FFD4D4"/>
            <w:noWrap/>
            <w:vAlign w:val="center"/>
            <w:hideMark/>
          </w:tcPr>
          <w:p w14:paraId="4A4E8CB3" w14:textId="731D9C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FFFF"/>
            <w:noWrap/>
            <w:vAlign w:val="center"/>
            <w:hideMark/>
          </w:tcPr>
          <w:p w14:paraId="42789621" w14:textId="345029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8787"/>
            <w:noWrap/>
            <w:vAlign w:val="center"/>
            <w:hideMark/>
          </w:tcPr>
          <w:p w14:paraId="2724476E" w14:textId="2E1BE67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0.63</w:t>
            </w:r>
          </w:p>
        </w:tc>
        <w:tc>
          <w:tcPr>
            <w:tcW w:w="397" w:type="dxa"/>
            <w:tcBorders>
              <w:top w:val="nil"/>
              <w:left w:val="single" w:sz="4" w:space="0" w:color="auto"/>
              <w:bottom w:val="nil"/>
              <w:right w:val="nil"/>
            </w:tcBorders>
            <w:shd w:val="clear" w:color="000000" w:fill="FFA4A4"/>
            <w:noWrap/>
            <w:vAlign w:val="center"/>
            <w:hideMark/>
          </w:tcPr>
          <w:p w14:paraId="35D51FD4" w14:textId="6C20CA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0.55</w:t>
            </w:r>
          </w:p>
        </w:tc>
        <w:tc>
          <w:tcPr>
            <w:tcW w:w="397" w:type="dxa"/>
            <w:tcBorders>
              <w:top w:val="nil"/>
              <w:left w:val="nil"/>
              <w:bottom w:val="nil"/>
              <w:right w:val="nil"/>
            </w:tcBorders>
            <w:shd w:val="clear" w:color="000000" w:fill="FFFFFF"/>
            <w:noWrap/>
            <w:vAlign w:val="center"/>
            <w:hideMark/>
          </w:tcPr>
          <w:p w14:paraId="4C32CBD3" w14:textId="6776D1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DBDB"/>
            <w:noWrap/>
            <w:vAlign w:val="center"/>
            <w:hideMark/>
          </w:tcPr>
          <w:p w14:paraId="53C24640" w14:textId="63D169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nil"/>
              <w:left w:val="nil"/>
              <w:bottom w:val="nil"/>
              <w:right w:val="nil"/>
            </w:tcBorders>
            <w:shd w:val="clear" w:color="000000" w:fill="FFFFFF"/>
            <w:noWrap/>
            <w:vAlign w:val="center"/>
            <w:hideMark/>
          </w:tcPr>
          <w:p w14:paraId="5F0DF4F7" w14:textId="6FC970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357BA144" w14:textId="0070FD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62E67901" w14:textId="78172F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3EBD0A4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53F5938" w14:textId="2C942B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A4EB1F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80EAE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5290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8816AA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E4C62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E91D4CE" w14:textId="00926A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2B9D9D2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8A1E0F7" w14:textId="0C1A8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54045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DC02D9E" w14:textId="4D9DBC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0A2C49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F5CA5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0480431" w14:textId="37439E9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5D589D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C15E63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9C5A97C" w14:textId="77777777" w:rsidTr="00B13885">
        <w:trPr>
          <w:trHeight w:val="525"/>
        </w:trPr>
        <w:tc>
          <w:tcPr>
            <w:tcW w:w="1551" w:type="dxa"/>
            <w:tcBorders>
              <w:top w:val="nil"/>
              <w:left w:val="nil"/>
              <w:bottom w:val="nil"/>
              <w:right w:val="nil"/>
            </w:tcBorders>
            <w:shd w:val="clear" w:color="auto" w:fill="auto"/>
            <w:vAlign w:val="center"/>
            <w:hideMark/>
          </w:tcPr>
          <w:p w14:paraId="3B555C9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Seriolella brama</w:t>
            </w:r>
          </w:p>
        </w:tc>
        <w:tc>
          <w:tcPr>
            <w:tcW w:w="397" w:type="dxa"/>
            <w:tcBorders>
              <w:top w:val="nil"/>
              <w:left w:val="single" w:sz="4" w:space="0" w:color="auto"/>
              <w:bottom w:val="nil"/>
              <w:right w:val="nil"/>
            </w:tcBorders>
            <w:shd w:val="clear" w:color="auto" w:fill="auto"/>
            <w:noWrap/>
            <w:vAlign w:val="center"/>
            <w:hideMark/>
          </w:tcPr>
          <w:p w14:paraId="54CD67B1" w14:textId="3827708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70FC78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366FBF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DCC5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8D499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4C416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74F55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8F45376" w14:textId="5C14BF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032955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F97B1F2" w14:textId="57F4AF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9928978" w14:textId="304872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5B0CAD7" w14:textId="2FE2581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6A625286" w14:textId="65D807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904D64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99CC4A6" w14:textId="2BB3EF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E30D4E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2641EB2" w14:textId="0CCE77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5FA73D9" w14:textId="0A7015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FFF"/>
            <w:noWrap/>
            <w:vAlign w:val="center"/>
            <w:hideMark/>
          </w:tcPr>
          <w:p w14:paraId="343B15DD" w14:textId="1FC385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59C28471" w14:textId="7B7D49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165FD5FE" w14:textId="6D20E9E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nil"/>
              <w:left w:val="nil"/>
              <w:bottom w:val="nil"/>
              <w:right w:val="nil"/>
            </w:tcBorders>
            <w:shd w:val="clear" w:color="000000" w:fill="FFFFFF"/>
            <w:noWrap/>
            <w:vAlign w:val="center"/>
            <w:hideMark/>
          </w:tcPr>
          <w:p w14:paraId="75A13D2C" w14:textId="6C804E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single" w:sz="4" w:space="0" w:color="auto"/>
              <w:bottom w:val="nil"/>
              <w:right w:val="nil"/>
            </w:tcBorders>
            <w:shd w:val="clear" w:color="000000" w:fill="FFD0D0"/>
            <w:noWrap/>
            <w:vAlign w:val="center"/>
            <w:hideMark/>
          </w:tcPr>
          <w:p w14:paraId="45B4C143" w14:textId="075040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0.43</w:t>
            </w:r>
          </w:p>
        </w:tc>
        <w:tc>
          <w:tcPr>
            <w:tcW w:w="397" w:type="dxa"/>
            <w:tcBorders>
              <w:top w:val="nil"/>
              <w:left w:val="nil"/>
              <w:bottom w:val="nil"/>
              <w:right w:val="nil"/>
            </w:tcBorders>
            <w:shd w:val="clear" w:color="000000" w:fill="FFF5F5"/>
            <w:noWrap/>
            <w:vAlign w:val="center"/>
            <w:hideMark/>
          </w:tcPr>
          <w:p w14:paraId="4266FFFB" w14:textId="58B319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nil"/>
              <w:bottom w:val="nil"/>
              <w:right w:val="nil"/>
            </w:tcBorders>
            <w:shd w:val="clear" w:color="000000" w:fill="FFFFFF"/>
            <w:noWrap/>
            <w:vAlign w:val="center"/>
            <w:hideMark/>
          </w:tcPr>
          <w:p w14:paraId="04771575" w14:textId="2839F35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FFF"/>
            <w:noWrap/>
            <w:vAlign w:val="center"/>
            <w:hideMark/>
          </w:tcPr>
          <w:p w14:paraId="677ED1BD" w14:textId="70500B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07412E42" w14:textId="454C26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single" w:sz="4" w:space="0" w:color="auto"/>
              <w:bottom w:val="nil"/>
              <w:right w:val="nil"/>
            </w:tcBorders>
            <w:shd w:val="clear" w:color="000000" w:fill="FFA4A4"/>
            <w:noWrap/>
            <w:vAlign w:val="center"/>
            <w:hideMark/>
          </w:tcPr>
          <w:p w14:paraId="6A985159" w14:textId="0C6AD9E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0.55</w:t>
            </w:r>
          </w:p>
        </w:tc>
        <w:tc>
          <w:tcPr>
            <w:tcW w:w="397" w:type="dxa"/>
            <w:tcBorders>
              <w:top w:val="nil"/>
              <w:left w:val="nil"/>
              <w:bottom w:val="nil"/>
              <w:right w:val="nil"/>
            </w:tcBorders>
            <w:shd w:val="clear" w:color="000000" w:fill="FFACAC"/>
            <w:noWrap/>
            <w:vAlign w:val="center"/>
            <w:hideMark/>
          </w:tcPr>
          <w:p w14:paraId="7075A616" w14:textId="21119D8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0.53</w:t>
            </w:r>
          </w:p>
        </w:tc>
        <w:tc>
          <w:tcPr>
            <w:tcW w:w="397" w:type="dxa"/>
            <w:tcBorders>
              <w:top w:val="nil"/>
              <w:left w:val="nil"/>
              <w:bottom w:val="nil"/>
              <w:right w:val="nil"/>
            </w:tcBorders>
            <w:shd w:val="clear" w:color="000000" w:fill="FFFFFF"/>
            <w:noWrap/>
            <w:vAlign w:val="center"/>
            <w:hideMark/>
          </w:tcPr>
          <w:p w14:paraId="6C718344" w14:textId="64C0AC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r>
      <w:tr w:rsidR="006B5042" w:rsidRPr="00EF11BB" w14:paraId="6BCF613E" w14:textId="77777777" w:rsidTr="00B13885">
        <w:trPr>
          <w:trHeight w:val="525"/>
        </w:trPr>
        <w:tc>
          <w:tcPr>
            <w:tcW w:w="1551" w:type="dxa"/>
            <w:tcBorders>
              <w:top w:val="nil"/>
              <w:left w:val="nil"/>
              <w:bottom w:val="nil"/>
              <w:right w:val="nil"/>
            </w:tcBorders>
            <w:shd w:val="clear" w:color="auto" w:fill="auto"/>
            <w:vAlign w:val="center"/>
            <w:hideMark/>
          </w:tcPr>
          <w:p w14:paraId="0F03D58A"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Harriotta raleighana</w:t>
            </w:r>
          </w:p>
        </w:tc>
        <w:tc>
          <w:tcPr>
            <w:tcW w:w="397" w:type="dxa"/>
            <w:tcBorders>
              <w:top w:val="nil"/>
              <w:left w:val="single" w:sz="4" w:space="0" w:color="auto"/>
              <w:bottom w:val="nil"/>
              <w:right w:val="nil"/>
            </w:tcBorders>
            <w:shd w:val="clear" w:color="000000" w:fill="FFFFFF"/>
            <w:noWrap/>
            <w:vAlign w:val="center"/>
            <w:hideMark/>
          </w:tcPr>
          <w:p w14:paraId="2123BA4B" w14:textId="7457230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72AE9AB2" w14:textId="24A2339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EAEA"/>
            <w:noWrap/>
            <w:vAlign w:val="center"/>
            <w:hideMark/>
          </w:tcPr>
          <w:p w14:paraId="2F719B7F" w14:textId="308E2DB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0.36</w:t>
            </w:r>
          </w:p>
        </w:tc>
        <w:tc>
          <w:tcPr>
            <w:tcW w:w="397" w:type="dxa"/>
            <w:tcBorders>
              <w:top w:val="nil"/>
              <w:left w:val="nil"/>
              <w:bottom w:val="nil"/>
              <w:right w:val="nil"/>
            </w:tcBorders>
            <w:shd w:val="clear" w:color="000000" w:fill="FFE2E2"/>
            <w:noWrap/>
            <w:vAlign w:val="center"/>
            <w:hideMark/>
          </w:tcPr>
          <w:p w14:paraId="3467224A" w14:textId="143103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FFFF"/>
            <w:noWrap/>
            <w:vAlign w:val="center"/>
            <w:hideMark/>
          </w:tcPr>
          <w:p w14:paraId="739B51D6" w14:textId="078D69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289F8098" w14:textId="2E174B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D7D7"/>
            <w:noWrap/>
            <w:vAlign w:val="center"/>
            <w:hideMark/>
          </w:tcPr>
          <w:p w14:paraId="0A1518D2" w14:textId="277153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single" w:sz="4" w:space="0" w:color="auto"/>
              <w:bottom w:val="nil"/>
              <w:right w:val="nil"/>
            </w:tcBorders>
            <w:shd w:val="clear" w:color="000000" w:fill="FFBEBE"/>
            <w:noWrap/>
            <w:vAlign w:val="center"/>
            <w:hideMark/>
          </w:tcPr>
          <w:p w14:paraId="6665DC58" w14:textId="6D2C33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FFFF"/>
            <w:noWrap/>
            <w:vAlign w:val="center"/>
            <w:hideMark/>
          </w:tcPr>
          <w:p w14:paraId="6CC314AD" w14:textId="2A8DEA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A8A8"/>
            <w:noWrap/>
            <w:vAlign w:val="center"/>
            <w:hideMark/>
          </w:tcPr>
          <w:p w14:paraId="12FD2298" w14:textId="1B4ABF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0.54</w:t>
            </w:r>
          </w:p>
        </w:tc>
        <w:tc>
          <w:tcPr>
            <w:tcW w:w="397" w:type="dxa"/>
            <w:tcBorders>
              <w:top w:val="nil"/>
              <w:left w:val="nil"/>
              <w:bottom w:val="nil"/>
              <w:right w:val="nil"/>
            </w:tcBorders>
            <w:shd w:val="clear" w:color="000000" w:fill="FFFFFF"/>
            <w:noWrap/>
            <w:vAlign w:val="center"/>
            <w:hideMark/>
          </w:tcPr>
          <w:p w14:paraId="1424CA82" w14:textId="4324EC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627993EC" w14:textId="110C02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6D2CB580" w14:textId="764EFB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73BD78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DC727D5" w14:textId="4F07EA3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C500A8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5B058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4A703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BF77A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5DDF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4DE3B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26F9B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C47C252" w14:textId="7DB0D7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7F6848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74706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D09B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FFA23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A3CF186" w14:textId="0456D0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F0A916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378C9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1DC11C7" w14:textId="77777777" w:rsidTr="00B13885">
        <w:trPr>
          <w:trHeight w:val="525"/>
        </w:trPr>
        <w:tc>
          <w:tcPr>
            <w:tcW w:w="1551" w:type="dxa"/>
            <w:tcBorders>
              <w:top w:val="nil"/>
              <w:left w:val="nil"/>
              <w:bottom w:val="nil"/>
              <w:right w:val="nil"/>
            </w:tcBorders>
            <w:shd w:val="clear" w:color="auto" w:fill="auto"/>
            <w:vAlign w:val="center"/>
            <w:hideMark/>
          </w:tcPr>
          <w:p w14:paraId="0DD2724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Lepidotrigla brachyoptera</w:t>
            </w:r>
          </w:p>
        </w:tc>
        <w:tc>
          <w:tcPr>
            <w:tcW w:w="397" w:type="dxa"/>
            <w:tcBorders>
              <w:top w:val="nil"/>
              <w:left w:val="single" w:sz="4" w:space="0" w:color="auto"/>
              <w:bottom w:val="nil"/>
              <w:right w:val="nil"/>
            </w:tcBorders>
            <w:shd w:val="clear" w:color="auto" w:fill="auto"/>
            <w:noWrap/>
            <w:vAlign w:val="center"/>
            <w:hideMark/>
          </w:tcPr>
          <w:p w14:paraId="5D77A14E" w14:textId="1193DD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174030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AA6022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ACA8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BE4C5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8300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AAC25AF" w14:textId="6636603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792E6D08" w14:textId="4F15B73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519D08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A61B85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1EAA227" w14:textId="549F9D0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auto" w:fill="auto"/>
            <w:noWrap/>
            <w:vAlign w:val="center"/>
            <w:hideMark/>
          </w:tcPr>
          <w:p w14:paraId="415B67E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AAD78B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BFD95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A4F85E7" w14:textId="0A5713E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C2C2"/>
            <w:noWrap/>
            <w:vAlign w:val="center"/>
            <w:hideMark/>
          </w:tcPr>
          <w:p w14:paraId="07D0EA7A" w14:textId="3117511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0.47</w:t>
            </w:r>
          </w:p>
        </w:tc>
        <w:tc>
          <w:tcPr>
            <w:tcW w:w="397" w:type="dxa"/>
            <w:tcBorders>
              <w:top w:val="nil"/>
              <w:left w:val="nil"/>
              <w:bottom w:val="nil"/>
              <w:right w:val="nil"/>
            </w:tcBorders>
            <w:shd w:val="clear" w:color="000000" w:fill="FFFFFF"/>
            <w:noWrap/>
            <w:vAlign w:val="center"/>
            <w:hideMark/>
          </w:tcPr>
          <w:p w14:paraId="74C011F3" w14:textId="6A6F0BE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077D89FF" w14:textId="5E68846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7623B2B5" w14:textId="7983CB3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E6E6"/>
            <w:noWrap/>
            <w:vAlign w:val="center"/>
            <w:hideMark/>
          </w:tcPr>
          <w:p w14:paraId="528BB700" w14:textId="40A125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0.37</w:t>
            </w:r>
          </w:p>
        </w:tc>
        <w:tc>
          <w:tcPr>
            <w:tcW w:w="397" w:type="dxa"/>
            <w:tcBorders>
              <w:top w:val="nil"/>
              <w:left w:val="nil"/>
              <w:bottom w:val="nil"/>
              <w:right w:val="nil"/>
            </w:tcBorders>
            <w:shd w:val="clear" w:color="000000" w:fill="FFFFFF"/>
            <w:noWrap/>
            <w:vAlign w:val="center"/>
            <w:hideMark/>
          </w:tcPr>
          <w:p w14:paraId="54F84E8B" w14:textId="56517E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8F8"/>
            <w:noWrap/>
            <w:vAlign w:val="center"/>
            <w:hideMark/>
          </w:tcPr>
          <w:p w14:paraId="54EA18A4" w14:textId="3C6780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0.32</w:t>
            </w:r>
          </w:p>
        </w:tc>
        <w:tc>
          <w:tcPr>
            <w:tcW w:w="397" w:type="dxa"/>
            <w:tcBorders>
              <w:top w:val="nil"/>
              <w:left w:val="single" w:sz="4" w:space="0" w:color="auto"/>
              <w:bottom w:val="nil"/>
              <w:right w:val="nil"/>
            </w:tcBorders>
            <w:shd w:val="clear" w:color="000000" w:fill="FFB3B3"/>
            <w:noWrap/>
            <w:vAlign w:val="center"/>
            <w:hideMark/>
          </w:tcPr>
          <w:p w14:paraId="33C025DE" w14:textId="5FE205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0.51</w:t>
            </w:r>
          </w:p>
        </w:tc>
        <w:tc>
          <w:tcPr>
            <w:tcW w:w="397" w:type="dxa"/>
            <w:tcBorders>
              <w:top w:val="nil"/>
              <w:left w:val="nil"/>
              <w:bottom w:val="nil"/>
              <w:right w:val="nil"/>
            </w:tcBorders>
            <w:shd w:val="clear" w:color="000000" w:fill="FFFFFF"/>
            <w:noWrap/>
            <w:vAlign w:val="center"/>
            <w:hideMark/>
          </w:tcPr>
          <w:p w14:paraId="6D798AC4" w14:textId="6C242E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FFFF"/>
            <w:noWrap/>
            <w:vAlign w:val="center"/>
            <w:hideMark/>
          </w:tcPr>
          <w:p w14:paraId="6ACD683A" w14:textId="0CC489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5246FFB" w14:textId="62F1D3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auto" w:fill="auto"/>
            <w:noWrap/>
            <w:vAlign w:val="center"/>
            <w:hideMark/>
          </w:tcPr>
          <w:p w14:paraId="41E8D43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C220844" w14:textId="725ED2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0A3DAB7" w14:textId="7E5911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auto" w:fill="auto"/>
            <w:noWrap/>
            <w:vAlign w:val="center"/>
            <w:hideMark/>
          </w:tcPr>
          <w:p w14:paraId="090A794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5B26E9DE" w14:textId="77777777" w:rsidTr="00B13885">
        <w:trPr>
          <w:trHeight w:val="525"/>
        </w:trPr>
        <w:tc>
          <w:tcPr>
            <w:tcW w:w="1551" w:type="dxa"/>
            <w:tcBorders>
              <w:top w:val="nil"/>
              <w:left w:val="nil"/>
              <w:bottom w:val="nil"/>
              <w:right w:val="nil"/>
            </w:tcBorders>
            <w:shd w:val="clear" w:color="auto" w:fill="auto"/>
            <w:vAlign w:val="center"/>
            <w:hideMark/>
          </w:tcPr>
          <w:p w14:paraId="22A2EFD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Pelotretis flavilatus</w:t>
            </w:r>
          </w:p>
        </w:tc>
        <w:tc>
          <w:tcPr>
            <w:tcW w:w="397" w:type="dxa"/>
            <w:tcBorders>
              <w:top w:val="nil"/>
              <w:left w:val="single" w:sz="4" w:space="0" w:color="auto"/>
              <w:bottom w:val="nil"/>
              <w:right w:val="nil"/>
            </w:tcBorders>
            <w:shd w:val="clear" w:color="auto" w:fill="auto"/>
            <w:noWrap/>
            <w:vAlign w:val="center"/>
            <w:hideMark/>
          </w:tcPr>
          <w:p w14:paraId="5FD7B7FC" w14:textId="3A06CB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1BA372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FE3CA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DBCA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FDB0B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1723B1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50F7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B3310B6" w14:textId="31AE18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114E69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9DF0BD7" w14:textId="2ABF9F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CD620E7" w14:textId="37EA30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3DB92A0A" w14:textId="58F46A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38E9FA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1903B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5431DC1" w14:textId="33ABB9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AD95851" w14:textId="0CD3E1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F1E0825" w14:textId="764769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1E2B62CA" w14:textId="70356A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FFF"/>
            <w:noWrap/>
            <w:vAlign w:val="center"/>
            <w:hideMark/>
          </w:tcPr>
          <w:p w14:paraId="01798FB7" w14:textId="7A6184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2F8B1907" w14:textId="34AEDC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064BE835" w14:textId="34C427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2917DCE2" w14:textId="23BC1B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000000" w:fill="FFFFFF"/>
            <w:noWrap/>
            <w:vAlign w:val="center"/>
            <w:hideMark/>
          </w:tcPr>
          <w:p w14:paraId="13819EF6" w14:textId="01905A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EDED"/>
            <w:noWrap/>
            <w:vAlign w:val="center"/>
            <w:hideMark/>
          </w:tcPr>
          <w:p w14:paraId="6EBBFED2" w14:textId="0F2BD83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0.35</w:t>
            </w:r>
          </w:p>
        </w:tc>
        <w:tc>
          <w:tcPr>
            <w:tcW w:w="397" w:type="dxa"/>
            <w:tcBorders>
              <w:top w:val="nil"/>
              <w:left w:val="nil"/>
              <w:bottom w:val="nil"/>
              <w:right w:val="nil"/>
            </w:tcBorders>
            <w:shd w:val="clear" w:color="000000" w:fill="FFFFFF"/>
            <w:noWrap/>
            <w:vAlign w:val="center"/>
            <w:hideMark/>
          </w:tcPr>
          <w:p w14:paraId="3D2BB05E" w14:textId="592D88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019E1EF" w14:textId="132AF8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nil"/>
              <w:left w:val="nil"/>
              <w:bottom w:val="nil"/>
              <w:right w:val="nil"/>
            </w:tcBorders>
            <w:shd w:val="clear" w:color="000000" w:fill="FFFFFF"/>
            <w:noWrap/>
            <w:vAlign w:val="center"/>
            <w:hideMark/>
          </w:tcPr>
          <w:p w14:paraId="0BFD7B39" w14:textId="34D8286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000000" w:fill="FFFFFF"/>
            <w:noWrap/>
            <w:vAlign w:val="center"/>
            <w:hideMark/>
          </w:tcPr>
          <w:p w14:paraId="166CF4AE" w14:textId="685D07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E6E6"/>
            <w:noWrap/>
            <w:vAlign w:val="center"/>
            <w:hideMark/>
          </w:tcPr>
          <w:p w14:paraId="6CF368D0" w14:textId="43A6A9E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0.37</w:t>
            </w:r>
          </w:p>
        </w:tc>
        <w:tc>
          <w:tcPr>
            <w:tcW w:w="397" w:type="dxa"/>
            <w:tcBorders>
              <w:top w:val="nil"/>
              <w:left w:val="nil"/>
              <w:bottom w:val="nil"/>
              <w:right w:val="nil"/>
            </w:tcBorders>
            <w:shd w:val="clear" w:color="000000" w:fill="FFFFFF"/>
            <w:noWrap/>
            <w:vAlign w:val="center"/>
            <w:hideMark/>
          </w:tcPr>
          <w:p w14:paraId="5108D6D7" w14:textId="61A499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r>
      <w:tr w:rsidR="006B5042" w:rsidRPr="00EF11BB" w14:paraId="60DB3360" w14:textId="77777777" w:rsidTr="00B13885">
        <w:trPr>
          <w:trHeight w:val="780"/>
        </w:trPr>
        <w:tc>
          <w:tcPr>
            <w:tcW w:w="1551" w:type="dxa"/>
            <w:tcBorders>
              <w:top w:val="nil"/>
              <w:left w:val="nil"/>
              <w:bottom w:val="nil"/>
              <w:right w:val="nil"/>
            </w:tcBorders>
            <w:shd w:val="clear" w:color="auto" w:fill="auto"/>
            <w:vAlign w:val="center"/>
            <w:hideMark/>
          </w:tcPr>
          <w:p w14:paraId="7EE6DBD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Hydrolagus novaezealandiae</w:t>
            </w:r>
          </w:p>
        </w:tc>
        <w:tc>
          <w:tcPr>
            <w:tcW w:w="397" w:type="dxa"/>
            <w:tcBorders>
              <w:top w:val="nil"/>
              <w:left w:val="single" w:sz="4" w:space="0" w:color="auto"/>
              <w:bottom w:val="nil"/>
              <w:right w:val="nil"/>
            </w:tcBorders>
            <w:shd w:val="clear" w:color="auto" w:fill="auto"/>
            <w:noWrap/>
            <w:vAlign w:val="center"/>
            <w:hideMark/>
          </w:tcPr>
          <w:p w14:paraId="798C9A0C" w14:textId="02ABD4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1FEC190" w14:textId="585A80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55466E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1FBE76F" w14:textId="229DD0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7EA666A" w14:textId="05B353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0667C93A" w14:textId="1CC873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69F6BF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3CFCED65" w14:textId="57779A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4E2C044C" w14:textId="790205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FFF"/>
            <w:noWrap/>
            <w:vAlign w:val="center"/>
            <w:hideMark/>
          </w:tcPr>
          <w:p w14:paraId="09ADB1D4" w14:textId="0792B3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A4A4"/>
            <w:noWrap/>
            <w:vAlign w:val="center"/>
            <w:hideMark/>
          </w:tcPr>
          <w:p w14:paraId="678BB9CD" w14:textId="1CEC54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0.55</w:t>
            </w:r>
          </w:p>
        </w:tc>
        <w:tc>
          <w:tcPr>
            <w:tcW w:w="397" w:type="dxa"/>
            <w:tcBorders>
              <w:top w:val="nil"/>
              <w:left w:val="nil"/>
              <w:bottom w:val="nil"/>
              <w:right w:val="nil"/>
            </w:tcBorders>
            <w:shd w:val="clear" w:color="000000" w:fill="FFB3B3"/>
            <w:noWrap/>
            <w:vAlign w:val="center"/>
            <w:hideMark/>
          </w:tcPr>
          <w:p w14:paraId="7663D89E" w14:textId="5C6846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0.51</w:t>
            </w:r>
          </w:p>
        </w:tc>
        <w:tc>
          <w:tcPr>
            <w:tcW w:w="397" w:type="dxa"/>
            <w:tcBorders>
              <w:top w:val="nil"/>
              <w:left w:val="nil"/>
              <w:bottom w:val="nil"/>
              <w:right w:val="nil"/>
            </w:tcBorders>
            <w:shd w:val="clear" w:color="000000" w:fill="FFFFFF"/>
            <w:noWrap/>
            <w:vAlign w:val="center"/>
            <w:hideMark/>
          </w:tcPr>
          <w:p w14:paraId="6F7A1BDC" w14:textId="7BD1D0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auto" w:fill="auto"/>
            <w:noWrap/>
            <w:vAlign w:val="center"/>
            <w:hideMark/>
          </w:tcPr>
          <w:p w14:paraId="3A8BA78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AA5DEF3" w14:textId="3B3B6A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866D702" w14:textId="5DCE847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auto" w:fill="auto"/>
            <w:noWrap/>
            <w:vAlign w:val="center"/>
            <w:hideMark/>
          </w:tcPr>
          <w:p w14:paraId="4C53538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3B90A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CD5A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D14FC18" w14:textId="1B5BD7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91815A3" w14:textId="5EB4CF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6C02DDC9" w14:textId="03B3B0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single" w:sz="4" w:space="0" w:color="auto"/>
              <w:bottom w:val="nil"/>
              <w:right w:val="nil"/>
            </w:tcBorders>
            <w:shd w:val="clear" w:color="000000" w:fill="FFFFFF"/>
            <w:noWrap/>
            <w:vAlign w:val="center"/>
            <w:hideMark/>
          </w:tcPr>
          <w:p w14:paraId="4503647A" w14:textId="438234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FFF"/>
            <w:noWrap/>
            <w:vAlign w:val="center"/>
            <w:hideMark/>
          </w:tcPr>
          <w:p w14:paraId="2E326AEC" w14:textId="18DE1DC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F3CA7F7" w14:textId="723EBE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5048C77" w14:textId="0F65775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nil"/>
              <w:left w:val="nil"/>
              <w:bottom w:val="nil"/>
              <w:right w:val="nil"/>
            </w:tcBorders>
            <w:shd w:val="clear" w:color="000000" w:fill="FFFFFF"/>
            <w:noWrap/>
            <w:vAlign w:val="center"/>
            <w:hideMark/>
          </w:tcPr>
          <w:p w14:paraId="0A8D93FD" w14:textId="04CDB9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single" w:sz="4" w:space="0" w:color="auto"/>
              <w:bottom w:val="nil"/>
              <w:right w:val="nil"/>
            </w:tcBorders>
            <w:shd w:val="clear" w:color="auto" w:fill="auto"/>
            <w:noWrap/>
            <w:vAlign w:val="center"/>
            <w:hideMark/>
          </w:tcPr>
          <w:p w14:paraId="747313D1" w14:textId="63427B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DCC40F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FE64B1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03B3BCC" w14:textId="77777777" w:rsidTr="00B13885">
        <w:trPr>
          <w:trHeight w:val="525"/>
        </w:trPr>
        <w:tc>
          <w:tcPr>
            <w:tcW w:w="1551" w:type="dxa"/>
            <w:tcBorders>
              <w:top w:val="nil"/>
              <w:left w:val="nil"/>
              <w:bottom w:val="nil"/>
              <w:right w:val="nil"/>
            </w:tcBorders>
            <w:shd w:val="clear" w:color="auto" w:fill="auto"/>
            <w:vAlign w:val="center"/>
            <w:hideMark/>
          </w:tcPr>
          <w:p w14:paraId="544EE66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Coryphaenoides serrulatus</w:t>
            </w:r>
          </w:p>
        </w:tc>
        <w:tc>
          <w:tcPr>
            <w:tcW w:w="397" w:type="dxa"/>
            <w:tcBorders>
              <w:top w:val="nil"/>
              <w:left w:val="single" w:sz="4" w:space="0" w:color="auto"/>
              <w:bottom w:val="nil"/>
              <w:right w:val="nil"/>
            </w:tcBorders>
            <w:shd w:val="clear" w:color="000000" w:fill="FFFFFF"/>
            <w:noWrap/>
            <w:vAlign w:val="center"/>
            <w:hideMark/>
          </w:tcPr>
          <w:p w14:paraId="71E9F946" w14:textId="38EE1F0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C5C5"/>
            <w:noWrap/>
            <w:vAlign w:val="center"/>
            <w:hideMark/>
          </w:tcPr>
          <w:p w14:paraId="380CD5EF" w14:textId="7D9E53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c>
          <w:tcPr>
            <w:tcW w:w="397" w:type="dxa"/>
            <w:tcBorders>
              <w:top w:val="nil"/>
              <w:left w:val="nil"/>
              <w:bottom w:val="nil"/>
              <w:right w:val="nil"/>
            </w:tcBorders>
            <w:shd w:val="clear" w:color="000000" w:fill="FF5151"/>
            <w:noWrap/>
            <w:vAlign w:val="center"/>
            <w:hideMark/>
          </w:tcPr>
          <w:p w14:paraId="5F78140E" w14:textId="3F6E3B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0.78</w:t>
            </w:r>
          </w:p>
        </w:tc>
        <w:tc>
          <w:tcPr>
            <w:tcW w:w="397" w:type="dxa"/>
            <w:tcBorders>
              <w:top w:val="nil"/>
              <w:left w:val="nil"/>
              <w:bottom w:val="nil"/>
              <w:right w:val="nil"/>
            </w:tcBorders>
            <w:shd w:val="clear" w:color="000000" w:fill="FFBABA"/>
            <w:noWrap/>
            <w:vAlign w:val="center"/>
            <w:hideMark/>
          </w:tcPr>
          <w:p w14:paraId="1CA63BF3" w14:textId="72AE67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0.49</w:t>
            </w:r>
          </w:p>
        </w:tc>
        <w:tc>
          <w:tcPr>
            <w:tcW w:w="397" w:type="dxa"/>
            <w:tcBorders>
              <w:top w:val="nil"/>
              <w:left w:val="nil"/>
              <w:bottom w:val="nil"/>
              <w:right w:val="nil"/>
            </w:tcBorders>
            <w:shd w:val="clear" w:color="000000" w:fill="FFD7D7"/>
            <w:noWrap/>
            <w:vAlign w:val="center"/>
            <w:hideMark/>
          </w:tcPr>
          <w:p w14:paraId="30568B1B" w14:textId="2E0D7B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nil"/>
              <w:bottom w:val="nil"/>
              <w:right w:val="nil"/>
            </w:tcBorders>
            <w:shd w:val="clear" w:color="000000" w:fill="FFFFFF"/>
            <w:noWrap/>
            <w:vAlign w:val="center"/>
            <w:hideMark/>
          </w:tcPr>
          <w:p w14:paraId="03235CA2" w14:textId="593786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FFFF"/>
            <w:noWrap/>
            <w:vAlign w:val="center"/>
            <w:hideMark/>
          </w:tcPr>
          <w:p w14:paraId="7EA573D0" w14:textId="6DE25B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single" w:sz="4" w:space="0" w:color="auto"/>
              <w:bottom w:val="nil"/>
              <w:right w:val="nil"/>
            </w:tcBorders>
            <w:shd w:val="clear" w:color="000000" w:fill="FFFFFF"/>
            <w:noWrap/>
            <w:vAlign w:val="center"/>
            <w:hideMark/>
          </w:tcPr>
          <w:p w14:paraId="2C58DEEA" w14:textId="0CA5CB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86C743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3B397E9" w14:textId="1D6875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3BD77A0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470EA61" w14:textId="54D927A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ADC7FE8" w14:textId="1CBB967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82393A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7E3C270" w14:textId="638779E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7A6FD9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C5B0E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C39C90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E1DE7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21768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CC91A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FB81B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6AC141C" w14:textId="5F5CF2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28C4CB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B67DA7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34630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6C85A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F4DD1E8" w14:textId="0BCD39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77ABBF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A8A21B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622EE66" w14:textId="77777777" w:rsidTr="00B13885">
        <w:trPr>
          <w:trHeight w:val="525"/>
        </w:trPr>
        <w:tc>
          <w:tcPr>
            <w:tcW w:w="1551" w:type="dxa"/>
            <w:tcBorders>
              <w:top w:val="nil"/>
              <w:left w:val="nil"/>
              <w:bottom w:val="nil"/>
              <w:right w:val="nil"/>
            </w:tcBorders>
            <w:shd w:val="clear" w:color="auto" w:fill="auto"/>
            <w:vAlign w:val="center"/>
            <w:hideMark/>
          </w:tcPr>
          <w:p w14:paraId="0B71D94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Allocyttus niger</w:t>
            </w:r>
          </w:p>
        </w:tc>
        <w:tc>
          <w:tcPr>
            <w:tcW w:w="397" w:type="dxa"/>
            <w:tcBorders>
              <w:top w:val="nil"/>
              <w:left w:val="single" w:sz="4" w:space="0" w:color="auto"/>
              <w:bottom w:val="nil"/>
              <w:right w:val="nil"/>
            </w:tcBorders>
            <w:shd w:val="clear" w:color="000000" w:fill="FFFFFF"/>
            <w:noWrap/>
            <w:vAlign w:val="center"/>
            <w:hideMark/>
          </w:tcPr>
          <w:p w14:paraId="29AA30CC" w14:textId="1FA7D5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8F8"/>
            <w:noWrap/>
            <w:vAlign w:val="center"/>
            <w:hideMark/>
          </w:tcPr>
          <w:p w14:paraId="011EC314" w14:textId="3C495D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0.32</w:t>
            </w:r>
          </w:p>
        </w:tc>
        <w:tc>
          <w:tcPr>
            <w:tcW w:w="397" w:type="dxa"/>
            <w:tcBorders>
              <w:top w:val="nil"/>
              <w:left w:val="nil"/>
              <w:bottom w:val="nil"/>
              <w:right w:val="nil"/>
            </w:tcBorders>
            <w:shd w:val="clear" w:color="000000" w:fill="FFFFFF"/>
            <w:noWrap/>
            <w:vAlign w:val="center"/>
            <w:hideMark/>
          </w:tcPr>
          <w:p w14:paraId="142E75E3" w14:textId="3A52062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556D51F8" w14:textId="72618F8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5DEE6787" w14:textId="70133F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4D4D"/>
            <w:noWrap/>
            <w:vAlign w:val="center"/>
            <w:hideMark/>
          </w:tcPr>
          <w:p w14:paraId="1E0692B1" w14:textId="45D9DE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0.79</w:t>
            </w:r>
          </w:p>
        </w:tc>
        <w:tc>
          <w:tcPr>
            <w:tcW w:w="397" w:type="dxa"/>
            <w:tcBorders>
              <w:top w:val="nil"/>
              <w:left w:val="nil"/>
              <w:bottom w:val="nil"/>
              <w:right w:val="nil"/>
            </w:tcBorders>
            <w:shd w:val="clear" w:color="000000" w:fill="FF2929"/>
            <w:noWrap/>
            <w:vAlign w:val="center"/>
            <w:hideMark/>
          </w:tcPr>
          <w:p w14:paraId="7D36524F" w14:textId="55B4BE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0.89</w:t>
            </w:r>
          </w:p>
        </w:tc>
        <w:tc>
          <w:tcPr>
            <w:tcW w:w="397" w:type="dxa"/>
            <w:tcBorders>
              <w:top w:val="nil"/>
              <w:left w:val="single" w:sz="4" w:space="0" w:color="auto"/>
              <w:bottom w:val="nil"/>
              <w:right w:val="nil"/>
            </w:tcBorders>
            <w:shd w:val="clear" w:color="000000" w:fill="FFFFFF"/>
            <w:noWrap/>
            <w:vAlign w:val="center"/>
            <w:hideMark/>
          </w:tcPr>
          <w:p w14:paraId="2800A1E1" w14:textId="39FBC2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3B4EEDE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E09CDD2" w14:textId="56F85A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auto" w:fill="auto"/>
            <w:noWrap/>
            <w:vAlign w:val="center"/>
            <w:hideMark/>
          </w:tcPr>
          <w:p w14:paraId="3929EAC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81F8C16" w14:textId="3A8B6C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D4DF4A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AF30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5F0715C" w14:textId="11DE93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439891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E4C86A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D68B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C4275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273A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FD572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E04AA7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40D4FE8" w14:textId="22C489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DBF509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F83C4D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233C0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C3B7A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E698851" w14:textId="68D6CA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19F4E9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795BA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33067CD" w14:textId="77777777" w:rsidTr="00B13885">
        <w:trPr>
          <w:trHeight w:val="525"/>
        </w:trPr>
        <w:tc>
          <w:tcPr>
            <w:tcW w:w="1551" w:type="dxa"/>
            <w:tcBorders>
              <w:top w:val="nil"/>
              <w:left w:val="nil"/>
              <w:bottom w:val="nil"/>
              <w:right w:val="nil"/>
            </w:tcBorders>
            <w:shd w:val="clear" w:color="auto" w:fill="auto"/>
            <w:vAlign w:val="center"/>
            <w:hideMark/>
          </w:tcPr>
          <w:p w14:paraId="252073F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Alepocephalus australis</w:t>
            </w:r>
          </w:p>
        </w:tc>
        <w:tc>
          <w:tcPr>
            <w:tcW w:w="397" w:type="dxa"/>
            <w:tcBorders>
              <w:top w:val="nil"/>
              <w:left w:val="single" w:sz="4" w:space="0" w:color="auto"/>
              <w:bottom w:val="nil"/>
              <w:right w:val="nil"/>
            </w:tcBorders>
            <w:shd w:val="clear" w:color="000000" w:fill="FFC2C2"/>
            <w:noWrap/>
            <w:vAlign w:val="center"/>
            <w:hideMark/>
          </w:tcPr>
          <w:p w14:paraId="690D3A9E" w14:textId="2F14AB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0.47</w:t>
            </w:r>
          </w:p>
        </w:tc>
        <w:tc>
          <w:tcPr>
            <w:tcW w:w="397" w:type="dxa"/>
            <w:tcBorders>
              <w:top w:val="nil"/>
              <w:left w:val="nil"/>
              <w:bottom w:val="nil"/>
              <w:right w:val="nil"/>
            </w:tcBorders>
            <w:shd w:val="clear" w:color="000000" w:fill="FFCDCD"/>
            <w:noWrap/>
            <w:vAlign w:val="center"/>
            <w:hideMark/>
          </w:tcPr>
          <w:p w14:paraId="3B8EBD94" w14:textId="371C42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0.44</w:t>
            </w:r>
          </w:p>
        </w:tc>
        <w:tc>
          <w:tcPr>
            <w:tcW w:w="397" w:type="dxa"/>
            <w:tcBorders>
              <w:top w:val="nil"/>
              <w:left w:val="nil"/>
              <w:bottom w:val="nil"/>
              <w:right w:val="nil"/>
            </w:tcBorders>
            <w:shd w:val="clear" w:color="000000" w:fill="FFFCFC"/>
            <w:noWrap/>
            <w:vAlign w:val="center"/>
            <w:hideMark/>
          </w:tcPr>
          <w:p w14:paraId="6E0BAC1B" w14:textId="191030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nil"/>
              <w:bottom w:val="nil"/>
              <w:right w:val="nil"/>
            </w:tcBorders>
            <w:shd w:val="clear" w:color="000000" w:fill="FFFFFF"/>
            <w:noWrap/>
            <w:vAlign w:val="center"/>
            <w:hideMark/>
          </w:tcPr>
          <w:p w14:paraId="50D683BD" w14:textId="52B54C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CFC"/>
            <w:noWrap/>
            <w:vAlign w:val="center"/>
            <w:hideMark/>
          </w:tcPr>
          <w:p w14:paraId="5088D448" w14:textId="0314605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nil"/>
              <w:bottom w:val="nil"/>
              <w:right w:val="nil"/>
            </w:tcBorders>
            <w:shd w:val="clear" w:color="000000" w:fill="FF9D9D"/>
            <w:noWrap/>
            <w:vAlign w:val="center"/>
            <w:hideMark/>
          </w:tcPr>
          <w:p w14:paraId="2C44BA34" w14:textId="555805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0.57</w:t>
            </w:r>
          </w:p>
        </w:tc>
        <w:tc>
          <w:tcPr>
            <w:tcW w:w="397" w:type="dxa"/>
            <w:tcBorders>
              <w:top w:val="nil"/>
              <w:left w:val="nil"/>
              <w:bottom w:val="nil"/>
              <w:right w:val="nil"/>
            </w:tcBorders>
            <w:shd w:val="clear" w:color="000000" w:fill="FFA8A8"/>
            <w:noWrap/>
            <w:vAlign w:val="center"/>
            <w:hideMark/>
          </w:tcPr>
          <w:p w14:paraId="63A833E1" w14:textId="263AE10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0.54</w:t>
            </w:r>
          </w:p>
        </w:tc>
        <w:tc>
          <w:tcPr>
            <w:tcW w:w="397" w:type="dxa"/>
            <w:tcBorders>
              <w:top w:val="nil"/>
              <w:left w:val="single" w:sz="4" w:space="0" w:color="auto"/>
              <w:bottom w:val="nil"/>
              <w:right w:val="nil"/>
            </w:tcBorders>
            <w:shd w:val="clear" w:color="auto" w:fill="auto"/>
            <w:noWrap/>
            <w:vAlign w:val="center"/>
            <w:hideMark/>
          </w:tcPr>
          <w:p w14:paraId="46DB3A85" w14:textId="3BD7BD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360DCD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6057D8D" w14:textId="72C5E3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BAE425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73405A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1CACA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BCCB4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73BDBB7" w14:textId="2CA6127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E68BBE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2FE08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915B6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6C21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47AC7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AF60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22E0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002411B" w14:textId="7A1F5E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1888FB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FD158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30880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E066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9B674A2" w14:textId="2069395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7A521C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50D88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515797B" w14:textId="77777777" w:rsidTr="00B13885">
        <w:trPr>
          <w:trHeight w:val="525"/>
        </w:trPr>
        <w:tc>
          <w:tcPr>
            <w:tcW w:w="1551" w:type="dxa"/>
            <w:tcBorders>
              <w:top w:val="nil"/>
              <w:left w:val="nil"/>
              <w:bottom w:val="nil"/>
              <w:right w:val="nil"/>
            </w:tcBorders>
            <w:shd w:val="clear" w:color="auto" w:fill="auto"/>
            <w:vAlign w:val="center"/>
            <w:hideMark/>
          </w:tcPr>
          <w:p w14:paraId="130ADCA5" w14:textId="69749D22"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bollonsi</w:t>
            </w:r>
          </w:p>
        </w:tc>
        <w:tc>
          <w:tcPr>
            <w:tcW w:w="397" w:type="dxa"/>
            <w:tcBorders>
              <w:top w:val="nil"/>
              <w:left w:val="single" w:sz="4" w:space="0" w:color="auto"/>
              <w:bottom w:val="nil"/>
              <w:right w:val="nil"/>
            </w:tcBorders>
            <w:shd w:val="clear" w:color="000000" w:fill="FFFFFF"/>
            <w:noWrap/>
            <w:vAlign w:val="center"/>
            <w:hideMark/>
          </w:tcPr>
          <w:p w14:paraId="22BF701F" w14:textId="5C782D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53D285C" w14:textId="6BC3DE3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64215C2" w14:textId="4AF4BA6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20498021" w14:textId="4DBD65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CFC"/>
            <w:noWrap/>
            <w:vAlign w:val="center"/>
            <w:hideMark/>
          </w:tcPr>
          <w:p w14:paraId="3EC544DC" w14:textId="2E7BE4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nil"/>
              <w:bottom w:val="nil"/>
              <w:right w:val="nil"/>
            </w:tcBorders>
            <w:shd w:val="clear" w:color="000000" w:fill="FFFFFF"/>
            <w:noWrap/>
            <w:vAlign w:val="center"/>
            <w:hideMark/>
          </w:tcPr>
          <w:p w14:paraId="30EF81B7" w14:textId="13512C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F50227E" w14:textId="41B7F3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704833E2" w14:textId="215DA29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1CFB4589" w14:textId="416BEF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9696"/>
            <w:noWrap/>
            <w:vAlign w:val="center"/>
            <w:hideMark/>
          </w:tcPr>
          <w:p w14:paraId="6EA769EA" w14:textId="0E836D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0.59</w:t>
            </w:r>
          </w:p>
        </w:tc>
        <w:tc>
          <w:tcPr>
            <w:tcW w:w="397" w:type="dxa"/>
            <w:tcBorders>
              <w:top w:val="nil"/>
              <w:left w:val="nil"/>
              <w:bottom w:val="nil"/>
              <w:right w:val="nil"/>
            </w:tcBorders>
            <w:shd w:val="clear" w:color="000000" w:fill="FFC5C5"/>
            <w:noWrap/>
            <w:vAlign w:val="center"/>
            <w:hideMark/>
          </w:tcPr>
          <w:p w14:paraId="27972B59" w14:textId="6DBAC2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c>
          <w:tcPr>
            <w:tcW w:w="397" w:type="dxa"/>
            <w:tcBorders>
              <w:top w:val="nil"/>
              <w:left w:val="nil"/>
              <w:bottom w:val="nil"/>
              <w:right w:val="nil"/>
            </w:tcBorders>
            <w:shd w:val="clear" w:color="000000" w:fill="FFA1A1"/>
            <w:noWrap/>
            <w:vAlign w:val="center"/>
            <w:hideMark/>
          </w:tcPr>
          <w:p w14:paraId="6D66BA30" w14:textId="4E9F6B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nil"/>
              <w:bottom w:val="nil"/>
              <w:right w:val="nil"/>
            </w:tcBorders>
            <w:shd w:val="clear" w:color="000000" w:fill="FFFFFF"/>
            <w:noWrap/>
            <w:vAlign w:val="center"/>
            <w:hideMark/>
          </w:tcPr>
          <w:p w14:paraId="1901C0DF" w14:textId="1684D3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7350E12F" w14:textId="508ADBC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00DBAE6E" w14:textId="7A1D2F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6BF6A3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85B431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29665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47000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D8D4C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6678DAB" w14:textId="4C3170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4DB2958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71EABDD" w14:textId="1FC0B9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EB41EF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F15CAB7" w14:textId="1F2423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20EC385" w14:textId="65A6EC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B6F94AA" w14:textId="23E2A7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02A72550" w14:textId="4942D9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14F22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3F47AB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A1E097D" w14:textId="77777777" w:rsidTr="00B13885">
        <w:trPr>
          <w:trHeight w:val="525"/>
        </w:trPr>
        <w:tc>
          <w:tcPr>
            <w:tcW w:w="1551" w:type="dxa"/>
            <w:tcBorders>
              <w:top w:val="nil"/>
              <w:left w:val="nil"/>
              <w:bottom w:val="nil"/>
              <w:right w:val="nil"/>
            </w:tcBorders>
            <w:shd w:val="clear" w:color="auto" w:fill="auto"/>
            <w:vAlign w:val="center"/>
            <w:hideMark/>
          </w:tcPr>
          <w:p w14:paraId="63E22ED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Trachurus declivis</w:t>
            </w:r>
          </w:p>
        </w:tc>
        <w:tc>
          <w:tcPr>
            <w:tcW w:w="397" w:type="dxa"/>
            <w:tcBorders>
              <w:top w:val="nil"/>
              <w:left w:val="single" w:sz="4" w:space="0" w:color="auto"/>
              <w:bottom w:val="nil"/>
              <w:right w:val="nil"/>
            </w:tcBorders>
            <w:shd w:val="clear" w:color="auto" w:fill="auto"/>
            <w:noWrap/>
            <w:vAlign w:val="center"/>
            <w:hideMark/>
          </w:tcPr>
          <w:p w14:paraId="772BA8B2" w14:textId="24A32C8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0F3B68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0ADB7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676E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0C824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EF27C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D541F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14FE684" w14:textId="22EF543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14B044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5EF3B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5CCAB67" w14:textId="5AD11F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37D848B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F6A5417" w14:textId="4856AA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D28FEB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8C0EF87" w14:textId="3FC777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DBDB"/>
            <w:noWrap/>
            <w:vAlign w:val="center"/>
            <w:hideMark/>
          </w:tcPr>
          <w:p w14:paraId="3CB1CC3C" w14:textId="23A8719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nil"/>
              <w:left w:val="nil"/>
              <w:bottom w:val="nil"/>
              <w:right w:val="nil"/>
            </w:tcBorders>
            <w:shd w:val="clear" w:color="000000" w:fill="FFFFFF"/>
            <w:noWrap/>
            <w:vAlign w:val="center"/>
            <w:hideMark/>
          </w:tcPr>
          <w:p w14:paraId="0BF4EA80" w14:textId="48A58D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4DD4D5AA" w14:textId="3A3095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7915B831" w14:textId="53EA4D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D4D4"/>
            <w:noWrap/>
            <w:vAlign w:val="center"/>
            <w:hideMark/>
          </w:tcPr>
          <w:p w14:paraId="51481D0C" w14:textId="434BC8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FFFF"/>
            <w:noWrap/>
            <w:vAlign w:val="center"/>
            <w:hideMark/>
          </w:tcPr>
          <w:p w14:paraId="568F28E7" w14:textId="72BB75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DFDF"/>
            <w:noWrap/>
            <w:vAlign w:val="center"/>
            <w:hideMark/>
          </w:tcPr>
          <w:p w14:paraId="4D211410" w14:textId="6444BB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single" w:sz="4" w:space="0" w:color="auto"/>
              <w:bottom w:val="nil"/>
              <w:right w:val="nil"/>
            </w:tcBorders>
            <w:shd w:val="clear" w:color="000000" w:fill="FFF5F5"/>
            <w:noWrap/>
            <w:vAlign w:val="center"/>
            <w:hideMark/>
          </w:tcPr>
          <w:p w14:paraId="090B841B" w14:textId="7A0FC7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nil"/>
              <w:bottom w:val="nil"/>
              <w:right w:val="nil"/>
            </w:tcBorders>
            <w:shd w:val="clear" w:color="000000" w:fill="FFFFFF"/>
            <w:noWrap/>
            <w:vAlign w:val="center"/>
            <w:hideMark/>
          </w:tcPr>
          <w:p w14:paraId="19D7AE91" w14:textId="446280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0250B158" w14:textId="3F37BDB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6CB02713" w14:textId="5610C9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3CD80741" w14:textId="484CE12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single" w:sz="4" w:space="0" w:color="auto"/>
              <w:bottom w:val="nil"/>
              <w:right w:val="nil"/>
            </w:tcBorders>
            <w:shd w:val="clear" w:color="000000" w:fill="FFFFFF"/>
            <w:noWrap/>
            <w:vAlign w:val="center"/>
            <w:hideMark/>
          </w:tcPr>
          <w:p w14:paraId="469B230D" w14:textId="47BBE2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89C8CC7" w14:textId="31F88F0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38D18D14" w14:textId="7498EA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r>
      <w:tr w:rsidR="006B5042" w:rsidRPr="00EF11BB" w14:paraId="542550CD" w14:textId="77777777" w:rsidTr="00B13885">
        <w:trPr>
          <w:trHeight w:val="525"/>
        </w:trPr>
        <w:tc>
          <w:tcPr>
            <w:tcW w:w="1551" w:type="dxa"/>
            <w:tcBorders>
              <w:top w:val="nil"/>
              <w:left w:val="nil"/>
              <w:bottom w:val="nil"/>
              <w:right w:val="nil"/>
            </w:tcBorders>
            <w:shd w:val="clear" w:color="auto" w:fill="auto"/>
            <w:vAlign w:val="center"/>
            <w:hideMark/>
          </w:tcPr>
          <w:p w14:paraId="4D5ED65A" w14:textId="229B715D"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oliverianus</w:t>
            </w:r>
          </w:p>
        </w:tc>
        <w:tc>
          <w:tcPr>
            <w:tcW w:w="397" w:type="dxa"/>
            <w:tcBorders>
              <w:top w:val="nil"/>
              <w:left w:val="single" w:sz="4" w:space="0" w:color="auto"/>
              <w:bottom w:val="nil"/>
              <w:right w:val="nil"/>
            </w:tcBorders>
            <w:shd w:val="clear" w:color="000000" w:fill="FFFFFF"/>
            <w:noWrap/>
            <w:vAlign w:val="center"/>
            <w:hideMark/>
          </w:tcPr>
          <w:p w14:paraId="4A5221A5" w14:textId="6B0E51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BE1A6CF" w14:textId="05B7E4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AC9344F" w14:textId="0CC6EA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3E87DC4" w14:textId="71CBFA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092D6B20" w14:textId="060A13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FFFF"/>
            <w:noWrap/>
            <w:vAlign w:val="center"/>
            <w:hideMark/>
          </w:tcPr>
          <w:p w14:paraId="2E735077" w14:textId="6A0C1D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18E2B4A8" w14:textId="4B7B32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E2E2"/>
            <w:noWrap/>
            <w:vAlign w:val="center"/>
            <w:hideMark/>
          </w:tcPr>
          <w:p w14:paraId="4C395930" w14:textId="43F8F2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FFFF"/>
            <w:noWrap/>
            <w:vAlign w:val="center"/>
            <w:hideMark/>
          </w:tcPr>
          <w:p w14:paraId="4F1F5D34" w14:textId="6B236D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9A9A"/>
            <w:noWrap/>
            <w:vAlign w:val="center"/>
            <w:hideMark/>
          </w:tcPr>
          <w:p w14:paraId="01477AC5" w14:textId="51BE847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0.58</w:t>
            </w:r>
          </w:p>
        </w:tc>
        <w:tc>
          <w:tcPr>
            <w:tcW w:w="397" w:type="dxa"/>
            <w:tcBorders>
              <w:top w:val="nil"/>
              <w:left w:val="nil"/>
              <w:bottom w:val="nil"/>
              <w:right w:val="nil"/>
            </w:tcBorders>
            <w:shd w:val="clear" w:color="000000" w:fill="FFFFFF"/>
            <w:noWrap/>
            <w:vAlign w:val="center"/>
            <w:hideMark/>
          </w:tcPr>
          <w:p w14:paraId="2E3D9A1B" w14:textId="3DF1E7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D0D0"/>
            <w:noWrap/>
            <w:vAlign w:val="center"/>
            <w:hideMark/>
          </w:tcPr>
          <w:p w14:paraId="0C4DBCAE" w14:textId="291306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0.43</w:t>
            </w:r>
          </w:p>
        </w:tc>
        <w:tc>
          <w:tcPr>
            <w:tcW w:w="397" w:type="dxa"/>
            <w:tcBorders>
              <w:top w:val="nil"/>
              <w:left w:val="nil"/>
              <w:bottom w:val="nil"/>
              <w:right w:val="nil"/>
            </w:tcBorders>
            <w:shd w:val="clear" w:color="000000" w:fill="FFFFFF"/>
            <w:noWrap/>
            <w:vAlign w:val="center"/>
            <w:hideMark/>
          </w:tcPr>
          <w:p w14:paraId="1D4C070A" w14:textId="28585B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auto" w:fill="auto"/>
            <w:noWrap/>
            <w:vAlign w:val="center"/>
            <w:hideMark/>
          </w:tcPr>
          <w:p w14:paraId="08B6BFB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5E5D710" w14:textId="60BF94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D78618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E418E8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064D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E8585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92A46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0B9DB3D" w14:textId="5775AF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51C622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EDD4A5" w14:textId="58E7DE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B03A86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660C8B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A0014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0224948" w14:textId="5BEDE0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4E622EFD" w14:textId="4FC101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7B185F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06D17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6BC1401" w14:textId="77777777" w:rsidTr="00B13885">
        <w:trPr>
          <w:trHeight w:val="525"/>
        </w:trPr>
        <w:tc>
          <w:tcPr>
            <w:tcW w:w="1551" w:type="dxa"/>
            <w:tcBorders>
              <w:top w:val="nil"/>
              <w:left w:val="nil"/>
              <w:bottom w:val="nil"/>
              <w:right w:val="nil"/>
            </w:tcBorders>
            <w:shd w:val="clear" w:color="auto" w:fill="auto"/>
            <w:vAlign w:val="center"/>
            <w:hideMark/>
          </w:tcPr>
          <w:p w14:paraId="3699AD6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Rhombosolea plebeia</w:t>
            </w:r>
          </w:p>
        </w:tc>
        <w:tc>
          <w:tcPr>
            <w:tcW w:w="397" w:type="dxa"/>
            <w:tcBorders>
              <w:top w:val="nil"/>
              <w:left w:val="single" w:sz="4" w:space="0" w:color="auto"/>
              <w:bottom w:val="nil"/>
              <w:right w:val="nil"/>
            </w:tcBorders>
            <w:shd w:val="clear" w:color="000000" w:fill="FFFFFF"/>
            <w:noWrap/>
            <w:vAlign w:val="center"/>
            <w:hideMark/>
          </w:tcPr>
          <w:p w14:paraId="409E1598" w14:textId="3C9BAA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BAF458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E0A45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0C84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48A73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043F8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B126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92232D1" w14:textId="3AEDBB6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0044C1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E842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4E3BD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5B9E4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5D3A91D" w14:textId="19E6782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40B948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B4DE2D9" w14:textId="399BC6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04769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445B3C7" w14:textId="720DDB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BEBE"/>
            <w:noWrap/>
            <w:vAlign w:val="center"/>
            <w:hideMark/>
          </w:tcPr>
          <w:p w14:paraId="610EB2FB" w14:textId="25D2714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FFFF"/>
            <w:noWrap/>
            <w:vAlign w:val="center"/>
            <w:hideMark/>
          </w:tcPr>
          <w:p w14:paraId="0BF53149" w14:textId="6699FDE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587078C9" w14:textId="63B20F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auto" w:fill="auto"/>
            <w:noWrap/>
            <w:vAlign w:val="center"/>
            <w:hideMark/>
          </w:tcPr>
          <w:p w14:paraId="6DD6AAD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F658CB7" w14:textId="120C82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55D43DBE" w14:textId="1119467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A518621" w14:textId="35F938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auto" w:fill="auto"/>
            <w:noWrap/>
            <w:vAlign w:val="center"/>
            <w:hideMark/>
          </w:tcPr>
          <w:p w14:paraId="34936D3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6D2A16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873AB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C5C5"/>
            <w:noWrap/>
            <w:vAlign w:val="center"/>
            <w:hideMark/>
          </w:tcPr>
          <w:p w14:paraId="43E39AAD" w14:textId="635926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c>
          <w:tcPr>
            <w:tcW w:w="397" w:type="dxa"/>
            <w:tcBorders>
              <w:top w:val="nil"/>
              <w:left w:val="nil"/>
              <w:bottom w:val="nil"/>
              <w:right w:val="nil"/>
            </w:tcBorders>
            <w:shd w:val="clear" w:color="000000" w:fill="FFC9C9"/>
            <w:noWrap/>
            <w:vAlign w:val="center"/>
            <w:hideMark/>
          </w:tcPr>
          <w:p w14:paraId="0DB1BACA" w14:textId="6DB249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C5C5"/>
            <w:noWrap/>
            <w:vAlign w:val="center"/>
            <w:hideMark/>
          </w:tcPr>
          <w:p w14:paraId="765785FC" w14:textId="0EC16F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r>
      <w:tr w:rsidR="006B5042" w:rsidRPr="00EF11BB" w14:paraId="7896EF1D" w14:textId="77777777" w:rsidTr="00B13885">
        <w:trPr>
          <w:trHeight w:val="525"/>
        </w:trPr>
        <w:tc>
          <w:tcPr>
            <w:tcW w:w="1551" w:type="dxa"/>
            <w:tcBorders>
              <w:top w:val="nil"/>
              <w:left w:val="nil"/>
              <w:bottom w:val="nil"/>
              <w:right w:val="nil"/>
            </w:tcBorders>
            <w:shd w:val="clear" w:color="auto" w:fill="auto"/>
            <w:vAlign w:val="center"/>
            <w:hideMark/>
          </w:tcPr>
          <w:p w14:paraId="48581CCA" w14:textId="40642D22"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 innotabilis</w:t>
            </w:r>
          </w:p>
        </w:tc>
        <w:tc>
          <w:tcPr>
            <w:tcW w:w="397" w:type="dxa"/>
            <w:tcBorders>
              <w:top w:val="nil"/>
              <w:left w:val="single" w:sz="4" w:space="0" w:color="auto"/>
              <w:bottom w:val="nil"/>
              <w:right w:val="nil"/>
            </w:tcBorders>
            <w:shd w:val="clear" w:color="000000" w:fill="FFFFFF"/>
            <w:noWrap/>
            <w:vAlign w:val="center"/>
            <w:hideMark/>
          </w:tcPr>
          <w:p w14:paraId="77555496" w14:textId="0996DB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1F9AEB37" w14:textId="0B730C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A8A8"/>
            <w:noWrap/>
            <w:vAlign w:val="center"/>
            <w:hideMark/>
          </w:tcPr>
          <w:p w14:paraId="153E660A" w14:textId="53FBFDB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0.54</w:t>
            </w:r>
          </w:p>
        </w:tc>
        <w:tc>
          <w:tcPr>
            <w:tcW w:w="397" w:type="dxa"/>
            <w:tcBorders>
              <w:top w:val="nil"/>
              <w:left w:val="nil"/>
              <w:bottom w:val="nil"/>
              <w:right w:val="nil"/>
            </w:tcBorders>
            <w:shd w:val="clear" w:color="000000" w:fill="FFC9C9"/>
            <w:noWrap/>
            <w:vAlign w:val="center"/>
            <w:hideMark/>
          </w:tcPr>
          <w:p w14:paraId="15DD44EF" w14:textId="2C3DA2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DFDF"/>
            <w:noWrap/>
            <w:vAlign w:val="center"/>
            <w:hideMark/>
          </w:tcPr>
          <w:p w14:paraId="64AA3A3F" w14:textId="082B46B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D7D7"/>
            <w:noWrap/>
            <w:vAlign w:val="center"/>
            <w:hideMark/>
          </w:tcPr>
          <w:p w14:paraId="71897048" w14:textId="649BEB8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0.41</w:t>
            </w:r>
          </w:p>
        </w:tc>
        <w:tc>
          <w:tcPr>
            <w:tcW w:w="397" w:type="dxa"/>
            <w:tcBorders>
              <w:top w:val="nil"/>
              <w:left w:val="nil"/>
              <w:bottom w:val="nil"/>
              <w:right w:val="nil"/>
            </w:tcBorders>
            <w:shd w:val="clear" w:color="000000" w:fill="FFFFFF"/>
            <w:noWrap/>
            <w:vAlign w:val="center"/>
            <w:hideMark/>
          </w:tcPr>
          <w:p w14:paraId="40A55B7D" w14:textId="5245D2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single" w:sz="4" w:space="0" w:color="auto"/>
              <w:bottom w:val="nil"/>
              <w:right w:val="nil"/>
            </w:tcBorders>
            <w:shd w:val="clear" w:color="000000" w:fill="FFFFFF"/>
            <w:noWrap/>
            <w:vAlign w:val="center"/>
            <w:hideMark/>
          </w:tcPr>
          <w:p w14:paraId="22B3A274" w14:textId="6BEA08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06C000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A49D5C0" w14:textId="448A6EB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6D99EBF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4FEF618" w14:textId="2719AD0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433BE94" w14:textId="0D5DC8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5022EEA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72A9A64" w14:textId="61DE592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871D5B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22133E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D053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2D714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F600C6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C8DA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E746AD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333DFB3" w14:textId="2A102F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81999D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2F8F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9AEC5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268FF5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117DE75" w14:textId="49F26A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BBDF71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1BDC76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E3239FD" w14:textId="77777777" w:rsidTr="00B13885">
        <w:trPr>
          <w:trHeight w:val="525"/>
        </w:trPr>
        <w:tc>
          <w:tcPr>
            <w:tcW w:w="1551" w:type="dxa"/>
            <w:tcBorders>
              <w:top w:val="nil"/>
              <w:left w:val="nil"/>
              <w:bottom w:val="nil"/>
              <w:right w:val="nil"/>
            </w:tcBorders>
            <w:shd w:val="clear" w:color="auto" w:fill="auto"/>
            <w:vAlign w:val="center"/>
            <w:hideMark/>
          </w:tcPr>
          <w:p w14:paraId="516016A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Meuschenia scaber</w:t>
            </w:r>
          </w:p>
        </w:tc>
        <w:tc>
          <w:tcPr>
            <w:tcW w:w="397" w:type="dxa"/>
            <w:tcBorders>
              <w:top w:val="nil"/>
              <w:left w:val="single" w:sz="4" w:space="0" w:color="auto"/>
              <w:bottom w:val="nil"/>
              <w:right w:val="nil"/>
            </w:tcBorders>
            <w:shd w:val="clear" w:color="auto" w:fill="auto"/>
            <w:noWrap/>
            <w:vAlign w:val="center"/>
            <w:hideMark/>
          </w:tcPr>
          <w:p w14:paraId="6E5307D2" w14:textId="73DB0B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25FF1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C9893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A3087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C8867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0290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7A73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59D6EE1" w14:textId="3546B0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3B3727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3A6EE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BD9E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8628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C54C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C13756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18BDA25" w14:textId="73E946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0D3C7C3C" w14:textId="1C130E1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9A9A"/>
            <w:noWrap/>
            <w:vAlign w:val="center"/>
            <w:hideMark/>
          </w:tcPr>
          <w:p w14:paraId="6476C583" w14:textId="71BDAB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0.58</w:t>
            </w:r>
          </w:p>
        </w:tc>
        <w:tc>
          <w:tcPr>
            <w:tcW w:w="397" w:type="dxa"/>
            <w:tcBorders>
              <w:top w:val="nil"/>
              <w:left w:val="nil"/>
              <w:bottom w:val="nil"/>
              <w:right w:val="nil"/>
            </w:tcBorders>
            <w:shd w:val="clear" w:color="000000" w:fill="FFFFFF"/>
            <w:noWrap/>
            <w:vAlign w:val="center"/>
            <w:hideMark/>
          </w:tcPr>
          <w:p w14:paraId="3B8429E0" w14:textId="7223F9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auto" w:fill="auto"/>
            <w:noWrap/>
            <w:vAlign w:val="center"/>
            <w:hideMark/>
          </w:tcPr>
          <w:p w14:paraId="584756C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D4D4"/>
            <w:noWrap/>
            <w:vAlign w:val="center"/>
            <w:hideMark/>
          </w:tcPr>
          <w:p w14:paraId="43DA1446" w14:textId="790796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FFFF"/>
            <w:noWrap/>
            <w:vAlign w:val="center"/>
            <w:hideMark/>
          </w:tcPr>
          <w:p w14:paraId="20488970" w14:textId="54A690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9CD5685" w14:textId="4912273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single" w:sz="4" w:space="0" w:color="auto"/>
              <w:bottom w:val="nil"/>
              <w:right w:val="nil"/>
            </w:tcBorders>
            <w:shd w:val="clear" w:color="auto" w:fill="auto"/>
            <w:noWrap/>
            <w:vAlign w:val="center"/>
            <w:hideMark/>
          </w:tcPr>
          <w:p w14:paraId="757CF512" w14:textId="5877F1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5D29BB0" w14:textId="51FAC1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0BAB9B5D" w14:textId="7B98570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173EBE4" w14:textId="185255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72D7101" w14:textId="0C686C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FFFF"/>
            <w:noWrap/>
            <w:vAlign w:val="center"/>
            <w:hideMark/>
          </w:tcPr>
          <w:p w14:paraId="555511C6" w14:textId="30A33B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FFFF"/>
            <w:noWrap/>
            <w:vAlign w:val="center"/>
            <w:hideMark/>
          </w:tcPr>
          <w:p w14:paraId="3B97ADAD" w14:textId="1BDDEB2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44EE8A08" w14:textId="59CBBB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r>
      <w:tr w:rsidR="006B5042" w:rsidRPr="00EF11BB" w14:paraId="72CB20CB" w14:textId="77777777" w:rsidTr="00B13885">
        <w:trPr>
          <w:trHeight w:val="525"/>
        </w:trPr>
        <w:tc>
          <w:tcPr>
            <w:tcW w:w="1551" w:type="dxa"/>
            <w:tcBorders>
              <w:top w:val="nil"/>
              <w:left w:val="nil"/>
              <w:bottom w:val="nil"/>
              <w:right w:val="nil"/>
            </w:tcBorders>
            <w:shd w:val="clear" w:color="auto" w:fill="auto"/>
            <w:vAlign w:val="center"/>
            <w:hideMark/>
          </w:tcPr>
          <w:p w14:paraId="37E753A9" w14:textId="25E4A6B6"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aspercephalus</w:t>
            </w:r>
          </w:p>
        </w:tc>
        <w:tc>
          <w:tcPr>
            <w:tcW w:w="397" w:type="dxa"/>
            <w:tcBorders>
              <w:top w:val="nil"/>
              <w:left w:val="single" w:sz="4" w:space="0" w:color="auto"/>
              <w:bottom w:val="nil"/>
              <w:right w:val="nil"/>
            </w:tcBorders>
            <w:shd w:val="clear" w:color="auto" w:fill="auto"/>
            <w:noWrap/>
            <w:vAlign w:val="center"/>
            <w:hideMark/>
          </w:tcPr>
          <w:p w14:paraId="40814F70" w14:textId="77F37B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BD15BB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9B982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CE2B3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0186010" w14:textId="2C3E95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722A4689" w14:textId="1198071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AE0F85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DBDB"/>
            <w:noWrap/>
            <w:vAlign w:val="center"/>
            <w:hideMark/>
          </w:tcPr>
          <w:p w14:paraId="03A51F12" w14:textId="76E619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nil"/>
              <w:left w:val="nil"/>
              <w:bottom w:val="nil"/>
              <w:right w:val="nil"/>
            </w:tcBorders>
            <w:shd w:val="clear" w:color="000000" w:fill="FFC9C9"/>
            <w:noWrap/>
            <w:vAlign w:val="center"/>
            <w:hideMark/>
          </w:tcPr>
          <w:p w14:paraId="70A59EBF" w14:textId="68D518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FFFF"/>
            <w:noWrap/>
            <w:vAlign w:val="center"/>
            <w:hideMark/>
          </w:tcPr>
          <w:p w14:paraId="1CC801D8" w14:textId="477A4B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000000" w:fill="FFD4D4"/>
            <w:noWrap/>
            <w:vAlign w:val="center"/>
            <w:hideMark/>
          </w:tcPr>
          <w:p w14:paraId="3FFB8A12" w14:textId="6033B9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D0D0"/>
            <w:noWrap/>
            <w:vAlign w:val="center"/>
            <w:hideMark/>
          </w:tcPr>
          <w:p w14:paraId="2FEC9CC5" w14:textId="35EB5A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0.43</w:t>
            </w:r>
          </w:p>
        </w:tc>
        <w:tc>
          <w:tcPr>
            <w:tcW w:w="397" w:type="dxa"/>
            <w:tcBorders>
              <w:top w:val="nil"/>
              <w:left w:val="nil"/>
              <w:bottom w:val="nil"/>
              <w:right w:val="nil"/>
            </w:tcBorders>
            <w:shd w:val="clear" w:color="auto" w:fill="auto"/>
            <w:noWrap/>
            <w:vAlign w:val="center"/>
            <w:hideMark/>
          </w:tcPr>
          <w:p w14:paraId="23470F4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822DFB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EDCBD8" w14:textId="20ED9B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9B1FF3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C9A15B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40C54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DC476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EABE667" w14:textId="35F0246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3B2C8CB" w14:textId="7CEA87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auto" w:fill="auto"/>
            <w:noWrap/>
            <w:vAlign w:val="center"/>
            <w:hideMark/>
          </w:tcPr>
          <w:p w14:paraId="5CCE099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75374CB" w14:textId="4C4E32A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07B488C2" w14:textId="13DD76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3EF3B5E" w14:textId="0F137C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7BC54429" w14:textId="5A3650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59D4CFE1" w14:textId="5A5086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5437D5A9" w14:textId="5E4595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D0C95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6E1782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DAFDA7E" w14:textId="77777777" w:rsidTr="00B13885">
        <w:trPr>
          <w:trHeight w:val="525"/>
        </w:trPr>
        <w:tc>
          <w:tcPr>
            <w:tcW w:w="1551" w:type="dxa"/>
            <w:tcBorders>
              <w:top w:val="nil"/>
              <w:left w:val="nil"/>
              <w:bottom w:val="nil"/>
              <w:right w:val="nil"/>
            </w:tcBorders>
            <w:shd w:val="clear" w:color="auto" w:fill="auto"/>
            <w:vAlign w:val="center"/>
            <w:hideMark/>
          </w:tcPr>
          <w:p w14:paraId="75B6078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Parapercis colias</w:t>
            </w:r>
          </w:p>
        </w:tc>
        <w:tc>
          <w:tcPr>
            <w:tcW w:w="397" w:type="dxa"/>
            <w:tcBorders>
              <w:top w:val="nil"/>
              <w:left w:val="single" w:sz="4" w:space="0" w:color="auto"/>
              <w:bottom w:val="nil"/>
              <w:right w:val="nil"/>
            </w:tcBorders>
            <w:shd w:val="clear" w:color="000000" w:fill="FFFFFF"/>
            <w:noWrap/>
            <w:vAlign w:val="center"/>
            <w:hideMark/>
          </w:tcPr>
          <w:p w14:paraId="634BA294" w14:textId="0BC445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7A8EE3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6C6B34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D79C3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905DB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6731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D88D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1C41A56" w14:textId="03A0DD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B32FF3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E753C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2AFCC3C" w14:textId="223365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D3AD5B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52699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4DB3B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985CD2E" w14:textId="28C951C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D1D1BF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0C71D7D" w14:textId="74D5A8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11C30BD2" w14:textId="4CABF7E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02A92EBD" w14:textId="16D7501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E2E2"/>
            <w:noWrap/>
            <w:vAlign w:val="center"/>
            <w:hideMark/>
          </w:tcPr>
          <w:p w14:paraId="2F72CC06" w14:textId="494CBE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FFFF"/>
            <w:noWrap/>
            <w:vAlign w:val="center"/>
            <w:hideMark/>
          </w:tcPr>
          <w:p w14:paraId="6209C0F8" w14:textId="293936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2B3CE32E" w14:textId="5C7FFF1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59E42391" w14:textId="35690F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03552EF" w14:textId="4E0B53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38BB6BD3" w14:textId="2CFBF1F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09243EB2" w14:textId="7C4B36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9D9D"/>
            <w:noWrap/>
            <w:vAlign w:val="center"/>
            <w:hideMark/>
          </w:tcPr>
          <w:p w14:paraId="4E85D940" w14:textId="419436F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0.57</w:t>
            </w:r>
          </w:p>
        </w:tc>
        <w:tc>
          <w:tcPr>
            <w:tcW w:w="397" w:type="dxa"/>
            <w:tcBorders>
              <w:top w:val="nil"/>
              <w:left w:val="single" w:sz="4" w:space="0" w:color="auto"/>
              <w:bottom w:val="nil"/>
              <w:right w:val="nil"/>
            </w:tcBorders>
            <w:shd w:val="clear" w:color="000000" w:fill="FFFFFF"/>
            <w:noWrap/>
            <w:vAlign w:val="center"/>
            <w:hideMark/>
          </w:tcPr>
          <w:p w14:paraId="7FEC5AFE" w14:textId="0B82DD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296BADF2" w14:textId="5829B2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auto" w:fill="auto"/>
            <w:noWrap/>
            <w:vAlign w:val="center"/>
            <w:hideMark/>
          </w:tcPr>
          <w:p w14:paraId="22FCF78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1791D672" w14:textId="77777777" w:rsidTr="00B13885">
        <w:trPr>
          <w:trHeight w:val="525"/>
        </w:trPr>
        <w:tc>
          <w:tcPr>
            <w:tcW w:w="1551" w:type="dxa"/>
            <w:tcBorders>
              <w:top w:val="nil"/>
              <w:left w:val="nil"/>
              <w:bottom w:val="nil"/>
              <w:right w:val="nil"/>
            </w:tcBorders>
            <w:shd w:val="clear" w:color="auto" w:fill="auto"/>
            <w:vAlign w:val="center"/>
            <w:hideMark/>
          </w:tcPr>
          <w:p w14:paraId="3E5DEA5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Notacanthus sexspinis</w:t>
            </w:r>
          </w:p>
        </w:tc>
        <w:tc>
          <w:tcPr>
            <w:tcW w:w="397" w:type="dxa"/>
            <w:tcBorders>
              <w:top w:val="nil"/>
              <w:left w:val="single" w:sz="4" w:space="0" w:color="auto"/>
              <w:bottom w:val="nil"/>
              <w:right w:val="nil"/>
            </w:tcBorders>
            <w:shd w:val="clear" w:color="000000" w:fill="FFFFFF"/>
            <w:noWrap/>
            <w:vAlign w:val="center"/>
            <w:hideMark/>
          </w:tcPr>
          <w:p w14:paraId="33F2F766" w14:textId="3CF04D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0B09D2F5" w14:textId="4B316E0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12EEBEBF" w14:textId="08B8EC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6C1872A3" w14:textId="303B0D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0.30</w:t>
            </w:r>
          </w:p>
        </w:tc>
        <w:tc>
          <w:tcPr>
            <w:tcW w:w="397" w:type="dxa"/>
            <w:tcBorders>
              <w:top w:val="nil"/>
              <w:left w:val="nil"/>
              <w:bottom w:val="nil"/>
              <w:right w:val="nil"/>
            </w:tcBorders>
            <w:shd w:val="clear" w:color="000000" w:fill="FFFFFF"/>
            <w:noWrap/>
            <w:vAlign w:val="center"/>
            <w:hideMark/>
          </w:tcPr>
          <w:p w14:paraId="00F2BB79" w14:textId="3FD3AC0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FFF"/>
            <w:noWrap/>
            <w:vAlign w:val="center"/>
            <w:hideMark/>
          </w:tcPr>
          <w:p w14:paraId="7B0EC5EE" w14:textId="1F9223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00CC256A" w14:textId="321999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32C40C61" w14:textId="3B8CD8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FFFF"/>
            <w:noWrap/>
            <w:vAlign w:val="center"/>
            <w:hideMark/>
          </w:tcPr>
          <w:p w14:paraId="261BB9E9" w14:textId="238182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D4D4"/>
            <w:noWrap/>
            <w:vAlign w:val="center"/>
            <w:hideMark/>
          </w:tcPr>
          <w:p w14:paraId="10B7E85E" w14:textId="20F824B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FFFF"/>
            <w:noWrap/>
            <w:vAlign w:val="center"/>
            <w:hideMark/>
          </w:tcPr>
          <w:p w14:paraId="7A5A0944" w14:textId="3FFD324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auto" w:fill="auto"/>
            <w:noWrap/>
            <w:vAlign w:val="center"/>
            <w:hideMark/>
          </w:tcPr>
          <w:p w14:paraId="6B22773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44464CE" w14:textId="778A9B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6EDBF4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752C364" w14:textId="1B787F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D1E846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6CA62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373E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56C72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22531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ED9ACB5" w14:textId="16C2B7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FC38D6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C1530C3" w14:textId="46FEEA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3FCA27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DF0E80C" w14:textId="77A33C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E02FF2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4028F0B" w14:textId="0894818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21369514" w14:textId="443ACC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601F25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3B9BC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EC8B959" w14:textId="77777777" w:rsidTr="00B13885">
        <w:trPr>
          <w:trHeight w:val="525"/>
        </w:trPr>
        <w:tc>
          <w:tcPr>
            <w:tcW w:w="1551" w:type="dxa"/>
            <w:tcBorders>
              <w:top w:val="nil"/>
              <w:left w:val="nil"/>
              <w:bottom w:val="nil"/>
              <w:right w:val="nil"/>
            </w:tcBorders>
            <w:shd w:val="clear" w:color="auto" w:fill="auto"/>
            <w:vAlign w:val="center"/>
            <w:hideMark/>
          </w:tcPr>
          <w:p w14:paraId="50DCA10A"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Trachyrincus aphyodes</w:t>
            </w:r>
          </w:p>
        </w:tc>
        <w:tc>
          <w:tcPr>
            <w:tcW w:w="397" w:type="dxa"/>
            <w:tcBorders>
              <w:top w:val="nil"/>
              <w:left w:val="single" w:sz="4" w:space="0" w:color="auto"/>
              <w:bottom w:val="nil"/>
              <w:right w:val="nil"/>
            </w:tcBorders>
            <w:shd w:val="clear" w:color="000000" w:fill="FFFFFF"/>
            <w:noWrap/>
            <w:vAlign w:val="center"/>
            <w:hideMark/>
          </w:tcPr>
          <w:p w14:paraId="3B1ADD5E" w14:textId="7566B8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10AB25BC" w14:textId="152C6C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A4A4"/>
            <w:noWrap/>
            <w:vAlign w:val="center"/>
            <w:hideMark/>
          </w:tcPr>
          <w:p w14:paraId="10D354D2" w14:textId="044EBF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0.55</w:t>
            </w:r>
          </w:p>
        </w:tc>
        <w:tc>
          <w:tcPr>
            <w:tcW w:w="397" w:type="dxa"/>
            <w:tcBorders>
              <w:top w:val="nil"/>
              <w:left w:val="nil"/>
              <w:bottom w:val="nil"/>
              <w:right w:val="nil"/>
            </w:tcBorders>
            <w:shd w:val="clear" w:color="000000" w:fill="FFD0D0"/>
            <w:noWrap/>
            <w:vAlign w:val="center"/>
            <w:hideMark/>
          </w:tcPr>
          <w:p w14:paraId="1669C69F" w14:textId="213F94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0.43</w:t>
            </w:r>
          </w:p>
        </w:tc>
        <w:tc>
          <w:tcPr>
            <w:tcW w:w="397" w:type="dxa"/>
            <w:tcBorders>
              <w:top w:val="nil"/>
              <w:left w:val="nil"/>
              <w:bottom w:val="nil"/>
              <w:right w:val="nil"/>
            </w:tcBorders>
            <w:shd w:val="clear" w:color="000000" w:fill="FFFFFF"/>
            <w:noWrap/>
            <w:vAlign w:val="center"/>
            <w:hideMark/>
          </w:tcPr>
          <w:p w14:paraId="72F57C6E" w14:textId="35D8F2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FFFF"/>
            <w:noWrap/>
            <w:vAlign w:val="center"/>
            <w:hideMark/>
          </w:tcPr>
          <w:p w14:paraId="4EB36A6B" w14:textId="42E712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5406586C" w14:textId="0949B5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127B0100" w14:textId="6BC0BAE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3E227B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61A01E6" w14:textId="38EE4A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0EC7C8C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16DFCD8" w14:textId="6039BAB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1389A4B1" w14:textId="56169C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27FD2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CCC740B" w14:textId="3C7E50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A8C939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E0656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306BA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09DA2C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7A9B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A613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4406A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EBF13A7" w14:textId="54D60C2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36193E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173110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602D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B5D57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4C9D898" w14:textId="329E58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E870DD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E2A10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3B2CDE1" w14:textId="77777777" w:rsidTr="00B13885">
        <w:trPr>
          <w:trHeight w:val="300"/>
        </w:trPr>
        <w:tc>
          <w:tcPr>
            <w:tcW w:w="1551" w:type="dxa"/>
            <w:tcBorders>
              <w:top w:val="nil"/>
              <w:left w:val="nil"/>
              <w:bottom w:val="nil"/>
              <w:right w:val="nil"/>
            </w:tcBorders>
            <w:shd w:val="clear" w:color="auto" w:fill="auto"/>
            <w:vAlign w:val="center"/>
            <w:hideMark/>
          </w:tcPr>
          <w:p w14:paraId="257B6EEA"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Squalus griffini</w:t>
            </w:r>
          </w:p>
        </w:tc>
        <w:tc>
          <w:tcPr>
            <w:tcW w:w="397" w:type="dxa"/>
            <w:tcBorders>
              <w:top w:val="nil"/>
              <w:left w:val="single" w:sz="4" w:space="0" w:color="auto"/>
              <w:bottom w:val="nil"/>
              <w:right w:val="nil"/>
            </w:tcBorders>
            <w:shd w:val="clear" w:color="auto" w:fill="auto"/>
            <w:noWrap/>
            <w:vAlign w:val="center"/>
            <w:hideMark/>
          </w:tcPr>
          <w:p w14:paraId="0B5AC9EC" w14:textId="7FB0DA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5011E1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6EBB9B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4049C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5BBF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FDF80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529E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88AE3D0" w14:textId="3EAFBE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35276A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D9DF70C" w14:textId="3C9285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01B6B2B" w14:textId="6694CF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6EB0201" w14:textId="12AB248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0B88861" w14:textId="3CCDBB6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A1A1"/>
            <w:noWrap/>
            <w:vAlign w:val="center"/>
            <w:hideMark/>
          </w:tcPr>
          <w:p w14:paraId="4254A490" w14:textId="4144D25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single" w:sz="4" w:space="0" w:color="auto"/>
              <w:bottom w:val="nil"/>
              <w:right w:val="nil"/>
            </w:tcBorders>
            <w:shd w:val="clear" w:color="auto" w:fill="auto"/>
            <w:noWrap/>
            <w:vAlign w:val="center"/>
            <w:hideMark/>
          </w:tcPr>
          <w:p w14:paraId="443A126A" w14:textId="08460E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DBDB"/>
            <w:noWrap/>
            <w:vAlign w:val="center"/>
            <w:hideMark/>
          </w:tcPr>
          <w:p w14:paraId="02E1333F" w14:textId="0650A1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nil"/>
              <w:left w:val="nil"/>
              <w:bottom w:val="nil"/>
              <w:right w:val="nil"/>
            </w:tcBorders>
            <w:shd w:val="clear" w:color="000000" w:fill="FFFFFF"/>
            <w:noWrap/>
            <w:vAlign w:val="center"/>
            <w:hideMark/>
          </w:tcPr>
          <w:p w14:paraId="147796FC" w14:textId="24D11F3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AE803A3" w14:textId="7B68F4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1E056A3" w14:textId="3FEAD8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6687D8F" w14:textId="1C09324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01A5C8B2" w14:textId="1A8069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5F5"/>
            <w:noWrap/>
            <w:vAlign w:val="center"/>
            <w:hideMark/>
          </w:tcPr>
          <w:p w14:paraId="5010FDCD" w14:textId="364D452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single" w:sz="4" w:space="0" w:color="auto"/>
              <w:bottom w:val="nil"/>
              <w:right w:val="nil"/>
            </w:tcBorders>
            <w:shd w:val="clear" w:color="000000" w:fill="FFFFFF"/>
            <w:noWrap/>
            <w:vAlign w:val="center"/>
            <w:hideMark/>
          </w:tcPr>
          <w:p w14:paraId="36E57099" w14:textId="4E05AE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auto" w:fill="auto"/>
            <w:noWrap/>
            <w:vAlign w:val="center"/>
            <w:hideMark/>
          </w:tcPr>
          <w:p w14:paraId="1B1D7BB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51F14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63A07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0ECC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BBF35E7" w14:textId="4B05A5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183B9A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5763A9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83E9596" w14:textId="77777777" w:rsidTr="00B13885">
        <w:trPr>
          <w:trHeight w:val="525"/>
        </w:trPr>
        <w:tc>
          <w:tcPr>
            <w:tcW w:w="1551" w:type="dxa"/>
            <w:tcBorders>
              <w:top w:val="nil"/>
              <w:left w:val="nil"/>
              <w:bottom w:val="nil"/>
              <w:right w:val="nil"/>
            </w:tcBorders>
            <w:shd w:val="clear" w:color="auto" w:fill="auto"/>
            <w:vAlign w:val="center"/>
            <w:hideMark/>
          </w:tcPr>
          <w:p w14:paraId="5D9129D2"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Hoplostethus mediterraneus</w:t>
            </w:r>
          </w:p>
        </w:tc>
        <w:tc>
          <w:tcPr>
            <w:tcW w:w="397" w:type="dxa"/>
            <w:tcBorders>
              <w:top w:val="nil"/>
              <w:left w:val="single" w:sz="4" w:space="0" w:color="auto"/>
              <w:bottom w:val="nil"/>
              <w:right w:val="nil"/>
            </w:tcBorders>
            <w:shd w:val="clear" w:color="000000" w:fill="FFFFFF"/>
            <w:noWrap/>
            <w:vAlign w:val="center"/>
            <w:hideMark/>
          </w:tcPr>
          <w:p w14:paraId="24FE4B83" w14:textId="22C6CCC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AA39B7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190B50C" w14:textId="23DB70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277E4E66" w14:textId="2E1BF2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33926C02" w14:textId="76AB6B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auto" w:fill="auto"/>
            <w:noWrap/>
            <w:vAlign w:val="center"/>
            <w:hideMark/>
          </w:tcPr>
          <w:p w14:paraId="13465C9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D5BA0A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F2E1B6B" w14:textId="2941F4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6DE884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2203C3E" w14:textId="6B32B8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39B3EA38" w14:textId="6E2B81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462D3C10" w14:textId="4F4879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C2C2"/>
            <w:noWrap/>
            <w:vAlign w:val="center"/>
            <w:hideMark/>
          </w:tcPr>
          <w:p w14:paraId="506603DC" w14:textId="61CBCC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0.47</w:t>
            </w:r>
          </w:p>
        </w:tc>
        <w:tc>
          <w:tcPr>
            <w:tcW w:w="397" w:type="dxa"/>
            <w:tcBorders>
              <w:top w:val="nil"/>
              <w:left w:val="nil"/>
              <w:bottom w:val="nil"/>
              <w:right w:val="nil"/>
            </w:tcBorders>
            <w:shd w:val="clear" w:color="000000" w:fill="FFA1A1"/>
            <w:noWrap/>
            <w:vAlign w:val="center"/>
            <w:hideMark/>
          </w:tcPr>
          <w:p w14:paraId="74AEE4C9" w14:textId="0C38259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single" w:sz="4" w:space="0" w:color="auto"/>
              <w:bottom w:val="nil"/>
              <w:right w:val="nil"/>
            </w:tcBorders>
            <w:shd w:val="clear" w:color="auto" w:fill="auto"/>
            <w:noWrap/>
            <w:vAlign w:val="center"/>
            <w:hideMark/>
          </w:tcPr>
          <w:p w14:paraId="748BF95D" w14:textId="61066C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8EA58D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15F649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3A37E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2985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F692A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765BFC1" w14:textId="735015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257A35D8" w14:textId="2EDBAFE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5C705411" w14:textId="3CF83C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C55FDA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9F08B3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C1A9D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1402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EBC62A3" w14:textId="1A3350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C21043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9AACB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53243D3" w14:textId="77777777" w:rsidTr="00B13885">
        <w:trPr>
          <w:trHeight w:val="525"/>
        </w:trPr>
        <w:tc>
          <w:tcPr>
            <w:tcW w:w="1551" w:type="dxa"/>
            <w:tcBorders>
              <w:top w:val="nil"/>
              <w:left w:val="nil"/>
              <w:bottom w:val="nil"/>
              <w:right w:val="nil"/>
            </w:tcBorders>
            <w:shd w:val="clear" w:color="auto" w:fill="auto"/>
            <w:vAlign w:val="center"/>
            <w:hideMark/>
          </w:tcPr>
          <w:p w14:paraId="43FD7FF9"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Callorhinchus milii</w:t>
            </w:r>
          </w:p>
        </w:tc>
        <w:tc>
          <w:tcPr>
            <w:tcW w:w="397" w:type="dxa"/>
            <w:tcBorders>
              <w:top w:val="nil"/>
              <w:left w:val="single" w:sz="4" w:space="0" w:color="auto"/>
              <w:bottom w:val="nil"/>
              <w:right w:val="nil"/>
            </w:tcBorders>
            <w:shd w:val="clear" w:color="auto" w:fill="auto"/>
            <w:noWrap/>
            <w:vAlign w:val="center"/>
            <w:hideMark/>
          </w:tcPr>
          <w:p w14:paraId="6F233D2F" w14:textId="3DA076B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5EF2A1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32E6B2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D0A25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F187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E073A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C2CA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EC0114" w14:textId="4FF6B7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4F242D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FB259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DD28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620E7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0D2ACA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37257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7A51E0C" w14:textId="46F6EA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47E87B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528D9F6" w14:textId="1A515B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B3E767B" w14:textId="63265C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654046F" w14:textId="67C15D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303ACF32" w14:textId="332530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B2B85D5" w14:textId="1B66243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auto" w:fill="auto"/>
            <w:noWrap/>
            <w:vAlign w:val="center"/>
            <w:hideMark/>
          </w:tcPr>
          <w:p w14:paraId="2FBA1FF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1268E335" w14:textId="2D6F76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BEBE"/>
            <w:noWrap/>
            <w:vAlign w:val="center"/>
            <w:hideMark/>
          </w:tcPr>
          <w:p w14:paraId="5CE11CA1" w14:textId="7AE02F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FFFF"/>
            <w:noWrap/>
            <w:vAlign w:val="center"/>
            <w:hideMark/>
          </w:tcPr>
          <w:p w14:paraId="4314250E" w14:textId="1889A6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6DE5862" w14:textId="0F4D89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4AF1A0AF" w14:textId="78EB47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single" w:sz="4" w:space="0" w:color="auto"/>
              <w:bottom w:val="nil"/>
              <w:right w:val="nil"/>
            </w:tcBorders>
            <w:shd w:val="clear" w:color="000000" w:fill="FF5454"/>
            <w:noWrap/>
            <w:vAlign w:val="center"/>
            <w:hideMark/>
          </w:tcPr>
          <w:p w14:paraId="32AE47CB" w14:textId="1C250B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0.77</w:t>
            </w:r>
          </w:p>
        </w:tc>
        <w:tc>
          <w:tcPr>
            <w:tcW w:w="397" w:type="dxa"/>
            <w:tcBorders>
              <w:top w:val="nil"/>
              <w:left w:val="nil"/>
              <w:bottom w:val="nil"/>
              <w:right w:val="nil"/>
            </w:tcBorders>
            <w:shd w:val="clear" w:color="000000" w:fill="FFFFFF"/>
            <w:noWrap/>
            <w:vAlign w:val="center"/>
            <w:hideMark/>
          </w:tcPr>
          <w:p w14:paraId="63051800" w14:textId="22C65D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auto" w:fill="auto"/>
            <w:noWrap/>
            <w:vAlign w:val="center"/>
            <w:hideMark/>
          </w:tcPr>
          <w:p w14:paraId="5576AF5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1C835028" w14:textId="77777777" w:rsidTr="00B13885">
        <w:trPr>
          <w:trHeight w:val="525"/>
        </w:trPr>
        <w:tc>
          <w:tcPr>
            <w:tcW w:w="1551" w:type="dxa"/>
            <w:tcBorders>
              <w:top w:val="nil"/>
              <w:left w:val="nil"/>
              <w:bottom w:val="nil"/>
              <w:right w:val="nil"/>
            </w:tcBorders>
            <w:shd w:val="clear" w:color="auto" w:fill="auto"/>
            <w:vAlign w:val="center"/>
            <w:hideMark/>
          </w:tcPr>
          <w:p w14:paraId="3460C29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Pseudocaranx georgianus</w:t>
            </w:r>
          </w:p>
        </w:tc>
        <w:tc>
          <w:tcPr>
            <w:tcW w:w="397" w:type="dxa"/>
            <w:tcBorders>
              <w:top w:val="nil"/>
              <w:left w:val="single" w:sz="4" w:space="0" w:color="auto"/>
              <w:bottom w:val="nil"/>
              <w:right w:val="nil"/>
            </w:tcBorders>
            <w:shd w:val="clear" w:color="000000" w:fill="FFFFFF"/>
            <w:noWrap/>
            <w:vAlign w:val="center"/>
            <w:hideMark/>
          </w:tcPr>
          <w:p w14:paraId="7F167CB0" w14:textId="2EE843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CBA579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3BFD6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8B92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920A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AEE12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01BD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CC9706B" w14:textId="1F66B3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EAB37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4F349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4EDDF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A731C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2CF3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C87A59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AE93F83" w14:textId="41F583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1368FE1" w14:textId="2E6BF9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DBDB"/>
            <w:noWrap/>
            <w:vAlign w:val="center"/>
            <w:hideMark/>
          </w:tcPr>
          <w:p w14:paraId="053A9E5B" w14:textId="61FD6EB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c>
          <w:tcPr>
            <w:tcW w:w="397" w:type="dxa"/>
            <w:tcBorders>
              <w:top w:val="nil"/>
              <w:left w:val="nil"/>
              <w:bottom w:val="nil"/>
              <w:right w:val="nil"/>
            </w:tcBorders>
            <w:shd w:val="clear" w:color="000000" w:fill="FFF5F5"/>
            <w:noWrap/>
            <w:vAlign w:val="center"/>
            <w:hideMark/>
          </w:tcPr>
          <w:p w14:paraId="34D9C6F3" w14:textId="70BF87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nil"/>
              <w:bottom w:val="nil"/>
              <w:right w:val="nil"/>
            </w:tcBorders>
            <w:shd w:val="clear" w:color="000000" w:fill="FFFFFF"/>
            <w:noWrap/>
            <w:vAlign w:val="center"/>
            <w:hideMark/>
          </w:tcPr>
          <w:p w14:paraId="21B23378" w14:textId="4838B1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4C6D383E" w14:textId="731AE7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auto" w:fill="auto"/>
            <w:noWrap/>
            <w:vAlign w:val="center"/>
            <w:hideMark/>
          </w:tcPr>
          <w:p w14:paraId="15137E7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7E749D6" w14:textId="6D63ED1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single" w:sz="4" w:space="0" w:color="auto"/>
              <w:bottom w:val="nil"/>
              <w:right w:val="nil"/>
            </w:tcBorders>
            <w:shd w:val="clear" w:color="000000" w:fill="FFFFFF"/>
            <w:noWrap/>
            <w:vAlign w:val="center"/>
            <w:hideMark/>
          </w:tcPr>
          <w:p w14:paraId="6F086FD4" w14:textId="5A98BF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1B71718" w14:textId="30C7C9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7FDCFF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F1FB47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5BC1A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120FDE1" w14:textId="7B9140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9B89540" w14:textId="5B7771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C2C2"/>
            <w:noWrap/>
            <w:vAlign w:val="center"/>
            <w:hideMark/>
          </w:tcPr>
          <w:p w14:paraId="4942A366" w14:textId="5002B4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0.47</w:t>
            </w:r>
          </w:p>
        </w:tc>
      </w:tr>
      <w:tr w:rsidR="006B5042" w:rsidRPr="00EF11BB" w14:paraId="555346B3" w14:textId="77777777" w:rsidTr="00B13885">
        <w:trPr>
          <w:trHeight w:val="525"/>
        </w:trPr>
        <w:tc>
          <w:tcPr>
            <w:tcW w:w="1551" w:type="dxa"/>
            <w:tcBorders>
              <w:top w:val="nil"/>
              <w:left w:val="nil"/>
              <w:bottom w:val="nil"/>
              <w:right w:val="nil"/>
            </w:tcBorders>
            <w:shd w:val="clear" w:color="auto" w:fill="auto"/>
            <w:vAlign w:val="center"/>
            <w:hideMark/>
          </w:tcPr>
          <w:p w14:paraId="74A6C8A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Hoplichthys haswelli</w:t>
            </w:r>
          </w:p>
        </w:tc>
        <w:tc>
          <w:tcPr>
            <w:tcW w:w="397" w:type="dxa"/>
            <w:tcBorders>
              <w:top w:val="nil"/>
              <w:left w:val="single" w:sz="4" w:space="0" w:color="auto"/>
              <w:bottom w:val="nil"/>
              <w:right w:val="nil"/>
            </w:tcBorders>
            <w:shd w:val="clear" w:color="auto" w:fill="auto"/>
            <w:noWrap/>
            <w:vAlign w:val="center"/>
            <w:hideMark/>
          </w:tcPr>
          <w:p w14:paraId="3D6D6CE4" w14:textId="12DF04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9F72AC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A3157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1F8CA10" w14:textId="02692F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606C9BBB" w14:textId="143496C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419F3F8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55616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22AF1BD8" w14:textId="450E6B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2CC02E3" w14:textId="2F0102C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7979B00" w14:textId="70EF34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F8F8"/>
            <w:noWrap/>
            <w:vAlign w:val="center"/>
            <w:hideMark/>
          </w:tcPr>
          <w:p w14:paraId="6E223559" w14:textId="6873CE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0.32</w:t>
            </w:r>
          </w:p>
        </w:tc>
        <w:tc>
          <w:tcPr>
            <w:tcW w:w="397" w:type="dxa"/>
            <w:tcBorders>
              <w:top w:val="nil"/>
              <w:left w:val="nil"/>
              <w:bottom w:val="nil"/>
              <w:right w:val="nil"/>
            </w:tcBorders>
            <w:shd w:val="clear" w:color="000000" w:fill="FFFFFF"/>
            <w:noWrap/>
            <w:vAlign w:val="center"/>
            <w:hideMark/>
          </w:tcPr>
          <w:p w14:paraId="31659C2E" w14:textId="0F6CC3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D4D4"/>
            <w:noWrap/>
            <w:vAlign w:val="center"/>
            <w:hideMark/>
          </w:tcPr>
          <w:p w14:paraId="22256C80" w14:textId="3D9777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CDCD"/>
            <w:noWrap/>
            <w:vAlign w:val="center"/>
            <w:hideMark/>
          </w:tcPr>
          <w:p w14:paraId="10C03189" w14:textId="601E101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0.44</w:t>
            </w:r>
          </w:p>
        </w:tc>
        <w:tc>
          <w:tcPr>
            <w:tcW w:w="397" w:type="dxa"/>
            <w:tcBorders>
              <w:top w:val="nil"/>
              <w:left w:val="single" w:sz="4" w:space="0" w:color="auto"/>
              <w:bottom w:val="nil"/>
              <w:right w:val="nil"/>
            </w:tcBorders>
            <w:shd w:val="clear" w:color="auto" w:fill="auto"/>
            <w:noWrap/>
            <w:vAlign w:val="center"/>
            <w:hideMark/>
          </w:tcPr>
          <w:p w14:paraId="38390FBD" w14:textId="7C5D02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1D9DA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B34E66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77F1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69926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22892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7F4B3A0" w14:textId="27C91E0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19BD0C6" w14:textId="1D798D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single" w:sz="4" w:space="0" w:color="auto"/>
              <w:bottom w:val="nil"/>
              <w:right w:val="nil"/>
            </w:tcBorders>
            <w:shd w:val="clear" w:color="auto" w:fill="auto"/>
            <w:noWrap/>
            <w:vAlign w:val="center"/>
            <w:hideMark/>
          </w:tcPr>
          <w:p w14:paraId="11A518FE" w14:textId="5B422DB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05BC92AE" w14:textId="676C59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E53DED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299092A" w14:textId="2AC916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2401846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941055C" w14:textId="7F71163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E777F1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954CD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A236883" w14:textId="77777777" w:rsidTr="00B13885">
        <w:trPr>
          <w:trHeight w:val="300"/>
        </w:trPr>
        <w:tc>
          <w:tcPr>
            <w:tcW w:w="1551" w:type="dxa"/>
            <w:tcBorders>
              <w:top w:val="nil"/>
              <w:left w:val="nil"/>
              <w:bottom w:val="nil"/>
              <w:right w:val="nil"/>
            </w:tcBorders>
            <w:shd w:val="clear" w:color="auto" w:fill="auto"/>
            <w:vAlign w:val="center"/>
            <w:hideMark/>
          </w:tcPr>
          <w:p w14:paraId="76CC262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Arripis trutta</w:t>
            </w:r>
          </w:p>
        </w:tc>
        <w:tc>
          <w:tcPr>
            <w:tcW w:w="397" w:type="dxa"/>
            <w:tcBorders>
              <w:top w:val="nil"/>
              <w:left w:val="single" w:sz="4" w:space="0" w:color="auto"/>
              <w:bottom w:val="nil"/>
              <w:right w:val="nil"/>
            </w:tcBorders>
            <w:shd w:val="clear" w:color="000000" w:fill="FFFFFF"/>
            <w:noWrap/>
            <w:vAlign w:val="center"/>
            <w:hideMark/>
          </w:tcPr>
          <w:p w14:paraId="10E194CC" w14:textId="177973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91600B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2760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AB028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8DA39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CA36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9E25E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E2145AA" w14:textId="29437E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D7A8BC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1516FC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3992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B868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88A9D0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8B5D17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23141C8" w14:textId="1D46AAB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6B56C0C" w14:textId="0CA7263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8FEF2C3" w14:textId="51CFF6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37B3D39E" w14:textId="06EAFA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08CA37C2" w14:textId="2D061E8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000000" w:fill="FFFFFF"/>
            <w:noWrap/>
            <w:vAlign w:val="center"/>
            <w:hideMark/>
          </w:tcPr>
          <w:p w14:paraId="50C9BB68" w14:textId="7E0A3E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auto" w:fill="auto"/>
            <w:noWrap/>
            <w:vAlign w:val="center"/>
            <w:hideMark/>
          </w:tcPr>
          <w:p w14:paraId="66276BE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162948C" w14:textId="0846BCB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FFFF"/>
            <w:noWrap/>
            <w:vAlign w:val="center"/>
            <w:hideMark/>
          </w:tcPr>
          <w:p w14:paraId="0DE9715D" w14:textId="135FA7C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FAEC098" w14:textId="107E5F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auto" w:fill="auto"/>
            <w:noWrap/>
            <w:vAlign w:val="center"/>
            <w:hideMark/>
          </w:tcPr>
          <w:p w14:paraId="7E1F6FD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71194A6" w14:textId="5C8BB4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8805131" w14:textId="04EF59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single" w:sz="4" w:space="0" w:color="auto"/>
              <w:bottom w:val="nil"/>
              <w:right w:val="nil"/>
            </w:tcBorders>
            <w:shd w:val="clear" w:color="000000" w:fill="FFFFFF"/>
            <w:noWrap/>
            <w:vAlign w:val="center"/>
            <w:hideMark/>
          </w:tcPr>
          <w:p w14:paraId="0DB770B6" w14:textId="20A97B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FFFF"/>
            <w:noWrap/>
            <w:vAlign w:val="center"/>
            <w:hideMark/>
          </w:tcPr>
          <w:p w14:paraId="516BBA87" w14:textId="5061E5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DBDB"/>
            <w:noWrap/>
            <w:vAlign w:val="center"/>
            <w:hideMark/>
          </w:tcPr>
          <w:p w14:paraId="2CDFA0AA" w14:textId="16501A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r>
      <w:tr w:rsidR="006B5042" w:rsidRPr="00EF11BB" w14:paraId="214C1865" w14:textId="77777777" w:rsidTr="00B13885">
        <w:trPr>
          <w:trHeight w:val="525"/>
        </w:trPr>
        <w:tc>
          <w:tcPr>
            <w:tcW w:w="1551" w:type="dxa"/>
            <w:tcBorders>
              <w:top w:val="nil"/>
              <w:left w:val="nil"/>
              <w:bottom w:val="nil"/>
              <w:right w:val="nil"/>
            </w:tcBorders>
            <w:shd w:val="clear" w:color="auto" w:fill="auto"/>
            <w:vAlign w:val="center"/>
            <w:hideMark/>
          </w:tcPr>
          <w:p w14:paraId="5B6D196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Bassanago bulbiceps</w:t>
            </w:r>
          </w:p>
        </w:tc>
        <w:tc>
          <w:tcPr>
            <w:tcW w:w="397" w:type="dxa"/>
            <w:tcBorders>
              <w:top w:val="nil"/>
              <w:left w:val="single" w:sz="4" w:space="0" w:color="auto"/>
              <w:bottom w:val="nil"/>
              <w:right w:val="nil"/>
            </w:tcBorders>
            <w:shd w:val="clear" w:color="000000" w:fill="FFFFFF"/>
            <w:noWrap/>
            <w:vAlign w:val="center"/>
            <w:hideMark/>
          </w:tcPr>
          <w:p w14:paraId="03740D30" w14:textId="0E61E9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162AA795" w14:textId="44F326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D6BBAFE" w14:textId="52C69A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28F1A77F" w14:textId="58F913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59B38B7A" w14:textId="41520D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57FAA714" w14:textId="0DAC05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45E8895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D4D4"/>
            <w:noWrap/>
            <w:vAlign w:val="center"/>
            <w:hideMark/>
          </w:tcPr>
          <w:p w14:paraId="04EA086E" w14:textId="2F5226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FFFF"/>
            <w:noWrap/>
            <w:vAlign w:val="center"/>
            <w:hideMark/>
          </w:tcPr>
          <w:p w14:paraId="2152296C" w14:textId="4649B2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680BD652" w14:textId="28F3070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FFFF"/>
            <w:noWrap/>
            <w:vAlign w:val="center"/>
            <w:hideMark/>
          </w:tcPr>
          <w:p w14:paraId="2929E992" w14:textId="27E8E5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47F26174" w14:textId="356C23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389169B2" w14:textId="5526A1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auto" w:fill="auto"/>
            <w:noWrap/>
            <w:vAlign w:val="center"/>
            <w:hideMark/>
          </w:tcPr>
          <w:p w14:paraId="3D90A13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0867740" w14:textId="460C54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199C72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37971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FDF8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E3489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7D2C9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D23D3BA" w14:textId="32FC2B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27E559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3A78070" w14:textId="0F2CDF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BF7343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59AC8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E01D20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E299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E351518" w14:textId="4799A0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576E57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D4E56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D14C1CE" w14:textId="77777777" w:rsidTr="00B13885">
        <w:trPr>
          <w:trHeight w:val="780"/>
        </w:trPr>
        <w:tc>
          <w:tcPr>
            <w:tcW w:w="1551" w:type="dxa"/>
            <w:tcBorders>
              <w:top w:val="nil"/>
              <w:left w:val="nil"/>
              <w:bottom w:val="nil"/>
              <w:right w:val="nil"/>
            </w:tcBorders>
            <w:shd w:val="clear" w:color="auto" w:fill="auto"/>
            <w:vAlign w:val="center"/>
            <w:hideMark/>
          </w:tcPr>
          <w:p w14:paraId="7F50A8B0"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Cyttus novaezealandiae</w:t>
            </w:r>
          </w:p>
        </w:tc>
        <w:tc>
          <w:tcPr>
            <w:tcW w:w="397" w:type="dxa"/>
            <w:tcBorders>
              <w:top w:val="nil"/>
              <w:left w:val="single" w:sz="4" w:space="0" w:color="auto"/>
              <w:bottom w:val="nil"/>
              <w:right w:val="nil"/>
            </w:tcBorders>
            <w:shd w:val="clear" w:color="auto" w:fill="auto"/>
            <w:noWrap/>
            <w:vAlign w:val="center"/>
            <w:hideMark/>
          </w:tcPr>
          <w:p w14:paraId="54646B83" w14:textId="6BB647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B7D58E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C9823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957D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CF9ABB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3CA8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F0A570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AB9691A" w14:textId="4AD3392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6020840" w14:textId="04AE51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7035832" w14:textId="233272B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265B1A95" w14:textId="7E4104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1017843F" w14:textId="75891D7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71392E9D" w14:textId="28E100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auto" w:fill="auto"/>
            <w:noWrap/>
            <w:vAlign w:val="center"/>
            <w:hideMark/>
          </w:tcPr>
          <w:p w14:paraId="39BE330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0B9307F" w14:textId="5AE1F6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B864982" w14:textId="1B2A30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19BEE41C" w14:textId="33BCE2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B41BE9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4399E71" w14:textId="29A0F2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1802AFF" w14:textId="69587F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CFC"/>
            <w:noWrap/>
            <w:vAlign w:val="center"/>
            <w:hideMark/>
          </w:tcPr>
          <w:p w14:paraId="4CFE3939" w14:textId="342F45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nil"/>
              <w:bottom w:val="nil"/>
              <w:right w:val="nil"/>
            </w:tcBorders>
            <w:shd w:val="clear" w:color="000000" w:fill="FFFFFF"/>
            <w:noWrap/>
            <w:vAlign w:val="center"/>
            <w:hideMark/>
          </w:tcPr>
          <w:p w14:paraId="4FE62F93" w14:textId="3C13CB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single" w:sz="4" w:space="0" w:color="auto"/>
              <w:bottom w:val="nil"/>
              <w:right w:val="nil"/>
            </w:tcBorders>
            <w:shd w:val="clear" w:color="000000" w:fill="FFFFFF"/>
            <w:noWrap/>
            <w:vAlign w:val="center"/>
            <w:hideMark/>
          </w:tcPr>
          <w:p w14:paraId="4CBBFB82" w14:textId="18F51E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FFF"/>
            <w:noWrap/>
            <w:vAlign w:val="center"/>
            <w:hideMark/>
          </w:tcPr>
          <w:p w14:paraId="62AC93A6" w14:textId="1C4945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11A936F3" w14:textId="749A17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23ADD47B" w14:textId="58189A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5EBD421B" w14:textId="5AD45BE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1D9DF455" w14:textId="1FD799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FB3114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3AADE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C031C31" w14:textId="77777777" w:rsidTr="00B13885">
        <w:trPr>
          <w:trHeight w:val="525"/>
        </w:trPr>
        <w:tc>
          <w:tcPr>
            <w:tcW w:w="1551" w:type="dxa"/>
            <w:tcBorders>
              <w:top w:val="nil"/>
              <w:left w:val="nil"/>
              <w:bottom w:val="nil"/>
              <w:right w:val="nil"/>
            </w:tcBorders>
            <w:shd w:val="clear" w:color="auto" w:fill="auto"/>
            <w:vAlign w:val="center"/>
            <w:hideMark/>
          </w:tcPr>
          <w:p w14:paraId="505BE110" w14:textId="0BB6916C"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Centroselachus</w:t>
            </w:r>
            <w:r w:rsidR="006B5042" w:rsidRPr="00EF11BB">
              <w:rPr>
                <w:rFonts w:asciiTheme="majorHAnsi" w:eastAsia="Times New Roman" w:hAnsiTheme="majorHAnsi" w:cstheme="majorHAnsi"/>
                <w:i/>
                <w:iCs/>
                <w:color w:val="000000"/>
                <w:sz w:val="20"/>
                <w:szCs w:val="20"/>
                <w:lang w:eastAsia="en-NZ"/>
              </w:rPr>
              <w:t>owstoni</w:t>
            </w:r>
          </w:p>
        </w:tc>
        <w:tc>
          <w:tcPr>
            <w:tcW w:w="397" w:type="dxa"/>
            <w:tcBorders>
              <w:top w:val="nil"/>
              <w:left w:val="single" w:sz="4" w:space="0" w:color="auto"/>
              <w:bottom w:val="nil"/>
              <w:right w:val="nil"/>
            </w:tcBorders>
            <w:shd w:val="clear" w:color="000000" w:fill="FFFFFF"/>
            <w:noWrap/>
            <w:vAlign w:val="center"/>
            <w:hideMark/>
          </w:tcPr>
          <w:p w14:paraId="6FD60BEF" w14:textId="3BC4DD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0194C9F6" w14:textId="71A26B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C9C9"/>
            <w:noWrap/>
            <w:vAlign w:val="center"/>
            <w:hideMark/>
          </w:tcPr>
          <w:p w14:paraId="441498D7" w14:textId="1CC6C8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F1F1"/>
            <w:noWrap/>
            <w:vAlign w:val="center"/>
            <w:hideMark/>
          </w:tcPr>
          <w:p w14:paraId="65384BF7" w14:textId="48418D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nil"/>
              <w:bottom w:val="nil"/>
              <w:right w:val="nil"/>
            </w:tcBorders>
            <w:shd w:val="clear" w:color="000000" w:fill="FFD4D4"/>
            <w:noWrap/>
            <w:vAlign w:val="center"/>
            <w:hideMark/>
          </w:tcPr>
          <w:p w14:paraId="3BC7428F" w14:textId="385FE5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FFFF"/>
            <w:noWrap/>
            <w:vAlign w:val="center"/>
            <w:hideMark/>
          </w:tcPr>
          <w:p w14:paraId="66513D24" w14:textId="57A11E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5A37C12" w14:textId="6E3FA7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single" w:sz="4" w:space="0" w:color="auto"/>
              <w:bottom w:val="nil"/>
              <w:right w:val="nil"/>
            </w:tcBorders>
            <w:shd w:val="clear" w:color="000000" w:fill="FFFFFF"/>
            <w:noWrap/>
            <w:vAlign w:val="center"/>
            <w:hideMark/>
          </w:tcPr>
          <w:p w14:paraId="7BDBB140" w14:textId="7413E1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62BE7F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D6F21E2" w14:textId="19CE78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3B73C08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2AEDF2D" w14:textId="622684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9B4A826" w14:textId="024AF8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2A39B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99A64A5" w14:textId="112825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313F69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FE8DBB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42174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9830AA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3C943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0DE86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989D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FD147FF" w14:textId="4C37D9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C3B3E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0D9ED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708B6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FA069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80C6BEF" w14:textId="15A379B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F958A8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6F18E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5982B2E" w14:textId="77777777" w:rsidTr="00B13885">
        <w:trPr>
          <w:trHeight w:val="525"/>
        </w:trPr>
        <w:tc>
          <w:tcPr>
            <w:tcW w:w="1551" w:type="dxa"/>
            <w:tcBorders>
              <w:top w:val="nil"/>
              <w:left w:val="nil"/>
              <w:bottom w:val="nil"/>
              <w:right w:val="nil"/>
            </w:tcBorders>
            <w:shd w:val="clear" w:color="auto" w:fill="auto"/>
            <w:vAlign w:val="center"/>
            <w:hideMark/>
          </w:tcPr>
          <w:p w14:paraId="6E5D3E1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Seriolella caerulea</w:t>
            </w:r>
          </w:p>
        </w:tc>
        <w:tc>
          <w:tcPr>
            <w:tcW w:w="397" w:type="dxa"/>
            <w:tcBorders>
              <w:top w:val="nil"/>
              <w:left w:val="single" w:sz="4" w:space="0" w:color="auto"/>
              <w:bottom w:val="nil"/>
              <w:right w:val="nil"/>
            </w:tcBorders>
            <w:shd w:val="clear" w:color="auto" w:fill="auto"/>
            <w:noWrap/>
            <w:vAlign w:val="center"/>
            <w:hideMark/>
          </w:tcPr>
          <w:p w14:paraId="0A2404B3" w14:textId="3B81C8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2D502B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0D72A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97EF922" w14:textId="1A929B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7285E6C" w14:textId="592AF3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auto" w:fill="auto"/>
            <w:noWrap/>
            <w:vAlign w:val="center"/>
            <w:hideMark/>
          </w:tcPr>
          <w:p w14:paraId="42BB439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51D5A24" w14:textId="6193E7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7217DFD5" w14:textId="6765483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18F2D688" w14:textId="2C63A4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371CE577" w14:textId="4FB066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0.30</w:t>
            </w:r>
          </w:p>
        </w:tc>
        <w:tc>
          <w:tcPr>
            <w:tcW w:w="397" w:type="dxa"/>
            <w:tcBorders>
              <w:top w:val="nil"/>
              <w:left w:val="nil"/>
              <w:bottom w:val="nil"/>
              <w:right w:val="nil"/>
            </w:tcBorders>
            <w:shd w:val="clear" w:color="000000" w:fill="FFC9C9"/>
            <w:noWrap/>
            <w:vAlign w:val="center"/>
            <w:hideMark/>
          </w:tcPr>
          <w:p w14:paraId="6A9BD9B3" w14:textId="1754C77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FCFC"/>
            <w:noWrap/>
            <w:vAlign w:val="center"/>
            <w:hideMark/>
          </w:tcPr>
          <w:p w14:paraId="77FB8F33" w14:textId="0ECE50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nil"/>
              <w:bottom w:val="nil"/>
              <w:right w:val="nil"/>
            </w:tcBorders>
            <w:shd w:val="clear" w:color="000000" w:fill="FFFFFF"/>
            <w:noWrap/>
            <w:vAlign w:val="center"/>
            <w:hideMark/>
          </w:tcPr>
          <w:p w14:paraId="08B19C4E" w14:textId="5C6DF6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20C60AB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895F907" w14:textId="01A70D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C7F669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E90BC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AAB26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C8B92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90890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0E6BAC5" w14:textId="02FD17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5E980BDB" w14:textId="1E7B3E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0A0BA6CE" w14:textId="620A56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C0AE2E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8B0CA35" w14:textId="557CD1C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14A35EF" w14:textId="67E4FB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5703F42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DB97BD1" w14:textId="569F7A7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FCFD4F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32B0C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0ED88A7" w14:textId="77777777" w:rsidTr="00B13885">
        <w:trPr>
          <w:trHeight w:val="525"/>
        </w:trPr>
        <w:tc>
          <w:tcPr>
            <w:tcW w:w="1551" w:type="dxa"/>
            <w:tcBorders>
              <w:top w:val="nil"/>
              <w:left w:val="nil"/>
              <w:bottom w:val="nil"/>
              <w:right w:val="nil"/>
            </w:tcBorders>
            <w:shd w:val="clear" w:color="auto" w:fill="auto"/>
            <w:vAlign w:val="center"/>
            <w:hideMark/>
          </w:tcPr>
          <w:p w14:paraId="19BD81D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Rhinochimaera pacifica</w:t>
            </w:r>
          </w:p>
        </w:tc>
        <w:tc>
          <w:tcPr>
            <w:tcW w:w="397" w:type="dxa"/>
            <w:tcBorders>
              <w:top w:val="nil"/>
              <w:left w:val="single" w:sz="4" w:space="0" w:color="auto"/>
              <w:bottom w:val="nil"/>
              <w:right w:val="nil"/>
            </w:tcBorders>
            <w:shd w:val="clear" w:color="000000" w:fill="FFFFFF"/>
            <w:noWrap/>
            <w:vAlign w:val="center"/>
            <w:hideMark/>
          </w:tcPr>
          <w:p w14:paraId="1629FD4E" w14:textId="2B68DB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63E74CA9" w14:textId="1FA8A2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C9C9"/>
            <w:noWrap/>
            <w:vAlign w:val="center"/>
            <w:hideMark/>
          </w:tcPr>
          <w:p w14:paraId="3B74D97E" w14:textId="66ED65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0.45</w:t>
            </w:r>
          </w:p>
        </w:tc>
        <w:tc>
          <w:tcPr>
            <w:tcW w:w="397" w:type="dxa"/>
            <w:tcBorders>
              <w:top w:val="nil"/>
              <w:left w:val="nil"/>
              <w:bottom w:val="nil"/>
              <w:right w:val="nil"/>
            </w:tcBorders>
            <w:shd w:val="clear" w:color="000000" w:fill="FFFFFF"/>
            <w:noWrap/>
            <w:vAlign w:val="center"/>
            <w:hideMark/>
          </w:tcPr>
          <w:p w14:paraId="0CC89869" w14:textId="0217DE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068B9B43" w14:textId="207E98B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34D005C6" w14:textId="3EA5BF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FFFF"/>
            <w:noWrap/>
            <w:vAlign w:val="center"/>
            <w:hideMark/>
          </w:tcPr>
          <w:p w14:paraId="2B7A4BC1" w14:textId="41A284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single" w:sz="4" w:space="0" w:color="auto"/>
              <w:bottom w:val="nil"/>
              <w:right w:val="nil"/>
            </w:tcBorders>
            <w:shd w:val="clear" w:color="000000" w:fill="FFFFFF"/>
            <w:noWrap/>
            <w:vAlign w:val="center"/>
            <w:hideMark/>
          </w:tcPr>
          <w:p w14:paraId="0DB90841" w14:textId="6928E9D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0E7E50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EE7C7A5" w14:textId="2AA97C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3CE2BD4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1848A2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B43AC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3FCA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7569A0B" w14:textId="431D910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06040F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7A9D03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A677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3CDEC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3BEA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4AFCC5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3E8A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55C13A6" w14:textId="6051DA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86AB59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C596C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3750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07D0A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6DD6CB7" w14:textId="3F37CD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7A0899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4CB28E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34D67A2" w14:textId="77777777" w:rsidTr="00B13885">
        <w:trPr>
          <w:trHeight w:val="780"/>
        </w:trPr>
        <w:tc>
          <w:tcPr>
            <w:tcW w:w="1551" w:type="dxa"/>
            <w:tcBorders>
              <w:top w:val="nil"/>
              <w:left w:val="nil"/>
              <w:bottom w:val="nil"/>
              <w:right w:val="nil"/>
            </w:tcBorders>
            <w:shd w:val="clear" w:color="auto" w:fill="auto"/>
            <w:vAlign w:val="center"/>
            <w:hideMark/>
          </w:tcPr>
          <w:p w14:paraId="73A03AD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Peltorhamphus novaezeelandiae</w:t>
            </w:r>
          </w:p>
        </w:tc>
        <w:tc>
          <w:tcPr>
            <w:tcW w:w="397" w:type="dxa"/>
            <w:tcBorders>
              <w:top w:val="nil"/>
              <w:left w:val="single" w:sz="4" w:space="0" w:color="auto"/>
              <w:bottom w:val="nil"/>
              <w:right w:val="nil"/>
            </w:tcBorders>
            <w:shd w:val="clear" w:color="000000" w:fill="FFFFFF"/>
            <w:noWrap/>
            <w:vAlign w:val="center"/>
            <w:hideMark/>
          </w:tcPr>
          <w:p w14:paraId="64FF4C6F" w14:textId="3E94FC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1242CD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3D931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E42B1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FA6FC6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42D20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514E2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42F8EED" w14:textId="74B870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F8AD76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C75F8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BCC84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5CAD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6F5F7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AD61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07596C5" w14:textId="62CF64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A25EFD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C6EE7A5" w14:textId="113B6A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35B964EE" w14:textId="4744CAE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2461DCF3" w14:textId="6FE53B8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59660BA0" w14:textId="608340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3AD8DF8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D0509A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35510971" w14:textId="3392FD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00E3F47E" w14:textId="3D64DD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auto" w:fill="auto"/>
            <w:noWrap/>
            <w:vAlign w:val="center"/>
            <w:hideMark/>
          </w:tcPr>
          <w:p w14:paraId="4427415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1028FF5" w14:textId="0CD179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A5977C7" w14:textId="4DC448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8F8F"/>
            <w:noWrap/>
            <w:vAlign w:val="center"/>
            <w:hideMark/>
          </w:tcPr>
          <w:p w14:paraId="6554FBF6" w14:textId="38210B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0.61</w:t>
            </w:r>
          </w:p>
        </w:tc>
        <w:tc>
          <w:tcPr>
            <w:tcW w:w="397" w:type="dxa"/>
            <w:tcBorders>
              <w:top w:val="nil"/>
              <w:left w:val="nil"/>
              <w:bottom w:val="nil"/>
              <w:right w:val="nil"/>
            </w:tcBorders>
            <w:shd w:val="clear" w:color="000000" w:fill="FFF1F1"/>
            <w:noWrap/>
            <w:vAlign w:val="center"/>
            <w:hideMark/>
          </w:tcPr>
          <w:p w14:paraId="0852F113" w14:textId="71977BD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nil"/>
              <w:bottom w:val="nil"/>
              <w:right w:val="nil"/>
            </w:tcBorders>
            <w:shd w:val="clear" w:color="000000" w:fill="FFFFFF"/>
            <w:noWrap/>
            <w:vAlign w:val="center"/>
            <w:hideMark/>
          </w:tcPr>
          <w:p w14:paraId="70F71E2C" w14:textId="744827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r>
      <w:tr w:rsidR="006B5042" w:rsidRPr="00EF11BB" w14:paraId="383F58A6" w14:textId="77777777" w:rsidTr="00B13885">
        <w:trPr>
          <w:trHeight w:val="525"/>
        </w:trPr>
        <w:tc>
          <w:tcPr>
            <w:tcW w:w="1551" w:type="dxa"/>
            <w:tcBorders>
              <w:top w:val="nil"/>
              <w:left w:val="nil"/>
              <w:bottom w:val="nil"/>
              <w:right w:val="nil"/>
            </w:tcBorders>
            <w:shd w:val="clear" w:color="auto" w:fill="auto"/>
            <w:vAlign w:val="center"/>
            <w:hideMark/>
          </w:tcPr>
          <w:p w14:paraId="5B8D902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Trachurus murphyi</w:t>
            </w:r>
          </w:p>
        </w:tc>
        <w:tc>
          <w:tcPr>
            <w:tcW w:w="397" w:type="dxa"/>
            <w:tcBorders>
              <w:top w:val="nil"/>
              <w:left w:val="single" w:sz="4" w:space="0" w:color="auto"/>
              <w:bottom w:val="nil"/>
              <w:right w:val="nil"/>
            </w:tcBorders>
            <w:shd w:val="clear" w:color="auto" w:fill="auto"/>
            <w:noWrap/>
            <w:vAlign w:val="center"/>
            <w:hideMark/>
          </w:tcPr>
          <w:p w14:paraId="60E14F36" w14:textId="0F207F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EA8B94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9D90A3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6A0B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D41F2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F785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3D4C96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53EB27C" w14:textId="6CD53E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151F88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0B7C601" w14:textId="55FB13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5533FD7D" w14:textId="1C670B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46907841" w14:textId="0CB295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F623945" w14:textId="3E180F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663BD5D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088A2A2" w14:textId="3C2543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4D3D36E" w14:textId="39384C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3D62EDBD" w14:textId="17E508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747502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5DA3ECF" w14:textId="41058D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40A85AD9" w14:textId="5BA599E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5B213E5" w14:textId="6B16BA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6BB20298" w14:textId="41B198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single" w:sz="4" w:space="0" w:color="auto"/>
              <w:bottom w:val="nil"/>
              <w:right w:val="nil"/>
            </w:tcBorders>
            <w:shd w:val="clear" w:color="000000" w:fill="FFFFFF"/>
            <w:noWrap/>
            <w:vAlign w:val="center"/>
            <w:hideMark/>
          </w:tcPr>
          <w:p w14:paraId="271A6939" w14:textId="1DC742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3B4367AE" w14:textId="009957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23ED4BFD" w14:textId="426445B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6188F137" w14:textId="0168813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5D9AAFAF" w14:textId="6C0F602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single" w:sz="4" w:space="0" w:color="auto"/>
              <w:bottom w:val="nil"/>
              <w:right w:val="nil"/>
            </w:tcBorders>
            <w:shd w:val="clear" w:color="000000" w:fill="FFFFFF"/>
            <w:noWrap/>
            <w:vAlign w:val="center"/>
            <w:hideMark/>
          </w:tcPr>
          <w:p w14:paraId="1252AB36" w14:textId="3494E4E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87EF9E8" w14:textId="6A7AF1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A45F11B" w14:textId="71797E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r>
      <w:tr w:rsidR="006B5042" w:rsidRPr="00EF11BB" w14:paraId="0206DA29" w14:textId="77777777" w:rsidTr="00B13885">
        <w:trPr>
          <w:trHeight w:val="525"/>
        </w:trPr>
        <w:tc>
          <w:tcPr>
            <w:tcW w:w="1551" w:type="dxa"/>
            <w:tcBorders>
              <w:top w:val="nil"/>
              <w:left w:val="nil"/>
              <w:bottom w:val="nil"/>
              <w:right w:val="nil"/>
            </w:tcBorders>
            <w:shd w:val="clear" w:color="auto" w:fill="auto"/>
            <w:vAlign w:val="center"/>
            <w:hideMark/>
          </w:tcPr>
          <w:p w14:paraId="7138A8DA"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Paraulopus nigripinnis</w:t>
            </w:r>
          </w:p>
        </w:tc>
        <w:tc>
          <w:tcPr>
            <w:tcW w:w="397" w:type="dxa"/>
            <w:tcBorders>
              <w:top w:val="nil"/>
              <w:left w:val="single" w:sz="4" w:space="0" w:color="auto"/>
              <w:bottom w:val="nil"/>
              <w:right w:val="nil"/>
            </w:tcBorders>
            <w:shd w:val="clear" w:color="auto" w:fill="auto"/>
            <w:noWrap/>
            <w:vAlign w:val="center"/>
            <w:hideMark/>
          </w:tcPr>
          <w:p w14:paraId="25B29727" w14:textId="5CFD40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F5D72A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0384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0F23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E245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88197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44F8C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C093713" w14:textId="7A9FB1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89297A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AD029D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EE237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70A47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7636B09" w14:textId="347CB0C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7979"/>
            <w:noWrap/>
            <w:vAlign w:val="center"/>
            <w:hideMark/>
          </w:tcPr>
          <w:p w14:paraId="7C0E1C72" w14:textId="42972A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0.67</w:t>
            </w:r>
          </w:p>
        </w:tc>
        <w:tc>
          <w:tcPr>
            <w:tcW w:w="397" w:type="dxa"/>
            <w:tcBorders>
              <w:top w:val="nil"/>
              <w:left w:val="single" w:sz="4" w:space="0" w:color="auto"/>
              <w:bottom w:val="nil"/>
              <w:right w:val="nil"/>
            </w:tcBorders>
            <w:shd w:val="clear" w:color="auto" w:fill="auto"/>
            <w:noWrap/>
            <w:vAlign w:val="center"/>
            <w:hideMark/>
          </w:tcPr>
          <w:p w14:paraId="44663BFF" w14:textId="3C4A8E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D0D0"/>
            <w:noWrap/>
            <w:vAlign w:val="center"/>
            <w:hideMark/>
          </w:tcPr>
          <w:p w14:paraId="211885C6" w14:textId="6F43B66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0.43</w:t>
            </w:r>
          </w:p>
        </w:tc>
        <w:tc>
          <w:tcPr>
            <w:tcW w:w="397" w:type="dxa"/>
            <w:tcBorders>
              <w:top w:val="nil"/>
              <w:left w:val="nil"/>
              <w:bottom w:val="nil"/>
              <w:right w:val="nil"/>
            </w:tcBorders>
            <w:shd w:val="clear" w:color="000000" w:fill="FFFFFF"/>
            <w:noWrap/>
            <w:vAlign w:val="center"/>
            <w:hideMark/>
          </w:tcPr>
          <w:p w14:paraId="44D0B221" w14:textId="28876A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54E747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DD75A0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9A5224B" w14:textId="7521F0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5F21852A" w14:textId="4E94A76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3FE8802" w14:textId="3226FA4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single" w:sz="4" w:space="0" w:color="auto"/>
              <w:bottom w:val="nil"/>
              <w:right w:val="nil"/>
            </w:tcBorders>
            <w:shd w:val="clear" w:color="000000" w:fill="FFFFFF"/>
            <w:noWrap/>
            <w:vAlign w:val="center"/>
            <w:hideMark/>
          </w:tcPr>
          <w:p w14:paraId="76B46FD8" w14:textId="366BFFE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auto" w:fill="auto"/>
            <w:noWrap/>
            <w:vAlign w:val="center"/>
            <w:hideMark/>
          </w:tcPr>
          <w:p w14:paraId="0333976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D42F2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5FD9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2033D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2729DC6" w14:textId="684411B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21B6B6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0F42A4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2F6F1A4" w14:textId="77777777" w:rsidTr="00B13885">
        <w:trPr>
          <w:trHeight w:val="525"/>
        </w:trPr>
        <w:tc>
          <w:tcPr>
            <w:tcW w:w="1551" w:type="dxa"/>
            <w:tcBorders>
              <w:top w:val="nil"/>
              <w:left w:val="nil"/>
              <w:bottom w:val="nil"/>
              <w:right w:val="nil"/>
            </w:tcBorders>
            <w:shd w:val="clear" w:color="auto" w:fill="auto"/>
            <w:vAlign w:val="center"/>
            <w:hideMark/>
          </w:tcPr>
          <w:p w14:paraId="5BEC0DB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Capromimus abbreviatus</w:t>
            </w:r>
          </w:p>
        </w:tc>
        <w:tc>
          <w:tcPr>
            <w:tcW w:w="397" w:type="dxa"/>
            <w:tcBorders>
              <w:top w:val="nil"/>
              <w:left w:val="single" w:sz="4" w:space="0" w:color="auto"/>
              <w:bottom w:val="nil"/>
              <w:right w:val="nil"/>
            </w:tcBorders>
            <w:shd w:val="clear" w:color="auto" w:fill="auto"/>
            <w:noWrap/>
            <w:vAlign w:val="center"/>
            <w:hideMark/>
          </w:tcPr>
          <w:p w14:paraId="09D80A5F" w14:textId="16693F9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012888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20D38E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04BD74B" w14:textId="70F434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88F43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B3048E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69B9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1081A46" w14:textId="638394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EE4BE4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863A0BF" w14:textId="756D22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11AB734" w14:textId="069BED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78F2E402" w14:textId="2D367B4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DFDF"/>
            <w:noWrap/>
            <w:vAlign w:val="center"/>
            <w:hideMark/>
          </w:tcPr>
          <w:p w14:paraId="192221AF" w14:textId="50575C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FFFF"/>
            <w:noWrap/>
            <w:vAlign w:val="center"/>
            <w:hideMark/>
          </w:tcPr>
          <w:p w14:paraId="4D72E674" w14:textId="654C28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single" w:sz="4" w:space="0" w:color="auto"/>
              <w:bottom w:val="nil"/>
              <w:right w:val="nil"/>
            </w:tcBorders>
            <w:shd w:val="clear" w:color="auto" w:fill="auto"/>
            <w:noWrap/>
            <w:vAlign w:val="center"/>
            <w:hideMark/>
          </w:tcPr>
          <w:p w14:paraId="4BFFCC9A" w14:textId="35BC6D2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F590F55" w14:textId="04397C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06ADEC2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9483C9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49A3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B136C19" w14:textId="3281170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326F72A" w14:textId="095DA7B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78E4D84D" w14:textId="7EC8948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single" w:sz="4" w:space="0" w:color="auto"/>
              <w:bottom w:val="nil"/>
              <w:right w:val="nil"/>
            </w:tcBorders>
            <w:shd w:val="clear" w:color="000000" w:fill="FFFFFF"/>
            <w:noWrap/>
            <w:vAlign w:val="center"/>
            <w:hideMark/>
          </w:tcPr>
          <w:p w14:paraId="7E4AFE33" w14:textId="624BB6C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auto" w:fill="auto"/>
            <w:noWrap/>
            <w:vAlign w:val="center"/>
            <w:hideMark/>
          </w:tcPr>
          <w:p w14:paraId="1E06F10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B594ED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C318762" w14:textId="0BCD3D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323A42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95E29A3" w14:textId="5BCC5C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C70438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9DA9E4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0069EAF" w14:textId="77777777" w:rsidTr="00B13885">
        <w:trPr>
          <w:trHeight w:val="525"/>
        </w:trPr>
        <w:tc>
          <w:tcPr>
            <w:tcW w:w="1551" w:type="dxa"/>
            <w:tcBorders>
              <w:top w:val="nil"/>
              <w:left w:val="nil"/>
              <w:bottom w:val="nil"/>
              <w:right w:val="nil"/>
            </w:tcBorders>
            <w:shd w:val="clear" w:color="auto" w:fill="auto"/>
            <w:vAlign w:val="center"/>
            <w:hideMark/>
          </w:tcPr>
          <w:p w14:paraId="36A1175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Neocyttus rhomboidalis</w:t>
            </w:r>
          </w:p>
        </w:tc>
        <w:tc>
          <w:tcPr>
            <w:tcW w:w="397" w:type="dxa"/>
            <w:tcBorders>
              <w:top w:val="nil"/>
              <w:left w:val="single" w:sz="4" w:space="0" w:color="auto"/>
              <w:bottom w:val="nil"/>
              <w:right w:val="nil"/>
            </w:tcBorders>
            <w:shd w:val="clear" w:color="000000" w:fill="FFFFFF"/>
            <w:noWrap/>
            <w:vAlign w:val="center"/>
            <w:hideMark/>
          </w:tcPr>
          <w:p w14:paraId="5D093A9F" w14:textId="7F85EF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461AD3AE" w14:textId="6610AB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CFC"/>
            <w:noWrap/>
            <w:vAlign w:val="center"/>
            <w:hideMark/>
          </w:tcPr>
          <w:p w14:paraId="0E37A5F6" w14:textId="6EAD21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c>
          <w:tcPr>
            <w:tcW w:w="397" w:type="dxa"/>
            <w:tcBorders>
              <w:top w:val="nil"/>
              <w:left w:val="nil"/>
              <w:bottom w:val="nil"/>
              <w:right w:val="nil"/>
            </w:tcBorders>
            <w:shd w:val="clear" w:color="000000" w:fill="FFBEBE"/>
            <w:noWrap/>
            <w:vAlign w:val="center"/>
            <w:hideMark/>
          </w:tcPr>
          <w:p w14:paraId="07E6897D" w14:textId="4466C9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0.48</w:t>
            </w:r>
          </w:p>
        </w:tc>
        <w:tc>
          <w:tcPr>
            <w:tcW w:w="397" w:type="dxa"/>
            <w:tcBorders>
              <w:top w:val="nil"/>
              <w:left w:val="nil"/>
              <w:bottom w:val="nil"/>
              <w:right w:val="nil"/>
            </w:tcBorders>
            <w:shd w:val="clear" w:color="000000" w:fill="FFFFFF"/>
            <w:noWrap/>
            <w:vAlign w:val="center"/>
            <w:hideMark/>
          </w:tcPr>
          <w:p w14:paraId="32353FF3" w14:textId="622F30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3FE32851" w14:textId="2F7316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88E7981" w14:textId="693AD2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5CD807AD" w14:textId="03E6D6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6AB726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A51C618" w14:textId="3CA784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0E296249" w14:textId="223B59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64AC3CA5" w14:textId="58014CF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E9F73A3" w14:textId="1F498B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6240B1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FC905EF" w14:textId="637DA1E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DF5603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979E9C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09C3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98CB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CBC16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5C8A1A2" w14:textId="0C99A0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CED835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ED38E7F" w14:textId="7CA283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50E707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5FE10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C8F51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6F8F3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8D5B6E7" w14:textId="019376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9D67CC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47ED0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BCF3390" w14:textId="77777777" w:rsidTr="00B13885">
        <w:trPr>
          <w:trHeight w:val="525"/>
        </w:trPr>
        <w:tc>
          <w:tcPr>
            <w:tcW w:w="1551" w:type="dxa"/>
            <w:tcBorders>
              <w:top w:val="nil"/>
              <w:left w:val="nil"/>
              <w:bottom w:val="nil"/>
              <w:right w:val="nil"/>
            </w:tcBorders>
            <w:shd w:val="clear" w:color="auto" w:fill="auto"/>
            <w:vAlign w:val="center"/>
            <w:hideMark/>
          </w:tcPr>
          <w:p w14:paraId="190244B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Centriscops humerosus</w:t>
            </w:r>
          </w:p>
        </w:tc>
        <w:tc>
          <w:tcPr>
            <w:tcW w:w="397" w:type="dxa"/>
            <w:tcBorders>
              <w:top w:val="nil"/>
              <w:left w:val="single" w:sz="4" w:space="0" w:color="auto"/>
              <w:bottom w:val="nil"/>
              <w:right w:val="nil"/>
            </w:tcBorders>
            <w:shd w:val="clear" w:color="000000" w:fill="FFFFFF"/>
            <w:noWrap/>
            <w:vAlign w:val="center"/>
            <w:hideMark/>
          </w:tcPr>
          <w:p w14:paraId="0713E41A" w14:textId="5C5B25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122679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FEE0C8E" w14:textId="779871A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A648A64" w14:textId="024A81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6E1DD9E5" w14:textId="5BBCD03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0A3D0F8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38A09F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41ACDA44" w14:textId="0B011F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1F3E2983" w14:textId="2B6A75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1F1"/>
            <w:noWrap/>
            <w:vAlign w:val="center"/>
            <w:hideMark/>
          </w:tcPr>
          <w:p w14:paraId="2ECB5305" w14:textId="1EEFB3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0.34</w:t>
            </w:r>
          </w:p>
        </w:tc>
        <w:tc>
          <w:tcPr>
            <w:tcW w:w="397" w:type="dxa"/>
            <w:tcBorders>
              <w:top w:val="nil"/>
              <w:left w:val="nil"/>
              <w:bottom w:val="nil"/>
              <w:right w:val="nil"/>
            </w:tcBorders>
            <w:shd w:val="clear" w:color="000000" w:fill="FFC5C5"/>
            <w:noWrap/>
            <w:vAlign w:val="center"/>
            <w:hideMark/>
          </w:tcPr>
          <w:p w14:paraId="493CA4C8" w14:textId="6BFF2F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0.46</w:t>
            </w:r>
          </w:p>
        </w:tc>
        <w:tc>
          <w:tcPr>
            <w:tcW w:w="397" w:type="dxa"/>
            <w:tcBorders>
              <w:top w:val="nil"/>
              <w:left w:val="nil"/>
              <w:bottom w:val="nil"/>
              <w:right w:val="nil"/>
            </w:tcBorders>
            <w:shd w:val="clear" w:color="000000" w:fill="FFFFFF"/>
            <w:noWrap/>
            <w:vAlign w:val="center"/>
            <w:hideMark/>
          </w:tcPr>
          <w:p w14:paraId="368A6ED0" w14:textId="45C43F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77C9F973" w14:textId="233BF2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0.30</w:t>
            </w:r>
          </w:p>
        </w:tc>
        <w:tc>
          <w:tcPr>
            <w:tcW w:w="397" w:type="dxa"/>
            <w:tcBorders>
              <w:top w:val="nil"/>
              <w:left w:val="nil"/>
              <w:bottom w:val="nil"/>
              <w:right w:val="nil"/>
            </w:tcBorders>
            <w:shd w:val="clear" w:color="auto" w:fill="auto"/>
            <w:noWrap/>
            <w:vAlign w:val="center"/>
            <w:hideMark/>
          </w:tcPr>
          <w:p w14:paraId="1A73B37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3B83A96" w14:textId="4DE4BBA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DAC775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6B1F3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988BC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37C14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FF05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6907176" w14:textId="27FE43E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3E5D799C" w14:textId="11C1373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230F22ED" w14:textId="3C70610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6BB9BF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65C141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7BDF1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C2A77A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43D3D01" w14:textId="3E47CC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C5A023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414C4C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4EEC02C" w14:textId="77777777" w:rsidTr="00B13885">
        <w:trPr>
          <w:trHeight w:val="525"/>
        </w:trPr>
        <w:tc>
          <w:tcPr>
            <w:tcW w:w="1551" w:type="dxa"/>
            <w:tcBorders>
              <w:top w:val="nil"/>
              <w:left w:val="nil"/>
              <w:bottom w:val="nil"/>
              <w:right w:val="nil"/>
            </w:tcBorders>
            <w:shd w:val="clear" w:color="auto" w:fill="auto"/>
            <w:vAlign w:val="center"/>
            <w:hideMark/>
          </w:tcPr>
          <w:p w14:paraId="26F9C02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Centrophorus squamosus</w:t>
            </w:r>
          </w:p>
        </w:tc>
        <w:tc>
          <w:tcPr>
            <w:tcW w:w="397" w:type="dxa"/>
            <w:tcBorders>
              <w:top w:val="nil"/>
              <w:left w:val="single" w:sz="4" w:space="0" w:color="auto"/>
              <w:bottom w:val="nil"/>
              <w:right w:val="nil"/>
            </w:tcBorders>
            <w:shd w:val="clear" w:color="000000" w:fill="FFFFFF"/>
            <w:noWrap/>
            <w:vAlign w:val="center"/>
            <w:hideMark/>
          </w:tcPr>
          <w:p w14:paraId="564E6646" w14:textId="615EBD6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18B662CC" w14:textId="7CB473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27F8FE02" w14:textId="0BDDBA6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FFF"/>
            <w:noWrap/>
            <w:vAlign w:val="center"/>
            <w:hideMark/>
          </w:tcPr>
          <w:p w14:paraId="16355AA9" w14:textId="152E7F7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A4A4"/>
            <w:noWrap/>
            <w:vAlign w:val="center"/>
            <w:hideMark/>
          </w:tcPr>
          <w:p w14:paraId="17E3C742" w14:textId="0C1F78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0.55</w:t>
            </w:r>
          </w:p>
        </w:tc>
        <w:tc>
          <w:tcPr>
            <w:tcW w:w="397" w:type="dxa"/>
            <w:tcBorders>
              <w:top w:val="nil"/>
              <w:left w:val="nil"/>
              <w:bottom w:val="nil"/>
              <w:right w:val="nil"/>
            </w:tcBorders>
            <w:shd w:val="clear" w:color="000000" w:fill="FFFFFF"/>
            <w:noWrap/>
            <w:vAlign w:val="center"/>
            <w:hideMark/>
          </w:tcPr>
          <w:p w14:paraId="185FFBDB" w14:textId="5804A3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54DC1F9" w14:textId="30AE92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031736E4" w14:textId="7CAF0C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2CA17C9B" w14:textId="3AD21C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A360D7E" w14:textId="3BE7A3E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16B07AAF" w14:textId="4BF5BB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B5F523C" w14:textId="7D1179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FFF"/>
            <w:noWrap/>
            <w:vAlign w:val="center"/>
            <w:hideMark/>
          </w:tcPr>
          <w:p w14:paraId="62E28649" w14:textId="69D572F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27468B1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852D2C3" w14:textId="3CA8F5E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C6C61C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4EFC81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DBE8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6808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1C03A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C3F02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E02E7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563EE44" w14:textId="38EF70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5B8689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E904F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48BC0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6115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D7FF719" w14:textId="54C610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13767B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59234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B81A0F8" w14:textId="77777777" w:rsidTr="00B13885">
        <w:trPr>
          <w:trHeight w:val="525"/>
        </w:trPr>
        <w:tc>
          <w:tcPr>
            <w:tcW w:w="1551" w:type="dxa"/>
            <w:tcBorders>
              <w:top w:val="nil"/>
              <w:left w:val="nil"/>
              <w:bottom w:val="nil"/>
              <w:right w:val="nil"/>
            </w:tcBorders>
            <w:shd w:val="clear" w:color="auto" w:fill="auto"/>
            <w:vAlign w:val="center"/>
            <w:hideMark/>
          </w:tcPr>
          <w:p w14:paraId="064F5EA2" w14:textId="540EDD39"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kaiyomaru</w:t>
            </w:r>
          </w:p>
        </w:tc>
        <w:tc>
          <w:tcPr>
            <w:tcW w:w="397" w:type="dxa"/>
            <w:tcBorders>
              <w:top w:val="nil"/>
              <w:left w:val="single" w:sz="4" w:space="0" w:color="auto"/>
              <w:bottom w:val="nil"/>
              <w:right w:val="nil"/>
            </w:tcBorders>
            <w:shd w:val="clear" w:color="000000" w:fill="FFFFFF"/>
            <w:noWrap/>
            <w:vAlign w:val="center"/>
            <w:hideMark/>
          </w:tcPr>
          <w:p w14:paraId="2DEE3010" w14:textId="05C826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25B6AD08" w14:textId="22E14C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6C18CFDD" w14:textId="1471CA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EEB47D3" w14:textId="2A06490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32F2AE9" w14:textId="010D75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B3B3"/>
            <w:noWrap/>
            <w:vAlign w:val="center"/>
            <w:hideMark/>
          </w:tcPr>
          <w:p w14:paraId="738E34DD" w14:textId="0B9631C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0.51</w:t>
            </w:r>
          </w:p>
        </w:tc>
        <w:tc>
          <w:tcPr>
            <w:tcW w:w="397" w:type="dxa"/>
            <w:tcBorders>
              <w:top w:val="nil"/>
              <w:left w:val="nil"/>
              <w:bottom w:val="nil"/>
              <w:right w:val="nil"/>
            </w:tcBorders>
            <w:shd w:val="clear" w:color="000000" w:fill="FFDFDF"/>
            <w:noWrap/>
            <w:vAlign w:val="center"/>
            <w:hideMark/>
          </w:tcPr>
          <w:p w14:paraId="318EE4D1" w14:textId="633DAB6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single" w:sz="4" w:space="0" w:color="auto"/>
              <w:bottom w:val="nil"/>
              <w:right w:val="nil"/>
            </w:tcBorders>
            <w:shd w:val="clear" w:color="000000" w:fill="FFFFFF"/>
            <w:noWrap/>
            <w:vAlign w:val="center"/>
            <w:hideMark/>
          </w:tcPr>
          <w:p w14:paraId="51ECFA5F" w14:textId="34583E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B4DDD3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52B49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8B4CB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FC672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0DDC3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EC537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EE60205" w14:textId="3863FD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8E86AE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7593D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9D7D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F33CB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6DFF3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E5CC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E463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7CB4859" w14:textId="6EFAB7D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CA3666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39C891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43DA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27DAF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108D6E0" w14:textId="236B86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B284DB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439E13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4D939FC" w14:textId="77777777" w:rsidTr="00B13885">
        <w:trPr>
          <w:trHeight w:val="525"/>
        </w:trPr>
        <w:tc>
          <w:tcPr>
            <w:tcW w:w="1551" w:type="dxa"/>
            <w:tcBorders>
              <w:top w:val="nil"/>
              <w:left w:val="nil"/>
              <w:bottom w:val="nil"/>
              <w:right w:val="nil"/>
            </w:tcBorders>
            <w:shd w:val="clear" w:color="auto" w:fill="auto"/>
            <w:vAlign w:val="center"/>
            <w:hideMark/>
          </w:tcPr>
          <w:p w14:paraId="4709277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Mesobius antipodum</w:t>
            </w:r>
          </w:p>
        </w:tc>
        <w:tc>
          <w:tcPr>
            <w:tcW w:w="397" w:type="dxa"/>
            <w:tcBorders>
              <w:top w:val="nil"/>
              <w:left w:val="single" w:sz="4" w:space="0" w:color="auto"/>
              <w:bottom w:val="nil"/>
              <w:right w:val="nil"/>
            </w:tcBorders>
            <w:shd w:val="clear" w:color="000000" w:fill="FFFFFF"/>
            <w:noWrap/>
            <w:vAlign w:val="center"/>
            <w:hideMark/>
          </w:tcPr>
          <w:p w14:paraId="453B736B" w14:textId="3FCB01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14C7A764" w14:textId="6EA3233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4A6D60CC" w14:textId="01C2424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61275829" w14:textId="0D63CE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3D6E05D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B3B3"/>
            <w:noWrap/>
            <w:vAlign w:val="center"/>
            <w:hideMark/>
          </w:tcPr>
          <w:p w14:paraId="40E401D8" w14:textId="0F6F11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0.51</w:t>
            </w:r>
          </w:p>
        </w:tc>
        <w:tc>
          <w:tcPr>
            <w:tcW w:w="397" w:type="dxa"/>
            <w:tcBorders>
              <w:top w:val="nil"/>
              <w:left w:val="nil"/>
              <w:bottom w:val="nil"/>
              <w:right w:val="nil"/>
            </w:tcBorders>
            <w:shd w:val="clear" w:color="000000" w:fill="FF9D9D"/>
            <w:noWrap/>
            <w:vAlign w:val="center"/>
            <w:hideMark/>
          </w:tcPr>
          <w:p w14:paraId="0627A067" w14:textId="64D43D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0.57</w:t>
            </w:r>
          </w:p>
        </w:tc>
        <w:tc>
          <w:tcPr>
            <w:tcW w:w="397" w:type="dxa"/>
            <w:tcBorders>
              <w:top w:val="nil"/>
              <w:left w:val="single" w:sz="4" w:space="0" w:color="auto"/>
              <w:bottom w:val="nil"/>
              <w:right w:val="nil"/>
            </w:tcBorders>
            <w:shd w:val="clear" w:color="auto" w:fill="auto"/>
            <w:noWrap/>
            <w:vAlign w:val="center"/>
            <w:hideMark/>
          </w:tcPr>
          <w:p w14:paraId="3941363B" w14:textId="3D426F3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5CA52B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DD43C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147FC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77E14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0AE3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D2C68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2162D30" w14:textId="38B0D8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7D05A9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F30FA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F957B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CA73E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22371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A737F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81A6E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92100EF" w14:textId="7373A8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22D919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93618C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607CF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A76C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50D34DF" w14:textId="370B75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6B23E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1D5F2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2F8F117" w14:textId="77777777" w:rsidTr="00B13885">
        <w:trPr>
          <w:trHeight w:val="300"/>
        </w:trPr>
        <w:tc>
          <w:tcPr>
            <w:tcW w:w="1551" w:type="dxa"/>
            <w:tcBorders>
              <w:top w:val="nil"/>
              <w:left w:val="nil"/>
              <w:bottom w:val="nil"/>
              <w:right w:val="nil"/>
            </w:tcBorders>
            <w:shd w:val="clear" w:color="auto" w:fill="auto"/>
            <w:vAlign w:val="center"/>
            <w:hideMark/>
          </w:tcPr>
          <w:p w14:paraId="0C923CF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Zearaja nasuta</w:t>
            </w:r>
          </w:p>
        </w:tc>
        <w:tc>
          <w:tcPr>
            <w:tcW w:w="397" w:type="dxa"/>
            <w:tcBorders>
              <w:top w:val="nil"/>
              <w:left w:val="single" w:sz="4" w:space="0" w:color="auto"/>
              <w:bottom w:val="nil"/>
              <w:right w:val="nil"/>
            </w:tcBorders>
            <w:shd w:val="clear" w:color="auto" w:fill="auto"/>
            <w:noWrap/>
            <w:vAlign w:val="center"/>
            <w:hideMark/>
          </w:tcPr>
          <w:p w14:paraId="6139569F" w14:textId="4D9726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FBD06D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1BD958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1ECB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63EF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DAAB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F2EC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4278113F" w14:textId="29FEFEB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133A6CDD" w14:textId="4C3F906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436F1EFF" w14:textId="58C059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904E5C5" w14:textId="2B870B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BEF74D4" w14:textId="307A48A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C61E70B" w14:textId="32A166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32E97EE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2B6C2C1" w14:textId="74F560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85A4798" w14:textId="14C54A2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A79781F" w14:textId="4E467A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6102184C" w14:textId="2BA7FA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286B100D" w14:textId="4AADCAE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2E53808A" w14:textId="3E265B2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5477025A" w14:textId="51A046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4A216D3" w14:textId="7002F3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single" w:sz="4" w:space="0" w:color="auto"/>
              <w:bottom w:val="nil"/>
              <w:right w:val="nil"/>
            </w:tcBorders>
            <w:shd w:val="clear" w:color="000000" w:fill="FFFFFF"/>
            <w:noWrap/>
            <w:vAlign w:val="center"/>
            <w:hideMark/>
          </w:tcPr>
          <w:p w14:paraId="09529E95" w14:textId="3A79308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419A6C68" w14:textId="751402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5C3DA70C" w14:textId="41D920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443E6C53" w14:textId="5619B5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auto" w:fill="auto"/>
            <w:noWrap/>
            <w:vAlign w:val="center"/>
            <w:hideMark/>
          </w:tcPr>
          <w:p w14:paraId="29CE746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E6E6"/>
            <w:noWrap/>
            <w:vAlign w:val="center"/>
            <w:hideMark/>
          </w:tcPr>
          <w:p w14:paraId="7053B156" w14:textId="60DFC2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0.37</w:t>
            </w:r>
          </w:p>
        </w:tc>
        <w:tc>
          <w:tcPr>
            <w:tcW w:w="397" w:type="dxa"/>
            <w:tcBorders>
              <w:top w:val="nil"/>
              <w:left w:val="nil"/>
              <w:bottom w:val="nil"/>
              <w:right w:val="nil"/>
            </w:tcBorders>
            <w:shd w:val="clear" w:color="000000" w:fill="FFFFFF"/>
            <w:noWrap/>
            <w:vAlign w:val="center"/>
            <w:hideMark/>
          </w:tcPr>
          <w:p w14:paraId="55C712FF" w14:textId="2FBA872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auto" w:fill="auto"/>
            <w:noWrap/>
            <w:vAlign w:val="center"/>
            <w:hideMark/>
          </w:tcPr>
          <w:p w14:paraId="5130AA0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1FC96ADB" w14:textId="77777777" w:rsidTr="00B13885">
        <w:trPr>
          <w:trHeight w:val="300"/>
        </w:trPr>
        <w:tc>
          <w:tcPr>
            <w:tcW w:w="1551" w:type="dxa"/>
            <w:tcBorders>
              <w:top w:val="nil"/>
              <w:left w:val="nil"/>
              <w:bottom w:val="nil"/>
              <w:right w:val="nil"/>
            </w:tcBorders>
            <w:shd w:val="clear" w:color="auto" w:fill="auto"/>
            <w:vAlign w:val="center"/>
            <w:hideMark/>
          </w:tcPr>
          <w:p w14:paraId="3345F1E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Dalatias licha</w:t>
            </w:r>
          </w:p>
        </w:tc>
        <w:tc>
          <w:tcPr>
            <w:tcW w:w="397" w:type="dxa"/>
            <w:tcBorders>
              <w:top w:val="nil"/>
              <w:left w:val="single" w:sz="4" w:space="0" w:color="auto"/>
              <w:bottom w:val="nil"/>
              <w:right w:val="nil"/>
            </w:tcBorders>
            <w:shd w:val="clear" w:color="000000" w:fill="FFFFFF"/>
            <w:noWrap/>
            <w:vAlign w:val="center"/>
            <w:hideMark/>
          </w:tcPr>
          <w:p w14:paraId="1D5EBA29" w14:textId="0E0F85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6187F0D" w14:textId="0955103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4CEEC7E" w14:textId="142C69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11535E4A" w14:textId="2E0577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DFDF"/>
            <w:noWrap/>
            <w:vAlign w:val="center"/>
            <w:hideMark/>
          </w:tcPr>
          <w:p w14:paraId="4654FF6B" w14:textId="78C6F1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0.39</w:t>
            </w:r>
          </w:p>
        </w:tc>
        <w:tc>
          <w:tcPr>
            <w:tcW w:w="397" w:type="dxa"/>
            <w:tcBorders>
              <w:top w:val="nil"/>
              <w:left w:val="nil"/>
              <w:bottom w:val="nil"/>
              <w:right w:val="nil"/>
            </w:tcBorders>
            <w:shd w:val="clear" w:color="000000" w:fill="FFFFFF"/>
            <w:noWrap/>
            <w:vAlign w:val="center"/>
            <w:hideMark/>
          </w:tcPr>
          <w:p w14:paraId="45D79119" w14:textId="028907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9E6552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45CC628" w14:textId="5DE081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62AA70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D57723D" w14:textId="7BCEF3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nil"/>
              <w:left w:val="nil"/>
              <w:bottom w:val="nil"/>
              <w:right w:val="nil"/>
            </w:tcBorders>
            <w:shd w:val="clear" w:color="000000" w:fill="FFFFFF"/>
            <w:noWrap/>
            <w:vAlign w:val="center"/>
            <w:hideMark/>
          </w:tcPr>
          <w:p w14:paraId="4EC68A2A" w14:textId="3FD0E6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31AF5EC6" w14:textId="5D942F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2FD3B2E3" w14:textId="63F019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678289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5F3272A" w14:textId="0D1D07A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C3241B6" w14:textId="0D2048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auto" w:fill="auto"/>
            <w:noWrap/>
            <w:vAlign w:val="center"/>
            <w:hideMark/>
          </w:tcPr>
          <w:p w14:paraId="1F0FB99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94F7A7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91B2D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A03B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80E4A1D" w14:textId="55767B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73E0D0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286C539" w14:textId="3D7B877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748E2F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237ED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A31E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E5B5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95F767C" w14:textId="470885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E5146E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197C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E3428F4" w14:textId="77777777" w:rsidTr="00B13885">
        <w:trPr>
          <w:trHeight w:val="525"/>
        </w:trPr>
        <w:tc>
          <w:tcPr>
            <w:tcW w:w="1551" w:type="dxa"/>
            <w:tcBorders>
              <w:top w:val="nil"/>
              <w:left w:val="nil"/>
              <w:bottom w:val="nil"/>
              <w:right w:val="nil"/>
            </w:tcBorders>
            <w:shd w:val="clear" w:color="auto" w:fill="auto"/>
            <w:vAlign w:val="center"/>
            <w:hideMark/>
          </w:tcPr>
          <w:p w14:paraId="0D1503D1" w14:textId="79D30E31"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biclinozonalis</w:t>
            </w:r>
          </w:p>
        </w:tc>
        <w:tc>
          <w:tcPr>
            <w:tcW w:w="397" w:type="dxa"/>
            <w:tcBorders>
              <w:top w:val="nil"/>
              <w:left w:val="single" w:sz="4" w:space="0" w:color="auto"/>
              <w:bottom w:val="nil"/>
              <w:right w:val="nil"/>
            </w:tcBorders>
            <w:shd w:val="clear" w:color="auto" w:fill="auto"/>
            <w:noWrap/>
            <w:vAlign w:val="center"/>
            <w:hideMark/>
          </w:tcPr>
          <w:p w14:paraId="7A401B80" w14:textId="2CE6D1A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86BEEA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FAEEE3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F53EE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F7BAB24" w14:textId="23CB6E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66161E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0F52B3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886B597" w14:textId="4E5EAB8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2F143F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C81F1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45E559B" w14:textId="4BE726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2206EC62" w14:textId="0D3A56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7EA7339B" w14:textId="5DB7E2E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CDCD"/>
            <w:noWrap/>
            <w:vAlign w:val="center"/>
            <w:hideMark/>
          </w:tcPr>
          <w:p w14:paraId="6F73B080" w14:textId="57447B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0.44</w:t>
            </w:r>
          </w:p>
        </w:tc>
        <w:tc>
          <w:tcPr>
            <w:tcW w:w="397" w:type="dxa"/>
            <w:tcBorders>
              <w:top w:val="nil"/>
              <w:left w:val="single" w:sz="4" w:space="0" w:color="auto"/>
              <w:bottom w:val="nil"/>
              <w:right w:val="nil"/>
            </w:tcBorders>
            <w:shd w:val="clear" w:color="auto" w:fill="auto"/>
            <w:noWrap/>
            <w:vAlign w:val="center"/>
            <w:hideMark/>
          </w:tcPr>
          <w:p w14:paraId="44470D9E" w14:textId="79490C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4E24E9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8EF1D0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83870EC" w14:textId="79A1CD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8510B7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831A647" w14:textId="5E9A51A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33C4C7A9" w14:textId="388CC34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1F2C7E61" w14:textId="1E5E311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single" w:sz="4" w:space="0" w:color="auto"/>
              <w:bottom w:val="nil"/>
              <w:right w:val="nil"/>
            </w:tcBorders>
            <w:shd w:val="clear" w:color="000000" w:fill="FFFFFF"/>
            <w:noWrap/>
            <w:vAlign w:val="center"/>
            <w:hideMark/>
          </w:tcPr>
          <w:p w14:paraId="08F91CDE" w14:textId="6BDCDA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57D52B04" w14:textId="24D251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27E0256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D0797F0" w14:textId="56D4E10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075CC2E2" w14:textId="242360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single" w:sz="4" w:space="0" w:color="auto"/>
              <w:bottom w:val="nil"/>
              <w:right w:val="nil"/>
            </w:tcBorders>
            <w:shd w:val="clear" w:color="000000" w:fill="FFFFFF"/>
            <w:noWrap/>
            <w:vAlign w:val="center"/>
            <w:hideMark/>
          </w:tcPr>
          <w:p w14:paraId="0CAD12C6" w14:textId="632E12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66B5F205" w14:textId="4A13B2B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6D129D9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4E1F9C2B" w14:textId="77777777" w:rsidTr="00B13885">
        <w:trPr>
          <w:trHeight w:val="525"/>
        </w:trPr>
        <w:tc>
          <w:tcPr>
            <w:tcW w:w="1551" w:type="dxa"/>
            <w:tcBorders>
              <w:top w:val="nil"/>
              <w:left w:val="nil"/>
              <w:bottom w:val="nil"/>
              <w:right w:val="nil"/>
            </w:tcBorders>
            <w:shd w:val="clear" w:color="auto" w:fill="auto"/>
            <w:vAlign w:val="center"/>
            <w:hideMark/>
          </w:tcPr>
          <w:p w14:paraId="321411F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Bassanago hirsutus</w:t>
            </w:r>
          </w:p>
        </w:tc>
        <w:tc>
          <w:tcPr>
            <w:tcW w:w="397" w:type="dxa"/>
            <w:tcBorders>
              <w:top w:val="nil"/>
              <w:left w:val="single" w:sz="4" w:space="0" w:color="auto"/>
              <w:bottom w:val="nil"/>
              <w:right w:val="nil"/>
            </w:tcBorders>
            <w:shd w:val="clear" w:color="000000" w:fill="FFFFFF"/>
            <w:noWrap/>
            <w:vAlign w:val="center"/>
            <w:hideMark/>
          </w:tcPr>
          <w:p w14:paraId="4701741D" w14:textId="713976E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DD0586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CDC0F0E" w14:textId="750B78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013A694D" w14:textId="5838E2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38E660F3" w14:textId="52EB6C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79222A09" w14:textId="3192C5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2EB385D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38218828" w14:textId="36E8C9A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FFF"/>
            <w:noWrap/>
            <w:vAlign w:val="center"/>
            <w:hideMark/>
          </w:tcPr>
          <w:p w14:paraId="79712937" w14:textId="0F1584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05471626" w14:textId="22F663A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13296A54" w14:textId="548704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36E0C6AC" w14:textId="5BC13AC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68328A20" w14:textId="4C461A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auto" w:fill="auto"/>
            <w:noWrap/>
            <w:vAlign w:val="center"/>
            <w:hideMark/>
          </w:tcPr>
          <w:p w14:paraId="75E9DF1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81F692B" w14:textId="3877C4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8124FF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191A8A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0072F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47A5E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B47AE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DB4C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2020B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494A876" w14:textId="65B6E60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60F7A6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AD6A7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F6889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E21A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8279181" w14:textId="34A2A9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105F67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CCC8BE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FD1DE51" w14:textId="77777777" w:rsidTr="00B13885">
        <w:trPr>
          <w:trHeight w:val="525"/>
        </w:trPr>
        <w:tc>
          <w:tcPr>
            <w:tcW w:w="1551" w:type="dxa"/>
            <w:tcBorders>
              <w:top w:val="nil"/>
              <w:left w:val="nil"/>
              <w:bottom w:val="nil"/>
              <w:right w:val="nil"/>
            </w:tcBorders>
            <w:shd w:val="clear" w:color="auto" w:fill="auto"/>
            <w:vAlign w:val="center"/>
            <w:hideMark/>
          </w:tcPr>
          <w:p w14:paraId="2DB6FEA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Micromesistius australis</w:t>
            </w:r>
          </w:p>
        </w:tc>
        <w:tc>
          <w:tcPr>
            <w:tcW w:w="397" w:type="dxa"/>
            <w:tcBorders>
              <w:top w:val="nil"/>
              <w:left w:val="single" w:sz="4" w:space="0" w:color="auto"/>
              <w:bottom w:val="nil"/>
              <w:right w:val="nil"/>
            </w:tcBorders>
            <w:shd w:val="clear" w:color="auto" w:fill="auto"/>
            <w:noWrap/>
            <w:vAlign w:val="center"/>
            <w:hideMark/>
          </w:tcPr>
          <w:p w14:paraId="60542F1F" w14:textId="5F5AE2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8A0AC0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6F454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55937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06CC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BD7219A" w14:textId="424E3D7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730BCB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9D9D"/>
            <w:noWrap/>
            <w:vAlign w:val="center"/>
            <w:hideMark/>
          </w:tcPr>
          <w:p w14:paraId="03C4223B" w14:textId="2F063B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0.57</w:t>
            </w:r>
          </w:p>
        </w:tc>
        <w:tc>
          <w:tcPr>
            <w:tcW w:w="397" w:type="dxa"/>
            <w:tcBorders>
              <w:top w:val="nil"/>
              <w:left w:val="nil"/>
              <w:bottom w:val="nil"/>
              <w:right w:val="nil"/>
            </w:tcBorders>
            <w:shd w:val="clear" w:color="000000" w:fill="FF9D9D"/>
            <w:noWrap/>
            <w:vAlign w:val="center"/>
            <w:hideMark/>
          </w:tcPr>
          <w:p w14:paraId="1661E6EF" w14:textId="74C024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0.57</w:t>
            </w:r>
          </w:p>
        </w:tc>
        <w:tc>
          <w:tcPr>
            <w:tcW w:w="397" w:type="dxa"/>
            <w:tcBorders>
              <w:top w:val="nil"/>
              <w:left w:val="nil"/>
              <w:bottom w:val="nil"/>
              <w:right w:val="nil"/>
            </w:tcBorders>
            <w:shd w:val="clear" w:color="000000" w:fill="FFFFFF"/>
            <w:noWrap/>
            <w:vAlign w:val="center"/>
            <w:hideMark/>
          </w:tcPr>
          <w:p w14:paraId="44E52CD3" w14:textId="6CFA5F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6F577DD" w14:textId="762A73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320431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5F0A6E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3F0B2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99CF72B" w14:textId="558E02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5C3187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88D8F9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C9E3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1C26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02078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E7FC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6DF9DA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BAFE7A2" w14:textId="441373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656152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F7586A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BC861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70379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151211B3" w14:textId="3C0583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13DB21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6E58FF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C1D4DB3" w14:textId="77777777" w:rsidTr="00B13885">
        <w:trPr>
          <w:trHeight w:val="525"/>
        </w:trPr>
        <w:tc>
          <w:tcPr>
            <w:tcW w:w="1551" w:type="dxa"/>
            <w:tcBorders>
              <w:top w:val="nil"/>
              <w:left w:val="nil"/>
              <w:bottom w:val="nil"/>
              <w:right w:val="nil"/>
            </w:tcBorders>
            <w:shd w:val="clear" w:color="auto" w:fill="auto"/>
            <w:vAlign w:val="center"/>
            <w:hideMark/>
          </w:tcPr>
          <w:p w14:paraId="014A712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Lepidion microcephalus</w:t>
            </w:r>
          </w:p>
        </w:tc>
        <w:tc>
          <w:tcPr>
            <w:tcW w:w="397" w:type="dxa"/>
            <w:tcBorders>
              <w:top w:val="nil"/>
              <w:left w:val="single" w:sz="4" w:space="0" w:color="auto"/>
              <w:bottom w:val="nil"/>
              <w:right w:val="nil"/>
            </w:tcBorders>
            <w:shd w:val="clear" w:color="000000" w:fill="FFFFFF"/>
            <w:noWrap/>
            <w:vAlign w:val="center"/>
            <w:hideMark/>
          </w:tcPr>
          <w:p w14:paraId="1FE32FE5" w14:textId="548B6A5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69B13869" w14:textId="27641A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4ECDFFC7" w14:textId="75F2DC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FFFF"/>
            <w:noWrap/>
            <w:vAlign w:val="center"/>
            <w:hideMark/>
          </w:tcPr>
          <w:p w14:paraId="4FDA5F8A" w14:textId="6297B3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079020B4" w14:textId="6D5182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3F435EA0" w14:textId="55FA6F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1691F3AC" w14:textId="3A4BFA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single" w:sz="4" w:space="0" w:color="auto"/>
              <w:bottom w:val="nil"/>
              <w:right w:val="nil"/>
            </w:tcBorders>
            <w:shd w:val="clear" w:color="auto" w:fill="auto"/>
            <w:noWrap/>
            <w:vAlign w:val="center"/>
            <w:hideMark/>
          </w:tcPr>
          <w:p w14:paraId="783DD543" w14:textId="0FCEE0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72B6BF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7DAC477" w14:textId="401FF88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EAFF74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FAF184B" w14:textId="020E02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B43CE7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35551B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B2C1405" w14:textId="6E86D7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508F56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3BB7E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F8BD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37C20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EA8C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02962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C31E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E7A54CF" w14:textId="461228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1478F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A72826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01E3B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88C63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728AEFA" w14:textId="41B3E9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ECD90D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3AC17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4EFE631" w14:textId="77777777" w:rsidTr="00B13885">
        <w:trPr>
          <w:trHeight w:val="525"/>
        </w:trPr>
        <w:tc>
          <w:tcPr>
            <w:tcW w:w="1551" w:type="dxa"/>
            <w:tcBorders>
              <w:top w:val="nil"/>
              <w:left w:val="nil"/>
              <w:bottom w:val="nil"/>
              <w:right w:val="nil"/>
            </w:tcBorders>
            <w:shd w:val="clear" w:color="auto" w:fill="auto"/>
            <w:vAlign w:val="center"/>
            <w:hideMark/>
          </w:tcPr>
          <w:p w14:paraId="2B3A807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Myliobatis tenuicaudatus</w:t>
            </w:r>
          </w:p>
        </w:tc>
        <w:tc>
          <w:tcPr>
            <w:tcW w:w="397" w:type="dxa"/>
            <w:tcBorders>
              <w:top w:val="nil"/>
              <w:left w:val="single" w:sz="4" w:space="0" w:color="auto"/>
              <w:bottom w:val="nil"/>
              <w:right w:val="nil"/>
            </w:tcBorders>
            <w:shd w:val="clear" w:color="auto" w:fill="auto"/>
            <w:noWrap/>
            <w:vAlign w:val="center"/>
            <w:hideMark/>
          </w:tcPr>
          <w:p w14:paraId="7E5FA7DA" w14:textId="2E15D4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B746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02193E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333FD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C92F4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CDAE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9A2E8B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9C6FDBD" w14:textId="169168C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201112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DFBE8A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19F0B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347B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6C90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FBB3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83298CA" w14:textId="636C9B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81C435E" w14:textId="53252F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2F5139A7" w14:textId="3407F5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000000" w:fill="FFFFFF"/>
            <w:noWrap/>
            <w:vAlign w:val="center"/>
            <w:hideMark/>
          </w:tcPr>
          <w:p w14:paraId="5A1D809A" w14:textId="540980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auto" w:fill="auto"/>
            <w:noWrap/>
            <w:vAlign w:val="center"/>
            <w:hideMark/>
          </w:tcPr>
          <w:p w14:paraId="38DB71F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5B08273" w14:textId="7BDE98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6F894E9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197F3E3" w14:textId="4CAF5C1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3D73EB76" w14:textId="7E6CAF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31CD6D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46B24F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76D5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F4F5C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A85F177" w14:textId="2A8D173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F8D4D14" w14:textId="5EF37C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DBDB"/>
            <w:noWrap/>
            <w:vAlign w:val="center"/>
            <w:hideMark/>
          </w:tcPr>
          <w:p w14:paraId="4AD2D2DB" w14:textId="7F0680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0.40</w:t>
            </w:r>
          </w:p>
        </w:tc>
      </w:tr>
      <w:tr w:rsidR="006B5042" w:rsidRPr="00EF11BB" w14:paraId="4339C2D5" w14:textId="77777777" w:rsidTr="00B13885">
        <w:trPr>
          <w:trHeight w:val="525"/>
        </w:trPr>
        <w:tc>
          <w:tcPr>
            <w:tcW w:w="1551" w:type="dxa"/>
            <w:tcBorders>
              <w:top w:val="nil"/>
              <w:left w:val="nil"/>
              <w:bottom w:val="nil"/>
              <w:right w:val="nil"/>
            </w:tcBorders>
            <w:shd w:val="clear" w:color="auto" w:fill="auto"/>
            <w:vAlign w:val="center"/>
            <w:hideMark/>
          </w:tcPr>
          <w:p w14:paraId="525E95F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Pterygotrigla picta</w:t>
            </w:r>
          </w:p>
        </w:tc>
        <w:tc>
          <w:tcPr>
            <w:tcW w:w="397" w:type="dxa"/>
            <w:tcBorders>
              <w:top w:val="nil"/>
              <w:left w:val="single" w:sz="4" w:space="0" w:color="auto"/>
              <w:bottom w:val="nil"/>
              <w:right w:val="nil"/>
            </w:tcBorders>
            <w:shd w:val="clear" w:color="auto" w:fill="auto"/>
            <w:noWrap/>
            <w:vAlign w:val="center"/>
            <w:hideMark/>
          </w:tcPr>
          <w:p w14:paraId="11AC9029" w14:textId="3781A2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4231D6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22CE91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FF5FE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2E7F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EE89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145A8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2E0E32D" w14:textId="034095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87806C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FA984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5095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8FF0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016CB8F" w14:textId="178AAF8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5F5"/>
            <w:noWrap/>
            <w:vAlign w:val="center"/>
            <w:hideMark/>
          </w:tcPr>
          <w:p w14:paraId="758BFEEB" w14:textId="2D91DEC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single" w:sz="4" w:space="0" w:color="auto"/>
              <w:bottom w:val="nil"/>
              <w:right w:val="nil"/>
            </w:tcBorders>
            <w:shd w:val="clear" w:color="auto" w:fill="auto"/>
            <w:noWrap/>
            <w:vAlign w:val="center"/>
            <w:hideMark/>
          </w:tcPr>
          <w:p w14:paraId="16BF72A3" w14:textId="501B4F5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B7B7"/>
            <w:noWrap/>
            <w:vAlign w:val="center"/>
            <w:hideMark/>
          </w:tcPr>
          <w:p w14:paraId="499D9508" w14:textId="3C09713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0.50</w:t>
            </w:r>
          </w:p>
        </w:tc>
        <w:tc>
          <w:tcPr>
            <w:tcW w:w="397" w:type="dxa"/>
            <w:tcBorders>
              <w:top w:val="nil"/>
              <w:left w:val="nil"/>
              <w:bottom w:val="nil"/>
              <w:right w:val="nil"/>
            </w:tcBorders>
            <w:shd w:val="clear" w:color="000000" w:fill="FFFFFF"/>
            <w:noWrap/>
            <w:vAlign w:val="center"/>
            <w:hideMark/>
          </w:tcPr>
          <w:p w14:paraId="3D6B2820" w14:textId="03A53D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auto" w:fill="auto"/>
            <w:noWrap/>
            <w:vAlign w:val="center"/>
            <w:hideMark/>
          </w:tcPr>
          <w:p w14:paraId="52EF33C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DA1750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613D9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27D67F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009F8D8" w14:textId="230418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single" w:sz="4" w:space="0" w:color="auto"/>
              <w:bottom w:val="nil"/>
              <w:right w:val="nil"/>
            </w:tcBorders>
            <w:shd w:val="clear" w:color="auto" w:fill="auto"/>
            <w:noWrap/>
            <w:vAlign w:val="center"/>
            <w:hideMark/>
          </w:tcPr>
          <w:p w14:paraId="299C6464" w14:textId="6F1C4B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FC415B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081C89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F97B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05FEF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C12C6F6" w14:textId="2B9781F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767898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A1503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8FB1BC5" w14:textId="77777777" w:rsidTr="00B13885">
        <w:trPr>
          <w:trHeight w:val="525"/>
        </w:trPr>
        <w:tc>
          <w:tcPr>
            <w:tcW w:w="1551" w:type="dxa"/>
            <w:tcBorders>
              <w:top w:val="nil"/>
              <w:left w:val="nil"/>
              <w:bottom w:val="nil"/>
              <w:right w:val="nil"/>
            </w:tcBorders>
            <w:shd w:val="clear" w:color="auto" w:fill="auto"/>
            <w:vAlign w:val="center"/>
            <w:hideMark/>
          </w:tcPr>
          <w:p w14:paraId="19F442D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Dipturus innominatus</w:t>
            </w:r>
          </w:p>
        </w:tc>
        <w:tc>
          <w:tcPr>
            <w:tcW w:w="397" w:type="dxa"/>
            <w:tcBorders>
              <w:top w:val="nil"/>
              <w:left w:val="single" w:sz="4" w:space="0" w:color="auto"/>
              <w:bottom w:val="nil"/>
              <w:right w:val="nil"/>
            </w:tcBorders>
            <w:shd w:val="clear" w:color="auto" w:fill="auto"/>
            <w:noWrap/>
            <w:vAlign w:val="center"/>
            <w:hideMark/>
          </w:tcPr>
          <w:p w14:paraId="4AB412CF" w14:textId="6E6237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942629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CD41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753D522" w14:textId="7DEC1D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624275D" w14:textId="4D7317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3406D32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4DE899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851D95F" w14:textId="117E64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70CF817" w14:textId="38EF28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7965762" w14:textId="00273C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1DA319F4" w14:textId="0AC4FE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152766D5" w14:textId="09081D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23A0ADE8" w14:textId="5F6481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auto" w:fill="auto"/>
            <w:noWrap/>
            <w:vAlign w:val="center"/>
            <w:hideMark/>
          </w:tcPr>
          <w:p w14:paraId="663C5D6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4D8BE4B" w14:textId="2DCFBF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A0916B7" w14:textId="217088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49B951A8" w14:textId="1BF114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657E7884" w14:textId="6B061E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FE23BAA" w14:textId="73AB0A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517CF2F" w14:textId="09C4E5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D742387" w14:textId="7A9EA9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4B83C9A2" w14:textId="0982E3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000000" w:fill="FFFFFF"/>
            <w:noWrap/>
            <w:vAlign w:val="center"/>
            <w:hideMark/>
          </w:tcPr>
          <w:p w14:paraId="19DB32A8" w14:textId="69CCAC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0933129A" w14:textId="7E4BEEA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075D60EF" w14:textId="7ECAB9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45C7323" w14:textId="161E37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auto" w:fill="auto"/>
            <w:noWrap/>
            <w:vAlign w:val="center"/>
            <w:hideMark/>
          </w:tcPr>
          <w:p w14:paraId="09B9D60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39550CAF" w14:textId="2E02D6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ED46141" w14:textId="782B2E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4A3BF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4546D6D3" w14:textId="77777777" w:rsidTr="00B13885">
        <w:trPr>
          <w:trHeight w:val="525"/>
        </w:trPr>
        <w:tc>
          <w:tcPr>
            <w:tcW w:w="1551" w:type="dxa"/>
            <w:tcBorders>
              <w:top w:val="nil"/>
              <w:left w:val="nil"/>
              <w:bottom w:val="nil"/>
              <w:right w:val="nil"/>
            </w:tcBorders>
            <w:shd w:val="clear" w:color="auto" w:fill="auto"/>
            <w:vAlign w:val="center"/>
            <w:hideMark/>
          </w:tcPr>
          <w:p w14:paraId="74650258" w14:textId="619E01E6"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matamua</w:t>
            </w:r>
          </w:p>
        </w:tc>
        <w:tc>
          <w:tcPr>
            <w:tcW w:w="397" w:type="dxa"/>
            <w:tcBorders>
              <w:top w:val="nil"/>
              <w:left w:val="single" w:sz="4" w:space="0" w:color="auto"/>
              <w:bottom w:val="nil"/>
              <w:right w:val="nil"/>
            </w:tcBorders>
            <w:shd w:val="clear" w:color="000000" w:fill="FFFFFF"/>
            <w:noWrap/>
            <w:vAlign w:val="center"/>
            <w:hideMark/>
          </w:tcPr>
          <w:p w14:paraId="6217E97F" w14:textId="0337722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A658CF8" w14:textId="6542833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34DDEC26" w14:textId="02C6C2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E2E2"/>
            <w:noWrap/>
            <w:vAlign w:val="center"/>
            <w:hideMark/>
          </w:tcPr>
          <w:p w14:paraId="40B9306B" w14:textId="2719CB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0.38</w:t>
            </w:r>
          </w:p>
        </w:tc>
        <w:tc>
          <w:tcPr>
            <w:tcW w:w="397" w:type="dxa"/>
            <w:tcBorders>
              <w:top w:val="nil"/>
              <w:left w:val="nil"/>
              <w:bottom w:val="nil"/>
              <w:right w:val="nil"/>
            </w:tcBorders>
            <w:shd w:val="clear" w:color="000000" w:fill="FFFFFF"/>
            <w:noWrap/>
            <w:vAlign w:val="center"/>
            <w:hideMark/>
          </w:tcPr>
          <w:p w14:paraId="1B833EB5" w14:textId="184F117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000000" w:fill="FFFFFF"/>
            <w:noWrap/>
            <w:vAlign w:val="center"/>
            <w:hideMark/>
          </w:tcPr>
          <w:p w14:paraId="15096452" w14:textId="18ECDBB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245A6AF8" w14:textId="2D7F2B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FFFF"/>
            <w:noWrap/>
            <w:vAlign w:val="center"/>
            <w:hideMark/>
          </w:tcPr>
          <w:p w14:paraId="3BC66304" w14:textId="026B5BB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44D16FC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1B9677A" w14:textId="145B2F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30C392C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9E2C5D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6BCDACDD" w14:textId="11F546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C6D849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08524EC" w14:textId="09A93D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EE639D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144D6B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EE62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C3A4D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B8C44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4DEF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E0F51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B268690" w14:textId="3CA35F3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004FFA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AD186F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34440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2333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C744B52" w14:textId="6289942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47A58A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4A83D5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C1663F3" w14:textId="77777777" w:rsidTr="00B13885">
        <w:trPr>
          <w:trHeight w:val="525"/>
        </w:trPr>
        <w:tc>
          <w:tcPr>
            <w:tcW w:w="1551" w:type="dxa"/>
            <w:tcBorders>
              <w:top w:val="nil"/>
              <w:left w:val="nil"/>
              <w:bottom w:val="nil"/>
              <w:right w:val="nil"/>
            </w:tcBorders>
            <w:shd w:val="clear" w:color="auto" w:fill="auto"/>
            <w:vAlign w:val="center"/>
            <w:hideMark/>
          </w:tcPr>
          <w:p w14:paraId="49AC45C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Ambophthalmos angustus</w:t>
            </w:r>
          </w:p>
        </w:tc>
        <w:tc>
          <w:tcPr>
            <w:tcW w:w="397" w:type="dxa"/>
            <w:tcBorders>
              <w:top w:val="nil"/>
              <w:left w:val="single" w:sz="4" w:space="0" w:color="auto"/>
              <w:bottom w:val="nil"/>
              <w:right w:val="nil"/>
            </w:tcBorders>
            <w:shd w:val="clear" w:color="000000" w:fill="FFFFFF"/>
            <w:noWrap/>
            <w:vAlign w:val="center"/>
            <w:hideMark/>
          </w:tcPr>
          <w:p w14:paraId="70FDB70F" w14:textId="3D71B9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064BD8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3C6A580" w14:textId="2654FE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6C7FCB6" w14:textId="1DD0C8C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136AA75" w14:textId="2142B1A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19362A44" w14:textId="17D815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E002B6C" w14:textId="5D841A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single" w:sz="4" w:space="0" w:color="auto"/>
              <w:bottom w:val="nil"/>
              <w:right w:val="nil"/>
            </w:tcBorders>
            <w:shd w:val="clear" w:color="000000" w:fill="FFFFFF"/>
            <w:noWrap/>
            <w:vAlign w:val="center"/>
            <w:hideMark/>
          </w:tcPr>
          <w:p w14:paraId="778EBB54" w14:textId="790A7D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FFFF"/>
            <w:noWrap/>
            <w:vAlign w:val="center"/>
            <w:hideMark/>
          </w:tcPr>
          <w:p w14:paraId="39B57157" w14:textId="25B0F10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00C9D8C5" w14:textId="248BE1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5A8DBFF4" w14:textId="5F855D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0B09CAF0" w14:textId="7858B5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11BB0938" w14:textId="0DA72D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auto" w:fill="auto"/>
            <w:noWrap/>
            <w:vAlign w:val="center"/>
            <w:hideMark/>
          </w:tcPr>
          <w:p w14:paraId="4F5D6D6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E39F961" w14:textId="617AEB9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120E19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57B588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FF80B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FF8DD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5F9AE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C5E0A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47B5D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F16DC48" w14:textId="43AC8D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B0D895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15A26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A900ED2" w14:textId="655738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395618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4CB970A" w14:textId="5E2BED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16E458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6F3A2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AF26A50" w14:textId="77777777" w:rsidTr="00B13885">
        <w:trPr>
          <w:trHeight w:val="525"/>
        </w:trPr>
        <w:tc>
          <w:tcPr>
            <w:tcW w:w="1551" w:type="dxa"/>
            <w:tcBorders>
              <w:top w:val="nil"/>
              <w:left w:val="nil"/>
              <w:bottom w:val="nil"/>
              <w:right w:val="nil"/>
            </w:tcBorders>
            <w:shd w:val="clear" w:color="auto" w:fill="auto"/>
            <w:vAlign w:val="center"/>
            <w:hideMark/>
          </w:tcPr>
          <w:p w14:paraId="6205383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Allomycterus jaculiferus</w:t>
            </w:r>
          </w:p>
        </w:tc>
        <w:tc>
          <w:tcPr>
            <w:tcW w:w="397" w:type="dxa"/>
            <w:tcBorders>
              <w:top w:val="nil"/>
              <w:left w:val="single" w:sz="4" w:space="0" w:color="auto"/>
              <w:bottom w:val="nil"/>
              <w:right w:val="nil"/>
            </w:tcBorders>
            <w:shd w:val="clear" w:color="auto" w:fill="auto"/>
            <w:noWrap/>
            <w:vAlign w:val="center"/>
            <w:hideMark/>
          </w:tcPr>
          <w:p w14:paraId="7D49A49C" w14:textId="565110C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D3CFBB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7909B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A7948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FA5A5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69484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077E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F9BA295" w14:textId="7EFC6A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0B8F8F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334A0A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032C7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CD7A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F0565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2E305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0003093" w14:textId="349F8D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2544420" w14:textId="4942F4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25C67FD4" w14:textId="75DFF3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0.25</w:t>
            </w:r>
          </w:p>
        </w:tc>
        <w:tc>
          <w:tcPr>
            <w:tcW w:w="397" w:type="dxa"/>
            <w:tcBorders>
              <w:top w:val="nil"/>
              <w:left w:val="nil"/>
              <w:bottom w:val="nil"/>
              <w:right w:val="nil"/>
            </w:tcBorders>
            <w:shd w:val="clear" w:color="000000" w:fill="FFFFFF"/>
            <w:noWrap/>
            <w:vAlign w:val="center"/>
            <w:hideMark/>
          </w:tcPr>
          <w:p w14:paraId="4B22B9C3" w14:textId="77C90C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0E3D4E33" w14:textId="6C6A5DF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60EDC4A1" w14:textId="75CB12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1C9D46FB" w14:textId="2118E3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8B8D3A3" w14:textId="7EF0B9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single" w:sz="4" w:space="0" w:color="auto"/>
              <w:bottom w:val="nil"/>
              <w:right w:val="nil"/>
            </w:tcBorders>
            <w:shd w:val="clear" w:color="auto" w:fill="auto"/>
            <w:noWrap/>
            <w:vAlign w:val="center"/>
            <w:hideMark/>
          </w:tcPr>
          <w:p w14:paraId="459C06DB" w14:textId="740D536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DBFD5F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37FB5A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6984F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1FC1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94621FF" w14:textId="3E45D6C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2931ABD" w14:textId="51C124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0759C1B" w14:textId="2F3AB3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r>
      <w:tr w:rsidR="006B5042" w:rsidRPr="00EF11BB" w14:paraId="293E097F" w14:textId="77777777" w:rsidTr="00B13885">
        <w:trPr>
          <w:trHeight w:val="525"/>
        </w:trPr>
        <w:tc>
          <w:tcPr>
            <w:tcW w:w="1551" w:type="dxa"/>
            <w:tcBorders>
              <w:top w:val="nil"/>
              <w:left w:val="nil"/>
              <w:bottom w:val="nil"/>
              <w:right w:val="nil"/>
            </w:tcBorders>
            <w:shd w:val="clear" w:color="auto" w:fill="auto"/>
            <w:vAlign w:val="center"/>
            <w:hideMark/>
          </w:tcPr>
          <w:p w14:paraId="00E542E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Emmelichthys nitidus</w:t>
            </w:r>
          </w:p>
        </w:tc>
        <w:tc>
          <w:tcPr>
            <w:tcW w:w="397" w:type="dxa"/>
            <w:tcBorders>
              <w:top w:val="nil"/>
              <w:left w:val="single" w:sz="4" w:space="0" w:color="auto"/>
              <w:bottom w:val="nil"/>
              <w:right w:val="nil"/>
            </w:tcBorders>
            <w:shd w:val="clear" w:color="auto" w:fill="auto"/>
            <w:noWrap/>
            <w:vAlign w:val="center"/>
            <w:hideMark/>
          </w:tcPr>
          <w:p w14:paraId="76435913" w14:textId="7A07B9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0BD159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F2A9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5618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A067AFC" w14:textId="2D1F8FE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5A8F54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DD7906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1CC45F7" w14:textId="2EE176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4A5008E" w14:textId="4AB5093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91309AC" w14:textId="74D862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A66ED45" w14:textId="1B667C3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79A9251D" w14:textId="435FEB2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6901BA73" w14:textId="684B3EA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025AC3C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F15F971" w14:textId="29B094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90F54D2" w14:textId="109BDB8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1C35D4EF" w14:textId="026F51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83683BA" w14:textId="0F9A7AE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E686B8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6F22F00" w14:textId="4A3C5C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401F0BC" w14:textId="33CF1D4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000000" w:fill="FFFFFF"/>
            <w:noWrap/>
            <w:vAlign w:val="center"/>
            <w:hideMark/>
          </w:tcPr>
          <w:p w14:paraId="697D3F0D" w14:textId="41C520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000000" w:fill="FFFFFF"/>
            <w:noWrap/>
            <w:vAlign w:val="center"/>
            <w:hideMark/>
          </w:tcPr>
          <w:p w14:paraId="04E8BF00" w14:textId="6258B97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6FF41E57" w14:textId="2BD5DC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33CEA6B" w14:textId="2B7A73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52F9B342" w14:textId="7B0C883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505EC125" w14:textId="45F75A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5E2494F0" w14:textId="3D5D04F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C7295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2E2FE2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72CFB94" w14:textId="77777777" w:rsidTr="00B13885">
        <w:trPr>
          <w:trHeight w:val="525"/>
        </w:trPr>
        <w:tc>
          <w:tcPr>
            <w:tcW w:w="1551" w:type="dxa"/>
            <w:tcBorders>
              <w:top w:val="nil"/>
              <w:left w:val="nil"/>
              <w:bottom w:val="nil"/>
              <w:right w:val="nil"/>
            </w:tcBorders>
            <w:shd w:val="clear" w:color="auto" w:fill="auto"/>
            <w:vAlign w:val="center"/>
            <w:hideMark/>
          </w:tcPr>
          <w:p w14:paraId="4BFF1E5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Scomber australasicus</w:t>
            </w:r>
          </w:p>
        </w:tc>
        <w:tc>
          <w:tcPr>
            <w:tcW w:w="397" w:type="dxa"/>
            <w:tcBorders>
              <w:top w:val="nil"/>
              <w:left w:val="single" w:sz="4" w:space="0" w:color="auto"/>
              <w:bottom w:val="nil"/>
              <w:right w:val="nil"/>
            </w:tcBorders>
            <w:shd w:val="clear" w:color="000000" w:fill="FFFFFF"/>
            <w:noWrap/>
            <w:vAlign w:val="center"/>
            <w:hideMark/>
          </w:tcPr>
          <w:p w14:paraId="153C855E" w14:textId="3CE1337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DD527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562472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50F7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2E943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F8A4E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DAD7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393FCE6" w14:textId="2680D9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F59F21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8A899A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1C1B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C6AEE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50C2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53837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4E69BD6" w14:textId="381608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DF5180B" w14:textId="326C13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5EA8136B" w14:textId="6137F0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70FDDD44" w14:textId="0367C34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561E5B09" w14:textId="4FFC16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6597404F" w14:textId="4148922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768B00F2" w14:textId="6A7B69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DB0337B" w14:textId="09D9AC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single" w:sz="4" w:space="0" w:color="auto"/>
              <w:bottom w:val="nil"/>
              <w:right w:val="nil"/>
            </w:tcBorders>
            <w:shd w:val="clear" w:color="000000" w:fill="FFFFFF"/>
            <w:noWrap/>
            <w:vAlign w:val="center"/>
            <w:hideMark/>
          </w:tcPr>
          <w:p w14:paraId="7BB3E15A" w14:textId="7BA93EC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3ED93A93" w14:textId="05F98E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2EA8DD1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F35897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63E7DEEA" w14:textId="699766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515FAFCB" w14:textId="704F22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EE7D117" w14:textId="72ADA4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E4D5118" w14:textId="1CBBA2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r>
      <w:tr w:rsidR="006B5042" w:rsidRPr="00EF11BB" w14:paraId="7B473A5F" w14:textId="77777777" w:rsidTr="00B13885">
        <w:trPr>
          <w:trHeight w:val="525"/>
        </w:trPr>
        <w:tc>
          <w:tcPr>
            <w:tcW w:w="1551" w:type="dxa"/>
            <w:tcBorders>
              <w:top w:val="nil"/>
              <w:left w:val="nil"/>
              <w:bottom w:val="nil"/>
              <w:right w:val="nil"/>
            </w:tcBorders>
            <w:shd w:val="clear" w:color="auto" w:fill="auto"/>
            <w:vAlign w:val="center"/>
            <w:hideMark/>
          </w:tcPr>
          <w:p w14:paraId="13BC525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Genyagnus monopterygius</w:t>
            </w:r>
          </w:p>
        </w:tc>
        <w:tc>
          <w:tcPr>
            <w:tcW w:w="397" w:type="dxa"/>
            <w:tcBorders>
              <w:top w:val="nil"/>
              <w:left w:val="single" w:sz="4" w:space="0" w:color="auto"/>
              <w:bottom w:val="nil"/>
              <w:right w:val="nil"/>
            </w:tcBorders>
            <w:shd w:val="clear" w:color="auto" w:fill="auto"/>
            <w:noWrap/>
            <w:vAlign w:val="center"/>
            <w:hideMark/>
          </w:tcPr>
          <w:p w14:paraId="3AAF3A35" w14:textId="65686A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F58C6F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BD6B98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98D7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7EC1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C3B35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8C37B1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E566944" w14:textId="71D318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41137D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398CA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AF299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DC5B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B30E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D41BE0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E2473C7" w14:textId="4A5F79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77A8A9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323688C" w14:textId="78586E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FFF"/>
            <w:noWrap/>
            <w:vAlign w:val="center"/>
            <w:hideMark/>
          </w:tcPr>
          <w:p w14:paraId="006E845A" w14:textId="1DC346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auto" w:fill="auto"/>
            <w:noWrap/>
            <w:vAlign w:val="center"/>
            <w:hideMark/>
          </w:tcPr>
          <w:p w14:paraId="2AD81A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F8664F3" w14:textId="30D9F7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1DB8FF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F2FA6A3" w14:textId="6E9EA0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6218B13A" w14:textId="569269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853DB34" w14:textId="10211D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40D51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E014B0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A744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75EE3706" w14:textId="749025B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4EC1DD7C" w14:textId="79EB0C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7E5AC512" w14:textId="76B9555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r>
      <w:tr w:rsidR="006B5042" w:rsidRPr="00EF11BB" w14:paraId="3C76AADF" w14:textId="77777777" w:rsidTr="00B13885">
        <w:trPr>
          <w:trHeight w:val="525"/>
        </w:trPr>
        <w:tc>
          <w:tcPr>
            <w:tcW w:w="1551" w:type="dxa"/>
            <w:tcBorders>
              <w:top w:val="nil"/>
              <w:left w:val="nil"/>
              <w:bottom w:val="nil"/>
              <w:right w:val="nil"/>
            </w:tcBorders>
            <w:shd w:val="clear" w:color="auto" w:fill="auto"/>
            <w:vAlign w:val="center"/>
            <w:hideMark/>
          </w:tcPr>
          <w:p w14:paraId="76975202"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Notolabrus celidotus</w:t>
            </w:r>
          </w:p>
        </w:tc>
        <w:tc>
          <w:tcPr>
            <w:tcW w:w="397" w:type="dxa"/>
            <w:tcBorders>
              <w:top w:val="nil"/>
              <w:left w:val="single" w:sz="4" w:space="0" w:color="auto"/>
              <w:bottom w:val="nil"/>
              <w:right w:val="nil"/>
            </w:tcBorders>
            <w:shd w:val="clear" w:color="auto" w:fill="auto"/>
            <w:noWrap/>
            <w:vAlign w:val="center"/>
            <w:hideMark/>
          </w:tcPr>
          <w:p w14:paraId="26320E8A" w14:textId="3F0B9E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96488B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0DCCF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1EF1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20DFE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39893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50D71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A5899B3" w14:textId="3BD07C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40D23A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71E477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FA7783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6BCB3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0345D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E9A4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54E58C1" w14:textId="4846D1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9AFBE7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62B2A69" w14:textId="3F8954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106BAAF" w14:textId="0FAD4F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0.23</w:t>
            </w:r>
          </w:p>
        </w:tc>
        <w:tc>
          <w:tcPr>
            <w:tcW w:w="397" w:type="dxa"/>
            <w:tcBorders>
              <w:top w:val="nil"/>
              <w:left w:val="nil"/>
              <w:bottom w:val="nil"/>
              <w:right w:val="nil"/>
            </w:tcBorders>
            <w:shd w:val="clear" w:color="auto" w:fill="auto"/>
            <w:noWrap/>
            <w:vAlign w:val="center"/>
            <w:hideMark/>
          </w:tcPr>
          <w:p w14:paraId="5A34C2C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521727C" w14:textId="22B18A1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5F31D43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5A816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66C8E1" w14:textId="100A5F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E356376" w14:textId="601296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21358C4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E53FEB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5EF0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3041C434" w14:textId="7766E8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6610BA75" w14:textId="754B8E1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0.27</w:t>
            </w:r>
          </w:p>
        </w:tc>
        <w:tc>
          <w:tcPr>
            <w:tcW w:w="397" w:type="dxa"/>
            <w:tcBorders>
              <w:top w:val="nil"/>
              <w:left w:val="nil"/>
              <w:bottom w:val="nil"/>
              <w:right w:val="nil"/>
            </w:tcBorders>
            <w:shd w:val="clear" w:color="000000" w:fill="FFFFFF"/>
            <w:noWrap/>
            <w:vAlign w:val="center"/>
            <w:hideMark/>
          </w:tcPr>
          <w:p w14:paraId="2ACE03DB" w14:textId="60FD38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r>
      <w:tr w:rsidR="006B5042" w:rsidRPr="00EF11BB" w14:paraId="3E37DBF0" w14:textId="77777777" w:rsidTr="00B13885">
        <w:trPr>
          <w:trHeight w:val="525"/>
        </w:trPr>
        <w:tc>
          <w:tcPr>
            <w:tcW w:w="1551" w:type="dxa"/>
            <w:tcBorders>
              <w:top w:val="nil"/>
              <w:left w:val="nil"/>
              <w:bottom w:val="nil"/>
              <w:right w:val="nil"/>
            </w:tcBorders>
            <w:shd w:val="clear" w:color="auto" w:fill="auto"/>
            <w:vAlign w:val="center"/>
            <w:hideMark/>
          </w:tcPr>
          <w:p w14:paraId="2F85FD5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Hyperoglyphe antarctica</w:t>
            </w:r>
          </w:p>
        </w:tc>
        <w:tc>
          <w:tcPr>
            <w:tcW w:w="397" w:type="dxa"/>
            <w:tcBorders>
              <w:top w:val="nil"/>
              <w:left w:val="single" w:sz="4" w:space="0" w:color="auto"/>
              <w:bottom w:val="nil"/>
              <w:right w:val="nil"/>
            </w:tcBorders>
            <w:shd w:val="clear" w:color="000000" w:fill="FFFFFF"/>
            <w:noWrap/>
            <w:vAlign w:val="center"/>
            <w:hideMark/>
          </w:tcPr>
          <w:p w14:paraId="42549B4B" w14:textId="292EBD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2D657E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3F7E41C" w14:textId="6FA1B3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7F6C4D0" w14:textId="7A64BAB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0E933B5" w14:textId="27BE8D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6D717FE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6453A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8D10347" w14:textId="543D08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5778C9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65A4A5C" w14:textId="6CCA855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00E397C6" w14:textId="6DC823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36422D38" w14:textId="7EC0B1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23CD9038" w14:textId="593A2D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20226F3D" w14:textId="171597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single" w:sz="4" w:space="0" w:color="auto"/>
              <w:bottom w:val="nil"/>
              <w:right w:val="nil"/>
            </w:tcBorders>
            <w:shd w:val="clear" w:color="auto" w:fill="auto"/>
            <w:noWrap/>
            <w:vAlign w:val="center"/>
            <w:hideMark/>
          </w:tcPr>
          <w:p w14:paraId="64124828" w14:textId="326A5C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C670DE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88E56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A3D8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BC2A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AA1B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CDC5F05" w14:textId="540E43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1D361D7B" w14:textId="07DCA4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4015C948" w14:textId="369646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ED7A19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15E7D1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0F28CEA" w14:textId="0B7BDF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6414BC8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A90965B" w14:textId="2A2CBE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7E4CD5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A669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5271CFE" w14:textId="77777777" w:rsidTr="00B13885">
        <w:trPr>
          <w:trHeight w:val="525"/>
        </w:trPr>
        <w:tc>
          <w:tcPr>
            <w:tcW w:w="1551" w:type="dxa"/>
            <w:tcBorders>
              <w:top w:val="nil"/>
              <w:left w:val="nil"/>
              <w:bottom w:val="nil"/>
              <w:right w:val="nil"/>
            </w:tcBorders>
            <w:shd w:val="clear" w:color="auto" w:fill="auto"/>
            <w:vAlign w:val="center"/>
            <w:hideMark/>
          </w:tcPr>
          <w:p w14:paraId="7FFD56C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Gollum attenuatus</w:t>
            </w:r>
          </w:p>
        </w:tc>
        <w:tc>
          <w:tcPr>
            <w:tcW w:w="397" w:type="dxa"/>
            <w:tcBorders>
              <w:top w:val="nil"/>
              <w:left w:val="single" w:sz="4" w:space="0" w:color="auto"/>
              <w:bottom w:val="nil"/>
              <w:right w:val="nil"/>
            </w:tcBorders>
            <w:shd w:val="clear" w:color="auto" w:fill="auto"/>
            <w:noWrap/>
            <w:vAlign w:val="center"/>
            <w:hideMark/>
          </w:tcPr>
          <w:p w14:paraId="34F82E1F" w14:textId="119BAE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00E3CE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D42EAA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3174E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35F2A3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E29D4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B964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74B67D9" w14:textId="1C8A81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2DBCE8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58F74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7EC3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92AE924" w14:textId="33F469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1E3ED71B" w14:textId="44C129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0.21</w:t>
            </w:r>
          </w:p>
        </w:tc>
        <w:tc>
          <w:tcPr>
            <w:tcW w:w="397" w:type="dxa"/>
            <w:tcBorders>
              <w:top w:val="nil"/>
              <w:left w:val="nil"/>
              <w:bottom w:val="nil"/>
              <w:right w:val="nil"/>
            </w:tcBorders>
            <w:shd w:val="clear" w:color="000000" w:fill="FFA1A1"/>
            <w:noWrap/>
            <w:vAlign w:val="center"/>
            <w:hideMark/>
          </w:tcPr>
          <w:p w14:paraId="6BCEF628" w14:textId="1F6416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0.56</w:t>
            </w:r>
          </w:p>
        </w:tc>
        <w:tc>
          <w:tcPr>
            <w:tcW w:w="397" w:type="dxa"/>
            <w:tcBorders>
              <w:top w:val="nil"/>
              <w:left w:val="single" w:sz="4" w:space="0" w:color="auto"/>
              <w:bottom w:val="nil"/>
              <w:right w:val="nil"/>
            </w:tcBorders>
            <w:shd w:val="clear" w:color="auto" w:fill="auto"/>
            <w:noWrap/>
            <w:vAlign w:val="center"/>
            <w:hideMark/>
          </w:tcPr>
          <w:p w14:paraId="7DC64414" w14:textId="5DC3EFF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2EB4A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CD5D2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F08C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3FEA1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03E1C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6F940F9" w14:textId="111A3C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33E5458" w14:textId="29F4C97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29367D2D" w14:textId="2EE17C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A6CEC9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FBCE3AD" w14:textId="01B35F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C772B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D199C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E053C7D" w14:textId="5966EA8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9EE4F0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65B3C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8764792" w14:textId="77777777" w:rsidTr="00B13885">
        <w:trPr>
          <w:trHeight w:val="525"/>
        </w:trPr>
        <w:tc>
          <w:tcPr>
            <w:tcW w:w="1551" w:type="dxa"/>
            <w:tcBorders>
              <w:top w:val="nil"/>
              <w:left w:val="nil"/>
              <w:bottom w:val="nil"/>
              <w:right w:val="nil"/>
            </w:tcBorders>
            <w:shd w:val="clear" w:color="auto" w:fill="auto"/>
            <w:vAlign w:val="center"/>
            <w:hideMark/>
          </w:tcPr>
          <w:p w14:paraId="688FFD1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Beryx splendens</w:t>
            </w:r>
          </w:p>
        </w:tc>
        <w:tc>
          <w:tcPr>
            <w:tcW w:w="397" w:type="dxa"/>
            <w:tcBorders>
              <w:top w:val="nil"/>
              <w:left w:val="single" w:sz="4" w:space="0" w:color="auto"/>
              <w:bottom w:val="nil"/>
              <w:right w:val="nil"/>
            </w:tcBorders>
            <w:shd w:val="clear" w:color="000000" w:fill="FFFFFF"/>
            <w:noWrap/>
            <w:vAlign w:val="center"/>
            <w:hideMark/>
          </w:tcPr>
          <w:p w14:paraId="76ED1366" w14:textId="0C625A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00E2B2B" w14:textId="6A55A8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A9AAE85" w14:textId="189E8D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B25EA00" w14:textId="0BBD24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588EE6A1" w14:textId="2E6FE13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7D32862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65173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DD99C12" w14:textId="151F78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0454F3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DFD6B77" w14:textId="54DBBE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2E1096B0" w14:textId="15AB52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FFFF"/>
            <w:noWrap/>
            <w:vAlign w:val="center"/>
            <w:hideMark/>
          </w:tcPr>
          <w:p w14:paraId="4D71AB7D" w14:textId="1DB603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1CCCB42D" w14:textId="686ABF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7428ED0C" w14:textId="7925A4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611AE93B" w14:textId="341EDFE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07270A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1585F9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65791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6FE2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4B09B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4C13AF4" w14:textId="136CFA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53FF6B6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8C7E9D8" w14:textId="56DFC5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862C96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0D453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C9E9B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BD2F03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6560895" w14:textId="61A3C1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D94021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221DF0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5EC8E25" w14:textId="77777777" w:rsidTr="00B13885">
        <w:trPr>
          <w:trHeight w:val="525"/>
        </w:trPr>
        <w:tc>
          <w:tcPr>
            <w:tcW w:w="1551" w:type="dxa"/>
            <w:tcBorders>
              <w:top w:val="nil"/>
              <w:left w:val="nil"/>
              <w:bottom w:val="nil"/>
              <w:right w:val="nil"/>
            </w:tcBorders>
            <w:shd w:val="clear" w:color="auto" w:fill="auto"/>
            <w:vAlign w:val="center"/>
            <w:hideMark/>
          </w:tcPr>
          <w:p w14:paraId="3CA463B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Lucigadus nigromaculatus</w:t>
            </w:r>
          </w:p>
        </w:tc>
        <w:tc>
          <w:tcPr>
            <w:tcW w:w="397" w:type="dxa"/>
            <w:tcBorders>
              <w:top w:val="nil"/>
              <w:left w:val="single" w:sz="4" w:space="0" w:color="auto"/>
              <w:bottom w:val="nil"/>
              <w:right w:val="nil"/>
            </w:tcBorders>
            <w:shd w:val="clear" w:color="auto" w:fill="auto"/>
            <w:noWrap/>
            <w:vAlign w:val="center"/>
            <w:hideMark/>
          </w:tcPr>
          <w:p w14:paraId="09921563" w14:textId="623D6C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44B2964" w14:textId="38BC86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27FC489" w14:textId="2C8CAB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AA38220" w14:textId="324112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7DC3F4F7" w14:textId="5FB0A4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0.28</w:t>
            </w:r>
          </w:p>
        </w:tc>
        <w:tc>
          <w:tcPr>
            <w:tcW w:w="397" w:type="dxa"/>
            <w:tcBorders>
              <w:top w:val="nil"/>
              <w:left w:val="nil"/>
              <w:bottom w:val="nil"/>
              <w:right w:val="nil"/>
            </w:tcBorders>
            <w:shd w:val="clear" w:color="000000" w:fill="FFFFFF"/>
            <w:noWrap/>
            <w:vAlign w:val="center"/>
            <w:hideMark/>
          </w:tcPr>
          <w:p w14:paraId="6199A4C9" w14:textId="20000A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5E53930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473B5AFD" w14:textId="0BA802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4B1E7CA4" w14:textId="577C96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BA08C86" w14:textId="7AB4CE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093BCE92" w14:textId="43BE9C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56705B14" w14:textId="568FF7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2F62F644" w14:textId="1DAC2F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028E6D0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CF9E669" w14:textId="719D81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A09127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915C1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2AC87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DB7C8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4465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F3535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D14DE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9A5ABB2" w14:textId="4279BC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3B8A84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E1C72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6B0A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6FD6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28974AB" w14:textId="53485A0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E4D94F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158C7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02B9AF9" w14:textId="77777777" w:rsidTr="00B13885">
        <w:trPr>
          <w:trHeight w:val="525"/>
        </w:trPr>
        <w:tc>
          <w:tcPr>
            <w:tcW w:w="1551" w:type="dxa"/>
            <w:tcBorders>
              <w:top w:val="nil"/>
              <w:left w:val="nil"/>
              <w:bottom w:val="nil"/>
              <w:right w:val="nil"/>
            </w:tcBorders>
            <w:shd w:val="clear" w:color="auto" w:fill="auto"/>
            <w:vAlign w:val="center"/>
            <w:hideMark/>
          </w:tcPr>
          <w:p w14:paraId="7F15E912"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Rhombosolea leporina</w:t>
            </w:r>
          </w:p>
        </w:tc>
        <w:tc>
          <w:tcPr>
            <w:tcW w:w="397" w:type="dxa"/>
            <w:tcBorders>
              <w:top w:val="nil"/>
              <w:left w:val="single" w:sz="4" w:space="0" w:color="auto"/>
              <w:bottom w:val="nil"/>
              <w:right w:val="nil"/>
            </w:tcBorders>
            <w:shd w:val="clear" w:color="auto" w:fill="auto"/>
            <w:noWrap/>
            <w:vAlign w:val="center"/>
            <w:hideMark/>
          </w:tcPr>
          <w:p w14:paraId="069B4A42" w14:textId="19B240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E7C7D0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8D6229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FA67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6944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7984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CE20E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5D12BFD" w14:textId="6660F0F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4915C3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78C1C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34D9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7AE7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17FC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38A3E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7F45F90" w14:textId="30095A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502C2D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5F9C6C4" w14:textId="04B750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A4B0F11" w14:textId="16EED4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auto" w:fill="auto"/>
            <w:noWrap/>
            <w:vAlign w:val="center"/>
            <w:hideMark/>
          </w:tcPr>
          <w:p w14:paraId="1C8DCC0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6D9F68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2D255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3765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A418C35" w14:textId="635668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FAC76C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65508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3FAB3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0992C4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5F44C04A" w14:textId="2BA4B1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6B91B391" w14:textId="4126A6A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CFC"/>
            <w:noWrap/>
            <w:vAlign w:val="center"/>
            <w:hideMark/>
          </w:tcPr>
          <w:p w14:paraId="4FA2B5F7" w14:textId="37DCDBF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0.31</w:t>
            </w:r>
          </w:p>
        </w:tc>
      </w:tr>
      <w:tr w:rsidR="006B5042" w:rsidRPr="00EF11BB" w14:paraId="72A0A46E" w14:textId="77777777" w:rsidTr="00B13885">
        <w:trPr>
          <w:trHeight w:val="525"/>
        </w:trPr>
        <w:tc>
          <w:tcPr>
            <w:tcW w:w="1551" w:type="dxa"/>
            <w:tcBorders>
              <w:top w:val="nil"/>
              <w:left w:val="nil"/>
              <w:bottom w:val="nil"/>
              <w:right w:val="nil"/>
            </w:tcBorders>
            <w:shd w:val="clear" w:color="auto" w:fill="auto"/>
            <w:vAlign w:val="center"/>
            <w:hideMark/>
          </w:tcPr>
          <w:p w14:paraId="13E51EE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Latridopsis ciliaris</w:t>
            </w:r>
          </w:p>
        </w:tc>
        <w:tc>
          <w:tcPr>
            <w:tcW w:w="397" w:type="dxa"/>
            <w:tcBorders>
              <w:top w:val="nil"/>
              <w:left w:val="single" w:sz="4" w:space="0" w:color="auto"/>
              <w:bottom w:val="nil"/>
              <w:right w:val="nil"/>
            </w:tcBorders>
            <w:shd w:val="clear" w:color="auto" w:fill="auto"/>
            <w:noWrap/>
            <w:vAlign w:val="center"/>
            <w:hideMark/>
          </w:tcPr>
          <w:p w14:paraId="57DFFCC1" w14:textId="2EEFF6A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6F05AB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DD5202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406EA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6E21D1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82D11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9B97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0211B26" w14:textId="46D6B7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11B3A6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C9D35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0FAC7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5731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1AD19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E813E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B4F8026" w14:textId="3645624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03F3EA61" w14:textId="7E2D5B3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F734409" w14:textId="724ADB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405DAF8" w14:textId="4B91F92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D4D4"/>
            <w:noWrap/>
            <w:vAlign w:val="center"/>
            <w:hideMark/>
          </w:tcPr>
          <w:p w14:paraId="2FAE43CC" w14:textId="496238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0.42</w:t>
            </w:r>
          </w:p>
        </w:tc>
        <w:tc>
          <w:tcPr>
            <w:tcW w:w="397" w:type="dxa"/>
            <w:tcBorders>
              <w:top w:val="nil"/>
              <w:left w:val="nil"/>
              <w:bottom w:val="nil"/>
              <w:right w:val="nil"/>
            </w:tcBorders>
            <w:shd w:val="clear" w:color="000000" w:fill="FFFFFF"/>
            <w:noWrap/>
            <w:vAlign w:val="center"/>
            <w:hideMark/>
          </w:tcPr>
          <w:p w14:paraId="4B6BAB92" w14:textId="2EDFAD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CA1DE4C" w14:textId="7BF881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68D9F6C7" w14:textId="7ABE343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0CDD2329" w14:textId="6DE64A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A9AA0D5" w14:textId="680022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3918C30D" w14:textId="055840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5FFA1FE" w14:textId="69487EA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AF63FB3" w14:textId="474D43D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FFFF"/>
            <w:noWrap/>
            <w:vAlign w:val="center"/>
            <w:hideMark/>
          </w:tcPr>
          <w:p w14:paraId="13F6993C" w14:textId="13C56E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76615927" w14:textId="0B8F6A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FA61C8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070F481B" w14:textId="77777777" w:rsidTr="00B13885">
        <w:trPr>
          <w:trHeight w:val="525"/>
        </w:trPr>
        <w:tc>
          <w:tcPr>
            <w:tcW w:w="1551" w:type="dxa"/>
            <w:tcBorders>
              <w:top w:val="nil"/>
              <w:left w:val="nil"/>
              <w:bottom w:val="nil"/>
              <w:right w:val="nil"/>
            </w:tcBorders>
            <w:shd w:val="clear" w:color="auto" w:fill="auto"/>
            <w:vAlign w:val="center"/>
            <w:hideMark/>
          </w:tcPr>
          <w:p w14:paraId="17D0FDC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Zenopsis nebulosa</w:t>
            </w:r>
          </w:p>
        </w:tc>
        <w:tc>
          <w:tcPr>
            <w:tcW w:w="397" w:type="dxa"/>
            <w:tcBorders>
              <w:top w:val="nil"/>
              <w:left w:val="single" w:sz="4" w:space="0" w:color="auto"/>
              <w:bottom w:val="nil"/>
              <w:right w:val="nil"/>
            </w:tcBorders>
            <w:shd w:val="clear" w:color="auto" w:fill="auto"/>
            <w:noWrap/>
            <w:vAlign w:val="center"/>
            <w:hideMark/>
          </w:tcPr>
          <w:p w14:paraId="47A5ACC4" w14:textId="17FC8A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9E1A86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1056E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86DE9F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B66A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225C5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13C7900" w14:textId="144913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47FACC38" w14:textId="527DF8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B7952B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8661BAD" w14:textId="1C0CEC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040B1DD" w14:textId="7794D2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4CF4220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CCB6AD3" w14:textId="6F6E6A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32CDEC8E" w14:textId="10E3ED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single" w:sz="4" w:space="0" w:color="auto"/>
              <w:bottom w:val="nil"/>
              <w:right w:val="nil"/>
            </w:tcBorders>
            <w:shd w:val="clear" w:color="auto" w:fill="auto"/>
            <w:noWrap/>
            <w:vAlign w:val="center"/>
            <w:hideMark/>
          </w:tcPr>
          <w:p w14:paraId="20F8DD81" w14:textId="132D370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06565025" w14:textId="5BA5A9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384D4A59" w14:textId="6ED1DB3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082A06E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58C7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BD941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8BEF80B" w14:textId="7F2021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513EA745" w14:textId="1DC5BA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6BA3E3D8" w14:textId="45953A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0968D740" w14:textId="2BC9FC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616567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1FEFC9F" w14:textId="4826C77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E2E5C3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3949EF2" w14:textId="12BFDA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7A2722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E01D32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7BB251B" w14:textId="77777777" w:rsidTr="00B13885">
        <w:trPr>
          <w:trHeight w:val="525"/>
        </w:trPr>
        <w:tc>
          <w:tcPr>
            <w:tcW w:w="1551" w:type="dxa"/>
            <w:tcBorders>
              <w:top w:val="nil"/>
              <w:left w:val="nil"/>
              <w:bottom w:val="nil"/>
              <w:right w:val="nil"/>
            </w:tcBorders>
            <w:shd w:val="clear" w:color="auto" w:fill="auto"/>
            <w:vAlign w:val="center"/>
            <w:hideMark/>
          </w:tcPr>
          <w:p w14:paraId="704DF6B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Proscymnodon plunketi</w:t>
            </w:r>
          </w:p>
        </w:tc>
        <w:tc>
          <w:tcPr>
            <w:tcW w:w="397" w:type="dxa"/>
            <w:tcBorders>
              <w:top w:val="nil"/>
              <w:left w:val="single" w:sz="4" w:space="0" w:color="auto"/>
              <w:bottom w:val="nil"/>
              <w:right w:val="nil"/>
            </w:tcBorders>
            <w:shd w:val="clear" w:color="000000" w:fill="FFFFFF"/>
            <w:noWrap/>
            <w:vAlign w:val="center"/>
            <w:hideMark/>
          </w:tcPr>
          <w:p w14:paraId="79FED28C" w14:textId="09E36F7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FE03FAB" w14:textId="527432E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18F751E0" w14:textId="5DDDC2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630CAE2D" w14:textId="1BE4E4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7882F033" w14:textId="3A5ADB8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5245DE65" w14:textId="2780BA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5D71AAEC" w14:textId="27FC00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FFFF"/>
            <w:noWrap/>
            <w:vAlign w:val="center"/>
            <w:hideMark/>
          </w:tcPr>
          <w:p w14:paraId="6CB6FE97" w14:textId="39D271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351E569" w14:textId="6FD50A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7DABF0B" w14:textId="253CBA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5DDFD0ED" w14:textId="3AC96D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E5EFC52" w14:textId="577E35B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4D02C907" w14:textId="5BB0997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EE6F97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DFD47F5" w14:textId="20FC885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8BE7A6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E6B0A7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7CC4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C96E3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9B2AA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C1657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05DB9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6A54392" w14:textId="1306E2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D1E2BF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8909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3AA5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EB63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65732CD" w14:textId="0A281B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A44B1C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863CC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786E653" w14:textId="77777777" w:rsidTr="00B13885">
        <w:trPr>
          <w:trHeight w:val="525"/>
        </w:trPr>
        <w:tc>
          <w:tcPr>
            <w:tcW w:w="1551" w:type="dxa"/>
            <w:tcBorders>
              <w:top w:val="nil"/>
              <w:left w:val="nil"/>
              <w:bottom w:val="nil"/>
              <w:right w:val="nil"/>
            </w:tcBorders>
            <w:shd w:val="clear" w:color="auto" w:fill="auto"/>
            <w:vAlign w:val="center"/>
            <w:hideMark/>
          </w:tcPr>
          <w:p w14:paraId="318B3C9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Epigonus telescopus</w:t>
            </w:r>
          </w:p>
        </w:tc>
        <w:tc>
          <w:tcPr>
            <w:tcW w:w="397" w:type="dxa"/>
            <w:tcBorders>
              <w:top w:val="nil"/>
              <w:left w:val="single" w:sz="4" w:space="0" w:color="auto"/>
              <w:bottom w:val="nil"/>
              <w:right w:val="nil"/>
            </w:tcBorders>
            <w:shd w:val="clear" w:color="000000" w:fill="FFFFFF"/>
            <w:noWrap/>
            <w:vAlign w:val="center"/>
            <w:hideMark/>
          </w:tcPr>
          <w:p w14:paraId="459F9CFB" w14:textId="5F4988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17563143" w14:textId="0FF61A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60AC9647" w14:textId="10F885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580E11CF" w14:textId="2127C8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2ECE213F" w14:textId="27D9DA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34DE28B5" w14:textId="0AE18E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9CC71C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335F12E" w14:textId="0A2CB4C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7723E4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4CC68C9" w14:textId="7BA9AC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70DCC0EE" w14:textId="331FD8C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FE26976" w14:textId="029794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BF4CF94" w14:textId="4415A9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49CC0FF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48D8791" w14:textId="0E01F7C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496A3C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21635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905D34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F8754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CA999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7257D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9FEEB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39539F2" w14:textId="7C8A74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EDCC87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704398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1ED87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6315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E3E0D8C" w14:textId="66A797A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D9A997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EFE296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86992FB" w14:textId="77777777" w:rsidTr="00B13885">
        <w:trPr>
          <w:trHeight w:val="525"/>
        </w:trPr>
        <w:tc>
          <w:tcPr>
            <w:tcW w:w="1551" w:type="dxa"/>
            <w:tcBorders>
              <w:top w:val="nil"/>
              <w:left w:val="nil"/>
              <w:bottom w:val="nil"/>
              <w:right w:val="nil"/>
            </w:tcBorders>
            <w:shd w:val="clear" w:color="auto" w:fill="auto"/>
            <w:vAlign w:val="center"/>
            <w:hideMark/>
          </w:tcPr>
          <w:p w14:paraId="6D3EE7C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Coryphaenoides dossenus</w:t>
            </w:r>
          </w:p>
        </w:tc>
        <w:tc>
          <w:tcPr>
            <w:tcW w:w="397" w:type="dxa"/>
            <w:tcBorders>
              <w:top w:val="nil"/>
              <w:left w:val="single" w:sz="4" w:space="0" w:color="auto"/>
              <w:bottom w:val="nil"/>
              <w:right w:val="nil"/>
            </w:tcBorders>
            <w:shd w:val="clear" w:color="000000" w:fill="FFFFFF"/>
            <w:noWrap/>
            <w:vAlign w:val="center"/>
            <w:hideMark/>
          </w:tcPr>
          <w:p w14:paraId="214F81A9" w14:textId="128F8E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022DF050" w14:textId="5383B7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3768DE37" w14:textId="4463DC0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4D21C3D1" w14:textId="7E310E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2361FF9F" w14:textId="49B775D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01983050" w14:textId="276AFCB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46820D5B" w14:textId="5DE3E4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000000" w:fill="FFFFFF"/>
            <w:noWrap/>
            <w:vAlign w:val="center"/>
            <w:hideMark/>
          </w:tcPr>
          <w:p w14:paraId="064740EB" w14:textId="5D8581C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769222A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F494699" w14:textId="76D144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1926504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DE1539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514F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64CF6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0746DEA" w14:textId="554C00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DA9944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DA9712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67DD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A1F3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6FD7FA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6179D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FE9A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C73C34F" w14:textId="5FB8E7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18A76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DA4AE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D78FD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B24B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404AF2D" w14:textId="53A1A8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2C1209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60D54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CCBDEF7" w14:textId="77777777" w:rsidTr="00B13885">
        <w:trPr>
          <w:trHeight w:val="525"/>
        </w:trPr>
        <w:tc>
          <w:tcPr>
            <w:tcW w:w="1551" w:type="dxa"/>
            <w:tcBorders>
              <w:top w:val="nil"/>
              <w:left w:val="nil"/>
              <w:bottom w:val="nil"/>
              <w:right w:val="nil"/>
            </w:tcBorders>
            <w:shd w:val="clear" w:color="auto" w:fill="auto"/>
            <w:vAlign w:val="center"/>
            <w:hideMark/>
          </w:tcPr>
          <w:p w14:paraId="453866F3" w14:textId="09A56211"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Ant</w:t>
            </w:r>
            <w:r w:rsidR="00CC4C35" w:rsidRPr="00EF11BB">
              <w:rPr>
                <w:rFonts w:asciiTheme="majorHAnsi" w:eastAsia="Times New Roman" w:hAnsiTheme="majorHAnsi" w:cstheme="majorHAnsi"/>
                <w:i/>
                <w:iCs/>
                <w:color w:val="000000"/>
                <w:sz w:val="20"/>
                <w:szCs w:val="20"/>
                <w:lang w:eastAsia="en-NZ"/>
              </w:rPr>
              <w:t>mora</w:t>
            </w:r>
            <w:r w:rsidRPr="00EF11BB">
              <w:rPr>
                <w:rFonts w:asciiTheme="majorHAnsi" w:eastAsia="Times New Roman" w:hAnsiTheme="majorHAnsi" w:cstheme="majorHAnsi"/>
                <w:i/>
                <w:iCs/>
                <w:color w:val="000000"/>
                <w:sz w:val="20"/>
                <w:szCs w:val="20"/>
                <w:lang w:eastAsia="en-NZ"/>
              </w:rPr>
              <w:t>i</w:t>
            </w:r>
            <w:r w:rsidR="00BD3EE1" w:rsidRPr="00EF11BB">
              <w:rPr>
                <w:rFonts w:asciiTheme="majorHAnsi" w:eastAsia="Times New Roman" w:hAnsiTheme="majorHAnsi" w:cstheme="majorHAnsi"/>
                <w:i/>
                <w:iCs/>
                <w:color w:val="000000"/>
                <w:sz w:val="20"/>
                <w:szCs w:val="20"/>
                <w:lang w:eastAsia="en-NZ"/>
              </w:rPr>
              <w:t>Ribaldo</w:t>
            </w:r>
            <w:r w:rsidRPr="00EF11BB">
              <w:rPr>
                <w:rFonts w:asciiTheme="majorHAnsi" w:eastAsia="Times New Roman" w:hAnsiTheme="majorHAnsi" w:cstheme="majorHAnsi"/>
                <w:i/>
                <w:iCs/>
                <w:color w:val="000000"/>
                <w:sz w:val="20"/>
                <w:szCs w:val="20"/>
                <w:lang w:eastAsia="en-NZ"/>
              </w:rPr>
              <w:t xml:space="preserve"> rostrata</w:t>
            </w:r>
          </w:p>
        </w:tc>
        <w:tc>
          <w:tcPr>
            <w:tcW w:w="397" w:type="dxa"/>
            <w:tcBorders>
              <w:top w:val="nil"/>
              <w:left w:val="single" w:sz="4" w:space="0" w:color="auto"/>
              <w:bottom w:val="nil"/>
              <w:right w:val="nil"/>
            </w:tcBorders>
            <w:shd w:val="clear" w:color="000000" w:fill="FFFFFF"/>
            <w:noWrap/>
            <w:vAlign w:val="center"/>
            <w:hideMark/>
          </w:tcPr>
          <w:p w14:paraId="1FD241DC" w14:textId="6A2F26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603556A2" w14:textId="4AE145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79496A27" w14:textId="333ADF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107A4A30" w14:textId="04B567E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E7CDC31" w14:textId="514812F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57182BF3" w14:textId="60EF75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555AF58C" w14:textId="3ABE94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single" w:sz="4" w:space="0" w:color="auto"/>
              <w:bottom w:val="nil"/>
              <w:right w:val="nil"/>
            </w:tcBorders>
            <w:shd w:val="clear" w:color="auto" w:fill="auto"/>
            <w:noWrap/>
            <w:vAlign w:val="center"/>
            <w:hideMark/>
          </w:tcPr>
          <w:p w14:paraId="1D8AE7C2" w14:textId="3C4350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4E9C68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7722D1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37C1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FF84A81" w14:textId="4C0BC1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34F0FF4" w14:textId="6507E0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B23F35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D3BE397" w14:textId="7A4E96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D9709A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65AE1F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9B18A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0D44F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C1B751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6810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5B74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A801666" w14:textId="33E842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EE834A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D39A0B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D7A4C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DA7D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E116612" w14:textId="704F6D3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C85944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B97776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AF7BBB1" w14:textId="77777777" w:rsidTr="00B13885">
        <w:trPr>
          <w:trHeight w:val="525"/>
        </w:trPr>
        <w:tc>
          <w:tcPr>
            <w:tcW w:w="1551" w:type="dxa"/>
            <w:tcBorders>
              <w:top w:val="nil"/>
              <w:left w:val="nil"/>
              <w:bottom w:val="nil"/>
              <w:right w:val="nil"/>
            </w:tcBorders>
            <w:shd w:val="clear" w:color="auto" w:fill="auto"/>
            <w:vAlign w:val="center"/>
            <w:hideMark/>
          </w:tcPr>
          <w:p w14:paraId="143586F2"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Paratrachichthys trailli</w:t>
            </w:r>
          </w:p>
        </w:tc>
        <w:tc>
          <w:tcPr>
            <w:tcW w:w="397" w:type="dxa"/>
            <w:tcBorders>
              <w:top w:val="nil"/>
              <w:left w:val="single" w:sz="4" w:space="0" w:color="auto"/>
              <w:bottom w:val="nil"/>
              <w:right w:val="nil"/>
            </w:tcBorders>
            <w:shd w:val="clear" w:color="auto" w:fill="auto"/>
            <w:noWrap/>
            <w:vAlign w:val="center"/>
            <w:hideMark/>
          </w:tcPr>
          <w:p w14:paraId="6486A3E4" w14:textId="321D2F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C4A419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7C2F69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D7A5280" w14:textId="57D1FE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8BBBDF6" w14:textId="724033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7573487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2AF6B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ECC1838" w14:textId="2406ACE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6CA143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176E6E3" w14:textId="2C3DF4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9846903" w14:textId="44A675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37BD43B3" w14:textId="1736571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72DAF8ED" w14:textId="761131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558C8033" w14:textId="34DA7F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0A1F1825" w14:textId="3D58BA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5EE0155" w14:textId="62CC00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76B5F510" w14:textId="1DEEFF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D87693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DB326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2861D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A3E748F" w14:textId="7A833A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590A6AAA" w14:textId="1DEBEC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FFFF"/>
            <w:noWrap/>
            <w:vAlign w:val="center"/>
            <w:hideMark/>
          </w:tcPr>
          <w:p w14:paraId="7FAAD7FE" w14:textId="350C592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82D1C1D" w14:textId="4E57D3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59C73A7" w14:textId="5D96DF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E0DB5D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F04FF33" w14:textId="383FDD3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1DBF0D23" w14:textId="0515BF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567C7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966773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F5862C7" w14:textId="77777777" w:rsidTr="00B13885">
        <w:trPr>
          <w:trHeight w:val="525"/>
        </w:trPr>
        <w:tc>
          <w:tcPr>
            <w:tcW w:w="1551" w:type="dxa"/>
            <w:tcBorders>
              <w:top w:val="nil"/>
              <w:left w:val="nil"/>
              <w:bottom w:val="nil"/>
              <w:right w:val="nil"/>
            </w:tcBorders>
            <w:shd w:val="clear" w:color="auto" w:fill="auto"/>
            <w:vAlign w:val="center"/>
            <w:hideMark/>
          </w:tcPr>
          <w:p w14:paraId="7CE838C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Centrolophus niger</w:t>
            </w:r>
          </w:p>
        </w:tc>
        <w:tc>
          <w:tcPr>
            <w:tcW w:w="397" w:type="dxa"/>
            <w:tcBorders>
              <w:top w:val="nil"/>
              <w:left w:val="single" w:sz="4" w:space="0" w:color="auto"/>
              <w:bottom w:val="nil"/>
              <w:right w:val="nil"/>
            </w:tcBorders>
            <w:shd w:val="clear" w:color="000000" w:fill="FFFFFF"/>
            <w:noWrap/>
            <w:vAlign w:val="center"/>
            <w:hideMark/>
          </w:tcPr>
          <w:p w14:paraId="73D85049" w14:textId="6BCA47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C8D00B9" w14:textId="367FC8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8618AF4" w14:textId="19EB35B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11C9300" w14:textId="18BF51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040311B" w14:textId="5501447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29A8A4F0" w14:textId="04ADE3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5CC53A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4AB1AD38" w14:textId="43DD31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1D4F13BD" w14:textId="3A5E763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DB4FDB1" w14:textId="2228997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23756CCF" w14:textId="085FD94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6ADBFE43" w14:textId="0902BD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14B651F8" w14:textId="7182C4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317353D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06504AD" w14:textId="40B4584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E712D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FC99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9D3FA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9F9E9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9303A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3001BDA" w14:textId="18992F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639292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9ED78EB" w14:textId="47AFAE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44AA7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34D2C1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A14E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14A0D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0E5920F" w14:textId="39D8030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2212DB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DE32D9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FF7158A" w14:textId="77777777" w:rsidTr="00B13885">
        <w:trPr>
          <w:trHeight w:val="525"/>
        </w:trPr>
        <w:tc>
          <w:tcPr>
            <w:tcW w:w="1551" w:type="dxa"/>
            <w:tcBorders>
              <w:top w:val="nil"/>
              <w:left w:val="nil"/>
              <w:bottom w:val="nil"/>
              <w:right w:val="nil"/>
            </w:tcBorders>
            <w:shd w:val="clear" w:color="auto" w:fill="auto"/>
            <w:vAlign w:val="center"/>
            <w:hideMark/>
          </w:tcPr>
          <w:p w14:paraId="6CD2483A"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Xenodermichthys copei</w:t>
            </w:r>
          </w:p>
        </w:tc>
        <w:tc>
          <w:tcPr>
            <w:tcW w:w="397" w:type="dxa"/>
            <w:tcBorders>
              <w:top w:val="nil"/>
              <w:left w:val="single" w:sz="4" w:space="0" w:color="auto"/>
              <w:bottom w:val="nil"/>
              <w:right w:val="nil"/>
            </w:tcBorders>
            <w:shd w:val="clear" w:color="000000" w:fill="FFFFFF"/>
            <w:noWrap/>
            <w:vAlign w:val="center"/>
            <w:hideMark/>
          </w:tcPr>
          <w:p w14:paraId="5A29D467" w14:textId="08134AA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11C64CA9" w14:textId="7C021A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7F77AFAE" w14:textId="23C3AF7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5F5"/>
            <w:noWrap/>
            <w:vAlign w:val="center"/>
            <w:hideMark/>
          </w:tcPr>
          <w:p w14:paraId="2D9BA092" w14:textId="014B2BB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nil"/>
              <w:bottom w:val="nil"/>
              <w:right w:val="nil"/>
            </w:tcBorders>
            <w:shd w:val="clear" w:color="000000" w:fill="FFFFFF"/>
            <w:noWrap/>
            <w:vAlign w:val="center"/>
            <w:hideMark/>
          </w:tcPr>
          <w:p w14:paraId="466BCC58" w14:textId="602038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08B1480" w14:textId="41B68E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629E45B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E682A8" w14:textId="137D30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22F51C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C621F88" w14:textId="5B6478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B607A1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F39EFA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CAC6F6E" w14:textId="63FEC6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E3B8F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E01BD98" w14:textId="4011C4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3D3739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2056B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FBCC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AF260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5E309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7A2A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BA8C3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7A0D931" w14:textId="04AF8F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B8F8C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32CCB2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7B51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E0092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70ADF89" w14:textId="5E138A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72E7A6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D1B00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5EC2C43" w14:textId="77777777" w:rsidTr="00B13885">
        <w:trPr>
          <w:trHeight w:val="525"/>
        </w:trPr>
        <w:tc>
          <w:tcPr>
            <w:tcW w:w="1551" w:type="dxa"/>
            <w:tcBorders>
              <w:top w:val="nil"/>
              <w:left w:val="nil"/>
              <w:bottom w:val="nil"/>
              <w:right w:val="nil"/>
            </w:tcBorders>
            <w:shd w:val="clear" w:color="auto" w:fill="auto"/>
            <w:vAlign w:val="center"/>
            <w:hideMark/>
          </w:tcPr>
          <w:p w14:paraId="55023DA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Allocyttus verrucosus</w:t>
            </w:r>
          </w:p>
        </w:tc>
        <w:tc>
          <w:tcPr>
            <w:tcW w:w="397" w:type="dxa"/>
            <w:tcBorders>
              <w:top w:val="nil"/>
              <w:left w:val="single" w:sz="4" w:space="0" w:color="auto"/>
              <w:bottom w:val="nil"/>
              <w:right w:val="nil"/>
            </w:tcBorders>
            <w:shd w:val="clear" w:color="000000" w:fill="FFFFFF"/>
            <w:noWrap/>
            <w:vAlign w:val="center"/>
            <w:hideMark/>
          </w:tcPr>
          <w:p w14:paraId="5204066F" w14:textId="164CCF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7F77B732" w14:textId="171B602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0.26</w:t>
            </w:r>
          </w:p>
        </w:tc>
        <w:tc>
          <w:tcPr>
            <w:tcW w:w="397" w:type="dxa"/>
            <w:tcBorders>
              <w:top w:val="nil"/>
              <w:left w:val="nil"/>
              <w:bottom w:val="nil"/>
              <w:right w:val="nil"/>
            </w:tcBorders>
            <w:shd w:val="clear" w:color="000000" w:fill="FFFFFF"/>
            <w:noWrap/>
            <w:vAlign w:val="center"/>
            <w:hideMark/>
          </w:tcPr>
          <w:p w14:paraId="2EBC086E" w14:textId="5D7B0F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7E9C22D3" w14:textId="784F0D7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46F0E1B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20F83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82E8F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D3E3501" w14:textId="0BC388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68441E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AE0186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214DBB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3DF3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B6C8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2BB01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E0F081E" w14:textId="674F2E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1B755B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160403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8B9B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DA49F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35413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7DB5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9B58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2ACB288" w14:textId="63B805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649F79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EACBF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3531C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C2F8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DCEDC90" w14:textId="25BB864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3F033F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1055D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41C1055" w14:textId="77777777" w:rsidTr="00B13885">
        <w:trPr>
          <w:trHeight w:val="525"/>
        </w:trPr>
        <w:tc>
          <w:tcPr>
            <w:tcW w:w="1551" w:type="dxa"/>
            <w:tcBorders>
              <w:top w:val="nil"/>
              <w:left w:val="nil"/>
              <w:bottom w:val="nil"/>
              <w:right w:val="nil"/>
            </w:tcBorders>
            <w:shd w:val="clear" w:color="auto" w:fill="auto"/>
            <w:vAlign w:val="center"/>
            <w:hideMark/>
          </w:tcPr>
          <w:p w14:paraId="506AAEF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Auchenoceros punctatus</w:t>
            </w:r>
          </w:p>
        </w:tc>
        <w:tc>
          <w:tcPr>
            <w:tcW w:w="397" w:type="dxa"/>
            <w:tcBorders>
              <w:top w:val="nil"/>
              <w:left w:val="single" w:sz="4" w:space="0" w:color="auto"/>
              <w:bottom w:val="nil"/>
              <w:right w:val="nil"/>
            </w:tcBorders>
            <w:shd w:val="clear" w:color="000000" w:fill="FFFFFF"/>
            <w:noWrap/>
            <w:vAlign w:val="center"/>
            <w:hideMark/>
          </w:tcPr>
          <w:p w14:paraId="27C68B5A" w14:textId="0BAADC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6DCC4D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E77B7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BF1C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C1921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0D27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FA7F8B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9FCD02F" w14:textId="34CBC4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2CB56C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DCD7A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E7D2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8562A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26B56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E09F93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FABD502" w14:textId="08439B9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E176F9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420C0BB" w14:textId="2D7B05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78EADB6" w14:textId="7B5B85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27AAE8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2AAFCDE" w14:textId="0DD92F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4B3BA1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DF6343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393CBB47" w14:textId="57AA97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69E96237" w14:textId="74B5E06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969C68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F0F3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BB15E9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7E863CA9" w14:textId="278420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0.16</w:t>
            </w:r>
          </w:p>
        </w:tc>
        <w:tc>
          <w:tcPr>
            <w:tcW w:w="397" w:type="dxa"/>
            <w:tcBorders>
              <w:top w:val="nil"/>
              <w:left w:val="nil"/>
              <w:bottom w:val="nil"/>
              <w:right w:val="nil"/>
            </w:tcBorders>
            <w:shd w:val="clear" w:color="000000" w:fill="FFFFFF"/>
            <w:noWrap/>
            <w:vAlign w:val="center"/>
            <w:hideMark/>
          </w:tcPr>
          <w:p w14:paraId="7ED22AFC" w14:textId="1851C93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5FC7EEAB" w14:textId="5E4516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r>
      <w:tr w:rsidR="006B5042" w:rsidRPr="00EF11BB" w14:paraId="40BA3278" w14:textId="77777777" w:rsidTr="00B13885">
        <w:trPr>
          <w:trHeight w:val="300"/>
        </w:trPr>
        <w:tc>
          <w:tcPr>
            <w:tcW w:w="1551" w:type="dxa"/>
            <w:tcBorders>
              <w:top w:val="nil"/>
              <w:left w:val="nil"/>
              <w:bottom w:val="nil"/>
              <w:right w:val="nil"/>
            </w:tcBorders>
            <w:shd w:val="clear" w:color="auto" w:fill="auto"/>
            <w:vAlign w:val="center"/>
            <w:hideMark/>
          </w:tcPr>
          <w:p w14:paraId="13AB4A2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Seriola lalandi</w:t>
            </w:r>
          </w:p>
        </w:tc>
        <w:tc>
          <w:tcPr>
            <w:tcW w:w="397" w:type="dxa"/>
            <w:tcBorders>
              <w:top w:val="nil"/>
              <w:left w:val="single" w:sz="4" w:space="0" w:color="auto"/>
              <w:bottom w:val="nil"/>
              <w:right w:val="nil"/>
            </w:tcBorders>
            <w:shd w:val="clear" w:color="auto" w:fill="auto"/>
            <w:noWrap/>
            <w:vAlign w:val="center"/>
            <w:hideMark/>
          </w:tcPr>
          <w:p w14:paraId="2D4943CA" w14:textId="1B8B92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EBA72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1DA9FF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36AB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5A79D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0216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1CCF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4970F8" w14:textId="548A1CE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87FDC8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C3CB1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F803E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5E31A1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6BCF0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6F1F2B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AF95902" w14:textId="5183B0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AD8653C" w14:textId="3896AB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0AB0A1E4" w14:textId="13BF12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353F5B4E" w14:textId="7E4D407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A9E9102" w14:textId="5E230B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102DD31F" w14:textId="0DEB6A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4908F42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78A3B60" w14:textId="3F9F13A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auto" w:fill="auto"/>
            <w:noWrap/>
            <w:vAlign w:val="center"/>
            <w:hideMark/>
          </w:tcPr>
          <w:p w14:paraId="0D14C438" w14:textId="54C290E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0B8530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A557C8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C97D4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BC99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9694A80" w14:textId="473CCC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75BD59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91DA11A" w14:textId="00C0DF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r>
      <w:tr w:rsidR="006B5042" w:rsidRPr="00EF11BB" w14:paraId="15F65B20" w14:textId="77777777" w:rsidTr="00B13885">
        <w:trPr>
          <w:trHeight w:val="525"/>
        </w:trPr>
        <w:tc>
          <w:tcPr>
            <w:tcW w:w="1551" w:type="dxa"/>
            <w:tcBorders>
              <w:top w:val="nil"/>
              <w:left w:val="nil"/>
              <w:bottom w:val="nil"/>
              <w:right w:val="nil"/>
            </w:tcBorders>
            <w:shd w:val="clear" w:color="auto" w:fill="auto"/>
            <w:vAlign w:val="center"/>
            <w:hideMark/>
          </w:tcPr>
          <w:p w14:paraId="422EFF22"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Engraulis australis</w:t>
            </w:r>
          </w:p>
        </w:tc>
        <w:tc>
          <w:tcPr>
            <w:tcW w:w="397" w:type="dxa"/>
            <w:tcBorders>
              <w:top w:val="nil"/>
              <w:left w:val="single" w:sz="4" w:space="0" w:color="auto"/>
              <w:bottom w:val="nil"/>
              <w:right w:val="nil"/>
            </w:tcBorders>
            <w:shd w:val="clear" w:color="auto" w:fill="auto"/>
            <w:noWrap/>
            <w:vAlign w:val="center"/>
            <w:hideMark/>
          </w:tcPr>
          <w:p w14:paraId="1FFE9784" w14:textId="02389A1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507667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7F2AFF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5523D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4CE7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E4C29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DFAED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2427A0B" w14:textId="507D061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B50C3F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47B08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FBC6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BEC8F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4115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D7E6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9AAF377" w14:textId="675FC3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E4AC76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5D012C9" w14:textId="76A5B33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6A6D5932" w14:textId="179554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0003CB81" w14:textId="707BCA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CA2BC67" w14:textId="1C37F9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7A22792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78EF4F9" w14:textId="42FD88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6258B2DF" w14:textId="7C7B22A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7FD2FA9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BE53E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9DF8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B644590" w14:textId="391E97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000000" w:fill="FFFFFF"/>
            <w:noWrap/>
            <w:vAlign w:val="center"/>
            <w:hideMark/>
          </w:tcPr>
          <w:p w14:paraId="10CD8380" w14:textId="2DA2676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73A8557" w14:textId="43A893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0.22</w:t>
            </w:r>
          </w:p>
        </w:tc>
        <w:tc>
          <w:tcPr>
            <w:tcW w:w="397" w:type="dxa"/>
            <w:tcBorders>
              <w:top w:val="nil"/>
              <w:left w:val="nil"/>
              <w:bottom w:val="nil"/>
              <w:right w:val="nil"/>
            </w:tcBorders>
            <w:shd w:val="clear" w:color="000000" w:fill="FFFFFF"/>
            <w:noWrap/>
            <w:vAlign w:val="center"/>
            <w:hideMark/>
          </w:tcPr>
          <w:p w14:paraId="5B1A2B27" w14:textId="20C7C1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r>
      <w:tr w:rsidR="006B5042" w:rsidRPr="00EF11BB" w14:paraId="6C2607AE" w14:textId="77777777" w:rsidTr="00B13885">
        <w:trPr>
          <w:trHeight w:val="525"/>
        </w:trPr>
        <w:tc>
          <w:tcPr>
            <w:tcW w:w="1551" w:type="dxa"/>
            <w:tcBorders>
              <w:top w:val="nil"/>
              <w:left w:val="nil"/>
              <w:bottom w:val="nil"/>
              <w:right w:val="nil"/>
            </w:tcBorders>
            <w:shd w:val="clear" w:color="auto" w:fill="auto"/>
            <w:vAlign w:val="center"/>
            <w:hideMark/>
          </w:tcPr>
          <w:p w14:paraId="271299F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Phosichthys argenteus</w:t>
            </w:r>
          </w:p>
        </w:tc>
        <w:tc>
          <w:tcPr>
            <w:tcW w:w="397" w:type="dxa"/>
            <w:tcBorders>
              <w:top w:val="nil"/>
              <w:left w:val="single" w:sz="4" w:space="0" w:color="auto"/>
              <w:bottom w:val="nil"/>
              <w:right w:val="nil"/>
            </w:tcBorders>
            <w:shd w:val="clear" w:color="000000" w:fill="FFFFFF"/>
            <w:noWrap/>
            <w:vAlign w:val="center"/>
            <w:hideMark/>
          </w:tcPr>
          <w:p w14:paraId="0FA878B0" w14:textId="79858EE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4D2AAC03" w14:textId="0D76FC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915D224" w14:textId="778DC1A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552BB43A" w14:textId="4AC77A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08ADE65F" w14:textId="1ECF1D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126B8110" w14:textId="3440BE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4142FF48" w14:textId="49D7DF2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42483709" w14:textId="1B3B69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677431DA" w14:textId="276AA5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FA97360" w14:textId="3625DA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52BC1B64" w14:textId="746CA0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1573AC5D" w14:textId="707D90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1A827E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B0EB02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D8820E7" w14:textId="1C25B7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A63373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B4A88E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57308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0C41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3D29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35DBB5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E888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CC0711E" w14:textId="6E03BFE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DC072A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AFA3F1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531C7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77C32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5871C78" w14:textId="20E62E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B5BE4E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F68A2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D028B85" w14:textId="77777777" w:rsidTr="00B13885">
        <w:trPr>
          <w:trHeight w:val="525"/>
        </w:trPr>
        <w:tc>
          <w:tcPr>
            <w:tcW w:w="1551" w:type="dxa"/>
            <w:tcBorders>
              <w:top w:val="nil"/>
              <w:left w:val="nil"/>
              <w:bottom w:val="nil"/>
              <w:right w:val="nil"/>
            </w:tcBorders>
            <w:shd w:val="clear" w:color="auto" w:fill="auto"/>
            <w:vAlign w:val="center"/>
            <w:hideMark/>
          </w:tcPr>
          <w:p w14:paraId="0A019D8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Sardinops sagax</w:t>
            </w:r>
          </w:p>
        </w:tc>
        <w:tc>
          <w:tcPr>
            <w:tcW w:w="397" w:type="dxa"/>
            <w:tcBorders>
              <w:top w:val="nil"/>
              <w:left w:val="single" w:sz="4" w:space="0" w:color="auto"/>
              <w:bottom w:val="nil"/>
              <w:right w:val="nil"/>
            </w:tcBorders>
            <w:shd w:val="clear" w:color="auto" w:fill="auto"/>
            <w:noWrap/>
            <w:vAlign w:val="center"/>
            <w:hideMark/>
          </w:tcPr>
          <w:p w14:paraId="7B049BCE" w14:textId="3996A59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ADA194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08CB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6B40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A2DD4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0FEB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DB86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DB5199F" w14:textId="635B24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7A4B1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4439CB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DFF8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48DAF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05DA6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C9867A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DCC4688" w14:textId="3A97781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0BAAE5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4BF1EC5" w14:textId="14EA15A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330C12E8" w14:textId="7DFB5A9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713E0F9E" w14:textId="5092C8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74EA0938" w14:textId="059F55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5170AE0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AD1A9D8" w14:textId="4963E2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086DB91C" w14:textId="17EC1E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463218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A0A981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7915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733033C" w14:textId="2F1888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7B1013F2" w14:textId="5B2989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2DA348F" w14:textId="16222C7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781F1F59" w14:textId="6201013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r>
      <w:tr w:rsidR="006B5042" w:rsidRPr="00EF11BB" w14:paraId="3C2B6F36" w14:textId="77777777" w:rsidTr="00B13885">
        <w:trPr>
          <w:trHeight w:val="525"/>
        </w:trPr>
        <w:tc>
          <w:tcPr>
            <w:tcW w:w="1551" w:type="dxa"/>
            <w:tcBorders>
              <w:top w:val="nil"/>
              <w:left w:val="nil"/>
              <w:bottom w:val="nil"/>
              <w:right w:val="nil"/>
            </w:tcBorders>
            <w:shd w:val="clear" w:color="auto" w:fill="auto"/>
            <w:vAlign w:val="center"/>
            <w:hideMark/>
          </w:tcPr>
          <w:p w14:paraId="45AF66A0"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Lepidoperca aurantia</w:t>
            </w:r>
          </w:p>
        </w:tc>
        <w:tc>
          <w:tcPr>
            <w:tcW w:w="397" w:type="dxa"/>
            <w:tcBorders>
              <w:top w:val="nil"/>
              <w:left w:val="single" w:sz="4" w:space="0" w:color="auto"/>
              <w:bottom w:val="nil"/>
              <w:right w:val="nil"/>
            </w:tcBorders>
            <w:shd w:val="clear" w:color="auto" w:fill="auto"/>
            <w:noWrap/>
            <w:vAlign w:val="center"/>
            <w:hideMark/>
          </w:tcPr>
          <w:p w14:paraId="7500E4E2" w14:textId="5B9786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E59AD5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15C74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F2B5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1E63A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E10C3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09EE6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B078A92" w14:textId="5F1469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B5C0B0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52025D2" w14:textId="67D99F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D57C320" w14:textId="4A257B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0.15</w:t>
            </w:r>
          </w:p>
        </w:tc>
        <w:tc>
          <w:tcPr>
            <w:tcW w:w="397" w:type="dxa"/>
            <w:tcBorders>
              <w:top w:val="nil"/>
              <w:left w:val="nil"/>
              <w:bottom w:val="nil"/>
              <w:right w:val="nil"/>
            </w:tcBorders>
            <w:shd w:val="clear" w:color="000000" w:fill="FFFFFF"/>
            <w:noWrap/>
            <w:vAlign w:val="center"/>
            <w:hideMark/>
          </w:tcPr>
          <w:p w14:paraId="2AE59AA9" w14:textId="58D636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56B1EEF" w14:textId="06FDE3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398E92F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DA9B76C" w14:textId="551C447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2EE76F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15695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A6E3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A82D4A4" w14:textId="535D0B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28244D6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3B945C0" w14:textId="502B0B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0.18</w:t>
            </w:r>
          </w:p>
        </w:tc>
        <w:tc>
          <w:tcPr>
            <w:tcW w:w="397" w:type="dxa"/>
            <w:tcBorders>
              <w:top w:val="nil"/>
              <w:left w:val="nil"/>
              <w:bottom w:val="nil"/>
              <w:right w:val="nil"/>
            </w:tcBorders>
            <w:shd w:val="clear" w:color="000000" w:fill="FFFFFF"/>
            <w:noWrap/>
            <w:vAlign w:val="center"/>
            <w:hideMark/>
          </w:tcPr>
          <w:p w14:paraId="45B5A37A" w14:textId="4D2FDA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auto" w:fill="auto"/>
            <w:noWrap/>
            <w:vAlign w:val="center"/>
            <w:hideMark/>
          </w:tcPr>
          <w:p w14:paraId="644D5928" w14:textId="3FCF43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6624B9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3F9D312" w14:textId="0E4594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223016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3F998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94F9BF7" w14:textId="1E6A177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E1F0D4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84C24C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C9AF643" w14:textId="77777777" w:rsidTr="00B13885">
        <w:trPr>
          <w:trHeight w:val="525"/>
        </w:trPr>
        <w:tc>
          <w:tcPr>
            <w:tcW w:w="1551" w:type="dxa"/>
            <w:tcBorders>
              <w:top w:val="nil"/>
              <w:left w:val="nil"/>
              <w:bottom w:val="nil"/>
              <w:right w:val="nil"/>
            </w:tcBorders>
            <w:shd w:val="clear" w:color="auto" w:fill="auto"/>
            <w:vAlign w:val="center"/>
            <w:hideMark/>
          </w:tcPr>
          <w:p w14:paraId="695635B1" w14:textId="21D9AD0D" w:rsidR="006B5042" w:rsidRPr="00EF11BB" w:rsidRDefault="00CC4C35"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Bathytoshia lata</w:t>
            </w:r>
          </w:p>
        </w:tc>
        <w:tc>
          <w:tcPr>
            <w:tcW w:w="397" w:type="dxa"/>
            <w:tcBorders>
              <w:top w:val="nil"/>
              <w:left w:val="single" w:sz="4" w:space="0" w:color="auto"/>
              <w:bottom w:val="nil"/>
              <w:right w:val="nil"/>
            </w:tcBorders>
            <w:shd w:val="clear" w:color="000000" w:fill="FFFFFF"/>
            <w:noWrap/>
            <w:vAlign w:val="center"/>
            <w:hideMark/>
          </w:tcPr>
          <w:p w14:paraId="2B56C7A8" w14:textId="45F657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B36314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0D41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CA789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53C4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AFE95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96B40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D851DBA" w14:textId="168491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6D2305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895C6F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FF86A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DE0E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6EA05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E18FC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A54EF5B" w14:textId="76BD1F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76F1C6B" w14:textId="40E4B4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7CA23512" w14:textId="0F5FD6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75DAEBA5" w14:textId="4306C4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auto" w:fill="auto"/>
            <w:noWrap/>
            <w:vAlign w:val="center"/>
            <w:hideMark/>
          </w:tcPr>
          <w:p w14:paraId="6A8F1F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FC166D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91E22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C9E9D0F" w14:textId="2B5E99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2BFC1195" w14:textId="672DFD1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3B3F6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BFBDD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67D9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31C864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8588A6B" w14:textId="6A525A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7C2F3E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D14A8C2" w14:textId="4BC22C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r>
      <w:tr w:rsidR="006B5042" w:rsidRPr="00EF11BB" w14:paraId="3CE899AD" w14:textId="77777777" w:rsidTr="00B13885">
        <w:trPr>
          <w:trHeight w:val="525"/>
        </w:trPr>
        <w:tc>
          <w:tcPr>
            <w:tcW w:w="1551" w:type="dxa"/>
            <w:tcBorders>
              <w:top w:val="nil"/>
              <w:left w:val="nil"/>
              <w:bottom w:val="nil"/>
              <w:right w:val="nil"/>
            </w:tcBorders>
            <w:shd w:val="clear" w:color="auto" w:fill="auto"/>
            <w:vAlign w:val="center"/>
            <w:hideMark/>
          </w:tcPr>
          <w:p w14:paraId="5FE655B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Colistium guntheri</w:t>
            </w:r>
          </w:p>
        </w:tc>
        <w:tc>
          <w:tcPr>
            <w:tcW w:w="397" w:type="dxa"/>
            <w:tcBorders>
              <w:top w:val="nil"/>
              <w:left w:val="single" w:sz="4" w:space="0" w:color="auto"/>
              <w:bottom w:val="nil"/>
              <w:right w:val="nil"/>
            </w:tcBorders>
            <w:shd w:val="clear" w:color="auto" w:fill="auto"/>
            <w:noWrap/>
            <w:vAlign w:val="center"/>
            <w:hideMark/>
          </w:tcPr>
          <w:p w14:paraId="2273EEA1" w14:textId="733A95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4966E7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A183B6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AC6B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A738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22C72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3DF9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EABE67A" w14:textId="297486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3B5BD6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E30AF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D058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FE8287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864473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0D3D2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8F107FE" w14:textId="765FD0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1CC85E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E398E50" w14:textId="39010C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1157105" w14:textId="424B4F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5E9DC47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587594E" w14:textId="1E32B9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479EF2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4D7D77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07721AEC" w14:textId="22CBC7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F7F7AAB" w14:textId="217C39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891CF0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CC048B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B3448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3593FB7" w14:textId="42DF9DA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71EE4AA9" w14:textId="7167CF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0.12</w:t>
            </w:r>
          </w:p>
        </w:tc>
        <w:tc>
          <w:tcPr>
            <w:tcW w:w="397" w:type="dxa"/>
            <w:tcBorders>
              <w:top w:val="nil"/>
              <w:left w:val="nil"/>
              <w:bottom w:val="nil"/>
              <w:right w:val="nil"/>
            </w:tcBorders>
            <w:shd w:val="clear" w:color="000000" w:fill="FFFFFF"/>
            <w:noWrap/>
            <w:vAlign w:val="center"/>
            <w:hideMark/>
          </w:tcPr>
          <w:p w14:paraId="5DB326E9" w14:textId="1C9367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r>
      <w:tr w:rsidR="006B5042" w:rsidRPr="00EF11BB" w14:paraId="773C58B5" w14:textId="77777777" w:rsidTr="00B13885">
        <w:trPr>
          <w:trHeight w:val="525"/>
        </w:trPr>
        <w:tc>
          <w:tcPr>
            <w:tcW w:w="1551" w:type="dxa"/>
            <w:tcBorders>
              <w:top w:val="nil"/>
              <w:left w:val="nil"/>
              <w:bottom w:val="nil"/>
              <w:right w:val="nil"/>
            </w:tcBorders>
            <w:shd w:val="clear" w:color="auto" w:fill="auto"/>
            <w:vAlign w:val="center"/>
            <w:hideMark/>
          </w:tcPr>
          <w:p w14:paraId="425C644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Chauliodus sloanei</w:t>
            </w:r>
          </w:p>
        </w:tc>
        <w:tc>
          <w:tcPr>
            <w:tcW w:w="397" w:type="dxa"/>
            <w:tcBorders>
              <w:top w:val="nil"/>
              <w:left w:val="single" w:sz="4" w:space="0" w:color="auto"/>
              <w:bottom w:val="nil"/>
              <w:right w:val="nil"/>
            </w:tcBorders>
            <w:shd w:val="clear" w:color="000000" w:fill="FFFFFF"/>
            <w:noWrap/>
            <w:vAlign w:val="center"/>
            <w:hideMark/>
          </w:tcPr>
          <w:p w14:paraId="6D80D1BC" w14:textId="18A5A5B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1FB0B7E" w14:textId="27F475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16F48D5C" w14:textId="5D1368E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3EDFB8D3" w14:textId="69977A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27C23C30" w14:textId="342505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618BC67E" w14:textId="7E23C0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4A4AAD6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DEC571D" w14:textId="3C9376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ED6BA9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EC02E01" w14:textId="29F625C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DB1DAB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B1F9B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6A6303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093D125" w14:textId="13755B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01CB5043" w14:textId="183187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FD2C95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482245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B9B8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EC14A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E2598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90CB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DE06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89A8658" w14:textId="3F23C0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B20E09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7540B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E4D95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7862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274A0A2" w14:textId="598E59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F43281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E66C2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9E50963" w14:textId="77777777" w:rsidTr="00B13885">
        <w:trPr>
          <w:trHeight w:val="525"/>
        </w:trPr>
        <w:tc>
          <w:tcPr>
            <w:tcW w:w="1551" w:type="dxa"/>
            <w:tcBorders>
              <w:top w:val="nil"/>
              <w:left w:val="nil"/>
              <w:bottom w:val="nil"/>
              <w:right w:val="nil"/>
            </w:tcBorders>
            <w:shd w:val="clear" w:color="auto" w:fill="auto"/>
            <w:vAlign w:val="center"/>
            <w:hideMark/>
          </w:tcPr>
          <w:p w14:paraId="6124049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Euclichthys polynemus</w:t>
            </w:r>
          </w:p>
        </w:tc>
        <w:tc>
          <w:tcPr>
            <w:tcW w:w="397" w:type="dxa"/>
            <w:tcBorders>
              <w:top w:val="nil"/>
              <w:left w:val="single" w:sz="4" w:space="0" w:color="auto"/>
              <w:bottom w:val="nil"/>
              <w:right w:val="nil"/>
            </w:tcBorders>
            <w:shd w:val="clear" w:color="auto" w:fill="auto"/>
            <w:noWrap/>
            <w:vAlign w:val="center"/>
            <w:hideMark/>
          </w:tcPr>
          <w:p w14:paraId="3DD2451E" w14:textId="4505AC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6B2655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4E5B0F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C2B3B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A75785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960A3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13398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691A297" w14:textId="05C510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C17527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5C2DD37" w14:textId="68FFBC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FAD863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0289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F64C2F1" w14:textId="44DFE7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5F5"/>
            <w:noWrap/>
            <w:vAlign w:val="center"/>
            <w:hideMark/>
          </w:tcPr>
          <w:p w14:paraId="479758AA" w14:textId="2E16E13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single" w:sz="4" w:space="0" w:color="auto"/>
              <w:bottom w:val="nil"/>
              <w:right w:val="nil"/>
            </w:tcBorders>
            <w:shd w:val="clear" w:color="auto" w:fill="auto"/>
            <w:noWrap/>
            <w:vAlign w:val="center"/>
            <w:hideMark/>
          </w:tcPr>
          <w:p w14:paraId="143145AE" w14:textId="3ECAFA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14AE87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1C52F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C17D9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FB1F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F587E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6BD7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458B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9FB54FE" w14:textId="0BEACD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9F83F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3B1D0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8F605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6F1CA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BAB1DF7" w14:textId="49DCAD4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EA96AC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471B97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5FEA59C" w14:textId="77777777" w:rsidTr="00B13885">
        <w:trPr>
          <w:trHeight w:val="525"/>
        </w:trPr>
        <w:tc>
          <w:tcPr>
            <w:tcW w:w="1551" w:type="dxa"/>
            <w:tcBorders>
              <w:top w:val="nil"/>
              <w:left w:val="nil"/>
              <w:bottom w:val="nil"/>
              <w:right w:val="nil"/>
            </w:tcBorders>
            <w:shd w:val="clear" w:color="auto" w:fill="auto"/>
            <w:vAlign w:val="center"/>
            <w:hideMark/>
          </w:tcPr>
          <w:p w14:paraId="32A5D7C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Aldrichetta forsteri</w:t>
            </w:r>
          </w:p>
        </w:tc>
        <w:tc>
          <w:tcPr>
            <w:tcW w:w="397" w:type="dxa"/>
            <w:tcBorders>
              <w:top w:val="nil"/>
              <w:left w:val="single" w:sz="4" w:space="0" w:color="auto"/>
              <w:bottom w:val="nil"/>
              <w:right w:val="nil"/>
            </w:tcBorders>
            <w:shd w:val="clear" w:color="auto" w:fill="auto"/>
            <w:noWrap/>
            <w:vAlign w:val="center"/>
            <w:hideMark/>
          </w:tcPr>
          <w:p w14:paraId="1F54E68F" w14:textId="31F178A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71DC4E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C18B5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EA79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33BA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96D4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666B1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8262639" w14:textId="17AF81E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95114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3C4AFF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9EF1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9D7E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035F2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66862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8357356" w14:textId="43175A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5969D0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E132E9E" w14:textId="27BED4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70F0671F" w14:textId="0BA473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51B0F6B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CF4A378" w14:textId="46EB5C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02FEAC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94F2A1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D0D8A1F" w14:textId="4E3964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B7886B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9D561A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0FA2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E469B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29B9290A" w14:textId="01611A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3F683302" w14:textId="45911F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1B79AD6B" w14:textId="2B7A172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r>
      <w:tr w:rsidR="006B5042" w:rsidRPr="00EF11BB" w14:paraId="33B862D7" w14:textId="77777777" w:rsidTr="00B13885">
        <w:trPr>
          <w:trHeight w:val="525"/>
        </w:trPr>
        <w:tc>
          <w:tcPr>
            <w:tcW w:w="1551" w:type="dxa"/>
            <w:tcBorders>
              <w:top w:val="nil"/>
              <w:left w:val="nil"/>
              <w:bottom w:val="nil"/>
              <w:right w:val="nil"/>
            </w:tcBorders>
            <w:shd w:val="clear" w:color="auto" w:fill="auto"/>
            <w:vAlign w:val="center"/>
            <w:hideMark/>
          </w:tcPr>
          <w:p w14:paraId="35240CF1" w14:textId="0CF5C0AB"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maurofasciatus</w:t>
            </w:r>
          </w:p>
        </w:tc>
        <w:tc>
          <w:tcPr>
            <w:tcW w:w="397" w:type="dxa"/>
            <w:tcBorders>
              <w:top w:val="nil"/>
              <w:left w:val="single" w:sz="4" w:space="0" w:color="auto"/>
              <w:bottom w:val="nil"/>
              <w:right w:val="nil"/>
            </w:tcBorders>
            <w:shd w:val="clear" w:color="auto" w:fill="auto"/>
            <w:noWrap/>
            <w:vAlign w:val="center"/>
            <w:hideMark/>
          </w:tcPr>
          <w:p w14:paraId="43114707" w14:textId="05D803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8DEAA5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1399A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9E64B18" w14:textId="395995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2DBCF7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5B279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DF53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48A4014" w14:textId="3CB8A8F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6C91A2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BFD30AC" w14:textId="30F9E3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B40FC8C" w14:textId="6E6A3F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72533F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94771E8" w14:textId="28577D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5F5"/>
            <w:noWrap/>
            <w:vAlign w:val="center"/>
            <w:hideMark/>
          </w:tcPr>
          <w:p w14:paraId="54E9AFB1" w14:textId="4712FA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single" w:sz="4" w:space="0" w:color="auto"/>
              <w:bottom w:val="nil"/>
              <w:right w:val="nil"/>
            </w:tcBorders>
            <w:shd w:val="clear" w:color="auto" w:fill="auto"/>
            <w:noWrap/>
            <w:vAlign w:val="center"/>
            <w:hideMark/>
          </w:tcPr>
          <w:p w14:paraId="2405EE0C" w14:textId="3E122F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28A068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429E79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6A5CD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CA160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BAB7B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625FC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4B63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9387C1D" w14:textId="5AA51E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6FE195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D1FBA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54010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BCAF6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2A122BD" w14:textId="0B9CA1E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ABE61D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4BD0D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42D68C9" w14:textId="77777777" w:rsidTr="00B13885">
        <w:trPr>
          <w:trHeight w:val="525"/>
        </w:trPr>
        <w:tc>
          <w:tcPr>
            <w:tcW w:w="1551" w:type="dxa"/>
            <w:tcBorders>
              <w:top w:val="nil"/>
              <w:left w:val="nil"/>
              <w:bottom w:val="nil"/>
              <w:right w:val="nil"/>
            </w:tcBorders>
            <w:shd w:val="clear" w:color="auto" w:fill="auto"/>
            <w:vAlign w:val="center"/>
            <w:hideMark/>
          </w:tcPr>
          <w:p w14:paraId="43B4A8F3" w14:textId="03B10AC9"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cookianus</w:t>
            </w:r>
          </w:p>
        </w:tc>
        <w:tc>
          <w:tcPr>
            <w:tcW w:w="397" w:type="dxa"/>
            <w:tcBorders>
              <w:top w:val="nil"/>
              <w:left w:val="single" w:sz="4" w:space="0" w:color="auto"/>
              <w:bottom w:val="nil"/>
              <w:right w:val="nil"/>
            </w:tcBorders>
            <w:shd w:val="clear" w:color="000000" w:fill="FFFFFF"/>
            <w:noWrap/>
            <w:vAlign w:val="center"/>
            <w:hideMark/>
          </w:tcPr>
          <w:p w14:paraId="04C239C3" w14:textId="0AEC096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A2EAC4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B931F37" w14:textId="31374D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6216682" w14:textId="0F482D9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A6667C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5A86CB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5EF1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A5D2FB5" w14:textId="5F08BE8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3FC06D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69E9ED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40CE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441AF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ACAF762" w14:textId="3E3824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5F5"/>
            <w:noWrap/>
            <w:vAlign w:val="center"/>
            <w:hideMark/>
          </w:tcPr>
          <w:p w14:paraId="27811E14" w14:textId="64C496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single" w:sz="4" w:space="0" w:color="auto"/>
              <w:bottom w:val="nil"/>
              <w:right w:val="nil"/>
            </w:tcBorders>
            <w:shd w:val="clear" w:color="auto" w:fill="auto"/>
            <w:noWrap/>
            <w:vAlign w:val="center"/>
            <w:hideMark/>
          </w:tcPr>
          <w:p w14:paraId="1F6BB6F1" w14:textId="64DBBDA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255EE9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AE71F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57E90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9394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B5B08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C40DB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3FA4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79395E2" w14:textId="5D0779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3E9BFF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977324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D1118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996C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7EF3C94" w14:textId="02D48D3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FF3C04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52414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38B7A05" w14:textId="77777777" w:rsidTr="00B13885">
        <w:trPr>
          <w:trHeight w:val="525"/>
        </w:trPr>
        <w:tc>
          <w:tcPr>
            <w:tcW w:w="1551" w:type="dxa"/>
            <w:tcBorders>
              <w:top w:val="nil"/>
              <w:left w:val="nil"/>
              <w:bottom w:val="nil"/>
              <w:right w:val="nil"/>
            </w:tcBorders>
            <w:shd w:val="clear" w:color="auto" w:fill="auto"/>
            <w:vAlign w:val="center"/>
            <w:hideMark/>
          </w:tcPr>
          <w:p w14:paraId="2D19A15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Zenion leptolepis</w:t>
            </w:r>
          </w:p>
        </w:tc>
        <w:tc>
          <w:tcPr>
            <w:tcW w:w="397" w:type="dxa"/>
            <w:tcBorders>
              <w:top w:val="nil"/>
              <w:left w:val="single" w:sz="4" w:space="0" w:color="auto"/>
              <w:bottom w:val="nil"/>
              <w:right w:val="nil"/>
            </w:tcBorders>
            <w:shd w:val="clear" w:color="auto" w:fill="auto"/>
            <w:noWrap/>
            <w:vAlign w:val="center"/>
            <w:hideMark/>
          </w:tcPr>
          <w:p w14:paraId="4B4E600A" w14:textId="2F39370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8C741A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F2DFA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F117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31091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359C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C982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5ACC5E6" w14:textId="410060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030DBF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D72D9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A0E4C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19C9E2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06B6C6C" w14:textId="55D70D6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5F5"/>
            <w:noWrap/>
            <w:vAlign w:val="center"/>
            <w:hideMark/>
          </w:tcPr>
          <w:p w14:paraId="542B3EA1" w14:textId="78963A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0.33</w:t>
            </w:r>
          </w:p>
        </w:tc>
        <w:tc>
          <w:tcPr>
            <w:tcW w:w="397" w:type="dxa"/>
            <w:tcBorders>
              <w:top w:val="nil"/>
              <w:left w:val="single" w:sz="4" w:space="0" w:color="auto"/>
              <w:bottom w:val="nil"/>
              <w:right w:val="nil"/>
            </w:tcBorders>
            <w:shd w:val="clear" w:color="auto" w:fill="auto"/>
            <w:noWrap/>
            <w:vAlign w:val="center"/>
            <w:hideMark/>
          </w:tcPr>
          <w:p w14:paraId="1A0E86B3" w14:textId="3650CE1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523D3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0027B8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49FE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B461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12B7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2045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17FA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2EEEBDB" w14:textId="55005D3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2DB1C9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AE53D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6D88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01640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0C344A4" w14:textId="0A040A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E2CFFD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F60117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A477B4C" w14:textId="77777777" w:rsidTr="00B13885">
        <w:trPr>
          <w:trHeight w:val="525"/>
        </w:trPr>
        <w:tc>
          <w:tcPr>
            <w:tcW w:w="1551" w:type="dxa"/>
            <w:tcBorders>
              <w:top w:val="nil"/>
              <w:left w:val="nil"/>
              <w:bottom w:val="nil"/>
              <w:right w:val="nil"/>
            </w:tcBorders>
            <w:shd w:val="clear" w:color="auto" w:fill="auto"/>
            <w:vAlign w:val="center"/>
            <w:hideMark/>
          </w:tcPr>
          <w:p w14:paraId="58D4DF9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Xenocephalus armatus</w:t>
            </w:r>
          </w:p>
        </w:tc>
        <w:tc>
          <w:tcPr>
            <w:tcW w:w="397" w:type="dxa"/>
            <w:tcBorders>
              <w:top w:val="nil"/>
              <w:left w:val="single" w:sz="4" w:space="0" w:color="auto"/>
              <w:bottom w:val="nil"/>
              <w:right w:val="nil"/>
            </w:tcBorders>
            <w:shd w:val="clear" w:color="auto" w:fill="auto"/>
            <w:noWrap/>
            <w:vAlign w:val="center"/>
            <w:hideMark/>
          </w:tcPr>
          <w:p w14:paraId="79929285" w14:textId="58063C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70C036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2EAA5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ED1D87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696BC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5772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D16D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5CD409" w14:textId="024B0B0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03F3BE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4E9F6A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EA7D6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E5A60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01EB860" w14:textId="49FA0F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75941B4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DE876C5" w14:textId="19439F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A215215" w14:textId="6CBA28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1B56ECC3" w14:textId="2489B3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70C5B55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BCB26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6B947A72" w14:textId="3B5753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A2A508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46091FB" w14:textId="0ADBB0B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single" w:sz="4" w:space="0" w:color="auto"/>
              <w:bottom w:val="nil"/>
              <w:right w:val="nil"/>
            </w:tcBorders>
            <w:shd w:val="clear" w:color="auto" w:fill="auto"/>
            <w:noWrap/>
            <w:vAlign w:val="center"/>
            <w:hideMark/>
          </w:tcPr>
          <w:p w14:paraId="07CD077B" w14:textId="2917AF7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FA49D2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92CAB3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B2427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AC9A0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E9D2334" w14:textId="0CB3C8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D5C71F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8DA03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6E387E4" w14:textId="77777777" w:rsidTr="00B13885">
        <w:trPr>
          <w:trHeight w:val="525"/>
        </w:trPr>
        <w:tc>
          <w:tcPr>
            <w:tcW w:w="1551" w:type="dxa"/>
            <w:tcBorders>
              <w:top w:val="nil"/>
              <w:left w:val="nil"/>
              <w:bottom w:val="nil"/>
              <w:right w:val="nil"/>
            </w:tcBorders>
            <w:shd w:val="clear" w:color="auto" w:fill="auto"/>
            <w:vAlign w:val="center"/>
            <w:hideMark/>
          </w:tcPr>
          <w:p w14:paraId="53520A58" w14:textId="63CA2E7D"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parvifasciatus</w:t>
            </w:r>
          </w:p>
        </w:tc>
        <w:tc>
          <w:tcPr>
            <w:tcW w:w="397" w:type="dxa"/>
            <w:tcBorders>
              <w:top w:val="nil"/>
              <w:left w:val="single" w:sz="4" w:space="0" w:color="auto"/>
              <w:bottom w:val="nil"/>
              <w:right w:val="nil"/>
            </w:tcBorders>
            <w:shd w:val="clear" w:color="auto" w:fill="auto"/>
            <w:noWrap/>
            <w:vAlign w:val="center"/>
            <w:hideMark/>
          </w:tcPr>
          <w:p w14:paraId="0D63B5DA" w14:textId="6819967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544248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23AB2C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E849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64972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070D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8E9FA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F8E764C" w14:textId="38ADF3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75D0BC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79A177A" w14:textId="7F6612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D838E04" w14:textId="4B9E30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6AEC2277" w14:textId="379DEB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7FF32889" w14:textId="474133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2E6712F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34F9008" w14:textId="2B7354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E5557E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B19057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F37EF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D59E6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DF30A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95A1910" w14:textId="0DEC8B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0803C99" w14:textId="73E9AFD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32A1A5DB" w14:textId="670B09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E64881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1C5C9C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DA8EA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9FF2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52A54BD" w14:textId="2D8295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4018DE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AACEB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AF06497" w14:textId="77777777" w:rsidTr="00B13885">
        <w:trPr>
          <w:trHeight w:val="525"/>
        </w:trPr>
        <w:tc>
          <w:tcPr>
            <w:tcW w:w="1551" w:type="dxa"/>
            <w:tcBorders>
              <w:top w:val="nil"/>
              <w:left w:val="nil"/>
              <w:bottom w:val="nil"/>
              <w:right w:val="nil"/>
            </w:tcBorders>
            <w:shd w:val="clear" w:color="auto" w:fill="auto"/>
            <w:vAlign w:val="center"/>
            <w:hideMark/>
          </w:tcPr>
          <w:p w14:paraId="01E0F06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Contusus richei</w:t>
            </w:r>
          </w:p>
        </w:tc>
        <w:tc>
          <w:tcPr>
            <w:tcW w:w="397" w:type="dxa"/>
            <w:tcBorders>
              <w:top w:val="nil"/>
              <w:left w:val="single" w:sz="4" w:space="0" w:color="auto"/>
              <w:bottom w:val="nil"/>
              <w:right w:val="nil"/>
            </w:tcBorders>
            <w:shd w:val="clear" w:color="auto" w:fill="auto"/>
            <w:noWrap/>
            <w:vAlign w:val="center"/>
            <w:hideMark/>
          </w:tcPr>
          <w:p w14:paraId="2D743AB9" w14:textId="05AB15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EFD9CB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27294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B38DB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510AC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16ADC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15D4C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C90D18D" w14:textId="0F5DB06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AC3E05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7826C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94F6B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C8FF2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F24C7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6D743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7110262" w14:textId="184509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295224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E4FB1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46B0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DC21F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109C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5B957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8318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0409E07" w14:textId="2B7A1D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9FB1A54" w14:textId="64FB778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12DF3A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AE99F3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8EE93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78968939" w14:textId="7F8062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0.29</w:t>
            </w:r>
          </w:p>
        </w:tc>
        <w:tc>
          <w:tcPr>
            <w:tcW w:w="397" w:type="dxa"/>
            <w:tcBorders>
              <w:top w:val="nil"/>
              <w:left w:val="nil"/>
              <w:bottom w:val="nil"/>
              <w:right w:val="nil"/>
            </w:tcBorders>
            <w:shd w:val="clear" w:color="000000" w:fill="FFFFFF"/>
            <w:noWrap/>
            <w:vAlign w:val="center"/>
            <w:hideMark/>
          </w:tcPr>
          <w:p w14:paraId="421B3529" w14:textId="5EE9E8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28D33DA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37B035C3" w14:textId="77777777" w:rsidTr="00B13885">
        <w:trPr>
          <w:trHeight w:val="525"/>
        </w:trPr>
        <w:tc>
          <w:tcPr>
            <w:tcW w:w="1551" w:type="dxa"/>
            <w:tcBorders>
              <w:top w:val="nil"/>
              <w:left w:val="nil"/>
              <w:bottom w:val="nil"/>
              <w:right w:val="nil"/>
            </w:tcBorders>
            <w:shd w:val="clear" w:color="auto" w:fill="auto"/>
            <w:vAlign w:val="center"/>
            <w:hideMark/>
          </w:tcPr>
          <w:p w14:paraId="034FCE8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Notopogon lilliei</w:t>
            </w:r>
          </w:p>
        </w:tc>
        <w:tc>
          <w:tcPr>
            <w:tcW w:w="397" w:type="dxa"/>
            <w:tcBorders>
              <w:top w:val="nil"/>
              <w:left w:val="single" w:sz="4" w:space="0" w:color="auto"/>
              <w:bottom w:val="nil"/>
              <w:right w:val="nil"/>
            </w:tcBorders>
            <w:shd w:val="clear" w:color="auto" w:fill="auto"/>
            <w:noWrap/>
            <w:vAlign w:val="center"/>
            <w:hideMark/>
          </w:tcPr>
          <w:p w14:paraId="27B39499" w14:textId="4E8606B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F586CD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E54CB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1675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6A97E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63859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07FC7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56C630D" w14:textId="06BD97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0A20C810" w14:textId="3D15DF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6A7B53A" w14:textId="14E5B46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AE03A61" w14:textId="75BB9D3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572C599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B75616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1266FB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A982A92" w14:textId="398C51E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A62F9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47D1D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EF3E8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3E0D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68FD63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7193CF8" w14:textId="62018E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6E44B2D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C8E87AC" w14:textId="70C113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2F7C519" w14:textId="1138A1D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56513456" w14:textId="78E5FBA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451A26F" w14:textId="239960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auto" w:fill="auto"/>
            <w:noWrap/>
            <w:vAlign w:val="center"/>
            <w:hideMark/>
          </w:tcPr>
          <w:p w14:paraId="4AD131F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676F965" w14:textId="4E26A4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D4A6CA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B3768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9CA6126" w14:textId="77777777" w:rsidTr="00B13885">
        <w:trPr>
          <w:trHeight w:val="525"/>
        </w:trPr>
        <w:tc>
          <w:tcPr>
            <w:tcW w:w="1551" w:type="dxa"/>
            <w:tcBorders>
              <w:top w:val="nil"/>
              <w:left w:val="nil"/>
              <w:bottom w:val="nil"/>
              <w:right w:val="nil"/>
            </w:tcBorders>
            <w:shd w:val="clear" w:color="auto" w:fill="auto"/>
            <w:vAlign w:val="center"/>
            <w:hideMark/>
          </w:tcPr>
          <w:p w14:paraId="7E0B561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Neophrynichthys latus</w:t>
            </w:r>
          </w:p>
        </w:tc>
        <w:tc>
          <w:tcPr>
            <w:tcW w:w="397" w:type="dxa"/>
            <w:tcBorders>
              <w:top w:val="nil"/>
              <w:left w:val="single" w:sz="4" w:space="0" w:color="auto"/>
              <w:bottom w:val="nil"/>
              <w:right w:val="nil"/>
            </w:tcBorders>
            <w:shd w:val="clear" w:color="auto" w:fill="auto"/>
            <w:noWrap/>
            <w:vAlign w:val="center"/>
            <w:hideMark/>
          </w:tcPr>
          <w:p w14:paraId="13F207BF" w14:textId="3B7FD4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71FF32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FBF94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A661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F1328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2B47E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72E00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D097A28" w14:textId="320DCD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FA035E9" w14:textId="402F40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6040FC57" w14:textId="34B7D15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81D877F" w14:textId="4AADE0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5FE3F09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690FE49" w14:textId="023EB86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437809E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F213637" w14:textId="3B33DCA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829BE8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47E7C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6933F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FA9A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9F724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32A8F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87BE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4DA700DE" w14:textId="16CF9C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1AD91AF8" w14:textId="650A8D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15EC592A" w14:textId="2E1190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7255529" w14:textId="625832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5E40C28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7572F367" w14:textId="5FB6C1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auto" w:fill="auto"/>
            <w:noWrap/>
            <w:vAlign w:val="center"/>
            <w:hideMark/>
          </w:tcPr>
          <w:p w14:paraId="55F0B22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DEE4B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7313FBB" w14:textId="77777777" w:rsidTr="00B13885">
        <w:trPr>
          <w:trHeight w:val="525"/>
        </w:trPr>
        <w:tc>
          <w:tcPr>
            <w:tcW w:w="1551" w:type="dxa"/>
            <w:tcBorders>
              <w:top w:val="nil"/>
              <w:left w:val="nil"/>
              <w:bottom w:val="nil"/>
              <w:right w:val="nil"/>
            </w:tcBorders>
            <w:shd w:val="clear" w:color="auto" w:fill="auto"/>
            <w:vAlign w:val="center"/>
            <w:hideMark/>
          </w:tcPr>
          <w:p w14:paraId="33FDA26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Rhombosolea tapirina</w:t>
            </w:r>
          </w:p>
        </w:tc>
        <w:tc>
          <w:tcPr>
            <w:tcW w:w="397" w:type="dxa"/>
            <w:tcBorders>
              <w:top w:val="nil"/>
              <w:left w:val="single" w:sz="4" w:space="0" w:color="auto"/>
              <w:bottom w:val="nil"/>
              <w:right w:val="nil"/>
            </w:tcBorders>
            <w:shd w:val="clear" w:color="auto" w:fill="auto"/>
            <w:noWrap/>
            <w:vAlign w:val="center"/>
            <w:hideMark/>
          </w:tcPr>
          <w:p w14:paraId="244D3592" w14:textId="013C67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10CF33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8DA47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F272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81497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903E19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F20F2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53C5F73" w14:textId="055648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826AA87" w14:textId="4B4822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6E68B84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273A28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2F5B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C5EB0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D6407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572DAD0" w14:textId="295B37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241140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5AA792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F5DB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ECE8E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AFE4A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E287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78B8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5421831" w14:textId="2B7A9FE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3A6E391" w14:textId="302684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647534B9" w14:textId="478000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c>
          <w:tcPr>
            <w:tcW w:w="397" w:type="dxa"/>
            <w:tcBorders>
              <w:top w:val="nil"/>
              <w:left w:val="nil"/>
              <w:bottom w:val="nil"/>
              <w:right w:val="nil"/>
            </w:tcBorders>
            <w:shd w:val="clear" w:color="000000" w:fill="FFFFFF"/>
            <w:noWrap/>
            <w:vAlign w:val="center"/>
            <w:hideMark/>
          </w:tcPr>
          <w:p w14:paraId="7F749191" w14:textId="78F0DA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6016B4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F7C4E96" w14:textId="2E7762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EDFD69E" w14:textId="704787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3C39244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4D08B8C9" w14:textId="77777777" w:rsidTr="00B13885">
        <w:trPr>
          <w:trHeight w:val="525"/>
        </w:trPr>
        <w:tc>
          <w:tcPr>
            <w:tcW w:w="1551" w:type="dxa"/>
            <w:tcBorders>
              <w:top w:val="nil"/>
              <w:left w:val="nil"/>
              <w:bottom w:val="nil"/>
              <w:right w:val="nil"/>
            </w:tcBorders>
            <w:shd w:val="clear" w:color="auto" w:fill="auto"/>
            <w:vAlign w:val="center"/>
            <w:hideMark/>
          </w:tcPr>
          <w:p w14:paraId="3766F2E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Macroramphosus scolopax</w:t>
            </w:r>
          </w:p>
        </w:tc>
        <w:tc>
          <w:tcPr>
            <w:tcW w:w="397" w:type="dxa"/>
            <w:tcBorders>
              <w:top w:val="nil"/>
              <w:left w:val="single" w:sz="4" w:space="0" w:color="auto"/>
              <w:bottom w:val="nil"/>
              <w:right w:val="nil"/>
            </w:tcBorders>
            <w:shd w:val="clear" w:color="auto" w:fill="auto"/>
            <w:noWrap/>
            <w:vAlign w:val="center"/>
            <w:hideMark/>
          </w:tcPr>
          <w:p w14:paraId="038064A7" w14:textId="0313FFB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FA2160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83345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FF67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332F7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CB17D8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029FA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5812173" w14:textId="314515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5ECF15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DF3C27E" w14:textId="586844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B79297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38EEA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288B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8A2E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B330C1A" w14:textId="330695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06404CE" w14:textId="069B4C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0.20</w:t>
            </w:r>
          </w:p>
        </w:tc>
        <w:tc>
          <w:tcPr>
            <w:tcW w:w="397" w:type="dxa"/>
            <w:tcBorders>
              <w:top w:val="nil"/>
              <w:left w:val="nil"/>
              <w:bottom w:val="nil"/>
              <w:right w:val="nil"/>
            </w:tcBorders>
            <w:shd w:val="clear" w:color="000000" w:fill="FFFFFF"/>
            <w:noWrap/>
            <w:vAlign w:val="center"/>
            <w:hideMark/>
          </w:tcPr>
          <w:p w14:paraId="581937FD" w14:textId="10634C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5A85C6F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92FCF3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2C919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DA6BA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6860D409" w14:textId="78F4B2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auto" w:fill="auto"/>
            <w:noWrap/>
            <w:vAlign w:val="center"/>
            <w:hideMark/>
          </w:tcPr>
          <w:p w14:paraId="65B34C76" w14:textId="5E728E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A8939FD" w14:textId="5A33FA0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D8260B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DC478F0" w14:textId="1379FA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56054C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BA1E622" w14:textId="49811C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D067FE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D6529F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CA5E285" w14:textId="77777777" w:rsidTr="00B13885">
        <w:trPr>
          <w:trHeight w:val="525"/>
        </w:trPr>
        <w:tc>
          <w:tcPr>
            <w:tcW w:w="1551" w:type="dxa"/>
            <w:tcBorders>
              <w:top w:val="nil"/>
              <w:left w:val="nil"/>
              <w:bottom w:val="nil"/>
              <w:right w:val="nil"/>
            </w:tcBorders>
            <w:shd w:val="clear" w:color="auto" w:fill="auto"/>
            <w:vAlign w:val="center"/>
            <w:hideMark/>
          </w:tcPr>
          <w:p w14:paraId="62A5C3B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Notophycis marginata</w:t>
            </w:r>
          </w:p>
        </w:tc>
        <w:tc>
          <w:tcPr>
            <w:tcW w:w="397" w:type="dxa"/>
            <w:tcBorders>
              <w:top w:val="nil"/>
              <w:left w:val="single" w:sz="4" w:space="0" w:color="auto"/>
              <w:bottom w:val="nil"/>
              <w:right w:val="nil"/>
            </w:tcBorders>
            <w:shd w:val="clear" w:color="auto" w:fill="auto"/>
            <w:noWrap/>
            <w:vAlign w:val="center"/>
            <w:hideMark/>
          </w:tcPr>
          <w:p w14:paraId="0C53503B" w14:textId="792857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33992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BF5C6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2491CD0" w14:textId="3B5F05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9E303EC" w14:textId="5FA935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251A5397" w14:textId="5A9147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E059866" w14:textId="2C3328A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37B48B60" w14:textId="7CDFE2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2453A157" w14:textId="67F4F2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37615AAD" w14:textId="7F035DE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2CE0710C" w14:textId="34A08F5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395D96C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66F0E36" w14:textId="50071F3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D81225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E0FD6BF" w14:textId="3C45C8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0AE479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8FC21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9FE79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83EBF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FFF21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9B4A7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832E9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D9EDC7A" w14:textId="5C2D1E7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27CFFB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6A45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FA1B3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F3F32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9C368D9" w14:textId="49F7DF9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89A0C3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8D3B3C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9ED7B2B" w14:textId="77777777" w:rsidTr="00B13885">
        <w:trPr>
          <w:trHeight w:val="525"/>
        </w:trPr>
        <w:tc>
          <w:tcPr>
            <w:tcW w:w="1551" w:type="dxa"/>
            <w:tcBorders>
              <w:top w:val="nil"/>
              <w:left w:val="nil"/>
              <w:bottom w:val="nil"/>
              <w:right w:val="nil"/>
            </w:tcBorders>
            <w:shd w:val="clear" w:color="auto" w:fill="auto"/>
            <w:vAlign w:val="center"/>
            <w:hideMark/>
          </w:tcPr>
          <w:p w14:paraId="72EFC56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Peltorhamphus latus</w:t>
            </w:r>
          </w:p>
        </w:tc>
        <w:tc>
          <w:tcPr>
            <w:tcW w:w="397" w:type="dxa"/>
            <w:tcBorders>
              <w:top w:val="nil"/>
              <w:left w:val="single" w:sz="4" w:space="0" w:color="auto"/>
              <w:bottom w:val="nil"/>
              <w:right w:val="nil"/>
            </w:tcBorders>
            <w:shd w:val="clear" w:color="auto" w:fill="auto"/>
            <w:noWrap/>
            <w:vAlign w:val="center"/>
            <w:hideMark/>
          </w:tcPr>
          <w:p w14:paraId="73741BDD" w14:textId="45490AC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85DD06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21158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76AF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3062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3661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54ED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71F3A52" w14:textId="1E2E6D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40D35D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9D7D2C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BDC2F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ED005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33645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9C7F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4D9BF53" w14:textId="763423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8D999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349DF7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40DC49F" w14:textId="4A5C03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2F3CF38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056A3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D33CA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0CAD4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036849D" w14:textId="46F0E00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68A5F37" w14:textId="506BDB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573953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2FA5A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F31FF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0E1DD27F" w14:textId="2581A9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29211978" w14:textId="4FC9A9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75DAE76F" w14:textId="4D33153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r>
      <w:tr w:rsidR="006B5042" w:rsidRPr="00EF11BB" w14:paraId="299973C4" w14:textId="77777777" w:rsidTr="00B13885">
        <w:trPr>
          <w:trHeight w:val="525"/>
        </w:trPr>
        <w:tc>
          <w:tcPr>
            <w:tcW w:w="1551" w:type="dxa"/>
            <w:tcBorders>
              <w:top w:val="nil"/>
              <w:left w:val="nil"/>
              <w:bottom w:val="nil"/>
              <w:right w:val="nil"/>
            </w:tcBorders>
            <w:shd w:val="clear" w:color="auto" w:fill="auto"/>
            <w:vAlign w:val="center"/>
            <w:hideMark/>
          </w:tcPr>
          <w:p w14:paraId="569B058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Psychrolutes microporos</w:t>
            </w:r>
          </w:p>
        </w:tc>
        <w:tc>
          <w:tcPr>
            <w:tcW w:w="397" w:type="dxa"/>
            <w:tcBorders>
              <w:top w:val="nil"/>
              <w:left w:val="single" w:sz="4" w:space="0" w:color="auto"/>
              <w:bottom w:val="nil"/>
              <w:right w:val="nil"/>
            </w:tcBorders>
            <w:shd w:val="clear" w:color="000000" w:fill="FFFFFF"/>
            <w:noWrap/>
            <w:vAlign w:val="center"/>
            <w:hideMark/>
          </w:tcPr>
          <w:p w14:paraId="1430BF67" w14:textId="2C33B29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2D2B8958" w14:textId="3FC6E3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7A40ADE9" w14:textId="5D4B69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1E5CC5A6" w14:textId="7183D23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8172A79" w14:textId="4E3816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BC5547F" w14:textId="0A651BE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3C478599" w14:textId="7D90CD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auto" w:fill="auto"/>
            <w:noWrap/>
            <w:vAlign w:val="center"/>
            <w:hideMark/>
          </w:tcPr>
          <w:p w14:paraId="1EDD02EB" w14:textId="372A64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FC5BE0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017BF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092B8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D73F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8BDEC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25E6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E18ED6F" w14:textId="7054D6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D59A54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32642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C39B6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42E30F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19261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D6CF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F1422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F82B4BE" w14:textId="01C0368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45CC52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605156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130A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17D20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85793BF" w14:textId="45F7E5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2CBF94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625F7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77A4055" w14:textId="77777777" w:rsidTr="00B13885">
        <w:trPr>
          <w:trHeight w:val="525"/>
        </w:trPr>
        <w:tc>
          <w:tcPr>
            <w:tcW w:w="1551" w:type="dxa"/>
            <w:tcBorders>
              <w:top w:val="nil"/>
              <w:left w:val="nil"/>
              <w:bottom w:val="nil"/>
              <w:right w:val="nil"/>
            </w:tcBorders>
            <w:shd w:val="clear" w:color="auto" w:fill="auto"/>
            <w:vAlign w:val="center"/>
            <w:hideMark/>
          </w:tcPr>
          <w:p w14:paraId="7EFAFA5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Bathyraja shuntovi</w:t>
            </w:r>
          </w:p>
        </w:tc>
        <w:tc>
          <w:tcPr>
            <w:tcW w:w="397" w:type="dxa"/>
            <w:tcBorders>
              <w:top w:val="nil"/>
              <w:left w:val="single" w:sz="4" w:space="0" w:color="auto"/>
              <w:bottom w:val="nil"/>
              <w:right w:val="nil"/>
            </w:tcBorders>
            <w:shd w:val="clear" w:color="000000" w:fill="FFFFFF"/>
            <w:noWrap/>
            <w:vAlign w:val="center"/>
            <w:hideMark/>
          </w:tcPr>
          <w:p w14:paraId="7D63017E" w14:textId="4008ED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A3D44F8" w14:textId="0003C71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7B8BC438" w14:textId="4654BE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3BF3884A" w14:textId="4D2996D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8C040C0" w14:textId="580353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280AC43" w14:textId="4522A6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2D5D6E1E" w14:textId="1E9865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single" w:sz="4" w:space="0" w:color="auto"/>
              <w:bottom w:val="nil"/>
              <w:right w:val="nil"/>
            </w:tcBorders>
            <w:shd w:val="clear" w:color="000000" w:fill="FFFFFF"/>
            <w:noWrap/>
            <w:vAlign w:val="center"/>
            <w:hideMark/>
          </w:tcPr>
          <w:p w14:paraId="74563E53" w14:textId="189E96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BA1F6A8" w14:textId="53923C0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F80524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8E1B0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46CE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6279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DB71E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1AD54F4" w14:textId="2C14C7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1A0EAA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5571C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FE820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CF01D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85560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4290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AB9A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F5DEE29" w14:textId="3438809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18645E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73492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6F07A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A494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EE372A2" w14:textId="76A9A0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6B19E6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7168F0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FCD48FA" w14:textId="77777777" w:rsidTr="00B13885">
        <w:trPr>
          <w:trHeight w:val="525"/>
        </w:trPr>
        <w:tc>
          <w:tcPr>
            <w:tcW w:w="1551" w:type="dxa"/>
            <w:tcBorders>
              <w:top w:val="nil"/>
              <w:left w:val="nil"/>
              <w:bottom w:val="nil"/>
              <w:right w:val="nil"/>
            </w:tcBorders>
            <w:shd w:val="clear" w:color="auto" w:fill="auto"/>
            <w:vAlign w:val="center"/>
            <w:hideMark/>
          </w:tcPr>
          <w:p w14:paraId="0802E495" w14:textId="36D092C1" w:rsidR="006B5042" w:rsidRPr="00EF11BB" w:rsidRDefault="00CC4C35"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 xml:space="preserve">Bathytoshia </w:t>
            </w:r>
            <w:r w:rsidR="006B5042" w:rsidRPr="00EF11BB">
              <w:rPr>
                <w:rFonts w:asciiTheme="majorHAnsi" w:eastAsia="Times New Roman" w:hAnsiTheme="majorHAnsi" w:cstheme="majorHAnsi"/>
                <w:i/>
                <w:iCs/>
                <w:color w:val="000000"/>
                <w:sz w:val="20"/>
                <w:szCs w:val="20"/>
                <w:lang w:eastAsia="en-NZ"/>
              </w:rPr>
              <w:t>brevicaudata</w:t>
            </w:r>
          </w:p>
        </w:tc>
        <w:tc>
          <w:tcPr>
            <w:tcW w:w="397" w:type="dxa"/>
            <w:tcBorders>
              <w:top w:val="nil"/>
              <w:left w:val="single" w:sz="4" w:space="0" w:color="auto"/>
              <w:bottom w:val="nil"/>
              <w:right w:val="nil"/>
            </w:tcBorders>
            <w:shd w:val="clear" w:color="auto" w:fill="auto"/>
            <w:noWrap/>
            <w:vAlign w:val="center"/>
            <w:hideMark/>
          </w:tcPr>
          <w:p w14:paraId="7207EA96" w14:textId="647E6C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4BF811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1C922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C4B05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2F0AD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8BEFD3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0438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6E5A48D" w14:textId="6103C86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2E6B0C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718C74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A24B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387E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5D4D0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16208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9000297" w14:textId="692CBC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070408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D688DE7" w14:textId="2975B8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1F18B15C" w14:textId="7051EA6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1158D31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7A7DE52" w14:textId="697F1B1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E08C10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0E16608" w14:textId="53AEB5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721427DB" w14:textId="708630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A49EC6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0FFF2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11ACB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F1AA11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BA308A8" w14:textId="670CAF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890077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87A8856" w14:textId="250916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0.17</w:t>
            </w:r>
          </w:p>
        </w:tc>
      </w:tr>
      <w:tr w:rsidR="006B5042" w:rsidRPr="00EF11BB" w14:paraId="6404E925" w14:textId="77777777" w:rsidTr="00B13885">
        <w:trPr>
          <w:trHeight w:val="525"/>
        </w:trPr>
        <w:tc>
          <w:tcPr>
            <w:tcW w:w="1551" w:type="dxa"/>
            <w:tcBorders>
              <w:top w:val="nil"/>
              <w:left w:val="nil"/>
              <w:bottom w:val="nil"/>
              <w:right w:val="nil"/>
            </w:tcBorders>
            <w:shd w:val="clear" w:color="auto" w:fill="auto"/>
            <w:vAlign w:val="center"/>
            <w:hideMark/>
          </w:tcPr>
          <w:p w14:paraId="51754A8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Nezumia namatahi</w:t>
            </w:r>
          </w:p>
        </w:tc>
        <w:tc>
          <w:tcPr>
            <w:tcW w:w="397" w:type="dxa"/>
            <w:tcBorders>
              <w:top w:val="nil"/>
              <w:left w:val="single" w:sz="4" w:space="0" w:color="auto"/>
              <w:bottom w:val="nil"/>
              <w:right w:val="nil"/>
            </w:tcBorders>
            <w:shd w:val="clear" w:color="000000" w:fill="FFFFFF"/>
            <w:noWrap/>
            <w:vAlign w:val="center"/>
            <w:hideMark/>
          </w:tcPr>
          <w:p w14:paraId="1BB80CBC" w14:textId="1A23A00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ECD41EA" w14:textId="3C857A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2366A200" w14:textId="7F8D82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000000" w:fill="FFFFFF"/>
            <w:noWrap/>
            <w:vAlign w:val="center"/>
            <w:hideMark/>
          </w:tcPr>
          <w:p w14:paraId="3361945F" w14:textId="4ED093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185C718" w14:textId="461883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433C19B" w14:textId="12443EE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109721A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0F24B40" w14:textId="5F2EA4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3D925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72407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C3B93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490438D" w14:textId="3C656C6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D7C550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5D7FC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9F75736" w14:textId="19FB649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D99DC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78638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32AC27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73CC3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6D2F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CA91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4F226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6E68EB3" w14:textId="5C4D98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5FD29F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40BB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5C9F7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E5EF69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C27E96F" w14:textId="27F12A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2331F9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E4FBC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7CC1B65" w14:textId="77777777" w:rsidTr="00B13885">
        <w:trPr>
          <w:trHeight w:val="525"/>
        </w:trPr>
        <w:tc>
          <w:tcPr>
            <w:tcW w:w="1551" w:type="dxa"/>
            <w:tcBorders>
              <w:top w:val="nil"/>
              <w:left w:val="nil"/>
              <w:bottom w:val="nil"/>
              <w:right w:val="nil"/>
            </w:tcBorders>
            <w:shd w:val="clear" w:color="auto" w:fill="auto"/>
            <w:vAlign w:val="center"/>
            <w:hideMark/>
          </w:tcPr>
          <w:p w14:paraId="2B711D2A"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Pentaceros decacanthus</w:t>
            </w:r>
          </w:p>
        </w:tc>
        <w:tc>
          <w:tcPr>
            <w:tcW w:w="397" w:type="dxa"/>
            <w:tcBorders>
              <w:top w:val="nil"/>
              <w:left w:val="single" w:sz="4" w:space="0" w:color="auto"/>
              <w:bottom w:val="nil"/>
              <w:right w:val="nil"/>
            </w:tcBorders>
            <w:shd w:val="clear" w:color="auto" w:fill="auto"/>
            <w:noWrap/>
            <w:vAlign w:val="center"/>
            <w:hideMark/>
          </w:tcPr>
          <w:p w14:paraId="2D789D3D" w14:textId="6A0A48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73503D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7E1A2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14AC7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29361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0CB0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D075E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74930C2" w14:textId="27912E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DE061A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40E77E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A1B33C8" w14:textId="3DBB989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09E6F7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92668EB" w14:textId="7A0D9FE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0.24</w:t>
            </w:r>
          </w:p>
        </w:tc>
        <w:tc>
          <w:tcPr>
            <w:tcW w:w="397" w:type="dxa"/>
            <w:tcBorders>
              <w:top w:val="nil"/>
              <w:left w:val="nil"/>
              <w:bottom w:val="nil"/>
              <w:right w:val="nil"/>
            </w:tcBorders>
            <w:shd w:val="clear" w:color="auto" w:fill="auto"/>
            <w:noWrap/>
            <w:vAlign w:val="center"/>
            <w:hideMark/>
          </w:tcPr>
          <w:p w14:paraId="1193C68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D34FE7D" w14:textId="77BC12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513F78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A0AA72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BBE2E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FCA04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9E381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D976F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6B66BBB" w14:textId="77AC98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6F4F91AA" w14:textId="335F6D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A94117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D6E82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3840B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B6445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A696460" w14:textId="6EEF15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83C806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415EA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F9A6106" w14:textId="77777777" w:rsidTr="00B13885">
        <w:trPr>
          <w:trHeight w:val="525"/>
        </w:trPr>
        <w:tc>
          <w:tcPr>
            <w:tcW w:w="1551" w:type="dxa"/>
            <w:tcBorders>
              <w:top w:val="nil"/>
              <w:left w:val="nil"/>
              <w:bottom w:val="nil"/>
              <w:right w:val="nil"/>
            </w:tcBorders>
            <w:shd w:val="clear" w:color="auto" w:fill="auto"/>
            <w:vAlign w:val="center"/>
            <w:hideMark/>
          </w:tcPr>
          <w:p w14:paraId="7C43BAF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Alertichthys blacki</w:t>
            </w:r>
          </w:p>
        </w:tc>
        <w:tc>
          <w:tcPr>
            <w:tcW w:w="397" w:type="dxa"/>
            <w:tcBorders>
              <w:top w:val="nil"/>
              <w:left w:val="single" w:sz="4" w:space="0" w:color="auto"/>
              <w:bottom w:val="nil"/>
              <w:right w:val="nil"/>
            </w:tcBorders>
            <w:shd w:val="clear" w:color="auto" w:fill="auto"/>
            <w:noWrap/>
            <w:vAlign w:val="center"/>
            <w:hideMark/>
          </w:tcPr>
          <w:p w14:paraId="4D68AEA9" w14:textId="650C52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40158E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BC185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FDAE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30BCF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2F74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9EEEC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263B6EEF" w14:textId="0DD383C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511B9F77" w14:textId="306A7E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FFF"/>
            <w:noWrap/>
            <w:vAlign w:val="center"/>
            <w:hideMark/>
          </w:tcPr>
          <w:p w14:paraId="2BC18481" w14:textId="680598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A050E66" w14:textId="3742859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6F06281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A3D97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F6A25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BBDD266" w14:textId="0E0B4F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C3D45C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AAE25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BB32B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96BA3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873323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659439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82BDC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7B6CDBC" w14:textId="630872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FF94B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9F90E3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A336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77B3B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D36897D" w14:textId="562AFC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0454C9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D98F27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F92BDE7" w14:textId="77777777" w:rsidTr="00B13885">
        <w:trPr>
          <w:trHeight w:val="525"/>
        </w:trPr>
        <w:tc>
          <w:tcPr>
            <w:tcW w:w="1551" w:type="dxa"/>
            <w:tcBorders>
              <w:top w:val="nil"/>
              <w:left w:val="nil"/>
              <w:bottom w:val="nil"/>
              <w:right w:val="nil"/>
            </w:tcBorders>
            <w:shd w:val="clear" w:color="auto" w:fill="auto"/>
            <w:vAlign w:val="center"/>
            <w:hideMark/>
          </w:tcPr>
          <w:p w14:paraId="5088F9F2"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Gadomus aoteanus</w:t>
            </w:r>
          </w:p>
        </w:tc>
        <w:tc>
          <w:tcPr>
            <w:tcW w:w="397" w:type="dxa"/>
            <w:tcBorders>
              <w:top w:val="nil"/>
              <w:left w:val="single" w:sz="4" w:space="0" w:color="auto"/>
              <w:bottom w:val="nil"/>
              <w:right w:val="nil"/>
            </w:tcBorders>
            <w:shd w:val="clear" w:color="000000" w:fill="FFFFFF"/>
            <w:noWrap/>
            <w:vAlign w:val="center"/>
            <w:hideMark/>
          </w:tcPr>
          <w:p w14:paraId="31E99FCB" w14:textId="16DD42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6AA3F148" w14:textId="05214D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2E6C3C63" w14:textId="77180B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095564A8" w14:textId="315CC7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C03277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00E07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3EC7F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48A4EDB" w14:textId="4F690B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90018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3BD8FA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3C2E1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C011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6D29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D3975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E61224B" w14:textId="0BE002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F6D7A9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053A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9DDD0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343E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50F3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FAAAE3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EACC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7C087C0" w14:textId="2BC78B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024CD6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E9D86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1F4F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3D36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F6D878E" w14:textId="213695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7F64E4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F2668E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C49438D" w14:textId="77777777" w:rsidTr="00B13885">
        <w:trPr>
          <w:trHeight w:val="525"/>
        </w:trPr>
        <w:tc>
          <w:tcPr>
            <w:tcW w:w="1551" w:type="dxa"/>
            <w:tcBorders>
              <w:top w:val="nil"/>
              <w:left w:val="nil"/>
              <w:bottom w:val="nil"/>
              <w:right w:val="nil"/>
            </w:tcBorders>
            <w:shd w:val="clear" w:color="auto" w:fill="auto"/>
            <w:vAlign w:val="center"/>
            <w:hideMark/>
          </w:tcPr>
          <w:p w14:paraId="6B8C474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Upeneichthys lineatus</w:t>
            </w:r>
          </w:p>
        </w:tc>
        <w:tc>
          <w:tcPr>
            <w:tcW w:w="397" w:type="dxa"/>
            <w:tcBorders>
              <w:top w:val="nil"/>
              <w:left w:val="single" w:sz="4" w:space="0" w:color="auto"/>
              <w:bottom w:val="nil"/>
              <w:right w:val="nil"/>
            </w:tcBorders>
            <w:shd w:val="clear" w:color="auto" w:fill="auto"/>
            <w:noWrap/>
            <w:vAlign w:val="center"/>
            <w:hideMark/>
          </w:tcPr>
          <w:p w14:paraId="7F9701BF" w14:textId="461636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F2AFAF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E9C17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AF20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86A7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E7151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1FC83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7512280" w14:textId="5D2FC2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EA562A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9C5F4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4BA5E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281FD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5AC9F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038F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EA80219" w14:textId="0C41F3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E65510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FE31CA4" w14:textId="79A572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66CE8CE7" w14:textId="25371B9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auto" w:fill="auto"/>
            <w:noWrap/>
            <w:vAlign w:val="center"/>
            <w:hideMark/>
          </w:tcPr>
          <w:p w14:paraId="1D00652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334ED25" w14:textId="356B71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07A80D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AD1D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A4EEBAF" w14:textId="75FC40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0B499E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B80FA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E0A60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F1A367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BA818D9" w14:textId="6939684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ACDF780" w14:textId="6BB065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7A9CCBF4" w14:textId="6DA8B9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r>
      <w:tr w:rsidR="006B5042" w:rsidRPr="00EF11BB" w14:paraId="26A7F9E7" w14:textId="77777777" w:rsidTr="00B13885">
        <w:trPr>
          <w:trHeight w:val="525"/>
        </w:trPr>
        <w:tc>
          <w:tcPr>
            <w:tcW w:w="1551" w:type="dxa"/>
            <w:tcBorders>
              <w:top w:val="nil"/>
              <w:left w:val="nil"/>
              <w:bottom w:val="nil"/>
              <w:right w:val="nil"/>
            </w:tcBorders>
            <w:shd w:val="clear" w:color="auto" w:fill="auto"/>
            <w:vAlign w:val="center"/>
            <w:hideMark/>
          </w:tcPr>
          <w:p w14:paraId="51B1786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Bythaelurus dawsoni</w:t>
            </w:r>
          </w:p>
        </w:tc>
        <w:tc>
          <w:tcPr>
            <w:tcW w:w="397" w:type="dxa"/>
            <w:tcBorders>
              <w:top w:val="nil"/>
              <w:left w:val="single" w:sz="4" w:space="0" w:color="auto"/>
              <w:bottom w:val="nil"/>
              <w:right w:val="nil"/>
            </w:tcBorders>
            <w:shd w:val="clear" w:color="auto" w:fill="auto"/>
            <w:noWrap/>
            <w:vAlign w:val="center"/>
            <w:hideMark/>
          </w:tcPr>
          <w:p w14:paraId="2065BF59" w14:textId="7CD179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A6A735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0D7279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917CA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60D23527" w14:textId="02AE4C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B4E07A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B89C1B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ED8FD6A" w14:textId="0529A96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157EC26C" w14:textId="10F545E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3AF566E7" w14:textId="4D69AE1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73797233" w14:textId="053A10C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151EF6E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FF2D6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2783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0E666AA" w14:textId="1FA2D9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1FD5B3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A1BE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0C729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9506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32377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87BAF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21C2F3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E4BD4CC" w14:textId="458A14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E2FA06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42A5B6D" w14:textId="67F9D5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80238A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844CA5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212693C" w14:textId="7688EF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75BD42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8E790B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D96811F" w14:textId="77777777" w:rsidTr="00B13885">
        <w:trPr>
          <w:trHeight w:val="525"/>
        </w:trPr>
        <w:tc>
          <w:tcPr>
            <w:tcW w:w="1551" w:type="dxa"/>
            <w:tcBorders>
              <w:top w:val="nil"/>
              <w:left w:val="nil"/>
              <w:bottom w:val="nil"/>
              <w:right w:val="nil"/>
            </w:tcBorders>
            <w:shd w:val="clear" w:color="auto" w:fill="auto"/>
            <w:vAlign w:val="center"/>
            <w:hideMark/>
          </w:tcPr>
          <w:p w14:paraId="152ACD9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Trachyscorpia eschmeyeri</w:t>
            </w:r>
          </w:p>
        </w:tc>
        <w:tc>
          <w:tcPr>
            <w:tcW w:w="397" w:type="dxa"/>
            <w:tcBorders>
              <w:top w:val="nil"/>
              <w:left w:val="single" w:sz="4" w:space="0" w:color="auto"/>
              <w:bottom w:val="nil"/>
              <w:right w:val="nil"/>
            </w:tcBorders>
            <w:shd w:val="clear" w:color="000000" w:fill="FFFFFF"/>
            <w:noWrap/>
            <w:vAlign w:val="center"/>
            <w:hideMark/>
          </w:tcPr>
          <w:p w14:paraId="261DD5F3" w14:textId="588908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1A598AD" w14:textId="276674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8DF170A" w14:textId="005164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1183AD95" w14:textId="179C92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03A6E388" w14:textId="612C31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347386F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0C77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C49EE89" w14:textId="7773A1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B50D9A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7B9E9D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4D2D6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5D3C71F" w14:textId="6CDB0C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88AD00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05B2EE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5231AA6" w14:textId="2A8E51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EC23E2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D63A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7ECCA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7F30F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87247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8EB8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548C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9AF54FC" w14:textId="30E224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5C2F2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98A8C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49F6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81DF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C75316A" w14:textId="6E97DF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F5A87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94BD7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4BC39D5" w14:textId="77777777" w:rsidTr="00B13885">
        <w:trPr>
          <w:trHeight w:val="525"/>
        </w:trPr>
        <w:tc>
          <w:tcPr>
            <w:tcW w:w="1551" w:type="dxa"/>
            <w:tcBorders>
              <w:top w:val="nil"/>
              <w:left w:val="nil"/>
              <w:bottom w:val="nil"/>
              <w:right w:val="nil"/>
            </w:tcBorders>
            <w:shd w:val="clear" w:color="auto" w:fill="auto"/>
            <w:vAlign w:val="center"/>
            <w:hideMark/>
          </w:tcPr>
          <w:p w14:paraId="51E44A4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Tubbia tasmanica</w:t>
            </w:r>
          </w:p>
        </w:tc>
        <w:tc>
          <w:tcPr>
            <w:tcW w:w="397" w:type="dxa"/>
            <w:tcBorders>
              <w:top w:val="nil"/>
              <w:left w:val="single" w:sz="4" w:space="0" w:color="auto"/>
              <w:bottom w:val="nil"/>
              <w:right w:val="nil"/>
            </w:tcBorders>
            <w:shd w:val="clear" w:color="000000" w:fill="FFFFFF"/>
            <w:noWrap/>
            <w:vAlign w:val="center"/>
            <w:hideMark/>
          </w:tcPr>
          <w:p w14:paraId="3E0201E6" w14:textId="30CC3E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E0F9D4F" w14:textId="7A63B8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6812C7D9" w14:textId="7CC1A8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389BC41" w14:textId="1533A4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4607DD15" w14:textId="1B8F1EF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6B955CE" w14:textId="0A969A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7F1D9E3E" w14:textId="1C153F5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single" w:sz="4" w:space="0" w:color="auto"/>
              <w:bottom w:val="nil"/>
              <w:right w:val="nil"/>
            </w:tcBorders>
            <w:shd w:val="clear" w:color="auto" w:fill="auto"/>
            <w:noWrap/>
            <w:vAlign w:val="center"/>
            <w:hideMark/>
          </w:tcPr>
          <w:p w14:paraId="2E4CABA2" w14:textId="762B6F6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E612A1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099603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70D1B57" w14:textId="2D26E1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CDE87A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007466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25DF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1EBB212" w14:textId="47A320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A1B320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05B40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C2DE6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9D9E7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9BEF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3F60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E5B9E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BE664D3" w14:textId="581A7C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0B6BF2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DD0267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56081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4BE5F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4C2340A" w14:textId="0B351D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953080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16898D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BFE1917" w14:textId="77777777" w:rsidTr="00B13885">
        <w:trPr>
          <w:trHeight w:val="525"/>
        </w:trPr>
        <w:tc>
          <w:tcPr>
            <w:tcW w:w="1551" w:type="dxa"/>
            <w:tcBorders>
              <w:top w:val="nil"/>
              <w:left w:val="nil"/>
              <w:bottom w:val="nil"/>
              <w:right w:val="nil"/>
            </w:tcBorders>
            <w:shd w:val="clear" w:color="auto" w:fill="auto"/>
            <w:vAlign w:val="center"/>
            <w:hideMark/>
          </w:tcPr>
          <w:p w14:paraId="5403966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Oxynotus bruniensis</w:t>
            </w:r>
          </w:p>
        </w:tc>
        <w:tc>
          <w:tcPr>
            <w:tcW w:w="397" w:type="dxa"/>
            <w:tcBorders>
              <w:top w:val="nil"/>
              <w:left w:val="single" w:sz="4" w:space="0" w:color="auto"/>
              <w:bottom w:val="nil"/>
              <w:right w:val="nil"/>
            </w:tcBorders>
            <w:shd w:val="clear" w:color="auto" w:fill="auto"/>
            <w:noWrap/>
            <w:vAlign w:val="center"/>
            <w:hideMark/>
          </w:tcPr>
          <w:p w14:paraId="28AD5764" w14:textId="0FAC26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CFE61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5F82AEF" w14:textId="2D5FF3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C93F128" w14:textId="0FA3916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2977FA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909B1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FC36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1DD03969" w14:textId="4003005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837352E" w14:textId="4F991F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8FFFCDA" w14:textId="048463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6F941A8C" w14:textId="6966E3A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0.08</w:t>
            </w:r>
          </w:p>
        </w:tc>
        <w:tc>
          <w:tcPr>
            <w:tcW w:w="397" w:type="dxa"/>
            <w:tcBorders>
              <w:top w:val="nil"/>
              <w:left w:val="nil"/>
              <w:bottom w:val="nil"/>
              <w:right w:val="nil"/>
            </w:tcBorders>
            <w:shd w:val="clear" w:color="000000" w:fill="FFFFFF"/>
            <w:noWrap/>
            <w:vAlign w:val="center"/>
            <w:hideMark/>
          </w:tcPr>
          <w:p w14:paraId="1FCB6785" w14:textId="434456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94F1A21" w14:textId="2D916E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AAA426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0C217CE" w14:textId="3F3D36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117D7A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AB92D1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0471C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8E0FC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FF09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51D2C2D" w14:textId="117B7A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B3493A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B11A803" w14:textId="4921CA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F67715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E736F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8076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3D64E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253E043" w14:textId="305CE9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CF199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216B3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23DD4C2" w14:textId="77777777" w:rsidTr="00B13885">
        <w:trPr>
          <w:trHeight w:val="525"/>
        </w:trPr>
        <w:tc>
          <w:tcPr>
            <w:tcW w:w="1551" w:type="dxa"/>
            <w:tcBorders>
              <w:top w:val="nil"/>
              <w:left w:val="nil"/>
              <w:bottom w:val="nil"/>
              <w:right w:val="nil"/>
            </w:tcBorders>
            <w:shd w:val="clear" w:color="auto" w:fill="auto"/>
            <w:vAlign w:val="center"/>
            <w:hideMark/>
          </w:tcPr>
          <w:p w14:paraId="5E158D5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Colistium nudipinnis</w:t>
            </w:r>
          </w:p>
        </w:tc>
        <w:tc>
          <w:tcPr>
            <w:tcW w:w="397" w:type="dxa"/>
            <w:tcBorders>
              <w:top w:val="nil"/>
              <w:left w:val="single" w:sz="4" w:space="0" w:color="auto"/>
              <w:bottom w:val="nil"/>
              <w:right w:val="nil"/>
            </w:tcBorders>
            <w:shd w:val="clear" w:color="000000" w:fill="FFFFFF"/>
            <w:noWrap/>
            <w:vAlign w:val="center"/>
            <w:hideMark/>
          </w:tcPr>
          <w:p w14:paraId="7BDBA0A9" w14:textId="796B46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3AF68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B51B9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9390A9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586C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38A1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8EF2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102F203" w14:textId="236F228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90B1D2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A6A46A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2419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ED787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34821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6EAF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850905A" w14:textId="798D7A1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5BEC375" w14:textId="30697C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425D3599" w14:textId="2E4FC90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0CDDFD1C" w14:textId="531823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B43DC6F" w14:textId="258633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356C702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18771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19D9A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62F9A1E" w14:textId="2876F0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B38438C" w14:textId="7195B9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88412C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DD00EC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D345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012A9A94" w14:textId="59B78D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A78DAF5" w14:textId="7C3D88D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6974D5E0" w14:textId="49C9449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r>
      <w:tr w:rsidR="006B5042" w:rsidRPr="00EF11BB" w14:paraId="5A285835" w14:textId="77777777" w:rsidTr="00B13885">
        <w:trPr>
          <w:trHeight w:val="525"/>
        </w:trPr>
        <w:tc>
          <w:tcPr>
            <w:tcW w:w="1551" w:type="dxa"/>
            <w:tcBorders>
              <w:top w:val="nil"/>
              <w:left w:val="nil"/>
              <w:bottom w:val="nil"/>
              <w:right w:val="nil"/>
            </w:tcBorders>
            <w:shd w:val="clear" w:color="auto" w:fill="auto"/>
            <w:vAlign w:val="center"/>
            <w:hideMark/>
          </w:tcPr>
          <w:p w14:paraId="5917DCE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Oncorhynchus tshawytscha</w:t>
            </w:r>
          </w:p>
        </w:tc>
        <w:tc>
          <w:tcPr>
            <w:tcW w:w="397" w:type="dxa"/>
            <w:tcBorders>
              <w:top w:val="nil"/>
              <w:left w:val="single" w:sz="4" w:space="0" w:color="auto"/>
              <w:bottom w:val="nil"/>
              <w:right w:val="nil"/>
            </w:tcBorders>
            <w:shd w:val="clear" w:color="auto" w:fill="auto"/>
            <w:noWrap/>
            <w:vAlign w:val="center"/>
            <w:hideMark/>
          </w:tcPr>
          <w:p w14:paraId="0382A699" w14:textId="4958DBC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63DE7C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F210A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7633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993B3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281E8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B3EF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E09C1BA" w14:textId="70F3237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759E51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B6B2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E97C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68DB6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B57D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A5C9D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E3E66C6" w14:textId="3AA5BBA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AF98F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31424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6D5EB2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AA0C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A50D7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01ED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11DF0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DA5533A" w14:textId="031D64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A76A971" w14:textId="7C8C6A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54F37E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B2184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FD8563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9713C39" w14:textId="3A95553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0.19</w:t>
            </w:r>
          </w:p>
        </w:tc>
        <w:tc>
          <w:tcPr>
            <w:tcW w:w="397" w:type="dxa"/>
            <w:tcBorders>
              <w:top w:val="nil"/>
              <w:left w:val="nil"/>
              <w:bottom w:val="nil"/>
              <w:right w:val="nil"/>
            </w:tcBorders>
            <w:shd w:val="clear" w:color="000000" w:fill="FFFFFF"/>
            <w:noWrap/>
            <w:vAlign w:val="center"/>
            <w:hideMark/>
          </w:tcPr>
          <w:p w14:paraId="38203D49" w14:textId="6508B7C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7DBE68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161A12C2" w14:textId="77777777" w:rsidTr="00B13885">
        <w:trPr>
          <w:trHeight w:val="525"/>
        </w:trPr>
        <w:tc>
          <w:tcPr>
            <w:tcW w:w="1551" w:type="dxa"/>
            <w:tcBorders>
              <w:top w:val="nil"/>
              <w:left w:val="nil"/>
              <w:bottom w:val="nil"/>
              <w:right w:val="nil"/>
            </w:tcBorders>
            <w:shd w:val="clear" w:color="auto" w:fill="auto"/>
            <w:vAlign w:val="center"/>
            <w:hideMark/>
          </w:tcPr>
          <w:p w14:paraId="58CCD0C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Latris lineata</w:t>
            </w:r>
          </w:p>
        </w:tc>
        <w:tc>
          <w:tcPr>
            <w:tcW w:w="397" w:type="dxa"/>
            <w:tcBorders>
              <w:top w:val="nil"/>
              <w:left w:val="single" w:sz="4" w:space="0" w:color="auto"/>
              <w:bottom w:val="nil"/>
              <w:right w:val="nil"/>
            </w:tcBorders>
            <w:shd w:val="clear" w:color="auto" w:fill="auto"/>
            <w:noWrap/>
            <w:vAlign w:val="center"/>
            <w:hideMark/>
          </w:tcPr>
          <w:p w14:paraId="447349B9" w14:textId="1A7E76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5E024B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2ED202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DF831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9C061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A2F1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2813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F74656A" w14:textId="009026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F63529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0648F2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CD571CA" w14:textId="260A80F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37B0D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2D30CA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983E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CAE0ECC" w14:textId="7C0163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C7A772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13A2B9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FA66B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E738026" w14:textId="71B54C8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200805F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ED91471" w14:textId="38AA45B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000000" w:fill="FFFFFF"/>
            <w:noWrap/>
            <w:vAlign w:val="center"/>
            <w:hideMark/>
          </w:tcPr>
          <w:p w14:paraId="18F212BD" w14:textId="13D8EB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19C58E7D" w14:textId="03BE61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AF8233B" w14:textId="386E5D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C6C75C3" w14:textId="383F95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7EE7FD2" w14:textId="7B7619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3AA8E2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11C5976" w14:textId="7CB600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7A1084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7C6F1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DEC1D8B" w14:textId="77777777" w:rsidTr="00B13885">
        <w:trPr>
          <w:trHeight w:val="525"/>
        </w:trPr>
        <w:tc>
          <w:tcPr>
            <w:tcW w:w="1551" w:type="dxa"/>
            <w:tcBorders>
              <w:top w:val="nil"/>
              <w:left w:val="nil"/>
              <w:bottom w:val="nil"/>
              <w:right w:val="nil"/>
            </w:tcBorders>
            <w:shd w:val="clear" w:color="auto" w:fill="auto"/>
            <w:vAlign w:val="center"/>
            <w:hideMark/>
          </w:tcPr>
          <w:p w14:paraId="014E553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Epigonus lenimen</w:t>
            </w:r>
          </w:p>
        </w:tc>
        <w:tc>
          <w:tcPr>
            <w:tcW w:w="397" w:type="dxa"/>
            <w:tcBorders>
              <w:top w:val="nil"/>
              <w:left w:val="single" w:sz="4" w:space="0" w:color="auto"/>
              <w:bottom w:val="nil"/>
              <w:right w:val="nil"/>
            </w:tcBorders>
            <w:shd w:val="clear" w:color="auto" w:fill="auto"/>
            <w:noWrap/>
            <w:vAlign w:val="center"/>
            <w:hideMark/>
          </w:tcPr>
          <w:p w14:paraId="35274C43" w14:textId="6D35AB7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FA56BCD" w14:textId="18CAD0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8256510" w14:textId="4DE1A5E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DA2E0D7" w14:textId="35EC65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C9883A1" w14:textId="0E3B40A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c>
          <w:tcPr>
            <w:tcW w:w="397" w:type="dxa"/>
            <w:tcBorders>
              <w:top w:val="nil"/>
              <w:left w:val="nil"/>
              <w:bottom w:val="nil"/>
              <w:right w:val="nil"/>
            </w:tcBorders>
            <w:shd w:val="clear" w:color="auto" w:fill="auto"/>
            <w:noWrap/>
            <w:vAlign w:val="center"/>
            <w:hideMark/>
          </w:tcPr>
          <w:p w14:paraId="11FE841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C1D4C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AFC752E" w14:textId="122C42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2283E5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CECD7F6" w14:textId="1C116D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525ED56" w14:textId="734C40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1B0EB51E" w14:textId="13CDDA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E46EE35" w14:textId="2D13F2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222D247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8DCF8CB" w14:textId="714A87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0415E7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6D293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75BC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C701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A328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58E3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260DB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0EA3FCA" w14:textId="53455D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59E00C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99178D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D584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50DA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6E91239" w14:textId="271973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66CE88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B224CE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97964AE" w14:textId="77777777" w:rsidTr="00B13885">
        <w:trPr>
          <w:trHeight w:val="525"/>
        </w:trPr>
        <w:tc>
          <w:tcPr>
            <w:tcW w:w="1551" w:type="dxa"/>
            <w:tcBorders>
              <w:top w:val="nil"/>
              <w:left w:val="nil"/>
              <w:bottom w:val="nil"/>
              <w:right w:val="nil"/>
            </w:tcBorders>
            <w:shd w:val="clear" w:color="auto" w:fill="auto"/>
            <w:vAlign w:val="center"/>
            <w:hideMark/>
          </w:tcPr>
          <w:p w14:paraId="4636341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Parapercis gilliesii</w:t>
            </w:r>
          </w:p>
        </w:tc>
        <w:tc>
          <w:tcPr>
            <w:tcW w:w="397" w:type="dxa"/>
            <w:tcBorders>
              <w:top w:val="nil"/>
              <w:left w:val="single" w:sz="4" w:space="0" w:color="auto"/>
              <w:bottom w:val="nil"/>
              <w:right w:val="nil"/>
            </w:tcBorders>
            <w:shd w:val="clear" w:color="auto" w:fill="auto"/>
            <w:noWrap/>
            <w:vAlign w:val="center"/>
            <w:hideMark/>
          </w:tcPr>
          <w:p w14:paraId="287A157A" w14:textId="167DFEA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E96B41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68807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96E9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79FA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8C72E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2086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AC33F71" w14:textId="7A9E6C8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F65BE0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D37BC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E3BF06E" w14:textId="3A871E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C838820" w14:textId="4298FA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7D09F72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5AC67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F7BB6E3" w14:textId="01E165A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8241A80" w14:textId="492C52D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1C1990F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BDB464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24A1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429E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4C4925D" w14:textId="68D62D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42FE0A9" w14:textId="3BC0F3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7BCA9C4A" w14:textId="743A53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6DACE7A" w14:textId="12A6ED9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32FE115" w14:textId="46E940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4EDAB666" w14:textId="364284B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79443B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DF79DF3" w14:textId="30E9F09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F73498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4D84FC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9EF3704" w14:textId="77777777" w:rsidTr="00B13885">
        <w:trPr>
          <w:trHeight w:val="525"/>
        </w:trPr>
        <w:tc>
          <w:tcPr>
            <w:tcW w:w="1551" w:type="dxa"/>
            <w:tcBorders>
              <w:top w:val="nil"/>
              <w:left w:val="nil"/>
              <w:bottom w:val="nil"/>
              <w:right w:val="nil"/>
            </w:tcBorders>
            <w:shd w:val="clear" w:color="auto" w:fill="auto"/>
            <w:vAlign w:val="center"/>
            <w:hideMark/>
          </w:tcPr>
          <w:p w14:paraId="3118238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Epigonus robustus</w:t>
            </w:r>
          </w:p>
        </w:tc>
        <w:tc>
          <w:tcPr>
            <w:tcW w:w="397" w:type="dxa"/>
            <w:tcBorders>
              <w:top w:val="nil"/>
              <w:left w:val="single" w:sz="4" w:space="0" w:color="auto"/>
              <w:bottom w:val="nil"/>
              <w:right w:val="nil"/>
            </w:tcBorders>
            <w:shd w:val="clear" w:color="auto" w:fill="auto"/>
            <w:noWrap/>
            <w:vAlign w:val="center"/>
            <w:hideMark/>
          </w:tcPr>
          <w:p w14:paraId="0617D45A" w14:textId="19BFAC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B3A4029" w14:textId="049227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64BC38F6" w14:textId="55B2FEF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23E22DEE" w14:textId="6BEB57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708C0E7" w14:textId="55E22B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65DD35A8" w14:textId="147496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26062C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6B9F941" w14:textId="57C6B9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79C1CC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B0933B2" w14:textId="6407998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B1103FD" w14:textId="4A3A39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6D2CFF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80DC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867D5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4846428" w14:textId="36C2FB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603004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2FD6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23A4EC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1EC1A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B7144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921F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E132B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162F36A" w14:textId="7144FD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C21030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97EBF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E863B3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E9993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4BD7BE2" w14:textId="7EB3F0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4465EC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AAEAB5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2170F75" w14:textId="77777777" w:rsidTr="00B13885">
        <w:trPr>
          <w:trHeight w:val="525"/>
        </w:trPr>
        <w:tc>
          <w:tcPr>
            <w:tcW w:w="1551" w:type="dxa"/>
            <w:tcBorders>
              <w:top w:val="nil"/>
              <w:left w:val="nil"/>
              <w:bottom w:val="nil"/>
              <w:right w:val="nil"/>
            </w:tcBorders>
            <w:shd w:val="clear" w:color="auto" w:fill="auto"/>
            <w:vAlign w:val="center"/>
            <w:hideMark/>
          </w:tcPr>
          <w:p w14:paraId="291E603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Zanclistius elevatus</w:t>
            </w:r>
          </w:p>
        </w:tc>
        <w:tc>
          <w:tcPr>
            <w:tcW w:w="397" w:type="dxa"/>
            <w:tcBorders>
              <w:top w:val="nil"/>
              <w:left w:val="single" w:sz="4" w:space="0" w:color="auto"/>
              <w:bottom w:val="nil"/>
              <w:right w:val="nil"/>
            </w:tcBorders>
            <w:shd w:val="clear" w:color="auto" w:fill="auto"/>
            <w:noWrap/>
            <w:vAlign w:val="center"/>
            <w:hideMark/>
          </w:tcPr>
          <w:p w14:paraId="0D5D9D3C" w14:textId="5821AC3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B65C15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9B614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4E5D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68020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22A0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7561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017A79B" w14:textId="1ED7BD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6858DE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CA25B7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9AFB2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A2FA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E79F52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BDF6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DA5EAC9" w14:textId="559A22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312CDE89" w14:textId="069B6B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000000" w:fill="FFFFFF"/>
            <w:noWrap/>
            <w:vAlign w:val="center"/>
            <w:hideMark/>
          </w:tcPr>
          <w:p w14:paraId="21620C7B" w14:textId="0E4C99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498594F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4AF954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FD9E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C2F80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6CB28D58" w14:textId="5B70EF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18E55086" w14:textId="16973C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04ED95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BF5462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906A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53B7A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CB85543" w14:textId="430804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6ABA08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13AA6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69AE49D8" w14:textId="77777777" w:rsidTr="00B13885">
        <w:trPr>
          <w:trHeight w:val="525"/>
        </w:trPr>
        <w:tc>
          <w:tcPr>
            <w:tcW w:w="1551" w:type="dxa"/>
            <w:tcBorders>
              <w:top w:val="nil"/>
              <w:left w:val="nil"/>
              <w:bottom w:val="nil"/>
              <w:right w:val="nil"/>
            </w:tcBorders>
            <w:shd w:val="clear" w:color="auto" w:fill="auto"/>
            <w:vAlign w:val="center"/>
            <w:hideMark/>
          </w:tcPr>
          <w:p w14:paraId="59B8D25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Bathysaurus ferox</w:t>
            </w:r>
          </w:p>
        </w:tc>
        <w:tc>
          <w:tcPr>
            <w:tcW w:w="397" w:type="dxa"/>
            <w:tcBorders>
              <w:top w:val="nil"/>
              <w:left w:val="single" w:sz="4" w:space="0" w:color="auto"/>
              <w:bottom w:val="nil"/>
              <w:right w:val="nil"/>
            </w:tcBorders>
            <w:shd w:val="clear" w:color="000000" w:fill="FFFFFF"/>
            <w:noWrap/>
            <w:vAlign w:val="center"/>
            <w:hideMark/>
          </w:tcPr>
          <w:p w14:paraId="226A67D1" w14:textId="6AAA749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000000" w:fill="FFFFFF"/>
            <w:noWrap/>
            <w:vAlign w:val="center"/>
            <w:hideMark/>
          </w:tcPr>
          <w:p w14:paraId="671D7B57" w14:textId="55AFCB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71119E35" w14:textId="76FB03A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BEF3CC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3FBA34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B437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C33A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7AB990E" w14:textId="16C8D24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D1BA4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895AE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57BCB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EE59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F1E12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56EB0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683052B" w14:textId="31388E5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B6A211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184E4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3FA8B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39667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1D2DE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77417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16B1A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5A9CAC1" w14:textId="61B98C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DD4105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B8416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54EC3E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BDF37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73317BE" w14:textId="2651DB1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E22AE3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38328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CEB68E7" w14:textId="77777777" w:rsidTr="00B13885">
        <w:trPr>
          <w:trHeight w:val="525"/>
        </w:trPr>
        <w:tc>
          <w:tcPr>
            <w:tcW w:w="1551" w:type="dxa"/>
            <w:tcBorders>
              <w:top w:val="nil"/>
              <w:left w:val="nil"/>
              <w:bottom w:val="nil"/>
              <w:right w:val="nil"/>
            </w:tcBorders>
            <w:shd w:val="clear" w:color="auto" w:fill="auto"/>
            <w:vAlign w:val="center"/>
            <w:hideMark/>
          </w:tcPr>
          <w:p w14:paraId="5E53D9E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Chimaera lignaria</w:t>
            </w:r>
          </w:p>
        </w:tc>
        <w:tc>
          <w:tcPr>
            <w:tcW w:w="397" w:type="dxa"/>
            <w:tcBorders>
              <w:top w:val="nil"/>
              <w:left w:val="single" w:sz="4" w:space="0" w:color="auto"/>
              <w:bottom w:val="nil"/>
              <w:right w:val="nil"/>
            </w:tcBorders>
            <w:shd w:val="clear" w:color="000000" w:fill="FFFFFF"/>
            <w:noWrap/>
            <w:vAlign w:val="center"/>
            <w:hideMark/>
          </w:tcPr>
          <w:p w14:paraId="51DC5FF8" w14:textId="5FA78E8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E5A8523" w14:textId="2699C0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41B2539A" w14:textId="5A3E91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13E0426" w14:textId="6D23DE7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332116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2D26FF6" w14:textId="2CF9C70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3E1E1E9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248841C0" w14:textId="14676FE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A4F33C0" w14:textId="40D29A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B810DC9" w14:textId="76A6A86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0FACB5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576AB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4A521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FB83B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4F9610B" w14:textId="7297BAA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E0CC12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A5BE7E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DCCC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A0478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E55ED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7317B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60E21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1CEE280" w14:textId="41E18CD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8D4274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DF3EC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CE0A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878CA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32CDF14" w14:textId="04E4CF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B76FA6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E7015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1ED5575" w14:textId="77777777" w:rsidTr="00B13885">
        <w:trPr>
          <w:trHeight w:val="525"/>
        </w:trPr>
        <w:tc>
          <w:tcPr>
            <w:tcW w:w="1551" w:type="dxa"/>
            <w:tcBorders>
              <w:top w:val="nil"/>
              <w:left w:val="nil"/>
              <w:bottom w:val="nil"/>
              <w:right w:val="nil"/>
            </w:tcBorders>
            <w:shd w:val="clear" w:color="auto" w:fill="auto"/>
            <w:vAlign w:val="center"/>
            <w:hideMark/>
          </w:tcPr>
          <w:p w14:paraId="0E24320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Sprattus muelleri</w:t>
            </w:r>
          </w:p>
        </w:tc>
        <w:tc>
          <w:tcPr>
            <w:tcW w:w="397" w:type="dxa"/>
            <w:tcBorders>
              <w:top w:val="nil"/>
              <w:left w:val="single" w:sz="4" w:space="0" w:color="auto"/>
              <w:bottom w:val="nil"/>
              <w:right w:val="nil"/>
            </w:tcBorders>
            <w:shd w:val="clear" w:color="auto" w:fill="auto"/>
            <w:noWrap/>
            <w:vAlign w:val="center"/>
            <w:hideMark/>
          </w:tcPr>
          <w:p w14:paraId="1DA0BED1" w14:textId="58FFE2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C5243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80AB54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D975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7F9FB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1F85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61A96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6AC486E" w14:textId="6BADEE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637B6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581F74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F86F5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D3D2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30924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679AC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AA9DC53" w14:textId="0A925F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17624C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6D00B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CC05474" w14:textId="6F245F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974AAE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BCE1633" w14:textId="2C687B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C365CA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C8E0A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2036A0EE" w14:textId="677BEDA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AC893D0" w14:textId="3A9690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BDB8C1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09A66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5C6C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1AB12B2A" w14:textId="6C9CE3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19D1BD48" w14:textId="360B8C0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000000" w:fill="FFFFFF"/>
            <w:noWrap/>
            <w:vAlign w:val="center"/>
            <w:hideMark/>
          </w:tcPr>
          <w:p w14:paraId="1E573086" w14:textId="71EB31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r>
      <w:tr w:rsidR="006B5042" w:rsidRPr="00EF11BB" w14:paraId="1396781F" w14:textId="77777777" w:rsidTr="00B13885">
        <w:trPr>
          <w:trHeight w:val="525"/>
        </w:trPr>
        <w:tc>
          <w:tcPr>
            <w:tcW w:w="1551" w:type="dxa"/>
            <w:tcBorders>
              <w:top w:val="nil"/>
              <w:left w:val="nil"/>
              <w:bottom w:val="nil"/>
              <w:right w:val="nil"/>
            </w:tcBorders>
            <w:shd w:val="clear" w:color="auto" w:fill="auto"/>
            <w:vAlign w:val="center"/>
            <w:hideMark/>
          </w:tcPr>
          <w:p w14:paraId="58F415A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Idiolophorhynchus andriashevi</w:t>
            </w:r>
          </w:p>
        </w:tc>
        <w:tc>
          <w:tcPr>
            <w:tcW w:w="397" w:type="dxa"/>
            <w:tcBorders>
              <w:top w:val="nil"/>
              <w:left w:val="single" w:sz="4" w:space="0" w:color="auto"/>
              <w:bottom w:val="nil"/>
              <w:right w:val="nil"/>
            </w:tcBorders>
            <w:shd w:val="clear" w:color="000000" w:fill="FFFFFF"/>
            <w:noWrap/>
            <w:vAlign w:val="center"/>
            <w:hideMark/>
          </w:tcPr>
          <w:p w14:paraId="26EEE788" w14:textId="061E0D8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0.14</w:t>
            </w:r>
          </w:p>
        </w:tc>
        <w:tc>
          <w:tcPr>
            <w:tcW w:w="397" w:type="dxa"/>
            <w:tcBorders>
              <w:top w:val="nil"/>
              <w:left w:val="nil"/>
              <w:bottom w:val="nil"/>
              <w:right w:val="nil"/>
            </w:tcBorders>
            <w:shd w:val="clear" w:color="000000" w:fill="FFFFFF"/>
            <w:noWrap/>
            <w:vAlign w:val="center"/>
            <w:hideMark/>
          </w:tcPr>
          <w:p w14:paraId="363513AA" w14:textId="0CA1A8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2D4030A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296827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31780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AB3D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F67D0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CB7CE17" w14:textId="30BE89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26A3CB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0A83C2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1179D4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1FA483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9B278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EBFB1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B0AF8B6" w14:textId="18BCAF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EF4487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8BE7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353D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B7411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EDEF61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A94059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A7F4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54ABABD" w14:textId="19AEE3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EEAD60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2219DA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A960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F7BDA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533CF57" w14:textId="655C04F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FA6195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228000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B8364B6" w14:textId="77777777" w:rsidTr="00B13885">
        <w:trPr>
          <w:trHeight w:val="525"/>
        </w:trPr>
        <w:tc>
          <w:tcPr>
            <w:tcW w:w="1551" w:type="dxa"/>
            <w:tcBorders>
              <w:top w:val="nil"/>
              <w:left w:val="nil"/>
              <w:bottom w:val="nil"/>
              <w:right w:val="nil"/>
            </w:tcBorders>
            <w:shd w:val="clear" w:color="auto" w:fill="auto"/>
            <w:vAlign w:val="center"/>
            <w:hideMark/>
          </w:tcPr>
          <w:p w14:paraId="0E8AF3B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Sphyrna zygaena</w:t>
            </w:r>
          </w:p>
        </w:tc>
        <w:tc>
          <w:tcPr>
            <w:tcW w:w="397" w:type="dxa"/>
            <w:tcBorders>
              <w:top w:val="nil"/>
              <w:left w:val="single" w:sz="4" w:space="0" w:color="auto"/>
              <w:bottom w:val="nil"/>
              <w:right w:val="nil"/>
            </w:tcBorders>
            <w:shd w:val="clear" w:color="auto" w:fill="auto"/>
            <w:noWrap/>
            <w:vAlign w:val="center"/>
            <w:hideMark/>
          </w:tcPr>
          <w:p w14:paraId="03B54F2A" w14:textId="16375D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DAAA5E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6AB1F6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E08AC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3814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7000C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D9AEB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510DB68" w14:textId="6515AA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2BDE35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C79A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7F4A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35A62E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D90ED3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E850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A5BDD8D" w14:textId="0B3FCE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14F417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88E5002" w14:textId="68F8C6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6A05344" w14:textId="6090F8A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4FA718F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8759D9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32B65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F008C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D8EBD25" w14:textId="34A106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7FB2D6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A089C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6153C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D79AE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95FB205" w14:textId="209092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73D329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1C9F330" w14:textId="3E2301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0.09</w:t>
            </w:r>
          </w:p>
        </w:tc>
      </w:tr>
      <w:tr w:rsidR="006B5042" w:rsidRPr="00EF11BB" w14:paraId="4A78D4B1" w14:textId="77777777" w:rsidTr="00B13885">
        <w:trPr>
          <w:trHeight w:val="525"/>
        </w:trPr>
        <w:tc>
          <w:tcPr>
            <w:tcW w:w="1551" w:type="dxa"/>
            <w:tcBorders>
              <w:top w:val="nil"/>
              <w:left w:val="nil"/>
              <w:bottom w:val="nil"/>
              <w:right w:val="nil"/>
            </w:tcBorders>
            <w:shd w:val="clear" w:color="auto" w:fill="auto"/>
            <w:vAlign w:val="center"/>
            <w:hideMark/>
          </w:tcPr>
          <w:p w14:paraId="1ABB5FA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Arhynchobatis asperrimus</w:t>
            </w:r>
          </w:p>
        </w:tc>
        <w:tc>
          <w:tcPr>
            <w:tcW w:w="397" w:type="dxa"/>
            <w:tcBorders>
              <w:top w:val="nil"/>
              <w:left w:val="single" w:sz="4" w:space="0" w:color="auto"/>
              <w:bottom w:val="nil"/>
              <w:right w:val="nil"/>
            </w:tcBorders>
            <w:shd w:val="clear" w:color="auto" w:fill="auto"/>
            <w:noWrap/>
            <w:vAlign w:val="center"/>
            <w:hideMark/>
          </w:tcPr>
          <w:p w14:paraId="215152BA" w14:textId="6005DA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7DF60D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F94006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E18FB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53672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AA015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013D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89B264C" w14:textId="5B8F73C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318F67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FB430A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BB9F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EED9411" w14:textId="00ACD0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7B565D43" w14:textId="3EA7AF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B44D4BE" w14:textId="65587A0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single" w:sz="4" w:space="0" w:color="auto"/>
              <w:bottom w:val="nil"/>
              <w:right w:val="nil"/>
            </w:tcBorders>
            <w:shd w:val="clear" w:color="auto" w:fill="auto"/>
            <w:noWrap/>
            <w:vAlign w:val="center"/>
            <w:hideMark/>
          </w:tcPr>
          <w:p w14:paraId="5AA24B2C" w14:textId="0E4E34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F2AC22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66627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DBB64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ECE6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55E6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86CFB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8022087" w14:textId="0D0FBAF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04A6D4F5" w14:textId="2F842B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F445C8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9D556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E1D4B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A94B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DBC158E" w14:textId="7C983A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393D75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9B89D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A0C1407" w14:textId="77777777" w:rsidTr="00B13885">
        <w:trPr>
          <w:trHeight w:val="525"/>
        </w:trPr>
        <w:tc>
          <w:tcPr>
            <w:tcW w:w="1551" w:type="dxa"/>
            <w:tcBorders>
              <w:top w:val="nil"/>
              <w:left w:val="nil"/>
              <w:bottom w:val="nil"/>
              <w:right w:val="nil"/>
            </w:tcBorders>
            <w:shd w:val="clear" w:color="auto" w:fill="auto"/>
            <w:vAlign w:val="center"/>
            <w:hideMark/>
          </w:tcPr>
          <w:p w14:paraId="18846C1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Hydrolagus trolli</w:t>
            </w:r>
          </w:p>
        </w:tc>
        <w:tc>
          <w:tcPr>
            <w:tcW w:w="397" w:type="dxa"/>
            <w:tcBorders>
              <w:top w:val="nil"/>
              <w:left w:val="single" w:sz="4" w:space="0" w:color="auto"/>
              <w:bottom w:val="nil"/>
              <w:right w:val="nil"/>
            </w:tcBorders>
            <w:shd w:val="clear" w:color="000000" w:fill="FFFFFF"/>
            <w:noWrap/>
            <w:vAlign w:val="center"/>
            <w:hideMark/>
          </w:tcPr>
          <w:p w14:paraId="2B333D0B" w14:textId="6960E2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67B9998C" w14:textId="5A1C03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564485C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DCDB9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46CE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F69A022" w14:textId="59ED41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2311A4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0CA2581" w14:textId="7DEF8BE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60DAE8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5EDB47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30BB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9802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D9BAF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8B0BE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F7A7F68" w14:textId="69D60D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97691F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4C9D09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5455C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6B5E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1ED3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2946C3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099FC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342740C" w14:textId="53C575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76ACE6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77CD0F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691F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F591F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0ED03FF" w14:textId="5935F7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FBF3CF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693400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971B91B" w14:textId="77777777" w:rsidTr="00B13885">
        <w:trPr>
          <w:trHeight w:val="525"/>
        </w:trPr>
        <w:tc>
          <w:tcPr>
            <w:tcW w:w="1551" w:type="dxa"/>
            <w:tcBorders>
              <w:top w:val="nil"/>
              <w:left w:val="nil"/>
              <w:bottom w:val="nil"/>
              <w:right w:val="nil"/>
            </w:tcBorders>
            <w:shd w:val="clear" w:color="auto" w:fill="auto"/>
            <w:vAlign w:val="center"/>
            <w:hideMark/>
          </w:tcPr>
          <w:p w14:paraId="0C690F1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Congiopodus coriaceus</w:t>
            </w:r>
          </w:p>
        </w:tc>
        <w:tc>
          <w:tcPr>
            <w:tcW w:w="397" w:type="dxa"/>
            <w:tcBorders>
              <w:top w:val="nil"/>
              <w:left w:val="single" w:sz="4" w:space="0" w:color="auto"/>
              <w:bottom w:val="nil"/>
              <w:right w:val="nil"/>
            </w:tcBorders>
            <w:shd w:val="clear" w:color="auto" w:fill="auto"/>
            <w:noWrap/>
            <w:vAlign w:val="center"/>
            <w:hideMark/>
          </w:tcPr>
          <w:p w14:paraId="35757259" w14:textId="066DE9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5B09D9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39B95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CB1C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0D07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FF093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5B056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DEC5DA5" w14:textId="3895E9F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FD1798E" w14:textId="5A05505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0.11</w:t>
            </w:r>
          </w:p>
        </w:tc>
        <w:tc>
          <w:tcPr>
            <w:tcW w:w="397" w:type="dxa"/>
            <w:tcBorders>
              <w:top w:val="nil"/>
              <w:left w:val="nil"/>
              <w:bottom w:val="nil"/>
              <w:right w:val="nil"/>
            </w:tcBorders>
            <w:shd w:val="clear" w:color="auto" w:fill="auto"/>
            <w:noWrap/>
            <w:vAlign w:val="center"/>
            <w:hideMark/>
          </w:tcPr>
          <w:p w14:paraId="423104B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D8FC3CA" w14:textId="71EF272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F57034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824E3F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49CD7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C5C7FE3" w14:textId="7EBD87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3A2F4A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D9014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B7D41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4A3F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8094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BB470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A0AED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B6012AB" w14:textId="47F91BA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FB91C8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B889B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2C6F329" w14:textId="016F18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356B41E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ECC7590" w14:textId="1DFD50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4C7010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1807E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6626E4C" w14:textId="77777777" w:rsidTr="00B13885">
        <w:trPr>
          <w:trHeight w:val="525"/>
        </w:trPr>
        <w:tc>
          <w:tcPr>
            <w:tcW w:w="1551" w:type="dxa"/>
            <w:tcBorders>
              <w:top w:val="nil"/>
              <w:left w:val="nil"/>
              <w:bottom w:val="nil"/>
              <w:right w:val="nil"/>
            </w:tcBorders>
            <w:shd w:val="clear" w:color="auto" w:fill="auto"/>
            <w:vAlign w:val="center"/>
            <w:hideMark/>
          </w:tcPr>
          <w:p w14:paraId="2AD7139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Crapatalus novaezelandiae</w:t>
            </w:r>
          </w:p>
        </w:tc>
        <w:tc>
          <w:tcPr>
            <w:tcW w:w="397" w:type="dxa"/>
            <w:tcBorders>
              <w:top w:val="nil"/>
              <w:left w:val="single" w:sz="4" w:space="0" w:color="auto"/>
              <w:bottom w:val="nil"/>
              <w:right w:val="nil"/>
            </w:tcBorders>
            <w:shd w:val="clear" w:color="auto" w:fill="auto"/>
            <w:noWrap/>
            <w:vAlign w:val="center"/>
            <w:hideMark/>
          </w:tcPr>
          <w:p w14:paraId="1817F023" w14:textId="19F7C6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964257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1FEFDC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E5AC5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58F7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1AF3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0D184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96835D4" w14:textId="519735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DE5D30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4DE1C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F243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15203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81516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1C55B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7127A39" w14:textId="30E37EF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AE79D8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292D5B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1E155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24889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99AD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9AB79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6EE85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3D3BE92" w14:textId="228B3C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D42E200" w14:textId="06352B9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9E4E74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D88668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D13E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6A4654BB" w14:textId="51A6F8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auto" w:fill="auto"/>
            <w:noWrap/>
            <w:vAlign w:val="center"/>
            <w:hideMark/>
          </w:tcPr>
          <w:p w14:paraId="272D8C3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969AEC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2592CCF" w14:textId="77777777" w:rsidTr="00B13885">
        <w:trPr>
          <w:trHeight w:val="525"/>
        </w:trPr>
        <w:tc>
          <w:tcPr>
            <w:tcW w:w="1551" w:type="dxa"/>
            <w:tcBorders>
              <w:top w:val="nil"/>
              <w:left w:val="nil"/>
              <w:bottom w:val="nil"/>
              <w:right w:val="nil"/>
            </w:tcBorders>
            <w:shd w:val="clear" w:color="auto" w:fill="auto"/>
            <w:vAlign w:val="center"/>
            <w:hideMark/>
          </w:tcPr>
          <w:p w14:paraId="092E0BF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Notothenia microlepidota</w:t>
            </w:r>
          </w:p>
        </w:tc>
        <w:tc>
          <w:tcPr>
            <w:tcW w:w="397" w:type="dxa"/>
            <w:tcBorders>
              <w:top w:val="nil"/>
              <w:left w:val="single" w:sz="4" w:space="0" w:color="auto"/>
              <w:bottom w:val="nil"/>
              <w:right w:val="nil"/>
            </w:tcBorders>
            <w:shd w:val="clear" w:color="auto" w:fill="auto"/>
            <w:noWrap/>
            <w:vAlign w:val="center"/>
            <w:hideMark/>
          </w:tcPr>
          <w:p w14:paraId="468DB89B" w14:textId="0D8F816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5EFDCC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DF5F9F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84392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904EC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2AED1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D5F3E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59FAC460" w14:textId="7CA3F4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44C809A" w14:textId="2F5E80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0.13</w:t>
            </w:r>
          </w:p>
        </w:tc>
        <w:tc>
          <w:tcPr>
            <w:tcW w:w="397" w:type="dxa"/>
            <w:tcBorders>
              <w:top w:val="nil"/>
              <w:left w:val="nil"/>
              <w:bottom w:val="nil"/>
              <w:right w:val="nil"/>
            </w:tcBorders>
            <w:shd w:val="clear" w:color="auto" w:fill="auto"/>
            <w:noWrap/>
            <w:vAlign w:val="center"/>
            <w:hideMark/>
          </w:tcPr>
          <w:p w14:paraId="05EE52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2E8D86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C1D22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A84F5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F81A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320DB04" w14:textId="5773A2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E7ED8D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352477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8B45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F6AA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026C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FFA74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C157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633F079" w14:textId="0A406F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19D186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BD84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886A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655D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AC364DB" w14:textId="64F4B0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501160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5B6D6C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F655601" w14:textId="77777777" w:rsidTr="00B13885">
        <w:trPr>
          <w:trHeight w:val="525"/>
        </w:trPr>
        <w:tc>
          <w:tcPr>
            <w:tcW w:w="1551" w:type="dxa"/>
            <w:tcBorders>
              <w:top w:val="nil"/>
              <w:left w:val="nil"/>
              <w:bottom w:val="nil"/>
              <w:right w:val="nil"/>
            </w:tcBorders>
            <w:shd w:val="clear" w:color="auto" w:fill="auto"/>
            <w:vAlign w:val="center"/>
            <w:hideMark/>
          </w:tcPr>
          <w:p w14:paraId="4218EFB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Tripterophycis gilchristi</w:t>
            </w:r>
          </w:p>
        </w:tc>
        <w:tc>
          <w:tcPr>
            <w:tcW w:w="397" w:type="dxa"/>
            <w:tcBorders>
              <w:top w:val="nil"/>
              <w:left w:val="single" w:sz="4" w:space="0" w:color="auto"/>
              <w:bottom w:val="nil"/>
              <w:right w:val="nil"/>
            </w:tcBorders>
            <w:shd w:val="clear" w:color="auto" w:fill="auto"/>
            <w:noWrap/>
            <w:vAlign w:val="center"/>
            <w:hideMark/>
          </w:tcPr>
          <w:p w14:paraId="51B13C9C" w14:textId="1A31E0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76F138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B4DCAC3" w14:textId="7BC210E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26859B5" w14:textId="14A38F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8463771" w14:textId="4BD1A3E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48C9B6D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D78AA00" w14:textId="121EFC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191EB5EB" w14:textId="49D3CCC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A35ABD9" w14:textId="3E1CFC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80E7582" w14:textId="741640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DBEAF41" w14:textId="19B0460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7561ED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DE9E9DD" w14:textId="228D77D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61BD68E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A6E2070" w14:textId="283A56F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DDF3D3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83BEFE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6F15A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69DC1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D2234B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44D21A1" w14:textId="25C0A9D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E0FEC7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3EF55F1" w14:textId="6B4042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FC0C7A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1B942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4609C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F1B8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C39B00E" w14:textId="1B498DD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C23E9B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8CB040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4E45F0D" w14:textId="77777777" w:rsidTr="00B13885">
        <w:trPr>
          <w:trHeight w:val="525"/>
        </w:trPr>
        <w:tc>
          <w:tcPr>
            <w:tcW w:w="1551" w:type="dxa"/>
            <w:tcBorders>
              <w:top w:val="nil"/>
              <w:left w:val="nil"/>
              <w:bottom w:val="nil"/>
              <w:right w:val="nil"/>
            </w:tcBorders>
            <w:shd w:val="clear" w:color="auto" w:fill="auto"/>
            <w:vAlign w:val="center"/>
            <w:hideMark/>
          </w:tcPr>
          <w:p w14:paraId="6DA154A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Peltorhamphus tenuis</w:t>
            </w:r>
          </w:p>
        </w:tc>
        <w:tc>
          <w:tcPr>
            <w:tcW w:w="397" w:type="dxa"/>
            <w:tcBorders>
              <w:top w:val="nil"/>
              <w:left w:val="single" w:sz="4" w:space="0" w:color="auto"/>
              <w:bottom w:val="nil"/>
              <w:right w:val="nil"/>
            </w:tcBorders>
            <w:shd w:val="clear" w:color="auto" w:fill="auto"/>
            <w:noWrap/>
            <w:vAlign w:val="center"/>
            <w:hideMark/>
          </w:tcPr>
          <w:p w14:paraId="613A7BD7" w14:textId="6FD3E3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BADBED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37F59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8E1F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6C4AB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7B83E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7F45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D9735A6" w14:textId="2EBFF0C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CF1ECF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81D44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DBE0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43D50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4F3A2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2773CF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369C1AA" w14:textId="148590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B3787F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6846E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74F80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5C75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1819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97B9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C236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AA2E6DB" w14:textId="63131E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67F1DBF" w14:textId="23C9C1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5A51F7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AB44A6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964FA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5E7A2FB3" w14:textId="529F1AD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0.10</w:t>
            </w:r>
          </w:p>
        </w:tc>
        <w:tc>
          <w:tcPr>
            <w:tcW w:w="397" w:type="dxa"/>
            <w:tcBorders>
              <w:top w:val="nil"/>
              <w:left w:val="nil"/>
              <w:bottom w:val="nil"/>
              <w:right w:val="nil"/>
            </w:tcBorders>
            <w:shd w:val="clear" w:color="000000" w:fill="FFFFFF"/>
            <w:noWrap/>
            <w:vAlign w:val="center"/>
            <w:hideMark/>
          </w:tcPr>
          <w:p w14:paraId="1084E02A" w14:textId="4375FC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5498619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r>
      <w:tr w:rsidR="006B5042" w:rsidRPr="00EF11BB" w14:paraId="67C89E4B" w14:textId="77777777" w:rsidTr="00B13885">
        <w:trPr>
          <w:trHeight w:val="525"/>
        </w:trPr>
        <w:tc>
          <w:tcPr>
            <w:tcW w:w="1551" w:type="dxa"/>
            <w:tcBorders>
              <w:top w:val="nil"/>
              <w:left w:val="nil"/>
              <w:bottom w:val="nil"/>
              <w:right w:val="nil"/>
            </w:tcBorders>
            <w:shd w:val="clear" w:color="auto" w:fill="auto"/>
            <w:vAlign w:val="center"/>
            <w:hideMark/>
          </w:tcPr>
          <w:p w14:paraId="781F725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Plagiogeneion rubiginosum</w:t>
            </w:r>
          </w:p>
        </w:tc>
        <w:tc>
          <w:tcPr>
            <w:tcW w:w="397" w:type="dxa"/>
            <w:tcBorders>
              <w:top w:val="nil"/>
              <w:left w:val="single" w:sz="4" w:space="0" w:color="auto"/>
              <w:bottom w:val="nil"/>
              <w:right w:val="nil"/>
            </w:tcBorders>
            <w:shd w:val="clear" w:color="auto" w:fill="auto"/>
            <w:noWrap/>
            <w:vAlign w:val="center"/>
            <w:hideMark/>
          </w:tcPr>
          <w:p w14:paraId="6971DD0D" w14:textId="206D06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03A222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13CF1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00489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7ECC9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FA2F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F393A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751D20" w14:textId="11928BF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3EB473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416F24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F5A431A" w14:textId="187C33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4CCE8B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4090ED3" w14:textId="46B7BE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3A8A73A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8437BE" w14:textId="12079D4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75B5E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7564B8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9D07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2F413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E4AB3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188986C" w14:textId="681C39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304C395B" w14:textId="77A7AB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774134E4" w14:textId="7669849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B97110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D76143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F32C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10100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C432399" w14:textId="490F793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6B97C9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4EECA0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8231DAE" w14:textId="77777777" w:rsidTr="00B13885">
        <w:trPr>
          <w:trHeight w:val="525"/>
        </w:trPr>
        <w:tc>
          <w:tcPr>
            <w:tcW w:w="1551" w:type="dxa"/>
            <w:tcBorders>
              <w:top w:val="nil"/>
              <w:left w:val="nil"/>
              <w:bottom w:val="nil"/>
              <w:right w:val="nil"/>
            </w:tcBorders>
            <w:shd w:val="clear" w:color="auto" w:fill="auto"/>
            <w:vAlign w:val="center"/>
            <w:hideMark/>
          </w:tcPr>
          <w:p w14:paraId="166D8ED9"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Pseudolabrus miles</w:t>
            </w:r>
          </w:p>
        </w:tc>
        <w:tc>
          <w:tcPr>
            <w:tcW w:w="397" w:type="dxa"/>
            <w:tcBorders>
              <w:top w:val="nil"/>
              <w:left w:val="single" w:sz="4" w:space="0" w:color="auto"/>
              <w:bottom w:val="nil"/>
              <w:right w:val="nil"/>
            </w:tcBorders>
            <w:shd w:val="clear" w:color="auto" w:fill="auto"/>
            <w:noWrap/>
            <w:vAlign w:val="center"/>
            <w:hideMark/>
          </w:tcPr>
          <w:p w14:paraId="040DC805" w14:textId="71AA9C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FBF093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ED21D1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B2AA1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34DB3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8CA040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0850F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F17BD59" w14:textId="3932AEB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CC7C51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E0E15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30B1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324A2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88AC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4EE8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32F82E3" w14:textId="686486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0BD107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2C679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8EC9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D8BF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84432A3" w14:textId="6866A1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B57630A" w14:textId="41329EA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0.05</w:t>
            </w:r>
          </w:p>
        </w:tc>
        <w:tc>
          <w:tcPr>
            <w:tcW w:w="397" w:type="dxa"/>
            <w:tcBorders>
              <w:top w:val="nil"/>
              <w:left w:val="nil"/>
              <w:bottom w:val="nil"/>
              <w:right w:val="nil"/>
            </w:tcBorders>
            <w:shd w:val="clear" w:color="auto" w:fill="auto"/>
            <w:noWrap/>
            <w:vAlign w:val="center"/>
            <w:hideMark/>
          </w:tcPr>
          <w:p w14:paraId="427F6FF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DF64D50" w14:textId="4DFE7D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D00CAF4" w14:textId="00A8A5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276EB21" w14:textId="5ADAD3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7270777" w14:textId="1A53D7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1F5615BC" w14:textId="28DB2C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000000" w:fill="FFFFFF"/>
            <w:noWrap/>
            <w:vAlign w:val="center"/>
            <w:hideMark/>
          </w:tcPr>
          <w:p w14:paraId="448C8BF0" w14:textId="7FBEC6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EE14A5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3ED78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B45C7DB" w14:textId="77777777" w:rsidTr="00B13885">
        <w:trPr>
          <w:trHeight w:val="525"/>
        </w:trPr>
        <w:tc>
          <w:tcPr>
            <w:tcW w:w="1551" w:type="dxa"/>
            <w:tcBorders>
              <w:top w:val="nil"/>
              <w:left w:val="nil"/>
              <w:bottom w:val="nil"/>
              <w:right w:val="nil"/>
            </w:tcBorders>
            <w:shd w:val="clear" w:color="auto" w:fill="auto"/>
            <w:vAlign w:val="center"/>
            <w:hideMark/>
          </w:tcPr>
          <w:p w14:paraId="0636745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Lophonectes gallus</w:t>
            </w:r>
          </w:p>
        </w:tc>
        <w:tc>
          <w:tcPr>
            <w:tcW w:w="397" w:type="dxa"/>
            <w:tcBorders>
              <w:top w:val="nil"/>
              <w:left w:val="single" w:sz="4" w:space="0" w:color="auto"/>
              <w:bottom w:val="nil"/>
              <w:right w:val="nil"/>
            </w:tcBorders>
            <w:shd w:val="clear" w:color="auto" w:fill="auto"/>
            <w:noWrap/>
            <w:vAlign w:val="center"/>
            <w:hideMark/>
          </w:tcPr>
          <w:p w14:paraId="7219855E" w14:textId="54CAF9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81E529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E537D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FC509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AB9BF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8B7C5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2F04F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7DEF211" w14:textId="09E3C81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EF94AB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B364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1BF5C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B0AD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4F482C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496A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281CDBF" w14:textId="02806BB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8BEE41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E40252F" w14:textId="7F97F1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000000" w:fill="FFFFFF"/>
            <w:noWrap/>
            <w:vAlign w:val="center"/>
            <w:hideMark/>
          </w:tcPr>
          <w:p w14:paraId="2DDF6114" w14:textId="44DB1B8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6D9C106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72E655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F167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D1DB27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7541B7B" w14:textId="24BB57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0AF039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29A3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7BEC2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200B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25DA4F1" w14:textId="420ED0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D8D9EF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D178B3E" w14:textId="53102ED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r>
      <w:tr w:rsidR="006B5042" w:rsidRPr="00EF11BB" w14:paraId="2767E992" w14:textId="77777777" w:rsidTr="00B13885">
        <w:trPr>
          <w:trHeight w:val="525"/>
        </w:trPr>
        <w:tc>
          <w:tcPr>
            <w:tcW w:w="1551" w:type="dxa"/>
            <w:tcBorders>
              <w:top w:val="nil"/>
              <w:left w:val="nil"/>
              <w:bottom w:val="nil"/>
              <w:right w:val="nil"/>
            </w:tcBorders>
            <w:shd w:val="clear" w:color="auto" w:fill="auto"/>
            <w:vAlign w:val="center"/>
            <w:hideMark/>
          </w:tcPr>
          <w:p w14:paraId="0F10D9A1"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Azygopus pinnifasciatus</w:t>
            </w:r>
          </w:p>
        </w:tc>
        <w:tc>
          <w:tcPr>
            <w:tcW w:w="397" w:type="dxa"/>
            <w:tcBorders>
              <w:top w:val="nil"/>
              <w:left w:val="single" w:sz="4" w:space="0" w:color="auto"/>
              <w:bottom w:val="nil"/>
              <w:right w:val="nil"/>
            </w:tcBorders>
            <w:shd w:val="clear" w:color="auto" w:fill="auto"/>
            <w:noWrap/>
            <w:vAlign w:val="center"/>
            <w:hideMark/>
          </w:tcPr>
          <w:p w14:paraId="1479AA64" w14:textId="2EE25E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A8A7A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D9B6DB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CD74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F29D5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8BBCE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DA7B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2FB91835" w14:textId="4B3B43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AE27DEC" w14:textId="0AB9426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E05AA51" w14:textId="384DE5F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A63A857" w14:textId="66B79E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C3DCC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9EC5AB8" w14:textId="387EA8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0.07</w:t>
            </w:r>
          </w:p>
        </w:tc>
        <w:tc>
          <w:tcPr>
            <w:tcW w:w="397" w:type="dxa"/>
            <w:tcBorders>
              <w:top w:val="nil"/>
              <w:left w:val="nil"/>
              <w:bottom w:val="nil"/>
              <w:right w:val="nil"/>
            </w:tcBorders>
            <w:shd w:val="clear" w:color="auto" w:fill="auto"/>
            <w:noWrap/>
            <w:vAlign w:val="center"/>
            <w:hideMark/>
          </w:tcPr>
          <w:p w14:paraId="5B6139E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BF6624D" w14:textId="6E11F3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625FD9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A7E46A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96827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C39F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ADB194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66360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34687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3986B9B" w14:textId="41AD37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964F2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0CB0ABC" w14:textId="67C451A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867AFE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CD50AE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4116BFC" w14:textId="717CF9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B68717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0D506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9A165D7" w14:textId="77777777" w:rsidTr="00B13885">
        <w:trPr>
          <w:trHeight w:val="525"/>
        </w:trPr>
        <w:tc>
          <w:tcPr>
            <w:tcW w:w="1551" w:type="dxa"/>
            <w:tcBorders>
              <w:top w:val="nil"/>
              <w:left w:val="nil"/>
              <w:bottom w:val="nil"/>
              <w:right w:val="nil"/>
            </w:tcBorders>
            <w:shd w:val="clear" w:color="auto" w:fill="auto"/>
            <w:vAlign w:val="center"/>
            <w:hideMark/>
          </w:tcPr>
          <w:p w14:paraId="587843EE"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Echiodon cryomargarites</w:t>
            </w:r>
          </w:p>
        </w:tc>
        <w:tc>
          <w:tcPr>
            <w:tcW w:w="397" w:type="dxa"/>
            <w:tcBorders>
              <w:top w:val="nil"/>
              <w:left w:val="single" w:sz="4" w:space="0" w:color="auto"/>
              <w:bottom w:val="nil"/>
              <w:right w:val="nil"/>
            </w:tcBorders>
            <w:shd w:val="clear" w:color="000000" w:fill="FFFFFF"/>
            <w:noWrap/>
            <w:vAlign w:val="center"/>
            <w:hideMark/>
          </w:tcPr>
          <w:p w14:paraId="18D2DCA7" w14:textId="5D5E1C8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C67A850" w14:textId="2FEE7A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5FB1075C" w14:textId="7F0F1B8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5744FD5" w14:textId="1A78A6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A27581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26AA57F" w14:textId="338B982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605BD5D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E26CD94" w14:textId="0D59AF4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1A97D0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2D923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4E1AF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6D8C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B91C5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97FED6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BC32EB5" w14:textId="44A53B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9E3A8A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DC8D7E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102B6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5D46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56E94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E42D6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28DF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C1E8AE6" w14:textId="11F9A7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AC361B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48859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DED19F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0A74B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82C9C12" w14:textId="31A01B6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26C479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0338A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6EC7DA7" w14:textId="77777777" w:rsidTr="00B13885">
        <w:trPr>
          <w:trHeight w:val="525"/>
        </w:trPr>
        <w:tc>
          <w:tcPr>
            <w:tcW w:w="1551" w:type="dxa"/>
            <w:tcBorders>
              <w:top w:val="nil"/>
              <w:left w:val="nil"/>
              <w:bottom w:val="nil"/>
              <w:right w:val="nil"/>
            </w:tcBorders>
            <w:shd w:val="clear" w:color="auto" w:fill="auto"/>
            <w:vAlign w:val="center"/>
            <w:hideMark/>
          </w:tcPr>
          <w:p w14:paraId="4FCCB6A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Simenchelys parasitica</w:t>
            </w:r>
          </w:p>
        </w:tc>
        <w:tc>
          <w:tcPr>
            <w:tcW w:w="397" w:type="dxa"/>
            <w:tcBorders>
              <w:top w:val="nil"/>
              <w:left w:val="single" w:sz="4" w:space="0" w:color="auto"/>
              <w:bottom w:val="nil"/>
              <w:right w:val="nil"/>
            </w:tcBorders>
            <w:shd w:val="clear" w:color="000000" w:fill="FFFFFF"/>
            <w:noWrap/>
            <w:vAlign w:val="center"/>
            <w:hideMark/>
          </w:tcPr>
          <w:p w14:paraId="7B8824CB" w14:textId="5C51DF1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0F870D0" w14:textId="50D345F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60CB926" w14:textId="3F4191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127BB9F" w14:textId="21B50C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C55B44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EF1E8D4" w14:textId="0212C1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417DC91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1990493" w14:textId="24A8AB6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51473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726756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971E70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B7BFE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14986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B287E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8145E7E" w14:textId="75C4538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079DCB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E163E1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59B7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D7EE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E4FBE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A0226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155D6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5143A49" w14:textId="07C458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40CC76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49AB4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3DAB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F7705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19E7E46" w14:textId="128307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85EF8D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E7DB09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955B710" w14:textId="77777777" w:rsidTr="00B13885">
        <w:trPr>
          <w:trHeight w:val="525"/>
        </w:trPr>
        <w:tc>
          <w:tcPr>
            <w:tcW w:w="1551" w:type="dxa"/>
            <w:tcBorders>
              <w:top w:val="nil"/>
              <w:left w:val="nil"/>
              <w:bottom w:val="nil"/>
              <w:right w:val="nil"/>
            </w:tcBorders>
            <w:shd w:val="clear" w:color="auto" w:fill="auto"/>
            <w:vAlign w:val="center"/>
            <w:hideMark/>
          </w:tcPr>
          <w:p w14:paraId="599D3F9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Diretmus argenteus</w:t>
            </w:r>
          </w:p>
        </w:tc>
        <w:tc>
          <w:tcPr>
            <w:tcW w:w="397" w:type="dxa"/>
            <w:tcBorders>
              <w:top w:val="nil"/>
              <w:left w:val="single" w:sz="4" w:space="0" w:color="auto"/>
              <w:bottom w:val="nil"/>
              <w:right w:val="nil"/>
            </w:tcBorders>
            <w:shd w:val="clear" w:color="auto" w:fill="auto"/>
            <w:noWrap/>
            <w:vAlign w:val="center"/>
            <w:hideMark/>
          </w:tcPr>
          <w:p w14:paraId="009E62F9" w14:textId="47BB09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5747A460" w14:textId="5BD8D34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279E05F" w14:textId="34256C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8A19E96" w14:textId="15D5C1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B4DC6EA" w14:textId="22D02AE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1D50AD2" w14:textId="52230A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50D186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26DA924" w14:textId="254FF1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3FEAA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BE8D4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24637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50789A5" w14:textId="2152748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D383D2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18E12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2574840" w14:textId="734E57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97B9CA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636D2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04295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7AFA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9E9C0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9CBF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6061A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38EC76A" w14:textId="1F8A789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7850AA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F62D5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3539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FCB14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D292197" w14:textId="1E40DF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DFA9E4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29716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A77A4EB" w14:textId="77777777" w:rsidTr="00B13885">
        <w:trPr>
          <w:trHeight w:val="525"/>
        </w:trPr>
        <w:tc>
          <w:tcPr>
            <w:tcW w:w="1551" w:type="dxa"/>
            <w:tcBorders>
              <w:top w:val="nil"/>
              <w:left w:val="nil"/>
              <w:bottom w:val="nil"/>
              <w:right w:val="nil"/>
            </w:tcBorders>
            <w:shd w:val="clear" w:color="auto" w:fill="auto"/>
            <w:vAlign w:val="center"/>
            <w:hideMark/>
          </w:tcPr>
          <w:p w14:paraId="685CCE4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Maurolicus australis</w:t>
            </w:r>
          </w:p>
        </w:tc>
        <w:tc>
          <w:tcPr>
            <w:tcW w:w="397" w:type="dxa"/>
            <w:tcBorders>
              <w:top w:val="nil"/>
              <w:left w:val="single" w:sz="4" w:space="0" w:color="auto"/>
              <w:bottom w:val="nil"/>
              <w:right w:val="nil"/>
            </w:tcBorders>
            <w:shd w:val="clear" w:color="auto" w:fill="auto"/>
            <w:noWrap/>
            <w:vAlign w:val="center"/>
            <w:hideMark/>
          </w:tcPr>
          <w:p w14:paraId="4B629F76" w14:textId="39D460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18C3CA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BFF6A6C" w14:textId="420E9F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0A27AF7" w14:textId="40AF43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454256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B2AD74E" w14:textId="6368504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5926F6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DC79DE0" w14:textId="33DD4F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E0078B6" w14:textId="415E7FA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323ABE6" w14:textId="0624BA6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A863880" w14:textId="4EB40D6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A3244D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587E1BC" w14:textId="2B293B4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8EBBA9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6623621" w14:textId="67D3FD1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0C372D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518AC2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91CB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2D85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56F5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03FB0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C2B07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4F95692" w14:textId="4AA238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C7AEA7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282D13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FA21F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9ABB580" w14:textId="654A575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6B5EACCA" w14:textId="7006C2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A17B18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A0344E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D3ACE73" w14:textId="77777777" w:rsidTr="00B13885">
        <w:trPr>
          <w:trHeight w:val="525"/>
        </w:trPr>
        <w:tc>
          <w:tcPr>
            <w:tcW w:w="1551" w:type="dxa"/>
            <w:tcBorders>
              <w:top w:val="nil"/>
              <w:left w:val="nil"/>
              <w:bottom w:val="nil"/>
              <w:right w:val="nil"/>
            </w:tcBorders>
            <w:shd w:val="clear" w:color="auto" w:fill="auto"/>
            <w:vAlign w:val="center"/>
            <w:hideMark/>
          </w:tcPr>
          <w:p w14:paraId="7AFE920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Cottunculus nudus</w:t>
            </w:r>
          </w:p>
        </w:tc>
        <w:tc>
          <w:tcPr>
            <w:tcW w:w="397" w:type="dxa"/>
            <w:tcBorders>
              <w:top w:val="nil"/>
              <w:left w:val="single" w:sz="4" w:space="0" w:color="auto"/>
              <w:bottom w:val="nil"/>
              <w:right w:val="nil"/>
            </w:tcBorders>
            <w:shd w:val="clear" w:color="auto" w:fill="auto"/>
            <w:noWrap/>
            <w:vAlign w:val="center"/>
            <w:hideMark/>
          </w:tcPr>
          <w:p w14:paraId="1334FB66" w14:textId="4E527E6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29D3E6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570317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C275F41" w14:textId="08D6EF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D7E081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709657F" w14:textId="430B68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E879EBD" w14:textId="70BB546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auto" w:fill="auto"/>
            <w:noWrap/>
            <w:vAlign w:val="center"/>
            <w:hideMark/>
          </w:tcPr>
          <w:p w14:paraId="43E19E30" w14:textId="5DA0D10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17E75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B819A5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609F7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71A6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E175AE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076E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53411EA" w14:textId="7D80A20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99FEF6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7AF77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821E4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D10D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F9CA9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DE436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CD59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3DD56BB" w14:textId="4AD5039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D55211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5E280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784EA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6F09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DC0FF3C" w14:textId="68F7AD4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0C777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950D65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4055C2A" w14:textId="77777777" w:rsidTr="00B13885">
        <w:trPr>
          <w:trHeight w:val="525"/>
        </w:trPr>
        <w:tc>
          <w:tcPr>
            <w:tcW w:w="1551" w:type="dxa"/>
            <w:tcBorders>
              <w:top w:val="nil"/>
              <w:left w:val="nil"/>
              <w:bottom w:val="nil"/>
              <w:right w:val="nil"/>
            </w:tcBorders>
            <w:shd w:val="clear" w:color="auto" w:fill="auto"/>
            <w:vAlign w:val="center"/>
            <w:hideMark/>
          </w:tcPr>
          <w:p w14:paraId="440EDDF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Halosaurus pectoralis</w:t>
            </w:r>
          </w:p>
        </w:tc>
        <w:tc>
          <w:tcPr>
            <w:tcW w:w="397" w:type="dxa"/>
            <w:tcBorders>
              <w:top w:val="nil"/>
              <w:left w:val="single" w:sz="4" w:space="0" w:color="auto"/>
              <w:bottom w:val="nil"/>
              <w:right w:val="nil"/>
            </w:tcBorders>
            <w:shd w:val="clear" w:color="auto" w:fill="auto"/>
            <w:noWrap/>
            <w:vAlign w:val="center"/>
            <w:hideMark/>
          </w:tcPr>
          <w:p w14:paraId="0966B59C" w14:textId="00BEFBC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451E9D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58440C9" w14:textId="783F6EB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DB61F89" w14:textId="2740889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0.06</w:t>
            </w:r>
          </w:p>
        </w:tc>
        <w:tc>
          <w:tcPr>
            <w:tcW w:w="397" w:type="dxa"/>
            <w:tcBorders>
              <w:top w:val="nil"/>
              <w:left w:val="nil"/>
              <w:bottom w:val="nil"/>
              <w:right w:val="nil"/>
            </w:tcBorders>
            <w:shd w:val="clear" w:color="auto" w:fill="auto"/>
            <w:noWrap/>
            <w:vAlign w:val="center"/>
            <w:hideMark/>
          </w:tcPr>
          <w:p w14:paraId="1EE48D4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10DCE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9BA535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C1CE397" w14:textId="71C464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B53D24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9B7A1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BC6B7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72BF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C1ABF69" w14:textId="0538A2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92DEC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1E9C1E9" w14:textId="68BEF4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FC0E83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699D8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035D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22B5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9100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BF4A6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955B4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7DABBA9" w14:textId="00A736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D5DFD3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9C7F10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75C5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F1CF4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4E934EB" w14:textId="29E7864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19FF54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91CA2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B7B8966" w14:textId="77777777" w:rsidTr="00B13885">
        <w:trPr>
          <w:trHeight w:val="525"/>
        </w:trPr>
        <w:tc>
          <w:tcPr>
            <w:tcW w:w="1551" w:type="dxa"/>
            <w:tcBorders>
              <w:top w:val="nil"/>
              <w:left w:val="nil"/>
              <w:bottom w:val="nil"/>
              <w:right w:val="nil"/>
            </w:tcBorders>
            <w:shd w:val="clear" w:color="auto" w:fill="auto"/>
            <w:vAlign w:val="center"/>
            <w:hideMark/>
          </w:tcPr>
          <w:p w14:paraId="4CAD85D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Amblyraja hyperborea</w:t>
            </w:r>
          </w:p>
        </w:tc>
        <w:tc>
          <w:tcPr>
            <w:tcW w:w="397" w:type="dxa"/>
            <w:tcBorders>
              <w:top w:val="nil"/>
              <w:left w:val="single" w:sz="4" w:space="0" w:color="auto"/>
              <w:bottom w:val="nil"/>
              <w:right w:val="nil"/>
            </w:tcBorders>
            <w:shd w:val="clear" w:color="auto" w:fill="auto"/>
            <w:noWrap/>
            <w:vAlign w:val="center"/>
            <w:hideMark/>
          </w:tcPr>
          <w:p w14:paraId="37F51127" w14:textId="3216DF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F9FE2E7" w14:textId="7AD2908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3D09AA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4CAA1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CAC712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E7EEC84" w14:textId="2BB6C57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64478FE" w14:textId="56A700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single" w:sz="4" w:space="0" w:color="auto"/>
              <w:bottom w:val="nil"/>
              <w:right w:val="nil"/>
            </w:tcBorders>
            <w:shd w:val="clear" w:color="auto" w:fill="auto"/>
            <w:noWrap/>
            <w:vAlign w:val="center"/>
            <w:hideMark/>
          </w:tcPr>
          <w:p w14:paraId="4BE27779" w14:textId="5FD5E5A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A0E3692" w14:textId="3F4979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E50622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CD2F16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382BC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9899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E37B7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A79E1B5" w14:textId="00CAC3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D4996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70CA95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C8D0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0169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B29FA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88CF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8430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D3D060F" w14:textId="7DCD9F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91E475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9A4936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9B891D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8C0C03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59C1F7B" w14:textId="547A00A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1708F6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63ADEA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653DFD8" w14:textId="77777777" w:rsidTr="00B13885">
        <w:trPr>
          <w:trHeight w:val="525"/>
        </w:trPr>
        <w:tc>
          <w:tcPr>
            <w:tcW w:w="1551" w:type="dxa"/>
            <w:tcBorders>
              <w:top w:val="nil"/>
              <w:left w:val="nil"/>
              <w:bottom w:val="nil"/>
              <w:right w:val="nil"/>
            </w:tcBorders>
            <w:shd w:val="clear" w:color="auto" w:fill="auto"/>
            <w:vAlign w:val="center"/>
            <w:hideMark/>
          </w:tcPr>
          <w:p w14:paraId="0D52EFC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Solegnathus spinosissimus</w:t>
            </w:r>
          </w:p>
        </w:tc>
        <w:tc>
          <w:tcPr>
            <w:tcW w:w="397" w:type="dxa"/>
            <w:tcBorders>
              <w:top w:val="nil"/>
              <w:left w:val="single" w:sz="4" w:space="0" w:color="auto"/>
              <w:bottom w:val="nil"/>
              <w:right w:val="nil"/>
            </w:tcBorders>
            <w:shd w:val="clear" w:color="auto" w:fill="auto"/>
            <w:noWrap/>
            <w:vAlign w:val="center"/>
            <w:hideMark/>
          </w:tcPr>
          <w:p w14:paraId="41C4E049" w14:textId="6776F9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8DD1F3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60290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69196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00413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D18DE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03DAAF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8D57E1C" w14:textId="5A573B3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153B5B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36DFFA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F54D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AD4C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5D04C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8E58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7F1CE58" w14:textId="5F87CDB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285FB4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06CA6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8FE74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A84D1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6A1101E" w14:textId="16A7BE5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BF4164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E088C26" w14:textId="16D699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single" w:sz="4" w:space="0" w:color="auto"/>
              <w:bottom w:val="nil"/>
              <w:right w:val="nil"/>
            </w:tcBorders>
            <w:shd w:val="clear" w:color="000000" w:fill="FFFFFF"/>
            <w:noWrap/>
            <w:vAlign w:val="center"/>
            <w:hideMark/>
          </w:tcPr>
          <w:p w14:paraId="48F5512A" w14:textId="56AE351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6379D6A" w14:textId="78B92E2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1E9EA73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7822CFE" w14:textId="01B741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804ECB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FF9ACD4" w14:textId="6E595D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868090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A2EF40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828828C" w14:textId="77777777" w:rsidTr="00B13885">
        <w:trPr>
          <w:trHeight w:val="525"/>
        </w:trPr>
        <w:tc>
          <w:tcPr>
            <w:tcW w:w="1551" w:type="dxa"/>
            <w:tcBorders>
              <w:top w:val="nil"/>
              <w:left w:val="nil"/>
              <w:bottom w:val="nil"/>
              <w:right w:val="nil"/>
            </w:tcBorders>
            <w:shd w:val="clear" w:color="auto" w:fill="auto"/>
            <w:vAlign w:val="center"/>
            <w:hideMark/>
          </w:tcPr>
          <w:p w14:paraId="6ABF499E" w14:textId="6ADE9089"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Centroselachus</w:t>
            </w:r>
            <w:r w:rsidR="006B5042" w:rsidRPr="00EF11BB">
              <w:rPr>
                <w:rFonts w:asciiTheme="majorHAnsi" w:eastAsia="Times New Roman" w:hAnsiTheme="majorHAnsi" w:cstheme="majorHAnsi"/>
                <w:i/>
                <w:iCs/>
                <w:color w:val="000000"/>
                <w:sz w:val="20"/>
                <w:szCs w:val="20"/>
                <w:lang w:eastAsia="en-NZ"/>
              </w:rPr>
              <w:t>coelolepis</w:t>
            </w:r>
          </w:p>
        </w:tc>
        <w:tc>
          <w:tcPr>
            <w:tcW w:w="397" w:type="dxa"/>
            <w:tcBorders>
              <w:top w:val="nil"/>
              <w:left w:val="single" w:sz="4" w:space="0" w:color="auto"/>
              <w:bottom w:val="nil"/>
              <w:right w:val="nil"/>
            </w:tcBorders>
            <w:shd w:val="clear" w:color="000000" w:fill="FFFFFF"/>
            <w:noWrap/>
            <w:vAlign w:val="center"/>
            <w:hideMark/>
          </w:tcPr>
          <w:p w14:paraId="47781EAB" w14:textId="6DF093B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63D7204" w14:textId="2365C4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5E4BF2DF" w14:textId="6D2E30D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2B132AD" w14:textId="42C611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2F1CC47" w14:textId="27AC523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136607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E1F703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720437F" w14:textId="18DA16B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BCA396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809DFB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D856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F7B89B3" w14:textId="3C6A872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15E750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FBBDDE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53C3997" w14:textId="5DD05F0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27A18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11C289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4DDF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9474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4027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32FA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D3C4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D31E734" w14:textId="1DD97B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E7FA3F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1C1E7C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E5042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DC02C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562DA16" w14:textId="3B5A81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C552DC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AC950A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DCAAE36" w14:textId="77777777" w:rsidTr="00B13885">
        <w:trPr>
          <w:trHeight w:val="525"/>
        </w:trPr>
        <w:tc>
          <w:tcPr>
            <w:tcW w:w="1551" w:type="dxa"/>
            <w:tcBorders>
              <w:top w:val="nil"/>
              <w:left w:val="nil"/>
              <w:bottom w:val="nil"/>
              <w:right w:val="nil"/>
            </w:tcBorders>
            <w:shd w:val="clear" w:color="auto" w:fill="auto"/>
            <w:vAlign w:val="center"/>
            <w:hideMark/>
          </w:tcPr>
          <w:p w14:paraId="1524E0D8"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Girella tricuspidata</w:t>
            </w:r>
          </w:p>
        </w:tc>
        <w:tc>
          <w:tcPr>
            <w:tcW w:w="397" w:type="dxa"/>
            <w:tcBorders>
              <w:top w:val="nil"/>
              <w:left w:val="single" w:sz="4" w:space="0" w:color="auto"/>
              <w:bottom w:val="nil"/>
              <w:right w:val="nil"/>
            </w:tcBorders>
            <w:shd w:val="clear" w:color="auto" w:fill="auto"/>
            <w:noWrap/>
            <w:vAlign w:val="center"/>
            <w:hideMark/>
          </w:tcPr>
          <w:p w14:paraId="42D289D9" w14:textId="1A1E1C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1FF195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27BA10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DC760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A811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C689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8FF9E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6728282" w14:textId="1030362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205978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B9322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952BD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C0B5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0D03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436C2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699A25B" w14:textId="24992B0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EF67D1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12A8545" w14:textId="741787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74789B3" w14:textId="0D2701B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2E7A658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894D8A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1489A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51337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B30C722" w14:textId="2C795A6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95427D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C89175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50E2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0E6BC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8493689" w14:textId="468E70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BBE1B0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71FE616" w14:textId="27AEA6E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r>
      <w:tr w:rsidR="006B5042" w:rsidRPr="00EF11BB" w14:paraId="4A2FA845" w14:textId="77777777" w:rsidTr="00B13885">
        <w:trPr>
          <w:trHeight w:val="525"/>
        </w:trPr>
        <w:tc>
          <w:tcPr>
            <w:tcW w:w="1551" w:type="dxa"/>
            <w:tcBorders>
              <w:top w:val="nil"/>
              <w:left w:val="nil"/>
              <w:bottom w:val="nil"/>
              <w:right w:val="nil"/>
            </w:tcBorders>
            <w:shd w:val="clear" w:color="auto" w:fill="auto"/>
            <w:vAlign w:val="center"/>
            <w:hideMark/>
          </w:tcPr>
          <w:p w14:paraId="438A2DC0"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Nemadactylus douglasii</w:t>
            </w:r>
          </w:p>
        </w:tc>
        <w:tc>
          <w:tcPr>
            <w:tcW w:w="397" w:type="dxa"/>
            <w:tcBorders>
              <w:top w:val="nil"/>
              <w:left w:val="single" w:sz="4" w:space="0" w:color="auto"/>
              <w:bottom w:val="nil"/>
              <w:right w:val="nil"/>
            </w:tcBorders>
            <w:shd w:val="clear" w:color="auto" w:fill="auto"/>
            <w:noWrap/>
            <w:vAlign w:val="center"/>
            <w:hideMark/>
          </w:tcPr>
          <w:p w14:paraId="2709FA50" w14:textId="724610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4D4A78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D2CB9E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E543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505C7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F7FFA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1742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A60B406" w14:textId="04F813F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AE728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112BD5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6F694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BB94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3BBA0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5C70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65DE677" w14:textId="3C2245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B5F3AF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F6630D5" w14:textId="130AAB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7E6C3511" w14:textId="2FB5A9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83CB747" w14:textId="76D353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6C4FDA0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E6D654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5D39A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1E793C7" w14:textId="243BB0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C1D0E3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1B619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FF5F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0A7DE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68C151A" w14:textId="20E5C8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71263A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785FC5F" w14:textId="5957940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r>
      <w:tr w:rsidR="006B5042" w:rsidRPr="00EF11BB" w14:paraId="3B020EEC" w14:textId="77777777" w:rsidTr="00B13885">
        <w:trPr>
          <w:trHeight w:val="525"/>
        </w:trPr>
        <w:tc>
          <w:tcPr>
            <w:tcW w:w="1551" w:type="dxa"/>
            <w:tcBorders>
              <w:top w:val="nil"/>
              <w:left w:val="nil"/>
              <w:bottom w:val="nil"/>
              <w:right w:val="nil"/>
            </w:tcBorders>
            <w:shd w:val="clear" w:color="auto" w:fill="auto"/>
            <w:vAlign w:val="center"/>
            <w:hideMark/>
          </w:tcPr>
          <w:p w14:paraId="21573E2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Caesioperca lepidoptera</w:t>
            </w:r>
          </w:p>
        </w:tc>
        <w:tc>
          <w:tcPr>
            <w:tcW w:w="397" w:type="dxa"/>
            <w:tcBorders>
              <w:top w:val="nil"/>
              <w:left w:val="single" w:sz="4" w:space="0" w:color="auto"/>
              <w:bottom w:val="nil"/>
              <w:right w:val="nil"/>
            </w:tcBorders>
            <w:shd w:val="clear" w:color="auto" w:fill="auto"/>
            <w:noWrap/>
            <w:vAlign w:val="center"/>
            <w:hideMark/>
          </w:tcPr>
          <w:p w14:paraId="2AF824E7" w14:textId="0FD770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CAC776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6C865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69FFF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8C4F3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C8A1B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F0B9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7F8242F" w14:textId="5711CCB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590C73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E3830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A6811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AB331BC" w14:textId="01EB08A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787E61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392F6A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80DD0B1" w14:textId="30B767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50BF69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6FF9BA0" w14:textId="58DBBB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7023F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53FD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3A31D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C96304A" w14:textId="759776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48C7490B" w14:textId="6CD0861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204A13C0" w14:textId="16B6335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4E45DA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7EAA723" w14:textId="136A3CF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01ADC2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17BC5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4619982" w14:textId="6DB141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F4ABFE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1B014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0A5FE5E" w14:textId="77777777" w:rsidTr="00B13885">
        <w:trPr>
          <w:trHeight w:val="525"/>
        </w:trPr>
        <w:tc>
          <w:tcPr>
            <w:tcW w:w="1551" w:type="dxa"/>
            <w:tcBorders>
              <w:top w:val="nil"/>
              <w:left w:val="nil"/>
              <w:bottom w:val="nil"/>
              <w:right w:val="nil"/>
            </w:tcBorders>
            <w:shd w:val="clear" w:color="auto" w:fill="auto"/>
            <w:vAlign w:val="center"/>
            <w:hideMark/>
          </w:tcPr>
          <w:p w14:paraId="5903415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Rosenblattia robusta</w:t>
            </w:r>
          </w:p>
        </w:tc>
        <w:tc>
          <w:tcPr>
            <w:tcW w:w="397" w:type="dxa"/>
            <w:tcBorders>
              <w:top w:val="nil"/>
              <w:left w:val="single" w:sz="4" w:space="0" w:color="auto"/>
              <w:bottom w:val="nil"/>
              <w:right w:val="nil"/>
            </w:tcBorders>
            <w:shd w:val="clear" w:color="000000" w:fill="FFFFFF"/>
            <w:noWrap/>
            <w:vAlign w:val="center"/>
            <w:hideMark/>
          </w:tcPr>
          <w:p w14:paraId="6CEF4727" w14:textId="75382E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289901D" w14:textId="720B77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26A8692" w14:textId="2B01B55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BB9674E" w14:textId="7675F7F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2BCF42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5EE52D5" w14:textId="52959A3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2EC7B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553E1A6" w14:textId="5049732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E04449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4C74F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D3E35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A2DE5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13802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CD314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8C0BDC0" w14:textId="2CD2F30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53C4EA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5A270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B187A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ADDE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4AE1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4C3886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5572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524B479" w14:textId="33C27A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C2C492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9FFCD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88751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EFFDD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8DB86CF" w14:textId="46E774F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8CF871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C7F74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4A91695" w14:textId="77777777" w:rsidTr="00B13885">
        <w:trPr>
          <w:trHeight w:val="525"/>
        </w:trPr>
        <w:tc>
          <w:tcPr>
            <w:tcW w:w="1551" w:type="dxa"/>
            <w:tcBorders>
              <w:top w:val="nil"/>
              <w:left w:val="nil"/>
              <w:bottom w:val="nil"/>
              <w:right w:val="nil"/>
            </w:tcBorders>
            <w:shd w:val="clear" w:color="auto" w:fill="auto"/>
            <w:vAlign w:val="center"/>
            <w:hideMark/>
          </w:tcPr>
          <w:p w14:paraId="7B1C0CC6" w14:textId="1A3E4FED"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kermadecus</w:t>
            </w:r>
          </w:p>
        </w:tc>
        <w:tc>
          <w:tcPr>
            <w:tcW w:w="397" w:type="dxa"/>
            <w:tcBorders>
              <w:top w:val="nil"/>
              <w:left w:val="single" w:sz="4" w:space="0" w:color="auto"/>
              <w:bottom w:val="nil"/>
              <w:right w:val="nil"/>
            </w:tcBorders>
            <w:shd w:val="clear" w:color="auto" w:fill="auto"/>
            <w:noWrap/>
            <w:vAlign w:val="center"/>
            <w:hideMark/>
          </w:tcPr>
          <w:p w14:paraId="7E2303B5" w14:textId="387DFE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20524532" w14:textId="4121272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000000" w:fill="FFFFFF"/>
            <w:noWrap/>
            <w:vAlign w:val="center"/>
            <w:hideMark/>
          </w:tcPr>
          <w:p w14:paraId="0F354E2F" w14:textId="5B24F60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0B050B5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B90A6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5BE80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E1416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B97566E" w14:textId="340090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7DB620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4D47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AA4A6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8F63F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00D70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46CB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009A0B6" w14:textId="14A778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C670B4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828A6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8BE9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9385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A6BD7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62699D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1E7BD5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256B6D2" w14:textId="77CB2BA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3B093C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822B6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B0D7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95154C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02D9448" w14:textId="485763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F9E670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AE314F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F8B5ACD" w14:textId="77777777" w:rsidTr="00B13885">
        <w:trPr>
          <w:trHeight w:val="525"/>
        </w:trPr>
        <w:tc>
          <w:tcPr>
            <w:tcW w:w="1551" w:type="dxa"/>
            <w:tcBorders>
              <w:top w:val="nil"/>
              <w:left w:val="nil"/>
              <w:bottom w:val="nil"/>
              <w:right w:val="nil"/>
            </w:tcBorders>
            <w:shd w:val="clear" w:color="auto" w:fill="auto"/>
            <w:vAlign w:val="center"/>
            <w:hideMark/>
          </w:tcPr>
          <w:p w14:paraId="15D448E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Heptranchias perlo</w:t>
            </w:r>
          </w:p>
        </w:tc>
        <w:tc>
          <w:tcPr>
            <w:tcW w:w="397" w:type="dxa"/>
            <w:tcBorders>
              <w:top w:val="nil"/>
              <w:left w:val="single" w:sz="4" w:space="0" w:color="auto"/>
              <w:bottom w:val="nil"/>
              <w:right w:val="nil"/>
            </w:tcBorders>
            <w:shd w:val="clear" w:color="auto" w:fill="auto"/>
            <w:noWrap/>
            <w:vAlign w:val="center"/>
            <w:hideMark/>
          </w:tcPr>
          <w:p w14:paraId="0BFD28ED" w14:textId="5B8BC6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A17B44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A6B2F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0E08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E7482D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CCD1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A0CD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5EDD648" w14:textId="1C4F81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042423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8F37C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EE5F7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D0879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48EF346D" w14:textId="1A1E0E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0.04</w:t>
            </w:r>
          </w:p>
        </w:tc>
        <w:tc>
          <w:tcPr>
            <w:tcW w:w="397" w:type="dxa"/>
            <w:tcBorders>
              <w:top w:val="nil"/>
              <w:left w:val="nil"/>
              <w:bottom w:val="nil"/>
              <w:right w:val="nil"/>
            </w:tcBorders>
            <w:shd w:val="clear" w:color="auto" w:fill="auto"/>
            <w:noWrap/>
            <w:vAlign w:val="center"/>
            <w:hideMark/>
          </w:tcPr>
          <w:p w14:paraId="1BBB21C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50A88A8" w14:textId="0E303E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02980E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343F38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E1EC9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3F1E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E8E4BB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3FA59E9" w14:textId="3296E43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657F13F" w14:textId="602098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single" w:sz="4" w:space="0" w:color="auto"/>
              <w:bottom w:val="nil"/>
              <w:right w:val="nil"/>
            </w:tcBorders>
            <w:shd w:val="clear" w:color="auto" w:fill="auto"/>
            <w:noWrap/>
            <w:vAlign w:val="center"/>
            <w:hideMark/>
          </w:tcPr>
          <w:p w14:paraId="66CEE12A" w14:textId="5D90B2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9A0FB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FEE5E2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9E3B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F68440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E073269" w14:textId="13254D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525CCE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631620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F1CB3E8" w14:textId="77777777" w:rsidTr="00B13885">
        <w:trPr>
          <w:trHeight w:val="300"/>
        </w:trPr>
        <w:tc>
          <w:tcPr>
            <w:tcW w:w="1551" w:type="dxa"/>
            <w:tcBorders>
              <w:top w:val="nil"/>
              <w:left w:val="nil"/>
              <w:bottom w:val="nil"/>
              <w:right w:val="nil"/>
            </w:tcBorders>
            <w:shd w:val="clear" w:color="auto" w:fill="auto"/>
            <w:vAlign w:val="center"/>
            <w:hideMark/>
          </w:tcPr>
          <w:p w14:paraId="4027284A"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Chaunax pictus</w:t>
            </w:r>
          </w:p>
        </w:tc>
        <w:tc>
          <w:tcPr>
            <w:tcW w:w="397" w:type="dxa"/>
            <w:tcBorders>
              <w:top w:val="nil"/>
              <w:left w:val="single" w:sz="4" w:space="0" w:color="auto"/>
              <w:bottom w:val="nil"/>
              <w:right w:val="nil"/>
            </w:tcBorders>
            <w:shd w:val="clear" w:color="000000" w:fill="FFFFFF"/>
            <w:noWrap/>
            <w:vAlign w:val="center"/>
            <w:hideMark/>
          </w:tcPr>
          <w:p w14:paraId="3941731A" w14:textId="413A45C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EE98C95" w14:textId="15DFD9D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0C2E555" w14:textId="71BEDF5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4FE4A001" w14:textId="0DC1E7F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10DB341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46905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C0EA2F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88DCB9F" w14:textId="62ED8C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2C964F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332EE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0052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7AB5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A21EC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F83EF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3793388" w14:textId="4E2E68C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BBAB5E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4E071E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7E536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518D6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A96D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D0EDC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93E56E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79924B9" w14:textId="6576A5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922C59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0414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8A54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E571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B3895D3" w14:textId="13C3D84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4D8AD5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77F062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54035AC" w14:textId="77777777" w:rsidTr="00B13885">
        <w:trPr>
          <w:trHeight w:val="525"/>
        </w:trPr>
        <w:tc>
          <w:tcPr>
            <w:tcW w:w="1551" w:type="dxa"/>
            <w:tcBorders>
              <w:top w:val="nil"/>
              <w:left w:val="nil"/>
              <w:bottom w:val="nil"/>
              <w:right w:val="nil"/>
            </w:tcBorders>
            <w:shd w:val="clear" w:color="auto" w:fill="auto"/>
            <w:vAlign w:val="center"/>
            <w:hideMark/>
          </w:tcPr>
          <w:p w14:paraId="2B2E90A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Persparsia kopua</w:t>
            </w:r>
          </w:p>
        </w:tc>
        <w:tc>
          <w:tcPr>
            <w:tcW w:w="397" w:type="dxa"/>
            <w:tcBorders>
              <w:top w:val="nil"/>
              <w:left w:val="single" w:sz="4" w:space="0" w:color="auto"/>
              <w:bottom w:val="nil"/>
              <w:right w:val="nil"/>
            </w:tcBorders>
            <w:shd w:val="clear" w:color="auto" w:fill="auto"/>
            <w:noWrap/>
            <w:vAlign w:val="center"/>
            <w:hideMark/>
          </w:tcPr>
          <w:p w14:paraId="3470AB3E" w14:textId="5B4D131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1662910" w14:textId="0E9092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74225DA" w14:textId="0327A5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2FB2EA46" w14:textId="45EFA1C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DD23D3E" w14:textId="36132E2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5846E1C" w14:textId="24E4A1F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4480E1F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F68B61E" w14:textId="722595B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F1F4F0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F2786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6E16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5729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6EC68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6F29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19A5ED7" w14:textId="26EE18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A353CA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765287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ECD32F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12A201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81E598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5CEF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B4F68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06D006A" w14:textId="172CD4D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0B5B0E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54FA7C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E4DA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9E8D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EB1F71D" w14:textId="2DECEBA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C61FBF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60CD4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262CA81" w14:textId="77777777" w:rsidTr="00B13885">
        <w:trPr>
          <w:trHeight w:val="525"/>
        </w:trPr>
        <w:tc>
          <w:tcPr>
            <w:tcW w:w="1551" w:type="dxa"/>
            <w:tcBorders>
              <w:top w:val="nil"/>
              <w:left w:val="nil"/>
              <w:bottom w:val="nil"/>
              <w:right w:val="nil"/>
            </w:tcBorders>
            <w:shd w:val="clear" w:color="auto" w:fill="auto"/>
            <w:vAlign w:val="center"/>
            <w:hideMark/>
          </w:tcPr>
          <w:p w14:paraId="0B57C9C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Lampanyctodes hectoris</w:t>
            </w:r>
          </w:p>
        </w:tc>
        <w:tc>
          <w:tcPr>
            <w:tcW w:w="397" w:type="dxa"/>
            <w:tcBorders>
              <w:top w:val="nil"/>
              <w:left w:val="single" w:sz="4" w:space="0" w:color="auto"/>
              <w:bottom w:val="nil"/>
              <w:right w:val="nil"/>
            </w:tcBorders>
            <w:shd w:val="clear" w:color="000000" w:fill="FFFFFF"/>
            <w:noWrap/>
            <w:vAlign w:val="center"/>
            <w:hideMark/>
          </w:tcPr>
          <w:p w14:paraId="41E5676F" w14:textId="6888C3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8BDDC6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BC1A8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9537E98" w14:textId="3E936F4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32C7239" w14:textId="56F1A5F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B26C8D9" w14:textId="45CB38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9F42C5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756A542" w14:textId="2041FB3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20E94A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546A26BB" w14:textId="79DD09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75CC022" w14:textId="0B0F66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C4396E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801828D" w14:textId="621C94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CFA122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096F4BF" w14:textId="7D7536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A38456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BCAC68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2DE6A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F774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435BF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CF168C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44E027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FC2984D" w14:textId="14B6416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759BDF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8DA11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0D7F1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4D0D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1F923F9" w14:textId="2EF8CB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DE5F94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A98C8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5AB40C1" w14:textId="77777777" w:rsidTr="00B13885">
        <w:trPr>
          <w:trHeight w:val="525"/>
        </w:trPr>
        <w:tc>
          <w:tcPr>
            <w:tcW w:w="1551" w:type="dxa"/>
            <w:tcBorders>
              <w:top w:val="nil"/>
              <w:left w:val="nil"/>
              <w:bottom w:val="nil"/>
              <w:right w:val="nil"/>
            </w:tcBorders>
            <w:shd w:val="clear" w:color="auto" w:fill="auto"/>
            <w:vAlign w:val="center"/>
            <w:hideMark/>
          </w:tcPr>
          <w:p w14:paraId="32FF8CC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Pseudoicichthys australis</w:t>
            </w:r>
          </w:p>
        </w:tc>
        <w:tc>
          <w:tcPr>
            <w:tcW w:w="397" w:type="dxa"/>
            <w:tcBorders>
              <w:top w:val="nil"/>
              <w:left w:val="single" w:sz="4" w:space="0" w:color="auto"/>
              <w:bottom w:val="nil"/>
              <w:right w:val="nil"/>
            </w:tcBorders>
            <w:shd w:val="clear" w:color="000000" w:fill="FFFFFF"/>
            <w:noWrap/>
            <w:vAlign w:val="center"/>
            <w:hideMark/>
          </w:tcPr>
          <w:p w14:paraId="10C9A1CA" w14:textId="3945229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2508BE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713649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E061E77" w14:textId="6FA6D03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BCB848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9A761CA" w14:textId="2D1DFC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55F782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4A91F824" w14:textId="5EB32D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CE953D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7E426C58" w14:textId="5A9BA3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54354DE" w14:textId="0E46E79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31BADE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7EA53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8F496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AFFAEDE" w14:textId="51307C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DE421D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3F2E8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8CE8DE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27C0F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22DE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B74BF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EA700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1D90EA5" w14:textId="4C16CEC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F138FB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C7CDC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D1DA80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C41E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FC404E4" w14:textId="2206E1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DFC8E2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E704A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2BA63A1" w14:textId="77777777" w:rsidTr="00B13885">
        <w:trPr>
          <w:trHeight w:val="525"/>
        </w:trPr>
        <w:tc>
          <w:tcPr>
            <w:tcW w:w="1551" w:type="dxa"/>
            <w:tcBorders>
              <w:top w:val="nil"/>
              <w:left w:val="nil"/>
              <w:bottom w:val="nil"/>
              <w:right w:val="nil"/>
            </w:tcBorders>
            <w:shd w:val="clear" w:color="auto" w:fill="auto"/>
            <w:vAlign w:val="center"/>
            <w:hideMark/>
          </w:tcPr>
          <w:p w14:paraId="25E0192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Melanonus gracilis</w:t>
            </w:r>
          </w:p>
        </w:tc>
        <w:tc>
          <w:tcPr>
            <w:tcW w:w="397" w:type="dxa"/>
            <w:tcBorders>
              <w:top w:val="nil"/>
              <w:left w:val="single" w:sz="4" w:space="0" w:color="auto"/>
              <w:bottom w:val="nil"/>
              <w:right w:val="nil"/>
            </w:tcBorders>
            <w:shd w:val="clear" w:color="auto" w:fill="auto"/>
            <w:noWrap/>
            <w:vAlign w:val="center"/>
            <w:hideMark/>
          </w:tcPr>
          <w:p w14:paraId="21311235" w14:textId="7CFF798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72944175" w14:textId="124B033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3CA02D46" w14:textId="7C08D30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7F5B55D" w14:textId="493BEAD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83B8FF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00E049E" w14:textId="1D3F47D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4D3E2B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FAE2F20" w14:textId="1FB4F8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852A42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7081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83624F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033E6F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230CBD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094B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0A35203" w14:textId="7CB897B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48DFA0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5BCEC0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B899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3F6AFF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CA0CB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56D5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409D8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EE7CEE8" w14:textId="50A08A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DF9811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7D9E4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D222B6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E6CB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B0C89BC" w14:textId="39F65C7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B0CC0B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34A415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AF9C7D4" w14:textId="77777777" w:rsidTr="00B13885">
        <w:trPr>
          <w:trHeight w:val="525"/>
        </w:trPr>
        <w:tc>
          <w:tcPr>
            <w:tcW w:w="1551" w:type="dxa"/>
            <w:tcBorders>
              <w:top w:val="nil"/>
              <w:left w:val="nil"/>
              <w:bottom w:val="nil"/>
              <w:right w:val="nil"/>
            </w:tcBorders>
            <w:shd w:val="clear" w:color="auto" w:fill="auto"/>
            <w:vAlign w:val="center"/>
            <w:hideMark/>
          </w:tcPr>
          <w:p w14:paraId="338CDEF9"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Cryptopsaras couesii</w:t>
            </w:r>
          </w:p>
        </w:tc>
        <w:tc>
          <w:tcPr>
            <w:tcW w:w="397" w:type="dxa"/>
            <w:tcBorders>
              <w:top w:val="nil"/>
              <w:left w:val="single" w:sz="4" w:space="0" w:color="auto"/>
              <w:bottom w:val="nil"/>
              <w:right w:val="nil"/>
            </w:tcBorders>
            <w:shd w:val="clear" w:color="000000" w:fill="FFFFFF"/>
            <w:noWrap/>
            <w:vAlign w:val="center"/>
            <w:hideMark/>
          </w:tcPr>
          <w:p w14:paraId="3E52B4DF" w14:textId="2309A48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5F1B49E" w14:textId="62738B5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4AAD091" w14:textId="1D713F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81002DF" w14:textId="7333BB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94B07B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3E72F39B" w14:textId="64B8FB7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AF86723" w14:textId="20EF07F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06997DCA" w14:textId="0D12902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97B5A3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40D3C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E099D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F610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D8E7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4234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1F69AC3" w14:textId="1C315C8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C9BD2B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EF0F2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E24CA6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4764BC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44FFA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70FBF7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3236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B56B5F9" w14:textId="2CB73C2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88FCAB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F602C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9979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C7EC0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1B6C5F9" w14:textId="0C8C46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BD5BDD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1E0DF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C1A1477" w14:textId="77777777" w:rsidTr="00B13885">
        <w:trPr>
          <w:trHeight w:val="525"/>
        </w:trPr>
        <w:tc>
          <w:tcPr>
            <w:tcW w:w="1551" w:type="dxa"/>
            <w:tcBorders>
              <w:top w:val="nil"/>
              <w:left w:val="nil"/>
              <w:bottom w:val="nil"/>
              <w:right w:val="nil"/>
            </w:tcBorders>
            <w:shd w:val="clear" w:color="auto" w:fill="auto"/>
            <w:vAlign w:val="center"/>
            <w:hideMark/>
          </w:tcPr>
          <w:p w14:paraId="4B73EAF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Coryphaenoides mcmillani</w:t>
            </w:r>
          </w:p>
        </w:tc>
        <w:tc>
          <w:tcPr>
            <w:tcW w:w="397" w:type="dxa"/>
            <w:tcBorders>
              <w:top w:val="nil"/>
              <w:left w:val="single" w:sz="4" w:space="0" w:color="auto"/>
              <w:bottom w:val="nil"/>
              <w:right w:val="nil"/>
            </w:tcBorders>
            <w:shd w:val="clear" w:color="000000" w:fill="FFFFFF"/>
            <w:noWrap/>
            <w:vAlign w:val="center"/>
            <w:hideMark/>
          </w:tcPr>
          <w:p w14:paraId="390A7D4B" w14:textId="145E061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6275857A" w14:textId="2B3574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518E945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5DE244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227AA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3C74D3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FEA82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2A27583" w14:textId="3CD25AB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D831BA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9C983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CE71A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EABE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C93776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0576A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4AA0F66" w14:textId="6CEF236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B1D815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5F8A7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36F8A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ED398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9C44E8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0649B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46F1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B9E7927" w14:textId="2D2E091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99A9D1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B8A5A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5BD8D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F8B3E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719689F" w14:textId="5A1FE67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4CF8A3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8F5E3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5F194BB" w14:textId="77777777" w:rsidTr="00B13885">
        <w:trPr>
          <w:trHeight w:val="525"/>
        </w:trPr>
        <w:tc>
          <w:tcPr>
            <w:tcW w:w="1551" w:type="dxa"/>
            <w:tcBorders>
              <w:top w:val="nil"/>
              <w:left w:val="nil"/>
              <w:bottom w:val="nil"/>
              <w:right w:val="nil"/>
            </w:tcBorders>
            <w:shd w:val="clear" w:color="auto" w:fill="auto"/>
            <w:vAlign w:val="center"/>
            <w:hideMark/>
          </w:tcPr>
          <w:p w14:paraId="2F8FD327"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Coryphaenoides striaturus</w:t>
            </w:r>
          </w:p>
        </w:tc>
        <w:tc>
          <w:tcPr>
            <w:tcW w:w="397" w:type="dxa"/>
            <w:tcBorders>
              <w:top w:val="nil"/>
              <w:left w:val="single" w:sz="4" w:space="0" w:color="auto"/>
              <w:bottom w:val="nil"/>
              <w:right w:val="nil"/>
            </w:tcBorders>
            <w:shd w:val="clear" w:color="000000" w:fill="FFFFFF"/>
            <w:noWrap/>
            <w:vAlign w:val="center"/>
            <w:hideMark/>
          </w:tcPr>
          <w:p w14:paraId="3BA4424E" w14:textId="6A202EB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27907A96" w14:textId="4DC2586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6CBB949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33F9B3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31DE9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3583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DF5346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2E826F6" w14:textId="33C783E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F2B998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AD10E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86D5CE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93047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1EC8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0C56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56F5BA6" w14:textId="081BE5C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C1BC6D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0A7462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C39F95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1E5B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97547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903E2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AD78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3E427D3" w14:textId="314AA0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2D8A8F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CD6D80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299B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3678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0AAC667" w14:textId="170B1B0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28A3D6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C62660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49749A5" w14:textId="77777777" w:rsidTr="00B13885">
        <w:trPr>
          <w:trHeight w:val="525"/>
        </w:trPr>
        <w:tc>
          <w:tcPr>
            <w:tcW w:w="1551" w:type="dxa"/>
            <w:tcBorders>
              <w:top w:val="nil"/>
              <w:left w:val="nil"/>
              <w:bottom w:val="nil"/>
              <w:right w:val="nil"/>
            </w:tcBorders>
            <w:shd w:val="clear" w:color="auto" w:fill="auto"/>
            <w:vAlign w:val="center"/>
            <w:hideMark/>
          </w:tcPr>
          <w:p w14:paraId="3FE3908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Anoplogaster cornuta</w:t>
            </w:r>
          </w:p>
        </w:tc>
        <w:tc>
          <w:tcPr>
            <w:tcW w:w="397" w:type="dxa"/>
            <w:tcBorders>
              <w:top w:val="nil"/>
              <w:left w:val="single" w:sz="4" w:space="0" w:color="auto"/>
              <w:bottom w:val="nil"/>
              <w:right w:val="nil"/>
            </w:tcBorders>
            <w:shd w:val="clear" w:color="000000" w:fill="FFFFFF"/>
            <w:noWrap/>
            <w:vAlign w:val="center"/>
            <w:hideMark/>
          </w:tcPr>
          <w:p w14:paraId="182BF5D7" w14:textId="48C03A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983036F" w14:textId="080184B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62279A5B" w14:textId="4516B905"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459778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74AD0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27FE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6A1D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2F721E8" w14:textId="13C4D15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DDC962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27A0E7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F89EE6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98CCDD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9C0E5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3CD4A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0B5A7DD" w14:textId="00A0500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3F5836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CBFEB0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A7495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B4C55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02E8A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DA33C6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A51636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F5F6FEA" w14:textId="212BBA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B55237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C3EAD0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B80B7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15B18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F48D9D8" w14:textId="25ABCC2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8D9FDB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DE77C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58AE50A8" w14:textId="77777777" w:rsidTr="00B13885">
        <w:trPr>
          <w:trHeight w:val="525"/>
        </w:trPr>
        <w:tc>
          <w:tcPr>
            <w:tcW w:w="1551" w:type="dxa"/>
            <w:tcBorders>
              <w:top w:val="nil"/>
              <w:left w:val="nil"/>
              <w:bottom w:val="nil"/>
              <w:right w:val="nil"/>
            </w:tcBorders>
            <w:shd w:val="clear" w:color="auto" w:fill="auto"/>
            <w:vAlign w:val="center"/>
            <w:hideMark/>
          </w:tcPr>
          <w:p w14:paraId="2AF10C0B"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Diretmichthys parini</w:t>
            </w:r>
          </w:p>
        </w:tc>
        <w:tc>
          <w:tcPr>
            <w:tcW w:w="397" w:type="dxa"/>
            <w:tcBorders>
              <w:top w:val="nil"/>
              <w:left w:val="single" w:sz="4" w:space="0" w:color="auto"/>
              <w:bottom w:val="nil"/>
              <w:right w:val="nil"/>
            </w:tcBorders>
            <w:shd w:val="clear" w:color="000000" w:fill="FFFFFF"/>
            <w:noWrap/>
            <w:vAlign w:val="center"/>
            <w:hideMark/>
          </w:tcPr>
          <w:p w14:paraId="7C67D84F" w14:textId="009D4B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6E2587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469B51D" w14:textId="394FF19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655DD20" w14:textId="2B6FEFF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2710C1F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8EDA9B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94F04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CD1C37B" w14:textId="0055E44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64525A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5C2DEB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E826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80B39D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B6F1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255FA6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7738900" w14:textId="7A2309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65B811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F7443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3FC81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BEBED4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FB7FB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60243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593D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8A96392" w14:textId="2D2F621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55DB3E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6CB72E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047E9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78F27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BFAC55A" w14:textId="0DD1F8D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E71ECC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3957B7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10B95F02" w14:textId="77777777" w:rsidTr="00B13885">
        <w:trPr>
          <w:trHeight w:val="525"/>
        </w:trPr>
        <w:tc>
          <w:tcPr>
            <w:tcW w:w="1551" w:type="dxa"/>
            <w:tcBorders>
              <w:top w:val="nil"/>
              <w:left w:val="nil"/>
              <w:bottom w:val="nil"/>
              <w:right w:val="nil"/>
            </w:tcBorders>
            <w:shd w:val="clear" w:color="auto" w:fill="auto"/>
            <w:vAlign w:val="center"/>
            <w:hideMark/>
          </w:tcPr>
          <w:p w14:paraId="3259215D"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Alepisaurus brevirostris</w:t>
            </w:r>
          </w:p>
        </w:tc>
        <w:tc>
          <w:tcPr>
            <w:tcW w:w="397" w:type="dxa"/>
            <w:tcBorders>
              <w:top w:val="nil"/>
              <w:left w:val="single" w:sz="4" w:space="0" w:color="auto"/>
              <w:bottom w:val="nil"/>
              <w:right w:val="nil"/>
            </w:tcBorders>
            <w:shd w:val="clear" w:color="000000" w:fill="FFFFFF"/>
            <w:noWrap/>
            <w:vAlign w:val="center"/>
            <w:hideMark/>
          </w:tcPr>
          <w:p w14:paraId="2061A895" w14:textId="764DCE8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D8D0DA8" w14:textId="4CF72A8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000000" w:fill="FFFFFF"/>
            <w:noWrap/>
            <w:vAlign w:val="center"/>
            <w:hideMark/>
          </w:tcPr>
          <w:p w14:paraId="0751C259" w14:textId="2FA439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6997B6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207C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E4F89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606FE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AB2FA5F" w14:textId="4A4A91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F3BBA2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160062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D936F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1FC84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522E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E0B34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74A0303" w14:textId="29ADFA5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D622C4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A48B3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1063F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9D858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D1529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59E4A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BA5182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79B9ECE" w14:textId="126A08F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827FF3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1765AD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87A1C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56279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E3871BD" w14:textId="08E7B7E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67042D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BC21C0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690F5B9" w14:textId="77777777" w:rsidTr="00B13885">
        <w:trPr>
          <w:trHeight w:val="525"/>
        </w:trPr>
        <w:tc>
          <w:tcPr>
            <w:tcW w:w="1551" w:type="dxa"/>
            <w:tcBorders>
              <w:top w:val="nil"/>
              <w:left w:val="nil"/>
              <w:bottom w:val="nil"/>
              <w:right w:val="nil"/>
            </w:tcBorders>
            <w:shd w:val="clear" w:color="auto" w:fill="auto"/>
            <w:vAlign w:val="center"/>
            <w:hideMark/>
          </w:tcPr>
          <w:p w14:paraId="327E80F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Polyprion americanus</w:t>
            </w:r>
          </w:p>
        </w:tc>
        <w:tc>
          <w:tcPr>
            <w:tcW w:w="397" w:type="dxa"/>
            <w:tcBorders>
              <w:top w:val="nil"/>
              <w:left w:val="single" w:sz="4" w:space="0" w:color="auto"/>
              <w:bottom w:val="nil"/>
              <w:right w:val="nil"/>
            </w:tcBorders>
            <w:shd w:val="clear" w:color="auto" w:fill="auto"/>
            <w:noWrap/>
            <w:vAlign w:val="center"/>
            <w:hideMark/>
          </w:tcPr>
          <w:p w14:paraId="3A25F771" w14:textId="3C86617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D928BF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A11058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A0E1B1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A31C4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5D93B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F7B8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C803A30" w14:textId="0A5628E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E454EC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3ED08F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77E5E5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F65C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7734DD91" w14:textId="255A103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4224F4E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ED3BA5A" w14:textId="0B2D4C9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BA0DB4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508D8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600EC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3245A6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4AC5D3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3819567" w14:textId="32DCF1B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D4D494A" w14:textId="378E96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3901708D" w14:textId="742E4F9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747B4C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4F005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71672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28CD4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F57C4BB" w14:textId="2FAFDB8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5230CA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CA950E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F202EE4" w14:textId="77777777" w:rsidTr="00B13885">
        <w:trPr>
          <w:trHeight w:val="525"/>
        </w:trPr>
        <w:tc>
          <w:tcPr>
            <w:tcW w:w="1551" w:type="dxa"/>
            <w:tcBorders>
              <w:top w:val="nil"/>
              <w:left w:val="nil"/>
              <w:bottom w:val="nil"/>
              <w:right w:val="nil"/>
            </w:tcBorders>
            <w:shd w:val="clear" w:color="auto" w:fill="auto"/>
            <w:vAlign w:val="center"/>
            <w:hideMark/>
          </w:tcPr>
          <w:p w14:paraId="422F8B3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Talismania longifilis</w:t>
            </w:r>
          </w:p>
        </w:tc>
        <w:tc>
          <w:tcPr>
            <w:tcW w:w="397" w:type="dxa"/>
            <w:tcBorders>
              <w:top w:val="nil"/>
              <w:left w:val="single" w:sz="4" w:space="0" w:color="auto"/>
              <w:bottom w:val="nil"/>
              <w:right w:val="nil"/>
            </w:tcBorders>
            <w:shd w:val="clear" w:color="000000" w:fill="FFFFFF"/>
            <w:noWrap/>
            <w:vAlign w:val="center"/>
            <w:hideMark/>
          </w:tcPr>
          <w:p w14:paraId="34FC314B" w14:textId="5EFCD55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9FBD732" w14:textId="5029F7A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5D7B87E8" w14:textId="33833B0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6719BAF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125FD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6DAB3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F4D517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43B13D3" w14:textId="4C7B5AD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9747E7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523610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4E61A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04EC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AFD69F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D6D5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AB6BB56" w14:textId="335812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F3DDDF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379DD3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529856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F010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8C6DAC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C4978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F5101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B766513" w14:textId="54D3BE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81037E8"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13DAD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30290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0A257B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F0B136B" w14:textId="5A3DD07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6F4BBE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5DA349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1B34BCE" w14:textId="77777777" w:rsidTr="00B13885">
        <w:trPr>
          <w:trHeight w:val="525"/>
        </w:trPr>
        <w:tc>
          <w:tcPr>
            <w:tcW w:w="1551" w:type="dxa"/>
            <w:tcBorders>
              <w:top w:val="nil"/>
              <w:left w:val="nil"/>
              <w:bottom w:val="nil"/>
              <w:right w:val="nil"/>
            </w:tcBorders>
            <w:shd w:val="clear" w:color="auto" w:fill="auto"/>
            <w:vAlign w:val="center"/>
            <w:hideMark/>
          </w:tcPr>
          <w:p w14:paraId="20B3B6EC"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Kuronezumia bubonis</w:t>
            </w:r>
          </w:p>
        </w:tc>
        <w:tc>
          <w:tcPr>
            <w:tcW w:w="397" w:type="dxa"/>
            <w:tcBorders>
              <w:top w:val="nil"/>
              <w:left w:val="single" w:sz="4" w:space="0" w:color="auto"/>
              <w:bottom w:val="nil"/>
              <w:right w:val="nil"/>
            </w:tcBorders>
            <w:shd w:val="clear" w:color="auto" w:fill="auto"/>
            <w:noWrap/>
            <w:vAlign w:val="center"/>
            <w:hideMark/>
          </w:tcPr>
          <w:p w14:paraId="297D4A43" w14:textId="10732FC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4696AD9A" w14:textId="5E32FA4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1D8ECECE" w14:textId="3FDF6B1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000000" w:fill="FFFFFF"/>
            <w:noWrap/>
            <w:vAlign w:val="center"/>
            <w:hideMark/>
          </w:tcPr>
          <w:p w14:paraId="0AA070DB" w14:textId="7223B17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481647FE" w14:textId="34FA5F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9D4AB3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EB97C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CE19013" w14:textId="043F293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461126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B0BC9A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E446D4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22113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F83B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31BF6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2CE6474" w14:textId="061E0C1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2F078D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E5829D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74917B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2054D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563E2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F8D24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A8180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AAEB8C1" w14:textId="49C181C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BF2B9B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9CCDB5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3072AF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080C7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0D2F6B1" w14:textId="1F9D73F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84EA66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C5205B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6401BEE" w14:textId="77777777" w:rsidTr="00B13885">
        <w:trPr>
          <w:trHeight w:val="525"/>
        </w:trPr>
        <w:tc>
          <w:tcPr>
            <w:tcW w:w="1551" w:type="dxa"/>
            <w:tcBorders>
              <w:top w:val="nil"/>
              <w:left w:val="nil"/>
              <w:bottom w:val="nil"/>
              <w:right w:val="nil"/>
            </w:tcBorders>
            <w:shd w:val="clear" w:color="auto" w:fill="auto"/>
            <w:vAlign w:val="center"/>
            <w:hideMark/>
          </w:tcPr>
          <w:p w14:paraId="566FC20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Magnisudis prionosa</w:t>
            </w:r>
          </w:p>
        </w:tc>
        <w:tc>
          <w:tcPr>
            <w:tcW w:w="397" w:type="dxa"/>
            <w:tcBorders>
              <w:top w:val="nil"/>
              <w:left w:val="single" w:sz="4" w:space="0" w:color="auto"/>
              <w:bottom w:val="nil"/>
              <w:right w:val="nil"/>
            </w:tcBorders>
            <w:shd w:val="clear" w:color="auto" w:fill="auto"/>
            <w:noWrap/>
            <w:vAlign w:val="center"/>
            <w:hideMark/>
          </w:tcPr>
          <w:p w14:paraId="1873561F" w14:textId="767659B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BBBA9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09756119" w14:textId="3EA254C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71ABE2A" w14:textId="2F45602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57FE596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3B89FE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CDB58C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000000" w:fill="FFFFFF"/>
            <w:noWrap/>
            <w:vAlign w:val="center"/>
            <w:hideMark/>
          </w:tcPr>
          <w:p w14:paraId="35EAA24A" w14:textId="33A3977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0560C76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6CCF7291" w14:textId="5A21C49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D6B19F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0CEF05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E81A7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4B48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F1BD79C" w14:textId="5C7EF55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A2B548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B56F5F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22607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ED2C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D1E3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1EED8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8A100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B95E1A7" w14:textId="0D96344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FFEA49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6FCF9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01D8D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E8051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F185FE2" w14:textId="5660CB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52325D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06E65B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E74A6C3" w14:textId="77777777" w:rsidTr="00B13885">
        <w:trPr>
          <w:trHeight w:val="525"/>
        </w:trPr>
        <w:tc>
          <w:tcPr>
            <w:tcW w:w="1551" w:type="dxa"/>
            <w:tcBorders>
              <w:top w:val="nil"/>
              <w:left w:val="nil"/>
              <w:bottom w:val="nil"/>
              <w:right w:val="nil"/>
            </w:tcBorders>
            <w:shd w:val="clear" w:color="auto" w:fill="auto"/>
            <w:vAlign w:val="center"/>
            <w:hideMark/>
          </w:tcPr>
          <w:p w14:paraId="547C5120"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Kuronezumia leonis</w:t>
            </w:r>
          </w:p>
        </w:tc>
        <w:tc>
          <w:tcPr>
            <w:tcW w:w="397" w:type="dxa"/>
            <w:tcBorders>
              <w:top w:val="nil"/>
              <w:left w:val="single" w:sz="4" w:space="0" w:color="auto"/>
              <w:bottom w:val="nil"/>
              <w:right w:val="nil"/>
            </w:tcBorders>
            <w:shd w:val="clear" w:color="auto" w:fill="auto"/>
            <w:noWrap/>
            <w:vAlign w:val="center"/>
            <w:hideMark/>
          </w:tcPr>
          <w:p w14:paraId="40412665" w14:textId="5A5D9F6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E6ACE81" w14:textId="0694D14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0280EE3A" w14:textId="4CD54C40"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73FE5DD"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9620B0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14D0D4B" w14:textId="4730416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2403A740" w14:textId="4B80CE2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3B341426" w14:textId="2771A4E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7F5BDB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97CBD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7F8A8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4F3515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585263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017E61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FE3FA71" w14:textId="4DD1147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80BB052"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37809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F14AA7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6DD65E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9C6AA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9B4409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31DC17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7947E79" w14:textId="690B7A3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6C4CC4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6DDEEA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B1A3A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84C40F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06561E9" w14:textId="785D61E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C69C5C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0D4CA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E99DE02" w14:textId="77777777" w:rsidTr="00B13885">
        <w:trPr>
          <w:trHeight w:val="525"/>
        </w:trPr>
        <w:tc>
          <w:tcPr>
            <w:tcW w:w="1551" w:type="dxa"/>
            <w:tcBorders>
              <w:top w:val="nil"/>
              <w:left w:val="nil"/>
              <w:bottom w:val="nil"/>
              <w:right w:val="nil"/>
            </w:tcBorders>
            <w:shd w:val="clear" w:color="auto" w:fill="auto"/>
            <w:vAlign w:val="center"/>
            <w:hideMark/>
          </w:tcPr>
          <w:p w14:paraId="6C2E5896"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Melanostigma gelatinosum</w:t>
            </w:r>
          </w:p>
        </w:tc>
        <w:tc>
          <w:tcPr>
            <w:tcW w:w="397" w:type="dxa"/>
            <w:tcBorders>
              <w:top w:val="nil"/>
              <w:left w:val="single" w:sz="4" w:space="0" w:color="auto"/>
              <w:bottom w:val="nil"/>
              <w:right w:val="nil"/>
            </w:tcBorders>
            <w:shd w:val="clear" w:color="auto" w:fill="auto"/>
            <w:noWrap/>
            <w:vAlign w:val="center"/>
            <w:hideMark/>
          </w:tcPr>
          <w:p w14:paraId="490952DA" w14:textId="3181E2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5BC3F7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21DAF8D8" w14:textId="1AC18B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688936AE" w14:textId="4D43CBD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303A499" w14:textId="615070E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DCE774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4C35F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641CFF1" w14:textId="66095E4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5D339E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361156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5E7E087F" w14:textId="7F26191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2418DD4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8EEEC2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E56BF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C6B51CB" w14:textId="739DDA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C2DD6F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59DF76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28697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16274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290C9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D49DF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5BD3E3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68096966" w14:textId="09DA1B3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C1D539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C1C59B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6A997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32A6A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D4C6137" w14:textId="0F5247F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63A756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BB735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79A98CC" w14:textId="77777777" w:rsidTr="00B13885">
        <w:trPr>
          <w:trHeight w:val="525"/>
        </w:trPr>
        <w:tc>
          <w:tcPr>
            <w:tcW w:w="1551" w:type="dxa"/>
            <w:tcBorders>
              <w:top w:val="nil"/>
              <w:left w:val="nil"/>
              <w:bottom w:val="nil"/>
              <w:right w:val="nil"/>
            </w:tcBorders>
            <w:shd w:val="clear" w:color="auto" w:fill="auto"/>
            <w:vAlign w:val="center"/>
            <w:hideMark/>
          </w:tcPr>
          <w:p w14:paraId="6FE6EF8E" w14:textId="32CA5BA6"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Coelorinchus</w:t>
            </w:r>
            <w:r w:rsidR="006B5042" w:rsidRPr="00EF11BB">
              <w:rPr>
                <w:rFonts w:asciiTheme="majorHAnsi" w:eastAsia="Times New Roman" w:hAnsiTheme="majorHAnsi" w:cstheme="majorHAnsi"/>
                <w:i/>
                <w:iCs/>
                <w:color w:val="000000"/>
                <w:sz w:val="20"/>
                <w:szCs w:val="20"/>
                <w:lang w:eastAsia="en-NZ"/>
              </w:rPr>
              <w:t xml:space="preserve"> celaenostomus</w:t>
            </w:r>
          </w:p>
        </w:tc>
        <w:tc>
          <w:tcPr>
            <w:tcW w:w="397" w:type="dxa"/>
            <w:tcBorders>
              <w:top w:val="nil"/>
              <w:left w:val="single" w:sz="4" w:space="0" w:color="auto"/>
              <w:bottom w:val="nil"/>
              <w:right w:val="nil"/>
            </w:tcBorders>
            <w:shd w:val="clear" w:color="auto" w:fill="auto"/>
            <w:noWrap/>
            <w:vAlign w:val="center"/>
            <w:hideMark/>
          </w:tcPr>
          <w:p w14:paraId="09810C1B" w14:textId="629FEA2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6BA227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1DC984C7" w14:textId="2E3D9FD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56F793B1" w14:textId="147FCBC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2E9DF7D" w14:textId="2227E5A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112FB7B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EA7EAA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AE2F113" w14:textId="6FA21B1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2F47340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9A4C1D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0AE581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B770AA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00E18D41" w14:textId="6034381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67F4BA7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2A389B5" w14:textId="4E58FCD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6E6B574"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BCBEE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98FF3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27F7BD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FBE6DE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8BE4E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CD8660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4CEEFA9" w14:textId="46E86AD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1CD0D6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288B8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222D4B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48407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7DDB4A0" w14:textId="5D57B6C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F673C1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4678E94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080574F2" w14:textId="77777777" w:rsidTr="00B13885">
        <w:trPr>
          <w:trHeight w:val="525"/>
        </w:trPr>
        <w:tc>
          <w:tcPr>
            <w:tcW w:w="1551" w:type="dxa"/>
            <w:tcBorders>
              <w:top w:val="nil"/>
              <w:left w:val="nil"/>
              <w:bottom w:val="nil"/>
              <w:right w:val="nil"/>
            </w:tcBorders>
            <w:shd w:val="clear" w:color="auto" w:fill="auto"/>
            <w:vAlign w:val="center"/>
            <w:hideMark/>
          </w:tcPr>
          <w:p w14:paraId="70E48693"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Beryx decadactylus</w:t>
            </w:r>
          </w:p>
        </w:tc>
        <w:tc>
          <w:tcPr>
            <w:tcW w:w="397" w:type="dxa"/>
            <w:tcBorders>
              <w:top w:val="nil"/>
              <w:left w:val="single" w:sz="4" w:space="0" w:color="auto"/>
              <w:bottom w:val="nil"/>
              <w:right w:val="nil"/>
            </w:tcBorders>
            <w:shd w:val="clear" w:color="auto" w:fill="auto"/>
            <w:noWrap/>
            <w:vAlign w:val="center"/>
            <w:hideMark/>
          </w:tcPr>
          <w:p w14:paraId="0A0BA5A6" w14:textId="090C207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BDE88AC"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32E379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F17F85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5A01DC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AA3C0F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72DF9B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9D1368B" w14:textId="3145B70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A266F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F9534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9FE8CA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5664C9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30941A30" w14:textId="42C1A7DA"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0.03</w:t>
            </w:r>
          </w:p>
        </w:tc>
        <w:tc>
          <w:tcPr>
            <w:tcW w:w="397" w:type="dxa"/>
            <w:tcBorders>
              <w:top w:val="nil"/>
              <w:left w:val="nil"/>
              <w:bottom w:val="nil"/>
              <w:right w:val="nil"/>
            </w:tcBorders>
            <w:shd w:val="clear" w:color="auto" w:fill="auto"/>
            <w:noWrap/>
            <w:vAlign w:val="center"/>
            <w:hideMark/>
          </w:tcPr>
          <w:p w14:paraId="3CBD702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A84D519" w14:textId="1A512B8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4EFF1C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41A528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0DBED1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02357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6D1992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ED27D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21E1F34"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89FB4EE" w14:textId="370022B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1ECF14A"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9F1661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CE77C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A4A39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22400A4" w14:textId="1B40178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A395CE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65AF0FF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70E19143" w14:textId="77777777" w:rsidTr="00B13885">
        <w:trPr>
          <w:trHeight w:val="525"/>
        </w:trPr>
        <w:tc>
          <w:tcPr>
            <w:tcW w:w="1551" w:type="dxa"/>
            <w:tcBorders>
              <w:top w:val="nil"/>
              <w:left w:val="nil"/>
              <w:bottom w:val="nil"/>
              <w:right w:val="nil"/>
            </w:tcBorders>
            <w:shd w:val="clear" w:color="auto" w:fill="auto"/>
            <w:vAlign w:val="center"/>
            <w:hideMark/>
          </w:tcPr>
          <w:p w14:paraId="54640A15"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Lepidion schmidti</w:t>
            </w:r>
          </w:p>
        </w:tc>
        <w:tc>
          <w:tcPr>
            <w:tcW w:w="397" w:type="dxa"/>
            <w:tcBorders>
              <w:top w:val="nil"/>
              <w:left w:val="single" w:sz="4" w:space="0" w:color="auto"/>
              <w:bottom w:val="nil"/>
              <w:right w:val="nil"/>
            </w:tcBorders>
            <w:shd w:val="clear" w:color="auto" w:fill="auto"/>
            <w:noWrap/>
            <w:vAlign w:val="center"/>
            <w:hideMark/>
          </w:tcPr>
          <w:p w14:paraId="1CE39AE0" w14:textId="04D2679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62B955A5" w14:textId="50F25AF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7B1785B6"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071911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D8613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1B159156" w14:textId="6E3F5DC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0.02</w:t>
            </w:r>
          </w:p>
        </w:tc>
        <w:tc>
          <w:tcPr>
            <w:tcW w:w="397" w:type="dxa"/>
            <w:tcBorders>
              <w:top w:val="nil"/>
              <w:left w:val="nil"/>
              <w:bottom w:val="nil"/>
              <w:right w:val="nil"/>
            </w:tcBorders>
            <w:shd w:val="clear" w:color="auto" w:fill="auto"/>
            <w:noWrap/>
            <w:vAlign w:val="center"/>
            <w:hideMark/>
          </w:tcPr>
          <w:p w14:paraId="25753F6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1E0D0305" w14:textId="0FFCB638"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43992A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FBD226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5DED4A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915D8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BD702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585B61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5A818DB" w14:textId="6CE7349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3CCE448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027C70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10A7B0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1DC90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3B6E2F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A2D34F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3565D9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3508274" w14:textId="7CDA8D0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2A982D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C0E599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D90A32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0CF9B63"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788C961" w14:textId="67613AA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5A272B9"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417D20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2D3CEA08" w14:textId="77777777" w:rsidTr="00B13885">
        <w:trPr>
          <w:trHeight w:val="525"/>
        </w:trPr>
        <w:tc>
          <w:tcPr>
            <w:tcW w:w="1551" w:type="dxa"/>
            <w:tcBorders>
              <w:top w:val="nil"/>
              <w:left w:val="nil"/>
              <w:bottom w:val="nil"/>
              <w:right w:val="nil"/>
            </w:tcBorders>
            <w:shd w:val="clear" w:color="auto" w:fill="auto"/>
            <w:vAlign w:val="center"/>
            <w:hideMark/>
          </w:tcPr>
          <w:p w14:paraId="188EAA0F"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Brotulotaenia crassa</w:t>
            </w:r>
          </w:p>
        </w:tc>
        <w:tc>
          <w:tcPr>
            <w:tcW w:w="397" w:type="dxa"/>
            <w:tcBorders>
              <w:top w:val="nil"/>
              <w:left w:val="single" w:sz="4" w:space="0" w:color="auto"/>
              <w:bottom w:val="nil"/>
              <w:right w:val="nil"/>
            </w:tcBorders>
            <w:shd w:val="clear" w:color="auto" w:fill="auto"/>
            <w:noWrap/>
            <w:vAlign w:val="center"/>
            <w:hideMark/>
          </w:tcPr>
          <w:p w14:paraId="341EB886" w14:textId="1814154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000000" w:fill="FFFFFF"/>
            <w:noWrap/>
            <w:vAlign w:val="center"/>
            <w:hideMark/>
          </w:tcPr>
          <w:p w14:paraId="1999B391" w14:textId="5025DC3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388A6EB5" w14:textId="13F5F40C"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31C5F5F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1279C0E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3EA0B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000000" w:fill="FFFFFF"/>
            <w:noWrap/>
            <w:vAlign w:val="center"/>
            <w:hideMark/>
          </w:tcPr>
          <w:p w14:paraId="24D84ACE" w14:textId="65F59E9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single" w:sz="4" w:space="0" w:color="auto"/>
              <w:bottom w:val="nil"/>
              <w:right w:val="nil"/>
            </w:tcBorders>
            <w:shd w:val="clear" w:color="auto" w:fill="auto"/>
            <w:noWrap/>
            <w:vAlign w:val="center"/>
            <w:hideMark/>
          </w:tcPr>
          <w:p w14:paraId="18BA9429" w14:textId="1AD29C64"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8D29BC5"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2AEBB38"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45127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85EFFD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F8976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78C65B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0267C4B" w14:textId="1CC67A6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5F7AEAD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098F15C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143C1A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F68B9E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FB16A8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51789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48B283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5993BCFF" w14:textId="05518ABF"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3C660C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3C7A5E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8CCE6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5DD8358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4A8AD855" w14:textId="24447B0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4B9A0F9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055F8F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3A8F69F6" w14:textId="77777777" w:rsidTr="00B13885">
        <w:trPr>
          <w:trHeight w:val="525"/>
        </w:trPr>
        <w:tc>
          <w:tcPr>
            <w:tcW w:w="1551" w:type="dxa"/>
            <w:tcBorders>
              <w:top w:val="nil"/>
              <w:left w:val="nil"/>
              <w:bottom w:val="nil"/>
              <w:right w:val="nil"/>
            </w:tcBorders>
            <w:shd w:val="clear" w:color="auto" w:fill="auto"/>
            <w:vAlign w:val="center"/>
            <w:hideMark/>
          </w:tcPr>
          <w:p w14:paraId="14EB07B4" w14:textId="77777777" w:rsidR="006B5042" w:rsidRPr="00EF11BB" w:rsidRDefault="006B5042"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t>Gonostoma elongatum</w:t>
            </w:r>
          </w:p>
        </w:tc>
        <w:tc>
          <w:tcPr>
            <w:tcW w:w="397" w:type="dxa"/>
            <w:tcBorders>
              <w:top w:val="nil"/>
              <w:left w:val="single" w:sz="4" w:space="0" w:color="auto"/>
              <w:bottom w:val="nil"/>
              <w:right w:val="nil"/>
            </w:tcBorders>
            <w:shd w:val="clear" w:color="000000" w:fill="FFFFFF"/>
            <w:noWrap/>
            <w:vAlign w:val="center"/>
            <w:hideMark/>
          </w:tcPr>
          <w:p w14:paraId="17935338" w14:textId="2E4C626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09EC421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000000" w:fill="FFFFFF"/>
            <w:noWrap/>
            <w:vAlign w:val="center"/>
            <w:hideMark/>
          </w:tcPr>
          <w:p w14:paraId="47B14A45" w14:textId="28E47E41"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000000" w:fill="FFFFFF"/>
            <w:noWrap/>
            <w:vAlign w:val="center"/>
            <w:hideMark/>
          </w:tcPr>
          <w:p w14:paraId="777B1CF1" w14:textId="1838DEB3"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nil"/>
              <w:right w:val="nil"/>
            </w:tcBorders>
            <w:shd w:val="clear" w:color="auto" w:fill="auto"/>
            <w:noWrap/>
            <w:vAlign w:val="center"/>
            <w:hideMark/>
          </w:tcPr>
          <w:p w14:paraId="49124EA0"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E5F1A6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183D54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399AD18D" w14:textId="58C4319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0365DB41"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599010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9CAA25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DC2FA9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7C14268D"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2C17FC2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2F31A45C" w14:textId="79AF99BD"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1E7B33BE"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777CBD1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076EF69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6F7EE8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08696C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3653DD36"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4A5A36E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01FA5242" w14:textId="60A9DBB9"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7B3262D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57080E5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6B1BA7E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nil"/>
              <w:right w:val="nil"/>
            </w:tcBorders>
            <w:shd w:val="clear" w:color="auto" w:fill="auto"/>
            <w:noWrap/>
            <w:vAlign w:val="center"/>
            <w:hideMark/>
          </w:tcPr>
          <w:p w14:paraId="1F042F05"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nil"/>
              <w:right w:val="nil"/>
            </w:tcBorders>
            <w:shd w:val="clear" w:color="auto" w:fill="auto"/>
            <w:noWrap/>
            <w:vAlign w:val="center"/>
            <w:hideMark/>
          </w:tcPr>
          <w:p w14:paraId="7E8C82FE" w14:textId="6F5F2FFB"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nil"/>
              <w:right w:val="nil"/>
            </w:tcBorders>
            <w:shd w:val="clear" w:color="auto" w:fill="auto"/>
            <w:noWrap/>
            <w:vAlign w:val="center"/>
            <w:hideMark/>
          </w:tcPr>
          <w:p w14:paraId="6F8A429B"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nil"/>
              <w:right w:val="nil"/>
            </w:tcBorders>
            <w:shd w:val="clear" w:color="auto" w:fill="auto"/>
            <w:noWrap/>
            <w:vAlign w:val="center"/>
            <w:hideMark/>
          </w:tcPr>
          <w:p w14:paraId="262A29B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r w:rsidR="006B5042" w:rsidRPr="00EF11BB" w14:paraId="457FA008" w14:textId="77777777" w:rsidTr="004A1B06">
        <w:trPr>
          <w:trHeight w:val="525"/>
        </w:trPr>
        <w:tc>
          <w:tcPr>
            <w:tcW w:w="1551" w:type="dxa"/>
            <w:tcBorders>
              <w:top w:val="nil"/>
              <w:left w:val="nil"/>
              <w:bottom w:val="single" w:sz="4" w:space="0" w:color="auto"/>
              <w:right w:val="nil"/>
            </w:tcBorders>
            <w:shd w:val="clear" w:color="auto" w:fill="auto"/>
            <w:vAlign w:val="center"/>
            <w:hideMark/>
          </w:tcPr>
          <w:p w14:paraId="2AE0CE59" w14:textId="3BC9C9BE" w:rsidR="006B5042" w:rsidRPr="00EF11BB" w:rsidRDefault="00BD3EE1" w:rsidP="006B5042">
            <w:pPr>
              <w:spacing w:after="0" w:line="240" w:lineRule="auto"/>
              <w:rPr>
                <w:rFonts w:asciiTheme="majorHAnsi" w:eastAsia="Times New Roman" w:hAnsiTheme="majorHAnsi" w:cstheme="majorHAnsi"/>
                <w:i/>
                <w:iCs/>
                <w:color w:val="000000"/>
                <w:sz w:val="20"/>
                <w:szCs w:val="20"/>
                <w:lang w:eastAsia="en-NZ"/>
              </w:rPr>
            </w:pPr>
            <w:r w:rsidRPr="00EF11BB">
              <w:rPr>
                <w:rFonts w:asciiTheme="majorHAnsi" w:eastAsia="Times New Roman" w:hAnsiTheme="majorHAnsi" w:cstheme="majorHAnsi"/>
                <w:i/>
                <w:iCs/>
                <w:color w:val="000000"/>
                <w:sz w:val="20"/>
                <w:szCs w:val="20"/>
                <w:lang w:eastAsia="en-NZ"/>
              </w:rPr>
              <w:lastRenderedPageBreak/>
              <w:t>Coelorinchus</w:t>
            </w:r>
            <w:r w:rsidR="006B5042" w:rsidRPr="00EF11BB">
              <w:rPr>
                <w:rFonts w:asciiTheme="majorHAnsi" w:eastAsia="Times New Roman" w:hAnsiTheme="majorHAnsi" w:cstheme="majorHAnsi"/>
                <w:i/>
                <w:iCs/>
                <w:color w:val="000000"/>
                <w:sz w:val="20"/>
                <w:szCs w:val="20"/>
                <w:lang w:eastAsia="en-NZ"/>
              </w:rPr>
              <w:t xml:space="preserve"> mycterismus</w:t>
            </w:r>
          </w:p>
        </w:tc>
        <w:tc>
          <w:tcPr>
            <w:tcW w:w="397" w:type="dxa"/>
            <w:tcBorders>
              <w:top w:val="nil"/>
              <w:left w:val="single" w:sz="4" w:space="0" w:color="auto"/>
              <w:bottom w:val="single" w:sz="4" w:space="0" w:color="auto"/>
              <w:right w:val="nil"/>
            </w:tcBorders>
            <w:shd w:val="clear" w:color="000000" w:fill="FFFFFF"/>
            <w:noWrap/>
            <w:vAlign w:val="center"/>
            <w:hideMark/>
          </w:tcPr>
          <w:p w14:paraId="0D58E6DB" w14:textId="45C613F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single" w:sz="4" w:space="0" w:color="auto"/>
              <w:right w:val="nil"/>
            </w:tcBorders>
            <w:shd w:val="clear" w:color="000000" w:fill="FFFFFF"/>
            <w:noWrap/>
            <w:vAlign w:val="center"/>
            <w:hideMark/>
          </w:tcPr>
          <w:p w14:paraId="269D0DB7" w14:textId="0C0E6922"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single" w:sz="4" w:space="0" w:color="auto"/>
              <w:right w:val="nil"/>
            </w:tcBorders>
            <w:shd w:val="clear" w:color="000000" w:fill="FFFFFF"/>
            <w:noWrap/>
            <w:vAlign w:val="center"/>
            <w:hideMark/>
          </w:tcPr>
          <w:p w14:paraId="7223FB1F" w14:textId="0516B82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0.01</w:t>
            </w:r>
          </w:p>
        </w:tc>
        <w:tc>
          <w:tcPr>
            <w:tcW w:w="397" w:type="dxa"/>
            <w:tcBorders>
              <w:top w:val="nil"/>
              <w:left w:val="nil"/>
              <w:bottom w:val="single" w:sz="4" w:space="0" w:color="auto"/>
              <w:right w:val="nil"/>
            </w:tcBorders>
            <w:shd w:val="clear" w:color="auto" w:fill="auto"/>
            <w:noWrap/>
            <w:vAlign w:val="center"/>
            <w:hideMark/>
          </w:tcPr>
          <w:p w14:paraId="6965C5B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005E64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40437C9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780F75C2"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single" w:sz="4" w:space="0" w:color="auto"/>
              <w:right w:val="nil"/>
            </w:tcBorders>
            <w:shd w:val="clear" w:color="auto" w:fill="auto"/>
            <w:noWrap/>
            <w:vAlign w:val="center"/>
            <w:hideMark/>
          </w:tcPr>
          <w:p w14:paraId="042597F4" w14:textId="53A3501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single" w:sz="4" w:space="0" w:color="auto"/>
              <w:right w:val="nil"/>
            </w:tcBorders>
            <w:shd w:val="clear" w:color="auto" w:fill="auto"/>
            <w:noWrap/>
            <w:vAlign w:val="center"/>
            <w:hideMark/>
          </w:tcPr>
          <w:p w14:paraId="3143248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77DC8A4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62B0E98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37FCD5D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79A53AA0"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52C706EF"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single" w:sz="4" w:space="0" w:color="auto"/>
              <w:right w:val="nil"/>
            </w:tcBorders>
            <w:shd w:val="clear" w:color="auto" w:fill="auto"/>
            <w:noWrap/>
            <w:vAlign w:val="center"/>
            <w:hideMark/>
          </w:tcPr>
          <w:p w14:paraId="3861CD93" w14:textId="3B44445E"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single" w:sz="4" w:space="0" w:color="auto"/>
              <w:right w:val="nil"/>
            </w:tcBorders>
            <w:shd w:val="clear" w:color="auto" w:fill="auto"/>
            <w:noWrap/>
            <w:vAlign w:val="center"/>
            <w:hideMark/>
          </w:tcPr>
          <w:p w14:paraId="1B185693"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0FBDF489"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055AE8E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0BA614E1"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7D7BB43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0DBE39F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55C370CE"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single" w:sz="4" w:space="0" w:color="auto"/>
              <w:right w:val="nil"/>
            </w:tcBorders>
            <w:shd w:val="clear" w:color="auto" w:fill="auto"/>
            <w:noWrap/>
            <w:vAlign w:val="center"/>
            <w:hideMark/>
          </w:tcPr>
          <w:p w14:paraId="45CB7D21" w14:textId="44FFA4F6"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single" w:sz="4" w:space="0" w:color="auto"/>
              <w:right w:val="nil"/>
            </w:tcBorders>
            <w:shd w:val="clear" w:color="auto" w:fill="auto"/>
            <w:noWrap/>
            <w:vAlign w:val="center"/>
            <w:hideMark/>
          </w:tcPr>
          <w:p w14:paraId="2A8C4337"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61FB61DB"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03E5F657"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28280AAC"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c>
          <w:tcPr>
            <w:tcW w:w="397" w:type="dxa"/>
            <w:tcBorders>
              <w:top w:val="nil"/>
              <w:left w:val="single" w:sz="4" w:space="0" w:color="auto"/>
              <w:bottom w:val="single" w:sz="4" w:space="0" w:color="auto"/>
              <w:right w:val="nil"/>
            </w:tcBorders>
            <w:shd w:val="clear" w:color="auto" w:fill="auto"/>
            <w:noWrap/>
            <w:vAlign w:val="center"/>
            <w:hideMark/>
          </w:tcPr>
          <w:p w14:paraId="232E42A0" w14:textId="1E6850E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r w:rsidRPr="00EF11BB">
              <w:rPr>
                <w:rFonts w:asciiTheme="majorHAnsi" w:hAnsiTheme="majorHAnsi" w:cstheme="majorHAnsi"/>
                <w:color w:val="000000"/>
                <w:sz w:val="16"/>
                <w:szCs w:val="16"/>
              </w:rPr>
              <w:t> </w:t>
            </w:r>
          </w:p>
        </w:tc>
        <w:tc>
          <w:tcPr>
            <w:tcW w:w="397" w:type="dxa"/>
            <w:tcBorders>
              <w:top w:val="nil"/>
              <w:left w:val="nil"/>
              <w:bottom w:val="single" w:sz="4" w:space="0" w:color="auto"/>
              <w:right w:val="nil"/>
            </w:tcBorders>
            <w:shd w:val="clear" w:color="auto" w:fill="auto"/>
            <w:noWrap/>
            <w:vAlign w:val="center"/>
            <w:hideMark/>
          </w:tcPr>
          <w:p w14:paraId="40BEBB4F" w14:textId="77777777" w:rsidR="006B5042" w:rsidRPr="00EF11BB" w:rsidRDefault="006B5042" w:rsidP="006B5042">
            <w:pPr>
              <w:spacing w:after="0" w:line="240" w:lineRule="auto"/>
              <w:jc w:val="center"/>
              <w:rPr>
                <w:rFonts w:asciiTheme="majorHAnsi" w:eastAsia="Times New Roman" w:hAnsiTheme="majorHAnsi" w:cstheme="majorHAnsi"/>
                <w:color w:val="000000"/>
                <w:sz w:val="16"/>
                <w:szCs w:val="16"/>
                <w:lang w:eastAsia="en-NZ"/>
              </w:rPr>
            </w:pPr>
          </w:p>
        </w:tc>
        <w:tc>
          <w:tcPr>
            <w:tcW w:w="397" w:type="dxa"/>
            <w:tcBorders>
              <w:top w:val="nil"/>
              <w:left w:val="nil"/>
              <w:bottom w:val="single" w:sz="4" w:space="0" w:color="auto"/>
              <w:right w:val="nil"/>
            </w:tcBorders>
            <w:shd w:val="clear" w:color="auto" w:fill="auto"/>
            <w:noWrap/>
            <w:vAlign w:val="center"/>
            <w:hideMark/>
          </w:tcPr>
          <w:p w14:paraId="70248E9A" w14:textId="77777777" w:rsidR="006B5042" w:rsidRPr="00EF11BB" w:rsidRDefault="006B5042" w:rsidP="006B5042">
            <w:pPr>
              <w:spacing w:after="0" w:line="240" w:lineRule="auto"/>
              <w:jc w:val="center"/>
              <w:rPr>
                <w:rFonts w:asciiTheme="majorHAnsi" w:eastAsia="Times New Roman" w:hAnsiTheme="majorHAnsi" w:cstheme="majorHAnsi"/>
                <w:sz w:val="16"/>
                <w:szCs w:val="16"/>
                <w:lang w:eastAsia="en-NZ"/>
              </w:rPr>
            </w:pPr>
          </w:p>
        </w:tc>
      </w:tr>
    </w:tbl>
    <w:p w14:paraId="6F56AA5E" w14:textId="183531E5" w:rsidR="00844434" w:rsidRDefault="00844434" w:rsidP="005A47FB">
      <w:pPr>
        <w:rPr>
          <w:szCs w:val="24"/>
        </w:rPr>
      </w:pPr>
    </w:p>
    <w:p w14:paraId="4BC7D3D7" w14:textId="77777777" w:rsidR="00844434" w:rsidRDefault="00844434">
      <w:pPr>
        <w:rPr>
          <w:szCs w:val="24"/>
        </w:rPr>
      </w:pPr>
      <w:r>
        <w:rPr>
          <w:szCs w:val="24"/>
        </w:rPr>
        <w:br w:type="page"/>
      </w:r>
    </w:p>
    <w:p w14:paraId="2AA85E44" w14:textId="25C6A160" w:rsidR="00844434" w:rsidRPr="00883CC9" w:rsidRDefault="00844434" w:rsidP="005A47FB">
      <w:pPr>
        <w:rPr>
          <w:b/>
        </w:rPr>
      </w:pPr>
      <w:r w:rsidRPr="00883CC9">
        <w:rPr>
          <w:b/>
        </w:rPr>
        <w:lastRenderedPageBreak/>
        <w:t xml:space="preserve">Illustration of the hierarchical nature of </w:t>
      </w:r>
      <w:r w:rsidR="00883CC9" w:rsidRPr="00883CC9">
        <w:rPr>
          <w:b/>
        </w:rPr>
        <w:t>Gradient Forest c</w:t>
      </w:r>
      <w:r w:rsidRPr="00883CC9">
        <w:rPr>
          <w:b/>
        </w:rPr>
        <w:t>lassification</w:t>
      </w:r>
      <w:r w:rsidR="00883CC9" w:rsidRPr="00883CC9">
        <w:rPr>
          <w:b/>
        </w:rPr>
        <w:t>s</w:t>
      </w:r>
    </w:p>
    <w:p w14:paraId="6F6E4935" w14:textId="66B8C3F2" w:rsidR="00844434" w:rsidRDefault="00844434" w:rsidP="005A47FB">
      <w:pPr>
        <w:rPr>
          <w:szCs w:val="24"/>
        </w:rPr>
      </w:pPr>
      <w:r>
        <w:rPr>
          <w:noProof/>
        </w:rPr>
        <w:drawing>
          <wp:inline distT="0" distB="0" distL="0" distR="0" wp14:anchorId="0BF7A377" wp14:editId="282FDBA9">
            <wp:extent cx="8918914" cy="357713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3294"/>
                    <a:stretch/>
                  </pic:blipFill>
                  <pic:spPr bwMode="auto">
                    <a:xfrm>
                      <a:off x="0" y="0"/>
                      <a:ext cx="8925616" cy="3579821"/>
                    </a:xfrm>
                    <a:prstGeom prst="rect">
                      <a:avLst/>
                    </a:prstGeom>
                    <a:noFill/>
                    <a:ln>
                      <a:noFill/>
                    </a:ln>
                    <a:extLst>
                      <a:ext uri="{53640926-AAD7-44D8-BBD7-CCE9431645EC}">
                        <a14:shadowObscured xmlns:a14="http://schemas.microsoft.com/office/drawing/2010/main"/>
                      </a:ext>
                    </a:extLst>
                  </pic:spPr>
                </pic:pic>
              </a:graphicData>
            </a:graphic>
          </wp:inline>
        </w:drawing>
      </w:r>
    </w:p>
    <w:p w14:paraId="69736B18" w14:textId="4EB8D469" w:rsidR="00844434" w:rsidRDefault="00844434" w:rsidP="005A47FB">
      <w:pPr>
        <w:rPr>
          <w:szCs w:val="24"/>
        </w:rPr>
      </w:pPr>
      <w:r>
        <w:rPr>
          <w:szCs w:val="24"/>
        </w:rPr>
        <w:t>Figure A1. Comparison of a 30-group (left) and 100-group (right) demersal fish Gradient forest classification for the South Taranaki Bight, Tasman and Golden Bays and Marlborough Sounds. The hierarchical nature of the classification results in the finer-scale 100-group classification</w:t>
      </w:r>
      <w:r w:rsidR="00883CC9">
        <w:rPr>
          <w:szCs w:val="24"/>
        </w:rPr>
        <w:t xml:space="preserve"> (right)</w:t>
      </w:r>
      <w:r>
        <w:rPr>
          <w:szCs w:val="24"/>
        </w:rPr>
        <w:t xml:space="preserve"> being nested within the broader-scale 30-group classification</w:t>
      </w:r>
      <w:r w:rsidR="00883CC9">
        <w:rPr>
          <w:szCs w:val="24"/>
        </w:rPr>
        <w:t xml:space="preserve"> (left)</w:t>
      </w:r>
      <w:r>
        <w:rPr>
          <w:szCs w:val="24"/>
        </w:rPr>
        <w:t>.</w:t>
      </w:r>
    </w:p>
    <w:p w14:paraId="1F1269F8" w14:textId="77777777" w:rsidR="00844434" w:rsidRPr="00EF11BB" w:rsidRDefault="00844434" w:rsidP="005A47FB">
      <w:pPr>
        <w:rPr>
          <w:szCs w:val="24"/>
        </w:rPr>
      </w:pPr>
    </w:p>
    <w:p w14:paraId="1686587C" w14:textId="77777777" w:rsidR="00F11366" w:rsidRPr="00EF11BB" w:rsidRDefault="00F11366" w:rsidP="005A47FB">
      <w:pPr>
        <w:rPr>
          <w:szCs w:val="24"/>
        </w:rPr>
        <w:sectPr w:rsidR="00F11366" w:rsidRPr="00EF11BB" w:rsidSect="00F11366">
          <w:pgSz w:w="16838" w:h="11906" w:orient="landscape"/>
          <w:pgMar w:top="1440" w:right="1440" w:bottom="1440" w:left="1440" w:header="709" w:footer="709" w:gutter="0"/>
          <w:cols w:space="708"/>
          <w:docGrid w:linePitch="360"/>
        </w:sectPr>
      </w:pPr>
    </w:p>
    <w:p w14:paraId="2815C14A" w14:textId="2DDA88F4" w:rsidR="005A47FB" w:rsidRPr="00EF11BB" w:rsidRDefault="005A47FB" w:rsidP="005A47FB">
      <w:pPr>
        <w:pStyle w:val="Heading3"/>
        <w:numPr>
          <w:ilvl w:val="0"/>
          <w:numId w:val="1"/>
        </w:numPr>
      </w:pPr>
      <w:r w:rsidRPr="00EF11BB">
        <w:lastRenderedPageBreak/>
        <w:t>Group 1</w:t>
      </w:r>
    </w:p>
    <w:p w14:paraId="65A50AF3" w14:textId="77777777" w:rsidR="005A47FB" w:rsidRPr="00EF11BB" w:rsidRDefault="005A47FB" w:rsidP="005A47FB">
      <w:pPr>
        <w:pStyle w:val="Heading4"/>
      </w:pPr>
      <w:r w:rsidRPr="00EF11BB">
        <w:t>Geographic location</w:t>
      </w:r>
    </w:p>
    <w:p w14:paraId="07A1E8AB" w14:textId="77777777" w:rsidR="005A47FB" w:rsidRPr="00EF11BB" w:rsidRDefault="005A47FB" w:rsidP="005A47FB">
      <w:r w:rsidRPr="00EF11BB">
        <w:rPr>
          <w:noProof/>
          <w:lang w:eastAsia="en-NZ"/>
        </w:rPr>
        <w:drawing>
          <wp:inline distT="0" distB="0" distL="0" distR="0" wp14:anchorId="74612B96" wp14:editId="4ED20E3B">
            <wp:extent cx="5400000" cy="609305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_1.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400000" cy="6093050"/>
                    </a:xfrm>
                    <a:prstGeom prst="rect">
                      <a:avLst/>
                    </a:prstGeom>
                    <a:ln>
                      <a:noFill/>
                    </a:ln>
                    <a:extLst>
                      <a:ext uri="{53640926-AAD7-44D8-BBD7-CCE9431645EC}">
                        <a14:shadowObscured xmlns:a14="http://schemas.microsoft.com/office/drawing/2010/main"/>
                      </a:ext>
                    </a:extLst>
                  </pic:spPr>
                </pic:pic>
              </a:graphicData>
            </a:graphic>
          </wp:inline>
        </w:drawing>
      </w:r>
    </w:p>
    <w:p w14:paraId="69679A2C" w14:textId="732931C1" w:rsidR="005A47FB" w:rsidRPr="00EF11BB" w:rsidRDefault="005A47FB" w:rsidP="005A47FB">
      <w:pPr>
        <w:pStyle w:val="Caption"/>
      </w:pPr>
      <w:bookmarkStart w:id="0" w:name="_Ref5957180"/>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w:t>
      </w:r>
      <w:r w:rsidRPr="00EF11BB">
        <w:rPr>
          <w:noProof/>
        </w:rPr>
        <w:fldChar w:fldCharType="end"/>
      </w:r>
      <w:bookmarkEnd w:id="0"/>
      <w:r w:rsidRPr="00EF11BB">
        <w:t>. Geographic distributions of group 1 (red) from a 30-group demersal fish classification for the seas within the New Zealand Extended Continental Shelf (dashed line) to a depth of 2000 m.</w:t>
      </w:r>
    </w:p>
    <w:p w14:paraId="469270B6" w14:textId="77777777" w:rsidR="005A47FB" w:rsidRPr="00EF11BB" w:rsidRDefault="005A47FB" w:rsidP="005A47FB">
      <w:pPr>
        <w:pStyle w:val="Heading4"/>
      </w:pPr>
      <w:r w:rsidRPr="00EF11BB">
        <w:t>Group description</w:t>
      </w:r>
    </w:p>
    <w:p w14:paraId="7AFAD114" w14:textId="29ABE6C2" w:rsidR="005A47FB" w:rsidRPr="00EF11BB" w:rsidRDefault="005A47FB" w:rsidP="00B3538C">
      <w:r w:rsidRPr="00EF11BB">
        <w:t>This widespread group</w:t>
      </w:r>
      <w:r w:rsidR="008D1936" w:rsidRPr="00EF11BB">
        <w:t xml:space="preserve"> (</w:t>
      </w:r>
      <w:r w:rsidR="008D1936" w:rsidRPr="00EF11BB">
        <w:fldChar w:fldCharType="begin"/>
      </w:r>
      <w:r w:rsidR="008D1936" w:rsidRPr="00EF11BB">
        <w:instrText xml:space="preserve"> REF _Ref5957180 \h </w:instrText>
      </w:r>
      <w:r w:rsidR="00EF11BB" w:rsidRPr="00EF11BB">
        <w:instrText xml:space="preserve"> \* MERGEFORMAT </w:instrText>
      </w:r>
      <w:r w:rsidR="008D1936" w:rsidRPr="00EF11BB">
        <w:fldChar w:fldCharType="separate"/>
      </w:r>
      <w:r w:rsidR="005D3727" w:rsidRPr="00EF11BB">
        <w:t xml:space="preserve">Figure </w:t>
      </w:r>
      <w:r w:rsidR="005D3727" w:rsidRPr="00EF11BB">
        <w:rPr>
          <w:noProof/>
        </w:rPr>
        <w:t>1</w:t>
      </w:r>
      <w:r w:rsidR="008D1936" w:rsidRPr="00EF11BB">
        <w:fldChar w:fldCharType="end"/>
      </w:r>
      <w:r w:rsidR="008D1936" w:rsidRPr="00EF11BB">
        <w:t>)</w:t>
      </w:r>
      <w:r w:rsidRPr="00EF11BB">
        <w:t xml:space="preserve"> occurs in very deep, cold, low oxygen waters with high roughness (i.e. high variability in depths in a surrounding 3 x 3 km neighbourhood) and high concentrations of bottom silicate (</w:t>
      </w:r>
      <w:r w:rsidRPr="00EF11BB">
        <w:fldChar w:fldCharType="begin"/>
      </w:r>
      <w:r w:rsidRPr="00EF11BB">
        <w:instrText xml:space="preserve"> REF _Ref1998636 \h </w:instrText>
      </w:r>
      <w:r w:rsidR="00EF11BB" w:rsidRPr="00EF11BB">
        <w:instrText xml:space="preserve"> \* MERGEFORMAT </w:instrText>
      </w:r>
      <w:r w:rsidRPr="00EF11BB">
        <w:fldChar w:fldCharType="separate"/>
      </w:r>
      <w:r w:rsidR="005D3727" w:rsidRPr="00EF11BB">
        <w:t xml:space="preserve">Table </w:t>
      </w:r>
      <w:r w:rsidR="005D3727" w:rsidRPr="00EF11BB">
        <w:rPr>
          <w:noProof/>
        </w:rPr>
        <w:t>1</w:t>
      </w:r>
      <w:r w:rsidRPr="00EF11BB">
        <w:fldChar w:fldCharType="end"/>
      </w:r>
      <w:r w:rsidRPr="00EF11BB">
        <w:t xml:space="preserve">). Other environmental variables show little variation reflecting the homogenous environmental conditions generally prevailing at these depths. </w:t>
      </w:r>
      <w:bookmarkStart w:id="1" w:name="_Hlk5960939"/>
      <w:r w:rsidR="00B3538C" w:rsidRPr="00EF11BB">
        <w:t>Species assemblages are primarily characterised</w:t>
      </w:r>
      <w:r w:rsidR="003330F1" w:rsidRPr="00EF11BB">
        <w:t xml:space="preserve"> (e.g. &gt; 10% intra-group similarity)</w:t>
      </w:r>
      <w:r w:rsidR="00B3538C" w:rsidRPr="00EF11BB">
        <w:t xml:space="preserve"> by moderate occurrence of orange roughy, basketwork eel and smooth oreo (</w:t>
      </w:r>
      <w:r w:rsidR="00B3538C" w:rsidRPr="00EF11BB">
        <w:fldChar w:fldCharType="begin"/>
      </w:r>
      <w:r w:rsidR="00B3538C" w:rsidRPr="00EF11BB">
        <w:instrText xml:space="preserve"> REF _Ref1998665 \h </w:instrText>
      </w:r>
      <w:r w:rsidR="00EF11BB" w:rsidRPr="00EF11BB">
        <w:instrText xml:space="preserve"> \* MERGEFORMAT </w:instrText>
      </w:r>
      <w:r w:rsidR="00B3538C" w:rsidRPr="00EF11BB">
        <w:fldChar w:fldCharType="separate"/>
      </w:r>
      <w:r w:rsidR="005D3727" w:rsidRPr="00EF11BB">
        <w:t xml:space="preserve">Table </w:t>
      </w:r>
      <w:r w:rsidR="005D3727" w:rsidRPr="00EF11BB">
        <w:rPr>
          <w:noProof/>
        </w:rPr>
        <w:t>2</w:t>
      </w:r>
      <w:r w:rsidR="00B3538C" w:rsidRPr="00EF11BB">
        <w:fldChar w:fldCharType="end"/>
      </w:r>
      <w:r w:rsidR="00B3538C" w:rsidRPr="00EF11BB">
        <w:t>).</w:t>
      </w:r>
      <w:bookmarkEnd w:id="1"/>
    </w:p>
    <w:p w14:paraId="0333D9BD" w14:textId="77777777" w:rsidR="005A47FB" w:rsidRPr="00EF11BB" w:rsidRDefault="005A47FB" w:rsidP="005A47FB">
      <w:pPr>
        <w:pStyle w:val="Heading4"/>
      </w:pPr>
      <w:r w:rsidRPr="00EF11BB">
        <w:t>Similar groups</w:t>
      </w:r>
    </w:p>
    <w:p w14:paraId="7734E9AB" w14:textId="4E25F125" w:rsidR="005A47FB" w:rsidRPr="00EF11BB" w:rsidRDefault="005A47FB" w:rsidP="005A47FB">
      <w:r w:rsidRPr="00EF11BB">
        <w:t>Closely related to group 2</w:t>
      </w:r>
      <w:r w:rsidR="00555CA3" w:rsidRPr="00EF11BB">
        <w:t>.</w:t>
      </w:r>
    </w:p>
    <w:p w14:paraId="43F5464D" w14:textId="77777777" w:rsidR="005A47FB" w:rsidRPr="00EF11BB" w:rsidRDefault="005A47FB" w:rsidP="005A47FB">
      <w:pPr>
        <w:pStyle w:val="Heading4"/>
      </w:pPr>
      <w:r w:rsidRPr="00EF11BB">
        <w:lastRenderedPageBreak/>
        <w:t xml:space="preserve">Characterising environmental conditions </w:t>
      </w:r>
    </w:p>
    <w:p w14:paraId="3396C839" w14:textId="62F42FB6" w:rsidR="005A47FB" w:rsidRPr="00EF11BB" w:rsidRDefault="005A47FB" w:rsidP="005A47FB">
      <w:pPr>
        <w:pStyle w:val="Caption"/>
      </w:pPr>
      <w:bookmarkStart w:id="2" w:name="_Ref199863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w:t>
      </w:r>
      <w:r w:rsidRPr="00EF11BB">
        <w:rPr>
          <w:noProof/>
        </w:rPr>
        <w:fldChar w:fldCharType="end"/>
      </w:r>
      <w:bookmarkEnd w:id="2"/>
      <w:r w:rsidRPr="00EF11BB">
        <w:t>. Group 1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3E749A47" w14:textId="77777777" w:rsidTr="005A47FB">
        <w:trPr>
          <w:trHeight w:val="300"/>
        </w:trPr>
        <w:tc>
          <w:tcPr>
            <w:tcW w:w="3175" w:type="dxa"/>
            <w:tcBorders>
              <w:top w:val="single" w:sz="4" w:space="0" w:color="auto"/>
              <w:left w:val="nil"/>
              <w:bottom w:val="double" w:sz="4" w:space="0" w:color="auto"/>
              <w:right w:val="nil"/>
            </w:tcBorders>
            <w:vAlign w:val="center"/>
          </w:tcPr>
          <w:p w14:paraId="3A8BFAC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2720E72F"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3451BAB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13C9521E" w14:textId="77777777" w:rsidTr="005A47FB">
        <w:trPr>
          <w:trHeight w:val="300"/>
        </w:trPr>
        <w:tc>
          <w:tcPr>
            <w:tcW w:w="3175" w:type="dxa"/>
            <w:tcBorders>
              <w:top w:val="double" w:sz="4" w:space="0" w:color="auto"/>
              <w:left w:val="nil"/>
              <w:bottom w:val="nil"/>
              <w:right w:val="nil"/>
            </w:tcBorders>
            <w:vAlign w:val="center"/>
          </w:tcPr>
          <w:p w14:paraId="1A4F7E8C"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76B671C9" w14:textId="77777777" w:rsidR="005A47FB" w:rsidRPr="00EF11BB" w:rsidRDefault="005A47FB" w:rsidP="00B13885">
            <w:pPr>
              <w:pStyle w:val="table"/>
              <w:rPr>
                <w:szCs w:val="20"/>
              </w:rPr>
            </w:pPr>
            <w:r w:rsidRPr="00EF11BB">
              <w:rPr>
                <w:szCs w:val="20"/>
              </w:rPr>
              <w:t>1422.49 m</w:t>
            </w:r>
          </w:p>
        </w:tc>
        <w:tc>
          <w:tcPr>
            <w:tcW w:w="3686" w:type="dxa"/>
            <w:tcBorders>
              <w:top w:val="double" w:sz="4" w:space="0" w:color="auto"/>
              <w:left w:val="nil"/>
              <w:bottom w:val="nil"/>
              <w:right w:val="nil"/>
            </w:tcBorders>
            <w:shd w:val="clear" w:color="auto" w:fill="auto"/>
            <w:noWrap/>
            <w:vAlign w:val="center"/>
          </w:tcPr>
          <w:p w14:paraId="50381D4F" w14:textId="77777777" w:rsidR="005A47FB" w:rsidRPr="00EF11BB" w:rsidRDefault="005A47FB" w:rsidP="00B13885">
            <w:pPr>
              <w:pStyle w:val="table"/>
              <w:rPr>
                <w:szCs w:val="20"/>
              </w:rPr>
            </w:pPr>
            <w:r w:rsidRPr="00EF11BB">
              <w:rPr>
                <w:szCs w:val="20"/>
              </w:rPr>
              <w:t>Very deep water</w:t>
            </w:r>
          </w:p>
        </w:tc>
      </w:tr>
      <w:tr w:rsidR="005A47FB" w:rsidRPr="00EF11BB" w14:paraId="2216BF65" w14:textId="77777777" w:rsidTr="005A47FB">
        <w:trPr>
          <w:trHeight w:val="300"/>
        </w:trPr>
        <w:tc>
          <w:tcPr>
            <w:tcW w:w="3175" w:type="dxa"/>
            <w:tcBorders>
              <w:top w:val="nil"/>
              <w:left w:val="nil"/>
              <w:bottom w:val="nil"/>
              <w:right w:val="nil"/>
            </w:tcBorders>
            <w:vAlign w:val="center"/>
          </w:tcPr>
          <w:p w14:paraId="2D600A63" w14:textId="77777777" w:rsidR="005A47FB" w:rsidRPr="00EF11BB" w:rsidRDefault="005A47FB" w:rsidP="00B13885">
            <w:pPr>
              <w:pStyle w:val="table"/>
              <w:rPr>
                <w:szCs w:val="20"/>
                <w:lang w:eastAsia="en-NZ"/>
              </w:rPr>
            </w:pPr>
            <w:r w:rsidRPr="00EF11BB">
              <w:rPr>
                <w:szCs w:val="20"/>
                <w:lang w:eastAsia="en-NZ"/>
              </w:rPr>
              <w:t>Roughness</w:t>
            </w:r>
          </w:p>
        </w:tc>
        <w:tc>
          <w:tcPr>
            <w:tcW w:w="2495" w:type="dxa"/>
            <w:tcBorders>
              <w:top w:val="nil"/>
              <w:left w:val="nil"/>
              <w:bottom w:val="nil"/>
              <w:right w:val="nil"/>
            </w:tcBorders>
            <w:shd w:val="clear" w:color="auto" w:fill="auto"/>
            <w:noWrap/>
            <w:vAlign w:val="center"/>
          </w:tcPr>
          <w:p w14:paraId="587B485D" w14:textId="77777777" w:rsidR="005A47FB" w:rsidRPr="00EF11BB" w:rsidRDefault="005A47FB" w:rsidP="00B13885">
            <w:pPr>
              <w:pStyle w:val="table"/>
              <w:rPr>
                <w:szCs w:val="20"/>
                <w:lang w:eastAsia="en-NZ"/>
              </w:rPr>
            </w:pPr>
            <w:r w:rsidRPr="00EF11BB">
              <w:rPr>
                <w:szCs w:val="20"/>
                <w:lang w:eastAsia="en-NZ"/>
              </w:rPr>
              <w:t>91.12</w:t>
            </w:r>
          </w:p>
        </w:tc>
        <w:tc>
          <w:tcPr>
            <w:tcW w:w="3686" w:type="dxa"/>
            <w:tcBorders>
              <w:top w:val="nil"/>
              <w:left w:val="nil"/>
              <w:bottom w:val="nil"/>
              <w:right w:val="nil"/>
            </w:tcBorders>
            <w:shd w:val="clear" w:color="auto" w:fill="auto"/>
            <w:noWrap/>
            <w:vAlign w:val="center"/>
          </w:tcPr>
          <w:p w14:paraId="0C93EDCE" w14:textId="77777777" w:rsidR="005A47FB" w:rsidRPr="00EF11BB" w:rsidRDefault="005A47FB" w:rsidP="00B13885">
            <w:pPr>
              <w:pStyle w:val="table"/>
              <w:rPr>
                <w:szCs w:val="20"/>
              </w:rPr>
            </w:pPr>
            <w:r w:rsidRPr="00EF11BB">
              <w:rPr>
                <w:szCs w:val="20"/>
              </w:rPr>
              <w:t>Very high variability in seabed depths</w:t>
            </w:r>
          </w:p>
        </w:tc>
      </w:tr>
      <w:tr w:rsidR="005A47FB" w:rsidRPr="00EF11BB" w14:paraId="1624D1E7" w14:textId="77777777" w:rsidTr="005A47FB">
        <w:trPr>
          <w:trHeight w:val="300"/>
        </w:trPr>
        <w:tc>
          <w:tcPr>
            <w:tcW w:w="3175" w:type="dxa"/>
            <w:tcBorders>
              <w:top w:val="nil"/>
              <w:left w:val="nil"/>
              <w:bottom w:val="nil"/>
              <w:right w:val="nil"/>
            </w:tcBorders>
            <w:vAlign w:val="center"/>
          </w:tcPr>
          <w:p w14:paraId="5DB94B13" w14:textId="77777777" w:rsidR="005A47FB" w:rsidRPr="00EF11BB" w:rsidRDefault="005A47FB" w:rsidP="00B13885">
            <w:pPr>
              <w:pStyle w:val="table"/>
              <w:rPr>
                <w:szCs w:val="20"/>
                <w:lang w:eastAsia="en-NZ"/>
              </w:rPr>
            </w:pPr>
            <w:r w:rsidRPr="00EF11BB">
              <w:rPr>
                <w:rFonts w:cs="Arial"/>
                <w:szCs w:val="20"/>
              </w:rPr>
              <w:t>Bottom silicate</w:t>
            </w:r>
          </w:p>
        </w:tc>
        <w:tc>
          <w:tcPr>
            <w:tcW w:w="2495" w:type="dxa"/>
            <w:tcBorders>
              <w:top w:val="nil"/>
              <w:left w:val="nil"/>
              <w:bottom w:val="nil"/>
              <w:right w:val="nil"/>
            </w:tcBorders>
            <w:shd w:val="clear" w:color="auto" w:fill="auto"/>
            <w:noWrap/>
            <w:vAlign w:val="center"/>
          </w:tcPr>
          <w:p w14:paraId="2881F963" w14:textId="77777777" w:rsidR="005A47FB" w:rsidRPr="00EF11BB" w:rsidRDefault="005A47FB" w:rsidP="00B13885">
            <w:pPr>
              <w:pStyle w:val="table"/>
              <w:rPr>
                <w:szCs w:val="20"/>
                <w:lang w:eastAsia="en-NZ"/>
              </w:rPr>
            </w:pPr>
            <w:r w:rsidRPr="00EF11BB">
              <w:rPr>
                <w:szCs w:val="20"/>
                <w:lang w:eastAsia="en-NZ"/>
              </w:rPr>
              <w:t xml:space="preserve">69.82 </w:t>
            </w:r>
            <w:r w:rsidRPr="00EF11BB">
              <w:rPr>
                <w:rFonts w:cs="Arial"/>
                <w:szCs w:val="20"/>
              </w:rPr>
              <w:t>umol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1D490A82" w14:textId="77777777" w:rsidR="005A47FB" w:rsidRPr="00EF11BB" w:rsidRDefault="005A47FB" w:rsidP="00B13885">
            <w:pPr>
              <w:pStyle w:val="table"/>
              <w:rPr>
                <w:szCs w:val="20"/>
              </w:rPr>
            </w:pPr>
            <w:r w:rsidRPr="00EF11BB">
              <w:rPr>
                <w:szCs w:val="20"/>
              </w:rPr>
              <w:t>High concentrations of silicate at depth.</w:t>
            </w:r>
          </w:p>
        </w:tc>
      </w:tr>
      <w:tr w:rsidR="005A47FB" w:rsidRPr="00EF11BB" w14:paraId="3EE8938E" w14:textId="77777777" w:rsidTr="005A47FB">
        <w:trPr>
          <w:trHeight w:val="300"/>
        </w:trPr>
        <w:tc>
          <w:tcPr>
            <w:tcW w:w="3175" w:type="dxa"/>
            <w:tcBorders>
              <w:top w:val="nil"/>
              <w:left w:val="nil"/>
              <w:bottom w:val="nil"/>
              <w:right w:val="nil"/>
            </w:tcBorders>
            <w:vAlign w:val="center"/>
          </w:tcPr>
          <w:p w14:paraId="1D9558FF"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0583EC75" w14:textId="77777777" w:rsidR="005A47FB" w:rsidRPr="00EF11BB" w:rsidRDefault="005A47FB" w:rsidP="00B13885">
            <w:pPr>
              <w:pStyle w:val="table"/>
              <w:rPr>
                <w:szCs w:val="20"/>
                <w:lang w:eastAsia="en-NZ"/>
              </w:rPr>
            </w:pPr>
            <w:r w:rsidRPr="00EF11BB">
              <w:rPr>
                <w:szCs w:val="20"/>
                <w:lang w:eastAsia="en-NZ"/>
              </w:rPr>
              <w:t xml:space="preserve">3.89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112F25C" w14:textId="77777777" w:rsidR="005A47FB" w:rsidRPr="00EF11BB" w:rsidRDefault="005A47FB" w:rsidP="00B13885">
            <w:pPr>
              <w:pStyle w:val="table"/>
              <w:rPr>
                <w:szCs w:val="20"/>
              </w:rPr>
            </w:pPr>
            <w:r w:rsidRPr="00EF11BB">
              <w:rPr>
                <w:szCs w:val="20"/>
              </w:rPr>
              <w:t>Low concentrations of oxygen at depth</w:t>
            </w:r>
          </w:p>
        </w:tc>
      </w:tr>
      <w:tr w:rsidR="005A47FB" w:rsidRPr="00EF11BB" w14:paraId="4BAF2243" w14:textId="77777777" w:rsidTr="005A47FB">
        <w:trPr>
          <w:trHeight w:val="300"/>
        </w:trPr>
        <w:tc>
          <w:tcPr>
            <w:tcW w:w="3175" w:type="dxa"/>
            <w:tcBorders>
              <w:top w:val="nil"/>
              <w:left w:val="nil"/>
              <w:bottom w:val="nil"/>
              <w:right w:val="nil"/>
            </w:tcBorders>
            <w:vAlign w:val="center"/>
          </w:tcPr>
          <w:p w14:paraId="7B718A25" w14:textId="77777777" w:rsidR="005A47FB" w:rsidRPr="00EF11BB" w:rsidRDefault="005A47FB" w:rsidP="00B13885">
            <w:pPr>
              <w:pStyle w:val="table"/>
              <w:rPr>
                <w:szCs w:val="20"/>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4DCDAC4B" w14:textId="77777777" w:rsidR="005A47FB" w:rsidRPr="00EF11BB" w:rsidRDefault="005A47FB" w:rsidP="00B13885">
            <w:pPr>
              <w:pStyle w:val="table"/>
              <w:rPr>
                <w:szCs w:val="20"/>
                <w:lang w:eastAsia="en-NZ"/>
              </w:rPr>
            </w:pPr>
            <w:r w:rsidRPr="00EF11BB">
              <w:rPr>
                <w:szCs w:val="20"/>
                <w:lang w:eastAsia="en-NZ"/>
              </w:rPr>
              <w:t xml:space="preserve">3.46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6657A704" w14:textId="77777777" w:rsidR="005A47FB" w:rsidRPr="00EF11BB" w:rsidRDefault="005A47FB" w:rsidP="00B13885">
            <w:pPr>
              <w:pStyle w:val="table"/>
              <w:rPr>
                <w:szCs w:val="20"/>
              </w:rPr>
            </w:pPr>
            <w:r w:rsidRPr="00EF11BB">
              <w:rPr>
                <w:szCs w:val="20"/>
              </w:rPr>
              <w:t xml:space="preserve">Low bottom water temperature </w:t>
            </w:r>
          </w:p>
        </w:tc>
      </w:tr>
      <w:tr w:rsidR="005A47FB" w:rsidRPr="00EF11BB" w14:paraId="35A8CD90" w14:textId="77777777" w:rsidTr="005A47FB">
        <w:trPr>
          <w:trHeight w:val="300"/>
        </w:trPr>
        <w:tc>
          <w:tcPr>
            <w:tcW w:w="3175" w:type="dxa"/>
            <w:tcBorders>
              <w:top w:val="nil"/>
              <w:left w:val="nil"/>
              <w:bottom w:val="single" w:sz="4" w:space="0" w:color="auto"/>
              <w:right w:val="nil"/>
            </w:tcBorders>
            <w:vAlign w:val="center"/>
          </w:tcPr>
          <w:p w14:paraId="18C24E11"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7139A0F7" w14:textId="77777777" w:rsidR="005A47FB" w:rsidRPr="00EF11BB" w:rsidRDefault="005A47FB" w:rsidP="00B13885">
            <w:pPr>
              <w:pStyle w:val="table"/>
              <w:rPr>
                <w:szCs w:val="20"/>
                <w:lang w:eastAsia="en-NZ"/>
              </w:rPr>
            </w:pPr>
            <w:r w:rsidRPr="00EF11BB">
              <w:rPr>
                <w:szCs w:val="20"/>
                <w:lang w:eastAsia="en-NZ"/>
              </w:rPr>
              <w:t xml:space="preserve">620.48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4AE105D0" w14:textId="77777777" w:rsidR="005A47FB" w:rsidRPr="00EF11BB" w:rsidRDefault="005A47FB" w:rsidP="00B13885">
            <w:pPr>
              <w:pStyle w:val="table"/>
              <w:rPr>
                <w:szCs w:val="20"/>
              </w:rPr>
            </w:pPr>
            <w:r w:rsidRPr="00EF11BB">
              <w:rPr>
                <w:szCs w:val="20"/>
              </w:rPr>
              <w:t>Moderate – low productivity</w:t>
            </w:r>
          </w:p>
        </w:tc>
      </w:tr>
    </w:tbl>
    <w:p w14:paraId="10B409D1" w14:textId="77777777" w:rsidR="0014431F" w:rsidRPr="00EF11BB" w:rsidRDefault="0014431F" w:rsidP="0014431F"/>
    <w:p w14:paraId="43131FA6" w14:textId="16645927" w:rsidR="005A47FB" w:rsidRPr="00EF11BB" w:rsidRDefault="005A47FB" w:rsidP="005A47FB">
      <w:pPr>
        <w:pStyle w:val="Heading4"/>
      </w:pPr>
      <w:r w:rsidRPr="00EF11BB">
        <w:t>Characterising Species</w:t>
      </w:r>
    </w:p>
    <w:p w14:paraId="4FB1EBAF" w14:textId="796967FA" w:rsidR="005A47FB" w:rsidRPr="00EF11BB" w:rsidRDefault="005A47FB" w:rsidP="005A47FB">
      <w:pPr>
        <w:pStyle w:val="Caption"/>
      </w:pPr>
      <w:bookmarkStart w:id="3" w:name="_Ref199866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w:t>
      </w:r>
      <w:r w:rsidRPr="00EF11BB">
        <w:rPr>
          <w:noProof/>
        </w:rPr>
        <w:fldChar w:fldCharType="end"/>
      </w:r>
      <w:bookmarkEnd w:id="3"/>
      <w:r w:rsidRPr="00EF11BB">
        <w:t xml:space="preserve">. </w:t>
      </w:r>
      <w:proofErr w:type="gramStart"/>
      <w:r w:rsidRPr="00EF11BB">
        <w:t>Species name,</w:t>
      </w:r>
      <w:proofErr w:type="gramEnd"/>
      <w:r w:rsidRPr="00EF11BB">
        <w:t xml:space="preserve"> mean frequency occurrence and % contribution to group 1 similarity for those species contributing to a total of 70% of the group similarity or &gt; 4 % to the group 1 similarity. If English common names were not available, these were recorded as </w:t>
      </w:r>
      <w:r w:rsidRPr="00EF11BB">
        <w:rPr>
          <w:i/>
        </w:rPr>
        <w:t>na</w:t>
      </w:r>
      <w:r w:rsidRPr="00EF11BB">
        <w:t xml:space="preserve">. </w:t>
      </w:r>
    </w:p>
    <w:tbl>
      <w:tblPr>
        <w:tblW w:w="9356" w:type="dxa"/>
        <w:tblLook w:val="04A0" w:firstRow="1" w:lastRow="0" w:firstColumn="1" w:lastColumn="0" w:noHBand="0" w:noVBand="1"/>
      </w:tblPr>
      <w:tblGrid>
        <w:gridCol w:w="3175"/>
        <w:gridCol w:w="2637"/>
        <w:gridCol w:w="1843"/>
        <w:gridCol w:w="1701"/>
      </w:tblGrid>
      <w:tr w:rsidR="005A47FB" w:rsidRPr="00EF11BB" w14:paraId="6A1D970E" w14:textId="77777777" w:rsidTr="00880089">
        <w:trPr>
          <w:trHeight w:val="300"/>
        </w:trPr>
        <w:tc>
          <w:tcPr>
            <w:tcW w:w="3175" w:type="dxa"/>
            <w:tcBorders>
              <w:top w:val="single" w:sz="4" w:space="0" w:color="auto"/>
              <w:left w:val="nil"/>
              <w:bottom w:val="double" w:sz="4" w:space="0" w:color="auto"/>
              <w:right w:val="nil"/>
            </w:tcBorders>
            <w:vAlign w:val="center"/>
          </w:tcPr>
          <w:p w14:paraId="77AB843E"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637" w:type="dxa"/>
            <w:tcBorders>
              <w:top w:val="single" w:sz="4" w:space="0" w:color="auto"/>
              <w:left w:val="nil"/>
              <w:bottom w:val="double" w:sz="4" w:space="0" w:color="auto"/>
              <w:right w:val="nil"/>
            </w:tcBorders>
            <w:shd w:val="clear" w:color="auto" w:fill="auto"/>
            <w:noWrap/>
            <w:vAlign w:val="center"/>
            <w:hideMark/>
          </w:tcPr>
          <w:p w14:paraId="09FD3F6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5376161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7439D7E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19CDF2E6" w14:textId="77777777" w:rsidTr="00880089">
        <w:trPr>
          <w:trHeight w:val="300"/>
        </w:trPr>
        <w:tc>
          <w:tcPr>
            <w:tcW w:w="3175" w:type="dxa"/>
            <w:tcBorders>
              <w:top w:val="double" w:sz="4" w:space="0" w:color="auto"/>
              <w:left w:val="nil"/>
              <w:bottom w:val="nil"/>
              <w:right w:val="nil"/>
            </w:tcBorders>
            <w:vAlign w:val="center"/>
          </w:tcPr>
          <w:p w14:paraId="0C38ECF3" w14:textId="77777777" w:rsidR="005A47FB" w:rsidRPr="00EF11BB" w:rsidRDefault="005A47FB" w:rsidP="00B13885">
            <w:pPr>
              <w:pStyle w:val="table"/>
              <w:rPr>
                <w:lang w:eastAsia="en-NZ"/>
              </w:rPr>
            </w:pPr>
            <w:r w:rsidRPr="00EF11BB">
              <w:rPr>
                <w:lang w:eastAsia="en-NZ"/>
              </w:rPr>
              <w:t>Orange roughy</w:t>
            </w:r>
          </w:p>
        </w:tc>
        <w:tc>
          <w:tcPr>
            <w:tcW w:w="2637" w:type="dxa"/>
            <w:tcBorders>
              <w:top w:val="double" w:sz="4" w:space="0" w:color="auto"/>
              <w:left w:val="nil"/>
              <w:bottom w:val="nil"/>
              <w:right w:val="nil"/>
            </w:tcBorders>
            <w:shd w:val="clear" w:color="auto" w:fill="auto"/>
            <w:noWrap/>
            <w:vAlign w:val="center"/>
            <w:hideMark/>
          </w:tcPr>
          <w:p w14:paraId="7EE6D93A" w14:textId="77777777" w:rsidR="005A47FB" w:rsidRPr="00EF11BB" w:rsidRDefault="005A47FB" w:rsidP="00B13885">
            <w:pPr>
              <w:pStyle w:val="table"/>
              <w:rPr>
                <w:i/>
                <w:lang w:eastAsia="en-NZ"/>
              </w:rPr>
            </w:pPr>
            <w:r w:rsidRPr="00EF11BB">
              <w:rPr>
                <w:i/>
                <w:lang w:eastAsia="en-NZ"/>
              </w:rPr>
              <w:t>Hoplostethus atlanticus</w:t>
            </w:r>
          </w:p>
        </w:tc>
        <w:tc>
          <w:tcPr>
            <w:tcW w:w="1843" w:type="dxa"/>
            <w:tcBorders>
              <w:top w:val="double" w:sz="4" w:space="0" w:color="auto"/>
              <w:left w:val="nil"/>
              <w:bottom w:val="nil"/>
              <w:right w:val="nil"/>
            </w:tcBorders>
            <w:shd w:val="clear" w:color="auto" w:fill="auto"/>
            <w:noWrap/>
            <w:vAlign w:val="center"/>
            <w:hideMark/>
          </w:tcPr>
          <w:p w14:paraId="792873B0" w14:textId="77777777" w:rsidR="005A47FB" w:rsidRPr="00EF11BB" w:rsidRDefault="005A47FB" w:rsidP="00B13885">
            <w:pPr>
              <w:pStyle w:val="table"/>
              <w:jc w:val="center"/>
              <w:rPr>
                <w:lang w:eastAsia="en-NZ"/>
              </w:rPr>
            </w:pPr>
            <w:r w:rsidRPr="00EF11BB">
              <w:rPr>
                <w:lang w:eastAsia="en-NZ"/>
              </w:rPr>
              <w:t>0.69</w:t>
            </w:r>
          </w:p>
        </w:tc>
        <w:tc>
          <w:tcPr>
            <w:tcW w:w="1701" w:type="dxa"/>
            <w:tcBorders>
              <w:top w:val="double" w:sz="4" w:space="0" w:color="auto"/>
              <w:left w:val="nil"/>
              <w:bottom w:val="nil"/>
              <w:right w:val="nil"/>
            </w:tcBorders>
            <w:shd w:val="clear" w:color="auto" w:fill="auto"/>
            <w:noWrap/>
            <w:vAlign w:val="center"/>
            <w:hideMark/>
          </w:tcPr>
          <w:p w14:paraId="1FEB1D40" w14:textId="77777777" w:rsidR="005A47FB" w:rsidRPr="00EF11BB" w:rsidRDefault="005A47FB" w:rsidP="00B13885">
            <w:pPr>
              <w:pStyle w:val="table"/>
              <w:jc w:val="center"/>
              <w:rPr>
                <w:lang w:eastAsia="en-NZ"/>
              </w:rPr>
            </w:pPr>
            <w:r w:rsidRPr="00EF11BB">
              <w:rPr>
                <w:lang w:eastAsia="en-NZ"/>
              </w:rPr>
              <w:t>25.43</w:t>
            </w:r>
          </w:p>
        </w:tc>
      </w:tr>
      <w:tr w:rsidR="005A47FB" w:rsidRPr="00EF11BB" w14:paraId="30FE4948" w14:textId="77777777" w:rsidTr="00880089">
        <w:trPr>
          <w:trHeight w:val="300"/>
        </w:trPr>
        <w:tc>
          <w:tcPr>
            <w:tcW w:w="3175" w:type="dxa"/>
            <w:tcBorders>
              <w:top w:val="nil"/>
              <w:left w:val="nil"/>
              <w:bottom w:val="nil"/>
              <w:right w:val="nil"/>
            </w:tcBorders>
            <w:vAlign w:val="center"/>
          </w:tcPr>
          <w:p w14:paraId="0CEC2272" w14:textId="77777777" w:rsidR="005A47FB" w:rsidRPr="00EF11BB" w:rsidRDefault="005A47FB" w:rsidP="00B13885">
            <w:pPr>
              <w:pStyle w:val="table"/>
              <w:rPr>
                <w:lang w:eastAsia="en-NZ"/>
              </w:rPr>
            </w:pPr>
            <w:r w:rsidRPr="00EF11BB">
              <w:rPr>
                <w:lang w:eastAsia="en-NZ"/>
              </w:rPr>
              <w:t>Basketwork eel</w:t>
            </w:r>
          </w:p>
        </w:tc>
        <w:tc>
          <w:tcPr>
            <w:tcW w:w="2637" w:type="dxa"/>
            <w:tcBorders>
              <w:top w:val="nil"/>
              <w:left w:val="nil"/>
              <w:bottom w:val="nil"/>
              <w:right w:val="nil"/>
            </w:tcBorders>
            <w:shd w:val="clear" w:color="auto" w:fill="auto"/>
            <w:noWrap/>
            <w:vAlign w:val="center"/>
            <w:hideMark/>
          </w:tcPr>
          <w:p w14:paraId="59F22E6D" w14:textId="77777777" w:rsidR="005A47FB" w:rsidRPr="00EF11BB" w:rsidRDefault="005A47FB" w:rsidP="00B13885">
            <w:pPr>
              <w:pStyle w:val="table"/>
              <w:rPr>
                <w:i/>
                <w:lang w:eastAsia="en-NZ"/>
              </w:rPr>
            </w:pPr>
            <w:r w:rsidRPr="00EF11BB">
              <w:rPr>
                <w:i/>
                <w:lang w:eastAsia="en-NZ"/>
              </w:rPr>
              <w:t>Diastobranchus capensis</w:t>
            </w:r>
          </w:p>
        </w:tc>
        <w:tc>
          <w:tcPr>
            <w:tcW w:w="1843" w:type="dxa"/>
            <w:tcBorders>
              <w:top w:val="nil"/>
              <w:left w:val="nil"/>
              <w:bottom w:val="nil"/>
              <w:right w:val="nil"/>
            </w:tcBorders>
            <w:shd w:val="clear" w:color="auto" w:fill="auto"/>
            <w:noWrap/>
            <w:vAlign w:val="center"/>
            <w:hideMark/>
          </w:tcPr>
          <w:p w14:paraId="3AEC0296" w14:textId="77777777" w:rsidR="005A47FB" w:rsidRPr="00EF11BB" w:rsidRDefault="005A47FB" w:rsidP="00B13885">
            <w:pPr>
              <w:pStyle w:val="table"/>
              <w:jc w:val="center"/>
              <w:rPr>
                <w:lang w:eastAsia="en-NZ"/>
              </w:rPr>
            </w:pPr>
            <w:r w:rsidRPr="00EF11BB">
              <w:rPr>
                <w:lang w:eastAsia="en-NZ"/>
              </w:rPr>
              <w:t>0.52</w:t>
            </w:r>
          </w:p>
        </w:tc>
        <w:tc>
          <w:tcPr>
            <w:tcW w:w="1701" w:type="dxa"/>
            <w:tcBorders>
              <w:top w:val="nil"/>
              <w:left w:val="nil"/>
              <w:bottom w:val="nil"/>
              <w:right w:val="nil"/>
            </w:tcBorders>
            <w:shd w:val="clear" w:color="auto" w:fill="auto"/>
            <w:noWrap/>
            <w:vAlign w:val="center"/>
            <w:hideMark/>
          </w:tcPr>
          <w:p w14:paraId="0B2BF90E" w14:textId="77777777" w:rsidR="005A47FB" w:rsidRPr="00EF11BB" w:rsidRDefault="005A47FB" w:rsidP="00B13885">
            <w:pPr>
              <w:pStyle w:val="table"/>
              <w:jc w:val="center"/>
              <w:rPr>
                <w:lang w:eastAsia="en-NZ"/>
              </w:rPr>
            </w:pPr>
            <w:r w:rsidRPr="00EF11BB">
              <w:rPr>
                <w:lang w:eastAsia="en-NZ"/>
              </w:rPr>
              <w:t>12.83</w:t>
            </w:r>
          </w:p>
        </w:tc>
      </w:tr>
      <w:tr w:rsidR="005A47FB" w:rsidRPr="00EF11BB" w14:paraId="31E952AF" w14:textId="77777777" w:rsidTr="00880089">
        <w:trPr>
          <w:trHeight w:val="300"/>
        </w:trPr>
        <w:tc>
          <w:tcPr>
            <w:tcW w:w="3175" w:type="dxa"/>
            <w:tcBorders>
              <w:top w:val="nil"/>
              <w:left w:val="nil"/>
              <w:bottom w:val="nil"/>
              <w:right w:val="nil"/>
            </w:tcBorders>
            <w:vAlign w:val="center"/>
          </w:tcPr>
          <w:p w14:paraId="264E15AA" w14:textId="77777777" w:rsidR="005A47FB" w:rsidRPr="00EF11BB" w:rsidRDefault="005A47FB" w:rsidP="00B13885">
            <w:pPr>
              <w:pStyle w:val="table"/>
              <w:rPr>
                <w:lang w:eastAsia="en-NZ"/>
              </w:rPr>
            </w:pPr>
            <w:r w:rsidRPr="00EF11BB">
              <w:rPr>
                <w:lang w:eastAsia="en-NZ"/>
              </w:rPr>
              <w:t>Smooth oreo</w:t>
            </w:r>
          </w:p>
        </w:tc>
        <w:tc>
          <w:tcPr>
            <w:tcW w:w="2637" w:type="dxa"/>
            <w:tcBorders>
              <w:top w:val="nil"/>
              <w:left w:val="nil"/>
              <w:bottom w:val="nil"/>
              <w:right w:val="nil"/>
            </w:tcBorders>
            <w:shd w:val="clear" w:color="auto" w:fill="auto"/>
            <w:noWrap/>
            <w:vAlign w:val="center"/>
            <w:hideMark/>
          </w:tcPr>
          <w:p w14:paraId="1CA1F1AD" w14:textId="77777777" w:rsidR="005A47FB" w:rsidRPr="00EF11BB" w:rsidRDefault="005A47FB" w:rsidP="00B13885">
            <w:pPr>
              <w:pStyle w:val="table"/>
              <w:rPr>
                <w:i/>
                <w:lang w:eastAsia="en-NZ"/>
              </w:rPr>
            </w:pPr>
            <w:r w:rsidRPr="00EF11BB">
              <w:rPr>
                <w:i/>
                <w:lang w:eastAsia="en-NZ"/>
              </w:rPr>
              <w:t>Pseudocyttus maculatus</w:t>
            </w:r>
          </w:p>
        </w:tc>
        <w:tc>
          <w:tcPr>
            <w:tcW w:w="1843" w:type="dxa"/>
            <w:tcBorders>
              <w:top w:val="nil"/>
              <w:left w:val="nil"/>
              <w:bottom w:val="nil"/>
              <w:right w:val="nil"/>
            </w:tcBorders>
            <w:shd w:val="clear" w:color="auto" w:fill="auto"/>
            <w:noWrap/>
            <w:vAlign w:val="center"/>
            <w:hideMark/>
          </w:tcPr>
          <w:p w14:paraId="0BC1484D" w14:textId="77777777" w:rsidR="005A47FB" w:rsidRPr="00EF11BB" w:rsidRDefault="005A47FB" w:rsidP="00B13885">
            <w:pPr>
              <w:pStyle w:val="table"/>
              <w:jc w:val="center"/>
              <w:rPr>
                <w:lang w:eastAsia="en-NZ"/>
              </w:rPr>
            </w:pPr>
            <w:r w:rsidRPr="00EF11BB">
              <w:rPr>
                <w:lang w:eastAsia="en-NZ"/>
              </w:rPr>
              <w:t>0.45</w:t>
            </w:r>
          </w:p>
        </w:tc>
        <w:tc>
          <w:tcPr>
            <w:tcW w:w="1701" w:type="dxa"/>
            <w:tcBorders>
              <w:top w:val="nil"/>
              <w:left w:val="nil"/>
              <w:bottom w:val="nil"/>
              <w:right w:val="nil"/>
            </w:tcBorders>
            <w:shd w:val="clear" w:color="auto" w:fill="auto"/>
            <w:noWrap/>
            <w:vAlign w:val="center"/>
            <w:hideMark/>
          </w:tcPr>
          <w:p w14:paraId="10FF6C45" w14:textId="77777777" w:rsidR="005A47FB" w:rsidRPr="00EF11BB" w:rsidRDefault="005A47FB" w:rsidP="00B13885">
            <w:pPr>
              <w:pStyle w:val="table"/>
              <w:jc w:val="center"/>
              <w:rPr>
                <w:lang w:eastAsia="en-NZ"/>
              </w:rPr>
            </w:pPr>
            <w:r w:rsidRPr="00EF11BB">
              <w:rPr>
                <w:lang w:eastAsia="en-NZ"/>
              </w:rPr>
              <w:t>11.53</w:t>
            </w:r>
          </w:p>
        </w:tc>
      </w:tr>
      <w:tr w:rsidR="005A47FB" w:rsidRPr="00EF11BB" w14:paraId="7050AE87" w14:textId="77777777" w:rsidTr="00880089">
        <w:trPr>
          <w:trHeight w:val="300"/>
        </w:trPr>
        <w:tc>
          <w:tcPr>
            <w:tcW w:w="3175" w:type="dxa"/>
            <w:tcBorders>
              <w:top w:val="nil"/>
              <w:left w:val="nil"/>
              <w:bottom w:val="nil"/>
              <w:right w:val="nil"/>
            </w:tcBorders>
            <w:vAlign w:val="center"/>
          </w:tcPr>
          <w:p w14:paraId="5F15BF37" w14:textId="0CE059DC" w:rsidR="005A47FB" w:rsidRPr="00EF11BB" w:rsidRDefault="00BD3EE1" w:rsidP="00B13885">
            <w:pPr>
              <w:pStyle w:val="table"/>
              <w:rPr>
                <w:lang w:eastAsia="en-NZ"/>
              </w:rPr>
            </w:pPr>
            <w:r w:rsidRPr="00EF11BB">
              <w:rPr>
                <w:lang w:eastAsia="en-NZ"/>
              </w:rPr>
              <w:t xml:space="preserve">Big scaled </w:t>
            </w:r>
            <w:r w:rsidR="00693C28" w:rsidRPr="00EF11BB">
              <w:rPr>
                <w:lang w:eastAsia="en-NZ"/>
              </w:rPr>
              <w:t xml:space="preserve">and small scaled </w:t>
            </w:r>
            <w:r w:rsidRPr="00EF11BB">
              <w:rPr>
                <w:lang w:eastAsia="en-NZ"/>
              </w:rPr>
              <w:t>brown slickhead</w:t>
            </w:r>
          </w:p>
        </w:tc>
        <w:tc>
          <w:tcPr>
            <w:tcW w:w="2637" w:type="dxa"/>
            <w:tcBorders>
              <w:top w:val="nil"/>
              <w:left w:val="nil"/>
              <w:bottom w:val="nil"/>
              <w:right w:val="nil"/>
            </w:tcBorders>
            <w:shd w:val="clear" w:color="auto" w:fill="auto"/>
            <w:noWrap/>
            <w:vAlign w:val="center"/>
            <w:hideMark/>
          </w:tcPr>
          <w:p w14:paraId="2BF78EF5" w14:textId="77777777" w:rsidR="005A47FB" w:rsidRPr="00EF11BB" w:rsidRDefault="005A47FB" w:rsidP="00B13885">
            <w:pPr>
              <w:pStyle w:val="table"/>
              <w:rPr>
                <w:i/>
                <w:lang w:eastAsia="en-NZ"/>
              </w:rPr>
            </w:pPr>
            <w:r w:rsidRPr="00EF11BB">
              <w:rPr>
                <w:i/>
                <w:lang w:eastAsia="en-NZ"/>
              </w:rPr>
              <w:t>Alepocephalus australis</w:t>
            </w:r>
          </w:p>
          <w:p w14:paraId="6055914C" w14:textId="0CD6FBF6" w:rsidR="00693C28" w:rsidRPr="00EF11BB" w:rsidRDefault="00693C28" w:rsidP="00B13885">
            <w:pPr>
              <w:pStyle w:val="table"/>
              <w:rPr>
                <w:i/>
                <w:lang w:eastAsia="en-NZ"/>
              </w:rPr>
            </w:pPr>
            <w:r w:rsidRPr="00EF11BB">
              <w:rPr>
                <w:i/>
                <w:lang w:eastAsia="en-NZ"/>
              </w:rPr>
              <w:t>Alepocephalus</w:t>
            </w:r>
            <w:r w:rsidR="00880089" w:rsidRPr="00EF11BB">
              <w:rPr>
                <w:i/>
                <w:lang w:eastAsia="en-NZ"/>
              </w:rPr>
              <w:t xml:space="preserve"> antipodianus</w:t>
            </w:r>
          </w:p>
        </w:tc>
        <w:tc>
          <w:tcPr>
            <w:tcW w:w="1843" w:type="dxa"/>
            <w:tcBorders>
              <w:top w:val="nil"/>
              <w:left w:val="nil"/>
              <w:bottom w:val="nil"/>
              <w:right w:val="nil"/>
            </w:tcBorders>
            <w:shd w:val="clear" w:color="auto" w:fill="auto"/>
            <w:noWrap/>
            <w:vAlign w:val="center"/>
            <w:hideMark/>
          </w:tcPr>
          <w:p w14:paraId="4DB3F52A" w14:textId="77777777" w:rsidR="005A47FB" w:rsidRPr="00EF11BB" w:rsidRDefault="005A47FB" w:rsidP="00B13885">
            <w:pPr>
              <w:pStyle w:val="table"/>
              <w:jc w:val="center"/>
              <w:rPr>
                <w:lang w:eastAsia="en-NZ"/>
              </w:rPr>
            </w:pPr>
            <w:r w:rsidRPr="00EF11BB">
              <w:rPr>
                <w:lang w:eastAsia="en-NZ"/>
              </w:rPr>
              <w:t>0.38</w:t>
            </w:r>
          </w:p>
        </w:tc>
        <w:tc>
          <w:tcPr>
            <w:tcW w:w="1701" w:type="dxa"/>
            <w:tcBorders>
              <w:top w:val="nil"/>
              <w:left w:val="nil"/>
              <w:bottom w:val="nil"/>
              <w:right w:val="nil"/>
            </w:tcBorders>
            <w:shd w:val="clear" w:color="auto" w:fill="auto"/>
            <w:noWrap/>
            <w:vAlign w:val="center"/>
            <w:hideMark/>
          </w:tcPr>
          <w:p w14:paraId="0BD11CF6" w14:textId="77777777" w:rsidR="005A47FB" w:rsidRPr="00EF11BB" w:rsidRDefault="005A47FB" w:rsidP="00B13885">
            <w:pPr>
              <w:pStyle w:val="table"/>
              <w:jc w:val="center"/>
              <w:rPr>
                <w:lang w:eastAsia="en-NZ"/>
              </w:rPr>
            </w:pPr>
            <w:r w:rsidRPr="00EF11BB">
              <w:rPr>
                <w:lang w:eastAsia="en-NZ"/>
              </w:rPr>
              <w:t>7.44</w:t>
            </w:r>
          </w:p>
        </w:tc>
      </w:tr>
      <w:tr w:rsidR="005A47FB" w:rsidRPr="00EF11BB" w14:paraId="549F8DDC" w14:textId="77777777" w:rsidTr="00880089">
        <w:trPr>
          <w:trHeight w:val="300"/>
        </w:trPr>
        <w:tc>
          <w:tcPr>
            <w:tcW w:w="3175" w:type="dxa"/>
            <w:tcBorders>
              <w:top w:val="nil"/>
              <w:left w:val="nil"/>
              <w:bottom w:val="nil"/>
              <w:right w:val="nil"/>
            </w:tcBorders>
            <w:vAlign w:val="center"/>
          </w:tcPr>
          <w:p w14:paraId="624474D7" w14:textId="1C6E58E0" w:rsidR="005A47FB" w:rsidRPr="00EF11BB" w:rsidRDefault="00BD3EE1" w:rsidP="00B13885">
            <w:pPr>
              <w:pStyle w:val="table"/>
              <w:rPr>
                <w:lang w:eastAsia="en-NZ"/>
              </w:rPr>
            </w:pPr>
            <w:r w:rsidRPr="00EF11BB">
              <w:rPr>
                <w:lang w:eastAsia="en-NZ"/>
              </w:rPr>
              <w:t>Johnson’s</w:t>
            </w:r>
            <w:r w:rsidR="005A47FB" w:rsidRPr="00EF11BB">
              <w:rPr>
                <w:lang w:eastAsia="en-NZ"/>
              </w:rPr>
              <w:t xml:space="preserve"> cod</w:t>
            </w:r>
          </w:p>
        </w:tc>
        <w:tc>
          <w:tcPr>
            <w:tcW w:w="2637" w:type="dxa"/>
            <w:tcBorders>
              <w:top w:val="nil"/>
              <w:left w:val="nil"/>
              <w:bottom w:val="nil"/>
              <w:right w:val="nil"/>
            </w:tcBorders>
            <w:shd w:val="clear" w:color="auto" w:fill="auto"/>
            <w:noWrap/>
            <w:vAlign w:val="center"/>
            <w:hideMark/>
          </w:tcPr>
          <w:p w14:paraId="7743496C" w14:textId="77777777" w:rsidR="005A47FB" w:rsidRPr="00EF11BB" w:rsidRDefault="005A47FB" w:rsidP="00B13885">
            <w:pPr>
              <w:pStyle w:val="table"/>
              <w:rPr>
                <w:i/>
                <w:lang w:eastAsia="en-NZ"/>
              </w:rPr>
            </w:pPr>
            <w:r w:rsidRPr="00EF11BB">
              <w:rPr>
                <w:i/>
                <w:lang w:eastAsia="en-NZ"/>
              </w:rPr>
              <w:t>Halargyreus johnsonii</w:t>
            </w:r>
          </w:p>
        </w:tc>
        <w:tc>
          <w:tcPr>
            <w:tcW w:w="1843" w:type="dxa"/>
            <w:tcBorders>
              <w:top w:val="nil"/>
              <w:left w:val="nil"/>
              <w:bottom w:val="nil"/>
              <w:right w:val="nil"/>
            </w:tcBorders>
            <w:shd w:val="clear" w:color="auto" w:fill="auto"/>
            <w:noWrap/>
            <w:vAlign w:val="center"/>
            <w:hideMark/>
          </w:tcPr>
          <w:p w14:paraId="6B64B4F5" w14:textId="77777777" w:rsidR="005A47FB" w:rsidRPr="00EF11BB" w:rsidRDefault="005A47FB" w:rsidP="00B13885">
            <w:pPr>
              <w:pStyle w:val="table"/>
              <w:jc w:val="center"/>
              <w:rPr>
                <w:lang w:eastAsia="en-NZ"/>
              </w:rPr>
            </w:pPr>
            <w:r w:rsidRPr="00EF11BB">
              <w:rPr>
                <w:lang w:eastAsia="en-NZ"/>
              </w:rPr>
              <w:t>0.38</w:t>
            </w:r>
          </w:p>
        </w:tc>
        <w:tc>
          <w:tcPr>
            <w:tcW w:w="1701" w:type="dxa"/>
            <w:tcBorders>
              <w:top w:val="nil"/>
              <w:left w:val="nil"/>
              <w:bottom w:val="nil"/>
              <w:right w:val="nil"/>
            </w:tcBorders>
            <w:shd w:val="clear" w:color="auto" w:fill="auto"/>
            <w:noWrap/>
            <w:vAlign w:val="center"/>
            <w:hideMark/>
          </w:tcPr>
          <w:p w14:paraId="117F1D9B" w14:textId="77777777" w:rsidR="005A47FB" w:rsidRPr="00EF11BB" w:rsidRDefault="005A47FB" w:rsidP="00B13885">
            <w:pPr>
              <w:pStyle w:val="table"/>
              <w:jc w:val="center"/>
              <w:rPr>
                <w:lang w:eastAsia="en-NZ"/>
              </w:rPr>
            </w:pPr>
            <w:r w:rsidRPr="00EF11BB">
              <w:rPr>
                <w:lang w:eastAsia="en-NZ"/>
              </w:rPr>
              <w:t>7.38</w:t>
            </w:r>
          </w:p>
        </w:tc>
      </w:tr>
      <w:tr w:rsidR="005A47FB" w:rsidRPr="00EF11BB" w14:paraId="30DF0846" w14:textId="77777777" w:rsidTr="00880089">
        <w:trPr>
          <w:trHeight w:val="300"/>
        </w:trPr>
        <w:tc>
          <w:tcPr>
            <w:tcW w:w="3175" w:type="dxa"/>
            <w:tcBorders>
              <w:top w:val="nil"/>
              <w:left w:val="nil"/>
              <w:bottom w:val="single" w:sz="4" w:space="0" w:color="auto"/>
              <w:right w:val="nil"/>
            </w:tcBorders>
            <w:vAlign w:val="center"/>
          </w:tcPr>
          <w:p w14:paraId="081226DD" w14:textId="02FB2ABA" w:rsidR="005A47FB" w:rsidRPr="00EF11BB" w:rsidRDefault="00BD3EE1" w:rsidP="00B13885">
            <w:pPr>
              <w:pStyle w:val="table"/>
              <w:rPr>
                <w:lang w:eastAsia="en-NZ"/>
              </w:rPr>
            </w:pPr>
            <w:r w:rsidRPr="00EF11BB">
              <w:rPr>
                <w:lang w:eastAsia="en-NZ"/>
              </w:rPr>
              <w:t>Baxter’s dogfish</w:t>
            </w:r>
          </w:p>
        </w:tc>
        <w:tc>
          <w:tcPr>
            <w:tcW w:w="2637" w:type="dxa"/>
            <w:tcBorders>
              <w:top w:val="nil"/>
              <w:left w:val="nil"/>
              <w:bottom w:val="single" w:sz="4" w:space="0" w:color="auto"/>
              <w:right w:val="nil"/>
            </w:tcBorders>
            <w:shd w:val="clear" w:color="auto" w:fill="auto"/>
            <w:noWrap/>
            <w:vAlign w:val="center"/>
            <w:hideMark/>
          </w:tcPr>
          <w:p w14:paraId="3B699C04" w14:textId="3672FD1F" w:rsidR="005A47FB" w:rsidRPr="00EF11BB" w:rsidRDefault="00BD3EE1" w:rsidP="00B13885">
            <w:pPr>
              <w:pStyle w:val="table"/>
              <w:rPr>
                <w:i/>
                <w:lang w:eastAsia="en-NZ"/>
              </w:rPr>
            </w:pPr>
            <w:r w:rsidRPr="00EF11BB">
              <w:rPr>
                <w:i/>
                <w:lang w:eastAsia="en-NZ"/>
              </w:rPr>
              <w:t>Etmopterus granulosus</w:t>
            </w:r>
          </w:p>
        </w:tc>
        <w:tc>
          <w:tcPr>
            <w:tcW w:w="1843" w:type="dxa"/>
            <w:tcBorders>
              <w:top w:val="nil"/>
              <w:left w:val="nil"/>
              <w:bottom w:val="single" w:sz="4" w:space="0" w:color="auto"/>
              <w:right w:val="nil"/>
            </w:tcBorders>
            <w:shd w:val="clear" w:color="auto" w:fill="auto"/>
            <w:noWrap/>
            <w:vAlign w:val="center"/>
            <w:hideMark/>
          </w:tcPr>
          <w:p w14:paraId="5D9313FA" w14:textId="77777777" w:rsidR="005A47FB" w:rsidRPr="00EF11BB" w:rsidRDefault="005A47FB" w:rsidP="00B13885">
            <w:pPr>
              <w:pStyle w:val="table"/>
              <w:jc w:val="center"/>
              <w:rPr>
                <w:lang w:eastAsia="en-NZ"/>
              </w:rPr>
            </w:pPr>
            <w:r w:rsidRPr="00EF11BB">
              <w:rPr>
                <w:lang w:eastAsia="en-NZ"/>
              </w:rPr>
              <w:t>0.38</w:t>
            </w:r>
          </w:p>
        </w:tc>
        <w:tc>
          <w:tcPr>
            <w:tcW w:w="1701" w:type="dxa"/>
            <w:tcBorders>
              <w:top w:val="nil"/>
              <w:left w:val="nil"/>
              <w:bottom w:val="single" w:sz="4" w:space="0" w:color="auto"/>
              <w:right w:val="nil"/>
            </w:tcBorders>
            <w:shd w:val="clear" w:color="auto" w:fill="auto"/>
            <w:noWrap/>
            <w:vAlign w:val="center"/>
            <w:hideMark/>
          </w:tcPr>
          <w:p w14:paraId="6E724572" w14:textId="77777777" w:rsidR="005A47FB" w:rsidRPr="00EF11BB" w:rsidRDefault="005A47FB" w:rsidP="00B13885">
            <w:pPr>
              <w:pStyle w:val="table"/>
              <w:jc w:val="center"/>
              <w:rPr>
                <w:lang w:eastAsia="en-NZ"/>
              </w:rPr>
            </w:pPr>
            <w:r w:rsidRPr="00EF11BB">
              <w:rPr>
                <w:lang w:eastAsia="en-NZ"/>
              </w:rPr>
              <w:t>5.39</w:t>
            </w:r>
          </w:p>
        </w:tc>
      </w:tr>
    </w:tbl>
    <w:p w14:paraId="774D2198" w14:textId="77777777" w:rsidR="005A47FB" w:rsidRPr="00EF11BB" w:rsidRDefault="005A47FB" w:rsidP="005A47FB"/>
    <w:p w14:paraId="650EBEF3" w14:textId="0D395393" w:rsidR="005A47FB" w:rsidRPr="00EF11BB" w:rsidRDefault="005A47FB" w:rsidP="005A47FB">
      <w:pPr>
        <w:pStyle w:val="Heading3"/>
        <w:numPr>
          <w:ilvl w:val="0"/>
          <w:numId w:val="1"/>
        </w:numPr>
      </w:pPr>
      <w:r w:rsidRPr="00EF11BB">
        <w:lastRenderedPageBreak/>
        <w:t>Group 2</w:t>
      </w:r>
    </w:p>
    <w:p w14:paraId="01C05E80" w14:textId="77777777" w:rsidR="005A47FB" w:rsidRPr="00EF11BB" w:rsidRDefault="005A47FB" w:rsidP="005A47FB">
      <w:pPr>
        <w:pStyle w:val="Heading4"/>
      </w:pPr>
      <w:r w:rsidRPr="00EF11BB">
        <w:t>Geographic location</w:t>
      </w:r>
    </w:p>
    <w:p w14:paraId="4BF60F65" w14:textId="77777777" w:rsidR="005A47FB" w:rsidRPr="00EF11BB" w:rsidRDefault="005A47FB" w:rsidP="005A47FB">
      <w:r w:rsidRPr="00EF11BB">
        <w:rPr>
          <w:noProof/>
          <w:lang w:eastAsia="en-NZ"/>
        </w:rPr>
        <w:drawing>
          <wp:inline distT="0" distB="0" distL="0" distR="0" wp14:anchorId="6B78C745" wp14:editId="13819A1B">
            <wp:extent cx="5400000" cy="66794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400000" cy="6679443"/>
                    </a:xfrm>
                    <a:prstGeom prst="rect">
                      <a:avLst/>
                    </a:prstGeom>
                    <a:ln>
                      <a:noFill/>
                    </a:ln>
                    <a:extLst>
                      <a:ext uri="{53640926-AAD7-44D8-BBD7-CCE9431645EC}">
                        <a14:shadowObscured xmlns:a14="http://schemas.microsoft.com/office/drawing/2010/main"/>
                      </a:ext>
                    </a:extLst>
                  </pic:spPr>
                </pic:pic>
              </a:graphicData>
            </a:graphic>
          </wp:inline>
        </w:drawing>
      </w:r>
    </w:p>
    <w:p w14:paraId="39B966B1" w14:textId="42244C54" w:rsidR="005A47FB" w:rsidRPr="00EF11BB" w:rsidRDefault="005A47FB" w:rsidP="005A47FB">
      <w:pPr>
        <w:pStyle w:val="Caption"/>
      </w:pPr>
      <w:bookmarkStart w:id="4" w:name="_Ref5957203"/>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w:t>
      </w:r>
      <w:r w:rsidRPr="00EF11BB">
        <w:rPr>
          <w:noProof/>
        </w:rPr>
        <w:fldChar w:fldCharType="end"/>
      </w:r>
      <w:bookmarkEnd w:id="4"/>
      <w:r w:rsidRPr="00EF11BB">
        <w:t>. Geographic distributions of group 2 (red) from a 30-group demersal fish classification for the seas within the New Zealand Extended Continental Shelf (dashed line) to a depth of 2000 m.</w:t>
      </w:r>
    </w:p>
    <w:p w14:paraId="18A56C58" w14:textId="77777777" w:rsidR="005A47FB" w:rsidRPr="00EF11BB" w:rsidRDefault="005A47FB" w:rsidP="005A47FB">
      <w:pPr>
        <w:pStyle w:val="Heading4"/>
      </w:pPr>
      <w:r w:rsidRPr="00EF11BB">
        <w:t>Group description</w:t>
      </w:r>
    </w:p>
    <w:p w14:paraId="6B9CC780" w14:textId="5C7ACE96" w:rsidR="00B3538C" w:rsidRPr="00EF11BB" w:rsidRDefault="005A47FB" w:rsidP="000812D4">
      <w:r w:rsidRPr="00EF11BB">
        <w:t xml:space="preserve">Similarly to </w:t>
      </w:r>
      <w:r w:rsidR="008D1936" w:rsidRPr="00EF11BB">
        <w:t>g</w:t>
      </w:r>
      <w:r w:rsidRPr="00EF11BB">
        <w:t xml:space="preserve">roup 1, this widespread group </w:t>
      </w:r>
      <w:r w:rsidR="003F5CE0" w:rsidRPr="00EF11BB">
        <w:t>(</w:t>
      </w:r>
      <w:r w:rsidR="003F5CE0" w:rsidRPr="00EF11BB">
        <w:fldChar w:fldCharType="begin"/>
      </w:r>
      <w:r w:rsidR="003F5CE0" w:rsidRPr="00EF11BB">
        <w:instrText xml:space="preserve"> REF _Ref5957203 \h </w:instrText>
      </w:r>
      <w:r w:rsidR="00EF11BB" w:rsidRPr="00EF11BB">
        <w:instrText xml:space="preserve"> \* MERGEFORMAT </w:instrText>
      </w:r>
      <w:r w:rsidR="003F5CE0" w:rsidRPr="00EF11BB">
        <w:fldChar w:fldCharType="separate"/>
      </w:r>
      <w:r w:rsidR="005D3727" w:rsidRPr="00EF11BB">
        <w:t xml:space="preserve">Figure </w:t>
      </w:r>
      <w:r w:rsidR="005D3727" w:rsidRPr="00EF11BB">
        <w:rPr>
          <w:noProof/>
        </w:rPr>
        <w:t>2</w:t>
      </w:r>
      <w:r w:rsidR="003F5CE0" w:rsidRPr="00EF11BB">
        <w:fldChar w:fldCharType="end"/>
      </w:r>
      <w:r w:rsidR="003F5CE0" w:rsidRPr="00EF11BB">
        <w:t xml:space="preserve">) </w:t>
      </w:r>
      <w:r w:rsidRPr="00EF11BB">
        <w:t>occurs in very deep, cold, low oxygen waters, with moderate – high seabed roughness</w:t>
      </w:r>
      <w:r w:rsidR="00B3538C" w:rsidRPr="00EF11BB">
        <w:t xml:space="preserve"> (</w:t>
      </w:r>
      <w:r w:rsidR="00B3538C" w:rsidRPr="00EF11BB">
        <w:fldChar w:fldCharType="begin"/>
      </w:r>
      <w:r w:rsidR="00B3538C" w:rsidRPr="00EF11BB">
        <w:instrText xml:space="preserve"> REF _Ref5957217 \h </w:instrText>
      </w:r>
      <w:r w:rsidR="00EF11BB" w:rsidRPr="00EF11BB">
        <w:instrText xml:space="preserve"> \* MERGEFORMAT </w:instrText>
      </w:r>
      <w:r w:rsidR="00B3538C" w:rsidRPr="00EF11BB">
        <w:fldChar w:fldCharType="separate"/>
      </w:r>
      <w:r w:rsidR="005D3727" w:rsidRPr="00EF11BB">
        <w:t xml:space="preserve">Table </w:t>
      </w:r>
      <w:r w:rsidR="005D3727" w:rsidRPr="00EF11BB">
        <w:rPr>
          <w:noProof/>
        </w:rPr>
        <w:t>3</w:t>
      </w:r>
      <w:r w:rsidR="00B3538C" w:rsidRPr="00EF11BB">
        <w:fldChar w:fldCharType="end"/>
      </w:r>
      <w:r w:rsidR="00B3538C" w:rsidRPr="00EF11BB">
        <w:t>)</w:t>
      </w:r>
      <w:r w:rsidRPr="00EF11BB">
        <w:t>. Other environmental variables show little variation reflecting the homogenous environmental conditions generally prevailing at these depths.</w:t>
      </w:r>
      <w:r w:rsidR="00B3538C" w:rsidRPr="00EF11BB">
        <w:t xml:space="preserve"> Species assemblages are primarily characterised </w:t>
      </w:r>
      <w:r w:rsidR="003330F1" w:rsidRPr="00EF11BB">
        <w:t xml:space="preserve">(e.g. &gt; 10% intra-group similarity) </w:t>
      </w:r>
      <w:r w:rsidR="00B3538C" w:rsidRPr="00EF11BB">
        <w:t xml:space="preserve">by </w:t>
      </w:r>
      <w:r w:rsidR="000812D4" w:rsidRPr="00EF11BB">
        <w:t>high frequency</w:t>
      </w:r>
      <w:r w:rsidR="00B3538C" w:rsidRPr="00EF11BB">
        <w:t xml:space="preserve"> occurrence of orange roughy, </w:t>
      </w:r>
      <w:r w:rsidR="00BD3EE1" w:rsidRPr="00EF11BB">
        <w:t>Baxter’s dogfish</w:t>
      </w:r>
      <w:r w:rsidR="000812D4" w:rsidRPr="00EF11BB">
        <w:t xml:space="preserve"> </w:t>
      </w:r>
      <w:r w:rsidR="00B3538C" w:rsidRPr="00EF11BB">
        <w:t>and smooth oreo (</w:t>
      </w:r>
      <w:r w:rsidR="000812D4" w:rsidRPr="00EF11BB">
        <w:fldChar w:fldCharType="begin"/>
      </w:r>
      <w:r w:rsidR="000812D4" w:rsidRPr="00EF11BB">
        <w:instrText xml:space="preserve"> REF _Ref5957217 \h </w:instrText>
      </w:r>
      <w:r w:rsidR="00EF11BB" w:rsidRPr="00EF11BB">
        <w:instrText xml:space="preserve"> \* MERGEFORMAT </w:instrText>
      </w:r>
      <w:r w:rsidR="000812D4" w:rsidRPr="00EF11BB">
        <w:fldChar w:fldCharType="separate"/>
      </w:r>
      <w:r w:rsidR="005D3727" w:rsidRPr="00EF11BB">
        <w:t xml:space="preserve">Table </w:t>
      </w:r>
      <w:r w:rsidR="005D3727" w:rsidRPr="00EF11BB">
        <w:rPr>
          <w:noProof/>
        </w:rPr>
        <w:t>3</w:t>
      </w:r>
      <w:r w:rsidR="000812D4" w:rsidRPr="00EF11BB">
        <w:fldChar w:fldCharType="end"/>
      </w:r>
      <w:r w:rsidR="00B3538C" w:rsidRPr="00EF11BB">
        <w:t>).</w:t>
      </w:r>
    </w:p>
    <w:p w14:paraId="1D3A2FDB" w14:textId="3AFB0BFA" w:rsidR="005A47FB" w:rsidRPr="00EF11BB" w:rsidRDefault="005A47FB" w:rsidP="005A47FB"/>
    <w:p w14:paraId="5C4AADC3" w14:textId="77777777" w:rsidR="005A47FB" w:rsidRPr="00EF11BB" w:rsidRDefault="005A47FB" w:rsidP="005A47FB">
      <w:pPr>
        <w:pStyle w:val="Heading4"/>
      </w:pPr>
      <w:r w:rsidRPr="00EF11BB">
        <w:t>Similar groups</w:t>
      </w:r>
    </w:p>
    <w:p w14:paraId="0ECBF935" w14:textId="29A32D46" w:rsidR="008D1936" w:rsidRPr="00EF11BB" w:rsidRDefault="008D1936" w:rsidP="008D1936">
      <w:r w:rsidRPr="00EF11BB">
        <w:t>Closely related to group 1</w:t>
      </w:r>
      <w:r w:rsidR="00555CA3" w:rsidRPr="00EF11BB">
        <w:t>.</w:t>
      </w:r>
    </w:p>
    <w:p w14:paraId="661F853B" w14:textId="77777777" w:rsidR="005A47FB" w:rsidRPr="00EF11BB" w:rsidRDefault="005A47FB" w:rsidP="005A47FB">
      <w:pPr>
        <w:pStyle w:val="Heading4"/>
      </w:pPr>
      <w:r w:rsidRPr="00EF11BB">
        <w:t xml:space="preserve">Characterising environmental conditions </w:t>
      </w:r>
    </w:p>
    <w:p w14:paraId="62471694" w14:textId="564E65DD" w:rsidR="005A47FB" w:rsidRPr="00EF11BB" w:rsidRDefault="005A47FB" w:rsidP="005A47FB">
      <w:pPr>
        <w:pStyle w:val="Caption"/>
      </w:pPr>
      <w:bookmarkStart w:id="5" w:name="_Ref5957217"/>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w:t>
      </w:r>
      <w:r w:rsidRPr="00EF11BB">
        <w:rPr>
          <w:noProof/>
        </w:rPr>
        <w:fldChar w:fldCharType="end"/>
      </w:r>
      <w:bookmarkEnd w:id="5"/>
      <w:r w:rsidRPr="00EF11BB">
        <w:t>. Group 2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6E3B50D7" w14:textId="77777777" w:rsidTr="005A47FB">
        <w:trPr>
          <w:trHeight w:val="300"/>
        </w:trPr>
        <w:tc>
          <w:tcPr>
            <w:tcW w:w="3175" w:type="dxa"/>
            <w:tcBorders>
              <w:top w:val="single" w:sz="4" w:space="0" w:color="auto"/>
              <w:left w:val="nil"/>
              <w:bottom w:val="double" w:sz="4" w:space="0" w:color="auto"/>
              <w:right w:val="nil"/>
            </w:tcBorders>
            <w:vAlign w:val="center"/>
          </w:tcPr>
          <w:p w14:paraId="5C3A060E"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39071C3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60D1DDE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2394CF6C" w14:textId="77777777" w:rsidTr="005A47FB">
        <w:trPr>
          <w:trHeight w:val="300"/>
        </w:trPr>
        <w:tc>
          <w:tcPr>
            <w:tcW w:w="3175" w:type="dxa"/>
            <w:tcBorders>
              <w:top w:val="double" w:sz="4" w:space="0" w:color="auto"/>
              <w:left w:val="nil"/>
              <w:bottom w:val="nil"/>
              <w:right w:val="nil"/>
            </w:tcBorders>
            <w:vAlign w:val="center"/>
          </w:tcPr>
          <w:p w14:paraId="74994B74"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37F08B04" w14:textId="77777777" w:rsidR="005A47FB" w:rsidRPr="00EF11BB" w:rsidRDefault="005A47FB" w:rsidP="00B13885">
            <w:pPr>
              <w:pStyle w:val="table"/>
              <w:rPr>
                <w:szCs w:val="20"/>
              </w:rPr>
            </w:pPr>
            <w:r w:rsidRPr="00EF11BB">
              <w:rPr>
                <w:szCs w:val="20"/>
              </w:rPr>
              <w:t>1221 m</w:t>
            </w:r>
          </w:p>
        </w:tc>
        <w:tc>
          <w:tcPr>
            <w:tcW w:w="3686" w:type="dxa"/>
            <w:tcBorders>
              <w:top w:val="double" w:sz="4" w:space="0" w:color="auto"/>
              <w:left w:val="nil"/>
              <w:bottom w:val="nil"/>
              <w:right w:val="nil"/>
            </w:tcBorders>
            <w:shd w:val="clear" w:color="auto" w:fill="auto"/>
            <w:noWrap/>
            <w:vAlign w:val="center"/>
          </w:tcPr>
          <w:p w14:paraId="2211E542" w14:textId="77777777" w:rsidR="005A47FB" w:rsidRPr="00EF11BB" w:rsidRDefault="005A47FB" w:rsidP="00B13885">
            <w:pPr>
              <w:pStyle w:val="table"/>
              <w:rPr>
                <w:szCs w:val="20"/>
              </w:rPr>
            </w:pPr>
            <w:r w:rsidRPr="00EF11BB">
              <w:rPr>
                <w:szCs w:val="20"/>
              </w:rPr>
              <w:t>Very deep water</w:t>
            </w:r>
          </w:p>
        </w:tc>
      </w:tr>
      <w:tr w:rsidR="005A47FB" w:rsidRPr="00EF11BB" w14:paraId="1A60DECC" w14:textId="77777777" w:rsidTr="005A47FB">
        <w:trPr>
          <w:trHeight w:val="300"/>
        </w:trPr>
        <w:tc>
          <w:tcPr>
            <w:tcW w:w="3175" w:type="dxa"/>
            <w:tcBorders>
              <w:top w:val="nil"/>
              <w:left w:val="nil"/>
              <w:bottom w:val="nil"/>
              <w:right w:val="nil"/>
            </w:tcBorders>
            <w:vAlign w:val="center"/>
          </w:tcPr>
          <w:p w14:paraId="1EE62FCA" w14:textId="77777777" w:rsidR="005A47FB" w:rsidRPr="00EF11BB" w:rsidRDefault="005A47FB" w:rsidP="00B13885">
            <w:pPr>
              <w:pStyle w:val="table"/>
              <w:rPr>
                <w:szCs w:val="20"/>
                <w:lang w:eastAsia="en-NZ"/>
              </w:rPr>
            </w:pPr>
            <w:r w:rsidRPr="00EF11BB">
              <w:rPr>
                <w:szCs w:val="20"/>
                <w:lang w:eastAsia="en-NZ"/>
              </w:rPr>
              <w:t>Roughness</w:t>
            </w:r>
          </w:p>
        </w:tc>
        <w:tc>
          <w:tcPr>
            <w:tcW w:w="2495" w:type="dxa"/>
            <w:tcBorders>
              <w:top w:val="nil"/>
              <w:left w:val="nil"/>
              <w:bottom w:val="nil"/>
              <w:right w:val="nil"/>
            </w:tcBorders>
            <w:shd w:val="clear" w:color="auto" w:fill="auto"/>
            <w:noWrap/>
            <w:vAlign w:val="center"/>
          </w:tcPr>
          <w:p w14:paraId="7FC40BC8" w14:textId="77777777" w:rsidR="005A47FB" w:rsidRPr="00EF11BB" w:rsidRDefault="005A47FB" w:rsidP="00B13885">
            <w:pPr>
              <w:pStyle w:val="table"/>
              <w:rPr>
                <w:szCs w:val="20"/>
                <w:lang w:eastAsia="en-NZ"/>
              </w:rPr>
            </w:pPr>
            <w:r w:rsidRPr="00EF11BB">
              <w:rPr>
                <w:szCs w:val="20"/>
                <w:lang w:eastAsia="en-NZ"/>
              </w:rPr>
              <w:t>43.87</w:t>
            </w:r>
          </w:p>
        </w:tc>
        <w:tc>
          <w:tcPr>
            <w:tcW w:w="3686" w:type="dxa"/>
            <w:tcBorders>
              <w:top w:val="nil"/>
              <w:left w:val="nil"/>
              <w:bottom w:val="nil"/>
              <w:right w:val="nil"/>
            </w:tcBorders>
            <w:shd w:val="clear" w:color="auto" w:fill="auto"/>
            <w:noWrap/>
            <w:vAlign w:val="center"/>
          </w:tcPr>
          <w:p w14:paraId="1F04E8BA" w14:textId="77777777" w:rsidR="005A47FB" w:rsidRPr="00EF11BB" w:rsidRDefault="005A47FB" w:rsidP="00B13885">
            <w:pPr>
              <w:pStyle w:val="table"/>
              <w:rPr>
                <w:szCs w:val="20"/>
              </w:rPr>
            </w:pPr>
            <w:r w:rsidRPr="00EF11BB">
              <w:rPr>
                <w:szCs w:val="20"/>
              </w:rPr>
              <w:t>High variability in seabed depths</w:t>
            </w:r>
          </w:p>
        </w:tc>
      </w:tr>
      <w:tr w:rsidR="005A47FB" w:rsidRPr="00EF11BB" w14:paraId="747307F1" w14:textId="77777777" w:rsidTr="005A47FB">
        <w:trPr>
          <w:trHeight w:val="300"/>
        </w:trPr>
        <w:tc>
          <w:tcPr>
            <w:tcW w:w="3175" w:type="dxa"/>
            <w:tcBorders>
              <w:top w:val="nil"/>
              <w:left w:val="nil"/>
              <w:bottom w:val="nil"/>
              <w:right w:val="nil"/>
            </w:tcBorders>
            <w:vAlign w:val="center"/>
          </w:tcPr>
          <w:p w14:paraId="114FE691" w14:textId="77777777" w:rsidR="005A47FB" w:rsidRPr="00EF11BB" w:rsidRDefault="005A47FB" w:rsidP="00B13885">
            <w:pPr>
              <w:pStyle w:val="table"/>
              <w:rPr>
                <w:szCs w:val="20"/>
                <w:lang w:eastAsia="en-NZ"/>
              </w:rPr>
            </w:pPr>
            <w:r w:rsidRPr="00EF11BB">
              <w:rPr>
                <w:rFonts w:cs="Arial"/>
                <w:szCs w:val="20"/>
              </w:rPr>
              <w:t>Bottom silicate</w:t>
            </w:r>
          </w:p>
        </w:tc>
        <w:tc>
          <w:tcPr>
            <w:tcW w:w="2495" w:type="dxa"/>
            <w:tcBorders>
              <w:top w:val="nil"/>
              <w:left w:val="nil"/>
              <w:bottom w:val="nil"/>
              <w:right w:val="nil"/>
            </w:tcBorders>
            <w:shd w:val="clear" w:color="auto" w:fill="auto"/>
            <w:noWrap/>
            <w:vAlign w:val="center"/>
          </w:tcPr>
          <w:p w14:paraId="414D13D4" w14:textId="77777777" w:rsidR="005A47FB" w:rsidRPr="00EF11BB" w:rsidRDefault="005A47FB" w:rsidP="00B13885">
            <w:pPr>
              <w:pStyle w:val="table"/>
              <w:rPr>
                <w:szCs w:val="20"/>
                <w:lang w:eastAsia="en-NZ"/>
              </w:rPr>
            </w:pPr>
            <w:r w:rsidRPr="00EF11BB">
              <w:rPr>
                <w:szCs w:val="20"/>
                <w:lang w:eastAsia="en-NZ"/>
              </w:rPr>
              <w:t xml:space="preserve">51.25 </w:t>
            </w:r>
            <w:r w:rsidRPr="00EF11BB">
              <w:rPr>
                <w:rFonts w:cs="Arial"/>
                <w:szCs w:val="20"/>
              </w:rPr>
              <w:t>umol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44FE8CF9" w14:textId="77777777" w:rsidR="005A47FB" w:rsidRPr="00EF11BB" w:rsidRDefault="005A47FB" w:rsidP="00B13885">
            <w:pPr>
              <w:pStyle w:val="table"/>
              <w:rPr>
                <w:szCs w:val="20"/>
              </w:rPr>
            </w:pPr>
            <w:r w:rsidRPr="00EF11BB">
              <w:rPr>
                <w:szCs w:val="20"/>
              </w:rPr>
              <w:t>High concentrations of silicate at depth.</w:t>
            </w:r>
          </w:p>
        </w:tc>
      </w:tr>
      <w:tr w:rsidR="005A47FB" w:rsidRPr="00EF11BB" w14:paraId="1B1A68BC" w14:textId="77777777" w:rsidTr="005A47FB">
        <w:trPr>
          <w:trHeight w:val="300"/>
        </w:trPr>
        <w:tc>
          <w:tcPr>
            <w:tcW w:w="3175" w:type="dxa"/>
            <w:tcBorders>
              <w:top w:val="nil"/>
              <w:left w:val="nil"/>
              <w:bottom w:val="nil"/>
              <w:right w:val="nil"/>
            </w:tcBorders>
            <w:vAlign w:val="center"/>
          </w:tcPr>
          <w:p w14:paraId="7C04A06F"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588BB424" w14:textId="77777777" w:rsidR="005A47FB" w:rsidRPr="00EF11BB" w:rsidRDefault="005A47FB" w:rsidP="00B13885">
            <w:pPr>
              <w:pStyle w:val="table"/>
              <w:rPr>
                <w:szCs w:val="20"/>
                <w:lang w:eastAsia="en-NZ"/>
              </w:rPr>
            </w:pPr>
            <w:r w:rsidRPr="00EF11BB">
              <w:rPr>
                <w:szCs w:val="20"/>
                <w:lang w:eastAsia="en-NZ"/>
              </w:rPr>
              <w:t xml:space="preserve">4.16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028A9FA0" w14:textId="77777777" w:rsidR="005A47FB" w:rsidRPr="00EF11BB" w:rsidRDefault="005A47FB" w:rsidP="00B13885">
            <w:pPr>
              <w:pStyle w:val="table"/>
              <w:rPr>
                <w:szCs w:val="20"/>
              </w:rPr>
            </w:pPr>
            <w:r w:rsidRPr="00EF11BB">
              <w:rPr>
                <w:szCs w:val="20"/>
              </w:rPr>
              <w:t>Low concentrations of oxygen at depth</w:t>
            </w:r>
          </w:p>
        </w:tc>
      </w:tr>
      <w:tr w:rsidR="005A47FB" w:rsidRPr="00EF11BB" w14:paraId="3AF0D944" w14:textId="77777777" w:rsidTr="005A47FB">
        <w:trPr>
          <w:trHeight w:val="300"/>
        </w:trPr>
        <w:tc>
          <w:tcPr>
            <w:tcW w:w="3175" w:type="dxa"/>
            <w:tcBorders>
              <w:top w:val="nil"/>
              <w:left w:val="nil"/>
              <w:bottom w:val="nil"/>
              <w:right w:val="nil"/>
            </w:tcBorders>
            <w:vAlign w:val="center"/>
          </w:tcPr>
          <w:p w14:paraId="5F30C332" w14:textId="77777777" w:rsidR="005A47FB" w:rsidRPr="00EF11BB" w:rsidRDefault="005A47FB" w:rsidP="00B13885">
            <w:pPr>
              <w:pStyle w:val="table"/>
              <w:rPr>
                <w:szCs w:val="20"/>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6CBD5045" w14:textId="77777777" w:rsidR="005A47FB" w:rsidRPr="00EF11BB" w:rsidRDefault="005A47FB" w:rsidP="00B13885">
            <w:pPr>
              <w:pStyle w:val="table"/>
              <w:rPr>
                <w:szCs w:val="20"/>
                <w:lang w:eastAsia="en-NZ"/>
              </w:rPr>
            </w:pPr>
            <w:r w:rsidRPr="00EF11BB">
              <w:rPr>
                <w:szCs w:val="20"/>
                <w:lang w:eastAsia="en-NZ"/>
              </w:rPr>
              <w:t xml:space="preserve">4.14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5BD519E" w14:textId="77777777" w:rsidR="005A47FB" w:rsidRPr="00EF11BB" w:rsidRDefault="005A47FB" w:rsidP="00B13885">
            <w:pPr>
              <w:pStyle w:val="table"/>
              <w:rPr>
                <w:szCs w:val="20"/>
              </w:rPr>
            </w:pPr>
            <w:r w:rsidRPr="00EF11BB">
              <w:rPr>
                <w:szCs w:val="20"/>
              </w:rPr>
              <w:t xml:space="preserve">Low bottom water temperature </w:t>
            </w:r>
          </w:p>
        </w:tc>
      </w:tr>
      <w:tr w:rsidR="005A47FB" w:rsidRPr="00EF11BB" w14:paraId="3D4162A9" w14:textId="77777777" w:rsidTr="005A47FB">
        <w:trPr>
          <w:trHeight w:val="300"/>
        </w:trPr>
        <w:tc>
          <w:tcPr>
            <w:tcW w:w="3175" w:type="dxa"/>
            <w:tcBorders>
              <w:top w:val="nil"/>
              <w:left w:val="nil"/>
              <w:bottom w:val="single" w:sz="4" w:space="0" w:color="auto"/>
              <w:right w:val="nil"/>
            </w:tcBorders>
            <w:vAlign w:val="center"/>
          </w:tcPr>
          <w:p w14:paraId="44CBC864"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58D37121" w14:textId="77777777" w:rsidR="005A47FB" w:rsidRPr="00EF11BB" w:rsidRDefault="005A47FB" w:rsidP="00B13885">
            <w:pPr>
              <w:pStyle w:val="table"/>
              <w:rPr>
                <w:szCs w:val="20"/>
                <w:lang w:eastAsia="en-NZ"/>
              </w:rPr>
            </w:pPr>
            <w:r w:rsidRPr="00EF11BB">
              <w:rPr>
                <w:szCs w:val="20"/>
                <w:lang w:eastAsia="en-NZ"/>
              </w:rPr>
              <w:t xml:space="preserve">582.5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42A7DFCC" w14:textId="77777777" w:rsidR="005A47FB" w:rsidRPr="00EF11BB" w:rsidRDefault="005A47FB" w:rsidP="00B13885">
            <w:pPr>
              <w:pStyle w:val="table"/>
              <w:rPr>
                <w:szCs w:val="20"/>
              </w:rPr>
            </w:pPr>
            <w:r w:rsidRPr="00EF11BB">
              <w:rPr>
                <w:szCs w:val="20"/>
              </w:rPr>
              <w:t>Moderate – low productivity</w:t>
            </w:r>
          </w:p>
        </w:tc>
      </w:tr>
    </w:tbl>
    <w:p w14:paraId="1072C729" w14:textId="77777777" w:rsidR="005A47FB" w:rsidRPr="00EF11BB" w:rsidRDefault="005A47FB" w:rsidP="005A47FB"/>
    <w:p w14:paraId="1E4F3A9A" w14:textId="77777777" w:rsidR="005A47FB" w:rsidRPr="00EF11BB" w:rsidRDefault="005A47FB" w:rsidP="005A47FB">
      <w:pPr>
        <w:pStyle w:val="Heading4"/>
      </w:pPr>
      <w:r w:rsidRPr="00EF11BB">
        <w:t>Characterising Species</w:t>
      </w:r>
    </w:p>
    <w:p w14:paraId="6087DD17" w14:textId="5D88C8BA" w:rsidR="005A47FB" w:rsidRPr="00EF11BB" w:rsidRDefault="005A47FB" w:rsidP="005A47FB">
      <w:pPr>
        <w:pStyle w:val="Caption"/>
      </w:pPr>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w:t>
      </w:r>
      <w:r w:rsidRPr="00EF11BB">
        <w:rPr>
          <w:noProof/>
        </w:rPr>
        <w:fldChar w:fldCharType="end"/>
      </w:r>
      <w:r w:rsidRPr="00EF11BB">
        <w:t xml:space="preserve">. </w:t>
      </w:r>
      <w:proofErr w:type="gramStart"/>
      <w:r w:rsidRPr="00EF11BB">
        <w:t>Species name,</w:t>
      </w:r>
      <w:proofErr w:type="gramEnd"/>
      <w:r w:rsidRPr="00EF11BB">
        <w:t xml:space="preserve"> mean frequency occurrence and % contribution to group 2 similarity for those species contributing to a total of 70% of the group similarity or &gt; 4 % to the group 2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0DC65C68" w14:textId="77777777" w:rsidTr="005A47FB">
        <w:trPr>
          <w:trHeight w:val="300"/>
        </w:trPr>
        <w:tc>
          <w:tcPr>
            <w:tcW w:w="3175" w:type="dxa"/>
            <w:tcBorders>
              <w:top w:val="single" w:sz="4" w:space="0" w:color="auto"/>
              <w:left w:val="nil"/>
              <w:bottom w:val="double" w:sz="4" w:space="0" w:color="auto"/>
              <w:right w:val="nil"/>
            </w:tcBorders>
            <w:vAlign w:val="center"/>
          </w:tcPr>
          <w:p w14:paraId="5739AF9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5B11435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405034A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60007CF3"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34B1056F" w14:textId="77777777" w:rsidTr="005A47FB">
        <w:trPr>
          <w:trHeight w:val="300"/>
        </w:trPr>
        <w:tc>
          <w:tcPr>
            <w:tcW w:w="3175" w:type="dxa"/>
            <w:tcBorders>
              <w:top w:val="double" w:sz="4" w:space="0" w:color="auto"/>
              <w:left w:val="nil"/>
              <w:bottom w:val="nil"/>
              <w:right w:val="nil"/>
            </w:tcBorders>
            <w:vAlign w:val="center"/>
          </w:tcPr>
          <w:p w14:paraId="0DD3CB5D" w14:textId="77777777" w:rsidR="005A47FB" w:rsidRPr="00EF11BB" w:rsidRDefault="005A47FB" w:rsidP="00B13885">
            <w:pPr>
              <w:pStyle w:val="table"/>
              <w:rPr>
                <w:lang w:eastAsia="en-NZ"/>
              </w:rPr>
            </w:pPr>
            <w:r w:rsidRPr="00EF11BB">
              <w:rPr>
                <w:lang w:eastAsia="en-NZ"/>
              </w:rPr>
              <w:t>Orange roughy</w:t>
            </w:r>
          </w:p>
        </w:tc>
        <w:tc>
          <w:tcPr>
            <w:tcW w:w="2495" w:type="dxa"/>
            <w:tcBorders>
              <w:top w:val="double" w:sz="4" w:space="0" w:color="auto"/>
              <w:left w:val="nil"/>
              <w:bottom w:val="nil"/>
              <w:right w:val="nil"/>
            </w:tcBorders>
            <w:shd w:val="clear" w:color="auto" w:fill="auto"/>
            <w:noWrap/>
          </w:tcPr>
          <w:p w14:paraId="112D7080" w14:textId="77777777" w:rsidR="005A47FB" w:rsidRPr="00EF11BB" w:rsidRDefault="005A47FB" w:rsidP="00B13885">
            <w:pPr>
              <w:pStyle w:val="table"/>
              <w:rPr>
                <w:i/>
                <w:lang w:eastAsia="en-NZ"/>
              </w:rPr>
            </w:pPr>
            <w:r w:rsidRPr="00EF11BB">
              <w:rPr>
                <w:i/>
              </w:rPr>
              <w:t>Hoplostethus atlanticus</w:t>
            </w:r>
          </w:p>
        </w:tc>
        <w:tc>
          <w:tcPr>
            <w:tcW w:w="1843" w:type="dxa"/>
            <w:tcBorders>
              <w:top w:val="double" w:sz="4" w:space="0" w:color="auto"/>
              <w:left w:val="nil"/>
              <w:bottom w:val="nil"/>
              <w:right w:val="nil"/>
            </w:tcBorders>
            <w:shd w:val="clear" w:color="auto" w:fill="auto"/>
            <w:noWrap/>
            <w:vAlign w:val="center"/>
          </w:tcPr>
          <w:p w14:paraId="17419D71" w14:textId="77777777" w:rsidR="005A47FB" w:rsidRPr="00EF11BB" w:rsidRDefault="005A47FB" w:rsidP="00B13885">
            <w:pPr>
              <w:pStyle w:val="table"/>
              <w:jc w:val="center"/>
              <w:rPr>
                <w:lang w:eastAsia="en-NZ"/>
              </w:rPr>
            </w:pPr>
            <w:r w:rsidRPr="00EF11BB">
              <w:t>0.87</w:t>
            </w:r>
          </w:p>
        </w:tc>
        <w:tc>
          <w:tcPr>
            <w:tcW w:w="1701" w:type="dxa"/>
            <w:tcBorders>
              <w:top w:val="double" w:sz="4" w:space="0" w:color="auto"/>
              <w:left w:val="nil"/>
              <w:bottom w:val="nil"/>
              <w:right w:val="nil"/>
            </w:tcBorders>
            <w:shd w:val="clear" w:color="auto" w:fill="auto"/>
            <w:noWrap/>
            <w:vAlign w:val="center"/>
          </w:tcPr>
          <w:p w14:paraId="4B41C1B4" w14:textId="77777777" w:rsidR="005A47FB" w:rsidRPr="00EF11BB" w:rsidRDefault="005A47FB" w:rsidP="00B13885">
            <w:pPr>
              <w:pStyle w:val="table"/>
              <w:jc w:val="center"/>
              <w:rPr>
                <w:lang w:eastAsia="en-NZ"/>
              </w:rPr>
            </w:pPr>
            <w:r w:rsidRPr="00EF11BB">
              <w:t>21.99</w:t>
            </w:r>
          </w:p>
        </w:tc>
      </w:tr>
      <w:tr w:rsidR="005A47FB" w:rsidRPr="00EF11BB" w14:paraId="61BBA626" w14:textId="77777777" w:rsidTr="005A47FB">
        <w:trPr>
          <w:trHeight w:val="300"/>
        </w:trPr>
        <w:tc>
          <w:tcPr>
            <w:tcW w:w="3175" w:type="dxa"/>
            <w:tcBorders>
              <w:top w:val="nil"/>
              <w:left w:val="nil"/>
              <w:bottom w:val="nil"/>
              <w:right w:val="nil"/>
            </w:tcBorders>
            <w:vAlign w:val="center"/>
          </w:tcPr>
          <w:p w14:paraId="062A5483" w14:textId="3DC2DFF4" w:rsidR="005A47FB" w:rsidRPr="00EF11BB" w:rsidRDefault="00BD3EE1" w:rsidP="00B13885">
            <w:pPr>
              <w:pStyle w:val="table"/>
              <w:rPr>
                <w:lang w:eastAsia="en-NZ"/>
              </w:rPr>
            </w:pPr>
            <w:r w:rsidRPr="00EF11BB">
              <w:rPr>
                <w:lang w:eastAsia="en-NZ"/>
              </w:rPr>
              <w:t>Baxter’s dogfish</w:t>
            </w:r>
          </w:p>
        </w:tc>
        <w:tc>
          <w:tcPr>
            <w:tcW w:w="2495" w:type="dxa"/>
            <w:tcBorders>
              <w:top w:val="nil"/>
              <w:left w:val="nil"/>
              <w:bottom w:val="nil"/>
              <w:right w:val="nil"/>
            </w:tcBorders>
            <w:shd w:val="clear" w:color="auto" w:fill="auto"/>
            <w:noWrap/>
          </w:tcPr>
          <w:p w14:paraId="20F8C942" w14:textId="7A9AD771" w:rsidR="005A47FB" w:rsidRPr="00EF11BB" w:rsidRDefault="00BD3EE1" w:rsidP="00B13885">
            <w:pPr>
              <w:pStyle w:val="table"/>
              <w:rPr>
                <w:i/>
                <w:lang w:eastAsia="en-NZ"/>
              </w:rPr>
            </w:pPr>
            <w:r w:rsidRPr="00EF11BB">
              <w:rPr>
                <w:i/>
              </w:rPr>
              <w:t>Etmopterus granulosus</w:t>
            </w:r>
          </w:p>
        </w:tc>
        <w:tc>
          <w:tcPr>
            <w:tcW w:w="1843" w:type="dxa"/>
            <w:tcBorders>
              <w:top w:val="nil"/>
              <w:left w:val="nil"/>
              <w:bottom w:val="nil"/>
              <w:right w:val="nil"/>
            </w:tcBorders>
            <w:shd w:val="clear" w:color="auto" w:fill="auto"/>
            <w:noWrap/>
            <w:vAlign w:val="center"/>
          </w:tcPr>
          <w:p w14:paraId="034DAE24" w14:textId="77777777" w:rsidR="005A47FB" w:rsidRPr="00EF11BB" w:rsidRDefault="005A47FB" w:rsidP="00B13885">
            <w:pPr>
              <w:pStyle w:val="table"/>
              <w:jc w:val="center"/>
              <w:rPr>
                <w:lang w:eastAsia="en-NZ"/>
              </w:rPr>
            </w:pPr>
            <w:r w:rsidRPr="00EF11BB">
              <w:t>0.73</w:t>
            </w:r>
          </w:p>
        </w:tc>
        <w:tc>
          <w:tcPr>
            <w:tcW w:w="1701" w:type="dxa"/>
            <w:tcBorders>
              <w:top w:val="nil"/>
              <w:left w:val="nil"/>
              <w:bottom w:val="nil"/>
              <w:right w:val="nil"/>
            </w:tcBorders>
            <w:shd w:val="clear" w:color="auto" w:fill="auto"/>
            <w:noWrap/>
            <w:vAlign w:val="center"/>
          </w:tcPr>
          <w:p w14:paraId="561E414A" w14:textId="77777777" w:rsidR="005A47FB" w:rsidRPr="00EF11BB" w:rsidRDefault="005A47FB" w:rsidP="00B13885">
            <w:pPr>
              <w:pStyle w:val="table"/>
              <w:jc w:val="center"/>
              <w:rPr>
                <w:lang w:eastAsia="en-NZ"/>
              </w:rPr>
            </w:pPr>
            <w:r w:rsidRPr="00EF11BB">
              <w:t>14.28</w:t>
            </w:r>
          </w:p>
        </w:tc>
      </w:tr>
      <w:tr w:rsidR="005A47FB" w:rsidRPr="00EF11BB" w14:paraId="627852D6" w14:textId="77777777" w:rsidTr="005A47FB">
        <w:trPr>
          <w:trHeight w:val="300"/>
        </w:trPr>
        <w:tc>
          <w:tcPr>
            <w:tcW w:w="3175" w:type="dxa"/>
            <w:tcBorders>
              <w:top w:val="nil"/>
              <w:left w:val="nil"/>
              <w:bottom w:val="nil"/>
              <w:right w:val="nil"/>
            </w:tcBorders>
            <w:vAlign w:val="center"/>
          </w:tcPr>
          <w:p w14:paraId="76E1F0B8" w14:textId="77777777" w:rsidR="005A47FB" w:rsidRPr="00EF11BB" w:rsidRDefault="005A47FB" w:rsidP="00B13885">
            <w:pPr>
              <w:pStyle w:val="table"/>
              <w:rPr>
                <w:lang w:eastAsia="en-NZ"/>
              </w:rPr>
            </w:pPr>
            <w:r w:rsidRPr="00EF11BB">
              <w:rPr>
                <w:lang w:eastAsia="en-NZ"/>
              </w:rPr>
              <w:t>Smooth oreo</w:t>
            </w:r>
          </w:p>
        </w:tc>
        <w:tc>
          <w:tcPr>
            <w:tcW w:w="2495" w:type="dxa"/>
            <w:tcBorders>
              <w:top w:val="nil"/>
              <w:left w:val="nil"/>
              <w:bottom w:val="nil"/>
              <w:right w:val="nil"/>
            </w:tcBorders>
            <w:shd w:val="clear" w:color="auto" w:fill="auto"/>
            <w:noWrap/>
          </w:tcPr>
          <w:p w14:paraId="54DCB8C8" w14:textId="77777777" w:rsidR="005A47FB" w:rsidRPr="00EF11BB" w:rsidRDefault="005A47FB" w:rsidP="00B13885">
            <w:pPr>
              <w:pStyle w:val="table"/>
              <w:rPr>
                <w:i/>
                <w:lang w:eastAsia="en-NZ"/>
              </w:rPr>
            </w:pPr>
            <w:r w:rsidRPr="00EF11BB">
              <w:rPr>
                <w:i/>
              </w:rPr>
              <w:t>Pseudocyttus maculatus</w:t>
            </w:r>
          </w:p>
        </w:tc>
        <w:tc>
          <w:tcPr>
            <w:tcW w:w="1843" w:type="dxa"/>
            <w:tcBorders>
              <w:top w:val="nil"/>
              <w:left w:val="nil"/>
              <w:bottom w:val="nil"/>
              <w:right w:val="nil"/>
            </w:tcBorders>
            <w:shd w:val="clear" w:color="auto" w:fill="auto"/>
            <w:noWrap/>
            <w:vAlign w:val="center"/>
          </w:tcPr>
          <w:p w14:paraId="32A9A6E6" w14:textId="77777777" w:rsidR="005A47FB" w:rsidRPr="00EF11BB" w:rsidRDefault="005A47FB" w:rsidP="00B13885">
            <w:pPr>
              <w:pStyle w:val="table"/>
              <w:jc w:val="center"/>
              <w:rPr>
                <w:lang w:eastAsia="en-NZ"/>
              </w:rPr>
            </w:pPr>
            <w:r w:rsidRPr="00EF11BB">
              <w:t>0.69</w:t>
            </w:r>
          </w:p>
        </w:tc>
        <w:tc>
          <w:tcPr>
            <w:tcW w:w="1701" w:type="dxa"/>
            <w:tcBorders>
              <w:top w:val="nil"/>
              <w:left w:val="nil"/>
              <w:bottom w:val="nil"/>
              <w:right w:val="nil"/>
            </w:tcBorders>
            <w:shd w:val="clear" w:color="auto" w:fill="auto"/>
            <w:noWrap/>
            <w:vAlign w:val="center"/>
          </w:tcPr>
          <w:p w14:paraId="3174A204" w14:textId="77777777" w:rsidR="005A47FB" w:rsidRPr="00EF11BB" w:rsidRDefault="005A47FB" w:rsidP="00B13885">
            <w:pPr>
              <w:pStyle w:val="table"/>
              <w:jc w:val="center"/>
              <w:rPr>
                <w:lang w:eastAsia="en-NZ"/>
              </w:rPr>
            </w:pPr>
            <w:r w:rsidRPr="00EF11BB">
              <w:t>14.17</w:t>
            </w:r>
          </w:p>
        </w:tc>
      </w:tr>
      <w:tr w:rsidR="005A47FB" w:rsidRPr="00EF11BB" w14:paraId="610DAE54" w14:textId="77777777" w:rsidTr="005A47FB">
        <w:trPr>
          <w:trHeight w:val="300"/>
        </w:trPr>
        <w:tc>
          <w:tcPr>
            <w:tcW w:w="3175" w:type="dxa"/>
            <w:tcBorders>
              <w:top w:val="nil"/>
              <w:left w:val="nil"/>
              <w:bottom w:val="nil"/>
              <w:right w:val="nil"/>
            </w:tcBorders>
            <w:vAlign w:val="center"/>
          </w:tcPr>
          <w:p w14:paraId="3D0EBE59" w14:textId="77777777" w:rsidR="005A47FB" w:rsidRPr="00EF11BB" w:rsidRDefault="005A47FB" w:rsidP="00B13885">
            <w:pPr>
              <w:pStyle w:val="table"/>
              <w:rPr>
                <w:lang w:eastAsia="en-NZ"/>
              </w:rPr>
            </w:pPr>
            <w:r w:rsidRPr="00EF11BB">
              <w:rPr>
                <w:lang w:eastAsia="en-NZ"/>
              </w:rPr>
              <w:t>Basketwork eel</w:t>
            </w:r>
          </w:p>
        </w:tc>
        <w:tc>
          <w:tcPr>
            <w:tcW w:w="2495" w:type="dxa"/>
            <w:tcBorders>
              <w:top w:val="nil"/>
              <w:left w:val="nil"/>
              <w:bottom w:val="nil"/>
              <w:right w:val="nil"/>
            </w:tcBorders>
            <w:shd w:val="clear" w:color="auto" w:fill="auto"/>
            <w:noWrap/>
          </w:tcPr>
          <w:p w14:paraId="79A937AB" w14:textId="77777777" w:rsidR="005A47FB" w:rsidRPr="00EF11BB" w:rsidRDefault="005A47FB" w:rsidP="00B13885">
            <w:pPr>
              <w:pStyle w:val="table"/>
              <w:rPr>
                <w:i/>
                <w:lang w:eastAsia="en-NZ"/>
              </w:rPr>
            </w:pPr>
            <w:r w:rsidRPr="00EF11BB">
              <w:rPr>
                <w:i/>
              </w:rPr>
              <w:t>Diastobranchus capensis</w:t>
            </w:r>
          </w:p>
        </w:tc>
        <w:tc>
          <w:tcPr>
            <w:tcW w:w="1843" w:type="dxa"/>
            <w:tcBorders>
              <w:top w:val="nil"/>
              <w:left w:val="nil"/>
              <w:bottom w:val="nil"/>
              <w:right w:val="nil"/>
            </w:tcBorders>
            <w:shd w:val="clear" w:color="auto" w:fill="auto"/>
            <w:noWrap/>
            <w:vAlign w:val="center"/>
          </w:tcPr>
          <w:p w14:paraId="6BC98511" w14:textId="77777777" w:rsidR="005A47FB" w:rsidRPr="00EF11BB" w:rsidRDefault="005A47FB" w:rsidP="00B13885">
            <w:pPr>
              <w:pStyle w:val="table"/>
              <w:jc w:val="center"/>
              <w:rPr>
                <w:lang w:eastAsia="en-NZ"/>
              </w:rPr>
            </w:pPr>
            <w:r w:rsidRPr="00EF11BB">
              <w:t>0.58</w:t>
            </w:r>
          </w:p>
        </w:tc>
        <w:tc>
          <w:tcPr>
            <w:tcW w:w="1701" w:type="dxa"/>
            <w:tcBorders>
              <w:top w:val="nil"/>
              <w:left w:val="nil"/>
              <w:bottom w:val="nil"/>
              <w:right w:val="nil"/>
            </w:tcBorders>
            <w:shd w:val="clear" w:color="auto" w:fill="auto"/>
            <w:noWrap/>
            <w:vAlign w:val="center"/>
          </w:tcPr>
          <w:p w14:paraId="2D02D763" w14:textId="77777777" w:rsidR="005A47FB" w:rsidRPr="00EF11BB" w:rsidRDefault="005A47FB" w:rsidP="00B13885">
            <w:pPr>
              <w:pStyle w:val="table"/>
              <w:jc w:val="center"/>
              <w:rPr>
                <w:lang w:eastAsia="en-NZ"/>
              </w:rPr>
            </w:pPr>
            <w:r w:rsidRPr="00EF11BB">
              <w:t>7.85</w:t>
            </w:r>
          </w:p>
        </w:tc>
      </w:tr>
      <w:tr w:rsidR="005A47FB" w:rsidRPr="00EF11BB" w14:paraId="0648AD59" w14:textId="77777777" w:rsidTr="005A47FB">
        <w:trPr>
          <w:trHeight w:val="300"/>
        </w:trPr>
        <w:tc>
          <w:tcPr>
            <w:tcW w:w="3175" w:type="dxa"/>
            <w:tcBorders>
              <w:top w:val="nil"/>
              <w:left w:val="nil"/>
              <w:bottom w:val="nil"/>
              <w:right w:val="nil"/>
            </w:tcBorders>
            <w:vAlign w:val="center"/>
          </w:tcPr>
          <w:p w14:paraId="64E5C3A6" w14:textId="4BA67DBF" w:rsidR="005A47FB" w:rsidRPr="00EF11BB" w:rsidRDefault="00BD3EE1" w:rsidP="00B13885">
            <w:pPr>
              <w:pStyle w:val="table"/>
              <w:rPr>
                <w:lang w:eastAsia="en-NZ"/>
              </w:rPr>
            </w:pPr>
            <w:r w:rsidRPr="00EF11BB">
              <w:rPr>
                <w:lang w:eastAsia="en-NZ"/>
              </w:rPr>
              <w:t>Johnson’s</w:t>
            </w:r>
            <w:r w:rsidR="005A47FB" w:rsidRPr="00EF11BB">
              <w:rPr>
                <w:lang w:eastAsia="en-NZ"/>
              </w:rPr>
              <w:t xml:space="preserve"> cod</w:t>
            </w:r>
          </w:p>
        </w:tc>
        <w:tc>
          <w:tcPr>
            <w:tcW w:w="2495" w:type="dxa"/>
            <w:tcBorders>
              <w:top w:val="nil"/>
              <w:left w:val="nil"/>
              <w:bottom w:val="nil"/>
              <w:right w:val="nil"/>
            </w:tcBorders>
            <w:shd w:val="clear" w:color="auto" w:fill="auto"/>
            <w:noWrap/>
          </w:tcPr>
          <w:p w14:paraId="5D8FB02A" w14:textId="77777777" w:rsidR="005A47FB" w:rsidRPr="00EF11BB" w:rsidRDefault="005A47FB" w:rsidP="00B13885">
            <w:pPr>
              <w:pStyle w:val="table"/>
              <w:rPr>
                <w:i/>
                <w:lang w:eastAsia="en-NZ"/>
              </w:rPr>
            </w:pPr>
            <w:r w:rsidRPr="00EF11BB">
              <w:rPr>
                <w:i/>
              </w:rPr>
              <w:t>Halargyreus johnsonii</w:t>
            </w:r>
          </w:p>
        </w:tc>
        <w:tc>
          <w:tcPr>
            <w:tcW w:w="1843" w:type="dxa"/>
            <w:tcBorders>
              <w:top w:val="nil"/>
              <w:left w:val="nil"/>
              <w:bottom w:val="nil"/>
              <w:right w:val="nil"/>
            </w:tcBorders>
            <w:shd w:val="clear" w:color="auto" w:fill="auto"/>
            <w:noWrap/>
            <w:vAlign w:val="center"/>
          </w:tcPr>
          <w:p w14:paraId="6C661492" w14:textId="77777777" w:rsidR="005A47FB" w:rsidRPr="00EF11BB" w:rsidRDefault="005A47FB" w:rsidP="00B13885">
            <w:pPr>
              <w:pStyle w:val="table"/>
              <w:jc w:val="center"/>
              <w:rPr>
                <w:lang w:eastAsia="en-NZ"/>
              </w:rPr>
            </w:pPr>
            <w:r w:rsidRPr="00EF11BB">
              <w:t>0.57</w:t>
            </w:r>
          </w:p>
        </w:tc>
        <w:tc>
          <w:tcPr>
            <w:tcW w:w="1701" w:type="dxa"/>
            <w:tcBorders>
              <w:top w:val="nil"/>
              <w:left w:val="nil"/>
              <w:bottom w:val="nil"/>
              <w:right w:val="nil"/>
            </w:tcBorders>
            <w:shd w:val="clear" w:color="auto" w:fill="auto"/>
            <w:noWrap/>
            <w:vAlign w:val="center"/>
          </w:tcPr>
          <w:p w14:paraId="233012A9" w14:textId="77777777" w:rsidR="005A47FB" w:rsidRPr="00EF11BB" w:rsidRDefault="005A47FB" w:rsidP="00B13885">
            <w:pPr>
              <w:pStyle w:val="table"/>
              <w:jc w:val="center"/>
              <w:rPr>
                <w:lang w:eastAsia="en-NZ"/>
              </w:rPr>
            </w:pPr>
            <w:r w:rsidRPr="00EF11BB">
              <w:t>7.6</w:t>
            </w:r>
          </w:p>
        </w:tc>
      </w:tr>
      <w:tr w:rsidR="005A47FB" w:rsidRPr="00EF11BB" w14:paraId="074B27E8" w14:textId="77777777" w:rsidTr="005A47FB">
        <w:trPr>
          <w:trHeight w:val="300"/>
        </w:trPr>
        <w:tc>
          <w:tcPr>
            <w:tcW w:w="3175" w:type="dxa"/>
            <w:tcBorders>
              <w:top w:val="nil"/>
              <w:left w:val="nil"/>
              <w:bottom w:val="single" w:sz="4" w:space="0" w:color="auto"/>
              <w:right w:val="nil"/>
            </w:tcBorders>
            <w:vAlign w:val="center"/>
          </w:tcPr>
          <w:p w14:paraId="2D2EDB8B" w14:textId="21480862" w:rsidR="005A47FB" w:rsidRPr="00EF11BB" w:rsidRDefault="00BD3EE1" w:rsidP="00B13885">
            <w:pPr>
              <w:pStyle w:val="table"/>
              <w:rPr>
                <w:lang w:eastAsia="en-NZ"/>
              </w:rPr>
            </w:pPr>
            <w:r w:rsidRPr="00EF11BB">
              <w:rPr>
                <w:lang w:eastAsia="en-NZ"/>
              </w:rPr>
              <w:t>Four-rayed rattail</w:t>
            </w:r>
          </w:p>
        </w:tc>
        <w:tc>
          <w:tcPr>
            <w:tcW w:w="2495" w:type="dxa"/>
            <w:tcBorders>
              <w:top w:val="nil"/>
              <w:left w:val="nil"/>
              <w:bottom w:val="single" w:sz="4" w:space="0" w:color="auto"/>
              <w:right w:val="nil"/>
            </w:tcBorders>
            <w:shd w:val="clear" w:color="auto" w:fill="auto"/>
            <w:noWrap/>
          </w:tcPr>
          <w:p w14:paraId="79A91D6A" w14:textId="77777777" w:rsidR="005A47FB" w:rsidRPr="00EF11BB" w:rsidRDefault="005A47FB" w:rsidP="00B13885">
            <w:pPr>
              <w:pStyle w:val="table"/>
              <w:rPr>
                <w:i/>
                <w:lang w:eastAsia="en-NZ"/>
              </w:rPr>
            </w:pPr>
            <w:r w:rsidRPr="00EF11BB">
              <w:rPr>
                <w:i/>
              </w:rPr>
              <w:t>Coryphaenoides subserrulatus</w:t>
            </w:r>
          </w:p>
        </w:tc>
        <w:tc>
          <w:tcPr>
            <w:tcW w:w="1843" w:type="dxa"/>
            <w:tcBorders>
              <w:top w:val="nil"/>
              <w:left w:val="nil"/>
              <w:bottom w:val="single" w:sz="4" w:space="0" w:color="auto"/>
              <w:right w:val="nil"/>
            </w:tcBorders>
            <w:shd w:val="clear" w:color="auto" w:fill="auto"/>
            <w:noWrap/>
            <w:vAlign w:val="center"/>
          </w:tcPr>
          <w:p w14:paraId="67DA5501" w14:textId="77777777" w:rsidR="005A47FB" w:rsidRPr="00EF11BB" w:rsidRDefault="005A47FB" w:rsidP="00B13885">
            <w:pPr>
              <w:pStyle w:val="table"/>
              <w:jc w:val="center"/>
              <w:rPr>
                <w:lang w:eastAsia="en-NZ"/>
              </w:rPr>
            </w:pPr>
            <w:r w:rsidRPr="00EF11BB">
              <w:t>0.49</w:t>
            </w:r>
          </w:p>
        </w:tc>
        <w:tc>
          <w:tcPr>
            <w:tcW w:w="1701" w:type="dxa"/>
            <w:tcBorders>
              <w:top w:val="nil"/>
              <w:left w:val="nil"/>
              <w:bottom w:val="single" w:sz="4" w:space="0" w:color="auto"/>
              <w:right w:val="nil"/>
            </w:tcBorders>
            <w:shd w:val="clear" w:color="auto" w:fill="auto"/>
            <w:noWrap/>
            <w:vAlign w:val="center"/>
          </w:tcPr>
          <w:p w14:paraId="3DFBFDFA" w14:textId="77777777" w:rsidR="005A47FB" w:rsidRPr="00EF11BB" w:rsidRDefault="005A47FB" w:rsidP="00B13885">
            <w:pPr>
              <w:pStyle w:val="table"/>
              <w:jc w:val="center"/>
              <w:rPr>
                <w:lang w:eastAsia="en-NZ"/>
              </w:rPr>
            </w:pPr>
            <w:r w:rsidRPr="00EF11BB">
              <w:t>5.17</w:t>
            </w:r>
          </w:p>
        </w:tc>
      </w:tr>
    </w:tbl>
    <w:p w14:paraId="694698B7" w14:textId="77777777" w:rsidR="005A47FB" w:rsidRPr="00EF11BB" w:rsidRDefault="005A47FB" w:rsidP="005A47FB"/>
    <w:p w14:paraId="545D8F7A" w14:textId="3D606B2D" w:rsidR="005A47FB" w:rsidRPr="00EF11BB" w:rsidRDefault="005A47FB" w:rsidP="005A47FB">
      <w:pPr>
        <w:pStyle w:val="Heading3"/>
        <w:numPr>
          <w:ilvl w:val="0"/>
          <w:numId w:val="1"/>
        </w:numPr>
      </w:pPr>
      <w:r w:rsidRPr="00EF11BB">
        <w:lastRenderedPageBreak/>
        <w:t xml:space="preserve">Group 3 </w:t>
      </w:r>
    </w:p>
    <w:p w14:paraId="245623D9" w14:textId="77777777" w:rsidR="005A47FB" w:rsidRPr="00EF11BB" w:rsidRDefault="005A47FB" w:rsidP="005A47FB">
      <w:pPr>
        <w:pStyle w:val="Heading4"/>
      </w:pPr>
      <w:r w:rsidRPr="00EF11BB">
        <w:t>Geographic location</w:t>
      </w:r>
    </w:p>
    <w:p w14:paraId="17A9FE39" w14:textId="77777777" w:rsidR="005A47FB" w:rsidRPr="00EF11BB" w:rsidRDefault="005A47FB" w:rsidP="005A47FB">
      <w:r w:rsidRPr="00EF11BB">
        <w:rPr>
          <w:noProof/>
          <w:lang w:eastAsia="en-NZ"/>
        </w:rPr>
        <w:drawing>
          <wp:inline distT="0" distB="0" distL="0" distR="0" wp14:anchorId="6E01B0FB" wp14:editId="51EF8FB5">
            <wp:extent cx="5400000" cy="66534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400000" cy="6653403"/>
                    </a:xfrm>
                    <a:prstGeom prst="rect">
                      <a:avLst/>
                    </a:prstGeom>
                    <a:ln>
                      <a:noFill/>
                    </a:ln>
                    <a:extLst>
                      <a:ext uri="{53640926-AAD7-44D8-BBD7-CCE9431645EC}">
                        <a14:shadowObscured xmlns:a14="http://schemas.microsoft.com/office/drawing/2010/main"/>
                      </a:ext>
                    </a:extLst>
                  </pic:spPr>
                </pic:pic>
              </a:graphicData>
            </a:graphic>
          </wp:inline>
        </w:drawing>
      </w:r>
    </w:p>
    <w:p w14:paraId="6F8A81A2" w14:textId="05EFBC93" w:rsidR="005A47FB" w:rsidRPr="00EF11BB" w:rsidRDefault="005A47FB" w:rsidP="005A47FB">
      <w:pPr>
        <w:pStyle w:val="Caption"/>
      </w:pPr>
      <w:bookmarkStart w:id="6" w:name="_Ref5957250"/>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3</w:t>
      </w:r>
      <w:r w:rsidRPr="00EF11BB">
        <w:rPr>
          <w:noProof/>
        </w:rPr>
        <w:fldChar w:fldCharType="end"/>
      </w:r>
      <w:bookmarkEnd w:id="6"/>
      <w:r w:rsidRPr="00EF11BB">
        <w:t>. Geographic distributions of group 3 (red) from a 30-group demersal fish classification for the seas within the New Zealand Extended Continental Shelf (dashed line) to a depth of 2000 m.</w:t>
      </w:r>
    </w:p>
    <w:p w14:paraId="2F9C1525" w14:textId="77777777" w:rsidR="005A47FB" w:rsidRPr="00EF11BB" w:rsidRDefault="005A47FB" w:rsidP="005A47FB">
      <w:pPr>
        <w:pStyle w:val="Heading4"/>
      </w:pPr>
      <w:r w:rsidRPr="00EF11BB">
        <w:t>Group description</w:t>
      </w:r>
    </w:p>
    <w:p w14:paraId="11E3F87F" w14:textId="145DDD46" w:rsidR="005A47FB" w:rsidRPr="00EF11BB" w:rsidRDefault="000812D4" w:rsidP="00791510">
      <w:r w:rsidRPr="00EF11BB">
        <w:t>Group 3 is a</w:t>
      </w:r>
      <w:r w:rsidR="005A47FB" w:rsidRPr="00EF11BB">
        <w:t xml:space="preserve"> large, widespread group occurring in deep cold waters predominately north of the STF with low oxygen, bottom salinity and primary productivity (</w:t>
      </w:r>
      <w:r w:rsidR="003F5CE0" w:rsidRPr="00EF11BB">
        <w:fldChar w:fldCharType="begin"/>
      </w:r>
      <w:r w:rsidR="003F5CE0" w:rsidRPr="00EF11BB">
        <w:instrText xml:space="preserve"> REF _Ref5957239 \h </w:instrText>
      </w:r>
      <w:r w:rsidR="00EF11BB" w:rsidRPr="00EF11BB">
        <w:instrText xml:space="preserve"> \* MERGEFORMAT </w:instrText>
      </w:r>
      <w:r w:rsidR="003F5CE0" w:rsidRPr="00EF11BB">
        <w:fldChar w:fldCharType="separate"/>
      </w:r>
      <w:r w:rsidR="005D3727" w:rsidRPr="00EF11BB">
        <w:t xml:space="preserve">Table </w:t>
      </w:r>
      <w:r w:rsidR="005D3727" w:rsidRPr="00EF11BB">
        <w:rPr>
          <w:noProof/>
        </w:rPr>
        <w:t>5</w:t>
      </w:r>
      <w:r w:rsidR="003F5CE0" w:rsidRPr="00EF11BB">
        <w:fldChar w:fldCharType="end"/>
      </w:r>
      <w:r w:rsidR="005A47FB" w:rsidRPr="00EF11BB">
        <w:t>). Particularly prevalent in the north-east of the study area on the Challenger plateau (</w:t>
      </w:r>
      <w:r w:rsidR="003F5CE0" w:rsidRPr="00EF11BB">
        <w:fldChar w:fldCharType="begin"/>
      </w:r>
      <w:r w:rsidR="003F5CE0" w:rsidRPr="00EF11BB">
        <w:instrText xml:space="preserve"> REF _Ref5957250 \h </w:instrText>
      </w:r>
      <w:r w:rsidR="00EF11BB" w:rsidRPr="00EF11BB">
        <w:instrText xml:space="preserve"> \* MERGEFORMAT </w:instrText>
      </w:r>
      <w:r w:rsidR="003F5CE0" w:rsidRPr="00EF11BB">
        <w:fldChar w:fldCharType="separate"/>
      </w:r>
      <w:r w:rsidR="005D3727" w:rsidRPr="00EF11BB">
        <w:t xml:space="preserve">Figure </w:t>
      </w:r>
      <w:r w:rsidR="005D3727" w:rsidRPr="00EF11BB">
        <w:rPr>
          <w:noProof/>
        </w:rPr>
        <w:t>3</w:t>
      </w:r>
      <w:r w:rsidR="003F5CE0" w:rsidRPr="00EF11BB">
        <w:fldChar w:fldCharType="end"/>
      </w:r>
      <w:r w:rsidR="005A47FB" w:rsidRPr="00EF11BB">
        <w:t xml:space="preserve">). </w:t>
      </w:r>
      <w:r w:rsidRPr="00EF11BB">
        <w:t xml:space="preserve">Species assemblages are primarily characterised by </w:t>
      </w:r>
      <w:r w:rsidR="00791510" w:rsidRPr="00EF11BB">
        <w:t>very high frequency</w:t>
      </w:r>
      <w:r w:rsidRPr="00EF11BB">
        <w:t xml:space="preserve"> occurrence of orange roughy</w:t>
      </w:r>
      <w:r w:rsidR="00791510" w:rsidRPr="00EF11BB">
        <w:t xml:space="preserve">, and intermediate frequency occurrences of </w:t>
      </w:r>
      <w:r w:rsidR="00BD3EE1" w:rsidRPr="00EF11BB">
        <w:t>Serrulate rattail</w:t>
      </w:r>
      <w:r w:rsidR="00791510" w:rsidRPr="00EF11BB">
        <w:t xml:space="preserve"> and </w:t>
      </w:r>
      <w:r w:rsidR="00BD3EE1" w:rsidRPr="00EF11BB">
        <w:t>Johnson’s</w:t>
      </w:r>
      <w:r w:rsidR="00791510" w:rsidRPr="00EF11BB">
        <w:t xml:space="preserve"> codling</w:t>
      </w:r>
      <w:r w:rsidRPr="00EF11BB">
        <w:t xml:space="preserve"> (</w:t>
      </w:r>
      <w:r w:rsidR="00791510" w:rsidRPr="00EF11BB">
        <w:fldChar w:fldCharType="begin"/>
      </w:r>
      <w:r w:rsidR="00791510" w:rsidRPr="00EF11BB">
        <w:instrText xml:space="preserve"> REF _Ref5962355 \h </w:instrText>
      </w:r>
      <w:r w:rsidR="00EF11BB" w:rsidRPr="00EF11BB">
        <w:instrText xml:space="preserve"> \* MERGEFORMAT </w:instrText>
      </w:r>
      <w:r w:rsidR="00791510" w:rsidRPr="00EF11BB">
        <w:fldChar w:fldCharType="separate"/>
      </w:r>
      <w:r w:rsidR="005D3727" w:rsidRPr="00EF11BB">
        <w:t xml:space="preserve">Table </w:t>
      </w:r>
      <w:r w:rsidR="005D3727" w:rsidRPr="00EF11BB">
        <w:rPr>
          <w:noProof/>
        </w:rPr>
        <w:t>6</w:t>
      </w:r>
      <w:r w:rsidR="00791510" w:rsidRPr="00EF11BB">
        <w:fldChar w:fldCharType="end"/>
      </w:r>
      <w:r w:rsidRPr="00EF11BB">
        <w:t>).</w:t>
      </w:r>
    </w:p>
    <w:p w14:paraId="71C0E19F" w14:textId="77777777" w:rsidR="005A47FB" w:rsidRPr="00EF11BB" w:rsidRDefault="005A47FB" w:rsidP="005A47FB">
      <w:pPr>
        <w:pStyle w:val="Heading4"/>
      </w:pPr>
      <w:r w:rsidRPr="00EF11BB">
        <w:lastRenderedPageBreak/>
        <w:t>Similar groups</w:t>
      </w:r>
    </w:p>
    <w:p w14:paraId="0F9C8787" w14:textId="1F284C16" w:rsidR="005A47FB" w:rsidRPr="00EF11BB" w:rsidRDefault="005A47FB" w:rsidP="005A47FB">
      <w:r w:rsidRPr="00EF11BB">
        <w:t xml:space="preserve">Closely related to group </w:t>
      </w:r>
      <w:r w:rsidR="009058EB" w:rsidRPr="00EF11BB">
        <w:t>4</w:t>
      </w:r>
      <w:r w:rsidR="003F5CE0" w:rsidRPr="00EF11BB">
        <w:t>; more loosely related to group</w:t>
      </w:r>
      <w:r w:rsidR="00555CA3" w:rsidRPr="00EF11BB">
        <w:t xml:space="preserve"> 5.</w:t>
      </w:r>
    </w:p>
    <w:p w14:paraId="0307F5C7" w14:textId="77777777" w:rsidR="005A47FB" w:rsidRPr="00EF11BB" w:rsidRDefault="005A47FB" w:rsidP="005A47FB">
      <w:pPr>
        <w:pStyle w:val="Heading4"/>
      </w:pPr>
      <w:r w:rsidRPr="00EF11BB">
        <w:t xml:space="preserve">Characterising environmental conditions </w:t>
      </w:r>
    </w:p>
    <w:p w14:paraId="636C7B74" w14:textId="1D2B3672" w:rsidR="005A47FB" w:rsidRPr="00EF11BB" w:rsidRDefault="005A47FB" w:rsidP="005A47FB">
      <w:pPr>
        <w:pStyle w:val="Caption"/>
      </w:pPr>
      <w:bookmarkStart w:id="7" w:name="_Ref5957239"/>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w:t>
      </w:r>
      <w:r w:rsidRPr="00EF11BB">
        <w:rPr>
          <w:noProof/>
        </w:rPr>
        <w:fldChar w:fldCharType="end"/>
      </w:r>
      <w:bookmarkEnd w:id="7"/>
      <w:r w:rsidRPr="00EF11BB">
        <w:t>. Group 3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7ED98C3E" w14:textId="77777777" w:rsidTr="005A47FB">
        <w:trPr>
          <w:trHeight w:val="300"/>
        </w:trPr>
        <w:tc>
          <w:tcPr>
            <w:tcW w:w="3175" w:type="dxa"/>
            <w:tcBorders>
              <w:top w:val="single" w:sz="4" w:space="0" w:color="auto"/>
              <w:left w:val="nil"/>
              <w:bottom w:val="double" w:sz="4" w:space="0" w:color="auto"/>
              <w:right w:val="nil"/>
            </w:tcBorders>
            <w:vAlign w:val="center"/>
          </w:tcPr>
          <w:p w14:paraId="53C8F8C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5FFC701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7263EF2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692B3C3A" w14:textId="77777777" w:rsidTr="005A47FB">
        <w:trPr>
          <w:trHeight w:val="300"/>
        </w:trPr>
        <w:tc>
          <w:tcPr>
            <w:tcW w:w="3175" w:type="dxa"/>
            <w:tcBorders>
              <w:top w:val="double" w:sz="4" w:space="0" w:color="auto"/>
              <w:left w:val="nil"/>
              <w:bottom w:val="nil"/>
              <w:right w:val="nil"/>
            </w:tcBorders>
            <w:vAlign w:val="center"/>
          </w:tcPr>
          <w:p w14:paraId="7AE61CD5"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68ED1063" w14:textId="77777777" w:rsidR="005A47FB" w:rsidRPr="00EF11BB" w:rsidRDefault="005A47FB" w:rsidP="00B13885">
            <w:pPr>
              <w:pStyle w:val="table"/>
              <w:rPr>
                <w:szCs w:val="20"/>
              </w:rPr>
            </w:pPr>
            <w:r w:rsidRPr="00EF11BB">
              <w:rPr>
                <w:szCs w:val="20"/>
              </w:rPr>
              <w:t>1011 m</w:t>
            </w:r>
          </w:p>
        </w:tc>
        <w:tc>
          <w:tcPr>
            <w:tcW w:w="3686" w:type="dxa"/>
            <w:tcBorders>
              <w:top w:val="double" w:sz="4" w:space="0" w:color="auto"/>
              <w:left w:val="nil"/>
              <w:bottom w:val="nil"/>
              <w:right w:val="nil"/>
            </w:tcBorders>
            <w:shd w:val="clear" w:color="auto" w:fill="auto"/>
            <w:noWrap/>
            <w:vAlign w:val="center"/>
          </w:tcPr>
          <w:p w14:paraId="699A8D4A" w14:textId="77777777" w:rsidR="005A47FB" w:rsidRPr="00EF11BB" w:rsidRDefault="005A47FB" w:rsidP="00B13885">
            <w:pPr>
              <w:pStyle w:val="table"/>
              <w:rPr>
                <w:szCs w:val="20"/>
              </w:rPr>
            </w:pPr>
            <w:r w:rsidRPr="00EF11BB">
              <w:rPr>
                <w:szCs w:val="20"/>
              </w:rPr>
              <w:t>Deep water</w:t>
            </w:r>
          </w:p>
        </w:tc>
      </w:tr>
      <w:tr w:rsidR="005A47FB" w:rsidRPr="00EF11BB" w14:paraId="2B2A99E0" w14:textId="77777777" w:rsidTr="005A47FB">
        <w:trPr>
          <w:trHeight w:val="300"/>
        </w:trPr>
        <w:tc>
          <w:tcPr>
            <w:tcW w:w="3175" w:type="dxa"/>
            <w:tcBorders>
              <w:top w:val="nil"/>
              <w:left w:val="nil"/>
              <w:bottom w:val="nil"/>
              <w:right w:val="nil"/>
            </w:tcBorders>
            <w:vAlign w:val="center"/>
          </w:tcPr>
          <w:p w14:paraId="3AB26FF0" w14:textId="77777777" w:rsidR="005A47FB" w:rsidRPr="00EF11BB" w:rsidRDefault="005A47FB" w:rsidP="00B13885">
            <w:pPr>
              <w:pStyle w:val="table"/>
              <w:rPr>
                <w:szCs w:val="20"/>
                <w:lang w:eastAsia="en-NZ"/>
              </w:rPr>
            </w:pPr>
            <w:r w:rsidRPr="00EF11BB">
              <w:rPr>
                <w:szCs w:val="20"/>
                <w:lang w:eastAsia="en-NZ"/>
              </w:rPr>
              <w:t>Roughness</w:t>
            </w:r>
          </w:p>
        </w:tc>
        <w:tc>
          <w:tcPr>
            <w:tcW w:w="2495" w:type="dxa"/>
            <w:tcBorders>
              <w:top w:val="nil"/>
              <w:left w:val="nil"/>
              <w:bottom w:val="nil"/>
              <w:right w:val="nil"/>
            </w:tcBorders>
            <w:shd w:val="clear" w:color="auto" w:fill="auto"/>
            <w:noWrap/>
            <w:vAlign w:val="center"/>
          </w:tcPr>
          <w:p w14:paraId="6A7D0F1F" w14:textId="77777777" w:rsidR="005A47FB" w:rsidRPr="00EF11BB" w:rsidRDefault="005A47FB" w:rsidP="00B13885">
            <w:pPr>
              <w:pStyle w:val="table"/>
              <w:rPr>
                <w:szCs w:val="20"/>
                <w:lang w:eastAsia="en-NZ"/>
              </w:rPr>
            </w:pPr>
            <w:r w:rsidRPr="00EF11BB">
              <w:rPr>
                <w:szCs w:val="20"/>
                <w:lang w:eastAsia="en-NZ"/>
              </w:rPr>
              <w:t>29.56</w:t>
            </w:r>
          </w:p>
        </w:tc>
        <w:tc>
          <w:tcPr>
            <w:tcW w:w="3686" w:type="dxa"/>
            <w:tcBorders>
              <w:top w:val="nil"/>
              <w:left w:val="nil"/>
              <w:bottom w:val="nil"/>
              <w:right w:val="nil"/>
            </w:tcBorders>
            <w:shd w:val="clear" w:color="auto" w:fill="auto"/>
            <w:noWrap/>
            <w:vAlign w:val="center"/>
          </w:tcPr>
          <w:p w14:paraId="5AB9F64C" w14:textId="77777777" w:rsidR="005A47FB" w:rsidRPr="00EF11BB" w:rsidRDefault="005A47FB" w:rsidP="00B13885">
            <w:pPr>
              <w:pStyle w:val="table"/>
              <w:rPr>
                <w:szCs w:val="20"/>
              </w:rPr>
            </w:pPr>
            <w:r w:rsidRPr="00EF11BB">
              <w:rPr>
                <w:szCs w:val="20"/>
              </w:rPr>
              <w:t xml:space="preserve">Moderate – </w:t>
            </w:r>
            <w:proofErr w:type="gramStart"/>
            <w:r w:rsidRPr="00EF11BB">
              <w:rPr>
                <w:szCs w:val="20"/>
              </w:rPr>
              <w:t>high  variability</w:t>
            </w:r>
            <w:proofErr w:type="gramEnd"/>
            <w:r w:rsidRPr="00EF11BB">
              <w:rPr>
                <w:szCs w:val="20"/>
              </w:rPr>
              <w:t xml:space="preserve"> in seabed depths</w:t>
            </w:r>
          </w:p>
        </w:tc>
      </w:tr>
      <w:tr w:rsidR="005A47FB" w:rsidRPr="00EF11BB" w14:paraId="6756D1D5" w14:textId="77777777" w:rsidTr="005A47FB">
        <w:trPr>
          <w:trHeight w:val="300"/>
        </w:trPr>
        <w:tc>
          <w:tcPr>
            <w:tcW w:w="3175" w:type="dxa"/>
            <w:tcBorders>
              <w:top w:val="nil"/>
              <w:left w:val="nil"/>
              <w:bottom w:val="nil"/>
              <w:right w:val="nil"/>
            </w:tcBorders>
            <w:vAlign w:val="center"/>
          </w:tcPr>
          <w:p w14:paraId="1C5DFF2B" w14:textId="77777777" w:rsidR="005A47FB" w:rsidRPr="00EF11BB" w:rsidRDefault="005A47FB" w:rsidP="00B13885">
            <w:pPr>
              <w:pStyle w:val="table"/>
              <w:rPr>
                <w:szCs w:val="20"/>
                <w:lang w:eastAsia="en-NZ"/>
              </w:rPr>
            </w:pPr>
            <w:r w:rsidRPr="00EF11BB">
              <w:rPr>
                <w:rFonts w:cs="Arial"/>
                <w:szCs w:val="20"/>
              </w:rPr>
              <w:t>Bottom silicate</w:t>
            </w:r>
          </w:p>
        </w:tc>
        <w:tc>
          <w:tcPr>
            <w:tcW w:w="2495" w:type="dxa"/>
            <w:tcBorders>
              <w:top w:val="nil"/>
              <w:left w:val="nil"/>
              <w:bottom w:val="nil"/>
              <w:right w:val="nil"/>
            </w:tcBorders>
            <w:shd w:val="clear" w:color="auto" w:fill="auto"/>
            <w:noWrap/>
            <w:vAlign w:val="center"/>
          </w:tcPr>
          <w:p w14:paraId="5D12D176" w14:textId="77777777" w:rsidR="005A47FB" w:rsidRPr="00EF11BB" w:rsidRDefault="005A47FB" w:rsidP="00B13885">
            <w:pPr>
              <w:pStyle w:val="table"/>
              <w:rPr>
                <w:szCs w:val="20"/>
                <w:lang w:eastAsia="en-NZ"/>
              </w:rPr>
            </w:pPr>
            <w:r w:rsidRPr="00EF11BB">
              <w:rPr>
                <w:szCs w:val="20"/>
                <w:lang w:eastAsia="en-NZ"/>
              </w:rPr>
              <w:t xml:space="preserve">35.4 </w:t>
            </w:r>
            <w:r w:rsidRPr="00EF11BB">
              <w:rPr>
                <w:rFonts w:cs="Arial"/>
                <w:szCs w:val="20"/>
              </w:rPr>
              <w:t>umol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5FA8897" w14:textId="77777777" w:rsidR="005A47FB" w:rsidRPr="00EF11BB" w:rsidRDefault="005A47FB" w:rsidP="00B13885">
            <w:pPr>
              <w:pStyle w:val="table"/>
              <w:rPr>
                <w:szCs w:val="20"/>
              </w:rPr>
            </w:pPr>
            <w:r w:rsidRPr="00EF11BB">
              <w:rPr>
                <w:szCs w:val="20"/>
              </w:rPr>
              <w:t>High concentrations of silicate at depth.</w:t>
            </w:r>
          </w:p>
        </w:tc>
      </w:tr>
      <w:tr w:rsidR="005A47FB" w:rsidRPr="00EF11BB" w14:paraId="7F5BB5FE" w14:textId="77777777" w:rsidTr="005A47FB">
        <w:trPr>
          <w:trHeight w:val="300"/>
        </w:trPr>
        <w:tc>
          <w:tcPr>
            <w:tcW w:w="3175" w:type="dxa"/>
            <w:tcBorders>
              <w:top w:val="nil"/>
              <w:left w:val="nil"/>
              <w:bottom w:val="nil"/>
              <w:right w:val="nil"/>
            </w:tcBorders>
            <w:vAlign w:val="center"/>
          </w:tcPr>
          <w:p w14:paraId="08BCD570"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4F54E33B" w14:textId="77777777" w:rsidR="005A47FB" w:rsidRPr="00EF11BB" w:rsidRDefault="005A47FB" w:rsidP="00B13885">
            <w:pPr>
              <w:pStyle w:val="table"/>
              <w:rPr>
                <w:szCs w:val="20"/>
                <w:lang w:eastAsia="en-NZ"/>
              </w:rPr>
            </w:pPr>
            <w:r w:rsidRPr="00EF11BB">
              <w:rPr>
                <w:szCs w:val="20"/>
                <w:lang w:eastAsia="en-NZ"/>
              </w:rPr>
              <w:t xml:space="preserve">4.31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069E3B75" w14:textId="77777777" w:rsidR="005A47FB" w:rsidRPr="00EF11BB" w:rsidRDefault="005A47FB" w:rsidP="00B13885">
            <w:pPr>
              <w:pStyle w:val="table"/>
              <w:rPr>
                <w:szCs w:val="20"/>
              </w:rPr>
            </w:pPr>
            <w:r w:rsidRPr="00EF11BB">
              <w:rPr>
                <w:szCs w:val="20"/>
              </w:rPr>
              <w:t>Low concentrations of oxygen at depth</w:t>
            </w:r>
          </w:p>
        </w:tc>
      </w:tr>
      <w:tr w:rsidR="005A47FB" w:rsidRPr="00EF11BB" w14:paraId="1D7AD79F" w14:textId="77777777" w:rsidTr="005A47FB">
        <w:trPr>
          <w:trHeight w:val="300"/>
        </w:trPr>
        <w:tc>
          <w:tcPr>
            <w:tcW w:w="3175" w:type="dxa"/>
            <w:tcBorders>
              <w:top w:val="nil"/>
              <w:left w:val="nil"/>
              <w:bottom w:val="nil"/>
              <w:right w:val="nil"/>
            </w:tcBorders>
            <w:vAlign w:val="center"/>
          </w:tcPr>
          <w:p w14:paraId="7C61BDD7" w14:textId="77777777" w:rsidR="005A47FB" w:rsidRPr="00EF11BB" w:rsidRDefault="005A47FB" w:rsidP="00B13885">
            <w:pPr>
              <w:pStyle w:val="table"/>
              <w:rPr>
                <w:szCs w:val="20"/>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4CBCE8F3" w14:textId="77777777" w:rsidR="005A47FB" w:rsidRPr="00EF11BB" w:rsidRDefault="005A47FB" w:rsidP="00B13885">
            <w:pPr>
              <w:pStyle w:val="table"/>
              <w:rPr>
                <w:szCs w:val="20"/>
                <w:lang w:eastAsia="en-NZ"/>
              </w:rPr>
            </w:pPr>
            <w:r w:rsidRPr="00EF11BB">
              <w:rPr>
                <w:szCs w:val="20"/>
                <w:lang w:eastAsia="en-NZ"/>
              </w:rPr>
              <w:t xml:space="preserve">5.37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06419842" w14:textId="77777777" w:rsidR="005A47FB" w:rsidRPr="00EF11BB" w:rsidRDefault="005A47FB" w:rsidP="00B13885">
            <w:pPr>
              <w:pStyle w:val="table"/>
              <w:rPr>
                <w:szCs w:val="20"/>
              </w:rPr>
            </w:pPr>
            <w:r w:rsidRPr="00EF11BB">
              <w:rPr>
                <w:szCs w:val="20"/>
              </w:rPr>
              <w:t xml:space="preserve">Low bottom water temperature </w:t>
            </w:r>
          </w:p>
        </w:tc>
      </w:tr>
      <w:tr w:rsidR="005A47FB" w:rsidRPr="00EF11BB" w14:paraId="760B0B9E" w14:textId="77777777" w:rsidTr="005A47FB">
        <w:trPr>
          <w:trHeight w:val="300"/>
        </w:trPr>
        <w:tc>
          <w:tcPr>
            <w:tcW w:w="3175" w:type="dxa"/>
            <w:tcBorders>
              <w:top w:val="nil"/>
              <w:left w:val="nil"/>
              <w:bottom w:val="single" w:sz="4" w:space="0" w:color="auto"/>
              <w:right w:val="nil"/>
            </w:tcBorders>
            <w:vAlign w:val="center"/>
          </w:tcPr>
          <w:p w14:paraId="0CAEB8B8"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25F12909" w14:textId="77777777" w:rsidR="005A47FB" w:rsidRPr="00EF11BB" w:rsidRDefault="005A47FB" w:rsidP="00B13885">
            <w:pPr>
              <w:pStyle w:val="table"/>
              <w:rPr>
                <w:szCs w:val="20"/>
                <w:lang w:eastAsia="en-NZ"/>
              </w:rPr>
            </w:pPr>
            <w:r w:rsidRPr="00EF11BB">
              <w:rPr>
                <w:szCs w:val="20"/>
                <w:lang w:eastAsia="en-NZ"/>
              </w:rPr>
              <w:t xml:space="preserve">646.8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2FC00EF8" w14:textId="77777777" w:rsidR="005A47FB" w:rsidRPr="00EF11BB" w:rsidRDefault="005A47FB" w:rsidP="00B13885">
            <w:pPr>
              <w:pStyle w:val="table"/>
              <w:rPr>
                <w:szCs w:val="20"/>
              </w:rPr>
            </w:pPr>
            <w:r w:rsidRPr="00EF11BB">
              <w:rPr>
                <w:szCs w:val="20"/>
              </w:rPr>
              <w:t>Moderate – low productivity</w:t>
            </w:r>
          </w:p>
        </w:tc>
      </w:tr>
    </w:tbl>
    <w:p w14:paraId="20C9B033" w14:textId="77777777" w:rsidR="005A47FB" w:rsidRPr="00EF11BB" w:rsidRDefault="005A47FB" w:rsidP="005A47FB"/>
    <w:p w14:paraId="74795B7B" w14:textId="77777777" w:rsidR="005A47FB" w:rsidRPr="00EF11BB" w:rsidRDefault="005A47FB" w:rsidP="005A47FB">
      <w:pPr>
        <w:pStyle w:val="Heading4"/>
      </w:pPr>
      <w:r w:rsidRPr="00EF11BB">
        <w:t>Characterising Species</w:t>
      </w:r>
    </w:p>
    <w:p w14:paraId="6EB77E68" w14:textId="3B3F7E30" w:rsidR="005A47FB" w:rsidRPr="00EF11BB" w:rsidRDefault="005A47FB" w:rsidP="005A47FB">
      <w:pPr>
        <w:pStyle w:val="Caption"/>
      </w:pPr>
      <w:bookmarkStart w:id="8" w:name="_Ref596235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6</w:t>
      </w:r>
      <w:r w:rsidRPr="00EF11BB">
        <w:rPr>
          <w:noProof/>
        </w:rPr>
        <w:fldChar w:fldCharType="end"/>
      </w:r>
      <w:bookmarkEnd w:id="8"/>
      <w:r w:rsidRPr="00EF11BB">
        <w:t xml:space="preserve">. </w:t>
      </w:r>
      <w:proofErr w:type="gramStart"/>
      <w:r w:rsidRPr="00EF11BB">
        <w:t>Species name,</w:t>
      </w:r>
      <w:proofErr w:type="gramEnd"/>
      <w:r w:rsidRPr="00EF11BB">
        <w:t xml:space="preserve"> mean frequency occurrence and % contribution to group 3 similarity for those species contributing to a total of 70% of the group similarity or &gt; 4 % to the group 3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5C520771" w14:textId="77777777" w:rsidTr="005A47FB">
        <w:trPr>
          <w:trHeight w:val="300"/>
        </w:trPr>
        <w:tc>
          <w:tcPr>
            <w:tcW w:w="3175" w:type="dxa"/>
            <w:tcBorders>
              <w:top w:val="single" w:sz="4" w:space="0" w:color="auto"/>
              <w:left w:val="nil"/>
              <w:bottom w:val="double" w:sz="4" w:space="0" w:color="auto"/>
              <w:right w:val="nil"/>
            </w:tcBorders>
            <w:vAlign w:val="center"/>
          </w:tcPr>
          <w:p w14:paraId="10795E6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1B26A02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33DAEE1B"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70ED57E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68A853BB" w14:textId="77777777" w:rsidTr="005A47FB">
        <w:trPr>
          <w:trHeight w:val="300"/>
        </w:trPr>
        <w:tc>
          <w:tcPr>
            <w:tcW w:w="3175" w:type="dxa"/>
            <w:tcBorders>
              <w:top w:val="double" w:sz="4" w:space="0" w:color="auto"/>
              <w:left w:val="nil"/>
              <w:bottom w:val="nil"/>
              <w:right w:val="nil"/>
            </w:tcBorders>
            <w:vAlign w:val="center"/>
          </w:tcPr>
          <w:p w14:paraId="51F461AD" w14:textId="77777777" w:rsidR="005A47FB" w:rsidRPr="00EF11BB" w:rsidRDefault="005A47FB" w:rsidP="00B13885">
            <w:pPr>
              <w:pStyle w:val="table"/>
              <w:rPr>
                <w:lang w:eastAsia="en-NZ"/>
              </w:rPr>
            </w:pPr>
            <w:r w:rsidRPr="00EF11BB">
              <w:rPr>
                <w:lang w:eastAsia="en-NZ"/>
              </w:rPr>
              <w:t>Orange roughy</w:t>
            </w:r>
          </w:p>
        </w:tc>
        <w:tc>
          <w:tcPr>
            <w:tcW w:w="2495" w:type="dxa"/>
            <w:tcBorders>
              <w:top w:val="double" w:sz="4" w:space="0" w:color="auto"/>
              <w:left w:val="nil"/>
              <w:bottom w:val="nil"/>
              <w:right w:val="nil"/>
            </w:tcBorders>
            <w:shd w:val="clear" w:color="auto" w:fill="auto"/>
            <w:noWrap/>
            <w:vAlign w:val="bottom"/>
          </w:tcPr>
          <w:p w14:paraId="27540BB5" w14:textId="77777777" w:rsidR="005A47FB" w:rsidRPr="00EF11BB" w:rsidRDefault="005A47FB" w:rsidP="00B13885">
            <w:pPr>
              <w:pStyle w:val="table"/>
              <w:rPr>
                <w:i/>
              </w:rPr>
            </w:pPr>
            <w:r w:rsidRPr="00EF11BB">
              <w:rPr>
                <w:i/>
              </w:rPr>
              <w:t>Hoplostethus atlanticus</w:t>
            </w:r>
          </w:p>
        </w:tc>
        <w:tc>
          <w:tcPr>
            <w:tcW w:w="1843" w:type="dxa"/>
            <w:tcBorders>
              <w:top w:val="double" w:sz="4" w:space="0" w:color="auto"/>
              <w:left w:val="nil"/>
              <w:bottom w:val="nil"/>
              <w:right w:val="nil"/>
            </w:tcBorders>
            <w:shd w:val="clear" w:color="auto" w:fill="auto"/>
            <w:noWrap/>
            <w:vAlign w:val="center"/>
          </w:tcPr>
          <w:p w14:paraId="5E51DAC5" w14:textId="77777777" w:rsidR="005A47FB" w:rsidRPr="00EF11BB" w:rsidRDefault="005A47FB" w:rsidP="00B13885">
            <w:pPr>
              <w:pStyle w:val="table"/>
              <w:jc w:val="center"/>
            </w:pPr>
            <w:r w:rsidRPr="00EF11BB">
              <w:t>0.97</w:t>
            </w:r>
          </w:p>
        </w:tc>
        <w:tc>
          <w:tcPr>
            <w:tcW w:w="1701" w:type="dxa"/>
            <w:tcBorders>
              <w:top w:val="double" w:sz="4" w:space="0" w:color="auto"/>
              <w:left w:val="nil"/>
              <w:bottom w:val="nil"/>
              <w:right w:val="nil"/>
            </w:tcBorders>
            <w:shd w:val="clear" w:color="auto" w:fill="auto"/>
            <w:noWrap/>
            <w:vAlign w:val="center"/>
          </w:tcPr>
          <w:p w14:paraId="0542A45E" w14:textId="77777777" w:rsidR="005A47FB" w:rsidRPr="00EF11BB" w:rsidRDefault="005A47FB" w:rsidP="00B13885">
            <w:pPr>
              <w:pStyle w:val="table"/>
              <w:jc w:val="center"/>
            </w:pPr>
            <w:r w:rsidRPr="00EF11BB">
              <w:t>16.01</w:t>
            </w:r>
          </w:p>
        </w:tc>
      </w:tr>
      <w:tr w:rsidR="005A47FB" w:rsidRPr="00EF11BB" w14:paraId="5401A27B" w14:textId="77777777" w:rsidTr="005A47FB">
        <w:trPr>
          <w:trHeight w:val="300"/>
        </w:trPr>
        <w:tc>
          <w:tcPr>
            <w:tcW w:w="3175" w:type="dxa"/>
            <w:tcBorders>
              <w:top w:val="nil"/>
              <w:left w:val="nil"/>
              <w:bottom w:val="nil"/>
              <w:right w:val="nil"/>
            </w:tcBorders>
            <w:vAlign w:val="center"/>
          </w:tcPr>
          <w:p w14:paraId="1CA125DF" w14:textId="637654AB" w:rsidR="005A47FB" w:rsidRPr="00EF11BB" w:rsidRDefault="00BD3EE1" w:rsidP="00B13885">
            <w:pPr>
              <w:pStyle w:val="table"/>
              <w:rPr>
                <w:lang w:eastAsia="en-NZ"/>
              </w:rPr>
            </w:pPr>
            <w:r w:rsidRPr="00EF11BB">
              <w:rPr>
                <w:lang w:eastAsia="en-NZ"/>
              </w:rPr>
              <w:t>Serrulate rattail</w:t>
            </w:r>
          </w:p>
        </w:tc>
        <w:tc>
          <w:tcPr>
            <w:tcW w:w="2495" w:type="dxa"/>
            <w:tcBorders>
              <w:top w:val="nil"/>
              <w:left w:val="nil"/>
              <w:bottom w:val="nil"/>
              <w:right w:val="nil"/>
            </w:tcBorders>
            <w:shd w:val="clear" w:color="auto" w:fill="auto"/>
            <w:noWrap/>
            <w:vAlign w:val="bottom"/>
          </w:tcPr>
          <w:p w14:paraId="6D3695EE" w14:textId="77777777" w:rsidR="005A47FB" w:rsidRPr="00EF11BB" w:rsidRDefault="005A47FB" w:rsidP="00B13885">
            <w:pPr>
              <w:pStyle w:val="table"/>
              <w:rPr>
                <w:i/>
              </w:rPr>
            </w:pPr>
            <w:r w:rsidRPr="00EF11BB">
              <w:rPr>
                <w:i/>
              </w:rPr>
              <w:t>Coryphaenoides serrulatus</w:t>
            </w:r>
          </w:p>
        </w:tc>
        <w:tc>
          <w:tcPr>
            <w:tcW w:w="1843" w:type="dxa"/>
            <w:tcBorders>
              <w:top w:val="nil"/>
              <w:left w:val="nil"/>
              <w:bottom w:val="nil"/>
              <w:right w:val="nil"/>
            </w:tcBorders>
            <w:shd w:val="clear" w:color="auto" w:fill="auto"/>
            <w:noWrap/>
            <w:vAlign w:val="center"/>
          </w:tcPr>
          <w:p w14:paraId="6222B4F5" w14:textId="77777777" w:rsidR="005A47FB" w:rsidRPr="00EF11BB" w:rsidRDefault="005A47FB" w:rsidP="00B13885">
            <w:pPr>
              <w:pStyle w:val="table"/>
              <w:jc w:val="center"/>
            </w:pPr>
            <w:r w:rsidRPr="00EF11BB">
              <w:t>0.83</w:t>
            </w:r>
          </w:p>
        </w:tc>
        <w:tc>
          <w:tcPr>
            <w:tcW w:w="1701" w:type="dxa"/>
            <w:tcBorders>
              <w:top w:val="nil"/>
              <w:left w:val="nil"/>
              <w:bottom w:val="nil"/>
              <w:right w:val="nil"/>
            </w:tcBorders>
            <w:shd w:val="clear" w:color="auto" w:fill="auto"/>
            <w:noWrap/>
            <w:vAlign w:val="center"/>
          </w:tcPr>
          <w:p w14:paraId="6885119D" w14:textId="77777777" w:rsidR="005A47FB" w:rsidRPr="00EF11BB" w:rsidRDefault="005A47FB" w:rsidP="00B13885">
            <w:pPr>
              <w:pStyle w:val="table"/>
              <w:jc w:val="center"/>
            </w:pPr>
            <w:r w:rsidRPr="00EF11BB">
              <w:t>10.05</w:t>
            </w:r>
          </w:p>
        </w:tc>
      </w:tr>
      <w:tr w:rsidR="005A47FB" w:rsidRPr="00EF11BB" w14:paraId="5B16ACA6" w14:textId="77777777" w:rsidTr="005A47FB">
        <w:trPr>
          <w:trHeight w:val="300"/>
        </w:trPr>
        <w:tc>
          <w:tcPr>
            <w:tcW w:w="3175" w:type="dxa"/>
            <w:tcBorders>
              <w:top w:val="nil"/>
              <w:left w:val="nil"/>
              <w:bottom w:val="nil"/>
              <w:right w:val="nil"/>
            </w:tcBorders>
            <w:vAlign w:val="center"/>
          </w:tcPr>
          <w:p w14:paraId="5DC3187B" w14:textId="208EDCC8" w:rsidR="005A47FB" w:rsidRPr="00EF11BB" w:rsidRDefault="00BD3EE1" w:rsidP="00B13885">
            <w:pPr>
              <w:pStyle w:val="table"/>
              <w:rPr>
                <w:lang w:eastAsia="en-NZ"/>
              </w:rPr>
            </w:pPr>
            <w:r w:rsidRPr="00EF11BB">
              <w:rPr>
                <w:lang w:eastAsia="en-NZ"/>
              </w:rPr>
              <w:t>Johnson’s</w:t>
            </w:r>
            <w:r w:rsidR="005A47FB" w:rsidRPr="00EF11BB">
              <w:rPr>
                <w:lang w:eastAsia="en-NZ"/>
              </w:rPr>
              <w:t xml:space="preserve"> codling</w:t>
            </w:r>
          </w:p>
        </w:tc>
        <w:tc>
          <w:tcPr>
            <w:tcW w:w="2495" w:type="dxa"/>
            <w:tcBorders>
              <w:top w:val="nil"/>
              <w:left w:val="nil"/>
              <w:bottom w:val="nil"/>
              <w:right w:val="nil"/>
            </w:tcBorders>
            <w:shd w:val="clear" w:color="auto" w:fill="auto"/>
            <w:noWrap/>
            <w:vAlign w:val="bottom"/>
          </w:tcPr>
          <w:p w14:paraId="208F11AF" w14:textId="77777777" w:rsidR="005A47FB" w:rsidRPr="00EF11BB" w:rsidRDefault="005A47FB" w:rsidP="00B13885">
            <w:pPr>
              <w:pStyle w:val="table"/>
              <w:rPr>
                <w:i/>
              </w:rPr>
            </w:pPr>
            <w:r w:rsidRPr="00EF11BB">
              <w:rPr>
                <w:i/>
              </w:rPr>
              <w:t>Halargyreus johnsonii</w:t>
            </w:r>
          </w:p>
        </w:tc>
        <w:tc>
          <w:tcPr>
            <w:tcW w:w="1843" w:type="dxa"/>
            <w:tcBorders>
              <w:top w:val="nil"/>
              <w:left w:val="nil"/>
              <w:bottom w:val="nil"/>
              <w:right w:val="nil"/>
            </w:tcBorders>
            <w:shd w:val="clear" w:color="auto" w:fill="auto"/>
            <w:noWrap/>
            <w:vAlign w:val="center"/>
          </w:tcPr>
          <w:p w14:paraId="2BA628BD" w14:textId="77777777" w:rsidR="005A47FB" w:rsidRPr="00EF11BB" w:rsidRDefault="005A47FB" w:rsidP="00B13885">
            <w:pPr>
              <w:pStyle w:val="table"/>
              <w:jc w:val="center"/>
            </w:pPr>
            <w:r w:rsidRPr="00EF11BB">
              <w:t>0.77</w:t>
            </w:r>
          </w:p>
        </w:tc>
        <w:tc>
          <w:tcPr>
            <w:tcW w:w="1701" w:type="dxa"/>
            <w:tcBorders>
              <w:top w:val="nil"/>
              <w:left w:val="nil"/>
              <w:bottom w:val="nil"/>
              <w:right w:val="nil"/>
            </w:tcBorders>
            <w:shd w:val="clear" w:color="auto" w:fill="auto"/>
            <w:noWrap/>
            <w:vAlign w:val="center"/>
          </w:tcPr>
          <w:p w14:paraId="20759D0D" w14:textId="77777777" w:rsidR="005A47FB" w:rsidRPr="00EF11BB" w:rsidRDefault="005A47FB" w:rsidP="00B13885">
            <w:pPr>
              <w:pStyle w:val="table"/>
              <w:jc w:val="center"/>
            </w:pPr>
            <w:r w:rsidRPr="00EF11BB">
              <w:t>8.53</w:t>
            </w:r>
          </w:p>
        </w:tc>
      </w:tr>
      <w:tr w:rsidR="005A47FB" w:rsidRPr="00EF11BB" w14:paraId="441AB867" w14:textId="77777777" w:rsidTr="005A47FB">
        <w:trPr>
          <w:trHeight w:val="300"/>
        </w:trPr>
        <w:tc>
          <w:tcPr>
            <w:tcW w:w="3175" w:type="dxa"/>
            <w:tcBorders>
              <w:top w:val="nil"/>
              <w:left w:val="nil"/>
              <w:bottom w:val="nil"/>
              <w:right w:val="nil"/>
            </w:tcBorders>
            <w:vAlign w:val="center"/>
          </w:tcPr>
          <w:p w14:paraId="0FEA4D99" w14:textId="4D9AFF62" w:rsidR="005A47FB" w:rsidRPr="00EF11BB" w:rsidRDefault="00BD3EE1" w:rsidP="00B13885">
            <w:pPr>
              <w:pStyle w:val="table"/>
              <w:rPr>
                <w:lang w:eastAsia="en-NZ"/>
              </w:rPr>
            </w:pPr>
            <w:r w:rsidRPr="00EF11BB">
              <w:rPr>
                <w:lang w:eastAsia="en-NZ"/>
              </w:rPr>
              <w:t>Four-rayed rattail</w:t>
            </w:r>
          </w:p>
        </w:tc>
        <w:tc>
          <w:tcPr>
            <w:tcW w:w="2495" w:type="dxa"/>
            <w:tcBorders>
              <w:top w:val="nil"/>
              <w:left w:val="nil"/>
              <w:bottom w:val="nil"/>
              <w:right w:val="nil"/>
            </w:tcBorders>
            <w:shd w:val="clear" w:color="auto" w:fill="auto"/>
            <w:noWrap/>
            <w:vAlign w:val="bottom"/>
          </w:tcPr>
          <w:p w14:paraId="2AAFB2A3" w14:textId="77777777" w:rsidR="005A47FB" w:rsidRPr="00EF11BB" w:rsidRDefault="005A47FB" w:rsidP="00B13885">
            <w:pPr>
              <w:pStyle w:val="table"/>
              <w:rPr>
                <w:i/>
              </w:rPr>
            </w:pPr>
            <w:r w:rsidRPr="00EF11BB">
              <w:rPr>
                <w:i/>
              </w:rPr>
              <w:t>Coryphaenoides subserrulatus</w:t>
            </w:r>
          </w:p>
        </w:tc>
        <w:tc>
          <w:tcPr>
            <w:tcW w:w="1843" w:type="dxa"/>
            <w:tcBorders>
              <w:top w:val="nil"/>
              <w:left w:val="nil"/>
              <w:bottom w:val="nil"/>
              <w:right w:val="nil"/>
            </w:tcBorders>
            <w:shd w:val="clear" w:color="auto" w:fill="auto"/>
            <w:noWrap/>
            <w:vAlign w:val="center"/>
          </w:tcPr>
          <w:p w14:paraId="3164D8B4" w14:textId="77777777" w:rsidR="005A47FB" w:rsidRPr="00EF11BB" w:rsidRDefault="005A47FB" w:rsidP="00B13885">
            <w:pPr>
              <w:pStyle w:val="table"/>
              <w:jc w:val="center"/>
            </w:pPr>
            <w:r w:rsidRPr="00EF11BB">
              <w:t>0.72</w:t>
            </w:r>
          </w:p>
        </w:tc>
        <w:tc>
          <w:tcPr>
            <w:tcW w:w="1701" w:type="dxa"/>
            <w:tcBorders>
              <w:top w:val="nil"/>
              <w:left w:val="nil"/>
              <w:bottom w:val="nil"/>
              <w:right w:val="nil"/>
            </w:tcBorders>
            <w:shd w:val="clear" w:color="auto" w:fill="auto"/>
            <w:noWrap/>
            <w:vAlign w:val="center"/>
          </w:tcPr>
          <w:p w14:paraId="04DA41CB" w14:textId="77777777" w:rsidR="005A47FB" w:rsidRPr="00EF11BB" w:rsidRDefault="005A47FB" w:rsidP="00B13885">
            <w:pPr>
              <w:pStyle w:val="table"/>
              <w:jc w:val="center"/>
            </w:pPr>
            <w:r w:rsidRPr="00EF11BB">
              <w:t>7.12</w:t>
            </w:r>
          </w:p>
        </w:tc>
      </w:tr>
      <w:tr w:rsidR="005A47FB" w:rsidRPr="00EF11BB" w14:paraId="07B4BD8D" w14:textId="77777777" w:rsidTr="005A47FB">
        <w:trPr>
          <w:trHeight w:val="300"/>
        </w:trPr>
        <w:tc>
          <w:tcPr>
            <w:tcW w:w="3175" w:type="dxa"/>
            <w:tcBorders>
              <w:top w:val="nil"/>
              <w:left w:val="nil"/>
              <w:bottom w:val="nil"/>
              <w:right w:val="nil"/>
            </w:tcBorders>
            <w:vAlign w:val="center"/>
          </w:tcPr>
          <w:p w14:paraId="50210EF9" w14:textId="0D4AF230" w:rsidR="005A47FB" w:rsidRPr="00EF11BB" w:rsidRDefault="00BD3EE1" w:rsidP="00B13885">
            <w:pPr>
              <w:pStyle w:val="table"/>
              <w:rPr>
                <w:lang w:eastAsia="en-NZ"/>
              </w:rPr>
            </w:pPr>
            <w:r w:rsidRPr="00EF11BB">
              <w:rPr>
                <w:lang w:eastAsia="en-NZ"/>
              </w:rPr>
              <w:t>Baxter’s dogfish</w:t>
            </w:r>
          </w:p>
        </w:tc>
        <w:tc>
          <w:tcPr>
            <w:tcW w:w="2495" w:type="dxa"/>
            <w:tcBorders>
              <w:top w:val="nil"/>
              <w:left w:val="nil"/>
              <w:bottom w:val="nil"/>
              <w:right w:val="nil"/>
            </w:tcBorders>
            <w:shd w:val="clear" w:color="auto" w:fill="auto"/>
            <w:noWrap/>
            <w:vAlign w:val="bottom"/>
          </w:tcPr>
          <w:p w14:paraId="1F485235" w14:textId="4E443595" w:rsidR="005A47FB" w:rsidRPr="00EF11BB" w:rsidRDefault="00BD3EE1" w:rsidP="00B13885">
            <w:pPr>
              <w:pStyle w:val="table"/>
              <w:rPr>
                <w:i/>
              </w:rPr>
            </w:pPr>
            <w:r w:rsidRPr="00EF11BB">
              <w:rPr>
                <w:i/>
              </w:rPr>
              <w:t>Etmopterus granulosus</w:t>
            </w:r>
          </w:p>
        </w:tc>
        <w:tc>
          <w:tcPr>
            <w:tcW w:w="1843" w:type="dxa"/>
            <w:tcBorders>
              <w:top w:val="nil"/>
              <w:left w:val="nil"/>
              <w:bottom w:val="nil"/>
              <w:right w:val="nil"/>
            </w:tcBorders>
            <w:shd w:val="clear" w:color="auto" w:fill="auto"/>
            <w:noWrap/>
            <w:vAlign w:val="center"/>
          </w:tcPr>
          <w:p w14:paraId="34867660" w14:textId="77777777" w:rsidR="005A47FB" w:rsidRPr="00EF11BB" w:rsidRDefault="005A47FB" w:rsidP="00B13885">
            <w:pPr>
              <w:pStyle w:val="table"/>
              <w:jc w:val="center"/>
            </w:pPr>
            <w:r w:rsidRPr="00EF11BB">
              <w:t>0.65</w:t>
            </w:r>
          </w:p>
        </w:tc>
        <w:tc>
          <w:tcPr>
            <w:tcW w:w="1701" w:type="dxa"/>
            <w:tcBorders>
              <w:top w:val="nil"/>
              <w:left w:val="nil"/>
              <w:bottom w:val="nil"/>
              <w:right w:val="nil"/>
            </w:tcBorders>
            <w:shd w:val="clear" w:color="auto" w:fill="auto"/>
            <w:noWrap/>
            <w:vAlign w:val="center"/>
          </w:tcPr>
          <w:p w14:paraId="2578006B" w14:textId="77777777" w:rsidR="005A47FB" w:rsidRPr="00EF11BB" w:rsidRDefault="005A47FB" w:rsidP="00B13885">
            <w:pPr>
              <w:pStyle w:val="table"/>
              <w:jc w:val="center"/>
            </w:pPr>
            <w:r w:rsidRPr="00EF11BB">
              <w:t>6.1</w:t>
            </w:r>
          </w:p>
        </w:tc>
      </w:tr>
      <w:tr w:rsidR="005A47FB" w:rsidRPr="00EF11BB" w14:paraId="5DE1DDE7" w14:textId="77777777" w:rsidTr="005A47FB">
        <w:trPr>
          <w:trHeight w:val="300"/>
        </w:trPr>
        <w:tc>
          <w:tcPr>
            <w:tcW w:w="3175" w:type="dxa"/>
            <w:tcBorders>
              <w:top w:val="nil"/>
              <w:left w:val="nil"/>
              <w:bottom w:val="nil"/>
              <w:right w:val="nil"/>
            </w:tcBorders>
            <w:vAlign w:val="center"/>
          </w:tcPr>
          <w:p w14:paraId="3BD871EF" w14:textId="77777777" w:rsidR="005A47FB" w:rsidRPr="00EF11BB" w:rsidRDefault="005A47FB" w:rsidP="00B13885">
            <w:pPr>
              <w:pStyle w:val="table"/>
              <w:rPr>
                <w:lang w:eastAsia="en-NZ"/>
              </w:rPr>
            </w:pPr>
            <w:r w:rsidRPr="00EF11BB">
              <w:rPr>
                <w:lang w:eastAsia="en-NZ"/>
              </w:rPr>
              <w:t>Basketwork eel</w:t>
            </w:r>
          </w:p>
        </w:tc>
        <w:tc>
          <w:tcPr>
            <w:tcW w:w="2495" w:type="dxa"/>
            <w:tcBorders>
              <w:top w:val="nil"/>
              <w:left w:val="nil"/>
              <w:bottom w:val="nil"/>
              <w:right w:val="nil"/>
            </w:tcBorders>
            <w:shd w:val="clear" w:color="auto" w:fill="auto"/>
            <w:noWrap/>
            <w:vAlign w:val="bottom"/>
          </w:tcPr>
          <w:p w14:paraId="7997C200" w14:textId="77777777" w:rsidR="005A47FB" w:rsidRPr="00EF11BB" w:rsidRDefault="005A47FB" w:rsidP="00B13885">
            <w:pPr>
              <w:pStyle w:val="table"/>
              <w:rPr>
                <w:i/>
              </w:rPr>
            </w:pPr>
            <w:r w:rsidRPr="00EF11BB">
              <w:rPr>
                <w:i/>
              </w:rPr>
              <w:t>Diastobranchus capensis</w:t>
            </w:r>
          </w:p>
        </w:tc>
        <w:tc>
          <w:tcPr>
            <w:tcW w:w="1843" w:type="dxa"/>
            <w:tcBorders>
              <w:top w:val="nil"/>
              <w:left w:val="nil"/>
              <w:bottom w:val="nil"/>
              <w:right w:val="nil"/>
            </w:tcBorders>
            <w:shd w:val="clear" w:color="auto" w:fill="auto"/>
            <w:noWrap/>
            <w:vAlign w:val="center"/>
          </w:tcPr>
          <w:p w14:paraId="4DFA7495" w14:textId="77777777" w:rsidR="005A47FB" w:rsidRPr="00EF11BB" w:rsidRDefault="005A47FB" w:rsidP="00B13885">
            <w:pPr>
              <w:pStyle w:val="table"/>
              <w:jc w:val="center"/>
            </w:pPr>
            <w:r w:rsidRPr="00EF11BB">
              <w:t>0.65</w:t>
            </w:r>
          </w:p>
        </w:tc>
        <w:tc>
          <w:tcPr>
            <w:tcW w:w="1701" w:type="dxa"/>
            <w:tcBorders>
              <w:top w:val="nil"/>
              <w:left w:val="nil"/>
              <w:bottom w:val="nil"/>
              <w:right w:val="nil"/>
            </w:tcBorders>
            <w:shd w:val="clear" w:color="auto" w:fill="auto"/>
            <w:noWrap/>
            <w:vAlign w:val="center"/>
          </w:tcPr>
          <w:p w14:paraId="1C575844" w14:textId="77777777" w:rsidR="005A47FB" w:rsidRPr="00EF11BB" w:rsidRDefault="005A47FB" w:rsidP="00B13885">
            <w:pPr>
              <w:pStyle w:val="table"/>
              <w:jc w:val="center"/>
            </w:pPr>
            <w:r w:rsidRPr="00EF11BB">
              <w:t>5.79</w:t>
            </w:r>
          </w:p>
        </w:tc>
      </w:tr>
      <w:tr w:rsidR="005A47FB" w:rsidRPr="00EF11BB" w14:paraId="7B9A966F" w14:textId="77777777" w:rsidTr="005A47FB">
        <w:trPr>
          <w:trHeight w:val="300"/>
        </w:trPr>
        <w:tc>
          <w:tcPr>
            <w:tcW w:w="3175" w:type="dxa"/>
            <w:tcBorders>
              <w:top w:val="nil"/>
              <w:left w:val="nil"/>
              <w:bottom w:val="nil"/>
              <w:right w:val="nil"/>
            </w:tcBorders>
            <w:vAlign w:val="center"/>
          </w:tcPr>
          <w:p w14:paraId="3D0ABF69" w14:textId="77777777" w:rsidR="005A47FB" w:rsidRPr="00EF11BB" w:rsidRDefault="005A47FB" w:rsidP="00B13885">
            <w:pPr>
              <w:pStyle w:val="table"/>
              <w:rPr>
                <w:lang w:eastAsia="en-NZ"/>
              </w:rPr>
            </w:pPr>
            <w:r w:rsidRPr="00EF11BB">
              <w:rPr>
                <w:lang w:eastAsia="en-NZ"/>
              </w:rPr>
              <w:t>Longnose velvet dogfish</w:t>
            </w:r>
          </w:p>
        </w:tc>
        <w:tc>
          <w:tcPr>
            <w:tcW w:w="2495" w:type="dxa"/>
            <w:tcBorders>
              <w:top w:val="nil"/>
              <w:left w:val="nil"/>
              <w:bottom w:val="nil"/>
              <w:right w:val="nil"/>
            </w:tcBorders>
            <w:shd w:val="clear" w:color="auto" w:fill="auto"/>
            <w:noWrap/>
            <w:vAlign w:val="bottom"/>
          </w:tcPr>
          <w:p w14:paraId="605DE67A" w14:textId="09085543" w:rsidR="005A47FB" w:rsidRPr="00EF11BB" w:rsidRDefault="00BD3EE1" w:rsidP="00B13885">
            <w:pPr>
              <w:pStyle w:val="table"/>
              <w:rPr>
                <w:i/>
              </w:rPr>
            </w:pPr>
            <w:r w:rsidRPr="00EF11BB">
              <w:rPr>
                <w:i/>
              </w:rPr>
              <w:t>Centroselachus</w:t>
            </w:r>
            <w:r w:rsidR="00DD71C9" w:rsidRPr="00EF11BB">
              <w:rPr>
                <w:i/>
              </w:rPr>
              <w:t xml:space="preserve"> </w:t>
            </w:r>
            <w:r w:rsidR="005A47FB" w:rsidRPr="00EF11BB">
              <w:rPr>
                <w:i/>
              </w:rPr>
              <w:t>crepidater</w:t>
            </w:r>
          </w:p>
        </w:tc>
        <w:tc>
          <w:tcPr>
            <w:tcW w:w="1843" w:type="dxa"/>
            <w:tcBorders>
              <w:top w:val="nil"/>
              <w:left w:val="nil"/>
              <w:bottom w:val="nil"/>
              <w:right w:val="nil"/>
            </w:tcBorders>
            <w:shd w:val="clear" w:color="auto" w:fill="auto"/>
            <w:noWrap/>
            <w:vAlign w:val="center"/>
          </w:tcPr>
          <w:p w14:paraId="0D5FAD2A" w14:textId="77777777" w:rsidR="005A47FB" w:rsidRPr="00EF11BB" w:rsidRDefault="005A47FB" w:rsidP="00B13885">
            <w:pPr>
              <w:pStyle w:val="table"/>
              <w:jc w:val="center"/>
            </w:pPr>
            <w:r w:rsidRPr="00EF11BB">
              <w:t>0.61</w:t>
            </w:r>
          </w:p>
        </w:tc>
        <w:tc>
          <w:tcPr>
            <w:tcW w:w="1701" w:type="dxa"/>
            <w:tcBorders>
              <w:top w:val="nil"/>
              <w:left w:val="nil"/>
              <w:bottom w:val="nil"/>
              <w:right w:val="nil"/>
            </w:tcBorders>
            <w:shd w:val="clear" w:color="auto" w:fill="auto"/>
            <w:noWrap/>
            <w:vAlign w:val="center"/>
          </w:tcPr>
          <w:p w14:paraId="2A82EBBE" w14:textId="77777777" w:rsidR="005A47FB" w:rsidRPr="00EF11BB" w:rsidRDefault="005A47FB" w:rsidP="00B13885">
            <w:pPr>
              <w:pStyle w:val="table"/>
              <w:jc w:val="center"/>
            </w:pPr>
            <w:r w:rsidRPr="00EF11BB">
              <w:t>5.05</w:t>
            </w:r>
          </w:p>
        </w:tc>
      </w:tr>
      <w:tr w:rsidR="005A47FB" w:rsidRPr="00EF11BB" w14:paraId="537C8C9B" w14:textId="77777777" w:rsidTr="005A47FB">
        <w:trPr>
          <w:trHeight w:val="300"/>
        </w:trPr>
        <w:tc>
          <w:tcPr>
            <w:tcW w:w="3175" w:type="dxa"/>
            <w:tcBorders>
              <w:top w:val="nil"/>
              <w:left w:val="nil"/>
              <w:bottom w:val="nil"/>
              <w:right w:val="nil"/>
            </w:tcBorders>
            <w:vAlign w:val="center"/>
          </w:tcPr>
          <w:p w14:paraId="748A2C4A" w14:textId="78C7E1D5" w:rsidR="005A47FB" w:rsidRPr="00EF11BB" w:rsidRDefault="00BD3EE1" w:rsidP="00B13885">
            <w:pPr>
              <w:pStyle w:val="table"/>
              <w:rPr>
                <w:lang w:eastAsia="en-NZ"/>
              </w:rPr>
            </w:pPr>
            <w:r w:rsidRPr="00EF11BB">
              <w:rPr>
                <w:lang w:eastAsia="en-NZ"/>
              </w:rPr>
              <w:t>Shovelnose spiny</w:t>
            </w:r>
            <w:r w:rsidR="005A47FB" w:rsidRPr="00EF11BB">
              <w:rPr>
                <w:lang w:eastAsia="en-NZ"/>
              </w:rPr>
              <w:t xml:space="preserve"> dogfish</w:t>
            </w:r>
          </w:p>
        </w:tc>
        <w:tc>
          <w:tcPr>
            <w:tcW w:w="2495" w:type="dxa"/>
            <w:tcBorders>
              <w:top w:val="nil"/>
              <w:left w:val="nil"/>
              <w:bottom w:val="nil"/>
              <w:right w:val="nil"/>
            </w:tcBorders>
            <w:shd w:val="clear" w:color="auto" w:fill="auto"/>
            <w:noWrap/>
            <w:vAlign w:val="bottom"/>
          </w:tcPr>
          <w:p w14:paraId="73D1F868" w14:textId="77777777" w:rsidR="005A47FB" w:rsidRPr="00EF11BB" w:rsidRDefault="005A47FB" w:rsidP="00B13885">
            <w:pPr>
              <w:pStyle w:val="table"/>
              <w:rPr>
                <w:i/>
              </w:rPr>
            </w:pPr>
            <w:r w:rsidRPr="00EF11BB">
              <w:rPr>
                <w:i/>
              </w:rPr>
              <w:t>Deania calcea</w:t>
            </w:r>
          </w:p>
        </w:tc>
        <w:tc>
          <w:tcPr>
            <w:tcW w:w="1843" w:type="dxa"/>
            <w:tcBorders>
              <w:top w:val="nil"/>
              <w:left w:val="nil"/>
              <w:bottom w:val="nil"/>
              <w:right w:val="nil"/>
            </w:tcBorders>
            <w:shd w:val="clear" w:color="auto" w:fill="auto"/>
            <w:noWrap/>
            <w:vAlign w:val="center"/>
          </w:tcPr>
          <w:p w14:paraId="5933B2C7" w14:textId="77777777" w:rsidR="005A47FB" w:rsidRPr="00EF11BB" w:rsidRDefault="005A47FB" w:rsidP="00B13885">
            <w:pPr>
              <w:pStyle w:val="table"/>
              <w:jc w:val="center"/>
            </w:pPr>
            <w:r w:rsidRPr="00EF11BB">
              <w:t>0.61</w:t>
            </w:r>
          </w:p>
        </w:tc>
        <w:tc>
          <w:tcPr>
            <w:tcW w:w="1701" w:type="dxa"/>
            <w:tcBorders>
              <w:top w:val="nil"/>
              <w:left w:val="nil"/>
              <w:bottom w:val="nil"/>
              <w:right w:val="nil"/>
            </w:tcBorders>
            <w:shd w:val="clear" w:color="auto" w:fill="auto"/>
            <w:noWrap/>
            <w:vAlign w:val="center"/>
          </w:tcPr>
          <w:p w14:paraId="2F5E6605" w14:textId="77777777" w:rsidR="005A47FB" w:rsidRPr="00EF11BB" w:rsidRDefault="005A47FB" w:rsidP="00B13885">
            <w:pPr>
              <w:pStyle w:val="table"/>
              <w:jc w:val="center"/>
            </w:pPr>
            <w:r w:rsidRPr="00EF11BB">
              <w:t>5.04</w:t>
            </w:r>
          </w:p>
        </w:tc>
      </w:tr>
      <w:tr w:rsidR="005A47FB" w:rsidRPr="00EF11BB" w14:paraId="36DE3250" w14:textId="77777777" w:rsidTr="005A47FB">
        <w:trPr>
          <w:trHeight w:val="300"/>
        </w:trPr>
        <w:tc>
          <w:tcPr>
            <w:tcW w:w="3175" w:type="dxa"/>
            <w:tcBorders>
              <w:top w:val="nil"/>
              <w:left w:val="nil"/>
              <w:bottom w:val="nil"/>
              <w:right w:val="nil"/>
            </w:tcBorders>
            <w:vAlign w:val="center"/>
          </w:tcPr>
          <w:p w14:paraId="6C2AF863" w14:textId="04DD8D31" w:rsidR="005A47FB" w:rsidRPr="00EF11BB" w:rsidRDefault="00BD3EE1" w:rsidP="00B13885">
            <w:pPr>
              <w:pStyle w:val="table"/>
              <w:rPr>
                <w:lang w:eastAsia="en-NZ"/>
              </w:rPr>
            </w:pPr>
            <w:r w:rsidRPr="00EF11BB">
              <w:rPr>
                <w:lang w:eastAsia="en-NZ"/>
              </w:rPr>
              <w:t>Notable rattail</w:t>
            </w:r>
          </w:p>
        </w:tc>
        <w:tc>
          <w:tcPr>
            <w:tcW w:w="2495" w:type="dxa"/>
            <w:tcBorders>
              <w:top w:val="nil"/>
              <w:left w:val="nil"/>
              <w:bottom w:val="nil"/>
              <w:right w:val="nil"/>
            </w:tcBorders>
            <w:shd w:val="clear" w:color="auto" w:fill="auto"/>
            <w:noWrap/>
            <w:vAlign w:val="bottom"/>
          </w:tcPr>
          <w:p w14:paraId="4787E540" w14:textId="2F9F3CE8" w:rsidR="005A47FB" w:rsidRPr="00EF11BB" w:rsidRDefault="00BD3EE1" w:rsidP="00B13885">
            <w:pPr>
              <w:pStyle w:val="table"/>
              <w:rPr>
                <w:i/>
              </w:rPr>
            </w:pPr>
            <w:r w:rsidRPr="00EF11BB">
              <w:rPr>
                <w:i/>
              </w:rPr>
              <w:t>Coelorinchus innotabilis</w:t>
            </w:r>
          </w:p>
        </w:tc>
        <w:tc>
          <w:tcPr>
            <w:tcW w:w="1843" w:type="dxa"/>
            <w:tcBorders>
              <w:top w:val="nil"/>
              <w:left w:val="nil"/>
              <w:bottom w:val="nil"/>
              <w:right w:val="nil"/>
            </w:tcBorders>
            <w:shd w:val="clear" w:color="auto" w:fill="auto"/>
            <w:noWrap/>
            <w:vAlign w:val="center"/>
          </w:tcPr>
          <w:p w14:paraId="4372A8AF" w14:textId="77777777" w:rsidR="005A47FB" w:rsidRPr="00EF11BB" w:rsidRDefault="005A47FB" w:rsidP="00B13885">
            <w:pPr>
              <w:pStyle w:val="table"/>
              <w:jc w:val="center"/>
            </w:pPr>
            <w:r w:rsidRPr="00EF11BB">
              <w:t>0.56</w:t>
            </w:r>
          </w:p>
        </w:tc>
        <w:tc>
          <w:tcPr>
            <w:tcW w:w="1701" w:type="dxa"/>
            <w:tcBorders>
              <w:top w:val="nil"/>
              <w:left w:val="nil"/>
              <w:bottom w:val="nil"/>
              <w:right w:val="nil"/>
            </w:tcBorders>
            <w:shd w:val="clear" w:color="auto" w:fill="auto"/>
            <w:noWrap/>
            <w:vAlign w:val="center"/>
          </w:tcPr>
          <w:p w14:paraId="20BE12A6" w14:textId="77777777" w:rsidR="005A47FB" w:rsidRPr="00EF11BB" w:rsidRDefault="005A47FB" w:rsidP="00B13885">
            <w:pPr>
              <w:pStyle w:val="table"/>
              <w:jc w:val="center"/>
            </w:pPr>
            <w:r w:rsidRPr="00EF11BB">
              <w:t>4.1</w:t>
            </w:r>
          </w:p>
        </w:tc>
      </w:tr>
      <w:tr w:rsidR="005A47FB" w:rsidRPr="00EF11BB" w14:paraId="4A400386" w14:textId="77777777" w:rsidTr="005A47FB">
        <w:trPr>
          <w:trHeight w:val="300"/>
        </w:trPr>
        <w:tc>
          <w:tcPr>
            <w:tcW w:w="3175" w:type="dxa"/>
            <w:tcBorders>
              <w:top w:val="nil"/>
              <w:left w:val="nil"/>
              <w:bottom w:val="single" w:sz="4" w:space="0" w:color="auto"/>
              <w:right w:val="nil"/>
            </w:tcBorders>
            <w:vAlign w:val="center"/>
          </w:tcPr>
          <w:p w14:paraId="053CEFE6" w14:textId="26681762" w:rsidR="005A47FB" w:rsidRPr="00EF11BB" w:rsidRDefault="00BD3EE1" w:rsidP="00B13885">
            <w:pPr>
              <w:pStyle w:val="table"/>
              <w:rPr>
                <w:lang w:eastAsia="en-NZ"/>
              </w:rPr>
            </w:pPr>
            <w:r w:rsidRPr="00EF11BB">
              <w:rPr>
                <w:lang w:eastAsia="en-NZ"/>
              </w:rPr>
              <w:t>White rattail</w:t>
            </w:r>
          </w:p>
        </w:tc>
        <w:tc>
          <w:tcPr>
            <w:tcW w:w="2495" w:type="dxa"/>
            <w:tcBorders>
              <w:top w:val="nil"/>
              <w:left w:val="nil"/>
              <w:bottom w:val="single" w:sz="4" w:space="0" w:color="auto"/>
              <w:right w:val="nil"/>
            </w:tcBorders>
            <w:shd w:val="clear" w:color="auto" w:fill="auto"/>
            <w:noWrap/>
            <w:vAlign w:val="bottom"/>
          </w:tcPr>
          <w:p w14:paraId="0DCBECF3" w14:textId="77777777" w:rsidR="005A47FB" w:rsidRPr="00EF11BB" w:rsidRDefault="005A47FB" w:rsidP="00B13885">
            <w:pPr>
              <w:pStyle w:val="table"/>
              <w:rPr>
                <w:i/>
              </w:rPr>
            </w:pPr>
            <w:r w:rsidRPr="00EF11BB">
              <w:rPr>
                <w:i/>
              </w:rPr>
              <w:t>Trachyrincus aphyodes</w:t>
            </w:r>
          </w:p>
        </w:tc>
        <w:tc>
          <w:tcPr>
            <w:tcW w:w="1843" w:type="dxa"/>
            <w:tcBorders>
              <w:top w:val="nil"/>
              <w:left w:val="nil"/>
              <w:bottom w:val="single" w:sz="4" w:space="0" w:color="auto"/>
              <w:right w:val="nil"/>
            </w:tcBorders>
            <w:shd w:val="clear" w:color="auto" w:fill="auto"/>
            <w:noWrap/>
            <w:vAlign w:val="center"/>
          </w:tcPr>
          <w:p w14:paraId="634DE810" w14:textId="77777777" w:rsidR="005A47FB" w:rsidRPr="00EF11BB" w:rsidRDefault="005A47FB" w:rsidP="00B13885">
            <w:pPr>
              <w:pStyle w:val="table"/>
              <w:jc w:val="center"/>
            </w:pPr>
            <w:r w:rsidRPr="00EF11BB">
              <w:t>0.55</w:t>
            </w:r>
          </w:p>
        </w:tc>
        <w:tc>
          <w:tcPr>
            <w:tcW w:w="1701" w:type="dxa"/>
            <w:tcBorders>
              <w:top w:val="nil"/>
              <w:left w:val="nil"/>
              <w:bottom w:val="single" w:sz="4" w:space="0" w:color="auto"/>
              <w:right w:val="nil"/>
            </w:tcBorders>
            <w:shd w:val="clear" w:color="auto" w:fill="auto"/>
            <w:noWrap/>
            <w:vAlign w:val="center"/>
          </w:tcPr>
          <w:p w14:paraId="3ECC9A16" w14:textId="77777777" w:rsidR="005A47FB" w:rsidRPr="00EF11BB" w:rsidRDefault="005A47FB" w:rsidP="00B13885">
            <w:pPr>
              <w:pStyle w:val="table"/>
              <w:jc w:val="center"/>
            </w:pPr>
            <w:r w:rsidRPr="00EF11BB">
              <w:t>4.06</w:t>
            </w:r>
          </w:p>
        </w:tc>
      </w:tr>
    </w:tbl>
    <w:p w14:paraId="14D41B1A" w14:textId="77777777" w:rsidR="005A47FB" w:rsidRPr="00EF11BB" w:rsidRDefault="005A47FB" w:rsidP="005A47FB"/>
    <w:p w14:paraId="28206BBF" w14:textId="36FC7145" w:rsidR="005A47FB" w:rsidRPr="00EF11BB" w:rsidRDefault="005A47FB" w:rsidP="005A47FB">
      <w:pPr>
        <w:pStyle w:val="Heading3"/>
        <w:numPr>
          <w:ilvl w:val="0"/>
          <w:numId w:val="1"/>
        </w:numPr>
      </w:pPr>
      <w:r w:rsidRPr="00EF11BB">
        <w:lastRenderedPageBreak/>
        <w:t>Group 4</w:t>
      </w:r>
    </w:p>
    <w:p w14:paraId="7ED233CF" w14:textId="77777777" w:rsidR="005A47FB" w:rsidRPr="00EF11BB" w:rsidRDefault="005A47FB" w:rsidP="005A47FB">
      <w:pPr>
        <w:pStyle w:val="Heading4"/>
      </w:pPr>
      <w:r w:rsidRPr="00EF11BB">
        <w:t>Geographic location</w:t>
      </w:r>
    </w:p>
    <w:p w14:paraId="611A7998" w14:textId="77777777" w:rsidR="005A47FB" w:rsidRPr="00EF11BB" w:rsidRDefault="005A47FB" w:rsidP="005A47FB">
      <w:r w:rsidRPr="00EF11BB">
        <w:rPr>
          <w:noProof/>
          <w:lang w:eastAsia="en-NZ"/>
        </w:rPr>
        <w:drawing>
          <wp:inline distT="0" distB="0" distL="0" distR="0" wp14:anchorId="485E3D9C" wp14:editId="626E663E">
            <wp:extent cx="5400000" cy="664397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400000" cy="6643979"/>
                    </a:xfrm>
                    <a:prstGeom prst="rect">
                      <a:avLst/>
                    </a:prstGeom>
                    <a:ln>
                      <a:noFill/>
                    </a:ln>
                    <a:extLst>
                      <a:ext uri="{53640926-AAD7-44D8-BBD7-CCE9431645EC}">
                        <a14:shadowObscured xmlns:a14="http://schemas.microsoft.com/office/drawing/2010/main"/>
                      </a:ext>
                    </a:extLst>
                  </pic:spPr>
                </pic:pic>
              </a:graphicData>
            </a:graphic>
          </wp:inline>
        </w:drawing>
      </w:r>
    </w:p>
    <w:p w14:paraId="4FB79D8D" w14:textId="5B7AC179" w:rsidR="005A47FB" w:rsidRPr="00EF11BB" w:rsidRDefault="005A47FB" w:rsidP="005A47FB">
      <w:pPr>
        <w:pStyle w:val="Caption"/>
      </w:pPr>
      <w:bookmarkStart w:id="9" w:name="_Ref5960141"/>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4</w:t>
      </w:r>
      <w:r w:rsidRPr="00EF11BB">
        <w:rPr>
          <w:noProof/>
        </w:rPr>
        <w:fldChar w:fldCharType="end"/>
      </w:r>
      <w:bookmarkEnd w:id="9"/>
      <w:r w:rsidRPr="00EF11BB">
        <w:t>. Geographic distributions of group 4 (red) from a 30-group demersal fish classification for the seas within the New Zealand Extended Continental Shelf (dashed line) to a depth of 2000 m.</w:t>
      </w:r>
    </w:p>
    <w:p w14:paraId="52240230" w14:textId="77777777" w:rsidR="005A47FB" w:rsidRPr="00EF11BB" w:rsidRDefault="005A47FB" w:rsidP="005A47FB">
      <w:pPr>
        <w:pStyle w:val="Heading4"/>
      </w:pPr>
      <w:r w:rsidRPr="00EF11BB">
        <w:t>Group description</w:t>
      </w:r>
    </w:p>
    <w:p w14:paraId="4A74CEB8" w14:textId="0EC2BBC9" w:rsidR="005A47FB" w:rsidRPr="00EF11BB" w:rsidRDefault="005A47FB" w:rsidP="00454722">
      <w:r w:rsidRPr="00EF11BB">
        <w:t>Group 4 is a large, widespread group</w:t>
      </w:r>
      <w:r w:rsidR="00FD467C" w:rsidRPr="00EF11BB">
        <w:t xml:space="preserve"> (</w:t>
      </w:r>
      <w:r w:rsidR="00FD467C" w:rsidRPr="00EF11BB">
        <w:fldChar w:fldCharType="begin"/>
      </w:r>
      <w:r w:rsidR="00FD467C" w:rsidRPr="00EF11BB">
        <w:instrText xml:space="preserve"> REF _Ref5960141 \h </w:instrText>
      </w:r>
      <w:r w:rsidR="00EF11BB" w:rsidRPr="00EF11BB">
        <w:instrText xml:space="preserve"> \* MERGEFORMAT </w:instrText>
      </w:r>
      <w:r w:rsidR="00FD467C" w:rsidRPr="00EF11BB">
        <w:fldChar w:fldCharType="separate"/>
      </w:r>
      <w:r w:rsidR="005D3727" w:rsidRPr="00EF11BB">
        <w:t xml:space="preserve">Figure </w:t>
      </w:r>
      <w:r w:rsidR="005D3727" w:rsidRPr="00EF11BB">
        <w:rPr>
          <w:noProof/>
        </w:rPr>
        <w:t>4</w:t>
      </w:r>
      <w:r w:rsidR="00FD467C" w:rsidRPr="00EF11BB">
        <w:fldChar w:fldCharType="end"/>
      </w:r>
      <w:r w:rsidR="00FD467C" w:rsidRPr="00EF11BB">
        <w:t>)</w:t>
      </w:r>
      <w:r w:rsidRPr="00EF11BB">
        <w:t xml:space="preserve"> occurring in deep cold waters with low oxygen, bottom salinity and primary productivity</w:t>
      </w:r>
      <w:r w:rsidR="00FD467C" w:rsidRPr="00EF11BB">
        <w:t xml:space="preserve"> </w:t>
      </w:r>
      <w:r w:rsidR="00B3538C" w:rsidRPr="00EF11BB">
        <w:t>(</w:t>
      </w:r>
      <w:r w:rsidR="00B3538C" w:rsidRPr="00EF11BB">
        <w:fldChar w:fldCharType="begin"/>
      </w:r>
      <w:r w:rsidR="00B3538C" w:rsidRPr="00EF11BB">
        <w:instrText xml:space="preserve"> REF _Ref5960168 \h </w:instrText>
      </w:r>
      <w:r w:rsidR="00EF11BB" w:rsidRPr="00EF11BB">
        <w:instrText xml:space="preserve"> \* MERGEFORMAT </w:instrText>
      </w:r>
      <w:r w:rsidR="00B3538C" w:rsidRPr="00EF11BB">
        <w:fldChar w:fldCharType="separate"/>
      </w:r>
      <w:r w:rsidR="005D3727" w:rsidRPr="00EF11BB">
        <w:t xml:space="preserve">Table </w:t>
      </w:r>
      <w:r w:rsidR="005D3727" w:rsidRPr="00EF11BB">
        <w:rPr>
          <w:noProof/>
        </w:rPr>
        <w:t>7</w:t>
      </w:r>
      <w:r w:rsidR="00B3538C" w:rsidRPr="00EF11BB">
        <w:fldChar w:fldCharType="end"/>
      </w:r>
      <w:r w:rsidR="00B3538C" w:rsidRPr="00EF11BB">
        <w:t>)</w:t>
      </w:r>
      <w:r w:rsidRPr="00EF11BB">
        <w:t>. Although closely related to group 3, this group occurs in slightly shallower water with lower variability in seabed depths.</w:t>
      </w:r>
      <w:r w:rsidR="00B95EC8" w:rsidRPr="00EF11BB">
        <w:t xml:space="preserve"> Species assemblages are primarily characterised by </w:t>
      </w:r>
      <w:r w:rsidR="00454722" w:rsidRPr="00EF11BB">
        <w:t>intermediate frequency</w:t>
      </w:r>
      <w:r w:rsidR="00B95EC8" w:rsidRPr="00EF11BB">
        <w:t xml:space="preserve"> occurrence of orange roughy</w:t>
      </w:r>
      <w:r w:rsidR="00454722" w:rsidRPr="00EF11BB">
        <w:t xml:space="preserve"> and to a lesser </w:t>
      </w:r>
      <w:r w:rsidR="00454722" w:rsidRPr="00EF11BB">
        <w:lastRenderedPageBreak/>
        <w:t xml:space="preserve">extent, other intermediate frequency occurrences of </w:t>
      </w:r>
      <w:proofErr w:type="gramStart"/>
      <w:r w:rsidR="00454722" w:rsidRPr="00EF11BB">
        <w:t>deep water</w:t>
      </w:r>
      <w:proofErr w:type="gramEnd"/>
      <w:r w:rsidR="00454722" w:rsidRPr="00EF11BB">
        <w:t xml:space="preserve"> fish species (e.g. </w:t>
      </w:r>
      <w:r w:rsidR="00BD3EE1" w:rsidRPr="00EF11BB">
        <w:t>Hoki</w:t>
      </w:r>
      <w:r w:rsidR="00454722" w:rsidRPr="00EF11BB">
        <w:t xml:space="preserve">, </w:t>
      </w:r>
      <w:r w:rsidR="00BD3EE1" w:rsidRPr="00EF11BB">
        <w:t>Ribaldo</w:t>
      </w:r>
      <w:r w:rsidR="00454722" w:rsidRPr="00EF11BB">
        <w:t xml:space="preserve">, </w:t>
      </w:r>
      <w:r w:rsidR="00BD3EE1" w:rsidRPr="00EF11BB">
        <w:t>Shovelnose spiny</w:t>
      </w:r>
      <w:r w:rsidR="00454722" w:rsidRPr="00EF11BB">
        <w:t xml:space="preserve"> dogfish, </w:t>
      </w:r>
      <w:r w:rsidR="00BD3EE1" w:rsidRPr="00EF11BB">
        <w:t>Javelinfish</w:t>
      </w:r>
      <w:r w:rsidR="00454722" w:rsidRPr="00EF11BB">
        <w:t>)</w:t>
      </w:r>
      <w:r w:rsidR="00B95EC8" w:rsidRPr="00EF11BB">
        <w:t xml:space="preserve"> (</w:t>
      </w:r>
      <w:r w:rsidR="00454722" w:rsidRPr="00EF11BB">
        <w:fldChar w:fldCharType="begin"/>
      </w:r>
      <w:r w:rsidR="00454722" w:rsidRPr="00EF11BB">
        <w:instrText xml:space="preserve"> REF _Ref5963016 \h </w:instrText>
      </w:r>
      <w:r w:rsidR="00EF11BB" w:rsidRPr="00EF11BB">
        <w:instrText xml:space="preserve"> \* MERGEFORMAT </w:instrText>
      </w:r>
      <w:r w:rsidR="00454722" w:rsidRPr="00EF11BB">
        <w:fldChar w:fldCharType="separate"/>
      </w:r>
      <w:r w:rsidR="005D3727" w:rsidRPr="00EF11BB">
        <w:t xml:space="preserve">Table </w:t>
      </w:r>
      <w:r w:rsidR="005D3727" w:rsidRPr="00EF11BB">
        <w:rPr>
          <w:noProof/>
        </w:rPr>
        <w:t>8</w:t>
      </w:r>
      <w:r w:rsidR="00454722" w:rsidRPr="00EF11BB">
        <w:fldChar w:fldCharType="end"/>
      </w:r>
      <w:r w:rsidR="00B95EC8" w:rsidRPr="00EF11BB">
        <w:t>).</w:t>
      </w:r>
    </w:p>
    <w:p w14:paraId="7E2B362B" w14:textId="77777777" w:rsidR="005A47FB" w:rsidRPr="00EF11BB" w:rsidRDefault="005A47FB" w:rsidP="005A47FB">
      <w:pPr>
        <w:pStyle w:val="Heading4"/>
      </w:pPr>
      <w:r w:rsidRPr="00EF11BB">
        <w:t>Similar groups</w:t>
      </w:r>
    </w:p>
    <w:p w14:paraId="5AC9FAD8" w14:textId="06FE112B" w:rsidR="005A47FB" w:rsidRPr="00EF11BB" w:rsidRDefault="005A47FB" w:rsidP="005A47FB">
      <w:r w:rsidRPr="00EF11BB">
        <w:t xml:space="preserve">Closely related to group 3; more loosely related to group </w:t>
      </w:r>
      <w:r w:rsidR="00555CA3" w:rsidRPr="00EF11BB">
        <w:t>5.</w:t>
      </w:r>
    </w:p>
    <w:p w14:paraId="11A9079D" w14:textId="77777777" w:rsidR="005A47FB" w:rsidRPr="00EF11BB" w:rsidRDefault="005A47FB" w:rsidP="005A47FB">
      <w:pPr>
        <w:pStyle w:val="Heading4"/>
      </w:pPr>
      <w:r w:rsidRPr="00EF11BB">
        <w:t xml:space="preserve">Characterising environmental conditions </w:t>
      </w:r>
    </w:p>
    <w:p w14:paraId="1C95CF07" w14:textId="729ACE9C" w:rsidR="005A47FB" w:rsidRPr="00EF11BB" w:rsidRDefault="005A47FB" w:rsidP="005A47FB">
      <w:pPr>
        <w:pStyle w:val="Caption"/>
      </w:pPr>
      <w:bookmarkStart w:id="10" w:name="_Ref5960168"/>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7</w:t>
      </w:r>
      <w:r w:rsidRPr="00EF11BB">
        <w:rPr>
          <w:noProof/>
        </w:rPr>
        <w:fldChar w:fldCharType="end"/>
      </w:r>
      <w:bookmarkEnd w:id="10"/>
      <w:r w:rsidRPr="00EF11BB">
        <w:t>. Group 4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3CBD1B96" w14:textId="77777777" w:rsidTr="005A47FB">
        <w:trPr>
          <w:trHeight w:val="300"/>
        </w:trPr>
        <w:tc>
          <w:tcPr>
            <w:tcW w:w="3175" w:type="dxa"/>
            <w:tcBorders>
              <w:top w:val="single" w:sz="4" w:space="0" w:color="auto"/>
              <w:left w:val="nil"/>
              <w:bottom w:val="double" w:sz="4" w:space="0" w:color="auto"/>
              <w:right w:val="nil"/>
            </w:tcBorders>
            <w:vAlign w:val="center"/>
          </w:tcPr>
          <w:p w14:paraId="3A3413D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7AE9DFD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793D38E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6E70ABB4" w14:textId="77777777" w:rsidTr="005A47FB">
        <w:trPr>
          <w:trHeight w:val="300"/>
        </w:trPr>
        <w:tc>
          <w:tcPr>
            <w:tcW w:w="3175" w:type="dxa"/>
            <w:tcBorders>
              <w:top w:val="double" w:sz="4" w:space="0" w:color="auto"/>
              <w:left w:val="nil"/>
              <w:bottom w:val="nil"/>
              <w:right w:val="nil"/>
            </w:tcBorders>
            <w:vAlign w:val="center"/>
          </w:tcPr>
          <w:p w14:paraId="3DD81459"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25915F6B" w14:textId="77777777" w:rsidR="005A47FB" w:rsidRPr="00EF11BB" w:rsidRDefault="005A47FB" w:rsidP="00B13885">
            <w:pPr>
              <w:pStyle w:val="table"/>
              <w:rPr>
                <w:szCs w:val="20"/>
              </w:rPr>
            </w:pPr>
            <w:r w:rsidRPr="00EF11BB">
              <w:rPr>
                <w:szCs w:val="20"/>
              </w:rPr>
              <w:t>836 m</w:t>
            </w:r>
          </w:p>
        </w:tc>
        <w:tc>
          <w:tcPr>
            <w:tcW w:w="3686" w:type="dxa"/>
            <w:tcBorders>
              <w:top w:val="double" w:sz="4" w:space="0" w:color="auto"/>
              <w:left w:val="nil"/>
              <w:bottom w:val="nil"/>
              <w:right w:val="nil"/>
            </w:tcBorders>
            <w:shd w:val="clear" w:color="auto" w:fill="auto"/>
            <w:noWrap/>
            <w:vAlign w:val="center"/>
          </w:tcPr>
          <w:p w14:paraId="5506517B" w14:textId="77777777" w:rsidR="005A47FB" w:rsidRPr="00EF11BB" w:rsidRDefault="005A47FB" w:rsidP="00B13885">
            <w:pPr>
              <w:pStyle w:val="table"/>
              <w:rPr>
                <w:szCs w:val="20"/>
              </w:rPr>
            </w:pPr>
            <w:r w:rsidRPr="00EF11BB">
              <w:rPr>
                <w:szCs w:val="20"/>
              </w:rPr>
              <w:t>Deep water</w:t>
            </w:r>
          </w:p>
        </w:tc>
      </w:tr>
      <w:tr w:rsidR="005A47FB" w:rsidRPr="00EF11BB" w14:paraId="311C7F85" w14:textId="77777777" w:rsidTr="005A47FB">
        <w:trPr>
          <w:trHeight w:val="300"/>
        </w:trPr>
        <w:tc>
          <w:tcPr>
            <w:tcW w:w="3175" w:type="dxa"/>
            <w:tcBorders>
              <w:top w:val="nil"/>
              <w:left w:val="nil"/>
              <w:bottom w:val="nil"/>
              <w:right w:val="nil"/>
            </w:tcBorders>
            <w:vAlign w:val="center"/>
          </w:tcPr>
          <w:p w14:paraId="7378184A" w14:textId="77777777" w:rsidR="005A47FB" w:rsidRPr="00EF11BB" w:rsidRDefault="005A47FB" w:rsidP="00B13885">
            <w:pPr>
              <w:pStyle w:val="table"/>
              <w:rPr>
                <w:szCs w:val="20"/>
                <w:lang w:eastAsia="en-NZ"/>
              </w:rPr>
            </w:pPr>
            <w:r w:rsidRPr="00EF11BB">
              <w:rPr>
                <w:szCs w:val="20"/>
                <w:lang w:eastAsia="en-NZ"/>
              </w:rPr>
              <w:t>Roughness</w:t>
            </w:r>
          </w:p>
        </w:tc>
        <w:tc>
          <w:tcPr>
            <w:tcW w:w="2495" w:type="dxa"/>
            <w:tcBorders>
              <w:top w:val="nil"/>
              <w:left w:val="nil"/>
              <w:bottom w:val="nil"/>
              <w:right w:val="nil"/>
            </w:tcBorders>
            <w:shd w:val="clear" w:color="auto" w:fill="auto"/>
            <w:noWrap/>
            <w:vAlign w:val="center"/>
          </w:tcPr>
          <w:p w14:paraId="6148D17B" w14:textId="77777777" w:rsidR="005A47FB" w:rsidRPr="00EF11BB" w:rsidRDefault="005A47FB" w:rsidP="00B13885">
            <w:pPr>
              <w:pStyle w:val="table"/>
              <w:rPr>
                <w:szCs w:val="20"/>
                <w:lang w:eastAsia="en-NZ"/>
              </w:rPr>
            </w:pPr>
            <w:r w:rsidRPr="00EF11BB">
              <w:rPr>
                <w:szCs w:val="20"/>
                <w:lang w:eastAsia="en-NZ"/>
              </w:rPr>
              <w:t>16.3</w:t>
            </w:r>
          </w:p>
        </w:tc>
        <w:tc>
          <w:tcPr>
            <w:tcW w:w="3686" w:type="dxa"/>
            <w:tcBorders>
              <w:top w:val="nil"/>
              <w:left w:val="nil"/>
              <w:bottom w:val="nil"/>
              <w:right w:val="nil"/>
            </w:tcBorders>
            <w:shd w:val="clear" w:color="auto" w:fill="auto"/>
            <w:noWrap/>
            <w:vAlign w:val="center"/>
          </w:tcPr>
          <w:p w14:paraId="41994C9A" w14:textId="77777777" w:rsidR="005A47FB" w:rsidRPr="00EF11BB" w:rsidRDefault="005A47FB" w:rsidP="00B13885">
            <w:pPr>
              <w:pStyle w:val="table"/>
              <w:rPr>
                <w:szCs w:val="20"/>
              </w:rPr>
            </w:pPr>
            <w:r w:rsidRPr="00EF11BB">
              <w:rPr>
                <w:szCs w:val="20"/>
              </w:rPr>
              <w:t>Moderate variability in seabed depths</w:t>
            </w:r>
          </w:p>
        </w:tc>
      </w:tr>
      <w:tr w:rsidR="005A47FB" w:rsidRPr="00EF11BB" w14:paraId="1D9D693F" w14:textId="77777777" w:rsidTr="005A47FB">
        <w:trPr>
          <w:trHeight w:val="300"/>
        </w:trPr>
        <w:tc>
          <w:tcPr>
            <w:tcW w:w="3175" w:type="dxa"/>
            <w:tcBorders>
              <w:top w:val="nil"/>
              <w:left w:val="nil"/>
              <w:bottom w:val="nil"/>
              <w:right w:val="nil"/>
            </w:tcBorders>
            <w:vAlign w:val="center"/>
          </w:tcPr>
          <w:p w14:paraId="2D54E769" w14:textId="77777777" w:rsidR="005A47FB" w:rsidRPr="00EF11BB" w:rsidRDefault="005A47FB" w:rsidP="00B13885">
            <w:pPr>
              <w:pStyle w:val="table"/>
              <w:rPr>
                <w:szCs w:val="20"/>
                <w:lang w:eastAsia="en-NZ"/>
              </w:rPr>
            </w:pPr>
            <w:r w:rsidRPr="00EF11BB">
              <w:rPr>
                <w:rFonts w:cs="Arial"/>
                <w:szCs w:val="20"/>
              </w:rPr>
              <w:t>Bottom silicate</w:t>
            </w:r>
          </w:p>
        </w:tc>
        <w:tc>
          <w:tcPr>
            <w:tcW w:w="2495" w:type="dxa"/>
            <w:tcBorders>
              <w:top w:val="nil"/>
              <w:left w:val="nil"/>
              <w:bottom w:val="nil"/>
              <w:right w:val="nil"/>
            </w:tcBorders>
            <w:shd w:val="clear" w:color="auto" w:fill="auto"/>
            <w:noWrap/>
            <w:vAlign w:val="center"/>
          </w:tcPr>
          <w:p w14:paraId="2D3E75AC" w14:textId="77777777" w:rsidR="005A47FB" w:rsidRPr="00EF11BB" w:rsidRDefault="005A47FB" w:rsidP="00B13885">
            <w:pPr>
              <w:pStyle w:val="table"/>
              <w:rPr>
                <w:szCs w:val="20"/>
                <w:lang w:eastAsia="en-NZ"/>
              </w:rPr>
            </w:pPr>
            <w:r w:rsidRPr="00EF11BB">
              <w:rPr>
                <w:szCs w:val="20"/>
                <w:lang w:eastAsia="en-NZ"/>
              </w:rPr>
              <w:t xml:space="preserve">24.7 </w:t>
            </w:r>
            <w:r w:rsidRPr="00EF11BB">
              <w:rPr>
                <w:rFonts w:cs="Arial"/>
                <w:szCs w:val="20"/>
              </w:rPr>
              <w:t>umol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503508BF" w14:textId="77777777" w:rsidR="005A47FB" w:rsidRPr="00EF11BB" w:rsidRDefault="005A47FB" w:rsidP="00B13885">
            <w:pPr>
              <w:pStyle w:val="table"/>
              <w:rPr>
                <w:szCs w:val="20"/>
              </w:rPr>
            </w:pPr>
            <w:r w:rsidRPr="00EF11BB">
              <w:rPr>
                <w:szCs w:val="20"/>
              </w:rPr>
              <w:t>High concentrations of silicate at depth.</w:t>
            </w:r>
          </w:p>
        </w:tc>
      </w:tr>
      <w:tr w:rsidR="005A47FB" w:rsidRPr="00EF11BB" w14:paraId="19690989" w14:textId="77777777" w:rsidTr="005A47FB">
        <w:trPr>
          <w:trHeight w:val="300"/>
        </w:trPr>
        <w:tc>
          <w:tcPr>
            <w:tcW w:w="3175" w:type="dxa"/>
            <w:tcBorders>
              <w:top w:val="nil"/>
              <w:left w:val="nil"/>
              <w:bottom w:val="nil"/>
              <w:right w:val="nil"/>
            </w:tcBorders>
            <w:vAlign w:val="center"/>
          </w:tcPr>
          <w:p w14:paraId="3ADB51E8"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0AE1F7B8" w14:textId="77777777" w:rsidR="005A47FB" w:rsidRPr="00EF11BB" w:rsidRDefault="005A47FB" w:rsidP="00B13885">
            <w:pPr>
              <w:pStyle w:val="table"/>
              <w:rPr>
                <w:szCs w:val="20"/>
                <w:lang w:eastAsia="en-NZ"/>
              </w:rPr>
            </w:pPr>
            <w:r w:rsidRPr="00EF11BB">
              <w:rPr>
                <w:szCs w:val="20"/>
                <w:lang w:eastAsia="en-NZ"/>
              </w:rPr>
              <w:t xml:space="preserve">4.6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19E8F76E" w14:textId="77777777" w:rsidR="005A47FB" w:rsidRPr="00EF11BB" w:rsidRDefault="005A47FB" w:rsidP="00B13885">
            <w:pPr>
              <w:pStyle w:val="table"/>
              <w:rPr>
                <w:szCs w:val="20"/>
              </w:rPr>
            </w:pPr>
            <w:r w:rsidRPr="00EF11BB">
              <w:rPr>
                <w:szCs w:val="20"/>
              </w:rPr>
              <w:t>Low concentrations of oxygen at depth</w:t>
            </w:r>
          </w:p>
        </w:tc>
      </w:tr>
      <w:tr w:rsidR="005A47FB" w:rsidRPr="00EF11BB" w14:paraId="5A0BE644" w14:textId="77777777" w:rsidTr="005A47FB">
        <w:trPr>
          <w:trHeight w:val="300"/>
        </w:trPr>
        <w:tc>
          <w:tcPr>
            <w:tcW w:w="3175" w:type="dxa"/>
            <w:tcBorders>
              <w:top w:val="nil"/>
              <w:left w:val="nil"/>
              <w:bottom w:val="nil"/>
              <w:right w:val="nil"/>
            </w:tcBorders>
            <w:vAlign w:val="center"/>
          </w:tcPr>
          <w:p w14:paraId="6D9F86B0" w14:textId="77777777" w:rsidR="005A47FB" w:rsidRPr="00EF11BB" w:rsidRDefault="005A47FB" w:rsidP="00B13885">
            <w:pPr>
              <w:pStyle w:val="table"/>
              <w:rPr>
                <w:szCs w:val="20"/>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1BFEF770" w14:textId="77777777" w:rsidR="005A47FB" w:rsidRPr="00EF11BB" w:rsidRDefault="005A47FB" w:rsidP="00B13885">
            <w:pPr>
              <w:pStyle w:val="table"/>
              <w:rPr>
                <w:szCs w:val="20"/>
                <w:lang w:eastAsia="en-NZ"/>
              </w:rPr>
            </w:pPr>
            <w:r w:rsidRPr="00EF11BB">
              <w:rPr>
                <w:szCs w:val="20"/>
                <w:lang w:eastAsia="en-NZ"/>
              </w:rPr>
              <w:t xml:space="preserve">6.4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1F6753F0" w14:textId="77777777" w:rsidR="005A47FB" w:rsidRPr="00EF11BB" w:rsidRDefault="005A47FB" w:rsidP="00B13885">
            <w:pPr>
              <w:pStyle w:val="table"/>
              <w:rPr>
                <w:szCs w:val="20"/>
              </w:rPr>
            </w:pPr>
            <w:r w:rsidRPr="00EF11BB">
              <w:rPr>
                <w:szCs w:val="20"/>
              </w:rPr>
              <w:t xml:space="preserve">Low bottom water temperature </w:t>
            </w:r>
          </w:p>
        </w:tc>
      </w:tr>
      <w:tr w:rsidR="005A47FB" w:rsidRPr="00EF11BB" w14:paraId="7E5D3B08" w14:textId="77777777" w:rsidTr="005A47FB">
        <w:trPr>
          <w:trHeight w:val="300"/>
        </w:trPr>
        <w:tc>
          <w:tcPr>
            <w:tcW w:w="3175" w:type="dxa"/>
            <w:tcBorders>
              <w:top w:val="nil"/>
              <w:left w:val="nil"/>
              <w:bottom w:val="single" w:sz="4" w:space="0" w:color="auto"/>
              <w:right w:val="nil"/>
            </w:tcBorders>
            <w:vAlign w:val="center"/>
          </w:tcPr>
          <w:p w14:paraId="158DB4DE"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78606D48" w14:textId="77777777" w:rsidR="005A47FB" w:rsidRPr="00EF11BB" w:rsidRDefault="005A47FB" w:rsidP="00B13885">
            <w:pPr>
              <w:pStyle w:val="table"/>
              <w:rPr>
                <w:szCs w:val="20"/>
                <w:lang w:eastAsia="en-NZ"/>
              </w:rPr>
            </w:pPr>
            <w:r w:rsidRPr="00EF11BB">
              <w:rPr>
                <w:szCs w:val="20"/>
                <w:lang w:eastAsia="en-NZ"/>
              </w:rPr>
              <w:t xml:space="preserve">600.0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264D4BAF" w14:textId="77777777" w:rsidR="005A47FB" w:rsidRPr="00EF11BB" w:rsidRDefault="005A47FB" w:rsidP="00B13885">
            <w:pPr>
              <w:pStyle w:val="table"/>
              <w:rPr>
                <w:szCs w:val="20"/>
              </w:rPr>
            </w:pPr>
            <w:r w:rsidRPr="00EF11BB">
              <w:rPr>
                <w:szCs w:val="20"/>
              </w:rPr>
              <w:t>Low productivity</w:t>
            </w:r>
          </w:p>
        </w:tc>
      </w:tr>
    </w:tbl>
    <w:p w14:paraId="59AEA687" w14:textId="77777777" w:rsidR="005A47FB" w:rsidRPr="00EF11BB" w:rsidRDefault="005A47FB" w:rsidP="005A47FB"/>
    <w:p w14:paraId="1C37765E" w14:textId="77777777" w:rsidR="005A47FB" w:rsidRPr="00EF11BB" w:rsidRDefault="005A47FB" w:rsidP="005A47FB">
      <w:pPr>
        <w:pStyle w:val="Heading4"/>
      </w:pPr>
      <w:r w:rsidRPr="00EF11BB">
        <w:t>Characterising Species</w:t>
      </w:r>
    </w:p>
    <w:p w14:paraId="16C4A827" w14:textId="2A0F30B9" w:rsidR="005A47FB" w:rsidRPr="00EF11BB" w:rsidRDefault="005A47FB" w:rsidP="005A47FB">
      <w:pPr>
        <w:pStyle w:val="Caption"/>
      </w:pPr>
      <w:bookmarkStart w:id="11" w:name="_Ref596301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8</w:t>
      </w:r>
      <w:r w:rsidRPr="00EF11BB">
        <w:rPr>
          <w:noProof/>
        </w:rPr>
        <w:fldChar w:fldCharType="end"/>
      </w:r>
      <w:bookmarkEnd w:id="11"/>
      <w:r w:rsidRPr="00EF11BB">
        <w:t xml:space="preserve">. </w:t>
      </w:r>
      <w:proofErr w:type="gramStart"/>
      <w:r w:rsidRPr="00EF11BB">
        <w:t>Species name,</w:t>
      </w:r>
      <w:proofErr w:type="gramEnd"/>
      <w:r w:rsidRPr="00EF11BB">
        <w:t xml:space="preserve"> mean frequency occurrence and % contribution to group 4 similarity for those species contributing to a total of 70% of the group similarity or &gt; 4 % to the group 4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66107879" w14:textId="77777777" w:rsidTr="005A47FB">
        <w:trPr>
          <w:trHeight w:val="300"/>
        </w:trPr>
        <w:tc>
          <w:tcPr>
            <w:tcW w:w="3175" w:type="dxa"/>
            <w:tcBorders>
              <w:top w:val="single" w:sz="4" w:space="0" w:color="auto"/>
              <w:left w:val="nil"/>
              <w:bottom w:val="double" w:sz="4" w:space="0" w:color="auto"/>
              <w:right w:val="nil"/>
            </w:tcBorders>
            <w:vAlign w:val="center"/>
          </w:tcPr>
          <w:p w14:paraId="117395E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1A4A2EBC"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2AEFB32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48B86BE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57D05A94" w14:textId="77777777" w:rsidTr="005A47FB">
        <w:trPr>
          <w:trHeight w:val="300"/>
        </w:trPr>
        <w:tc>
          <w:tcPr>
            <w:tcW w:w="3175" w:type="dxa"/>
            <w:tcBorders>
              <w:top w:val="double" w:sz="4" w:space="0" w:color="auto"/>
              <w:left w:val="nil"/>
              <w:bottom w:val="nil"/>
              <w:right w:val="nil"/>
            </w:tcBorders>
            <w:vAlign w:val="center"/>
          </w:tcPr>
          <w:p w14:paraId="20EAA7F4" w14:textId="77777777" w:rsidR="005A47FB" w:rsidRPr="00EF11BB" w:rsidRDefault="005A47FB" w:rsidP="00B13885">
            <w:pPr>
              <w:pStyle w:val="table"/>
              <w:rPr>
                <w:lang w:eastAsia="en-NZ"/>
              </w:rPr>
            </w:pPr>
            <w:r w:rsidRPr="00EF11BB">
              <w:rPr>
                <w:lang w:eastAsia="en-NZ"/>
              </w:rPr>
              <w:t>Orange roughy</w:t>
            </w:r>
          </w:p>
        </w:tc>
        <w:tc>
          <w:tcPr>
            <w:tcW w:w="2495" w:type="dxa"/>
            <w:tcBorders>
              <w:top w:val="double" w:sz="4" w:space="0" w:color="auto"/>
              <w:left w:val="nil"/>
              <w:bottom w:val="nil"/>
              <w:right w:val="nil"/>
            </w:tcBorders>
            <w:shd w:val="clear" w:color="auto" w:fill="auto"/>
            <w:noWrap/>
            <w:vAlign w:val="bottom"/>
          </w:tcPr>
          <w:p w14:paraId="653A07FE" w14:textId="77777777" w:rsidR="005A47FB" w:rsidRPr="00EF11BB" w:rsidRDefault="005A47FB" w:rsidP="00B13885">
            <w:pPr>
              <w:pStyle w:val="table"/>
              <w:rPr>
                <w:rFonts w:eastAsia="Times New Roman" w:cs="Calibri"/>
                <w:i/>
                <w:lang w:eastAsia="en-NZ"/>
              </w:rPr>
            </w:pPr>
            <w:r w:rsidRPr="00EF11BB">
              <w:rPr>
                <w:i/>
              </w:rPr>
              <w:t>Hoplostethus atlanticus</w:t>
            </w:r>
          </w:p>
        </w:tc>
        <w:tc>
          <w:tcPr>
            <w:tcW w:w="1843" w:type="dxa"/>
            <w:tcBorders>
              <w:top w:val="double" w:sz="4" w:space="0" w:color="auto"/>
              <w:left w:val="nil"/>
              <w:bottom w:val="nil"/>
              <w:right w:val="nil"/>
            </w:tcBorders>
            <w:shd w:val="clear" w:color="auto" w:fill="auto"/>
            <w:noWrap/>
            <w:vAlign w:val="center"/>
          </w:tcPr>
          <w:p w14:paraId="7E5178A1" w14:textId="77777777" w:rsidR="005A47FB" w:rsidRPr="00EF11BB" w:rsidRDefault="005A47FB" w:rsidP="00B13885">
            <w:pPr>
              <w:pStyle w:val="table"/>
              <w:jc w:val="center"/>
              <w:rPr>
                <w:rFonts w:eastAsia="Times New Roman" w:cs="Calibri"/>
                <w:lang w:eastAsia="en-NZ"/>
              </w:rPr>
            </w:pPr>
            <w:r w:rsidRPr="00EF11BB">
              <w:t>0.77</w:t>
            </w:r>
          </w:p>
        </w:tc>
        <w:tc>
          <w:tcPr>
            <w:tcW w:w="1701" w:type="dxa"/>
            <w:tcBorders>
              <w:top w:val="double" w:sz="4" w:space="0" w:color="auto"/>
              <w:left w:val="nil"/>
              <w:bottom w:val="nil"/>
              <w:right w:val="nil"/>
            </w:tcBorders>
            <w:shd w:val="clear" w:color="auto" w:fill="auto"/>
            <w:noWrap/>
            <w:vAlign w:val="center"/>
          </w:tcPr>
          <w:p w14:paraId="168DC522" w14:textId="77777777" w:rsidR="005A47FB" w:rsidRPr="00EF11BB" w:rsidRDefault="005A47FB" w:rsidP="00B13885">
            <w:pPr>
              <w:pStyle w:val="table"/>
              <w:jc w:val="center"/>
              <w:rPr>
                <w:rFonts w:eastAsia="Times New Roman" w:cs="Calibri"/>
                <w:lang w:eastAsia="en-NZ"/>
              </w:rPr>
            </w:pPr>
            <w:r w:rsidRPr="00EF11BB">
              <w:t>14.94</w:t>
            </w:r>
          </w:p>
        </w:tc>
      </w:tr>
      <w:tr w:rsidR="005A47FB" w:rsidRPr="00EF11BB" w14:paraId="0BD027F9" w14:textId="77777777" w:rsidTr="005A47FB">
        <w:trPr>
          <w:trHeight w:val="300"/>
        </w:trPr>
        <w:tc>
          <w:tcPr>
            <w:tcW w:w="3175" w:type="dxa"/>
            <w:tcBorders>
              <w:top w:val="nil"/>
              <w:left w:val="nil"/>
              <w:bottom w:val="nil"/>
              <w:right w:val="nil"/>
            </w:tcBorders>
            <w:vAlign w:val="center"/>
          </w:tcPr>
          <w:p w14:paraId="6F2FC691" w14:textId="5D2B5197" w:rsidR="005A47FB" w:rsidRPr="00EF11BB" w:rsidRDefault="00DD71C9" w:rsidP="00B13885">
            <w:pPr>
              <w:pStyle w:val="table"/>
              <w:rPr>
                <w:lang w:eastAsia="en-NZ"/>
              </w:rPr>
            </w:pPr>
            <w:r w:rsidRPr="00EF11BB">
              <w:rPr>
                <w:lang w:eastAsia="en-NZ"/>
              </w:rPr>
              <w:t>Hoki</w:t>
            </w:r>
          </w:p>
        </w:tc>
        <w:tc>
          <w:tcPr>
            <w:tcW w:w="2495" w:type="dxa"/>
            <w:tcBorders>
              <w:top w:val="nil"/>
              <w:left w:val="nil"/>
              <w:bottom w:val="nil"/>
              <w:right w:val="nil"/>
            </w:tcBorders>
            <w:shd w:val="clear" w:color="auto" w:fill="auto"/>
            <w:noWrap/>
            <w:vAlign w:val="bottom"/>
          </w:tcPr>
          <w:p w14:paraId="16E18A9C" w14:textId="77777777" w:rsidR="005A47FB" w:rsidRPr="00EF11BB" w:rsidRDefault="005A47FB" w:rsidP="00B13885">
            <w:pPr>
              <w:pStyle w:val="table"/>
              <w:rPr>
                <w:rFonts w:eastAsia="Times New Roman" w:cs="Calibri"/>
                <w:i/>
                <w:lang w:eastAsia="en-NZ"/>
              </w:rPr>
            </w:pPr>
            <w:r w:rsidRPr="00EF11BB">
              <w:rPr>
                <w:i/>
              </w:rPr>
              <w:t>Macruronus novaezelandiae</w:t>
            </w:r>
          </w:p>
        </w:tc>
        <w:tc>
          <w:tcPr>
            <w:tcW w:w="1843" w:type="dxa"/>
            <w:tcBorders>
              <w:top w:val="nil"/>
              <w:left w:val="nil"/>
              <w:bottom w:val="nil"/>
              <w:right w:val="nil"/>
            </w:tcBorders>
            <w:shd w:val="clear" w:color="auto" w:fill="auto"/>
            <w:noWrap/>
            <w:vAlign w:val="center"/>
          </w:tcPr>
          <w:p w14:paraId="658F45BB" w14:textId="77777777" w:rsidR="005A47FB" w:rsidRPr="00EF11BB" w:rsidRDefault="005A47FB" w:rsidP="00B13885">
            <w:pPr>
              <w:pStyle w:val="table"/>
              <w:jc w:val="center"/>
              <w:rPr>
                <w:rFonts w:eastAsia="Times New Roman" w:cs="Calibri"/>
                <w:lang w:eastAsia="en-NZ"/>
              </w:rPr>
            </w:pPr>
            <w:r w:rsidRPr="00EF11BB">
              <w:t>0.68</w:t>
            </w:r>
          </w:p>
        </w:tc>
        <w:tc>
          <w:tcPr>
            <w:tcW w:w="1701" w:type="dxa"/>
            <w:tcBorders>
              <w:top w:val="nil"/>
              <w:left w:val="nil"/>
              <w:bottom w:val="nil"/>
              <w:right w:val="nil"/>
            </w:tcBorders>
            <w:shd w:val="clear" w:color="auto" w:fill="auto"/>
            <w:noWrap/>
            <w:vAlign w:val="center"/>
          </w:tcPr>
          <w:p w14:paraId="44730694" w14:textId="77777777" w:rsidR="005A47FB" w:rsidRPr="00EF11BB" w:rsidRDefault="005A47FB" w:rsidP="00B13885">
            <w:pPr>
              <w:pStyle w:val="table"/>
              <w:jc w:val="center"/>
              <w:rPr>
                <w:rFonts w:eastAsia="Times New Roman" w:cs="Calibri"/>
                <w:lang w:eastAsia="en-NZ"/>
              </w:rPr>
            </w:pPr>
            <w:r w:rsidRPr="00EF11BB">
              <w:t>8.04</w:t>
            </w:r>
          </w:p>
        </w:tc>
      </w:tr>
      <w:tr w:rsidR="005A47FB" w:rsidRPr="00EF11BB" w14:paraId="06279846" w14:textId="77777777" w:rsidTr="005A47FB">
        <w:trPr>
          <w:trHeight w:val="300"/>
        </w:trPr>
        <w:tc>
          <w:tcPr>
            <w:tcW w:w="3175" w:type="dxa"/>
            <w:tcBorders>
              <w:top w:val="nil"/>
              <w:left w:val="nil"/>
              <w:bottom w:val="nil"/>
              <w:right w:val="nil"/>
            </w:tcBorders>
            <w:vAlign w:val="center"/>
          </w:tcPr>
          <w:p w14:paraId="4B9A2484" w14:textId="098EEAB7" w:rsidR="005A47FB" w:rsidRPr="00EF11BB" w:rsidRDefault="00BD3EE1" w:rsidP="00B13885">
            <w:pPr>
              <w:pStyle w:val="table"/>
              <w:rPr>
                <w:lang w:eastAsia="en-NZ"/>
              </w:rPr>
            </w:pPr>
            <w:r w:rsidRPr="00EF11BB">
              <w:rPr>
                <w:lang w:eastAsia="en-NZ"/>
              </w:rPr>
              <w:t>Ribaldo</w:t>
            </w:r>
          </w:p>
        </w:tc>
        <w:tc>
          <w:tcPr>
            <w:tcW w:w="2495" w:type="dxa"/>
            <w:tcBorders>
              <w:top w:val="nil"/>
              <w:left w:val="nil"/>
              <w:bottom w:val="nil"/>
              <w:right w:val="nil"/>
            </w:tcBorders>
            <w:shd w:val="clear" w:color="auto" w:fill="auto"/>
            <w:noWrap/>
            <w:vAlign w:val="bottom"/>
          </w:tcPr>
          <w:p w14:paraId="7377CA78" w14:textId="0847FAD1" w:rsidR="005A47FB" w:rsidRPr="00EF11BB" w:rsidRDefault="00BD3EE1" w:rsidP="00B13885">
            <w:pPr>
              <w:pStyle w:val="table"/>
              <w:rPr>
                <w:rFonts w:eastAsia="Times New Roman" w:cs="Calibri"/>
                <w:i/>
                <w:lang w:eastAsia="en-NZ"/>
              </w:rPr>
            </w:pPr>
            <w:r w:rsidRPr="00EF11BB">
              <w:rPr>
                <w:i/>
              </w:rPr>
              <w:t>Ribaldo</w:t>
            </w:r>
            <w:r w:rsidR="005A47FB" w:rsidRPr="00EF11BB">
              <w:rPr>
                <w:i/>
              </w:rPr>
              <w:t xml:space="preserve"> moro</w:t>
            </w:r>
          </w:p>
        </w:tc>
        <w:tc>
          <w:tcPr>
            <w:tcW w:w="1843" w:type="dxa"/>
            <w:tcBorders>
              <w:top w:val="nil"/>
              <w:left w:val="nil"/>
              <w:bottom w:val="nil"/>
              <w:right w:val="nil"/>
            </w:tcBorders>
            <w:shd w:val="clear" w:color="auto" w:fill="auto"/>
            <w:noWrap/>
            <w:vAlign w:val="center"/>
          </w:tcPr>
          <w:p w14:paraId="559F5AB9" w14:textId="77777777" w:rsidR="005A47FB" w:rsidRPr="00EF11BB" w:rsidRDefault="005A47FB" w:rsidP="00B13885">
            <w:pPr>
              <w:pStyle w:val="table"/>
              <w:jc w:val="center"/>
              <w:rPr>
                <w:rFonts w:eastAsia="Times New Roman" w:cs="Calibri"/>
                <w:lang w:eastAsia="en-NZ"/>
              </w:rPr>
            </w:pPr>
            <w:r w:rsidRPr="00EF11BB">
              <w:t>0.66</w:t>
            </w:r>
          </w:p>
        </w:tc>
        <w:tc>
          <w:tcPr>
            <w:tcW w:w="1701" w:type="dxa"/>
            <w:tcBorders>
              <w:top w:val="nil"/>
              <w:left w:val="nil"/>
              <w:bottom w:val="nil"/>
              <w:right w:val="nil"/>
            </w:tcBorders>
            <w:shd w:val="clear" w:color="auto" w:fill="auto"/>
            <w:noWrap/>
            <w:vAlign w:val="center"/>
          </w:tcPr>
          <w:p w14:paraId="5D68523B" w14:textId="77777777" w:rsidR="005A47FB" w:rsidRPr="00EF11BB" w:rsidRDefault="005A47FB" w:rsidP="00B13885">
            <w:pPr>
              <w:pStyle w:val="table"/>
              <w:jc w:val="center"/>
              <w:rPr>
                <w:rFonts w:eastAsia="Times New Roman" w:cs="Calibri"/>
                <w:lang w:eastAsia="en-NZ"/>
              </w:rPr>
            </w:pPr>
            <w:r w:rsidRPr="00EF11BB">
              <w:t>7.8</w:t>
            </w:r>
          </w:p>
        </w:tc>
      </w:tr>
      <w:tr w:rsidR="005A47FB" w:rsidRPr="00EF11BB" w14:paraId="109BA19B" w14:textId="77777777" w:rsidTr="005A47FB">
        <w:trPr>
          <w:trHeight w:val="300"/>
        </w:trPr>
        <w:tc>
          <w:tcPr>
            <w:tcW w:w="3175" w:type="dxa"/>
            <w:tcBorders>
              <w:top w:val="nil"/>
              <w:left w:val="nil"/>
              <w:bottom w:val="nil"/>
              <w:right w:val="nil"/>
            </w:tcBorders>
            <w:vAlign w:val="center"/>
          </w:tcPr>
          <w:p w14:paraId="38096C0E" w14:textId="149AB98B" w:rsidR="005A47FB" w:rsidRPr="00EF11BB" w:rsidRDefault="00BD3EE1" w:rsidP="00B13885">
            <w:pPr>
              <w:pStyle w:val="table"/>
              <w:rPr>
                <w:lang w:eastAsia="en-NZ"/>
              </w:rPr>
            </w:pPr>
            <w:r w:rsidRPr="00EF11BB">
              <w:rPr>
                <w:lang w:eastAsia="en-NZ"/>
              </w:rPr>
              <w:t>Shovelnose spiny</w:t>
            </w:r>
            <w:r w:rsidR="005A47FB" w:rsidRPr="00EF11BB">
              <w:rPr>
                <w:lang w:eastAsia="en-NZ"/>
              </w:rPr>
              <w:t xml:space="preserve"> dogfish</w:t>
            </w:r>
          </w:p>
        </w:tc>
        <w:tc>
          <w:tcPr>
            <w:tcW w:w="2495" w:type="dxa"/>
            <w:tcBorders>
              <w:top w:val="nil"/>
              <w:left w:val="nil"/>
              <w:bottom w:val="nil"/>
              <w:right w:val="nil"/>
            </w:tcBorders>
            <w:shd w:val="clear" w:color="auto" w:fill="auto"/>
            <w:noWrap/>
            <w:vAlign w:val="bottom"/>
          </w:tcPr>
          <w:p w14:paraId="5C831885" w14:textId="77777777" w:rsidR="005A47FB" w:rsidRPr="00EF11BB" w:rsidRDefault="005A47FB" w:rsidP="00B13885">
            <w:pPr>
              <w:pStyle w:val="table"/>
              <w:rPr>
                <w:rFonts w:eastAsia="Times New Roman" w:cs="Calibri"/>
                <w:i/>
                <w:lang w:eastAsia="en-NZ"/>
              </w:rPr>
            </w:pPr>
            <w:r w:rsidRPr="00EF11BB">
              <w:rPr>
                <w:i/>
              </w:rPr>
              <w:t>Deania calcea</w:t>
            </w:r>
          </w:p>
        </w:tc>
        <w:tc>
          <w:tcPr>
            <w:tcW w:w="1843" w:type="dxa"/>
            <w:tcBorders>
              <w:top w:val="nil"/>
              <w:left w:val="nil"/>
              <w:bottom w:val="nil"/>
              <w:right w:val="nil"/>
            </w:tcBorders>
            <w:shd w:val="clear" w:color="auto" w:fill="auto"/>
            <w:noWrap/>
            <w:vAlign w:val="center"/>
          </w:tcPr>
          <w:p w14:paraId="2C509271" w14:textId="77777777" w:rsidR="005A47FB" w:rsidRPr="00EF11BB" w:rsidRDefault="005A47FB" w:rsidP="00B13885">
            <w:pPr>
              <w:pStyle w:val="table"/>
              <w:jc w:val="center"/>
              <w:rPr>
                <w:rFonts w:eastAsia="Times New Roman" w:cs="Calibri"/>
                <w:lang w:eastAsia="en-NZ"/>
              </w:rPr>
            </w:pPr>
            <w:r w:rsidRPr="00EF11BB">
              <w:t>0.67</w:t>
            </w:r>
          </w:p>
        </w:tc>
        <w:tc>
          <w:tcPr>
            <w:tcW w:w="1701" w:type="dxa"/>
            <w:tcBorders>
              <w:top w:val="nil"/>
              <w:left w:val="nil"/>
              <w:bottom w:val="nil"/>
              <w:right w:val="nil"/>
            </w:tcBorders>
            <w:shd w:val="clear" w:color="auto" w:fill="auto"/>
            <w:noWrap/>
            <w:vAlign w:val="center"/>
          </w:tcPr>
          <w:p w14:paraId="2A0EB0A6" w14:textId="77777777" w:rsidR="005A47FB" w:rsidRPr="00EF11BB" w:rsidRDefault="005A47FB" w:rsidP="00B13885">
            <w:pPr>
              <w:pStyle w:val="table"/>
              <w:jc w:val="center"/>
              <w:rPr>
                <w:rFonts w:eastAsia="Times New Roman" w:cs="Calibri"/>
                <w:lang w:eastAsia="en-NZ"/>
              </w:rPr>
            </w:pPr>
            <w:r w:rsidRPr="00EF11BB">
              <w:t>7.36</w:t>
            </w:r>
          </w:p>
        </w:tc>
      </w:tr>
      <w:tr w:rsidR="005A47FB" w:rsidRPr="00EF11BB" w14:paraId="5B07D9EC" w14:textId="77777777" w:rsidTr="005A47FB">
        <w:trPr>
          <w:trHeight w:val="300"/>
        </w:trPr>
        <w:tc>
          <w:tcPr>
            <w:tcW w:w="3175" w:type="dxa"/>
            <w:tcBorders>
              <w:top w:val="nil"/>
              <w:left w:val="nil"/>
              <w:bottom w:val="nil"/>
              <w:right w:val="nil"/>
            </w:tcBorders>
            <w:vAlign w:val="center"/>
          </w:tcPr>
          <w:p w14:paraId="3D936DDB" w14:textId="2172941B" w:rsidR="005A47FB" w:rsidRPr="00EF11BB" w:rsidRDefault="00BD3EE1" w:rsidP="00B13885">
            <w:pPr>
              <w:pStyle w:val="table"/>
              <w:rPr>
                <w:lang w:eastAsia="en-NZ"/>
              </w:rPr>
            </w:pPr>
            <w:r w:rsidRPr="00EF11BB">
              <w:rPr>
                <w:lang w:eastAsia="en-NZ"/>
              </w:rPr>
              <w:t>Javelinfish</w:t>
            </w:r>
          </w:p>
        </w:tc>
        <w:tc>
          <w:tcPr>
            <w:tcW w:w="2495" w:type="dxa"/>
            <w:tcBorders>
              <w:top w:val="nil"/>
              <w:left w:val="nil"/>
              <w:bottom w:val="nil"/>
              <w:right w:val="nil"/>
            </w:tcBorders>
            <w:shd w:val="clear" w:color="auto" w:fill="auto"/>
            <w:noWrap/>
            <w:vAlign w:val="bottom"/>
          </w:tcPr>
          <w:p w14:paraId="5BEA4D63" w14:textId="77777777" w:rsidR="005A47FB" w:rsidRPr="00EF11BB" w:rsidRDefault="005A47FB" w:rsidP="00B13885">
            <w:pPr>
              <w:pStyle w:val="table"/>
              <w:rPr>
                <w:rFonts w:eastAsia="Times New Roman" w:cs="Calibri"/>
                <w:i/>
                <w:lang w:eastAsia="en-NZ"/>
              </w:rPr>
            </w:pPr>
            <w:r w:rsidRPr="00EF11BB">
              <w:rPr>
                <w:i/>
              </w:rPr>
              <w:t>Lepidorhynchus denticulatus</w:t>
            </w:r>
          </w:p>
        </w:tc>
        <w:tc>
          <w:tcPr>
            <w:tcW w:w="1843" w:type="dxa"/>
            <w:tcBorders>
              <w:top w:val="nil"/>
              <w:left w:val="nil"/>
              <w:bottom w:val="nil"/>
              <w:right w:val="nil"/>
            </w:tcBorders>
            <w:shd w:val="clear" w:color="auto" w:fill="auto"/>
            <w:noWrap/>
            <w:vAlign w:val="center"/>
          </w:tcPr>
          <w:p w14:paraId="46A7BF35" w14:textId="77777777" w:rsidR="005A47FB" w:rsidRPr="00EF11BB" w:rsidRDefault="005A47FB" w:rsidP="00B13885">
            <w:pPr>
              <w:pStyle w:val="table"/>
              <w:jc w:val="center"/>
              <w:rPr>
                <w:rFonts w:eastAsia="Times New Roman" w:cs="Calibri"/>
                <w:lang w:eastAsia="en-NZ"/>
              </w:rPr>
            </w:pPr>
            <w:r w:rsidRPr="00EF11BB">
              <w:t>0.54</w:t>
            </w:r>
          </w:p>
        </w:tc>
        <w:tc>
          <w:tcPr>
            <w:tcW w:w="1701" w:type="dxa"/>
            <w:tcBorders>
              <w:top w:val="nil"/>
              <w:left w:val="nil"/>
              <w:bottom w:val="nil"/>
              <w:right w:val="nil"/>
            </w:tcBorders>
            <w:shd w:val="clear" w:color="auto" w:fill="auto"/>
            <w:noWrap/>
            <w:vAlign w:val="center"/>
          </w:tcPr>
          <w:p w14:paraId="2C5F31D7" w14:textId="77777777" w:rsidR="005A47FB" w:rsidRPr="00EF11BB" w:rsidRDefault="005A47FB" w:rsidP="00B13885">
            <w:pPr>
              <w:pStyle w:val="table"/>
              <w:jc w:val="center"/>
              <w:rPr>
                <w:rFonts w:eastAsia="Times New Roman" w:cs="Calibri"/>
                <w:lang w:eastAsia="en-NZ"/>
              </w:rPr>
            </w:pPr>
            <w:r w:rsidRPr="00EF11BB">
              <w:t>4.68</w:t>
            </w:r>
          </w:p>
        </w:tc>
      </w:tr>
      <w:tr w:rsidR="005A47FB" w:rsidRPr="00EF11BB" w14:paraId="7317904F" w14:textId="77777777" w:rsidTr="005A47FB">
        <w:trPr>
          <w:trHeight w:val="300"/>
        </w:trPr>
        <w:tc>
          <w:tcPr>
            <w:tcW w:w="3175" w:type="dxa"/>
            <w:tcBorders>
              <w:top w:val="nil"/>
              <w:left w:val="nil"/>
              <w:bottom w:val="nil"/>
              <w:right w:val="nil"/>
            </w:tcBorders>
            <w:vAlign w:val="center"/>
          </w:tcPr>
          <w:p w14:paraId="57402440" w14:textId="7DE488AC" w:rsidR="005A47FB" w:rsidRPr="00EF11BB" w:rsidRDefault="00BD3EE1" w:rsidP="00B13885">
            <w:pPr>
              <w:pStyle w:val="table"/>
              <w:rPr>
                <w:lang w:eastAsia="en-NZ"/>
              </w:rPr>
            </w:pPr>
            <w:r w:rsidRPr="00EF11BB">
              <w:rPr>
                <w:lang w:eastAsia="en-NZ"/>
              </w:rPr>
              <w:t>Johnson’s</w:t>
            </w:r>
            <w:r w:rsidR="005A47FB" w:rsidRPr="00EF11BB">
              <w:rPr>
                <w:lang w:eastAsia="en-NZ"/>
              </w:rPr>
              <w:t xml:space="preserve"> codling</w:t>
            </w:r>
          </w:p>
        </w:tc>
        <w:tc>
          <w:tcPr>
            <w:tcW w:w="2495" w:type="dxa"/>
            <w:tcBorders>
              <w:top w:val="nil"/>
              <w:left w:val="nil"/>
              <w:bottom w:val="nil"/>
              <w:right w:val="nil"/>
            </w:tcBorders>
            <w:shd w:val="clear" w:color="auto" w:fill="auto"/>
            <w:noWrap/>
            <w:vAlign w:val="bottom"/>
          </w:tcPr>
          <w:p w14:paraId="52BB8C35" w14:textId="77777777" w:rsidR="005A47FB" w:rsidRPr="00EF11BB" w:rsidRDefault="005A47FB" w:rsidP="00B13885">
            <w:pPr>
              <w:pStyle w:val="table"/>
              <w:rPr>
                <w:rFonts w:eastAsia="Times New Roman" w:cs="Calibri"/>
                <w:i/>
                <w:lang w:eastAsia="en-NZ"/>
              </w:rPr>
            </w:pPr>
            <w:r w:rsidRPr="00EF11BB">
              <w:rPr>
                <w:i/>
              </w:rPr>
              <w:t>Halargyreus johnsonii</w:t>
            </w:r>
          </w:p>
        </w:tc>
        <w:tc>
          <w:tcPr>
            <w:tcW w:w="1843" w:type="dxa"/>
            <w:tcBorders>
              <w:top w:val="nil"/>
              <w:left w:val="nil"/>
              <w:bottom w:val="nil"/>
              <w:right w:val="nil"/>
            </w:tcBorders>
            <w:shd w:val="clear" w:color="auto" w:fill="auto"/>
            <w:noWrap/>
            <w:vAlign w:val="center"/>
          </w:tcPr>
          <w:p w14:paraId="7FFEA8BD" w14:textId="77777777" w:rsidR="005A47FB" w:rsidRPr="00EF11BB" w:rsidRDefault="005A47FB" w:rsidP="00B13885">
            <w:pPr>
              <w:pStyle w:val="table"/>
              <w:jc w:val="center"/>
              <w:rPr>
                <w:rFonts w:eastAsia="Times New Roman" w:cs="Calibri"/>
                <w:lang w:eastAsia="en-NZ"/>
              </w:rPr>
            </w:pPr>
            <w:r w:rsidRPr="00EF11BB">
              <w:t>0.51</w:t>
            </w:r>
          </w:p>
        </w:tc>
        <w:tc>
          <w:tcPr>
            <w:tcW w:w="1701" w:type="dxa"/>
            <w:tcBorders>
              <w:top w:val="nil"/>
              <w:left w:val="nil"/>
              <w:bottom w:val="nil"/>
              <w:right w:val="nil"/>
            </w:tcBorders>
            <w:shd w:val="clear" w:color="auto" w:fill="auto"/>
            <w:noWrap/>
            <w:vAlign w:val="center"/>
          </w:tcPr>
          <w:p w14:paraId="679C528B" w14:textId="77777777" w:rsidR="005A47FB" w:rsidRPr="00EF11BB" w:rsidRDefault="005A47FB" w:rsidP="00B13885">
            <w:pPr>
              <w:pStyle w:val="table"/>
              <w:jc w:val="center"/>
              <w:rPr>
                <w:rFonts w:eastAsia="Times New Roman" w:cs="Calibri"/>
                <w:lang w:eastAsia="en-NZ"/>
              </w:rPr>
            </w:pPr>
            <w:r w:rsidRPr="00EF11BB">
              <w:t>4.15</w:t>
            </w:r>
          </w:p>
        </w:tc>
      </w:tr>
      <w:tr w:rsidR="005A47FB" w:rsidRPr="00EF11BB" w14:paraId="4D55C717" w14:textId="77777777" w:rsidTr="005A47FB">
        <w:trPr>
          <w:trHeight w:val="300"/>
        </w:trPr>
        <w:tc>
          <w:tcPr>
            <w:tcW w:w="3175" w:type="dxa"/>
            <w:tcBorders>
              <w:top w:val="nil"/>
              <w:left w:val="nil"/>
              <w:bottom w:val="nil"/>
              <w:right w:val="nil"/>
            </w:tcBorders>
            <w:vAlign w:val="center"/>
          </w:tcPr>
          <w:p w14:paraId="6A082387" w14:textId="77777777" w:rsidR="005A47FB" w:rsidRPr="00EF11BB" w:rsidRDefault="005A47FB" w:rsidP="00B13885">
            <w:pPr>
              <w:pStyle w:val="table"/>
              <w:rPr>
                <w:lang w:eastAsia="en-NZ"/>
              </w:rPr>
            </w:pPr>
            <w:r w:rsidRPr="00EF11BB">
              <w:rPr>
                <w:lang w:eastAsia="en-NZ"/>
              </w:rPr>
              <w:t>Longnose velvet dogfish</w:t>
            </w:r>
          </w:p>
        </w:tc>
        <w:tc>
          <w:tcPr>
            <w:tcW w:w="2495" w:type="dxa"/>
            <w:tcBorders>
              <w:top w:val="nil"/>
              <w:left w:val="nil"/>
              <w:bottom w:val="nil"/>
              <w:right w:val="nil"/>
            </w:tcBorders>
            <w:shd w:val="clear" w:color="auto" w:fill="auto"/>
            <w:noWrap/>
            <w:vAlign w:val="bottom"/>
          </w:tcPr>
          <w:p w14:paraId="5547E38F" w14:textId="2882E5E0" w:rsidR="005A47FB" w:rsidRPr="00EF11BB" w:rsidRDefault="00BD3EE1" w:rsidP="00B13885">
            <w:pPr>
              <w:pStyle w:val="table"/>
              <w:rPr>
                <w:rFonts w:eastAsia="Times New Roman" w:cs="Calibri"/>
                <w:i/>
                <w:lang w:eastAsia="en-NZ"/>
              </w:rPr>
            </w:pPr>
            <w:r w:rsidRPr="00EF11BB">
              <w:rPr>
                <w:i/>
              </w:rPr>
              <w:t>Centroselachus</w:t>
            </w:r>
            <w:r w:rsidR="006651DC" w:rsidRPr="00EF11BB">
              <w:rPr>
                <w:i/>
              </w:rPr>
              <w:t xml:space="preserve"> </w:t>
            </w:r>
            <w:r w:rsidR="005A47FB" w:rsidRPr="00EF11BB">
              <w:rPr>
                <w:i/>
              </w:rPr>
              <w:t>crepidater</w:t>
            </w:r>
          </w:p>
        </w:tc>
        <w:tc>
          <w:tcPr>
            <w:tcW w:w="1843" w:type="dxa"/>
            <w:tcBorders>
              <w:top w:val="nil"/>
              <w:left w:val="nil"/>
              <w:bottom w:val="nil"/>
              <w:right w:val="nil"/>
            </w:tcBorders>
            <w:shd w:val="clear" w:color="auto" w:fill="auto"/>
            <w:noWrap/>
            <w:vAlign w:val="center"/>
          </w:tcPr>
          <w:p w14:paraId="41F1C5E8" w14:textId="77777777" w:rsidR="005A47FB" w:rsidRPr="00EF11BB" w:rsidRDefault="005A47FB" w:rsidP="00B13885">
            <w:pPr>
              <w:pStyle w:val="table"/>
              <w:jc w:val="center"/>
              <w:rPr>
                <w:rFonts w:eastAsia="Times New Roman" w:cs="Calibri"/>
                <w:lang w:eastAsia="en-NZ"/>
              </w:rPr>
            </w:pPr>
            <w:r w:rsidRPr="00EF11BB">
              <w:t>0.51</w:t>
            </w:r>
          </w:p>
        </w:tc>
        <w:tc>
          <w:tcPr>
            <w:tcW w:w="1701" w:type="dxa"/>
            <w:tcBorders>
              <w:top w:val="nil"/>
              <w:left w:val="nil"/>
              <w:bottom w:val="nil"/>
              <w:right w:val="nil"/>
            </w:tcBorders>
            <w:shd w:val="clear" w:color="auto" w:fill="auto"/>
            <w:noWrap/>
            <w:vAlign w:val="center"/>
          </w:tcPr>
          <w:p w14:paraId="734230C4" w14:textId="77777777" w:rsidR="005A47FB" w:rsidRPr="00EF11BB" w:rsidRDefault="005A47FB" w:rsidP="00B13885">
            <w:pPr>
              <w:pStyle w:val="table"/>
              <w:jc w:val="center"/>
              <w:rPr>
                <w:rFonts w:eastAsia="Times New Roman" w:cs="Calibri"/>
                <w:lang w:eastAsia="en-NZ"/>
              </w:rPr>
            </w:pPr>
            <w:r w:rsidRPr="00EF11BB">
              <w:t>4.09</w:t>
            </w:r>
          </w:p>
        </w:tc>
      </w:tr>
      <w:tr w:rsidR="005A47FB" w:rsidRPr="00EF11BB" w14:paraId="53032974" w14:textId="77777777" w:rsidTr="005A47FB">
        <w:trPr>
          <w:trHeight w:val="300"/>
        </w:trPr>
        <w:tc>
          <w:tcPr>
            <w:tcW w:w="3175" w:type="dxa"/>
            <w:tcBorders>
              <w:top w:val="nil"/>
              <w:left w:val="nil"/>
              <w:bottom w:val="single" w:sz="4" w:space="0" w:color="auto"/>
              <w:right w:val="nil"/>
            </w:tcBorders>
            <w:vAlign w:val="center"/>
          </w:tcPr>
          <w:p w14:paraId="6EC388CE" w14:textId="5900F7F4" w:rsidR="005A47FB" w:rsidRPr="00EF11BB" w:rsidRDefault="00BD3EE1" w:rsidP="00B13885">
            <w:pPr>
              <w:pStyle w:val="table"/>
              <w:rPr>
                <w:lang w:eastAsia="en-NZ"/>
              </w:rPr>
            </w:pPr>
            <w:r w:rsidRPr="00EF11BB">
              <w:rPr>
                <w:lang w:eastAsia="en-NZ"/>
              </w:rPr>
              <w:t>Four-rayed rattail</w:t>
            </w:r>
          </w:p>
        </w:tc>
        <w:tc>
          <w:tcPr>
            <w:tcW w:w="2495" w:type="dxa"/>
            <w:tcBorders>
              <w:top w:val="nil"/>
              <w:left w:val="nil"/>
              <w:bottom w:val="single" w:sz="4" w:space="0" w:color="auto"/>
              <w:right w:val="nil"/>
            </w:tcBorders>
            <w:shd w:val="clear" w:color="auto" w:fill="auto"/>
            <w:noWrap/>
            <w:vAlign w:val="bottom"/>
          </w:tcPr>
          <w:p w14:paraId="5E6443AA" w14:textId="77777777" w:rsidR="005A47FB" w:rsidRPr="00EF11BB" w:rsidRDefault="005A47FB" w:rsidP="00B13885">
            <w:pPr>
              <w:pStyle w:val="table"/>
              <w:rPr>
                <w:rFonts w:eastAsia="Times New Roman" w:cs="Calibri"/>
                <w:i/>
                <w:lang w:eastAsia="en-NZ"/>
              </w:rPr>
            </w:pPr>
            <w:r w:rsidRPr="00EF11BB">
              <w:rPr>
                <w:i/>
              </w:rPr>
              <w:t>Coryphaenoides subserrulatus</w:t>
            </w:r>
          </w:p>
        </w:tc>
        <w:tc>
          <w:tcPr>
            <w:tcW w:w="1843" w:type="dxa"/>
            <w:tcBorders>
              <w:top w:val="nil"/>
              <w:left w:val="nil"/>
              <w:bottom w:val="single" w:sz="4" w:space="0" w:color="auto"/>
              <w:right w:val="nil"/>
            </w:tcBorders>
            <w:shd w:val="clear" w:color="auto" w:fill="auto"/>
            <w:noWrap/>
            <w:vAlign w:val="center"/>
          </w:tcPr>
          <w:p w14:paraId="4784C246" w14:textId="77777777" w:rsidR="005A47FB" w:rsidRPr="00EF11BB" w:rsidRDefault="005A47FB" w:rsidP="00B13885">
            <w:pPr>
              <w:pStyle w:val="table"/>
              <w:jc w:val="center"/>
              <w:rPr>
                <w:rFonts w:eastAsia="Times New Roman" w:cs="Calibri"/>
                <w:lang w:eastAsia="en-NZ"/>
              </w:rPr>
            </w:pPr>
            <w:r w:rsidRPr="00EF11BB">
              <w:t>0.51</w:t>
            </w:r>
          </w:p>
        </w:tc>
        <w:tc>
          <w:tcPr>
            <w:tcW w:w="1701" w:type="dxa"/>
            <w:tcBorders>
              <w:top w:val="nil"/>
              <w:left w:val="nil"/>
              <w:bottom w:val="single" w:sz="4" w:space="0" w:color="auto"/>
              <w:right w:val="nil"/>
            </w:tcBorders>
            <w:shd w:val="clear" w:color="auto" w:fill="auto"/>
            <w:noWrap/>
            <w:vAlign w:val="center"/>
          </w:tcPr>
          <w:p w14:paraId="4B1DD863" w14:textId="77777777" w:rsidR="005A47FB" w:rsidRPr="00EF11BB" w:rsidRDefault="005A47FB" w:rsidP="00B13885">
            <w:pPr>
              <w:pStyle w:val="table"/>
              <w:jc w:val="center"/>
              <w:rPr>
                <w:rFonts w:eastAsia="Times New Roman" w:cs="Calibri"/>
                <w:lang w:eastAsia="en-NZ"/>
              </w:rPr>
            </w:pPr>
            <w:r w:rsidRPr="00EF11BB">
              <w:t>4.06</w:t>
            </w:r>
          </w:p>
        </w:tc>
      </w:tr>
    </w:tbl>
    <w:p w14:paraId="3B5A18AA" w14:textId="77777777" w:rsidR="005A47FB" w:rsidRPr="00EF11BB" w:rsidRDefault="005A47FB" w:rsidP="005A47FB"/>
    <w:p w14:paraId="0A70FD37" w14:textId="0D922854" w:rsidR="005A47FB" w:rsidRPr="00EF11BB" w:rsidRDefault="005A47FB" w:rsidP="005A47FB">
      <w:pPr>
        <w:pStyle w:val="Heading3"/>
        <w:numPr>
          <w:ilvl w:val="0"/>
          <w:numId w:val="1"/>
        </w:numPr>
      </w:pPr>
      <w:r w:rsidRPr="00EF11BB">
        <w:lastRenderedPageBreak/>
        <w:t>Group 5</w:t>
      </w:r>
    </w:p>
    <w:p w14:paraId="2BAED716" w14:textId="77777777" w:rsidR="005A47FB" w:rsidRPr="00EF11BB" w:rsidRDefault="005A47FB" w:rsidP="005A47FB">
      <w:pPr>
        <w:pStyle w:val="Heading4"/>
      </w:pPr>
      <w:r w:rsidRPr="00EF11BB">
        <w:t>Geographic location</w:t>
      </w:r>
    </w:p>
    <w:p w14:paraId="6D7E31FE" w14:textId="77777777" w:rsidR="005A47FB" w:rsidRPr="00EF11BB" w:rsidRDefault="005A47FB" w:rsidP="005A47FB">
      <w:pPr>
        <w:pStyle w:val="Caption"/>
      </w:pPr>
      <w:r w:rsidRPr="00EF11BB">
        <w:rPr>
          <w:noProof/>
          <w:lang w:eastAsia="en-NZ"/>
        </w:rPr>
        <w:drawing>
          <wp:inline distT="0" distB="0" distL="0" distR="0" wp14:anchorId="7818FFF4" wp14:editId="722030D8">
            <wp:extent cx="5400000" cy="66490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400000" cy="6649043"/>
                    </a:xfrm>
                    <a:prstGeom prst="rect">
                      <a:avLst/>
                    </a:prstGeom>
                    <a:ln>
                      <a:noFill/>
                    </a:ln>
                    <a:extLst>
                      <a:ext uri="{53640926-AAD7-44D8-BBD7-CCE9431645EC}">
                        <a14:shadowObscured xmlns:a14="http://schemas.microsoft.com/office/drawing/2010/main"/>
                      </a:ext>
                    </a:extLst>
                  </pic:spPr>
                </pic:pic>
              </a:graphicData>
            </a:graphic>
          </wp:inline>
        </w:drawing>
      </w:r>
    </w:p>
    <w:p w14:paraId="1D50D6A9" w14:textId="63CB697C" w:rsidR="005A47FB" w:rsidRPr="00EF11BB" w:rsidRDefault="005A47FB" w:rsidP="005A47FB">
      <w:pPr>
        <w:pStyle w:val="Caption"/>
      </w:pPr>
      <w:bookmarkStart w:id="12" w:name="_Ref5960245"/>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5</w:t>
      </w:r>
      <w:r w:rsidRPr="00EF11BB">
        <w:rPr>
          <w:noProof/>
        </w:rPr>
        <w:fldChar w:fldCharType="end"/>
      </w:r>
      <w:bookmarkEnd w:id="12"/>
      <w:r w:rsidRPr="00EF11BB">
        <w:t>. Geographic distributions of group 5 (red) from a 30-group demersal fish classification for the seas within the New Zealand Extended Continental Shelf (dashed line) to a depth of 2000 m.</w:t>
      </w:r>
    </w:p>
    <w:p w14:paraId="4147CEC3" w14:textId="77777777" w:rsidR="005A47FB" w:rsidRPr="00EF11BB" w:rsidRDefault="005A47FB" w:rsidP="005A47FB">
      <w:pPr>
        <w:pStyle w:val="Heading4"/>
      </w:pPr>
      <w:r w:rsidRPr="00EF11BB">
        <w:t>Group description</w:t>
      </w:r>
    </w:p>
    <w:p w14:paraId="7AD3DF9C" w14:textId="40C9BDBC" w:rsidR="005A47FB" w:rsidRPr="00EF11BB" w:rsidRDefault="005A47FB" w:rsidP="00905526">
      <w:r w:rsidRPr="00EF11BB">
        <w:t xml:space="preserve">Group 5 is of limited extent but occurring in both the north and south of study area primarily along </w:t>
      </w:r>
      <w:proofErr w:type="gramStart"/>
      <w:r w:rsidRPr="00EF11BB">
        <w:t>deep sea</w:t>
      </w:r>
      <w:proofErr w:type="gramEnd"/>
      <w:r w:rsidRPr="00EF11BB">
        <w:t xml:space="preserve"> ridges (Macquarie, Lau-Colville and Kermadec ridges)</w:t>
      </w:r>
      <w:r w:rsidR="00B3538C" w:rsidRPr="00EF11BB">
        <w:t xml:space="preserve"> (</w:t>
      </w:r>
      <w:r w:rsidR="00B3538C" w:rsidRPr="00EF11BB">
        <w:fldChar w:fldCharType="begin"/>
      </w:r>
      <w:r w:rsidR="00B3538C" w:rsidRPr="00EF11BB">
        <w:instrText xml:space="preserve"> REF _Ref5960245 \h </w:instrText>
      </w:r>
      <w:r w:rsidR="00EF11BB" w:rsidRPr="00EF11BB">
        <w:instrText xml:space="preserve"> \* MERGEFORMAT </w:instrText>
      </w:r>
      <w:r w:rsidR="00B3538C" w:rsidRPr="00EF11BB">
        <w:fldChar w:fldCharType="separate"/>
      </w:r>
      <w:r w:rsidR="005D3727" w:rsidRPr="00EF11BB">
        <w:t xml:space="preserve">Figure </w:t>
      </w:r>
      <w:r w:rsidR="005D3727" w:rsidRPr="00EF11BB">
        <w:rPr>
          <w:noProof/>
        </w:rPr>
        <w:t>5</w:t>
      </w:r>
      <w:r w:rsidR="00B3538C" w:rsidRPr="00EF11BB">
        <w:fldChar w:fldCharType="end"/>
      </w:r>
      <w:r w:rsidR="00B3538C" w:rsidRPr="00EF11BB">
        <w:t>)</w:t>
      </w:r>
      <w:r w:rsidRPr="00EF11BB">
        <w:t>. This group is characterised by deep cold waters with low oxygen, bottom salinity and primary productivity with moderate variability in seabed depths</w:t>
      </w:r>
      <w:r w:rsidR="00B3538C" w:rsidRPr="00EF11BB">
        <w:t xml:space="preserve"> (</w:t>
      </w:r>
      <w:r w:rsidR="00B3538C" w:rsidRPr="00EF11BB">
        <w:fldChar w:fldCharType="begin"/>
      </w:r>
      <w:r w:rsidR="00B3538C" w:rsidRPr="00EF11BB">
        <w:instrText xml:space="preserve"> REF _Ref5960216 \h </w:instrText>
      </w:r>
      <w:r w:rsidR="00EF11BB" w:rsidRPr="00EF11BB">
        <w:instrText xml:space="preserve"> \* MERGEFORMAT </w:instrText>
      </w:r>
      <w:r w:rsidR="00B3538C" w:rsidRPr="00EF11BB">
        <w:fldChar w:fldCharType="separate"/>
      </w:r>
      <w:r w:rsidR="005D3727" w:rsidRPr="00EF11BB">
        <w:t xml:space="preserve">Table </w:t>
      </w:r>
      <w:r w:rsidR="005D3727" w:rsidRPr="00EF11BB">
        <w:rPr>
          <w:noProof/>
        </w:rPr>
        <w:t>9</w:t>
      </w:r>
      <w:r w:rsidR="00B3538C" w:rsidRPr="00EF11BB">
        <w:fldChar w:fldCharType="end"/>
      </w:r>
      <w:r w:rsidR="00B3538C" w:rsidRPr="00EF11BB">
        <w:t>)</w:t>
      </w:r>
      <w:r w:rsidRPr="00EF11BB">
        <w:t>.</w:t>
      </w:r>
      <w:r w:rsidR="00905526" w:rsidRPr="00EF11BB">
        <w:t xml:space="preserve"> Species assemblages are weakly characterised </w:t>
      </w:r>
      <w:r w:rsidR="00F42CEF" w:rsidRPr="00EF11BB">
        <w:t xml:space="preserve">(e.g. &lt; 10% </w:t>
      </w:r>
      <w:r w:rsidR="00F42CEF" w:rsidRPr="00EF11BB">
        <w:lastRenderedPageBreak/>
        <w:t xml:space="preserve">contribution to intra-group similarity) </w:t>
      </w:r>
      <w:r w:rsidR="00905526" w:rsidRPr="00EF11BB">
        <w:t xml:space="preserve">by several high frequency occurrence species: longnose velvet dogfish, </w:t>
      </w:r>
      <w:r w:rsidR="00BD3EE1" w:rsidRPr="00EF11BB">
        <w:t>Hoki</w:t>
      </w:r>
      <w:r w:rsidR="00905526" w:rsidRPr="00EF11BB">
        <w:t xml:space="preserve">, </w:t>
      </w:r>
      <w:r w:rsidR="00BD3EE1" w:rsidRPr="00EF11BB">
        <w:t>Javelinfish</w:t>
      </w:r>
      <w:r w:rsidR="00905526" w:rsidRPr="00EF11BB">
        <w:t xml:space="preserve">, </w:t>
      </w:r>
      <w:r w:rsidR="00BD3EE1" w:rsidRPr="00EF11BB">
        <w:t>Hake</w:t>
      </w:r>
      <w:r w:rsidR="00905526" w:rsidRPr="00EF11BB">
        <w:t xml:space="preserve">, </w:t>
      </w:r>
      <w:r w:rsidR="00BD3EE1" w:rsidRPr="00EF11BB">
        <w:t>Ribaldo</w:t>
      </w:r>
      <w:r w:rsidR="00905526" w:rsidRPr="00EF11BB">
        <w:t xml:space="preserve"> (</w:t>
      </w:r>
      <w:r w:rsidR="00905526" w:rsidRPr="00EF11BB">
        <w:fldChar w:fldCharType="begin"/>
      </w:r>
      <w:r w:rsidR="00905526" w:rsidRPr="00EF11BB">
        <w:instrText xml:space="preserve"> REF _Ref5963156 \h </w:instrText>
      </w:r>
      <w:r w:rsidR="00EF11BB" w:rsidRPr="00EF11BB">
        <w:instrText xml:space="preserve"> \* MERGEFORMAT </w:instrText>
      </w:r>
      <w:r w:rsidR="00905526" w:rsidRPr="00EF11BB">
        <w:fldChar w:fldCharType="separate"/>
      </w:r>
      <w:r w:rsidR="005D3727" w:rsidRPr="00EF11BB">
        <w:t xml:space="preserve">Table </w:t>
      </w:r>
      <w:r w:rsidR="005D3727" w:rsidRPr="00EF11BB">
        <w:rPr>
          <w:noProof/>
        </w:rPr>
        <w:t>10</w:t>
      </w:r>
      <w:r w:rsidR="00905526" w:rsidRPr="00EF11BB">
        <w:fldChar w:fldCharType="end"/>
      </w:r>
      <w:r w:rsidR="00905526" w:rsidRPr="00EF11BB">
        <w:t>).</w:t>
      </w:r>
    </w:p>
    <w:p w14:paraId="2D365C88" w14:textId="77777777" w:rsidR="005A47FB" w:rsidRPr="00EF11BB" w:rsidRDefault="005A47FB" w:rsidP="005A47FB">
      <w:pPr>
        <w:pStyle w:val="Heading4"/>
      </w:pPr>
      <w:r w:rsidRPr="00EF11BB">
        <w:t>Similar groups</w:t>
      </w:r>
    </w:p>
    <w:p w14:paraId="1988A6CC" w14:textId="5629B0DC" w:rsidR="005A47FB" w:rsidRPr="00EF11BB" w:rsidRDefault="00555CA3" w:rsidP="005A47FB">
      <w:r w:rsidRPr="00EF11BB">
        <w:t>Loosely</w:t>
      </w:r>
      <w:r w:rsidR="00B3538C" w:rsidRPr="00EF11BB">
        <w:t xml:space="preserve"> related to groups 3 and 4</w:t>
      </w:r>
      <w:r w:rsidR="005A47FB" w:rsidRPr="00EF11BB">
        <w:t>.</w:t>
      </w:r>
      <w:r w:rsidR="00B3538C" w:rsidRPr="00EF11BB">
        <w:t xml:space="preserve"> </w:t>
      </w:r>
    </w:p>
    <w:p w14:paraId="2A73AE56" w14:textId="77777777" w:rsidR="005A47FB" w:rsidRPr="00EF11BB" w:rsidRDefault="005A47FB" w:rsidP="005A47FB">
      <w:pPr>
        <w:pStyle w:val="Heading4"/>
      </w:pPr>
      <w:r w:rsidRPr="00EF11BB">
        <w:t xml:space="preserve">Characterising environmental conditions </w:t>
      </w:r>
    </w:p>
    <w:p w14:paraId="32F3E4FF" w14:textId="3068A161" w:rsidR="005A47FB" w:rsidRPr="00EF11BB" w:rsidRDefault="005A47FB" w:rsidP="005A47FB">
      <w:pPr>
        <w:pStyle w:val="Caption"/>
      </w:pPr>
      <w:bookmarkStart w:id="13" w:name="_Ref596021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9</w:t>
      </w:r>
      <w:r w:rsidRPr="00EF11BB">
        <w:rPr>
          <w:noProof/>
        </w:rPr>
        <w:fldChar w:fldCharType="end"/>
      </w:r>
      <w:bookmarkEnd w:id="13"/>
      <w:r w:rsidRPr="00EF11BB">
        <w:t>. Group 5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674D0C78" w14:textId="77777777" w:rsidTr="00B13885">
        <w:trPr>
          <w:trHeight w:val="300"/>
        </w:trPr>
        <w:tc>
          <w:tcPr>
            <w:tcW w:w="3175" w:type="dxa"/>
            <w:tcBorders>
              <w:top w:val="single" w:sz="4" w:space="0" w:color="auto"/>
              <w:left w:val="nil"/>
              <w:bottom w:val="double" w:sz="4" w:space="0" w:color="auto"/>
              <w:right w:val="nil"/>
            </w:tcBorders>
            <w:vAlign w:val="center"/>
          </w:tcPr>
          <w:p w14:paraId="51A4D69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3BCA25EB"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551D7CE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77A49AA3" w14:textId="77777777" w:rsidTr="00B13885">
        <w:trPr>
          <w:trHeight w:val="300"/>
        </w:trPr>
        <w:tc>
          <w:tcPr>
            <w:tcW w:w="3175" w:type="dxa"/>
            <w:tcBorders>
              <w:top w:val="double" w:sz="4" w:space="0" w:color="auto"/>
              <w:left w:val="nil"/>
              <w:bottom w:val="nil"/>
              <w:right w:val="nil"/>
            </w:tcBorders>
            <w:vAlign w:val="center"/>
          </w:tcPr>
          <w:p w14:paraId="11E4490A"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7DD2B841" w14:textId="77777777" w:rsidR="005A47FB" w:rsidRPr="00EF11BB" w:rsidRDefault="005A47FB" w:rsidP="00B13885">
            <w:pPr>
              <w:pStyle w:val="table"/>
              <w:rPr>
                <w:szCs w:val="20"/>
              </w:rPr>
            </w:pPr>
            <w:r w:rsidRPr="00EF11BB">
              <w:rPr>
                <w:szCs w:val="20"/>
              </w:rPr>
              <w:t>879 m</w:t>
            </w:r>
          </w:p>
        </w:tc>
        <w:tc>
          <w:tcPr>
            <w:tcW w:w="3686" w:type="dxa"/>
            <w:tcBorders>
              <w:top w:val="double" w:sz="4" w:space="0" w:color="auto"/>
              <w:left w:val="nil"/>
              <w:bottom w:val="nil"/>
              <w:right w:val="nil"/>
            </w:tcBorders>
            <w:shd w:val="clear" w:color="auto" w:fill="auto"/>
            <w:noWrap/>
            <w:vAlign w:val="center"/>
          </w:tcPr>
          <w:p w14:paraId="17F39B96" w14:textId="77777777" w:rsidR="005A47FB" w:rsidRPr="00EF11BB" w:rsidRDefault="005A47FB" w:rsidP="00B13885">
            <w:pPr>
              <w:pStyle w:val="table"/>
              <w:rPr>
                <w:szCs w:val="20"/>
              </w:rPr>
            </w:pPr>
            <w:r w:rsidRPr="00EF11BB">
              <w:rPr>
                <w:szCs w:val="20"/>
              </w:rPr>
              <w:t>Deep water</w:t>
            </w:r>
          </w:p>
        </w:tc>
      </w:tr>
      <w:tr w:rsidR="005A47FB" w:rsidRPr="00EF11BB" w14:paraId="74402288" w14:textId="77777777" w:rsidTr="00B13885">
        <w:trPr>
          <w:trHeight w:val="300"/>
        </w:trPr>
        <w:tc>
          <w:tcPr>
            <w:tcW w:w="3175" w:type="dxa"/>
            <w:tcBorders>
              <w:top w:val="nil"/>
              <w:left w:val="nil"/>
              <w:bottom w:val="nil"/>
              <w:right w:val="nil"/>
            </w:tcBorders>
            <w:vAlign w:val="center"/>
          </w:tcPr>
          <w:p w14:paraId="00CD548F" w14:textId="77777777" w:rsidR="005A47FB" w:rsidRPr="00EF11BB" w:rsidRDefault="005A47FB" w:rsidP="00B13885">
            <w:pPr>
              <w:pStyle w:val="table"/>
              <w:rPr>
                <w:szCs w:val="20"/>
                <w:lang w:eastAsia="en-NZ"/>
              </w:rPr>
            </w:pPr>
            <w:r w:rsidRPr="00EF11BB">
              <w:rPr>
                <w:szCs w:val="20"/>
                <w:lang w:eastAsia="en-NZ"/>
              </w:rPr>
              <w:t>Roughness</w:t>
            </w:r>
          </w:p>
        </w:tc>
        <w:tc>
          <w:tcPr>
            <w:tcW w:w="2495" w:type="dxa"/>
            <w:tcBorders>
              <w:top w:val="nil"/>
              <w:left w:val="nil"/>
              <w:bottom w:val="nil"/>
              <w:right w:val="nil"/>
            </w:tcBorders>
            <w:shd w:val="clear" w:color="auto" w:fill="auto"/>
            <w:noWrap/>
            <w:vAlign w:val="center"/>
          </w:tcPr>
          <w:p w14:paraId="60319072" w14:textId="77777777" w:rsidR="005A47FB" w:rsidRPr="00EF11BB" w:rsidRDefault="005A47FB" w:rsidP="00B13885">
            <w:pPr>
              <w:pStyle w:val="table"/>
              <w:rPr>
                <w:szCs w:val="20"/>
                <w:lang w:eastAsia="en-NZ"/>
              </w:rPr>
            </w:pPr>
            <w:r w:rsidRPr="00EF11BB">
              <w:rPr>
                <w:szCs w:val="20"/>
                <w:lang w:eastAsia="en-NZ"/>
              </w:rPr>
              <w:t>38.8</w:t>
            </w:r>
          </w:p>
        </w:tc>
        <w:tc>
          <w:tcPr>
            <w:tcW w:w="3686" w:type="dxa"/>
            <w:tcBorders>
              <w:top w:val="nil"/>
              <w:left w:val="nil"/>
              <w:bottom w:val="nil"/>
              <w:right w:val="nil"/>
            </w:tcBorders>
            <w:shd w:val="clear" w:color="auto" w:fill="auto"/>
            <w:noWrap/>
            <w:vAlign w:val="center"/>
          </w:tcPr>
          <w:p w14:paraId="687F3C7B" w14:textId="77777777" w:rsidR="005A47FB" w:rsidRPr="00EF11BB" w:rsidRDefault="005A47FB" w:rsidP="00B13885">
            <w:pPr>
              <w:pStyle w:val="table"/>
              <w:rPr>
                <w:szCs w:val="20"/>
              </w:rPr>
            </w:pPr>
            <w:r w:rsidRPr="00EF11BB">
              <w:rPr>
                <w:szCs w:val="20"/>
              </w:rPr>
              <w:t>High variability in seabed depths</w:t>
            </w:r>
          </w:p>
        </w:tc>
      </w:tr>
      <w:tr w:rsidR="005A47FB" w:rsidRPr="00EF11BB" w14:paraId="7A6AB5FC" w14:textId="77777777" w:rsidTr="00B13885">
        <w:trPr>
          <w:trHeight w:val="300"/>
        </w:trPr>
        <w:tc>
          <w:tcPr>
            <w:tcW w:w="3175" w:type="dxa"/>
            <w:tcBorders>
              <w:top w:val="nil"/>
              <w:left w:val="nil"/>
              <w:bottom w:val="nil"/>
              <w:right w:val="nil"/>
            </w:tcBorders>
            <w:vAlign w:val="center"/>
          </w:tcPr>
          <w:p w14:paraId="5B79B22B" w14:textId="77777777" w:rsidR="005A47FB" w:rsidRPr="00EF11BB" w:rsidRDefault="005A47FB" w:rsidP="00B13885">
            <w:pPr>
              <w:pStyle w:val="table"/>
              <w:rPr>
                <w:szCs w:val="20"/>
                <w:lang w:eastAsia="en-NZ"/>
              </w:rPr>
            </w:pPr>
            <w:r w:rsidRPr="00EF11BB">
              <w:rPr>
                <w:rFonts w:cs="Arial"/>
                <w:szCs w:val="20"/>
              </w:rPr>
              <w:t>Bottom silicate</w:t>
            </w:r>
          </w:p>
        </w:tc>
        <w:tc>
          <w:tcPr>
            <w:tcW w:w="2495" w:type="dxa"/>
            <w:tcBorders>
              <w:top w:val="nil"/>
              <w:left w:val="nil"/>
              <w:bottom w:val="nil"/>
              <w:right w:val="nil"/>
            </w:tcBorders>
            <w:shd w:val="clear" w:color="auto" w:fill="auto"/>
            <w:noWrap/>
            <w:vAlign w:val="center"/>
          </w:tcPr>
          <w:p w14:paraId="66B4F1B6" w14:textId="77777777" w:rsidR="005A47FB" w:rsidRPr="00EF11BB" w:rsidRDefault="005A47FB" w:rsidP="00B13885">
            <w:pPr>
              <w:pStyle w:val="table"/>
              <w:rPr>
                <w:szCs w:val="20"/>
                <w:lang w:eastAsia="en-NZ"/>
              </w:rPr>
            </w:pPr>
            <w:r w:rsidRPr="00EF11BB">
              <w:rPr>
                <w:szCs w:val="20"/>
                <w:lang w:eastAsia="en-NZ"/>
              </w:rPr>
              <w:t xml:space="preserve">25.5 </w:t>
            </w:r>
            <w:r w:rsidRPr="00EF11BB">
              <w:rPr>
                <w:rFonts w:cs="Arial"/>
                <w:szCs w:val="20"/>
              </w:rPr>
              <w:t>umol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46A9C801" w14:textId="77777777" w:rsidR="005A47FB" w:rsidRPr="00EF11BB" w:rsidRDefault="005A47FB" w:rsidP="00B13885">
            <w:pPr>
              <w:pStyle w:val="table"/>
              <w:rPr>
                <w:szCs w:val="20"/>
              </w:rPr>
            </w:pPr>
            <w:r w:rsidRPr="00EF11BB">
              <w:rPr>
                <w:szCs w:val="20"/>
              </w:rPr>
              <w:t>High concentrations of silicate at depth.</w:t>
            </w:r>
          </w:p>
        </w:tc>
      </w:tr>
      <w:tr w:rsidR="005A47FB" w:rsidRPr="00EF11BB" w14:paraId="1BBF0CC7" w14:textId="77777777" w:rsidTr="00B13885">
        <w:trPr>
          <w:trHeight w:val="300"/>
        </w:trPr>
        <w:tc>
          <w:tcPr>
            <w:tcW w:w="3175" w:type="dxa"/>
            <w:tcBorders>
              <w:top w:val="nil"/>
              <w:left w:val="nil"/>
              <w:bottom w:val="nil"/>
              <w:right w:val="nil"/>
            </w:tcBorders>
            <w:vAlign w:val="center"/>
          </w:tcPr>
          <w:p w14:paraId="6AD48CC4"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77291DBB" w14:textId="77777777" w:rsidR="005A47FB" w:rsidRPr="00EF11BB" w:rsidRDefault="005A47FB" w:rsidP="00B13885">
            <w:pPr>
              <w:pStyle w:val="table"/>
              <w:rPr>
                <w:szCs w:val="20"/>
                <w:lang w:eastAsia="en-NZ"/>
              </w:rPr>
            </w:pPr>
            <w:r w:rsidRPr="00EF11BB">
              <w:rPr>
                <w:szCs w:val="20"/>
                <w:lang w:eastAsia="en-NZ"/>
              </w:rPr>
              <w:t xml:space="preserve">4.67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7F6689BD" w14:textId="77777777" w:rsidR="005A47FB" w:rsidRPr="00EF11BB" w:rsidRDefault="005A47FB" w:rsidP="00B13885">
            <w:pPr>
              <w:pStyle w:val="table"/>
              <w:rPr>
                <w:szCs w:val="20"/>
              </w:rPr>
            </w:pPr>
            <w:r w:rsidRPr="00EF11BB">
              <w:rPr>
                <w:szCs w:val="20"/>
              </w:rPr>
              <w:t>Low concentrations of oxygen at depth</w:t>
            </w:r>
          </w:p>
        </w:tc>
      </w:tr>
      <w:tr w:rsidR="005A47FB" w:rsidRPr="00EF11BB" w14:paraId="7A6082B6" w14:textId="77777777" w:rsidTr="00B13885">
        <w:trPr>
          <w:trHeight w:val="300"/>
        </w:trPr>
        <w:tc>
          <w:tcPr>
            <w:tcW w:w="3175" w:type="dxa"/>
            <w:tcBorders>
              <w:top w:val="nil"/>
              <w:left w:val="nil"/>
              <w:bottom w:val="nil"/>
              <w:right w:val="nil"/>
            </w:tcBorders>
            <w:vAlign w:val="center"/>
          </w:tcPr>
          <w:p w14:paraId="0B59DE2D" w14:textId="77777777" w:rsidR="005A47FB" w:rsidRPr="00EF11BB" w:rsidRDefault="005A47FB" w:rsidP="00B13885">
            <w:pPr>
              <w:pStyle w:val="table"/>
              <w:rPr>
                <w:szCs w:val="20"/>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11AD1A73" w14:textId="77777777" w:rsidR="005A47FB" w:rsidRPr="00EF11BB" w:rsidRDefault="005A47FB" w:rsidP="00B13885">
            <w:pPr>
              <w:pStyle w:val="table"/>
              <w:rPr>
                <w:szCs w:val="20"/>
                <w:lang w:eastAsia="en-NZ"/>
              </w:rPr>
            </w:pPr>
            <w:r w:rsidRPr="00EF11BB">
              <w:rPr>
                <w:szCs w:val="20"/>
                <w:lang w:eastAsia="en-NZ"/>
              </w:rPr>
              <w:t xml:space="preserve">6.1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8DC66CC" w14:textId="77777777" w:rsidR="005A47FB" w:rsidRPr="00EF11BB" w:rsidRDefault="005A47FB" w:rsidP="00B13885">
            <w:pPr>
              <w:pStyle w:val="table"/>
              <w:rPr>
                <w:szCs w:val="20"/>
              </w:rPr>
            </w:pPr>
            <w:r w:rsidRPr="00EF11BB">
              <w:rPr>
                <w:szCs w:val="20"/>
              </w:rPr>
              <w:t xml:space="preserve">Low bottom water temperature </w:t>
            </w:r>
          </w:p>
        </w:tc>
      </w:tr>
      <w:tr w:rsidR="005A47FB" w:rsidRPr="00EF11BB" w14:paraId="4FD17B26" w14:textId="77777777" w:rsidTr="00B13885">
        <w:trPr>
          <w:trHeight w:val="300"/>
        </w:trPr>
        <w:tc>
          <w:tcPr>
            <w:tcW w:w="3175" w:type="dxa"/>
            <w:tcBorders>
              <w:top w:val="nil"/>
              <w:left w:val="nil"/>
              <w:bottom w:val="single" w:sz="4" w:space="0" w:color="auto"/>
              <w:right w:val="nil"/>
            </w:tcBorders>
            <w:vAlign w:val="center"/>
          </w:tcPr>
          <w:p w14:paraId="638381D1"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471818F3" w14:textId="77777777" w:rsidR="005A47FB" w:rsidRPr="00EF11BB" w:rsidRDefault="005A47FB" w:rsidP="00B13885">
            <w:pPr>
              <w:pStyle w:val="table"/>
              <w:rPr>
                <w:szCs w:val="20"/>
                <w:lang w:eastAsia="en-NZ"/>
              </w:rPr>
            </w:pPr>
            <w:r w:rsidRPr="00EF11BB">
              <w:rPr>
                <w:szCs w:val="20"/>
                <w:lang w:eastAsia="en-NZ"/>
              </w:rPr>
              <w:t xml:space="preserve">508.5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0281FCF2" w14:textId="77777777" w:rsidR="005A47FB" w:rsidRPr="00EF11BB" w:rsidRDefault="005A47FB" w:rsidP="00B13885">
            <w:pPr>
              <w:pStyle w:val="table"/>
              <w:rPr>
                <w:szCs w:val="20"/>
              </w:rPr>
            </w:pPr>
            <w:r w:rsidRPr="00EF11BB">
              <w:rPr>
                <w:szCs w:val="20"/>
              </w:rPr>
              <w:t>Low productivity</w:t>
            </w:r>
          </w:p>
        </w:tc>
      </w:tr>
    </w:tbl>
    <w:p w14:paraId="326E333B" w14:textId="77777777" w:rsidR="005A47FB" w:rsidRPr="00EF11BB" w:rsidRDefault="005A47FB" w:rsidP="005A47FB"/>
    <w:p w14:paraId="48B0216B" w14:textId="77777777" w:rsidR="005A47FB" w:rsidRPr="00EF11BB" w:rsidRDefault="005A47FB" w:rsidP="005A47FB">
      <w:pPr>
        <w:pStyle w:val="Heading4"/>
      </w:pPr>
      <w:r w:rsidRPr="00EF11BB">
        <w:t>Characterising Species</w:t>
      </w:r>
    </w:p>
    <w:p w14:paraId="27FEEE8C" w14:textId="5CC0CF68" w:rsidR="005A47FB" w:rsidRPr="00EF11BB" w:rsidRDefault="005A47FB" w:rsidP="005A47FB">
      <w:pPr>
        <w:pStyle w:val="Caption"/>
      </w:pPr>
      <w:bookmarkStart w:id="14" w:name="_Ref596315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10</w:t>
      </w:r>
      <w:r w:rsidRPr="00EF11BB">
        <w:rPr>
          <w:noProof/>
        </w:rPr>
        <w:fldChar w:fldCharType="end"/>
      </w:r>
      <w:bookmarkEnd w:id="14"/>
      <w:r w:rsidRPr="00EF11BB">
        <w:t xml:space="preserve">. </w:t>
      </w:r>
      <w:proofErr w:type="gramStart"/>
      <w:r w:rsidRPr="00EF11BB">
        <w:t>Species name,</w:t>
      </w:r>
      <w:proofErr w:type="gramEnd"/>
      <w:r w:rsidRPr="00EF11BB">
        <w:t xml:space="preserve"> mean frequency occurrence and % contribution to group 5 similarity for those species contributing to a total of 70% of the group similarity or &gt; 4 % to the group 5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41ACE1DD" w14:textId="77777777" w:rsidTr="00B13885">
        <w:trPr>
          <w:trHeight w:val="300"/>
        </w:trPr>
        <w:tc>
          <w:tcPr>
            <w:tcW w:w="3175" w:type="dxa"/>
            <w:tcBorders>
              <w:top w:val="single" w:sz="4" w:space="0" w:color="auto"/>
              <w:left w:val="nil"/>
              <w:bottom w:val="double" w:sz="4" w:space="0" w:color="auto"/>
              <w:right w:val="nil"/>
            </w:tcBorders>
            <w:vAlign w:val="center"/>
          </w:tcPr>
          <w:p w14:paraId="7A12412E"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295B772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34F5D26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55949F3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3D5D52A0" w14:textId="77777777" w:rsidTr="00B13885">
        <w:trPr>
          <w:trHeight w:val="300"/>
        </w:trPr>
        <w:tc>
          <w:tcPr>
            <w:tcW w:w="3175" w:type="dxa"/>
            <w:tcBorders>
              <w:top w:val="double" w:sz="4" w:space="0" w:color="auto"/>
              <w:left w:val="nil"/>
              <w:bottom w:val="nil"/>
              <w:right w:val="nil"/>
            </w:tcBorders>
            <w:vAlign w:val="center"/>
          </w:tcPr>
          <w:p w14:paraId="2061AFCE" w14:textId="77777777" w:rsidR="005A47FB" w:rsidRPr="00EF11BB" w:rsidRDefault="005A47FB" w:rsidP="00B13885">
            <w:pPr>
              <w:pStyle w:val="table"/>
              <w:rPr>
                <w:lang w:eastAsia="en-NZ"/>
              </w:rPr>
            </w:pPr>
            <w:r w:rsidRPr="00EF11BB">
              <w:rPr>
                <w:lang w:eastAsia="en-NZ"/>
              </w:rPr>
              <w:t>Longnose velvet dogfish</w:t>
            </w:r>
          </w:p>
        </w:tc>
        <w:tc>
          <w:tcPr>
            <w:tcW w:w="2495" w:type="dxa"/>
            <w:tcBorders>
              <w:top w:val="double" w:sz="4" w:space="0" w:color="auto"/>
              <w:left w:val="nil"/>
              <w:bottom w:val="nil"/>
              <w:right w:val="nil"/>
            </w:tcBorders>
            <w:shd w:val="clear" w:color="auto" w:fill="auto"/>
            <w:noWrap/>
            <w:vAlign w:val="bottom"/>
          </w:tcPr>
          <w:p w14:paraId="5EA2477A" w14:textId="17D780C0" w:rsidR="005A47FB" w:rsidRPr="00EF11BB" w:rsidRDefault="00BD3EE1" w:rsidP="00B13885">
            <w:pPr>
              <w:pStyle w:val="table"/>
              <w:rPr>
                <w:i/>
              </w:rPr>
            </w:pPr>
            <w:r w:rsidRPr="00EF11BB">
              <w:rPr>
                <w:i/>
              </w:rPr>
              <w:t>Centroselachus</w:t>
            </w:r>
            <w:r w:rsidR="005A47FB" w:rsidRPr="00EF11BB">
              <w:rPr>
                <w:i/>
              </w:rPr>
              <w:t>crepidater</w:t>
            </w:r>
          </w:p>
        </w:tc>
        <w:tc>
          <w:tcPr>
            <w:tcW w:w="1843" w:type="dxa"/>
            <w:tcBorders>
              <w:top w:val="double" w:sz="4" w:space="0" w:color="auto"/>
              <w:left w:val="nil"/>
              <w:bottom w:val="nil"/>
              <w:right w:val="nil"/>
            </w:tcBorders>
            <w:shd w:val="clear" w:color="auto" w:fill="auto"/>
            <w:noWrap/>
            <w:vAlign w:val="center"/>
          </w:tcPr>
          <w:p w14:paraId="129D04C4" w14:textId="77777777" w:rsidR="005A47FB" w:rsidRPr="00EF11BB" w:rsidRDefault="005A47FB" w:rsidP="00B13885">
            <w:pPr>
              <w:pStyle w:val="table"/>
              <w:jc w:val="center"/>
            </w:pPr>
            <w:r w:rsidRPr="00EF11BB">
              <w:t>0.82</w:t>
            </w:r>
          </w:p>
        </w:tc>
        <w:tc>
          <w:tcPr>
            <w:tcW w:w="1701" w:type="dxa"/>
            <w:tcBorders>
              <w:top w:val="double" w:sz="4" w:space="0" w:color="auto"/>
              <w:left w:val="nil"/>
              <w:bottom w:val="nil"/>
              <w:right w:val="nil"/>
            </w:tcBorders>
            <w:shd w:val="clear" w:color="auto" w:fill="auto"/>
            <w:noWrap/>
            <w:vAlign w:val="center"/>
          </w:tcPr>
          <w:p w14:paraId="2CCC86D5" w14:textId="77777777" w:rsidR="005A47FB" w:rsidRPr="00EF11BB" w:rsidRDefault="005A47FB" w:rsidP="00B13885">
            <w:pPr>
              <w:pStyle w:val="table"/>
              <w:jc w:val="center"/>
            </w:pPr>
            <w:r w:rsidRPr="00EF11BB">
              <w:t>9.57</w:t>
            </w:r>
          </w:p>
        </w:tc>
      </w:tr>
      <w:tr w:rsidR="005A47FB" w:rsidRPr="00EF11BB" w14:paraId="4FC90F8C" w14:textId="77777777" w:rsidTr="00B13885">
        <w:trPr>
          <w:trHeight w:val="300"/>
        </w:trPr>
        <w:tc>
          <w:tcPr>
            <w:tcW w:w="3175" w:type="dxa"/>
            <w:tcBorders>
              <w:top w:val="nil"/>
              <w:left w:val="nil"/>
              <w:bottom w:val="nil"/>
              <w:right w:val="nil"/>
            </w:tcBorders>
            <w:vAlign w:val="center"/>
          </w:tcPr>
          <w:p w14:paraId="40379546" w14:textId="18C38196" w:rsidR="005A47FB" w:rsidRPr="00EF11BB" w:rsidRDefault="00BD3EE1" w:rsidP="00B13885">
            <w:pPr>
              <w:pStyle w:val="table"/>
              <w:rPr>
                <w:lang w:eastAsia="en-NZ"/>
              </w:rPr>
            </w:pPr>
            <w:r w:rsidRPr="00EF11BB">
              <w:rPr>
                <w:lang w:eastAsia="en-NZ"/>
              </w:rPr>
              <w:t>Hoki</w:t>
            </w:r>
          </w:p>
        </w:tc>
        <w:tc>
          <w:tcPr>
            <w:tcW w:w="2495" w:type="dxa"/>
            <w:tcBorders>
              <w:top w:val="nil"/>
              <w:left w:val="nil"/>
              <w:bottom w:val="nil"/>
              <w:right w:val="nil"/>
            </w:tcBorders>
            <w:shd w:val="clear" w:color="auto" w:fill="auto"/>
            <w:noWrap/>
            <w:vAlign w:val="bottom"/>
          </w:tcPr>
          <w:p w14:paraId="2F666D68" w14:textId="77777777" w:rsidR="005A47FB" w:rsidRPr="00EF11BB" w:rsidRDefault="005A47FB" w:rsidP="00B13885">
            <w:pPr>
              <w:pStyle w:val="table"/>
              <w:rPr>
                <w:i/>
              </w:rPr>
            </w:pPr>
            <w:r w:rsidRPr="00EF11BB">
              <w:rPr>
                <w:i/>
              </w:rPr>
              <w:t>Macruronus novaezelandiae</w:t>
            </w:r>
          </w:p>
        </w:tc>
        <w:tc>
          <w:tcPr>
            <w:tcW w:w="1843" w:type="dxa"/>
            <w:tcBorders>
              <w:top w:val="nil"/>
              <w:left w:val="nil"/>
              <w:bottom w:val="nil"/>
              <w:right w:val="nil"/>
            </w:tcBorders>
            <w:shd w:val="clear" w:color="auto" w:fill="auto"/>
            <w:noWrap/>
            <w:vAlign w:val="center"/>
          </w:tcPr>
          <w:p w14:paraId="077FF37F" w14:textId="77777777" w:rsidR="005A47FB" w:rsidRPr="00EF11BB" w:rsidRDefault="005A47FB" w:rsidP="00B13885">
            <w:pPr>
              <w:pStyle w:val="table"/>
              <w:jc w:val="center"/>
            </w:pPr>
            <w:r w:rsidRPr="00EF11BB">
              <w:t>0.78</w:t>
            </w:r>
          </w:p>
        </w:tc>
        <w:tc>
          <w:tcPr>
            <w:tcW w:w="1701" w:type="dxa"/>
            <w:tcBorders>
              <w:top w:val="nil"/>
              <w:left w:val="nil"/>
              <w:bottom w:val="nil"/>
              <w:right w:val="nil"/>
            </w:tcBorders>
            <w:shd w:val="clear" w:color="auto" w:fill="auto"/>
            <w:noWrap/>
            <w:vAlign w:val="center"/>
          </w:tcPr>
          <w:p w14:paraId="52ACF1E7" w14:textId="77777777" w:rsidR="005A47FB" w:rsidRPr="00EF11BB" w:rsidRDefault="005A47FB" w:rsidP="00B13885">
            <w:pPr>
              <w:pStyle w:val="table"/>
              <w:jc w:val="center"/>
            </w:pPr>
            <w:r w:rsidRPr="00EF11BB">
              <w:t>8.33</w:t>
            </w:r>
          </w:p>
        </w:tc>
      </w:tr>
      <w:tr w:rsidR="005A47FB" w:rsidRPr="00EF11BB" w14:paraId="7F9BE105" w14:textId="77777777" w:rsidTr="00B13885">
        <w:trPr>
          <w:trHeight w:val="300"/>
        </w:trPr>
        <w:tc>
          <w:tcPr>
            <w:tcW w:w="3175" w:type="dxa"/>
            <w:tcBorders>
              <w:top w:val="nil"/>
              <w:left w:val="nil"/>
              <w:bottom w:val="nil"/>
              <w:right w:val="nil"/>
            </w:tcBorders>
            <w:vAlign w:val="center"/>
          </w:tcPr>
          <w:p w14:paraId="6F664586" w14:textId="1A1D3D6E" w:rsidR="005A47FB" w:rsidRPr="00EF11BB" w:rsidRDefault="00BD3EE1" w:rsidP="00B13885">
            <w:pPr>
              <w:pStyle w:val="table"/>
              <w:rPr>
                <w:lang w:eastAsia="en-NZ"/>
              </w:rPr>
            </w:pPr>
            <w:r w:rsidRPr="00EF11BB">
              <w:rPr>
                <w:lang w:eastAsia="en-NZ"/>
              </w:rPr>
              <w:t>Javelinfish</w:t>
            </w:r>
          </w:p>
        </w:tc>
        <w:tc>
          <w:tcPr>
            <w:tcW w:w="2495" w:type="dxa"/>
            <w:tcBorders>
              <w:top w:val="nil"/>
              <w:left w:val="nil"/>
              <w:bottom w:val="nil"/>
              <w:right w:val="nil"/>
            </w:tcBorders>
            <w:shd w:val="clear" w:color="auto" w:fill="auto"/>
            <w:noWrap/>
            <w:vAlign w:val="bottom"/>
          </w:tcPr>
          <w:p w14:paraId="41861373" w14:textId="77777777" w:rsidR="005A47FB" w:rsidRPr="00EF11BB" w:rsidRDefault="005A47FB" w:rsidP="00B13885">
            <w:pPr>
              <w:pStyle w:val="table"/>
              <w:rPr>
                <w:i/>
              </w:rPr>
            </w:pPr>
            <w:r w:rsidRPr="00EF11BB">
              <w:rPr>
                <w:i/>
              </w:rPr>
              <w:t>Lepidorhynchus denticulatus</w:t>
            </w:r>
          </w:p>
        </w:tc>
        <w:tc>
          <w:tcPr>
            <w:tcW w:w="1843" w:type="dxa"/>
            <w:tcBorders>
              <w:top w:val="nil"/>
              <w:left w:val="nil"/>
              <w:bottom w:val="nil"/>
              <w:right w:val="nil"/>
            </w:tcBorders>
            <w:shd w:val="clear" w:color="auto" w:fill="auto"/>
            <w:noWrap/>
            <w:vAlign w:val="center"/>
          </w:tcPr>
          <w:p w14:paraId="4FA500A9" w14:textId="77777777" w:rsidR="005A47FB" w:rsidRPr="00EF11BB" w:rsidRDefault="005A47FB" w:rsidP="00B13885">
            <w:pPr>
              <w:pStyle w:val="table"/>
              <w:jc w:val="center"/>
            </w:pPr>
            <w:r w:rsidRPr="00EF11BB">
              <w:t>0.78</w:t>
            </w:r>
          </w:p>
        </w:tc>
        <w:tc>
          <w:tcPr>
            <w:tcW w:w="1701" w:type="dxa"/>
            <w:tcBorders>
              <w:top w:val="nil"/>
              <w:left w:val="nil"/>
              <w:bottom w:val="nil"/>
              <w:right w:val="nil"/>
            </w:tcBorders>
            <w:shd w:val="clear" w:color="auto" w:fill="auto"/>
            <w:noWrap/>
            <w:vAlign w:val="center"/>
          </w:tcPr>
          <w:p w14:paraId="08174417" w14:textId="77777777" w:rsidR="005A47FB" w:rsidRPr="00EF11BB" w:rsidRDefault="005A47FB" w:rsidP="00B13885">
            <w:pPr>
              <w:pStyle w:val="table"/>
              <w:jc w:val="center"/>
            </w:pPr>
            <w:r w:rsidRPr="00EF11BB">
              <w:t>8.32</w:t>
            </w:r>
          </w:p>
        </w:tc>
      </w:tr>
      <w:tr w:rsidR="005A47FB" w:rsidRPr="00EF11BB" w14:paraId="4554C29F" w14:textId="77777777" w:rsidTr="00B13885">
        <w:trPr>
          <w:trHeight w:val="300"/>
        </w:trPr>
        <w:tc>
          <w:tcPr>
            <w:tcW w:w="3175" w:type="dxa"/>
            <w:tcBorders>
              <w:top w:val="nil"/>
              <w:left w:val="nil"/>
              <w:bottom w:val="nil"/>
              <w:right w:val="nil"/>
            </w:tcBorders>
            <w:vAlign w:val="center"/>
          </w:tcPr>
          <w:p w14:paraId="1A1485A3" w14:textId="1A1253AE" w:rsidR="005A47FB" w:rsidRPr="00EF11BB" w:rsidRDefault="00BD3EE1" w:rsidP="00B13885">
            <w:pPr>
              <w:pStyle w:val="table"/>
              <w:rPr>
                <w:lang w:eastAsia="en-NZ"/>
              </w:rPr>
            </w:pPr>
            <w:r w:rsidRPr="00EF11BB">
              <w:rPr>
                <w:lang w:eastAsia="en-NZ"/>
              </w:rPr>
              <w:t>Hake</w:t>
            </w:r>
          </w:p>
        </w:tc>
        <w:tc>
          <w:tcPr>
            <w:tcW w:w="2495" w:type="dxa"/>
            <w:tcBorders>
              <w:top w:val="nil"/>
              <w:left w:val="nil"/>
              <w:bottom w:val="nil"/>
              <w:right w:val="nil"/>
            </w:tcBorders>
            <w:shd w:val="clear" w:color="auto" w:fill="auto"/>
            <w:noWrap/>
            <w:vAlign w:val="bottom"/>
          </w:tcPr>
          <w:p w14:paraId="20578BC5" w14:textId="77777777" w:rsidR="005A47FB" w:rsidRPr="00EF11BB" w:rsidRDefault="005A47FB" w:rsidP="00B13885">
            <w:pPr>
              <w:pStyle w:val="table"/>
              <w:rPr>
                <w:i/>
              </w:rPr>
            </w:pPr>
            <w:r w:rsidRPr="00EF11BB">
              <w:rPr>
                <w:i/>
              </w:rPr>
              <w:t>Merluccius australis</w:t>
            </w:r>
          </w:p>
        </w:tc>
        <w:tc>
          <w:tcPr>
            <w:tcW w:w="1843" w:type="dxa"/>
            <w:tcBorders>
              <w:top w:val="nil"/>
              <w:left w:val="nil"/>
              <w:bottom w:val="nil"/>
              <w:right w:val="nil"/>
            </w:tcBorders>
            <w:shd w:val="clear" w:color="auto" w:fill="auto"/>
            <w:noWrap/>
            <w:vAlign w:val="center"/>
          </w:tcPr>
          <w:p w14:paraId="5999B7F7" w14:textId="77777777" w:rsidR="005A47FB" w:rsidRPr="00EF11BB" w:rsidRDefault="005A47FB" w:rsidP="00B13885">
            <w:pPr>
              <w:pStyle w:val="table"/>
              <w:jc w:val="center"/>
            </w:pPr>
            <w:r w:rsidRPr="00EF11BB">
              <w:t>0.76</w:t>
            </w:r>
          </w:p>
        </w:tc>
        <w:tc>
          <w:tcPr>
            <w:tcW w:w="1701" w:type="dxa"/>
            <w:tcBorders>
              <w:top w:val="nil"/>
              <w:left w:val="nil"/>
              <w:bottom w:val="nil"/>
              <w:right w:val="nil"/>
            </w:tcBorders>
            <w:shd w:val="clear" w:color="auto" w:fill="auto"/>
            <w:noWrap/>
            <w:vAlign w:val="center"/>
          </w:tcPr>
          <w:p w14:paraId="79336FCB" w14:textId="77777777" w:rsidR="005A47FB" w:rsidRPr="00EF11BB" w:rsidRDefault="005A47FB" w:rsidP="00B13885">
            <w:pPr>
              <w:pStyle w:val="table"/>
              <w:jc w:val="center"/>
            </w:pPr>
            <w:r w:rsidRPr="00EF11BB">
              <w:t>8.24</w:t>
            </w:r>
          </w:p>
        </w:tc>
      </w:tr>
      <w:tr w:rsidR="005A47FB" w:rsidRPr="00EF11BB" w14:paraId="20C7FE63" w14:textId="77777777" w:rsidTr="00B13885">
        <w:trPr>
          <w:trHeight w:val="300"/>
        </w:trPr>
        <w:tc>
          <w:tcPr>
            <w:tcW w:w="3175" w:type="dxa"/>
            <w:tcBorders>
              <w:top w:val="nil"/>
              <w:left w:val="nil"/>
              <w:bottom w:val="nil"/>
              <w:right w:val="nil"/>
            </w:tcBorders>
            <w:vAlign w:val="center"/>
          </w:tcPr>
          <w:p w14:paraId="5FBB1B9C" w14:textId="472244F6" w:rsidR="005A47FB" w:rsidRPr="00EF11BB" w:rsidRDefault="00BD3EE1" w:rsidP="00B13885">
            <w:pPr>
              <w:pStyle w:val="table"/>
              <w:rPr>
                <w:lang w:eastAsia="en-NZ"/>
              </w:rPr>
            </w:pPr>
            <w:r w:rsidRPr="00EF11BB">
              <w:rPr>
                <w:lang w:eastAsia="en-NZ"/>
              </w:rPr>
              <w:t>Ribaldo</w:t>
            </w:r>
          </w:p>
        </w:tc>
        <w:tc>
          <w:tcPr>
            <w:tcW w:w="2495" w:type="dxa"/>
            <w:tcBorders>
              <w:top w:val="nil"/>
              <w:left w:val="nil"/>
              <w:bottom w:val="nil"/>
              <w:right w:val="nil"/>
            </w:tcBorders>
            <w:shd w:val="clear" w:color="auto" w:fill="auto"/>
            <w:noWrap/>
            <w:vAlign w:val="bottom"/>
          </w:tcPr>
          <w:p w14:paraId="281F2550" w14:textId="410D4F0B" w:rsidR="005A47FB" w:rsidRPr="00EF11BB" w:rsidRDefault="00BD3EE1" w:rsidP="00B13885">
            <w:pPr>
              <w:pStyle w:val="table"/>
              <w:rPr>
                <w:i/>
              </w:rPr>
            </w:pPr>
            <w:r w:rsidRPr="00EF11BB">
              <w:rPr>
                <w:i/>
              </w:rPr>
              <w:t>Ribaldo</w:t>
            </w:r>
            <w:r w:rsidR="005A47FB" w:rsidRPr="00EF11BB">
              <w:rPr>
                <w:i/>
              </w:rPr>
              <w:t xml:space="preserve"> moro</w:t>
            </w:r>
          </w:p>
        </w:tc>
        <w:tc>
          <w:tcPr>
            <w:tcW w:w="1843" w:type="dxa"/>
            <w:tcBorders>
              <w:top w:val="nil"/>
              <w:left w:val="nil"/>
              <w:bottom w:val="nil"/>
              <w:right w:val="nil"/>
            </w:tcBorders>
            <w:shd w:val="clear" w:color="auto" w:fill="auto"/>
            <w:noWrap/>
            <w:vAlign w:val="center"/>
          </w:tcPr>
          <w:p w14:paraId="4DE72848" w14:textId="77777777" w:rsidR="005A47FB" w:rsidRPr="00EF11BB" w:rsidRDefault="005A47FB" w:rsidP="00B13885">
            <w:pPr>
              <w:pStyle w:val="table"/>
              <w:jc w:val="center"/>
            </w:pPr>
            <w:r w:rsidRPr="00EF11BB">
              <w:t>0.78</w:t>
            </w:r>
          </w:p>
        </w:tc>
        <w:tc>
          <w:tcPr>
            <w:tcW w:w="1701" w:type="dxa"/>
            <w:tcBorders>
              <w:top w:val="nil"/>
              <w:left w:val="nil"/>
              <w:bottom w:val="nil"/>
              <w:right w:val="nil"/>
            </w:tcBorders>
            <w:shd w:val="clear" w:color="auto" w:fill="auto"/>
            <w:noWrap/>
            <w:vAlign w:val="center"/>
          </w:tcPr>
          <w:p w14:paraId="3801312B" w14:textId="77777777" w:rsidR="005A47FB" w:rsidRPr="00EF11BB" w:rsidRDefault="005A47FB" w:rsidP="00B13885">
            <w:pPr>
              <w:pStyle w:val="table"/>
              <w:jc w:val="center"/>
            </w:pPr>
            <w:r w:rsidRPr="00EF11BB">
              <w:t>8.18</w:t>
            </w:r>
          </w:p>
        </w:tc>
      </w:tr>
      <w:tr w:rsidR="005A47FB" w:rsidRPr="00EF11BB" w14:paraId="53C24ECF" w14:textId="77777777" w:rsidTr="00B13885">
        <w:trPr>
          <w:trHeight w:val="300"/>
        </w:trPr>
        <w:tc>
          <w:tcPr>
            <w:tcW w:w="3175" w:type="dxa"/>
            <w:tcBorders>
              <w:top w:val="nil"/>
              <w:left w:val="nil"/>
              <w:bottom w:val="nil"/>
              <w:right w:val="nil"/>
            </w:tcBorders>
            <w:vAlign w:val="center"/>
          </w:tcPr>
          <w:p w14:paraId="3376E58C" w14:textId="77777777" w:rsidR="005A47FB" w:rsidRPr="00EF11BB" w:rsidRDefault="005A47FB" w:rsidP="00B13885">
            <w:pPr>
              <w:pStyle w:val="table"/>
              <w:rPr>
                <w:lang w:eastAsia="en-NZ"/>
              </w:rPr>
            </w:pPr>
            <w:r w:rsidRPr="00EF11BB">
              <w:rPr>
                <w:lang w:eastAsia="en-NZ"/>
              </w:rPr>
              <w:t>Orange roughy</w:t>
            </w:r>
          </w:p>
        </w:tc>
        <w:tc>
          <w:tcPr>
            <w:tcW w:w="2495" w:type="dxa"/>
            <w:tcBorders>
              <w:top w:val="nil"/>
              <w:left w:val="nil"/>
              <w:bottom w:val="nil"/>
              <w:right w:val="nil"/>
            </w:tcBorders>
            <w:shd w:val="clear" w:color="auto" w:fill="auto"/>
            <w:noWrap/>
            <w:vAlign w:val="bottom"/>
          </w:tcPr>
          <w:p w14:paraId="7350ED92" w14:textId="77777777" w:rsidR="005A47FB" w:rsidRPr="00EF11BB" w:rsidRDefault="005A47FB" w:rsidP="00B13885">
            <w:pPr>
              <w:pStyle w:val="table"/>
              <w:rPr>
                <w:i/>
              </w:rPr>
            </w:pPr>
            <w:r w:rsidRPr="00EF11BB">
              <w:rPr>
                <w:i/>
              </w:rPr>
              <w:t>Hoplostethus atlanticus</w:t>
            </w:r>
          </w:p>
        </w:tc>
        <w:tc>
          <w:tcPr>
            <w:tcW w:w="1843" w:type="dxa"/>
            <w:tcBorders>
              <w:top w:val="nil"/>
              <w:left w:val="nil"/>
              <w:bottom w:val="nil"/>
              <w:right w:val="nil"/>
            </w:tcBorders>
            <w:shd w:val="clear" w:color="auto" w:fill="auto"/>
            <w:noWrap/>
            <w:vAlign w:val="center"/>
          </w:tcPr>
          <w:p w14:paraId="02B6DF59" w14:textId="77777777" w:rsidR="005A47FB" w:rsidRPr="00EF11BB" w:rsidRDefault="005A47FB" w:rsidP="00B13885">
            <w:pPr>
              <w:pStyle w:val="table"/>
              <w:jc w:val="center"/>
            </w:pPr>
            <w:r w:rsidRPr="00EF11BB">
              <w:t>0.58</w:t>
            </w:r>
          </w:p>
        </w:tc>
        <w:tc>
          <w:tcPr>
            <w:tcW w:w="1701" w:type="dxa"/>
            <w:tcBorders>
              <w:top w:val="nil"/>
              <w:left w:val="nil"/>
              <w:bottom w:val="nil"/>
              <w:right w:val="nil"/>
            </w:tcBorders>
            <w:shd w:val="clear" w:color="auto" w:fill="auto"/>
            <w:noWrap/>
            <w:vAlign w:val="center"/>
          </w:tcPr>
          <w:p w14:paraId="3CA2FCA0" w14:textId="77777777" w:rsidR="005A47FB" w:rsidRPr="00EF11BB" w:rsidRDefault="005A47FB" w:rsidP="00B13885">
            <w:pPr>
              <w:pStyle w:val="table"/>
              <w:jc w:val="center"/>
            </w:pPr>
            <w:r w:rsidRPr="00EF11BB">
              <w:t>5.1</w:t>
            </w:r>
          </w:p>
        </w:tc>
      </w:tr>
      <w:tr w:rsidR="005A47FB" w:rsidRPr="00EF11BB" w14:paraId="47129D61" w14:textId="77777777" w:rsidTr="00B13885">
        <w:trPr>
          <w:trHeight w:val="300"/>
        </w:trPr>
        <w:tc>
          <w:tcPr>
            <w:tcW w:w="3175" w:type="dxa"/>
            <w:tcBorders>
              <w:top w:val="nil"/>
              <w:left w:val="nil"/>
              <w:bottom w:val="nil"/>
              <w:right w:val="nil"/>
            </w:tcBorders>
            <w:vAlign w:val="center"/>
          </w:tcPr>
          <w:p w14:paraId="60562D05" w14:textId="77777777" w:rsidR="005A47FB" w:rsidRPr="00EF11BB" w:rsidRDefault="005A47FB" w:rsidP="00B13885">
            <w:pPr>
              <w:pStyle w:val="table"/>
              <w:rPr>
                <w:lang w:eastAsia="en-NZ"/>
              </w:rPr>
            </w:pPr>
            <w:r w:rsidRPr="00EF11BB">
              <w:rPr>
                <w:lang w:eastAsia="en-NZ"/>
              </w:rPr>
              <w:t>Leafscale gulper shark</w:t>
            </w:r>
          </w:p>
        </w:tc>
        <w:tc>
          <w:tcPr>
            <w:tcW w:w="2495" w:type="dxa"/>
            <w:tcBorders>
              <w:top w:val="nil"/>
              <w:left w:val="nil"/>
              <w:bottom w:val="nil"/>
              <w:right w:val="nil"/>
            </w:tcBorders>
            <w:shd w:val="clear" w:color="auto" w:fill="auto"/>
            <w:noWrap/>
            <w:vAlign w:val="bottom"/>
          </w:tcPr>
          <w:p w14:paraId="650A0024" w14:textId="77777777" w:rsidR="005A47FB" w:rsidRPr="00EF11BB" w:rsidRDefault="005A47FB" w:rsidP="00B13885">
            <w:pPr>
              <w:pStyle w:val="table"/>
              <w:rPr>
                <w:i/>
              </w:rPr>
            </w:pPr>
            <w:r w:rsidRPr="00EF11BB">
              <w:rPr>
                <w:i/>
              </w:rPr>
              <w:t>Centrophorus squamosus</w:t>
            </w:r>
          </w:p>
        </w:tc>
        <w:tc>
          <w:tcPr>
            <w:tcW w:w="1843" w:type="dxa"/>
            <w:tcBorders>
              <w:top w:val="nil"/>
              <w:left w:val="nil"/>
              <w:bottom w:val="nil"/>
              <w:right w:val="nil"/>
            </w:tcBorders>
            <w:shd w:val="clear" w:color="auto" w:fill="auto"/>
            <w:noWrap/>
            <w:vAlign w:val="center"/>
          </w:tcPr>
          <w:p w14:paraId="4BB4516D" w14:textId="77777777" w:rsidR="005A47FB" w:rsidRPr="00EF11BB" w:rsidRDefault="005A47FB" w:rsidP="00B13885">
            <w:pPr>
              <w:pStyle w:val="table"/>
              <w:jc w:val="center"/>
            </w:pPr>
            <w:r w:rsidRPr="00EF11BB">
              <w:t>0.58</w:t>
            </w:r>
          </w:p>
        </w:tc>
        <w:tc>
          <w:tcPr>
            <w:tcW w:w="1701" w:type="dxa"/>
            <w:tcBorders>
              <w:top w:val="nil"/>
              <w:left w:val="nil"/>
              <w:bottom w:val="nil"/>
              <w:right w:val="nil"/>
            </w:tcBorders>
            <w:shd w:val="clear" w:color="auto" w:fill="auto"/>
            <w:noWrap/>
            <w:vAlign w:val="center"/>
          </w:tcPr>
          <w:p w14:paraId="5FA48F19" w14:textId="77777777" w:rsidR="005A47FB" w:rsidRPr="00EF11BB" w:rsidRDefault="005A47FB" w:rsidP="00B13885">
            <w:pPr>
              <w:pStyle w:val="table"/>
              <w:jc w:val="center"/>
            </w:pPr>
            <w:r w:rsidRPr="00EF11BB">
              <w:t>4.41</w:t>
            </w:r>
          </w:p>
        </w:tc>
      </w:tr>
      <w:tr w:rsidR="005A47FB" w:rsidRPr="00EF11BB" w14:paraId="33C3B3B1" w14:textId="77777777" w:rsidTr="00B13885">
        <w:trPr>
          <w:trHeight w:val="300"/>
        </w:trPr>
        <w:tc>
          <w:tcPr>
            <w:tcW w:w="3175" w:type="dxa"/>
            <w:tcBorders>
              <w:top w:val="nil"/>
              <w:left w:val="nil"/>
              <w:bottom w:val="nil"/>
              <w:right w:val="nil"/>
            </w:tcBorders>
            <w:vAlign w:val="center"/>
          </w:tcPr>
          <w:p w14:paraId="302C7046" w14:textId="33280EA4" w:rsidR="005A47FB" w:rsidRPr="00EF11BB" w:rsidRDefault="00BD3EE1" w:rsidP="00B13885">
            <w:pPr>
              <w:pStyle w:val="table"/>
              <w:rPr>
                <w:lang w:eastAsia="en-NZ"/>
              </w:rPr>
            </w:pPr>
            <w:r w:rsidRPr="00EF11BB">
              <w:rPr>
                <w:lang w:eastAsia="en-NZ"/>
              </w:rPr>
              <w:t>Four-rayed rattail</w:t>
            </w:r>
          </w:p>
        </w:tc>
        <w:tc>
          <w:tcPr>
            <w:tcW w:w="2495" w:type="dxa"/>
            <w:tcBorders>
              <w:top w:val="nil"/>
              <w:left w:val="nil"/>
              <w:bottom w:val="nil"/>
              <w:right w:val="nil"/>
            </w:tcBorders>
            <w:shd w:val="clear" w:color="auto" w:fill="auto"/>
            <w:noWrap/>
            <w:vAlign w:val="bottom"/>
          </w:tcPr>
          <w:p w14:paraId="33DC05B2" w14:textId="77777777" w:rsidR="005A47FB" w:rsidRPr="00EF11BB" w:rsidRDefault="005A47FB" w:rsidP="00B13885">
            <w:pPr>
              <w:pStyle w:val="table"/>
              <w:rPr>
                <w:i/>
              </w:rPr>
            </w:pPr>
            <w:r w:rsidRPr="00EF11BB">
              <w:rPr>
                <w:i/>
              </w:rPr>
              <w:t>Coryphaenoides subserrulatus</w:t>
            </w:r>
          </w:p>
        </w:tc>
        <w:tc>
          <w:tcPr>
            <w:tcW w:w="1843" w:type="dxa"/>
            <w:tcBorders>
              <w:top w:val="nil"/>
              <w:left w:val="nil"/>
              <w:bottom w:val="nil"/>
              <w:right w:val="nil"/>
            </w:tcBorders>
            <w:shd w:val="clear" w:color="auto" w:fill="auto"/>
            <w:noWrap/>
            <w:vAlign w:val="center"/>
          </w:tcPr>
          <w:p w14:paraId="1AD35675" w14:textId="77777777" w:rsidR="005A47FB" w:rsidRPr="00EF11BB" w:rsidRDefault="005A47FB" w:rsidP="00B13885">
            <w:pPr>
              <w:pStyle w:val="table"/>
              <w:jc w:val="center"/>
            </w:pPr>
            <w:r w:rsidRPr="00EF11BB">
              <w:t>0.56</w:t>
            </w:r>
          </w:p>
        </w:tc>
        <w:tc>
          <w:tcPr>
            <w:tcW w:w="1701" w:type="dxa"/>
            <w:tcBorders>
              <w:top w:val="nil"/>
              <w:left w:val="nil"/>
              <w:bottom w:val="nil"/>
              <w:right w:val="nil"/>
            </w:tcBorders>
            <w:shd w:val="clear" w:color="auto" w:fill="auto"/>
            <w:noWrap/>
            <w:vAlign w:val="center"/>
          </w:tcPr>
          <w:p w14:paraId="38A88359" w14:textId="77777777" w:rsidR="005A47FB" w:rsidRPr="00EF11BB" w:rsidRDefault="005A47FB" w:rsidP="00B13885">
            <w:pPr>
              <w:pStyle w:val="table"/>
              <w:jc w:val="center"/>
            </w:pPr>
            <w:r w:rsidRPr="00EF11BB">
              <w:t>4.2</w:t>
            </w:r>
          </w:p>
        </w:tc>
      </w:tr>
      <w:tr w:rsidR="005A47FB" w:rsidRPr="00EF11BB" w14:paraId="0234FED4" w14:textId="77777777" w:rsidTr="00B13885">
        <w:trPr>
          <w:trHeight w:val="300"/>
        </w:trPr>
        <w:tc>
          <w:tcPr>
            <w:tcW w:w="3175" w:type="dxa"/>
            <w:tcBorders>
              <w:top w:val="nil"/>
              <w:left w:val="nil"/>
              <w:bottom w:val="single" w:sz="4" w:space="0" w:color="auto"/>
              <w:right w:val="nil"/>
            </w:tcBorders>
            <w:vAlign w:val="center"/>
          </w:tcPr>
          <w:p w14:paraId="75D15647" w14:textId="5E581B30" w:rsidR="005A47FB" w:rsidRPr="00EF11BB" w:rsidRDefault="00BD3EE1" w:rsidP="00B13885">
            <w:pPr>
              <w:pStyle w:val="table"/>
              <w:rPr>
                <w:lang w:eastAsia="en-NZ"/>
              </w:rPr>
            </w:pPr>
            <w:r w:rsidRPr="00EF11BB">
              <w:rPr>
                <w:lang w:eastAsia="en-NZ"/>
              </w:rPr>
              <w:t>Shovelnose spiny</w:t>
            </w:r>
            <w:r w:rsidR="005A47FB" w:rsidRPr="00EF11BB">
              <w:rPr>
                <w:lang w:eastAsia="en-NZ"/>
              </w:rPr>
              <w:t xml:space="preserve"> dogfish</w:t>
            </w:r>
          </w:p>
        </w:tc>
        <w:tc>
          <w:tcPr>
            <w:tcW w:w="2495" w:type="dxa"/>
            <w:tcBorders>
              <w:top w:val="nil"/>
              <w:left w:val="nil"/>
              <w:bottom w:val="single" w:sz="4" w:space="0" w:color="auto"/>
              <w:right w:val="nil"/>
            </w:tcBorders>
            <w:shd w:val="clear" w:color="auto" w:fill="auto"/>
            <w:noWrap/>
            <w:vAlign w:val="bottom"/>
          </w:tcPr>
          <w:p w14:paraId="7AE7DED8" w14:textId="77777777" w:rsidR="005A47FB" w:rsidRPr="00EF11BB" w:rsidRDefault="005A47FB" w:rsidP="00B13885">
            <w:pPr>
              <w:pStyle w:val="table"/>
              <w:rPr>
                <w:i/>
              </w:rPr>
            </w:pPr>
            <w:r w:rsidRPr="00EF11BB">
              <w:rPr>
                <w:i/>
              </w:rPr>
              <w:t>Deania calcea</w:t>
            </w:r>
          </w:p>
        </w:tc>
        <w:tc>
          <w:tcPr>
            <w:tcW w:w="1843" w:type="dxa"/>
            <w:tcBorders>
              <w:top w:val="nil"/>
              <w:left w:val="nil"/>
              <w:bottom w:val="single" w:sz="4" w:space="0" w:color="auto"/>
              <w:right w:val="nil"/>
            </w:tcBorders>
            <w:shd w:val="clear" w:color="auto" w:fill="auto"/>
            <w:noWrap/>
            <w:vAlign w:val="center"/>
          </w:tcPr>
          <w:p w14:paraId="2C5D0AD1" w14:textId="77777777" w:rsidR="005A47FB" w:rsidRPr="00EF11BB" w:rsidRDefault="005A47FB" w:rsidP="00B13885">
            <w:pPr>
              <w:pStyle w:val="table"/>
              <w:jc w:val="center"/>
            </w:pPr>
            <w:r w:rsidRPr="00EF11BB">
              <w:t>0.58</w:t>
            </w:r>
          </w:p>
        </w:tc>
        <w:tc>
          <w:tcPr>
            <w:tcW w:w="1701" w:type="dxa"/>
            <w:tcBorders>
              <w:top w:val="nil"/>
              <w:left w:val="nil"/>
              <w:bottom w:val="single" w:sz="4" w:space="0" w:color="auto"/>
              <w:right w:val="nil"/>
            </w:tcBorders>
            <w:shd w:val="clear" w:color="auto" w:fill="auto"/>
            <w:noWrap/>
            <w:vAlign w:val="center"/>
          </w:tcPr>
          <w:p w14:paraId="0874C1A1" w14:textId="77777777" w:rsidR="005A47FB" w:rsidRPr="00EF11BB" w:rsidRDefault="005A47FB" w:rsidP="00B13885">
            <w:pPr>
              <w:pStyle w:val="table"/>
              <w:jc w:val="center"/>
            </w:pPr>
            <w:r w:rsidRPr="00EF11BB">
              <w:t>4.05</w:t>
            </w:r>
          </w:p>
        </w:tc>
      </w:tr>
    </w:tbl>
    <w:p w14:paraId="4620CD7A" w14:textId="77777777" w:rsidR="005A47FB" w:rsidRPr="00EF11BB" w:rsidRDefault="005A47FB" w:rsidP="005A47FB"/>
    <w:p w14:paraId="73779F94" w14:textId="3B21E433" w:rsidR="005A47FB" w:rsidRPr="00EF11BB" w:rsidRDefault="005A47FB" w:rsidP="005A47FB">
      <w:pPr>
        <w:pStyle w:val="Heading3"/>
        <w:numPr>
          <w:ilvl w:val="0"/>
          <w:numId w:val="1"/>
        </w:numPr>
      </w:pPr>
      <w:r w:rsidRPr="00EF11BB">
        <w:lastRenderedPageBreak/>
        <w:t>Group 6</w:t>
      </w:r>
    </w:p>
    <w:p w14:paraId="4F31F4F0" w14:textId="77777777" w:rsidR="005A47FB" w:rsidRPr="00EF11BB" w:rsidRDefault="005A47FB" w:rsidP="005A47FB">
      <w:pPr>
        <w:pStyle w:val="Heading4"/>
      </w:pPr>
      <w:r w:rsidRPr="00EF11BB">
        <w:t>Geographic location</w:t>
      </w:r>
    </w:p>
    <w:p w14:paraId="4A8E84E9" w14:textId="77777777" w:rsidR="005A47FB" w:rsidRPr="00EF11BB" w:rsidRDefault="005A47FB" w:rsidP="005A47FB">
      <w:r w:rsidRPr="00EF11BB">
        <w:rPr>
          <w:noProof/>
          <w:lang w:eastAsia="en-NZ"/>
        </w:rPr>
        <w:drawing>
          <wp:inline distT="0" distB="0" distL="0" distR="0" wp14:anchorId="13976B6F" wp14:editId="3301394C">
            <wp:extent cx="5400000" cy="666062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400000" cy="6660627"/>
                    </a:xfrm>
                    <a:prstGeom prst="rect">
                      <a:avLst/>
                    </a:prstGeom>
                    <a:ln>
                      <a:noFill/>
                    </a:ln>
                    <a:extLst>
                      <a:ext uri="{53640926-AAD7-44D8-BBD7-CCE9431645EC}">
                        <a14:shadowObscured xmlns:a14="http://schemas.microsoft.com/office/drawing/2010/main"/>
                      </a:ext>
                    </a:extLst>
                  </pic:spPr>
                </pic:pic>
              </a:graphicData>
            </a:graphic>
          </wp:inline>
        </w:drawing>
      </w:r>
    </w:p>
    <w:p w14:paraId="588DC3CC" w14:textId="7AB31E4F" w:rsidR="005A47FB" w:rsidRPr="00EF11BB" w:rsidRDefault="005A47FB" w:rsidP="005A47FB">
      <w:pPr>
        <w:pStyle w:val="Caption"/>
      </w:pPr>
      <w:bookmarkStart w:id="15" w:name="_Ref5963308"/>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6</w:t>
      </w:r>
      <w:r w:rsidRPr="00EF11BB">
        <w:rPr>
          <w:noProof/>
        </w:rPr>
        <w:fldChar w:fldCharType="end"/>
      </w:r>
      <w:bookmarkEnd w:id="15"/>
      <w:r w:rsidRPr="00EF11BB">
        <w:t>. Geographic distributions of group 6 (red) from a 30-group demersal fish classification for the seas within the New Zealand Extended Continental Shelf (dashed line) to a depth of 2000 m.</w:t>
      </w:r>
    </w:p>
    <w:p w14:paraId="519D4B31" w14:textId="77777777" w:rsidR="005A47FB" w:rsidRPr="00EF11BB" w:rsidRDefault="005A47FB" w:rsidP="005A47FB">
      <w:pPr>
        <w:pStyle w:val="Heading4"/>
      </w:pPr>
      <w:r w:rsidRPr="00EF11BB">
        <w:t>Group description</w:t>
      </w:r>
    </w:p>
    <w:p w14:paraId="1A5A67BA" w14:textId="00378701" w:rsidR="005A47FB" w:rsidRPr="00EF11BB" w:rsidRDefault="005A47FB" w:rsidP="00EA5D85">
      <w:r w:rsidRPr="00EF11BB">
        <w:rPr>
          <w:szCs w:val="24"/>
        </w:rPr>
        <w:t>A large, widespread group</w:t>
      </w:r>
      <w:r w:rsidR="00894C60" w:rsidRPr="00EF11BB">
        <w:rPr>
          <w:szCs w:val="24"/>
        </w:rPr>
        <w:t xml:space="preserve"> in deeper waters along the Campbell Rise, Campbell Plateau, Bounty Plateau and Chatham Rise (</w:t>
      </w:r>
      <w:r w:rsidR="00894C60" w:rsidRPr="00EF11BB">
        <w:rPr>
          <w:szCs w:val="24"/>
        </w:rPr>
        <w:fldChar w:fldCharType="begin"/>
      </w:r>
      <w:r w:rsidR="00894C60" w:rsidRPr="00EF11BB">
        <w:rPr>
          <w:szCs w:val="24"/>
        </w:rPr>
        <w:instrText xml:space="preserve"> REF _Ref5963308 \h </w:instrText>
      </w:r>
      <w:r w:rsidR="00EF11BB" w:rsidRPr="00EF11BB">
        <w:rPr>
          <w:szCs w:val="24"/>
        </w:rPr>
        <w:instrText xml:space="preserve"> \* MERGEFORMAT </w:instrText>
      </w:r>
      <w:r w:rsidR="00894C60" w:rsidRPr="00EF11BB">
        <w:rPr>
          <w:szCs w:val="24"/>
        </w:rPr>
      </w:r>
      <w:r w:rsidR="00894C60" w:rsidRPr="00EF11BB">
        <w:rPr>
          <w:szCs w:val="24"/>
        </w:rPr>
        <w:fldChar w:fldCharType="separate"/>
      </w:r>
      <w:r w:rsidR="005D3727" w:rsidRPr="00EF11BB">
        <w:t xml:space="preserve">Figure </w:t>
      </w:r>
      <w:r w:rsidR="005D3727" w:rsidRPr="00EF11BB">
        <w:rPr>
          <w:noProof/>
        </w:rPr>
        <w:t>6</w:t>
      </w:r>
      <w:r w:rsidR="00894C60" w:rsidRPr="00EF11BB">
        <w:rPr>
          <w:szCs w:val="24"/>
        </w:rPr>
        <w:fldChar w:fldCharType="end"/>
      </w:r>
      <w:r w:rsidR="00894C60" w:rsidRPr="00EF11BB">
        <w:rPr>
          <w:szCs w:val="24"/>
        </w:rPr>
        <w:t>). G</w:t>
      </w:r>
      <w:r w:rsidRPr="00EF11BB">
        <w:rPr>
          <w:szCs w:val="24"/>
        </w:rPr>
        <w:t>roup 6 occurs in the deep, low productivity, low oxygen waters south of the STF, with high concentrations of bottom silicate and nitrogen</w:t>
      </w:r>
      <w:r w:rsidR="00894C60" w:rsidRPr="00EF11BB">
        <w:rPr>
          <w:szCs w:val="24"/>
        </w:rPr>
        <w:t xml:space="preserve"> (</w:t>
      </w:r>
      <w:r w:rsidR="00894C60" w:rsidRPr="00EF11BB">
        <w:rPr>
          <w:szCs w:val="24"/>
        </w:rPr>
        <w:fldChar w:fldCharType="begin"/>
      </w:r>
      <w:r w:rsidR="00894C60" w:rsidRPr="00EF11BB">
        <w:rPr>
          <w:szCs w:val="24"/>
        </w:rPr>
        <w:instrText xml:space="preserve"> REF _Ref5963330 \h </w:instrText>
      </w:r>
      <w:r w:rsidR="00EF11BB" w:rsidRPr="00EF11BB">
        <w:rPr>
          <w:szCs w:val="24"/>
        </w:rPr>
        <w:instrText xml:space="preserve"> \* MERGEFORMAT </w:instrText>
      </w:r>
      <w:r w:rsidR="00894C60" w:rsidRPr="00EF11BB">
        <w:rPr>
          <w:szCs w:val="24"/>
        </w:rPr>
      </w:r>
      <w:r w:rsidR="00894C60" w:rsidRPr="00EF11BB">
        <w:rPr>
          <w:szCs w:val="24"/>
        </w:rPr>
        <w:fldChar w:fldCharType="separate"/>
      </w:r>
      <w:r w:rsidR="005D3727" w:rsidRPr="00EF11BB">
        <w:t xml:space="preserve">Table </w:t>
      </w:r>
      <w:r w:rsidR="005D3727" w:rsidRPr="00EF11BB">
        <w:rPr>
          <w:noProof/>
        </w:rPr>
        <w:t>11</w:t>
      </w:r>
      <w:r w:rsidR="00894C60" w:rsidRPr="00EF11BB">
        <w:rPr>
          <w:szCs w:val="24"/>
        </w:rPr>
        <w:fldChar w:fldCharType="end"/>
      </w:r>
      <w:r w:rsidR="00894C60" w:rsidRPr="00EF11BB">
        <w:rPr>
          <w:szCs w:val="24"/>
        </w:rPr>
        <w:t>)</w:t>
      </w:r>
      <w:r w:rsidRPr="00EF11BB">
        <w:rPr>
          <w:szCs w:val="24"/>
        </w:rPr>
        <w:t>.</w:t>
      </w:r>
      <w:r w:rsidR="00894C60" w:rsidRPr="00EF11BB">
        <w:rPr>
          <w:szCs w:val="24"/>
        </w:rPr>
        <w:t xml:space="preserve"> </w:t>
      </w:r>
      <w:r w:rsidR="00894C60" w:rsidRPr="00EF11BB">
        <w:t xml:space="preserve">Species assemblages are primarily characterised by high frequency occurrence of </w:t>
      </w:r>
      <w:r w:rsidR="00EA5D85" w:rsidRPr="00EF11BB">
        <w:t xml:space="preserve">smooth oreo, </w:t>
      </w:r>
      <w:r w:rsidR="00BD3EE1" w:rsidRPr="00EF11BB">
        <w:t>Baxter’s dogfish</w:t>
      </w:r>
      <w:r w:rsidR="00EA5D85" w:rsidRPr="00EF11BB">
        <w:t>, back oreo and ridge scaled rattail</w:t>
      </w:r>
      <w:r w:rsidR="00894C60" w:rsidRPr="00EF11BB">
        <w:t xml:space="preserve"> (</w:t>
      </w:r>
      <w:r w:rsidR="00EA5D85" w:rsidRPr="00EF11BB">
        <w:fldChar w:fldCharType="begin"/>
      </w:r>
      <w:r w:rsidR="00EA5D85" w:rsidRPr="00EF11BB">
        <w:instrText xml:space="preserve"> REF _Ref5963402 \h </w:instrText>
      </w:r>
      <w:r w:rsidR="00EF11BB" w:rsidRPr="00EF11BB">
        <w:instrText xml:space="preserve"> \* MERGEFORMAT </w:instrText>
      </w:r>
      <w:r w:rsidR="00EA5D85" w:rsidRPr="00EF11BB">
        <w:fldChar w:fldCharType="separate"/>
      </w:r>
      <w:r w:rsidR="005D3727" w:rsidRPr="00EF11BB">
        <w:t xml:space="preserve">Table </w:t>
      </w:r>
      <w:r w:rsidR="005D3727" w:rsidRPr="00EF11BB">
        <w:rPr>
          <w:noProof/>
        </w:rPr>
        <w:t>12</w:t>
      </w:r>
      <w:r w:rsidR="00EA5D85" w:rsidRPr="00EF11BB">
        <w:fldChar w:fldCharType="end"/>
      </w:r>
      <w:r w:rsidR="00894C60" w:rsidRPr="00EF11BB">
        <w:t>).</w:t>
      </w:r>
    </w:p>
    <w:p w14:paraId="194A04A4" w14:textId="77777777" w:rsidR="005A47FB" w:rsidRPr="00EF11BB" w:rsidRDefault="005A47FB" w:rsidP="005A47FB">
      <w:pPr>
        <w:pStyle w:val="Heading4"/>
      </w:pPr>
      <w:r w:rsidRPr="00EF11BB">
        <w:lastRenderedPageBreak/>
        <w:t>Similar groups</w:t>
      </w:r>
    </w:p>
    <w:p w14:paraId="52172AB6" w14:textId="1872BA1F" w:rsidR="00484277" w:rsidRPr="00EF11BB" w:rsidRDefault="00484277" w:rsidP="00484277">
      <w:r w:rsidRPr="00EF11BB">
        <w:t xml:space="preserve">Closely related to groups 7. </w:t>
      </w:r>
    </w:p>
    <w:p w14:paraId="00A446AE" w14:textId="77777777" w:rsidR="005A47FB" w:rsidRPr="00EF11BB" w:rsidRDefault="005A47FB" w:rsidP="005A47FB">
      <w:pPr>
        <w:pStyle w:val="Heading4"/>
      </w:pPr>
      <w:r w:rsidRPr="00EF11BB">
        <w:t xml:space="preserve">Characterising environmental conditions </w:t>
      </w:r>
    </w:p>
    <w:p w14:paraId="393823AE" w14:textId="2E8BD96E" w:rsidR="005A47FB" w:rsidRPr="00EF11BB" w:rsidRDefault="005A47FB" w:rsidP="005A47FB">
      <w:pPr>
        <w:pStyle w:val="Caption"/>
      </w:pPr>
      <w:bookmarkStart w:id="16" w:name="_Ref5963330"/>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11</w:t>
      </w:r>
      <w:r w:rsidRPr="00EF11BB">
        <w:rPr>
          <w:noProof/>
        </w:rPr>
        <w:fldChar w:fldCharType="end"/>
      </w:r>
      <w:bookmarkEnd w:id="16"/>
      <w:r w:rsidRPr="00EF11BB">
        <w:t>. Group 6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69E072E4" w14:textId="77777777" w:rsidTr="005A47FB">
        <w:trPr>
          <w:trHeight w:val="300"/>
        </w:trPr>
        <w:tc>
          <w:tcPr>
            <w:tcW w:w="3175" w:type="dxa"/>
            <w:tcBorders>
              <w:top w:val="single" w:sz="4" w:space="0" w:color="auto"/>
              <w:left w:val="nil"/>
              <w:bottom w:val="double" w:sz="4" w:space="0" w:color="auto"/>
              <w:right w:val="nil"/>
            </w:tcBorders>
            <w:vAlign w:val="center"/>
          </w:tcPr>
          <w:p w14:paraId="39BD92F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38BC015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1F8C713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6D0F7AA2" w14:textId="77777777" w:rsidTr="005A47FB">
        <w:trPr>
          <w:trHeight w:val="300"/>
        </w:trPr>
        <w:tc>
          <w:tcPr>
            <w:tcW w:w="3175" w:type="dxa"/>
            <w:tcBorders>
              <w:top w:val="double" w:sz="4" w:space="0" w:color="auto"/>
              <w:left w:val="nil"/>
              <w:bottom w:val="nil"/>
              <w:right w:val="nil"/>
            </w:tcBorders>
            <w:vAlign w:val="center"/>
          </w:tcPr>
          <w:p w14:paraId="62A49734"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5F4981D3" w14:textId="77777777" w:rsidR="005A47FB" w:rsidRPr="00EF11BB" w:rsidRDefault="005A47FB" w:rsidP="00B13885">
            <w:pPr>
              <w:pStyle w:val="table"/>
              <w:rPr>
                <w:szCs w:val="20"/>
              </w:rPr>
            </w:pPr>
            <w:r w:rsidRPr="00EF11BB">
              <w:rPr>
                <w:szCs w:val="20"/>
              </w:rPr>
              <w:t>976 m</w:t>
            </w:r>
          </w:p>
        </w:tc>
        <w:tc>
          <w:tcPr>
            <w:tcW w:w="3686" w:type="dxa"/>
            <w:tcBorders>
              <w:top w:val="double" w:sz="4" w:space="0" w:color="auto"/>
              <w:left w:val="nil"/>
              <w:bottom w:val="nil"/>
              <w:right w:val="nil"/>
            </w:tcBorders>
            <w:shd w:val="clear" w:color="auto" w:fill="auto"/>
            <w:noWrap/>
            <w:vAlign w:val="center"/>
          </w:tcPr>
          <w:p w14:paraId="220676FD" w14:textId="77777777" w:rsidR="005A47FB" w:rsidRPr="00EF11BB" w:rsidRDefault="005A47FB" w:rsidP="00B13885">
            <w:pPr>
              <w:pStyle w:val="table"/>
              <w:rPr>
                <w:szCs w:val="20"/>
              </w:rPr>
            </w:pPr>
            <w:r w:rsidRPr="00EF11BB">
              <w:rPr>
                <w:szCs w:val="20"/>
              </w:rPr>
              <w:t>Deep water</w:t>
            </w:r>
          </w:p>
        </w:tc>
      </w:tr>
      <w:tr w:rsidR="005A47FB" w:rsidRPr="00EF11BB" w14:paraId="083475D6" w14:textId="77777777" w:rsidTr="005A47FB">
        <w:trPr>
          <w:trHeight w:val="300"/>
        </w:trPr>
        <w:tc>
          <w:tcPr>
            <w:tcW w:w="3175" w:type="dxa"/>
            <w:tcBorders>
              <w:top w:val="nil"/>
              <w:left w:val="nil"/>
              <w:bottom w:val="nil"/>
              <w:right w:val="nil"/>
            </w:tcBorders>
            <w:vAlign w:val="center"/>
          </w:tcPr>
          <w:p w14:paraId="05E097EF" w14:textId="77777777" w:rsidR="005A47FB" w:rsidRPr="00EF11BB" w:rsidRDefault="005A47FB" w:rsidP="00B13885">
            <w:pPr>
              <w:pStyle w:val="table"/>
              <w:rPr>
                <w:szCs w:val="20"/>
                <w:lang w:eastAsia="en-NZ"/>
              </w:rPr>
            </w:pPr>
            <w:r w:rsidRPr="00EF11BB">
              <w:rPr>
                <w:szCs w:val="20"/>
                <w:lang w:eastAsia="en-NZ"/>
              </w:rPr>
              <w:t>Bottom nitrate</w:t>
            </w:r>
          </w:p>
        </w:tc>
        <w:tc>
          <w:tcPr>
            <w:tcW w:w="2495" w:type="dxa"/>
            <w:tcBorders>
              <w:top w:val="nil"/>
              <w:left w:val="nil"/>
              <w:bottom w:val="nil"/>
              <w:right w:val="nil"/>
            </w:tcBorders>
            <w:shd w:val="clear" w:color="auto" w:fill="auto"/>
            <w:noWrap/>
            <w:vAlign w:val="center"/>
          </w:tcPr>
          <w:p w14:paraId="143161B3" w14:textId="77777777" w:rsidR="005A47FB" w:rsidRPr="00EF11BB" w:rsidRDefault="005A47FB" w:rsidP="00B13885">
            <w:pPr>
              <w:pStyle w:val="table"/>
              <w:rPr>
                <w:szCs w:val="20"/>
                <w:lang w:eastAsia="en-NZ"/>
              </w:rPr>
            </w:pPr>
            <w:r w:rsidRPr="00EF11BB">
              <w:rPr>
                <w:szCs w:val="20"/>
                <w:lang w:eastAsia="en-NZ"/>
              </w:rPr>
              <w:t xml:space="preserve">30.3 </w:t>
            </w:r>
            <w:r w:rsidRPr="00EF11BB">
              <w:rPr>
                <w:rFonts w:cs="Arial"/>
                <w:sz w:val="18"/>
                <w:szCs w:val="18"/>
              </w:rPr>
              <w:t>umol l</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457DDA82" w14:textId="77777777" w:rsidR="005A47FB" w:rsidRPr="00EF11BB" w:rsidRDefault="005A47FB" w:rsidP="00B13885">
            <w:pPr>
              <w:pStyle w:val="table"/>
              <w:rPr>
                <w:szCs w:val="20"/>
              </w:rPr>
            </w:pPr>
            <w:r w:rsidRPr="00EF11BB">
              <w:rPr>
                <w:szCs w:val="20"/>
              </w:rPr>
              <w:t>High concentrations of nitrate at depth.</w:t>
            </w:r>
          </w:p>
        </w:tc>
      </w:tr>
      <w:tr w:rsidR="005A47FB" w:rsidRPr="00EF11BB" w14:paraId="03ACEBB6" w14:textId="77777777" w:rsidTr="005A47FB">
        <w:trPr>
          <w:trHeight w:val="300"/>
        </w:trPr>
        <w:tc>
          <w:tcPr>
            <w:tcW w:w="3175" w:type="dxa"/>
            <w:tcBorders>
              <w:top w:val="nil"/>
              <w:left w:val="nil"/>
              <w:bottom w:val="nil"/>
              <w:right w:val="nil"/>
            </w:tcBorders>
            <w:vAlign w:val="center"/>
          </w:tcPr>
          <w:p w14:paraId="5F994697" w14:textId="77777777" w:rsidR="005A47FB" w:rsidRPr="00EF11BB" w:rsidRDefault="005A47FB" w:rsidP="00B13885">
            <w:pPr>
              <w:pStyle w:val="table"/>
              <w:rPr>
                <w:szCs w:val="20"/>
                <w:lang w:eastAsia="en-NZ"/>
              </w:rPr>
            </w:pPr>
            <w:r w:rsidRPr="00EF11BB">
              <w:rPr>
                <w:rFonts w:cs="Arial"/>
                <w:szCs w:val="20"/>
              </w:rPr>
              <w:t>Bottom silicate</w:t>
            </w:r>
          </w:p>
        </w:tc>
        <w:tc>
          <w:tcPr>
            <w:tcW w:w="2495" w:type="dxa"/>
            <w:tcBorders>
              <w:top w:val="nil"/>
              <w:left w:val="nil"/>
              <w:bottom w:val="nil"/>
              <w:right w:val="nil"/>
            </w:tcBorders>
            <w:shd w:val="clear" w:color="auto" w:fill="auto"/>
            <w:noWrap/>
            <w:vAlign w:val="center"/>
          </w:tcPr>
          <w:p w14:paraId="1636035F" w14:textId="77777777" w:rsidR="005A47FB" w:rsidRPr="00EF11BB" w:rsidRDefault="005A47FB" w:rsidP="00B13885">
            <w:pPr>
              <w:pStyle w:val="table"/>
              <w:rPr>
                <w:szCs w:val="20"/>
                <w:lang w:eastAsia="en-NZ"/>
              </w:rPr>
            </w:pPr>
            <w:r w:rsidRPr="00EF11BB">
              <w:rPr>
                <w:szCs w:val="20"/>
                <w:lang w:eastAsia="en-NZ"/>
              </w:rPr>
              <w:t xml:space="preserve">41.9 </w:t>
            </w:r>
            <w:r w:rsidRPr="00EF11BB">
              <w:rPr>
                <w:rFonts w:cs="Arial"/>
                <w:szCs w:val="20"/>
              </w:rPr>
              <w:t>umol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12C184C" w14:textId="77777777" w:rsidR="005A47FB" w:rsidRPr="00EF11BB" w:rsidRDefault="005A47FB" w:rsidP="00B13885">
            <w:pPr>
              <w:pStyle w:val="table"/>
              <w:rPr>
                <w:szCs w:val="20"/>
              </w:rPr>
            </w:pPr>
            <w:r w:rsidRPr="00EF11BB">
              <w:rPr>
                <w:szCs w:val="20"/>
              </w:rPr>
              <w:t>High concentrations of silicate at depth.</w:t>
            </w:r>
          </w:p>
        </w:tc>
      </w:tr>
      <w:tr w:rsidR="005A47FB" w:rsidRPr="00EF11BB" w14:paraId="097C989E" w14:textId="77777777" w:rsidTr="005A47FB">
        <w:trPr>
          <w:trHeight w:val="300"/>
        </w:trPr>
        <w:tc>
          <w:tcPr>
            <w:tcW w:w="3175" w:type="dxa"/>
            <w:tcBorders>
              <w:top w:val="nil"/>
              <w:left w:val="nil"/>
              <w:bottom w:val="nil"/>
              <w:right w:val="nil"/>
            </w:tcBorders>
            <w:vAlign w:val="center"/>
          </w:tcPr>
          <w:p w14:paraId="1BDB5F44"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49E26561" w14:textId="77777777" w:rsidR="005A47FB" w:rsidRPr="00EF11BB" w:rsidRDefault="005A47FB" w:rsidP="00B13885">
            <w:pPr>
              <w:pStyle w:val="table"/>
              <w:rPr>
                <w:szCs w:val="20"/>
                <w:lang w:eastAsia="en-NZ"/>
              </w:rPr>
            </w:pPr>
            <w:r w:rsidRPr="00EF11BB">
              <w:rPr>
                <w:szCs w:val="20"/>
                <w:lang w:eastAsia="en-NZ"/>
              </w:rPr>
              <w:t xml:space="preserve">4.65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0D58247D" w14:textId="77777777" w:rsidR="005A47FB" w:rsidRPr="00EF11BB" w:rsidRDefault="005A47FB" w:rsidP="00B13885">
            <w:pPr>
              <w:pStyle w:val="table"/>
              <w:rPr>
                <w:szCs w:val="20"/>
              </w:rPr>
            </w:pPr>
            <w:r w:rsidRPr="00EF11BB">
              <w:rPr>
                <w:szCs w:val="20"/>
              </w:rPr>
              <w:t>Low concentrations of oxygen at depth</w:t>
            </w:r>
          </w:p>
        </w:tc>
      </w:tr>
      <w:tr w:rsidR="005A47FB" w:rsidRPr="00EF11BB" w14:paraId="0FB87809" w14:textId="77777777" w:rsidTr="005A47FB">
        <w:trPr>
          <w:trHeight w:val="300"/>
        </w:trPr>
        <w:tc>
          <w:tcPr>
            <w:tcW w:w="3175" w:type="dxa"/>
            <w:tcBorders>
              <w:top w:val="nil"/>
              <w:left w:val="nil"/>
              <w:bottom w:val="nil"/>
              <w:right w:val="nil"/>
            </w:tcBorders>
            <w:vAlign w:val="center"/>
          </w:tcPr>
          <w:p w14:paraId="0BF7AAA3"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3759DC66" w14:textId="77777777" w:rsidR="005A47FB" w:rsidRPr="00EF11BB" w:rsidRDefault="005A47FB" w:rsidP="00B13885">
            <w:pPr>
              <w:pStyle w:val="table"/>
              <w:rPr>
                <w:szCs w:val="20"/>
                <w:highlight w:val="yellow"/>
                <w:lang w:eastAsia="en-NZ"/>
              </w:rPr>
            </w:pPr>
            <w:r w:rsidRPr="00EF11BB">
              <w:rPr>
                <w:szCs w:val="20"/>
                <w:lang w:eastAsia="en-NZ"/>
              </w:rPr>
              <w:t xml:space="preserve">4.2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0D68FCD7" w14:textId="77777777" w:rsidR="005A47FB" w:rsidRPr="00EF11BB" w:rsidRDefault="005A47FB" w:rsidP="00B13885">
            <w:pPr>
              <w:pStyle w:val="table"/>
              <w:rPr>
                <w:szCs w:val="20"/>
                <w:highlight w:val="yellow"/>
              </w:rPr>
            </w:pPr>
            <w:r w:rsidRPr="00EF11BB">
              <w:rPr>
                <w:szCs w:val="20"/>
              </w:rPr>
              <w:t xml:space="preserve">Very low bottom water temperature </w:t>
            </w:r>
          </w:p>
        </w:tc>
      </w:tr>
      <w:tr w:rsidR="005A47FB" w:rsidRPr="00EF11BB" w14:paraId="0AEFEE8F" w14:textId="77777777" w:rsidTr="005A47FB">
        <w:trPr>
          <w:trHeight w:val="300"/>
        </w:trPr>
        <w:tc>
          <w:tcPr>
            <w:tcW w:w="3175" w:type="dxa"/>
            <w:tcBorders>
              <w:top w:val="nil"/>
              <w:left w:val="nil"/>
              <w:bottom w:val="single" w:sz="4" w:space="0" w:color="auto"/>
              <w:right w:val="nil"/>
            </w:tcBorders>
            <w:vAlign w:val="center"/>
          </w:tcPr>
          <w:p w14:paraId="32E1A007"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14C4ED36" w14:textId="77777777" w:rsidR="005A47FB" w:rsidRPr="00EF11BB" w:rsidRDefault="005A47FB" w:rsidP="00B13885">
            <w:pPr>
              <w:pStyle w:val="table"/>
              <w:rPr>
                <w:szCs w:val="20"/>
                <w:lang w:eastAsia="en-NZ"/>
              </w:rPr>
            </w:pPr>
            <w:r w:rsidRPr="00EF11BB">
              <w:rPr>
                <w:szCs w:val="20"/>
                <w:lang w:eastAsia="en-NZ"/>
              </w:rPr>
              <w:t xml:space="preserve">446.1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61CCDABA" w14:textId="77777777" w:rsidR="005A47FB" w:rsidRPr="00EF11BB" w:rsidRDefault="005A47FB" w:rsidP="00B13885">
            <w:pPr>
              <w:pStyle w:val="table"/>
              <w:rPr>
                <w:szCs w:val="20"/>
              </w:rPr>
            </w:pPr>
            <w:r w:rsidRPr="00EF11BB">
              <w:rPr>
                <w:szCs w:val="20"/>
              </w:rPr>
              <w:t>Low productivity</w:t>
            </w:r>
          </w:p>
        </w:tc>
      </w:tr>
    </w:tbl>
    <w:p w14:paraId="319FA763" w14:textId="77777777" w:rsidR="005A47FB" w:rsidRPr="00EF11BB" w:rsidRDefault="005A47FB" w:rsidP="005A47FB"/>
    <w:p w14:paraId="54E546B9" w14:textId="77777777" w:rsidR="005A47FB" w:rsidRPr="00EF11BB" w:rsidRDefault="005A47FB" w:rsidP="005A47FB">
      <w:pPr>
        <w:pStyle w:val="Heading4"/>
      </w:pPr>
      <w:r w:rsidRPr="00EF11BB">
        <w:t>Characterising Species</w:t>
      </w:r>
    </w:p>
    <w:p w14:paraId="7AD7052A" w14:textId="4B38DFBD" w:rsidR="005A47FB" w:rsidRPr="00EF11BB" w:rsidRDefault="005A47FB" w:rsidP="005A47FB">
      <w:pPr>
        <w:pStyle w:val="Caption"/>
      </w:pPr>
      <w:bookmarkStart w:id="17" w:name="_Ref5963402"/>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12</w:t>
      </w:r>
      <w:r w:rsidRPr="00EF11BB">
        <w:rPr>
          <w:noProof/>
        </w:rPr>
        <w:fldChar w:fldCharType="end"/>
      </w:r>
      <w:bookmarkEnd w:id="17"/>
      <w:r w:rsidRPr="00EF11BB">
        <w:t xml:space="preserve">. </w:t>
      </w:r>
      <w:proofErr w:type="gramStart"/>
      <w:r w:rsidRPr="00EF11BB">
        <w:t>Species name,</w:t>
      </w:r>
      <w:proofErr w:type="gramEnd"/>
      <w:r w:rsidRPr="00EF11BB">
        <w:t xml:space="preserve"> mean frequency occurrence and % contribution to group 6 similarity for those species contributing to a total of 70% of the group similarity or &gt; 4 % to the group 6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2977"/>
        <w:gridCol w:w="2693"/>
        <w:gridCol w:w="1843"/>
        <w:gridCol w:w="1701"/>
      </w:tblGrid>
      <w:tr w:rsidR="005A47FB" w:rsidRPr="00EF11BB" w14:paraId="4E996D2C" w14:textId="77777777" w:rsidTr="00903B36">
        <w:trPr>
          <w:trHeight w:val="300"/>
        </w:trPr>
        <w:tc>
          <w:tcPr>
            <w:tcW w:w="2977" w:type="dxa"/>
            <w:tcBorders>
              <w:top w:val="single" w:sz="4" w:space="0" w:color="auto"/>
              <w:left w:val="nil"/>
              <w:bottom w:val="double" w:sz="4" w:space="0" w:color="auto"/>
              <w:right w:val="nil"/>
            </w:tcBorders>
            <w:vAlign w:val="center"/>
          </w:tcPr>
          <w:p w14:paraId="25EE13EC"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693" w:type="dxa"/>
            <w:tcBorders>
              <w:top w:val="single" w:sz="4" w:space="0" w:color="auto"/>
              <w:left w:val="nil"/>
              <w:bottom w:val="double" w:sz="4" w:space="0" w:color="auto"/>
              <w:right w:val="nil"/>
            </w:tcBorders>
            <w:shd w:val="clear" w:color="auto" w:fill="auto"/>
            <w:noWrap/>
            <w:vAlign w:val="center"/>
            <w:hideMark/>
          </w:tcPr>
          <w:p w14:paraId="397EFB5C"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577DBBDB"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0D9CACAF"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0C5621E6" w14:textId="77777777" w:rsidTr="00903B36">
        <w:trPr>
          <w:trHeight w:val="300"/>
        </w:trPr>
        <w:tc>
          <w:tcPr>
            <w:tcW w:w="2977" w:type="dxa"/>
            <w:tcBorders>
              <w:top w:val="double" w:sz="4" w:space="0" w:color="auto"/>
              <w:left w:val="nil"/>
              <w:bottom w:val="nil"/>
              <w:right w:val="nil"/>
            </w:tcBorders>
            <w:vAlign w:val="center"/>
          </w:tcPr>
          <w:p w14:paraId="6EFE0247" w14:textId="77777777" w:rsidR="005A47FB" w:rsidRPr="00EF11BB" w:rsidRDefault="005A47FB" w:rsidP="00B13885">
            <w:pPr>
              <w:pStyle w:val="table"/>
            </w:pPr>
            <w:r w:rsidRPr="00EF11BB">
              <w:t>Smooth oreo</w:t>
            </w:r>
          </w:p>
        </w:tc>
        <w:tc>
          <w:tcPr>
            <w:tcW w:w="2693" w:type="dxa"/>
            <w:tcBorders>
              <w:top w:val="double" w:sz="4" w:space="0" w:color="auto"/>
              <w:left w:val="nil"/>
              <w:bottom w:val="nil"/>
              <w:right w:val="nil"/>
            </w:tcBorders>
            <w:shd w:val="clear" w:color="auto" w:fill="auto"/>
            <w:noWrap/>
            <w:vAlign w:val="bottom"/>
          </w:tcPr>
          <w:p w14:paraId="21AA6112" w14:textId="77777777" w:rsidR="005A47FB" w:rsidRPr="00EF11BB" w:rsidRDefault="005A47FB" w:rsidP="00B13885">
            <w:pPr>
              <w:pStyle w:val="table"/>
              <w:rPr>
                <w:i/>
              </w:rPr>
            </w:pPr>
            <w:r w:rsidRPr="00EF11BB">
              <w:rPr>
                <w:i/>
              </w:rPr>
              <w:t>Pseudocyttus maculatus</w:t>
            </w:r>
          </w:p>
        </w:tc>
        <w:tc>
          <w:tcPr>
            <w:tcW w:w="1843" w:type="dxa"/>
            <w:tcBorders>
              <w:top w:val="double" w:sz="4" w:space="0" w:color="auto"/>
              <w:left w:val="nil"/>
              <w:bottom w:val="nil"/>
              <w:right w:val="nil"/>
            </w:tcBorders>
            <w:shd w:val="clear" w:color="auto" w:fill="auto"/>
            <w:noWrap/>
            <w:vAlign w:val="center"/>
          </w:tcPr>
          <w:p w14:paraId="205AAC02" w14:textId="77777777" w:rsidR="005A47FB" w:rsidRPr="00EF11BB" w:rsidRDefault="005A47FB" w:rsidP="00B13885">
            <w:pPr>
              <w:pStyle w:val="table"/>
              <w:jc w:val="center"/>
            </w:pPr>
            <w:r w:rsidRPr="00EF11BB">
              <w:t>0.91</w:t>
            </w:r>
          </w:p>
        </w:tc>
        <w:tc>
          <w:tcPr>
            <w:tcW w:w="1701" w:type="dxa"/>
            <w:tcBorders>
              <w:top w:val="double" w:sz="4" w:space="0" w:color="auto"/>
              <w:left w:val="nil"/>
              <w:bottom w:val="nil"/>
              <w:right w:val="nil"/>
            </w:tcBorders>
            <w:shd w:val="clear" w:color="auto" w:fill="auto"/>
            <w:noWrap/>
            <w:vAlign w:val="center"/>
          </w:tcPr>
          <w:p w14:paraId="5185929B" w14:textId="77777777" w:rsidR="005A47FB" w:rsidRPr="00EF11BB" w:rsidRDefault="005A47FB" w:rsidP="00B13885">
            <w:pPr>
              <w:pStyle w:val="table"/>
              <w:jc w:val="center"/>
            </w:pPr>
            <w:r w:rsidRPr="00EF11BB">
              <w:t>14.68</w:t>
            </w:r>
          </w:p>
        </w:tc>
      </w:tr>
      <w:tr w:rsidR="005A47FB" w:rsidRPr="00EF11BB" w14:paraId="4F06D781" w14:textId="77777777" w:rsidTr="00903B36">
        <w:trPr>
          <w:trHeight w:val="300"/>
        </w:trPr>
        <w:tc>
          <w:tcPr>
            <w:tcW w:w="2977" w:type="dxa"/>
            <w:tcBorders>
              <w:top w:val="nil"/>
              <w:left w:val="nil"/>
              <w:bottom w:val="nil"/>
              <w:right w:val="nil"/>
            </w:tcBorders>
            <w:vAlign w:val="center"/>
          </w:tcPr>
          <w:p w14:paraId="5F5F2302" w14:textId="6106163E" w:rsidR="005A47FB" w:rsidRPr="00EF11BB" w:rsidRDefault="00BD3EE1" w:rsidP="00B13885">
            <w:pPr>
              <w:pStyle w:val="table"/>
            </w:pPr>
            <w:r w:rsidRPr="00EF11BB">
              <w:t>Baxter’s dogfish</w:t>
            </w:r>
          </w:p>
        </w:tc>
        <w:tc>
          <w:tcPr>
            <w:tcW w:w="2693" w:type="dxa"/>
            <w:tcBorders>
              <w:top w:val="nil"/>
              <w:left w:val="nil"/>
              <w:bottom w:val="nil"/>
              <w:right w:val="nil"/>
            </w:tcBorders>
            <w:shd w:val="clear" w:color="auto" w:fill="auto"/>
            <w:noWrap/>
            <w:vAlign w:val="bottom"/>
          </w:tcPr>
          <w:p w14:paraId="5FCEF53E" w14:textId="5999F86B" w:rsidR="005A47FB" w:rsidRPr="00EF11BB" w:rsidRDefault="00BD3EE1" w:rsidP="00B13885">
            <w:pPr>
              <w:pStyle w:val="table"/>
              <w:rPr>
                <w:i/>
              </w:rPr>
            </w:pPr>
            <w:r w:rsidRPr="00EF11BB">
              <w:rPr>
                <w:i/>
              </w:rPr>
              <w:t>Etmopterus granulosus</w:t>
            </w:r>
          </w:p>
        </w:tc>
        <w:tc>
          <w:tcPr>
            <w:tcW w:w="1843" w:type="dxa"/>
            <w:tcBorders>
              <w:top w:val="nil"/>
              <w:left w:val="nil"/>
              <w:bottom w:val="nil"/>
              <w:right w:val="nil"/>
            </w:tcBorders>
            <w:shd w:val="clear" w:color="auto" w:fill="auto"/>
            <w:noWrap/>
            <w:vAlign w:val="center"/>
          </w:tcPr>
          <w:p w14:paraId="21A32C7C" w14:textId="77777777" w:rsidR="005A47FB" w:rsidRPr="00EF11BB" w:rsidRDefault="005A47FB" w:rsidP="00B13885">
            <w:pPr>
              <w:pStyle w:val="table"/>
              <w:jc w:val="center"/>
            </w:pPr>
            <w:r w:rsidRPr="00EF11BB">
              <w:t>0.89</w:t>
            </w:r>
          </w:p>
        </w:tc>
        <w:tc>
          <w:tcPr>
            <w:tcW w:w="1701" w:type="dxa"/>
            <w:tcBorders>
              <w:top w:val="nil"/>
              <w:left w:val="nil"/>
              <w:bottom w:val="nil"/>
              <w:right w:val="nil"/>
            </w:tcBorders>
            <w:shd w:val="clear" w:color="auto" w:fill="auto"/>
            <w:noWrap/>
            <w:vAlign w:val="center"/>
          </w:tcPr>
          <w:p w14:paraId="0BEE462D" w14:textId="77777777" w:rsidR="005A47FB" w:rsidRPr="00EF11BB" w:rsidRDefault="005A47FB" w:rsidP="00B13885">
            <w:pPr>
              <w:pStyle w:val="table"/>
              <w:jc w:val="center"/>
            </w:pPr>
            <w:r w:rsidRPr="00EF11BB">
              <w:t>13.2</w:t>
            </w:r>
          </w:p>
        </w:tc>
      </w:tr>
      <w:tr w:rsidR="005A47FB" w:rsidRPr="00EF11BB" w14:paraId="632B1CBA" w14:textId="77777777" w:rsidTr="00903B36">
        <w:trPr>
          <w:trHeight w:val="300"/>
        </w:trPr>
        <w:tc>
          <w:tcPr>
            <w:tcW w:w="2977" w:type="dxa"/>
            <w:tcBorders>
              <w:top w:val="nil"/>
              <w:left w:val="nil"/>
              <w:bottom w:val="nil"/>
              <w:right w:val="nil"/>
            </w:tcBorders>
            <w:vAlign w:val="center"/>
          </w:tcPr>
          <w:p w14:paraId="548661AE" w14:textId="77777777" w:rsidR="005A47FB" w:rsidRPr="00EF11BB" w:rsidRDefault="005A47FB" w:rsidP="00B13885">
            <w:pPr>
              <w:pStyle w:val="table"/>
            </w:pPr>
            <w:r w:rsidRPr="00EF11BB">
              <w:t>Black oreo</w:t>
            </w:r>
          </w:p>
        </w:tc>
        <w:tc>
          <w:tcPr>
            <w:tcW w:w="2693" w:type="dxa"/>
            <w:tcBorders>
              <w:top w:val="nil"/>
              <w:left w:val="nil"/>
              <w:bottom w:val="nil"/>
              <w:right w:val="nil"/>
            </w:tcBorders>
            <w:shd w:val="clear" w:color="auto" w:fill="auto"/>
            <w:noWrap/>
            <w:vAlign w:val="bottom"/>
          </w:tcPr>
          <w:p w14:paraId="425E26AE" w14:textId="77777777" w:rsidR="005A47FB" w:rsidRPr="00EF11BB" w:rsidRDefault="005A47FB" w:rsidP="00B13885">
            <w:pPr>
              <w:pStyle w:val="table"/>
              <w:rPr>
                <w:i/>
              </w:rPr>
            </w:pPr>
            <w:r w:rsidRPr="00EF11BB">
              <w:rPr>
                <w:i/>
              </w:rPr>
              <w:t>Allocyttus niger</w:t>
            </w:r>
          </w:p>
        </w:tc>
        <w:tc>
          <w:tcPr>
            <w:tcW w:w="1843" w:type="dxa"/>
            <w:tcBorders>
              <w:top w:val="nil"/>
              <w:left w:val="nil"/>
              <w:bottom w:val="nil"/>
              <w:right w:val="nil"/>
            </w:tcBorders>
            <w:shd w:val="clear" w:color="auto" w:fill="auto"/>
            <w:noWrap/>
            <w:vAlign w:val="center"/>
          </w:tcPr>
          <w:p w14:paraId="30FEAC37" w14:textId="77777777" w:rsidR="005A47FB" w:rsidRPr="00EF11BB" w:rsidRDefault="005A47FB" w:rsidP="00B13885">
            <w:pPr>
              <w:pStyle w:val="table"/>
              <w:jc w:val="center"/>
            </w:pPr>
            <w:r w:rsidRPr="00EF11BB">
              <w:t>0.79</w:t>
            </w:r>
          </w:p>
        </w:tc>
        <w:tc>
          <w:tcPr>
            <w:tcW w:w="1701" w:type="dxa"/>
            <w:tcBorders>
              <w:top w:val="nil"/>
              <w:left w:val="nil"/>
              <w:bottom w:val="nil"/>
              <w:right w:val="nil"/>
            </w:tcBorders>
            <w:shd w:val="clear" w:color="auto" w:fill="auto"/>
            <w:noWrap/>
            <w:vAlign w:val="center"/>
          </w:tcPr>
          <w:p w14:paraId="35218D01" w14:textId="77777777" w:rsidR="005A47FB" w:rsidRPr="00EF11BB" w:rsidRDefault="005A47FB" w:rsidP="00B13885">
            <w:pPr>
              <w:pStyle w:val="table"/>
              <w:jc w:val="center"/>
            </w:pPr>
            <w:r w:rsidRPr="00EF11BB">
              <w:t>10.67</w:t>
            </w:r>
          </w:p>
        </w:tc>
      </w:tr>
      <w:tr w:rsidR="005A47FB" w:rsidRPr="00EF11BB" w14:paraId="07EEC9B4" w14:textId="77777777" w:rsidTr="00903B36">
        <w:trPr>
          <w:trHeight w:val="300"/>
        </w:trPr>
        <w:tc>
          <w:tcPr>
            <w:tcW w:w="2977" w:type="dxa"/>
            <w:tcBorders>
              <w:top w:val="nil"/>
              <w:left w:val="nil"/>
              <w:bottom w:val="nil"/>
              <w:right w:val="nil"/>
            </w:tcBorders>
            <w:vAlign w:val="center"/>
          </w:tcPr>
          <w:p w14:paraId="07FA02B6" w14:textId="77777777" w:rsidR="005A47FB" w:rsidRPr="00EF11BB" w:rsidRDefault="005A47FB" w:rsidP="00B13885">
            <w:pPr>
              <w:pStyle w:val="table"/>
            </w:pPr>
            <w:r w:rsidRPr="00EF11BB">
              <w:t>Ridge scaled rattail</w:t>
            </w:r>
          </w:p>
        </w:tc>
        <w:tc>
          <w:tcPr>
            <w:tcW w:w="2693" w:type="dxa"/>
            <w:tcBorders>
              <w:top w:val="nil"/>
              <w:left w:val="nil"/>
              <w:bottom w:val="nil"/>
              <w:right w:val="nil"/>
            </w:tcBorders>
            <w:shd w:val="clear" w:color="auto" w:fill="auto"/>
            <w:noWrap/>
            <w:vAlign w:val="bottom"/>
          </w:tcPr>
          <w:p w14:paraId="1D46AC41" w14:textId="77777777" w:rsidR="005A47FB" w:rsidRPr="00EF11BB" w:rsidRDefault="005A47FB" w:rsidP="00B13885">
            <w:pPr>
              <w:pStyle w:val="table"/>
              <w:rPr>
                <w:i/>
              </w:rPr>
            </w:pPr>
            <w:r w:rsidRPr="00EF11BB">
              <w:rPr>
                <w:i/>
              </w:rPr>
              <w:t>Macrourus carinatus</w:t>
            </w:r>
          </w:p>
        </w:tc>
        <w:tc>
          <w:tcPr>
            <w:tcW w:w="1843" w:type="dxa"/>
            <w:tcBorders>
              <w:top w:val="nil"/>
              <w:left w:val="nil"/>
              <w:bottom w:val="nil"/>
              <w:right w:val="nil"/>
            </w:tcBorders>
            <w:shd w:val="clear" w:color="auto" w:fill="auto"/>
            <w:noWrap/>
            <w:vAlign w:val="center"/>
          </w:tcPr>
          <w:p w14:paraId="3B4AEC91" w14:textId="77777777" w:rsidR="005A47FB" w:rsidRPr="00EF11BB" w:rsidRDefault="005A47FB" w:rsidP="00B13885">
            <w:pPr>
              <w:pStyle w:val="table"/>
              <w:jc w:val="center"/>
            </w:pPr>
            <w:r w:rsidRPr="00EF11BB">
              <w:t>0.79</w:t>
            </w:r>
          </w:p>
        </w:tc>
        <w:tc>
          <w:tcPr>
            <w:tcW w:w="1701" w:type="dxa"/>
            <w:tcBorders>
              <w:top w:val="nil"/>
              <w:left w:val="nil"/>
              <w:bottom w:val="nil"/>
              <w:right w:val="nil"/>
            </w:tcBorders>
            <w:shd w:val="clear" w:color="auto" w:fill="auto"/>
            <w:noWrap/>
            <w:vAlign w:val="center"/>
          </w:tcPr>
          <w:p w14:paraId="44623DEF" w14:textId="77777777" w:rsidR="005A47FB" w:rsidRPr="00EF11BB" w:rsidRDefault="005A47FB" w:rsidP="00B13885">
            <w:pPr>
              <w:pStyle w:val="table"/>
              <w:jc w:val="center"/>
            </w:pPr>
            <w:r w:rsidRPr="00EF11BB">
              <w:t>9.78</w:t>
            </w:r>
          </w:p>
        </w:tc>
      </w:tr>
      <w:tr w:rsidR="005A47FB" w:rsidRPr="00EF11BB" w14:paraId="0351FED6" w14:textId="77777777" w:rsidTr="00903B36">
        <w:trPr>
          <w:trHeight w:val="300"/>
        </w:trPr>
        <w:tc>
          <w:tcPr>
            <w:tcW w:w="2977" w:type="dxa"/>
            <w:tcBorders>
              <w:top w:val="nil"/>
              <w:left w:val="nil"/>
              <w:bottom w:val="nil"/>
              <w:right w:val="nil"/>
            </w:tcBorders>
            <w:vAlign w:val="center"/>
          </w:tcPr>
          <w:p w14:paraId="6EBCA3A1" w14:textId="42162C15" w:rsidR="005A47FB" w:rsidRPr="00EF11BB" w:rsidRDefault="00BD3EE1" w:rsidP="00B13885">
            <w:pPr>
              <w:pStyle w:val="table"/>
            </w:pPr>
            <w:r w:rsidRPr="00EF11BB">
              <w:t>Johnson’s</w:t>
            </w:r>
            <w:r w:rsidR="005A47FB" w:rsidRPr="00EF11BB">
              <w:t xml:space="preserve"> codling</w:t>
            </w:r>
          </w:p>
        </w:tc>
        <w:tc>
          <w:tcPr>
            <w:tcW w:w="2693" w:type="dxa"/>
            <w:tcBorders>
              <w:top w:val="nil"/>
              <w:left w:val="nil"/>
              <w:bottom w:val="nil"/>
              <w:right w:val="nil"/>
            </w:tcBorders>
            <w:shd w:val="clear" w:color="auto" w:fill="auto"/>
            <w:noWrap/>
            <w:vAlign w:val="bottom"/>
          </w:tcPr>
          <w:p w14:paraId="55DE3BE4" w14:textId="77777777" w:rsidR="005A47FB" w:rsidRPr="00EF11BB" w:rsidRDefault="005A47FB" w:rsidP="00B13885">
            <w:pPr>
              <w:pStyle w:val="table"/>
              <w:rPr>
                <w:i/>
              </w:rPr>
            </w:pPr>
            <w:r w:rsidRPr="00EF11BB">
              <w:rPr>
                <w:i/>
              </w:rPr>
              <w:t>Halargyreus johnsonii</w:t>
            </w:r>
          </w:p>
        </w:tc>
        <w:tc>
          <w:tcPr>
            <w:tcW w:w="1843" w:type="dxa"/>
            <w:tcBorders>
              <w:top w:val="nil"/>
              <w:left w:val="nil"/>
              <w:bottom w:val="nil"/>
              <w:right w:val="nil"/>
            </w:tcBorders>
            <w:shd w:val="clear" w:color="auto" w:fill="auto"/>
            <w:noWrap/>
            <w:vAlign w:val="center"/>
          </w:tcPr>
          <w:p w14:paraId="49AC82F4" w14:textId="77777777" w:rsidR="005A47FB" w:rsidRPr="00EF11BB" w:rsidRDefault="005A47FB" w:rsidP="00B13885">
            <w:pPr>
              <w:pStyle w:val="table"/>
              <w:jc w:val="center"/>
            </w:pPr>
            <w:r w:rsidRPr="00EF11BB">
              <w:t>0.64</w:t>
            </w:r>
          </w:p>
        </w:tc>
        <w:tc>
          <w:tcPr>
            <w:tcW w:w="1701" w:type="dxa"/>
            <w:tcBorders>
              <w:top w:val="nil"/>
              <w:left w:val="nil"/>
              <w:bottom w:val="nil"/>
              <w:right w:val="nil"/>
            </w:tcBorders>
            <w:shd w:val="clear" w:color="auto" w:fill="auto"/>
            <w:noWrap/>
            <w:vAlign w:val="center"/>
          </w:tcPr>
          <w:p w14:paraId="7A289E68" w14:textId="77777777" w:rsidR="005A47FB" w:rsidRPr="00EF11BB" w:rsidRDefault="005A47FB" w:rsidP="00B13885">
            <w:pPr>
              <w:pStyle w:val="table"/>
              <w:jc w:val="center"/>
            </w:pPr>
            <w:r w:rsidRPr="00EF11BB">
              <w:t>6.47</w:t>
            </w:r>
          </w:p>
        </w:tc>
      </w:tr>
      <w:tr w:rsidR="005A47FB" w:rsidRPr="00EF11BB" w14:paraId="591D7970" w14:textId="77777777" w:rsidTr="00903B36">
        <w:trPr>
          <w:trHeight w:val="300"/>
        </w:trPr>
        <w:tc>
          <w:tcPr>
            <w:tcW w:w="2977" w:type="dxa"/>
            <w:tcBorders>
              <w:top w:val="nil"/>
              <w:left w:val="nil"/>
              <w:bottom w:val="nil"/>
              <w:right w:val="nil"/>
            </w:tcBorders>
            <w:vAlign w:val="center"/>
          </w:tcPr>
          <w:p w14:paraId="7BA9FF60" w14:textId="77777777" w:rsidR="005A47FB" w:rsidRPr="00EF11BB" w:rsidRDefault="005A47FB" w:rsidP="00B13885">
            <w:pPr>
              <w:pStyle w:val="table"/>
            </w:pPr>
            <w:r w:rsidRPr="00EF11BB">
              <w:t>Basketwork eel</w:t>
            </w:r>
          </w:p>
        </w:tc>
        <w:tc>
          <w:tcPr>
            <w:tcW w:w="2693" w:type="dxa"/>
            <w:tcBorders>
              <w:top w:val="nil"/>
              <w:left w:val="nil"/>
              <w:bottom w:val="nil"/>
              <w:right w:val="nil"/>
            </w:tcBorders>
            <w:shd w:val="clear" w:color="auto" w:fill="auto"/>
            <w:noWrap/>
            <w:vAlign w:val="bottom"/>
          </w:tcPr>
          <w:p w14:paraId="43B70974" w14:textId="77777777" w:rsidR="005A47FB" w:rsidRPr="00EF11BB" w:rsidRDefault="005A47FB" w:rsidP="00B13885">
            <w:pPr>
              <w:pStyle w:val="table"/>
              <w:rPr>
                <w:i/>
              </w:rPr>
            </w:pPr>
            <w:r w:rsidRPr="00EF11BB">
              <w:rPr>
                <w:i/>
              </w:rPr>
              <w:t>Diastobranchus capensis</w:t>
            </w:r>
          </w:p>
        </w:tc>
        <w:tc>
          <w:tcPr>
            <w:tcW w:w="1843" w:type="dxa"/>
            <w:tcBorders>
              <w:top w:val="nil"/>
              <w:left w:val="nil"/>
              <w:bottom w:val="nil"/>
              <w:right w:val="nil"/>
            </w:tcBorders>
            <w:shd w:val="clear" w:color="auto" w:fill="auto"/>
            <w:noWrap/>
            <w:vAlign w:val="center"/>
          </w:tcPr>
          <w:p w14:paraId="5FF27032" w14:textId="77777777" w:rsidR="005A47FB" w:rsidRPr="00EF11BB" w:rsidRDefault="005A47FB" w:rsidP="00B13885">
            <w:pPr>
              <w:pStyle w:val="table"/>
              <w:jc w:val="center"/>
            </w:pPr>
            <w:r w:rsidRPr="00EF11BB">
              <w:t>0.63</w:t>
            </w:r>
          </w:p>
        </w:tc>
        <w:tc>
          <w:tcPr>
            <w:tcW w:w="1701" w:type="dxa"/>
            <w:tcBorders>
              <w:top w:val="nil"/>
              <w:left w:val="nil"/>
              <w:bottom w:val="nil"/>
              <w:right w:val="nil"/>
            </w:tcBorders>
            <w:shd w:val="clear" w:color="auto" w:fill="auto"/>
            <w:noWrap/>
            <w:vAlign w:val="center"/>
          </w:tcPr>
          <w:p w14:paraId="72C70BD2" w14:textId="77777777" w:rsidR="005A47FB" w:rsidRPr="00EF11BB" w:rsidRDefault="005A47FB" w:rsidP="00B13885">
            <w:pPr>
              <w:pStyle w:val="table"/>
              <w:jc w:val="center"/>
            </w:pPr>
            <w:r w:rsidRPr="00EF11BB">
              <w:t>6.01</w:t>
            </w:r>
          </w:p>
        </w:tc>
      </w:tr>
      <w:tr w:rsidR="005A47FB" w:rsidRPr="00EF11BB" w14:paraId="180BBF98" w14:textId="77777777" w:rsidTr="00903B36">
        <w:trPr>
          <w:trHeight w:val="300"/>
        </w:trPr>
        <w:tc>
          <w:tcPr>
            <w:tcW w:w="2977" w:type="dxa"/>
            <w:tcBorders>
              <w:top w:val="nil"/>
              <w:left w:val="nil"/>
              <w:bottom w:val="nil"/>
              <w:right w:val="nil"/>
            </w:tcBorders>
            <w:vAlign w:val="center"/>
          </w:tcPr>
          <w:p w14:paraId="5AC8AB28" w14:textId="77777777" w:rsidR="005A47FB" w:rsidRPr="00EF11BB" w:rsidRDefault="005A47FB" w:rsidP="00B13885">
            <w:pPr>
              <w:pStyle w:val="table"/>
            </w:pPr>
            <w:r w:rsidRPr="00EF11BB">
              <w:t>Orange roughy</w:t>
            </w:r>
          </w:p>
        </w:tc>
        <w:tc>
          <w:tcPr>
            <w:tcW w:w="2693" w:type="dxa"/>
            <w:tcBorders>
              <w:top w:val="nil"/>
              <w:left w:val="nil"/>
              <w:bottom w:val="nil"/>
              <w:right w:val="nil"/>
            </w:tcBorders>
            <w:shd w:val="clear" w:color="auto" w:fill="auto"/>
            <w:noWrap/>
            <w:vAlign w:val="bottom"/>
          </w:tcPr>
          <w:p w14:paraId="5F5B05D4" w14:textId="77777777" w:rsidR="005A47FB" w:rsidRPr="00EF11BB" w:rsidRDefault="005A47FB" w:rsidP="00B13885">
            <w:pPr>
              <w:pStyle w:val="table"/>
              <w:rPr>
                <w:i/>
              </w:rPr>
            </w:pPr>
            <w:r w:rsidRPr="00EF11BB">
              <w:rPr>
                <w:i/>
              </w:rPr>
              <w:t>Hoplostethus atlanticus</w:t>
            </w:r>
          </w:p>
        </w:tc>
        <w:tc>
          <w:tcPr>
            <w:tcW w:w="1843" w:type="dxa"/>
            <w:tcBorders>
              <w:top w:val="nil"/>
              <w:left w:val="nil"/>
              <w:bottom w:val="nil"/>
              <w:right w:val="nil"/>
            </w:tcBorders>
            <w:shd w:val="clear" w:color="auto" w:fill="auto"/>
            <w:noWrap/>
            <w:vAlign w:val="center"/>
          </w:tcPr>
          <w:p w14:paraId="41FB9039" w14:textId="77777777" w:rsidR="005A47FB" w:rsidRPr="00EF11BB" w:rsidRDefault="005A47FB" w:rsidP="00B13885">
            <w:pPr>
              <w:pStyle w:val="table"/>
              <w:jc w:val="center"/>
            </w:pPr>
            <w:r w:rsidRPr="00EF11BB">
              <w:t>0.56</w:t>
            </w:r>
          </w:p>
        </w:tc>
        <w:tc>
          <w:tcPr>
            <w:tcW w:w="1701" w:type="dxa"/>
            <w:tcBorders>
              <w:top w:val="nil"/>
              <w:left w:val="nil"/>
              <w:bottom w:val="nil"/>
              <w:right w:val="nil"/>
            </w:tcBorders>
            <w:shd w:val="clear" w:color="auto" w:fill="auto"/>
            <w:noWrap/>
            <w:vAlign w:val="center"/>
          </w:tcPr>
          <w:p w14:paraId="6AD8BE5C" w14:textId="77777777" w:rsidR="005A47FB" w:rsidRPr="00EF11BB" w:rsidRDefault="005A47FB" w:rsidP="00B13885">
            <w:pPr>
              <w:pStyle w:val="table"/>
              <w:jc w:val="center"/>
            </w:pPr>
            <w:r w:rsidRPr="00EF11BB">
              <w:t>5.2</w:t>
            </w:r>
          </w:p>
        </w:tc>
      </w:tr>
      <w:tr w:rsidR="00903B36" w:rsidRPr="00EF11BB" w14:paraId="0CA99586" w14:textId="77777777" w:rsidTr="00903B36">
        <w:trPr>
          <w:trHeight w:val="300"/>
        </w:trPr>
        <w:tc>
          <w:tcPr>
            <w:tcW w:w="2977" w:type="dxa"/>
            <w:tcBorders>
              <w:top w:val="nil"/>
              <w:left w:val="nil"/>
              <w:bottom w:val="single" w:sz="4" w:space="0" w:color="auto"/>
              <w:right w:val="nil"/>
            </w:tcBorders>
            <w:vAlign w:val="center"/>
          </w:tcPr>
          <w:p w14:paraId="15C1DA8D" w14:textId="08F33D25" w:rsidR="00903B36" w:rsidRPr="00EF11BB" w:rsidRDefault="00903B36" w:rsidP="00903B36">
            <w:pPr>
              <w:pStyle w:val="table"/>
            </w:pPr>
            <w:r w:rsidRPr="00EF11BB">
              <w:rPr>
                <w:lang w:eastAsia="en-NZ"/>
              </w:rPr>
              <w:t>Big scaled and small scaled brown slickhead</w:t>
            </w:r>
          </w:p>
        </w:tc>
        <w:tc>
          <w:tcPr>
            <w:tcW w:w="2693" w:type="dxa"/>
            <w:tcBorders>
              <w:top w:val="nil"/>
              <w:left w:val="nil"/>
              <w:bottom w:val="single" w:sz="4" w:space="0" w:color="auto"/>
              <w:right w:val="nil"/>
            </w:tcBorders>
            <w:shd w:val="clear" w:color="auto" w:fill="auto"/>
            <w:noWrap/>
            <w:vAlign w:val="center"/>
          </w:tcPr>
          <w:p w14:paraId="42846581" w14:textId="77777777" w:rsidR="00903B36" w:rsidRPr="00EF11BB" w:rsidRDefault="00903B36" w:rsidP="00903B36">
            <w:pPr>
              <w:pStyle w:val="table"/>
              <w:rPr>
                <w:i/>
                <w:lang w:eastAsia="en-NZ"/>
              </w:rPr>
            </w:pPr>
            <w:r w:rsidRPr="00EF11BB">
              <w:rPr>
                <w:i/>
                <w:lang w:eastAsia="en-NZ"/>
              </w:rPr>
              <w:t>Alepocephalus australis</w:t>
            </w:r>
          </w:p>
          <w:p w14:paraId="48EA0CC4" w14:textId="6C36CC38" w:rsidR="00903B36" w:rsidRPr="00EF11BB" w:rsidRDefault="00903B36" w:rsidP="00903B36">
            <w:pPr>
              <w:pStyle w:val="table"/>
              <w:rPr>
                <w:i/>
              </w:rPr>
            </w:pPr>
            <w:r w:rsidRPr="00EF11BB">
              <w:rPr>
                <w:i/>
                <w:lang w:eastAsia="en-NZ"/>
              </w:rPr>
              <w:t>Alepocephalus antipodianus</w:t>
            </w:r>
          </w:p>
        </w:tc>
        <w:tc>
          <w:tcPr>
            <w:tcW w:w="1843" w:type="dxa"/>
            <w:tcBorders>
              <w:top w:val="nil"/>
              <w:left w:val="nil"/>
              <w:bottom w:val="single" w:sz="4" w:space="0" w:color="auto"/>
              <w:right w:val="nil"/>
            </w:tcBorders>
            <w:shd w:val="clear" w:color="auto" w:fill="auto"/>
            <w:noWrap/>
            <w:vAlign w:val="center"/>
          </w:tcPr>
          <w:p w14:paraId="55F8A839" w14:textId="77777777" w:rsidR="00903B36" w:rsidRPr="00EF11BB" w:rsidRDefault="00903B36" w:rsidP="00903B36">
            <w:pPr>
              <w:pStyle w:val="table"/>
              <w:jc w:val="center"/>
            </w:pPr>
            <w:r w:rsidRPr="00EF11BB">
              <w:t>0.57</w:t>
            </w:r>
          </w:p>
        </w:tc>
        <w:tc>
          <w:tcPr>
            <w:tcW w:w="1701" w:type="dxa"/>
            <w:tcBorders>
              <w:top w:val="nil"/>
              <w:left w:val="nil"/>
              <w:bottom w:val="single" w:sz="4" w:space="0" w:color="auto"/>
              <w:right w:val="nil"/>
            </w:tcBorders>
            <w:shd w:val="clear" w:color="auto" w:fill="auto"/>
            <w:noWrap/>
            <w:vAlign w:val="center"/>
          </w:tcPr>
          <w:p w14:paraId="3F5A7790" w14:textId="77777777" w:rsidR="00903B36" w:rsidRPr="00EF11BB" w:rsidRDefault="00903B36" w:rsidP="00903B36">
            <w:pPr>
              <w:pStyle w:val="table"/>
              <w:jc w:val="center"/>
            </w:pPr>
            <w:r w:rsidRPr="00EF11BB">
              <w:t>5.03</w:t>
            </w:r>
          </w:p>
        </w:tc>
      </w:tr>
    </w:tbl>
    <w:p w14:paraId="60D9F0B9" w14:textId="77777777" w:rsidR="005A47FB" w:rsidRPr="00EF11BB" w:rsidRDefault="005A47FB" w:rsidP="005A47FB"/>
    <w:p w14:paraId="23F4C825" w14:textId="1E3C4F85" w:rsidR="005A47FB" w:rsidRPr="00EF11BB" w:rsidRDefault="005A47FB" w:rsidP="005A47FB">
      <w:pPr>
        <w:pStyle w:val="Heading3"/>
        <w:numPr>
          <w:ilvl w:val="0"/>
          <w:numId w:val="1"/>
        </w:numPr>
      </w:pPr>
      <w:r w:rsidRPr="00EF11BB">
        <w:lastRenderedPageBreak/>
        <w:t>Group 7</w:t>
      </w:r>
    </w:p>
    <w:p w14:paraId="00AEEC3E" w14:textId="77777777" w:rsidR="005A47FB" w:rsidRPr="00EF11BB" w:rsidRDefault="005A47FB" w:rsidP="005A47FB">
      <w:pPr>
        <w:pStyle w:val="Heading4"/>
      </w:pPr>
      <w:r w:rsidRPr="00EF11BB">
        <w:t>Geographic location</w:t>
      </w:r>
    </w:p>
    <w:p w14:paraId="51A9ADDC" w14:textId="77777777" w:rsidR="005A47FB" w:rsidRPr="00EF11BB" w:rsidRDefault="005A47FB" w:rsidP="005A47FB">
      <w:r w:rsidRPr="00EF11BB">
        <w:rPr>
          <w:noProof/>
          <w:lang w:eastAsia="en-NZ"/>
        </w:rPr>
        <w:drawing>
          <wp:inline distT="0" distB="0" distL="0" distR="0" wp14:anchorId="72C9A0CA" wp14:editId="3C2A4EF5">
            <wp:extent cx="5400000" cy="6670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400000" cy="6670035"/>
                    </a:xfrm>
                    <a:prstGeom prst="rect">
                      <a:avLst/>
                    </a:prstGeom>
                    <a:ln>
                      <a:noFill/>
                    </a:ln>
                    <a:extLst>
                      <a:ext uri="{53640926-AAD7-44D8-BBD7-CCE9431645EC}">
                        <a14:shadowObscured xmlns:a14="http://schemas.microsoft.com/office/drawing/2010/main"/>
                      </a:ext>
                    </a:extLst>
                  </pic:spPr>
                </pic:pic>
              </a:graphicData>
            </a:graphic>
          </wp:inline>
        </w:drawing>
      </w:r>
    </w:p>
    <w:p w14:paraId="757FB89F" w14:textId="2D82430C" w:rsidR="005A47FB" w:rsidRPr="00EF11BB" w:rsidRDefault="005A47FB" w:rsidP="005A47FB">
      <w:bookmarkStart w:id="18" w:name="_Ref5963860"/>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7</w:t>
      </w:r>
      <w:r w:rsidRPr="00EF11BB">
        <w:rPr>
          <w:noProof/>
        </w:rPr>
        <w:fldChar w:fldCharType="end"/>
      </w:r>
      <w:bookmarkEnd w:id="18"/>
      <w:r w:rsidRPr="00EF11BB">
        <w:t>. Geographic distributions of group 7 (red) from a 30-group demersal fish classification for the seas within the New Zealand Extended Continental Shelf (dashed line) to a depth of 2000 m.</w:t>
      </w:r>
    </w:p>
    <w:p w14:paraId="3FDAA00D" w14:textId="77777777" w:rsidR="005A47FB" w:rsidRPr="00EF11BB" w:rsidRDefault="005A47FB" w:rsidP="005A47FB">
      <w:pPr>
        <w:pStyle w:val="Heading4"/>
      </w:pPr>
      <w:r w:rsidRPr="00EF11BB">
        <w:t>Group description</w:t>
      </w:r>
    </w:p>
    <w:p w14:paraId="420D6873" w14:textId="073D6162" w:rsidR="00BE7428" w:rsidRPr="00EF11BB" w:rsidRDefault="00AC1A7F" w:rsidP="00BE7428">
      <w:r w:rsidRPr="00EF11BB">
        <w:t>Group 7 occurs across a limited area along steep bathymetric drop along the continental shelf into the Bounty Trough (</w:t>
      </w:r>
      <w:r w:rsidRPr="00EF11BB">
        <w:fldChar w:fldCharType="begin"/>
      </w:r>
      <w:r w:rsidRPr="00EF11BB">
        <w:instrText xml:space="preserve"> REF _Ref5963860 \h </w:instrText>
      </w:r>
      <w:r w:rsidR="00EF11BB" w:rsidRPr="00EF11BB">
        <w:instrText xml:space="preserve"> \* MERGEFORMAT </w:instrText>
      </w:r>
      <w:r w:rsidRPr="00EF11BB">
        <w:fldChar w:fldCharType="separate"/>
      </w:r>
      <w:r w:rsidR="005D3727" w:rsidRPr="00EF11BB">
        <w:t xml:space="preserve">Figure </w:t>
      </w:r>
      <w:r w:rsidR="005D3727" w:rsidRPr="00EF11BB">
        <w:rPr>
          <w:noProof/>
        </w:rPr>
        <w:t>7</w:t>
      </w:r>
      <w:r w:rsidRPr="00EF11BB">
        <w:fldChar w:fldCharType="end"/>
      </w:r>
      <w:r w:rsidRPr="00EF11BB">
        <w:t>).</w:t>
      </w:r>
      <w:r w:rsidR="00BE7428" w:rsidRPr="00EF11BB">
        <w:t xml:space="preserve"> </w:t>
      </w:r>
      <w:r w:rsidR="00BE7428" w:rsidRPr="00EF11BB">
        <w:rPr>
          <w:szCs w:val="24"/>
        </w:rPr>
        <w:t>Group 7 occurs in the deep, low productivity, low oxygen waters south of the STF, with high concentrations of bottom silicate and nitrogen (</w:t>
      </w:r>
      <w:r w:rsidR="00BE7428" w:rsidRPr="00EF11BB">
        <w:rPr>
          <w:szCs w:val="24"/>
        </w:rPr>
        <w:fldChar w:fldCharType="begin"/>
      </w:r>
      <w:r w:rsidR="00BE7428" w:rsidRPr="00EF11BB">
        <w:rPr>
          <w:szCs w:val="24"/>
        </w:rPr>
        <w:instrText xml:space="preserve"> REF _Ref5964585 \h </w:instrText>
      </w:r>
      <w:r w:rsidR="00EF11BB" w:rsidRPr="00EF11BB">
        <w:rPr>
          <w:szCs w:val="24"/>
        </w:rPr>
        <w:instrText xml:space="preserve"> \* MERGEFORMAT </w:instrText>
      </w:r>
      <w:r w:rsidR="00BE7428" w:rsidRPr="00EF11BB">
        <w:rPr>
          <w:szCs w:val="24"/>
        </w:rPr>
      </w:r>
      <w:r w:rsidR="00BE7428" w:rsidRPr="00EF11BB">
        <w:rPr>
          <w:szCs w:val="24"/>
        </w:rPr>
        <w:fldChar w:fldCharType="separate"/>
      </w:r>
      <w:r w:rsidR="00BE7428" w:rsidRPr="00EF11BB">
        <w:t xml:space="preserve">Table </w:t>
      </w:r>
      <w:r w:rsidR="00BE7428" w:rsidRPr="00EF11BB">
        <w:rPr>
          <w:noProof/>
        </w:rPr>
        <w:t>13</w:t>
      </w:r>
      <w:r w:rsidR="00BE7428" w:rsidRPr="00EF11BB">
        <w:rPr>
          <w:szCs w:val="24"/>
        </w:rPr>
        <w:fldChar w:fldCharType="end"/>
      </w:r>
      <w:r w:rsidR="00BE7428" w:rsidRPr="00EF11BB">
        <w:rPr>
          <w:szCs w:val="24"/>
        </w:rPr>
        <w:t xml:space="preserve">). </w:t>
      </w:r>
      <w:r w:rsidR="00BE7428" w:rsidRPr="00EF11BB">
        <w:t xml:space="preserve">Species assemblages are primarily characterised by high frequency occurrence of smooth oreo, </w:t>
      </w:r>
      <w:r w:rsidR="00BD3EE1" w:rsidRPr="00EF11BB">
        <w:t>Baxter’s dogfish</w:t>
      </w:r>
      <w:r w:rsidR="00BE7428" w:rsidRPr="00EF11BB">
        <w:t xml:space="preserve"> and back oreo (</w:t>
      </w:r>
      <w:r w:rsidR="00BE7428" w:rsidRPr="00EF11BB">
        <w:fldChar w:fldCharType="begin"/>
      </w:r>
      <w:r w:rsidR="00BE7428" w:rsidRPr="00EF11BB">
        <w:instrText xml:space="preserve"> REF _Ref5964612 \h </w:instrText>
      </w:r>
      <w:r w:rsidR="00EF11BB" w:rsidRPr="00EF11BB">
        <w:instrText xml:space="preserve"> \* MERGEFORMAT </w:instrText>
      </w:r>
      <w:r w:rsidR="00BE7428" w:rsidRPr="00EF11BB">
        <w:fldChar w:fldCharType="separate"/>
      </w:r>
      <w:r w:rsidR="00BE7428" w:rsidRPr="00EF11BB">
        <w:t xml:space="preserve">Table </w:t>
      </w:r>
      <w:r w:rsidR="00BE7428" w:rsidRPr="00EF11BB">
        <w:rPr>
          <w:noProof/>
        </w:rPr>
        <w:t>14</w:t>
      </w:r>
      <w:r w:rsidR="00BE7428" w:rsidRPr="00EF11BB">
        <w:fldChar w:fldCharType="end"/>
      </w:r>
      <w:r w:rsidR="00BE7428" w:rsidRPr="00EF11BB">
        <w:t>).</w:t>
      </w:r>
    </w:p>
    <w:p w14:paraId="413AE8F7" w14:textId="0158ADBA" w:rsidR="005A47FB" w:rsidRPr="00EF11BB" w:rsidRDefault="005A47FB" w:rsidP="005A47FB"/>
    <w:p w14:paraId="0C082832" w14:textId="77777777" w:rsidR="005A47FB" w:rsidRPr="00EF11BB" w:rsidRDefault="005A47FB" w:rsidP="005A47FB">
      <w:pPr>
        <w:pStyle w:val="Heading4"/>
      </w:pPr>
      <w:r w:rsidRPr="00EF11BB">
        <w:t>Similar groups</w:t>
      </w:r>
    </w:p>
    <w:p w14:paraId="2FFABF30" w14:textId="045AF4B5" w:rsidR="005A47FB" w:rsidRPr="00EF11BB" w:rsidRDefault="00BF6639" w:rsidP="005A47FB">
      <w:r w:rsidRPr="00EF11BB">
        <w:t xml:space="preserve">Closely related to groups 6. </w:t>
      </w:r>
    </w:p>
    <w:p w14:paraId="1C3F9733" w14:textId="1B0267CA" w:rsidR="005D3727" w:rsidRPr="00EF11BB" w:rsidRDefault="005D3727" w:rsidP="005D3727">
      <w:pPr>
        <w:pStyle w:val="Caption"/>
      </w:pPr>
      <w:bookmarkStart w:id="19" w:name="_Ref596458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Pr="00EF11BB">
        <w:rPr>
          <w:noProof/>
        </w:rPr>
        <w:t>13</w:t>
      </w:r>
      <w:r w:rsidRPr="00EF11BB">
        <w:rPr>
          <w:noProof/>
        </w:rPr>
        <w:fldChar w:fldCharType="end"/>
      </w:r>
      <w:bookmarkEnd w:id="19"/>
      <w:r w:rsidRPr="00EF11BB">
        <w:t>. Group 7 characterising environmental conditions</w:t>
      </w:r>
    </w:p>
    <w:tbl>
      <w:tblPr>
        <w:tblW w:w="9356" w:type="dxa"/>
        <w:tblLook w:val="04A0" w:firstRow="1" w:lastRow="0" w:firstColumn="1" w:lastColumn="0" w:noHBand="0" w:noVBand="1"/>
      </w:tblPr>
      <w:tblGrid>
        <w:gridCol w:w="3175"/>
        <w:gridCol w:w="2495"/>
        <w:gridCol w:w="3686"/>
      </w:tblGrid>
      <w:tr w:rsidR="005D3727" w:rsidRPr="00EF11BB" w14:paraId="3C20A72C" w14:textId="77777777" w:rsidTr="00E42E15">
        <w:trPr>
          <w:trHeight w:val="300"/>
        </w:trPr>
        <w:tc>
          <w:tcPr>
            <w:tcW w:w="3175" w:type="dxa"/>
            <w:tcBorders>
              <w:top w:val="single" w:sz="4" w:space="0" w:color="auto"/>
              <w:left w:val="nil"/>
              <w:bottom w:val="double" w:sz="4" w:space="0" w:color="auto"/>
              <w:right w:val="nil"/>
            </w:tcBorders>
            <w:vAlign w:val="center"/>
          </w:tcPr>
          <w:p w14:paraId="4E98523F" w14:textId="77777777" w:rsidR="005D3727" w:rsidRPr="00EF11BB" w:rsidRDefault="005D3727" w:rsidP="00E42E1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4498291B" w14:textId="77777777" w:rsidR="005D3727" w:rsidRPr="00EF11BB" w:rsidRDefault="005D3727" w:rsidP="00E42E1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1C6DD211" w14:textId="77777777" w:rsidR="005D3727" w:rsidRPr="00EF11BB" w:rsidRDefault="005D3727" w:rsidP="00E42E1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D3727" w:rsidRPr="00EF11BB" w14:paraId="3232586C" w14:textId="77777777" w:rsidTr="00E42E15">
        <w:trPr>
          <w:trHeight w:val="300"/>
        </w:trPr>
        <w:tc>
          <w:tcPr>
            <w:tcW w:w="3175" w:type="dxa"/>
            <w:tcBorders>
              <w:top w:val="double" w:sz="4" w:space="0" w:color="auto"/>
              <w:left w:val="nil"/>
              <w:bottom w:val="nil"/>
              <w:right w:val="nil"/>
            </w:tcBorders>
            <w:vAlign w:val="center"/>
          </w:tcPr>
          <w:p w14:paraId="4BBA2A63" w14:textId="77777777" w:rsidR="005D3727" w:rsidRPr="00EF11BB" w:rsidRDefault="005D3727" w:rsidP="00E42E1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3FF8E4EB" w14:textId="6983BD50" w:rsidR="005D3727" w:rsidRPr="00EF11BB" w:rsidRDefault="005D3727" w:rsidP="00E42E15">
            <w:pPr>
              <w:pStyle w:val="table"/>
              <w:rPr>
                <w:szCs w:val="20"/>
              </w:rPr>
            </w:pPr>
            <w:r w:rsidRPr="00EF11BB">
              <w:rPr>
                <w:szCs w:val="20"/>
              </w:rPr>
              <w:t>1012 m</w:t>
            </w:r>
          </w:p>
        </w:tc>
        <w:tc>
          <w:tcPr>
            <w:tcW w:w="3686" w:type="dxa"/>
            <w:tcBorders>
              <w:top w:val="double" w:sz="4" w:space="0" w:color="auto"/>
              <w:left w:val="nil"/>
              <w:bottom w:val="nil"/>
              <w:right w:val="nil"/>
            </w:tcBorders>
            <w:shd w:val="clear" w:color="auto" w:fill="auto"/>
            <w:noWrap/>
            <w:vAlign w:val="center"/>
          </w:tcPr>
          <w:p w14:paraId="4A72D3C0" w14:textId="77777777" w:rsidR="005D3727" w:rsidRPr="00EF11BB" w:rsidRDefault="005D3727" w:rsidP="00E42E15">
            <w:pPr>
              <w:pStyle w:val="table"/>
              <w:rPr>
                <w:szCs w:val="20"/>
              </w:rPr>
            </w:pPr>
            <w:r w:rsidRPr="00EF11BB">
              <w:rPr>
                <w:szCs w:val="20"/>
              </w:rPr>
              <w:t>Deep water</w:t>
            </w:r>
          </w:p>
        </w:tc>
      </w:tr>
      <w:tr w:rsidR="005D3727" w:rsidRPr="00EF11BB" w14:paraId="45AEEACC" w14:textId="77777777" w:rsidTr="00E42E15">
        <w:trPr>
          <w:trHeight w:val="300"/>
        </w:trPr>
        <w:tc>
          <w:tcPr>
            <w:tcW w:w="3175" w:type="dxa"/>
            <w:tcBorders>
              <w:top w:val="nil"/>
              <w:left w:val="nil"/>
              <w:bottom w:val="nil"/>
              <w:right w:val="nil"/>
            </w:tcBorders>
            <w:vAlign w:val="center"/>
          </w:tcPr>
          <w:p w14:paraId="507701BF" w14:textId="77777777" w:rsidR="005D3727" w:rsidRPr="00EF11BB" w:rsidRDefault="005D3727" w:rsidP="00E42E15">
            <w:pPr>
              <w:pStyle w:val="table"/>
              <w:rPr>
                <w:szCs w:val="20"/>
                <w:lang w:eastAsia="en-NZ"/>
              </w:rPr>
            </w:pPr>
            <w:r w:rsidRPr="00EF11BB">
              <w:rPr>
                <w:szCs w:val="20"/>
                <w:lang w:eastAsia="en-NZ"/>
              </w:rPr>
              <w:t>Bottom nitrate</w:t>
            </w:r>
          </w:p>
        </w:tc>
        <w:tc>
          <w:tcPr>
            <w:tcW w:w="2495" w:type="dxa"/>
            <w:tcBorders>
              <w:top w:val="nil"/>
              <w:left w:val="nil"/>
              <w:bottom w:val="nil"/>
              <w:right w:val="nil"/>
            </w:tcBorders>
            <w:shd w:val="clear" w:color="auto" w:fill="auto"/>
            <w:noWrap/>
            <w:vAlign w:val="center"/>
          </w:tcPr>
          <w:p w14:paraId="008AE66A" w14:textId="0DE93A85" w:rsidR="005D3727" w:rsidRPr="00EF11BB" w:rsidRDefault="005D3727" w:rsidP="00E42E15">
            <w:pPr>
              <w:pStyle w:val="table"/>
              <w:rPr>
                <w:szCs w:val="20"/>
                <w:lang w:eastAsia="en-NZ"/>
              </w:rPr>
            </w:pPr>
            <w:r w:rsidRPr="00EF11BB">
              <w:rPr>
                <w:szCs w:val="20"/>
                <w:lang w:eastAsia="en-NZ"/>
              </w:rPr>
              <w:t xml:space="preserve">31.8 </w:t>
            </w:r>
            <w:r w:rsidRPr="00EF11BB">
              <w:rPr>
                <w:rFonts w:cs="Arial"/>
                <w:sz w:val="18"/>
                <w:szCs w:val="18"/>
              </w:rPr>
              <w:t>umol l</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6BB624CE" w14:textId="77777777" w:rsidR="005D3727" w:rsidRPr="00EF11BB" w:rsidRDefault="005D3727" w:rsidP="00E42E15">
            <w:pPr>
              <w:pStyle w:val="table"/>
              <w:rPr>
                <w:szCs w:val="20"/>
              </w:rPr>
            </w:pPr>
            <w:r w:rsidRPr="00EF11BB">
              <w:rPr>
                <w:szCs w:val="20"/>
              </w:rPr>
              <w:t>High concentrations of nitrate at depth.</w:t>
            </w:r>
          </w:p>
        </w:tc>
      </w:tr>
      <w:tr w:rsidR="005D3727" w:rsidRPr="00EF11BB" w14:paraId="6449C4B3" w14:textId="77777777" w:rsidTr="00E42E15">
        <w:trPr>
          <w:trHeight w:val="300"/>
        </w:trPr>
        <w:tc>
          <w:tcPr>
            <w:tcW w:w="3175" w:type="dxa"/>
            <w:tcBorders>
              <w:top w:val="nil"/>
              <w:left w:val="nil"/>
              <w:bottom w:val="nil"/>
              <w:right w:val="nil"/>
            </w:tcBorders>
            <w:vAlign w:val="center"/>
          </w:tcPr>
          <w:p w14:paraId="62727225" w14:textId="77777777" w:rsidR="005D3727" w:rsidRPr="00EF11BB" w:rsidRDefault="005D3727" w:rsidP="00E42E15">
            <w:pPr>
              <w:pStyle w:val="table"/>
              <w:rPr>
                <w:szCs w:val="20"/>
                <w:lang w:eastAsia="en-NZ"/>
              </w:rPr>
            </w:pPr>
            <w:r w:rsidRPr="00EF11BB">
              <w:rPr>
                <w:rFonts w:cs="Arial"/>
                <w:szCs w:val="20"/>
              </w:rPr>
              <w:t>Bottom silicate</w:t>
            </w:r>
          </w:p>
        </w:tc>
        <w:tc>
          <w:tcPr>
            <w:tcW w:w="2495" w:type="dxa"/>
            <w:tcBorders>
              <w:top w:val="nil"/>
              <w:left w:val="nil"/>
              <w:bottom w:val="nil"/>
              <w:right w:val="nil"/>
            </w:tcBorders>
            <w:shd w:val="clear" w:color="auto" w:fill="auto"/>
            <w:noWrap/>
            <w:vAlign w:val="center"/>
          </w:tcPr>
          <w:p w14:paraId="5B91CDB5" w14:textId="4A30295D" w:rsidR="005D3727" w:rsidRPr="00EF11BB" w:rsidRDefault="005D3727" w:rsidP="00E42E15">
            <w:pPr>
              <w:pStyle w:val="table"/>
              <w:rPr>
                <w:szCs w:val="20"/>
                <w:lang w:eastAsia="en-NZ"/>
              </w:rPr>
            </w:pPr>
            <w:r w:rsidRPr="00EF11BB">
              <w:rPr>
                <w:rFonts w:cs="Arial"/>
                <w:szCs w:val="20"/>
              </w:rPr>
              <w:t>44.5 umol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038D718C" w14:textId="77777777" w:rsidR="005D3727" w:rsidRPr="00EF11BB" w:rsidRDefault="005D3727" w:rsidP="00E42E15">
            <w:pPr>
              <w:pStyle w:val="table"/>
              <w:rPr>
                <w:szCs w:val="20"/>
              </w:rPr>
            </w:pPr>
            <w:r w:rsidRPr="00EF11BB">
              <w:rPr>
                <w:szCs w:val="20"/>
              </w:rPr>
              <w:t>High concentrations of silicate at depth.</w:t>
            </w:r>
          </w:p>
        </w:tc>
      </w:tr>
      <w:tr w:rsidR="005D3727" w:rsidRPr="00EF11BB" w14:paraId="0D34C2C7" w14:textId="77777777" w:rsidTr="00E42E15">
        <w:trPr>
          <w:trHeight w:val="300"/>
        </w:trPr>
        <w:tc>
          <w:tcPr>
            <w:tcW w:w="3175" w:type="dxa"/>
            <w:tcBorders>
              <w:top w:val="nil"/>
              <w:left w:val="nil"/>
              <w:bottom w:val="nil"/>
              <w:right w:val="nil"/>
            </w:tcBorders>
            <w:vAlign w:val="center"/>
          </w:tcPr>
          <w:p w14:paraId="7D0BF3BF" w14:textId="77777777" w:rsidR="005D3727" w:rsidRPr="00EF11BB" w:rsidRDefault="005D3727" w:rsidP="00E42E1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4E92D5BB" w14:textId="082681D6" w:rsidR="005D3727" w:rsidRPr="00EF11BB" w:rsidRDefault="005D3727" w:rsidP="00E42E15">
            <w:pPr>
              <w:pStyle w:val="table"/>
              <w:rPr>
                <w:szCs w:val="20"/>
                <w:lang w:eastAsia="en-NZ"/>
              </w:rPr>
            </w:pPr>
            <w:r w:rsidRPr="00EF11BB">
              <w:rPr>
                <w:szCs w:val="20"/>
                <w:lang w:eastAsia="en-NZ"/>
              </w:rPr>
              <w:t xml:space="preserve">4.66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721E3DC6" w14:textId="77777777" w:rsidR="005D3727" w:rsidRPr="00EF11BB" w:rsidRDefault="005D3727" w:rsidP="00E42E15">
            <w:pPr>
              <w:pStyle w:val="table"/>
              <w:rPr>
                <w:szCs w:val="20"/>
              </w:rPr>
            </w:pPr>
            <w:r w:rsidRPr="00EF11BB">
              <w:rPr>
                <w:szCs w:val="20"/>
              </w:rPr>
              <w:t>Low concentrations of oxygen at depth</w:t>
            </w:r>
          </w:p>
        </w:tc>
      </w:tr>
      <w:tr w:rsidR="005D3727" w:rsidRPr="00EF11BB" w14:paraId="3E218075" w14:textId="77777777" w:rsidTr="00E42E15">
        <w:trPr>
          <w:trHeight w:val="300"/>
        </w:trPr>
        <w:tc>
          <w:tcPr>
            <w:tcW w:w="3175" w:type="dxa"/>
            <w:tcBorders>
              <w:top w:val="nil"/>
              <w:left w:val="nil"/>
              <w:bottom w:val="nil"/>
              <w:right w:val="nil"/>
            </w:tcBorders>
            <w:vAlign w:val="center"/>
          </w:tcPr>
          <w:p w14:paraId="3C210ADC" w14:textId="77777777" w:rsidR="005D3727" w:rsidRPr="00EF11BB" w:rsidRDefault="005D3727" w:rsidP="00E42E1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5AAA6719" w14:textId="6A2C5F18" w:rsidR="005D3727" w:rsidRPr="00EF11BB" w:rsidRDefault="005D3727" w:rsidP="00E42E15">
            <w:pPr>
              <w:pStyle w:val="table"/>
              <w:rPr>
                <w:szCs w:val="20"/>
                <w:highlight w:val="yellow"/>
                <w:lang w:eastAsia="en-NZ"/>
              </w:rPr>
            </w:pPr>
            <w:r w:rsidRPr="00EF11BB">
              <w:rPr>
                <w:szCs w:val="20"/>
                <w:lang w:eastAsia="en-NZ"/>
              </w:rPr>
              <w:t xml:space="preserve">4.16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5642075E" w14:textId="77777777" w:rsidR="005D3727" w:rsidRPr="00EF11BB" w:rsidRDefault="005D3727" w:rsidP="00E42E15">
            <w:pPr>
              <w:pStyle w:val="table"/>
              <w:rPr>
                <w:szCs w:val="20"/>
                <w:highlight w:val="yellow"/>
              </w:rPr>
            </w:pPr>
            <w:r w:rsidRPr="00EF11BB">
              <w:rPr>
                <w:szCs w:val="20"/>
              </w:rPr>
              <w:t xml:space="preserve">Very low bottom water temperature </w:t>
            </w:r>
          </w:p>
        </w:tc>
      </w:tr>
      <w:tr w:rsidR="005D3727" w:rsidRPr="00EF11BB" w14:paraId="4C22EC43" w14:textId="77777777" w:rsidTr="00E42E15">
        <w:trPr>
          <w:trHeight w:val="300"/>
        </w:trPr>
        <w:tc>
          <w:tcPr>
            <w:tcW w:w="3175" w:type="dxa"/>
            <w:tcBorders>
              <w:top w:val="nil"/>
              <w:left w:val="nil"/>
              <w:bottom w:val="single" w:sz="4" w:space="0" w:color="auto"/>
              <w:right w:val="nil"/>
            </w:tcBorders>
            <w:vAlign w:val="center"/>
          </w:tcPr>
          <w:p w14:paraId="2649E425" w14:textId="77777777" w:rsidR="005D3727" w:rsidRPr="00EF11BB" w:rsidRDefault="005D3727" w:rsidP="00E42E1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7BC21889" w14:textId="659A980F" w:rsidR="005D3727" w:rsidRPr="00EF11BB" w:rsidRDefault="00BE7428" w:rsidP="00E42E15">
            <w:pPr>
              <w:pStyle w:val="table"/>
              <w:rPr>
                <w:szCs w:val="20"/>
                <w:lang w:eastAsia="en-NZ"/>
              </w:rPr>
            </w:pPr>
            <w:r w:rsidRPr="00EF11BB">
              <w:rPr>
                <w:szCs w:val="20"/>
                <w:lang w:eastAsia="en-NZ"/>
              </w:rPr>
              <w:t>371.7</w:t>
            </w:r>
            <w:r w:rsidR="005D3727" w:rsidRPr="00EF11BB">
              <w:rPr>
                <w:szCs w:val="20"/>
                <w:lang w:eastAsia="en-NZ"/>
              </w:rPr>
              <w:t xml:space="preserve"> </w:t>
            </w:r>
            <w:r w:rsidR="005D3727" w:rsidRPr="00EF11BB">
              <w:rPr>
                <w:rFonts w:cs="Arial"/>
                <w:szCs w:val="20"/>
              </w:rPr>
              <w:t>mgC m</w:t>
            </w:r>
            <w:r w:rsidR="005D3727" w:rsidRPr="00EF11BB">
              <w:rPr>
                <w:rFonts w:cs="Arial"/>
                <w:szCs w:val="20"/>
                <w:vertAlign w:val="superscript"/>
              </w:rPr>
              <w:t>-2</w:t>
            </w:r>
            <w:r w:rsidR="005D3727" w:rsidRPr="00EF11BB">
              <w:rPr>
                <w:rFonts w:cs="Arial"/>
                <w:szCs w:val="20"/>
              </w:rPr>
              <w:t xml:space="preserve"> d</w:t>
            </w:r>
            <w:r w:rsidR="005D3727"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60342958" w14:textId="77777777" w:rsidR="005D3727" w:rsidRPr="00EF11BB" w:rsidRDefault="005D3727" w:rsidP="00E42E15">
            <w:pPr>
              <w:pStyle w:val="table"/>
              <w:rPr>
                <w:szCs w:val="20"/>
              </w:rPr>
            </w:pPr>
            <w:r w:rsidRPr="00EF11BB">
              <w:rPr>
                <w:szCs w:val="20"/>
              </w:rPr>
              <w:t>Low productivity</w:t>
            </w:r>
          </w:p>
        </w:tc>
      </w:tr>
    </w:tbl>
    <w:p w14:paraId="212ED21E" w14:textId="77777777" w:rsidR="005D3727" w:rsidRPr="00EF11BB" w:rsidRDefault="005D3727" w:rsidP="005A47FB"/>
    <w:p w14:paraId="418550AE" w14:textId="77777777" w:rsidR="005A47FB" w:rsidRPr="00EF11BB" w:rsidRDefault="005A47FB" w:rsidP="005A47FB">
      <w:pPr>
        <w:pStyle w:val="Heading4"/>
      </w:pPr>
      <w:r w:rsidRPr="00EF11BB">
        <w:t>Characterising Species</w:t>
      </w:r>
    </w:p>
    <w:p w14:paraId="3274FE8D" w14:textId="755BC238" w:rsidR="005A47FB" w:rsidRPr="00EF11BB" w:rsidRDefault="005A47FB" w:rsidP="005A47FB">
      <w:pPr>
        <w:pStyle w:val="Caption"/>
      </w:pPr>
      <w:bookmarkStart w:id="20" w:name="_Ref5964612"/>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14</w:t>
      </w:r>
      <w:r w:rsidRPr="00EF11BB">
        <w:rPr>
          <w:noProof/>
        </w:rPr>
        <w:fldChar w:fldCharType="end"/>
      </w:r>
      <w:bookmarkEnd w:id="20"/>
      <w:r w:rsidRPr="00EF11BB">
        <w:t xml:space="preserve">. </w:t>
      </w:r>
      <w:proofErr w:type="gramStart"/>
      <w:r w:rsidRPr="00EF11BB">
        <w:t>Species name,</w:t>
      </w:r>
      <w:proofErr w:type="gramEnd"/>
      <w:r w:rsidRPr="00EF11BB">
        <w:t xml:space="preserve"> mean frequency occurrence and % contribution to group 7similarity for those species contributing to a total of 70% of the group similarity or &gt; 4 % to the group similarity. If no English common name was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7153002A" w14:textId="77777777" w:rsidTr="00B13885">
        <w:trPr>
          <w:trHeight w:val="300"/>
        </w:trPr>
        <w:tc>
          <w:tcPr>
            <w:tcW w:w="3175" w:type="dxa"/>
            <w:tcBorders>
              <w:top w:val="single" w:sz="4" w:space="0" w:color="auto"/>
              <w:left w:val="nil"/>
              <w:bottom w:val="double" w:sz="4" w:space="0" w:color="auto"/>
              <w:right w:val="nil"/>
            </w:tcBorders>
            <w:vAlign w:val="center"/>
          </w:tcPr>
          <w:p w14:paraId="4D562ACF"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7DB51AE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27D598E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4857F4B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38D9B07F" w14:textId="77777777" w:rsidTr="00B13885">
        <w:trPr>
          <w:trHeight w:val="300"/>
        </w:trPr>
        <w:tc>
          <w:tcPr>
            <w:tcW w:w="3175" w:type="dxa"/>
            <w:tcBorders>
              <w:top w:val="double" w:sz="4" w:space="0" w:color="auto"/>
              <w:left w:val="nil"/>
              <w:bottom w:val="nil"/>
              <w:right w:val="nil"/>
            </w:tcBorders>
            <w:vAlign w:val="center"/>
          </w:tcPr>
          <w:p w14:paraId="183A519B" w14:textId="77777777" w:rsidR="005A47FB" w:rsidRPr="00EF11BB" w:rsidRDefault="005A47FB" w:rsidP="00B13885">
            <w:pPr>
              <w:pStyle w:val="table"/>
            </w:pPr>
            <w:r w:rsidRPr="00EF11BB">
              <w:t>Smooth oreo</w:t>
            </w:r>
          </w:p>
        </w:tc>
        <w:tc>
          <w:tcPr>
            <w:tcW w:w="2495" w:type="dxa"/>
            <w:tcBorders>
              <w:top w:val="double" w:sz="4" w:space="0" w:color="auto"/>
              <w:left w:val="nil"/>
              <w:bottom w:val="nil"/>
              <w:right w:val="nil"/>
            </w:tcBorders>
            <w:shd w:val="clear" w:color="auto" w:fill="auto"/>
            <w:noWrap/>
            <w:vAlign w:val="bottom"/>
          </w:tcPr>
          <w:p w14:paraId="10597503" w14:textId="77777777" w:rsidR="005A47FB" w:rsidRPr="00EF11BB" w:rsidRDefault="005A47FB" w:rsidP="00B13885">
            <w:pPr>
              <w:pStyle w:val="table"/>
              <w:rPr>
                <w:i/>
              </w:rPr>
            </w:pPr>
            <w:r w:rsidRPr="00EF11BB">
              <w:rPr>
                <w:i/>
              </w:rPr>
              <w:t>Pseudocyttus maculatus</w:t>
            </w:r>
          </w:p>
        </w:tc>
        <w:tc>
          <w:tcPr>
            <w:tcW w:w="1843" w:type="dxa"/>
            <w:tcBorders>
              <w:top w:val="double" w:sz="4" w:space="0" w:color="auto"/>
              <w:left w:val="nil"/>
              <w:bottom w:val="nil"/>
              <w:right w:val="nil"/>
            </w:tcBorders>
            <w:shd w:val="clear" w:color="auto" w:fill="auto"/>
            <w:noWrap/>
            <w:vAlign w:val="center"/>
          </w:tcPr>
          <w:p w14:paraId="52EAB56D" w14:textId="77777777" w:rsidR="005A47FB" w:rsidRPr="00EF11BB" w:rsidRDefault="005A47FB" w:rsidP="00B13885">
            <w:pPr>
              <w:pStyle w:val="table"/>
              <w:jc w:val="center"/>
            </w:pPr>
            <w:r w:rsidRPr="00EF11BB">
              <w:t>0.97</w:t>
            </w:r>
          </w:p>
        </w:tc>
        <w:tc>
          <w:tcPr>
            <w:tcW w:w="1701" w:type="dxa"/>
            <w:tcBorders>
              <w:top w:val="double" w:sz="4" w:space="0" w:color="auto"/>
              <w:left w:val="nil"/>
              <w:bottom w:val="nil"/>
              <w:right w:val="nil"/>
            </w:tcBorders>
            <w:shd w:val="clear" w:color="auto" w:fill="auto"/>
            <w:noWrap/>
            <w:vAlign w:val="center"/>
          </w:tcPr>
          <w:p w14:paraId="113EFF6D" w14:textId="77777777" w:rsidR="005A47FB" w:rsidRPr="00EF11BB" w:rsidRDefault="005A47FB" w:rsidP="00B13885">
            <w:pPr>
              <w:pStyle w:val="table"/>
              <w:jc w:val="center"/>
            </w:pPr>
            <w:r w:rsidRPr="00EF11BB">
              <w:t>13.42</w:t>
            </w:r>
          </w:p>
        </w:tc>
      </w:tr>
      <w:tr w:rsidR="005A47FB" w:rsidRPr="00EF11BB" w14:paraId="50B9A239" w14:textId="77777777" w:rsidTr="00B13885">
        <w:trPr>
          <w:trHeight w:val="300"/>
        </w:trPr>
        <w:tc>
          <w:tcPr>
            <w:tcW w:w="3175" w:type="dxa"/>
            <w:tcBorders>
              <w:top w:val="nil"/>
              <w:left w:val="nil"/>
              <w:bottom w:val="nil"/>
              <w:right w:val="nil"/>
            </w:tcBorders>
            <w:vAlign w:val="center"/>
          </w:tcPr>
          <w:p w14:paraId="1254BEF2" w14:textId="06E1D04E" w:rsidR="005A47FB" w:rsidRPr="00EF11BB" w:rsidRDefault="00BD3EE1" w:rsidP="00B13885">
            <w:pPr>
              <w:pStyle w:val="table"/>
            </w:pPr>
            <w:r w:rsidRPr="00EF11BB">
              <w:t>Baxter’s dogfish</w:t>
            </w:r>
          </w:p>
        </w:tc>
        <w:tc>
          <w:tcPr>
            <w:tcW w:w="2495" w:type="dxa"/>
            <w:tcBorders>
              <w:top w:val="nil"/>
              <w:left w:val="nil"/>
              <w:bottom w:val="nil"/>
              <w:right w:val="nil"/>
            </w:tcBorders>
            <w:shd w:val="clear" w:color="auto" w:fill="auto"/>
            <w:noWrap/>
            <w:vAlign w:val="bottom"/>
          </w:tcPr>
          <w:p w14:paraId="582E1657" w14:textId="4D8C9A03" w:rsidR="005A47FB" w:rsidRPr="00EF11BB" w:rsidRDefault="00BD3EE1" w:rsidP="00B13885">
            <w:pPr>
              <w:pStyle w:val="table"/>
              <w:rPr>
                <w:i/>
              </w:rPr>
            </w:pPr>
            <w:r w:rsidRPr="00EF11BB">
              <w:rPr>
                <w:i/>
              </w:rPr>
              <w:t>Etmopterus granulosus</w:t>
            </w:r>
          </w:p>
        </w:tc>
        <w:tc>
          <w:tcPr>
            <w:tcW w:w="1843" w:type="dxa"/>
            <w:tcBorders>
              <w:top w:val="nil"/>
              <w:left w:val="nil"/>
              <w:bottom w:val="nil"/>
              <w:right w:val="nil"/>
            </w:tcBorders>
            <w:shd w:val="clear" w:color="auto" w:fill="auto"/>
            <w:noWrap/>
            <w:vAlign w:val="center"/>
          </w:tcPr>
          <w:p w14:paraId="7B1BEBEE" w14:textId="77777777" w:rsidR="005A47FB" w:rsidRPr="00EF11BB" w:rsidRDefault="005A47FB" w:rsidP="00B13885">
            <w:pPr>
              <w:pStyle w:val="table"/>
              <w:jc w:val="center"/>
            </w:pPr>
            <w:r w:rsidRPr="00EF11BB">
              <w:t>0.91</w:t>
            </w:r>
          </w:p>
        </w:tc>
        <w:tc>
          <w:tcPr>
            <w:tcW w:w="1701" w:type="dxa"/>
            <w:tcBorders>
              <w:top w:val="nil"/>
              <w:left w:val="nil"/>
              <w:bottom w:val="nil"/>
              <w:right w:val="nil"/>
            </w:tcBorders>
            <w:shd w:val="clear" w:color="auto" w:fill="auto"/>
            <w:noWrap/>
            <w:vAlign w:val="center"/>
          </w:tcPr>
          <w:p w14:paraId="793711FA" w14:textId="77777777" w:rsidR="005A47FB" w:rsidRPr="00EF11BB" w:rsidRDefault="005A47FB" w:rsidP="00B13885">
            <w:pPr>
              <w:pStyle w:val="table"/>
              <w:jc w:val="center"/>
            </w:pPr>
            <w:r w:rsidRPr="00EF11BB">
              <w:t>11.35</w:t>
            </w:r>
          </w:p>
        </w:tc>
      </w:tr>
      <w:tr w:rsidR="005A47FB" w:rsidRPr="00EF11BB" w14:paraId="095B7BD4" w14:textId="77777777" w:rsidTr="00B13885">
        <w:trPr>
          <w:trHeight w:val="300"/>
        </w:trPr>
        <w:tc>
          <w:tcPr>
            <w:tcW w:w="3175" w:type="dxa"/>
            <w:tcBorders>
              <w:top w:val="nil"/>
              <w:left w:val="nil"/>
              <w:bottom w:val="nil"/>
              <w:right w:val="nil"/>
            </w:tcBorders>
            <w:vAlign w:val="center"/>
          </w:tcPr>
          <w:p w14:paraId="7C914F07" w14:textId="77777777" w:rsidR="005A47FB" w:rsidRPr="00EF11BB" w:rsidRDefault="005A47FB" w:rsidP="00B13885">
            <w:pPr>
              <w:pStyle w:val="table"/>
            </w:pPr>
            <w:r w:rsidRPr="00EF11BB">
              <w:t>Black oreo</w:t>
            </w:r>
          </w:p>
        </w:tc>
        <w:tc>
          <w:tcPr>
            <w:tcW w:w="2495" w:type="dxa"/>
            <w:tcBorders>
              <w:top w:val="nil"/>
              <w:left w:val="nil"/>
              <w:bottom w:val="nil"/>
              <w:right w:val="nil"/>
            </w:tcBorders>
            <w:shd w:val="clear" w:color="auto" w:fill="auto"/>
            <w:noWrap/>
            <w:vAlign w:val="bottom"/>
          </w:tcPr>
          <w:p w14:paraId="6D91B614" w14:textId="77777777" w:rsidR="005A47FB" w:rsidRPr="00EF11BB" w:rsidRDefault="005A47FB" w:rsidP="00B13885">
            <w:pPr>
              <w:pStyle w:val="table"/>
              <w:rPr>
                <w:i/>
              </w:rPr>
            </w:pPr>
            <w:r w:rsidRPr="00EF11BB">
              <w:rPr>
                <w:i/>
              </w:rPr>
              <w:t>Allocyttus niger</w:t>
            </w:r>
          </w:p>
        </w:tc>
        <w:tc>
          <w:tcPr>
            <w:tcW w:w="1843" w:type="dxa"/>
            <w:tcBorders>
              <w:top w:val="nil"/>
              <w:left w:val="nil"/>
              <w:bottom w:val="nil"/>
              <w:right w:val="nil"/>
            </w:tcBorders>
            <w:shd w:val="clear" w:color="auto" w:fill="auto"/>
            <w:noWrap/>
            <w:vAlign w:val="center"/>
          </w:tcPr>
          <w:p w14:paraId="0A0304E5" w14:textId="77777777" w:rsidR="005A47FB" w:rsidRPr="00EF11BB" w:rsidRDefault="005A47FB" w:rsidP="00B13885">
            <w:pPr>
              <w:pStyle w:val="table"/>
              <w:jc w:val="center"/>
            </w:pPr>
            <w:r w:rsidRPr="00EF11BB">
              <w:t>0.89</w:t>
            </w:r>
          </w:p>
        </w:tc>
        <w:tc>
          <w:tcPr>
            <w:tcW w:w="1701" w:type="dxa"/>
            <w:tcBorders>
              <w:top w:val="nil"/>
              <w:left w:val="nil"/>
              <w:bottom w:val="nil"/>
              <w:right w:val="nil"/>
            </w:tcBorders>
            <w:shd w:val="clear" w:color="auto" w:fill="auto"/>
            <w:noWrap/>
            <w:vAlign w:val="center"/>
          </w:tcPr>
          <w:p w14:paraId="30DF80C3" w14:textId="77777777" w:rsidR="005A47FB" w:rsidRPr="00EF11BB" w:rsidRDefault="005A47FB" w:rsidP="00B13885">
            <w:pPr>
              <w:pStyle w:val="table"/>
              <w:jc w:val="center"/>
            </w:pPr>
            <w:r w:rsidRPr="00EF11BB">
              <w:t>10.99</w:t>
            </w:r>
          </w:p>
        </w:tc>
      </w:tr>
      <w:tr w:rsidR="005A47FB" w:rsidRPr="00EF11BB" w14:paraId="6548D1A0" w14:textId="77777777" w:rsidTr="00B13885">
        <w:trPr>
          <w:trHeight w:val="300"/>
        </w:trPr>
        <w:tc>
          <w:tcPr>
            <w:tcW w:w="3175" w:type="dxa"/>
            <w:tcBorders>
              <w:top w:val="nil"/>
              <w:left w:val="nil"/>
              <w:bottom w:val="nil"/>
              <w:right w:val="nil"/>
            </w:tcBorders>
            <w:vAlign w:val="center"/>
          </w:tcPr>
          <w:p w14:paraId="15AA3654" w14:textId="3322A343" w:rsidR="005A47FB" w:rsidRPr="00EF11BB" w:rsidRDefault="00BD3EE1" w:rsidP="00B13885">
            <w:pPr>
              <w:pStyle w:val="table"/>
            </w:pPr>
            <w:r w:rsidRPr="00EF11BB">
              <w:t>Four-rayed rattail</w:t>
            </w:r>
          </w:p>
        </w:tc>
        <w:tc>
          <w:tcPr>
            <w:tcW w:w="2495" w:type="dxa"/>
            <w:tcBorders>
              <w:top w:val="nil"/>
              <w:left w:val="nil"/>
              <w:bottom w:val="nil"/>
              <w:right w:val="nil"/>
            </w:tcBorders>
            <w:shd w:val="clear" w:color="auto" w:fill="auto"/>
            <w:noWrap/>
            <w:vAlign w:val="bottom"/>
          </w:tcPr>
          <w:p w14:paraId="3DF304D7" w14:textId="77777777" w:rsidR="005A47FB" w:rsidRPr="00EF11BB" w:rsidRDefault="005A47FB" w:rsidP="00B13885">
            <w:pPr>
              <w:pStyle w:val="table"/>
              <w:rPr>
                <w:i/>
              </w:rPr>
            </w:pPr>
            <w:r w:rsidRPr="00EF11BB">
              <w:rPr>
                <w:i/>
              </w:rPr>
              <w:t>Coryphaenoides subserrulatus</w:t>
            </w:r>
          </w:p>
        </w:tc>
        <w:tc>
          <w:tcPr>
            <w:tcW w:w="1843" w:type="dxa"/>
            <w:tcBorders>
              <w:top w:val="nil"/>
              <w:left w:val="nil"/>
              <w:bottom w:val="nil"/>
              <w:right w:val="nil"/>
            </w:tcBorders>
            <w:shd w:val="clear" w:color="auto" w:fill="auto"/>
            <w:noWrap/>
            <w:vAlign w:val="center"/>
          </w:tcPr>
          <w:p w14:paraId="2F0D7B28" w14:textId="77777777" w:rsidR="005A47FB" w:rsidRPr="00EF11BB" w:rsidRDefault="005A47FB" w:rsidP="00B13885">
            <w:pPr>
              <w:pStyle w:val="table"/>
              <w:jc w:val="center"/>
            </w:pPr>
            <w:r w:rsidRPr="00EF11BB">
              <w:t>0.83</w:t>
            </w:r>
          </w:p>
        </w:tc>
        <w:tc>
          <w:tcPr>
            <w:tcW w:w="1701" w:type="dxa"/>
            <w:tcBorders>
              <w:top w:val="nil"/>
              <w:left w:val="nil"/>
              <w:bottom w:val="nil"/>
              <w:right w:val="nil"/>
            </w:tcBorders>
            <w:shd w:val="clear" w:color="auto" w:fill="auto"/>
            <w:noWrap/>
            <w:vAlign w:val="center"/>
          </w:tcPr>
          <w:p w14:paraId="333A7936" w14:textId="77777777" w:rsidR="005A47FB" w:rsidRPr="00EF11BB" w:rsidRDefault="005A47FB" w:rsidP="00B13885">
            <w:pPr>
              <w:pStyle w:val="table"/>
              <w:jc w:val="center"/>
            </w:pPr>
            <w:r w:rsidRPr="00EF11BB">
              <w:t>8.94</w:t>
            </w:r>
          </w:p>
        </w:tc>
      </w:tr>
      <w:tr w:rsidR="005A47FB" w:rsidRPr="00EF11BB" w14:paraId="64909354" w14:textId="77777777" w:rsidTr="00B13885">
        <w:trPr>
          <w:trHeight w:val="300"/>
        </w:trPr>
        <w:tc>
          <w:tcPr>
            <w:tcW w:w="3175" w:type="dxa"/>
            <w:tcBorders>
              <w:top w:val="nil"/>
              <w:left w:val="nil"/>
              <w:bottom w:val="nil"/>
              <w:right w:val="nil"/>
            </w:tcBorders>
            <w:vAlign w:val="center"/>
          </w:tcPr>
          <w:p w14:paraId="359ECC21" w14:textId="77777777" w:rsidR="005A47FB" w:rsidRPr="00EF11BB" w:rsidRDefault="005A47FB" w:rsidP="00B13885">
            <w:pPr>
              <w:pStyle w:val="table"/>
            </w:pPr>
            <w:r w:rsidRPr="00EF11BB">
              <w:t>Ridge scaled rattail</w:t>
            </w:r>
          </w:p>
        </w:tc>
        <w:tc>
          <w:tcPr>
            <w:tcW w:w="2495" w:type="dxa"/>
            <w:tcBorders>
              <w:top w:val="nil"/>
              <w:left w:val="nil"/>
              <w:bottom w:val="nil"/>
              <w:right w:val="nil"/>
            </w:tcBorders>
            <w:shd w:val="clear" w:color="auto" w:fill="auto"/>
            <w:noWrap/>
            <w:vAlign w:val="bottom"/>
          </w:tcPr>
          <w:p w14:paraId="2809E222" w14:textId="77777777" w:rsidR="005A47FB" w:rsidRPr="00EF11BB" w:rsidRDefault="005A47FB" w:rsidP="00B13885">
            <w:pPr>
              <w:pStyle w:val="table"/>
              <w:rPr>
                <w:i/>
              </w:rPr>
            </w:pPr>
            <w:r w:rsidRPr="00EF11BB">
              <w:rPr>
                <w:i/>
              </w:rPr>
              <w:t>Macrourus carinatus</w:t>
            </w:r>
          </w:p>
        </w:tc>
        <w:tc>
          <w:tcPr>
            <w:tcW w:w="1843" w:type="dxa"/>
            <w:tcBorders>
              <w:top w:val="nil"/>
              <w:left w:val="nil"/>
              <w:bottom w:val="nil"/>
              <w:right w:val="nil"/>
            </w:tcBorders>
            <w:shd w:val="clear" w:color="auto" w:fill="auto"/>
            <w:noWrap/>
            <w:vAlign w:val="center"/>
          </w:tcPr>
          <w:p w14:paraId="1E350B85" w14:textId="77777777" w:rsidR="005A47FB" w:rsidRPr="00EF11BB" w:rsidRDefault="005A47FB" w:rsidP="00B13885">
            <w:pPr>
              <w:pStyle w:val="table"/>
              <w:jc w:val="center"/>
            </w:pPr>
            <w:r w:rsidRPr="00EF11BB">
              <w:t>0.78</w:t>
            </w:r>
          </w:p>
        </w:tc>
        <w:tc>
          <w:tcPr>
            <w:tcW w:w="1701" w:type="dxa"/>
            <w:tcBorders>
              <w:top w:val="nil"/>
              <w:left w:val="nil"/>
              <w:bottom w:val="nil"/>
              <w:right w:val="nil"/>
            </w:tcBorders>
            <w:shd w:val="clear" w:color="auto" w:fill="auto"/>
            <w:noWrap/>
            <w:vAlign w:val="center"/>
          </w:tcPr>
          <w:p w14:paraId="7407A6A2" w14:textId="77777777" w:rsidR="005A47FB" w:rsidRPr="00EF11BB" w:rsidRDefault="005A47FB" w:rsidP="00B13885">
            <w:pPr>
              <w:pStyle w:val="table"/>
              <w:jc w:val="center"/>
            </w:pPr>
            <w:r w:rsidRPr="00EF11BB">
              <w:t>7.62</w:t>
            </w:r>
          </w:p>
        </w:tc>
      </w:tr>
      <w:tr w:rsidR="005A47FB" w:rsidRPr="00EF11BB" w14:paraId="0100381F" w14:textId="77777777" w:rsidTr="00B13885">
        <w:trPr>
          <w:trHeight w:val="300"/>
        </w:trPr>
        <w:tc>
          <w:tcPr>
            <w:tcW w:w="3175" w:type="dxa"/>
            <w:tcBorders>
              <w:top w:val="nil"/>
              <w:left w:val="nil"/>
              <w:bottom w:val="nil"/>
              <w:right w:val="nil"/>
            </w:tcBorders>
            <w:vAlign w:val="center"/>
          </w:tcPr>
          <w:p w14:paraId="1970EEBC" w14:textId="77777777" w:rsidR="005A47FB" w:rsidRPr="00EF11BB" w:rsidRDefault="005A47FB" w:rsidP="00B13885">
            <w:pPr>
              <w:pStyle w:val="table"/>
            </w:pPr>
            <w:r w:rsidRPr="00EF11BB">
              <w:t>Orange roughy</w:t>
            </w:r>
          </w:p>
        </w:tc>
        <w:tc>
          <w:tcPr>
            <w:tcW w:w="2495" w:type="dxa"/>
            <w:tcBorders>
              <w:top w:val="nil"/>
              <w:left w:val="nil"/>
              <w:bottom w:val="nil"/>
              <w:right w:val="nil"/>
            </w:tcBorders>
            <w:shd w:val="clear" w:color="auto" w:fill="auto"/>
            <w:noWrap/>
            <w:vAlign w:val="bottom"/>
          </w:tcPr>
          <w:p w14:paraId="1C836762" w14:textId="77777777" w:rsidR="005A47FB" w:rsidRPr="00EF11BB" w:rsidRDefault="005A47FB" w:rsidP="00B13885">
            <w:pPr>
              <w:pStyle w:val="table"/>
              <w:rPr>
                <w:i/>
              </w:rPr>
            </w:pPr>
            <w:r w:rsidRPr="00EF11BB">
              <w:rPr>
                <w:i/>
              </w:rPr>
              <w:t>Hoplostethus atlanticus</w:t>
            </w:r>
          </w:p>
        </w:tc>
        <w:tc>
          <w:tcPr>
            <w:tcW w:w="1843" w:type="dxa"/>
            <w:tcBorders>
              <w:top w:val="nil"/>
              <w:left w:val="nil"/>
              <w:bottom w:val="nil"/>
              <w:right w:val="nil"/>
            </w:tcBorders>
            <w:shd w:val="clear" w:color="auto" w:fill="auto"/>
            <w:noWrap/>
            <w:vAlign w:val="center"/>
          </w:tcPr>
          <w:p w14:paraId="7821E035" w14:textId="77777777" w:rsidR="005A47FB" w:rsidRPr="00EF11BB" w:rsidRDefault="005A47FB" w:rsidP="00B13885">
            <w:pPr>
              <w:pStyle w:val="table"/>
              <w:jc w:val="center"/>
            </w:pPr>
            <w:r w:rsidRPr="00EF11BB">
              <w:t>0.72</w:t>
            </w:r>
          </w:p>
        </w:tc>
        <w:tc>
          <w:tcPr>
            <w:tcW w:w="1701" w:type="dxa"/>
            <w:tcBorders>
              <w:top w:val="nil"/>
              <w:left w:val="nil"/>
              <w:bottom w:val="nil"/>
              <w:right w:val="nil"/>
            </w:tcBorders>
            <w:shd w:val="clear" w:color="auto" w:fill="auto"/>
            <w:noWrap/>
            <w:vAlign w:val="center"/>
          </w:tcPr>
          <w:p w14:paraId="46A347A4" w14:textId="77777777" w:rsidR="005A47FB" w:rsidRPr="00EF11BB" w:rsidRDefault="005A47FB" w:rsidP="00B13885">
            <w:pPr>
              <w:pStyle w:val="table"/>
              <w:jc w:val="center"/>
            </w:pPr>
            <w:r w:rsidRPr="00EF11BB">
              <w:t>7.03</w:t>
            </w:r>
          </w:p>
        </w:tc>
      </w:tr>
      <w:tr w:rsidR="005A47FB" w:rsidRPr="00EF11BB" w14:paraId="71E72E4A" w14:textId="77777777" w:rsidTr="00B13885">
        <w:trPr>
          <w:trHeight w:val="300"/>
        </w:trPr>
        <w:tc>
          <w:tcPr>
            <w:tcW w:w="3175" w:type="dxa"/>
            <w:tcBorders>
              <w:top w:val="nil"/>
              <w:left w:val="nil"/>
              <w:bottom w:val="nil"/>
              <w:right w:val="nil"/>
            </w:tcBorders>
            <w:vAlign w:val="center"/>
          </w:tcPr>
          <w:p w14:paraId="0075B310" w14:textId="1F4F0B58" w:rsidR="005A47FB" w:rsidRPr="00EF11BB" w:rsidRDefault="00BD3EE1" w:rsidP="00B13885">
            <w:pPr>
              <w:pStyle w:val="table"/>
            </w:pPr>
            <w:r w:rsidRPr="00EF11BB">
              <w:t>Hoki</w:t>
            </w:r>
          </w:p>
        </w:tc>
        <w:tc>
          <w:tcPr>
            <w:tcW w:w="2495" w:type="dxa"/>
            <w:tcBorders>
              <w:top w:val="nil"/>
              <w:left w:val="nil"/>
              <w:bottom w:val="nil"/>
              <w:right w:val="nil"/>
            </w:tcBorders>
            <w:shd w:val="clear" w:color="auto" w:fill="auto"/>
            <w:noWrap/>
            <w:vAlign w:val="bottom"/>
          </w:tcPr>
          <w:p w14:paraId="3E633053" w14:textId="77777777" w:rsidR="005A47FB" w:rsidRPr="00EF11BB" w:rsidRDefault="005A47FB" w:rsidP="00B13885">
            <w:pPr>
              <w:pStyle w:val="table"/>
              <w:rPr>
                <w:i/>
              </w:rPr>
            </w:pPr>
            <w:r w:rsidRPr="00EF11BB">
              <w:rPr>
                <w:i/>
              </w:rPr>
              <w:t>Macruronus novaezelandiae</w:t>
            </w:r>
          </w:p>
        </w:tc>
        <w:tc>
          <w:tcPr>
            <w:tcW w:w="1843" w:type="dxa"/>
            <w:tcBorders>
              <w:top w:val="nil"/>
              <w:left w:val="nil"/>
              <w:bottom w:val="nil"/>
              <w:right w:val="nil"/>
            </w:tcBorders>
            <w:shd w:val="clear" w:color="auto" w:fill="auto"/>
            <w:noWrap/>
            <w:vAlign w:val="center"/>
          </w:tcPr>
          <w:p w14:paraId="7E41B860" w14:textId="77777777" w:rsidR="005A47FB" w:rsidRPr="00EF11BB" w:rsidRDefault="005A47FB" w:rsidP="00B13885">
            <w:pPr>
              <w:pStyle w:val="table"/>
              <w:jc w:val="center"/>
            </w:pPr>
            <w:r w:rsidRPr="00EF11BB">
              <w:t>0.67</w:t>
            </w:r>
          </w:p>
        </w:tc>
        <w:tc>
          <w:tcPr>
            <w:tcW w:w="1701" w:type="dxa"/>
            <w:tcBorders>
              <w:top w:val="nil"/>
              <w:left w:val="nil"/>
              <w:bottom w:val="nil"/>
              <w:right w:val="nil"/>
            </w:tcBorders>
            <w:shd w:val="clear" w:color="auto" w:fill="auto"/>
            <w:noWrap/>
            <w:vAlign w:val="center"/>
          </w:tcPr>
          <w:p w14:paraId="3A4B32C3" w14:textId="77777777" w:rsidR="005A47FB" w:rsidRPr="00EF11BB" w:rsidRDefault="005A47FB" w:rsidP="00B13885">
            <w:pPr>
              <w:pStyle w:val="table"/>
              <w:jc w:val="center"/>
            </w:pPr>
            <w:r w:rsidRPr="00EF11BB">
              <w:t>5.66</w:t>
            </w:r>
          </w:p>
        </w:tc>
      </w:tr>
      <w:tr w:rsidR="005A47FB" w:rsidRPr="00EF11BB" w14:paraId="472F1C33" w14:textId="77777777" w:rsidTr="00B13885">
        <w:trPr>
          <w:trHeight w:val="300"/>
        </w:trPr>
        <w:tc>
          <w:tcPr>
            <w:tcW w:w="3175" w:type="dxa"/>
            <w:tcBorders>
              <w:top w:val="nil"/>
              <w:left w:val="nil"/>
              <w:bottom w:val="single" w:sz="4" w:space="0" w:color="auto"/>
              <w:right w:val="nil"/>
            </w:tcBorders>
            <w:vAlign w:val="center"/>
          </w:tcPr>
          <w:p w14:paraId="4CE7C9B7" w14:textId="796FB2AF" w:rsidR="005A47FB" w:rsidRPr="00EF11BB" w:rsidRDefault="00BD3EE1" w:rsidP="00B13885">
            <w:pPr>
              <w:pStyle w:val="table"/>
            </w:pPr>
            <w:r w:rsidRPr="00EF11BB">
              <w:t>Banded rattail</w:t>
            </w:r>
          </w:p>
        </w:tc>
        <w:tc>
          <w:tcPr>
            <w:tcW w:w="2495" w:type="dxa"/>
            <w:tcBorders>
              <w:top w:val="nil"/>
              <w:left w:val="nil"/>
              <w:bottom w:val="single" w:sz="4" w:space="0" w:color="auto"/>
              <w:right w:val="nil"/>
            </w:tcBorders>
            <w:shd w:val="clear" w:color="auto" w:fill="auto"/>
            <w:noWrap/>
            <w:vAlign w:val="bottom"/>
          </w:tcPr>
          <w:p w14:paraId="73323CA1" w14:textId="7F10955B" w:rsidR="005A47FB" w:rsidRPr="00EF11BB" w:rsidRDefault="00BD3EE1" w:rsidP="00B13885">
            <w:pPr>
              <w:pStyle w:val="table"/>
              <w:rPr>
                <w:i/>
              </w:rPr>
            </w:pPr>
            <w:r w:rsidRPr="00EF11BB">
              <w:rPr>
                <w:i/>
              </w:rPr>
              <w:t>Coelorinchus</w:t>
            </w:r>
            <w:r w:rsidR="005A47FB" w:rsidRPr="00EF11BB">
              <w:rPr>
                <w:i/>
              </w:rPr>
              <w:t xml:space="preserve"> fasciatus</w:t>
            </w:r>
          </w:p>
        </w:tc>
        <w:tc>
          <w:tcPr>
            <w:tcW w:w="1843" w:type="dxa"/>
            <w:tcBorders>
              <w:top w:val="nil"/>
              <w:left w:val="nil"/>
              <w:bottom w:val="single" w:sz="4" w:space="0" w:color="auto"/>
              <w:right w:val="nil"/>
            </w:tcBorders>
            <w:shd w:val="clear" w:color="auto" w:fill="auto"/>
            <w:noWrap/>
            <w:vAlign w:val="center"/>
          </w:tcPr>
          <w:p w14:paraId="694CF3CE" w14:textId="77777777" w:rsidR="005A47FB" w:rsidRPr="00EF11BB" w:rsidRDefault="005A47FB" w:rsidP="00B13885">
            <w:pPr>
              <w:pStyle w:val="table"/>
              <w:jc w:val="center"/>
            </w:pPr>
            <w:r w:rsidRPr="00EF11BB">
              <w:t>0.63</w:t>
            </w:r>
          </w:p>
        </w:tc>
        <w:tc>
          <w:tcPr>
            <w:tcW w:w="1701" w:type="dxa"/>
            <w:tcBorders>
              <w:top w:val="nil"/>
              <w:left w:val="nil"/>
              <w:bottom w:val="single" w:sz="4" w:space="0" w:color="auto"/>
              <w:right w:val="nil"/>
            </w:tcBorders>
            <w:shd w:val="clear" w:color="auto" w:fill="auto"/>
            <w:noWrap/>
            <w:vAlign w:val="center"/>
          </w:tcPr>
          <w:p w14:paraId="483227D6" w14:textId="77777777" w:rsidR="005A47FB" w:rsidRPr="00EF11BB" w:rsidRDefault="005A47FB" w:rsidP="00B13885">
            <w:pPr>
              <w:pStyle w:val="table"/>
              <w:jc w:val="center"/>
            </w:pPr>
            <w:r w:rsidRPr="00EF11BB">
              <w:t>4.99</w:t>
            </w:r>
          </w:p>
        </w:tc>
      </w:tr>
    </w:tbl>
    <w:p w14:paraId="7559BA19" w14:textId="77777777" w:rsidR="005A47FB" w:rsidRPr="00EF11BB" w:rsidRDefault="005A47FB" w:rsidP="005A47FB"/>
    <w:p w14:paraId="0E454EAA" w14:textId="0AC376BD" w:rsidR="005A47FB" w:rsidRPr="00EF11BB" w:rsidRDefault="005A47FB" w:rsidP="005A47FB">
      <w:pPr>
        <w:pStyle w:val="Heading3"/>
        <w:numPr>
          <w:ilvl w:val="0"/>
          <w:numId w:val="1"/>
        </w:numPr>
      </w:pPr>
      <w:r w:rsidRPr="00EF11BB">
        <w:lastRenderedPageBreak/>
        <w:t>Group 8</w:t>
      </w:r>
    </w:p>
    <w:p w14:paraId="13E793B9" w14:textId="77777777" w:rsidR="005A47FB" w:rsidRPr="00EF11BB" w:rsidRDefault="005A47FB" w:rsidP="005A47FB">
      <w:pPr>
        <w:pStyle w:val="Heading4"/>
      </w:pPr>
      <w:r w:rsidRPr="00EF11BB">
        <w:t>Geographic location</w:t>
      </w:r>
    </w:p>
    <w:p w14:paraId="361ACA05" w14:textId="77777777" w:rsidR="005A47FB" w:rsidRPr="00EF11BB" w:rsidRDefault="005A47FB" w:rsidP="005A47FB">
      <w:r w:rsidRPr="00EF11BB">
        <w:rPr>
          <w:noProof/>
          <w:lang w:eastAsia="en-NZ"/>
        </w:rPr>
        <w:drawing>
          <wp:inline distT="0" distB="0" distL="0" distR="0" wp14:anchorId="608E112D" wp14:editId="4535C988">
            <wp:extent cx="5400000" cy="660937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400000" cy="6609375"/>
                    </a:xfrm>
                    <a:prstGeom prst="rect">
                      <a:avLst/>
                    </a:prstGeom>
                    <a:ln>
                      <a:noFill/>
                    </a:ln>
                    <a:extLst>
                      <a:ext uri="{53640926-AAD7-44D8-BBD7-CCE9431645EC}">
                        <a14:shadowObscured xmlns:a14="http://schemas.microsoft.com/office/drawing/2010/main"/>
                      </a:ext>
                    </a:extLst>
                  </pic:spPr>
                </pic:pic>
              </a:graphicData>
            </a:graphic>
          </wp:inline>
        </w:drawing>
      </w:r>
    </w:p>
    <w:p w14:paraId="3CC4E2EE" w14:textId="30294AC3" w:rsidR="005A47FB" w:rsidRPr="00EF11BB" w:rsidRDefault="005A47FB" w:rsidP="005A47FB">
      <w:pPr>
        <w:pStyle w:val="Caption"/>
      </w:pPr>
      <w:bookmarkStart w:id="21" w:name="_Ref5964693"/>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8</w:t>
      </w:r>
      <w:r w:rsidRPr="00EF11BB">
        <w:rPr>
          <w:noProof/>
        </w:rPr>
        <w:fldChar w:fldCharType="end"/>
      </w:r>
      <w:bookmarkEnd w:id="21"/>
      <w:r w:rsidRPr="00EF11BB">
        <w:t>. Geographic distributions of group 8 (red) from a 30-group demersal fish classification for the seas within the New Zealand Extended Continental Shelf (dashed line) to a depth of 2000 m.</w:t>
      </w:r>
    </w:p>
    <w:p w14:paraId="68429861" w14:textId="77777777" w:rsidR="005A47FB" w:rsidRPr="00EF11BB" w:rsidRDefault="005A47FB" w:rsidP="005A47FB">
      <w:pPr>
        <w:pStyle w:val="Heading4"/>
      </w:pPr>
      <w:r w:rsidRPr="00EF11BB">
        <w:t>Group description</w:t>
      </w:r>
    </w:p>
    <w:p w14:paraId="517655AA" w14:textId="565EB98A" w:rsidR="00A13D6F" w:rsidRPr="00EF11BB" w:rsidRDefault="005A47FB" w:rsidP="005A47FB">
      <w:r w:rsidRPr="00EF11BB">
        <w:rPr>
          <w:szCs w:val="24"/>
        </w:rPr>
        <w:t>The widespread group 8 occurs across large areas of the Campbell Plateau and Campbell Rise at intermediate depths, in the less saline, more oxygenated, very low productivity waters south of the STF</w:t>
      </w:r>
      <w:r w:rsidR="002D2875" w:rsidRPr="00EF11BB">
        <w:rPr>
          <w:szCs w:val="24"/>
        </w:rPr>
        <w:t xml:space="preserve"> (</w:t>
      </w:r>
      <w:r w:rsidR="002D2875" w:rsidRPr="00EF11BB">
        <w:rPr>
          <w:szCs w:val="24"/>
        </w:rPr>
        <w:fldChar w:fldCharType="begin"/>
      </w:r>
      <w:r w:rsidR="002D2875" w:rsidRPr="00EF11BB">
        <w:rPr>
          <w:szCs w:val="24"/>
        </w:rPr>
        <w:instrText xml:space="preserve"> REF _Ref5964693 \h </w:instrText>
      </w:r>
      <w:r w:rsidR="00EF11BB" w:rsidRPr="00EF11BB">
        <w:rPr>
          <w:szCs w:val="24"/>
        </w:rPr>
        <w:instrText xml:space="preserve"> \* MERGEFORMAT </w:instrText>
      </w:r>
      <w:r w:rsidR="002D2875" w:rsidRPr="00EF11BB">
        <w:rPr>
          <w:szCs w:val="24"/>
        </w:rPr>
      </w:r>
      <w:r w:rsidR="002D2875" w:rsidRPr="00EF11BB">
        <w:rPr>
          <w:szCs w:val="24"/>
        </w:rPr>
        <w:fldChar w:fldCharType="separate"/>
      </w:r>
      <w:r w:rsidR="002D2875" w:rsidRPr="00EF11BB">
        <w:t xml:space="preserve">Figure </w:t>
      </w:r>
      <w:r w:rsidR="002D2875" w:rsidRPr="00EF11BB">
        <w:rPr>
          <w:noProof/>
        </w:rPr>
        <w:t>8</w:t>
      </w:r>
      <w:r w:rsidR="002D2875" w:rsidRPr="00EF11BB">
        <w:rPr>
          <w:szCs w:val="24"/>
        </w:rPr>
        <w:fldChar w:fldCharType="end"/>
      </w:r>
      <w:r w:rsidR="002D2875" w:rsidRPr="00EF11BB">
        <w:rPr>
          <w:szCs w:val="24"/>
        </w:rPr>
        <w:t>)</w:t>
      </w:r>
      <w:r w:rsidRPr="00EF11BB">
        <w:rPr>
          <w:szCs w:val="24"/>
        </w:rPr>
        <w:t xml:space="preserve">. It is characterised by moderate – high concentrations of dissolved oxygen and nitrate at depth, but low values for other environmental variables (e.g. low productivity, roughness, bottom </w:t>
      </w:r>
      <w:r w:rsidRPr="00EF11BB">
        <w:rPr>
          <w:szCs w:val="24"/>
        </w:rPr>
        <w:lastRenderedPageBreak/>
        <w:t>salinity)</w:t>
      </w:r>
      <w:r w:rsidR="00A13D6F" w:rsidRPr="00EF11BB">
        <w:rPr>
          <w:szCs w:val="24"/>
        </w:rPr>
        <w:t xml:space="preserve"> (</w:t>
      </w:r>
      <w:r w:rsidR="00A13D6F" w:rsidRPr="00EF11BB">
        <w:rPr>
          <w:szCs w:val="24"/>
        </w:rPr>
        <w:fldChar w:fldCharType="begin"/>
      </w:r>
      <w:r w:rsidR="00A13D6F" w:rsidRPr="00EF11BB">
        <w:rPr>
          <w:szCs w:val="24"/>
        </w:rPr>
        <w:instrText xml:space="preserve"> REF _Ref5964730 \h </w:instrText>
      </w:r>
      <w:r w:rsidR="00EF11BB" w:rsidRPr="00EF11BB">
        <w:rPr>
          <w:szCs w:val="24"/>
        </w:rPr>
        <w:instrText xml:space="preserve"> \* MERGEFORMAT </w:instrText>
      </w:r>
      <w:r w:rsidR="00A13D6F" w:rsidRPr="00EF11BB">
        <w:rPr>
          <w:szCs w:val="24"/>
        </w:rPr>
      </w:r>
      <w:r w:rsidR="00A13D6F" w:rsidRPr="00EF11BB">
        <w:rPr>
          <w:szCs w:val="24"/>
        </w:rPr>
        <w:fldChar w:fldCharType="separate"/>
      </w:r>
      <w:r w:rsidR="00A13D6F" w:rsidRPr="00EF11BB">
        <w:t xml:space="preserve">Table </w:t>
      </w:r>
      <w:r w:rsidR="00A13D6F" w:rsidRPr="00EF11BB">
        <w:rPr>
          <w:noProof/>
        </w:rPr>
        <w:t>15</w:t>
      </w:r>
      <w:r w:rsidR="00A13D6F" w:rsidRPr="00EF11BB">
        <w:rPr>
          <w:szCs w:val="24"/>
        </w:rPr>
        <w:fldChar w:fldCharType="end"/>
      </w:r>
      <w:r w:rsidR="00A13D6F" w:rsidRPr="00EF11BB">
        <w:rPr>
          <w:szCs w:val="24"/>
        </w:rPr>
        <w:t xml:space="preserve">). </w:t>
      </w:r>
      <w:r w:rsidR="00A13D6F" w:rsidRPr="00EF11BB">
        <w:t xml:space="preserve">Species assemblages are </w:t>
      </w:r>
      <w:r w:rsidR="00531719" w:rsidRPr="00EF11BB">
        <w:t>primarily</w:t>
      </w:r>
      <w:r w:rsidR="00A13D6F" w:rsidRPr="00EF11BB">
        <w:t xml:space="preserve"> characterised by high frequency occurrence of </w:t>
      </w:r>
      <w:r w:rsidR="00BD3EE1" w:rsidRPr="00EF11BB">
        <w:t>Ling</w:t>
      </w:r>
      <w:r w:rsidR="006651DC" w:rsidRPr="00EF11BB">
        <w:t xml:space="preserve">, </w:t>
      </w:r>
      <w:r w:rsidR="00BD3EE1" w:rsidRPr="00EF11BB">
        <w:t>Hoki</w:t>
      </w:r>
      <w:r w:rsidR="00A13D6F" w:rsidRPr="00EF11BB">
        <w:t xml:space="preserve">, </w:t>
      </w:r>
      <w:r w:rsidR="00BD3EE1" w:rsidRPr="00EF11BB">
        <w:t>Javelinfish</w:t>
      </w:r>
      <w:r w:rsidR="00A13D6F" w:rsidRPr="00EF11BB">
        <w:t>, pale ghost shark (</w:t>
      </w:r>
      <w:r w:rsidR="00A13D6F" w:rsidRPr="00EF11BB">
        <w:fldChar w:fldCharType="begin"/>
      </w:r>
      <w:r w:rsidR="00A13D6F" w:rsidRPr="00EF11BB">
        <w:instrText xml:space="preserve"> REF _Ref5964791 \h </w:instrText>
      </w:r>
      <w:r w:rsidR="00EF11BB" w:rsidRPr="00EF11BB">
        <w:instrText xml:space="preserve"> \* MERGEFORMAT </w:instrText>
      </w:r>
      <w:r w:rsidR="00A13D6F" w:rsidRPr="00EF11BB">
        <w:fldChar w:fldCharType="separate"/>
      </w:r>
      <w:r w:rsidR="00A13D6F" w:rsidRPr="00EF11BB">
        <w:t xml:space="preserve">Table </w:t>
      </w:r>
      <w:r w:rsidR="00A13D6F" w:rsidRPr="00EF11BB">
        <w:rPr>
          <w:noProof/>
        </w:rPr>
        <w:t>16</w:t>
      </w:r>
      <w:r w:rsidR="00A13D6F" w:rsidRPr="00EF11BB">
        <w:fldChar w:fldCharType="end"/>
      </w:r>
      <w:r w:rsidR="00A13D6F" w:rsidRPr="00EF11BB">
        <w:t>).</w:t>
      </w:r>
    </w:p>
    <w:p w14:paraId="75BA02F7" w14:textId="77777777" w:rsidR="005A47FB" w:rsidRPr="00EF11BB" w:rsidRDefault="005A47FB" w:rsidP="005A47FB">
      <w:pPr>
        <w:pStyle w:val="Heading4"/>
      </w:pPr>
      <w:r w:rsidRPr="00EF11BB">
        <w:t>Similar groups</w:t>
      </w:r>
    </w:p>
    <w:p w14:paraId="7C10BB15" w14:textId="6EFB0EC7" w:rsidR="005A47FB" w:rsidRPr="00EF11BB" w:rsidRDefault="005A47FB" w:rsidP="005A47FB">
      <w:r w:rsidRPr="00EF11BB">
        <w:rPr>
          <w:szCs w:val="24"/>
        </w:rPr>
        <w:t xml:space="preserve">Closely related to group </w:t>
      </w:r>
      <w:r w:rsidR="002347E6" w:rsidRPr="00EF11BB">
        <w:rPr>
          <w:szCs w:val="24"/>
        </w:rPr>
        <w:t>9</w:t>
      </w:r>
      <w:r w:rsidRPr="00EF11BB">
        <w:rPr>
          <w:szCs w:val="24"/>
        </w:rPr>
        <w:t xml:space="preserve">; more loosely related to groups </w:t>
      </w:r>
      <w:r w:rsidR="002347E6" w:rsidRPr="00EF11BB">
        <w:rPr>
          <w:szCs w:val="24"/>
        </w:rPr>
        <w:t>10 – 12</w:t>
      </w:r>
      <w:r w:rsidRPr="00EF11BB">
        <w:rPr>
          <w:szCs w:val="24"/>
        </w:rPr>
        <w:t>.</w:t>
      </w:r>
    </w:p>
    <w:p w14:paraId="28E6107D" w14:textId="77777777" w:rsidR="005A47FB" w:rsidRPr="00EF11BB" w:rsidRDefault="005A47FB" w:rsidP="005A47FB">
      <w:pPr>
        <w:pStyle w:val="Heading4"/>
      </w:pPr>
      <w:r w:rsidRPr="00EF11BB">
        <w:t xml:space="preserve">Characterising environmental conditions </w:t>
      </w:r>
    </w:p>
    <w:p w14:paraId="1D1348A1" w14:textId="60518A6D" w:rsidR="005A47FB" w:rsidRPr="00EF11BB" w:rsidRDefault="005A47FB" w:rsidP="005A47FB">
      <w:pPr>
        <w:pStyle w:val="Caption"/>
      </w:pPr>
      <w:bookmarkStart w:id="22" w:name="_Ref5964730"/>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15</w:t>
      </w:r>
      <w:r w:rsidRPr="00EF11BB">
        <w:rPr>
          <w:noProof/>
        </w:rPr>
        <w:fldChar w:fldCharType="end"/>
      </w:r>
      <w:bookmarkEnd w:id="22"/>
      <w:r w:rsidRPr="00EF11BB">
        <w:t>. Group 8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0EE558FF" w14:textId="77777777" w:rsidTr="00B13885">
        <w:trPr>
          <w:trHeight w:val="300"/>
        </w:trPr>
        <w:tc>
          <w:tcPr>
            <w:tcW w:w="3175" w:type="dxa"/>
            <w:tcBorders>
              <w:top w:val="single" w:sz="4" w:space="0" w:color="auto"/>
              <w:left w:val="nil"/>
              <w:bottom w:val="double" w:sz="4" w:space="0" w:color="auto"/>
              <w:right w:val="nil"/>
            </w:tcBorders>
            <w:vAlign w:val="center"/>
          </w:tcPr>
          <w:p w14:paraId="07D60B5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397D49E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1688886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2D4C8AE8" w14:textId="77777777" w:rsidTr="00B13885">
        <w:trPr>
          <w:trHeight w:val="300"/>
        </w:trPr>
        <w:tc>
          <w:tcPr>
            <w:tcW w:w="3175" w:type="dxa"/>
            <w:tcBorders>
              <w:top w:val="double" w:sz="4" w:space="0" w:color="auto"/>
              <w:left w:val="nil"/>
              <w:bottom w:val="nil"/>
              <w:right w:val="nil"/>
            </w:tcBorders>
            <w:vAlign w:val="center"/>
          </w:tcPr>
          <w:p w14:paraId="0F93DAFF" w14:textId="77777777" w:rsidR="005A47FB" w:rsidRPr="00EF11BB" w:rsidRDefault="005A47FB" w:rsidP="00B13885">
            <w:pPr>
              <w:pStyle w:val="table"/>
              <w:rPr>
                <w:sz w:val="22"/>
              </w:rPr>
            </w:pPr>
            <w:r w:rsidRPr="00EF11BB">
              <w:rPr>
                <w:sz w:val="22"/>
              </w:rPr>
              <w:t>Bathymetry</w:t>
            </w:r>
          </w:p>
        </w:tc>
        <w:tc>
          <w:tcPr>
            <w:tcW w:w="2495" w:type="dxa"/>
            <w:tcBorders>
              <w:top w:val="double" w:sz="4" w:space="0" w:color="auto"/>
              <w:left w:val="nil"/>
              <w:bottom w:val="nil"/>
              <w:right w:val="nil"/>
            </w:tcBorders>
            <w:shd w:val="clear" w:color="auto" w:fill="auto"/>
            <w:noWrap/>
            <w:vAlign w:val="center"/>
          </w:tcPr>
          <w:p w14:paraId="3645307E" w14:textId="77777777" w:rsidR="005A47FB" w:rsidRPr="00EF11BB" w:rsidRDefault="005A47FB" w:rsidP="00B13885">
            <w:pPr>
              <w:pStyle w:val="table"/>
              <w:rPr>
                <w:sz w:val="22"/>
              </w:rPr>
            </w:pPr>
            <w:r w:rsidRPr="00EF11BB">
              <w:rPr>
                <w:sz w:val="22"/>
              </w:rPr>
              <w:t>580 m</w:t>
            </w:r>
          </w:p>
        </w:tc>
        <w:tc>
          <w:tcPr>
            <w:tcW w:w="3686" w:type="dxa"/>
            <w:tcBorders>
              <w:top w:val="double" w:sz="4" w:space="0" w:color="auto"/>
              <w:left w:val="nil"/>
              <w:bottom w:val="nil"/>
              <w:right w:val="nil"/>
            </w:tcBorders>
            <w:shd w:val="clear" w:color="auto" w:fill="auto"/>
            <w:noWrap/>
            <w:vAlign w:val="center"/>
          </w:tcPr>
          <w:p w14:paraId="17623308" w14:textId="77777777" w:rsidR="005A47FB" w:rsidRPr="00EF11BB" w:rsidRDefault="005A47FB" w:rsidP="00B13885">
            <w:pPr>
              <w:pStyle w:val="table"/>
              <w:rPr>
                <w:sz w:val="22"/>
              </w:rPr>
            </w:pPr>
            <w:r w:rsidRPr="00EF11BB">
              <w:rPr>
                <w:sz w:val="22"/>
              </w:rPr>
              <w:t>Intermediate depth waters</w:t>
            </w:r>
          </w:p>
        </w:tc>
      </w:tr>
      <w:tr w:rsidR="005A47FB" w:rsidRPr="00EF11BB" w14:paraId="1C8A60F7" w14:textId="77777777" w:rsidTr="00B13885">
        <w:trPr>
          <w:trHeight w:val="300"/>
        </w:trPr>
        <w:tc>
          <w:tcPr>
            <w:tcW w:w="3175" w:type="dxa"/>
            <w:tcBorders>
              <w:top w:val="nil"/>
              <w:left w:val="nil"/>
              <w:bottom w:val="nil"/>
              <w:right w:val="nil"/>
            </w:tcBorders>
            <w:vAlign w:val="center"/>
          </w:tcPr>
          <w:p w14:paraId="6C79A751" w14:textId="77777777" w:rsidR="005A47FB" w:rsidRPr="00EF11BB" w:rsidRDefault="005A47FB" w:rsidP="00B13885">
            <w:pPr>
              <w:pStyle w:val="table"/>
              <w:rPr>
                <w:sz w:val="22"/>
                <w:lang w:eastAsia="en-NZ"/>
              </w:rPr>
            </w:pPr>
            <w:r w:rsidRPr="00EF11BB">
              <w:rPr>
                <w:sz w:val="22"/>
                <w:lang w:eastAsia="en-NZ"/>
              </w:rPr>
              <w:t>Roughness</w:t>
            </w:r>
          </w:p>
        </w:tc>
        <w:tc>
          <w:tcPr>
            <w:tcW w:w="2495" w:type="dxa"/>
            <w:tcBorders>
              <w:top w:val="nil"/>
              <w:left w:val="nil"/>
              <w:bottom w:val="nil"/>
              <w:right w:val="nil"/>
            </w:tcBorders>
            <w:shd w:val="clear" w:color="auto" w:fill="auto"/>
            <w:noWrap/>
            <w:vAlign w:val="center"/>
          </w:tcPr>
          <w:p w14:paraId="1214C1BE" w14:textId="77777777" w:rsidR="005A47FB" w:rsidRPr="00EF11BB" w:rsidRDefault="005A47FB" w:rsidP="00B13885">
            <w:pPr>
              <w:pStyle w:val="table"/>
              <w:rPr>
                <w:sz w:val="22"/>
                <w:lang w:eastAsia="en-NZ"/>
              </w:rPr>
            </w:pPr>
            <w:r w:rsidRPr="00EF11BB">
              <w:rPr>
                <w:sz w:val="22"/>
                <w:lang w:eastAsia="en-NZ"/>
              </w:rPr>
              <w:t>2.3</w:t>
            </w:r>
          </w:p>
        </w:tc>
        <w:tc>
          <w:tcPr>
            <w:tcW w:w="3686" w:type="dxa"/>
            <w:tcBorders>
              <w:top w:val="nil"/>
              <w:left w:val="nil"/>
              <w:bottom w:val="nil"/>
              <w:right w:val="nil"/>
            </w:tcBorders>
            <w:shd w:val="clear" w:color="auto" w:fill="auto"/>
            <w:noWrap/>
            <w:vAlign w:val="center"/>
          </w:tcPr>
          <w:p w14:paraId="41595E7B" w14:textId="77777777" w:rsidR="005A47FB" w:rsidRPr="00EF11BB" w:rsidRDefault="005A47FB" w:rsidP="00B13885">
            <w:pPr>
              <w:pStyle w:val="table"/>
              <w:rPr>
                <w:sz w:val="22"/>
              </w:rPr>
            </w:pPr>
            <w:r w:rsidRPr="00EF11BB">
              <w:rPr>
                <w:sz w:val="22"/>
              </w:rPr>
              <w:t>Very low variability in seabed depths</w:t>
            </w:r>
          </w:p>
        </w:tc>
      </w:tr>
      <w:tr w:rsidR="005A47FB" w:rsidRPr="00EF11BB" w14:paraId="13D82E50" w14:textId="77777777" w:rsidTr="00B13885">
        <w:trPr>
          <w:trHeight w:val="300"/>
        </w:trPr>
        <w:tc>
          <w:tcPr>
            <w:tcW w:w="3175" w:type="dxa"/>
            <w:tcBorders>
              <w:top w:val="nil"/>
              <w:left w:val="nil"/>
              <w:bottom w:val="nil"/>
              <w:right w:val="nil"/>
            </w:tcBorders>
            <w:vAlign w:val="center"/>
          </w:tcPr>
          <w:p w14:paraId="03B693C3" w14:textId="77777777" w:rsidR="005A47FB" w:rsidRPr="00EF11BB" w:rsidRDefault="005A47FB" w:rsidP="00B13885">
            <w:pPr>
              <w:pStyle w:val="table"/>
              <w:rPr>
                <w:sz w:val="22"/>
                <w:lang w:eastAsia="en-NZ"/>
              </w:rPr>
            </w:pPr>
            <w:r w:rsidRPr="00EF11BB">
              <w:rPr>
                <w:rFonts w:cs="Arial"/>
                <w:sz w:val="22"/>
              </w:rPr>
              <w:t>Bottom salinity</w:t>
            </w:r>
          </w:p>
        </w:tc>
        <w:tc>
          <w:tcPr>
            <w:tcW w:w="2495" w:type="dxa"/>
            <w:tcBorders>
              <w:top w:val="nil"/>
              <w:left w:val="nil"/>
              <w:bottom w:val="nil"/>
              <w:right w:val="nil"/>
            </w:tcBorders>
            <w:shd w:val="clear" w:color="auto" w:fill="auto"/>
            <w:noWrap/>
            <w:vAlign w:val="center"/>
          </w:tcPr>
          <w:p w14:paraId="0E4F63E1" w14:textId="77777777" w:rsidR="005A47FB" w:rsidRPr="00EF11BB" w:rsidRDefault="005A47FB" w:rsidP="00B13885">
            <w:pPr>
              <w:pStyle w:val="table"/>
              <w:rPr>
                <w:sz w:val="22"/>
                <w:lang w:eastAsia="en-NZ"/>
              </w:rPr>
            </w:pPr>
            <w:r w:rsidRPr="00EF11BB">
              <w:rPr>
                <w:sz w:val="22"/>
                <w:lang w:eastAsia="en-NZ"/>
              </w:rPr>
              <w:t xml:space="preserve">34.4 </w:t>
            </w:r>
            <w:r w:rsidRPr="00EF11BB">
              <w:rPr>
                <w:rFonts w:cs="Arial"/>
                <w:sz w:val="22"/>
              </w:rPr>
              <w:t>ppt</w:t>
            </w:r>
          </w:p>
        </w:tc>
        <w:tc>
          <w:tcPr>
            <w:tcW w:w="3686" w:type="dxa"/>
            <w:tcBorders>
              <w:top w:val="nil"/>
              <w:left w:val="nil"/>
              <w:bottom w:val="nil"/>
              <w:right w:val="nil"/>
            </w:tcBorders>
            <w:shd w:val="clear" w:color="auto" w:fill="auto"/>
            <w:noWrap/>
            <w:vAlign w:val="center"/>
          </w:tcPr>
          <w:p w14:paraId="16B75F85" w14:textId="77777777" w:rsidR="005A47FB" w:rsidRPr="00EF11BB" w:rsidRDefault="005A47FB" w:rsidP="00B13885">
            <w:pPr>
              <w:pStyle w:val="table"/>
              <w:rPr>
                <w:sz w:val="22"/>
              </w:rPr>
            </w:pPr>
            <w:r w:rsidRPr="00EF11BB">
              <w:rPr>
                <w:sz w:val="22"/>
              </w:rPr>
              <w:t>Low water salinity at depth.</w:t>
            </w:r>
          </w:p>
        </w:tc>
      </w:tr>
      <w:tr w:rsidR="005A47FB" w:rsidRPr="00EF11BB" w14:paraId="1B42DD4B" w14:textId="77777777" w:rsidTr="00B13885">
        <w:trPr>
          <w:trHeight w:val="300"/>
        </w:trPr>
        <w:tc>
          <w:tcPr>
            <w:tcW w:w="3175" w:type="dxa"/>
            <w:tcBorders>
              <w:top w:val="nil"/>
              <w:left w:val="nil"/>
              <w:bottom w:val="nil"/>
              <w:right w:val="nil"/>
            </w:tcBorders>
            <w:vAlign w:val="center"/>
          </w:tcPr>
          <w:p w14:paraId="677560FE" w14:textId="77777777" w:rsidR="005A47FB" w:rsidRPr="00EF11BB" w:rsidRDefault="005A47FB" w:rsidP="00B13885">
            <w:pPr>
              <w:pStyle w:val="table"/>
              <w:rPr>
                <w:sz w:val="22"/>
                <w:lang w:eastAsia="en-NZ"/>
              </w:rPr>
            </w:pPr>
            <w:r w:rsidRPr="00EF11BB">
              <w:rPr>
                <w:rFonts w:cs="Arial"/>
                <w:sz w:val="22"/>
              </w:rPr>
              <w:t>Dissolved oxygen at depth</w:t>
            </w:r>
          </w:p>
        </w:tc>
        <w:tc>
          <w:tcPr>
            <w:tcW w:w="2495" w:type="dxa"/>
            <w:tcBorders>
              <w:top w:val="nil"/>
              <w:left w:val="nil"/>
              <w:bottom w:val="nil"/>
              <w:right w:val="nil"/>
            </w:tcBorders>
            <w:shd w:val="clear" w:color="auto" w:fill="auto"/>
            <w:noWrap/>
            <w:vAlign w:val="center"/>
          </w:tcPr>
          <w:p w14:paraId="1D16D761" w14:textId="77777777" w:rsidR="005A47FB" w:rsidRPr="00EF11BB" w:rsidRDefault="005A47FB" w:rsidP="00B13885">
            <w:pPr>
              <w:pStyle w:val="table"/>
              <w:rPr>
                <w:sz w:val="22"/>
                <w:lang w:eastAsia="en-NZ"/>
              </w:rPr>
            </w:pPr>
            <w:r w:rsidRPr="00EF11BB">
              <w:rPr>
                <w:sz w:val="22"/>
                <w:lang w:eastAsia="en-NZ"/>
              </w:rPr>
              <w:t xml:space="preserve">5.77 </w:t>
            </w:r>
            <w:r w:rsidRPr="00EF11BB">
              <w:rPr>
                <w:rFonts w:cs="Arial"/>
                <w:sz w:val="22"/>
              </w:rPr>
              <w:t>ml l</w:t>
            </w:r>
            <w:r w:rsidRPr="00EF11BB">
              <w:rPr>
                <w:rFonts w:cs="Arial"/>
                <w:sz w:val="22"/>
                <w:vertAlign w:val="superscript"/>
              </w:rPr>
              <w:t>-1</w:t>
            </w:r>
          </w:p>
        </w:tc>
        <w:tc>
          <w:tcPr>
            <w:tcW w:w="3686" w:type="dxa"/>
            <w:tcBorders>
              <w:top w:val="nil"/>
              <w:left w:val="nil"/>
              <w:bottom w:val="nil"/>
              <w:right w:val="nil"/>
            </w:tcBorders>
            <w:shd w:val="clear" w:color="auto" w:fill="auto"/>
            <w:noWrap/>
            <w:vAlign w:val="center"/>
          </w:tcPr>
          <w:p w14:paraId="10515552" w14:textId="77777777" w:rsidR="005A47FB" w:rsidRPr="00EF11BB" w:rsidRDefault="005A47FB" w:rsidP="00B13885">
            <w:pPr>
              <w:pStyle w:val="table"/>
              <w:rPr>
                <w:sz w:val="22"/>
              </w:rPr>
            </w:pPr>
            <w:r w:rsidRPr="00EF11BB">
              <w:rPr>
                <w:sz w:val="22"/>
              </w:rPr>
              <w:t>High concentrations of oxygen at depth</w:t>
            </w:r>
          </w:p>
        </w:tc>
      </w:tr>
      <w:tr w:rsidR="005A47FB" w:rsidRPr="00EF11BB" w14:paraId="3DAE306B" w14:textId="77777777" w:rsidTr="00B13885">
        <w:trPr>
          <w:trHeight w:val="300"/>
        </w:trPr>
        <w:tc>
          <w:tcPr>
            <w:tcW w:w="3175" w:type="dxa"/>
            <w:tcBorders>
              <w:top w:val="nil"/>
              <w:left w:val="nil"/>
              <w:bottom w:val="nil"/>
              <w:right w:val="nil"/>
            </w:tcBorders>
            <w:vAlign w:val="center"/>
          </w:tcPr>
          <w:p w14:paraId="6F304A0E" w14:textId="77777777" w:rsidR="005A47FB" w:rsidRPr="00EF11BB" w:rsidRDefault="005A47FB" w:rsidP="00B13885">
            <w:pPr>
              <w:pStyle w:val="table"/>
              <w:rPr>
                <w:sz w:val="22"/>
                <w:highlight w:val="yellow"/>
                <w:lang w:eastAsia="en-NZ"/>
              </w:rPr>
            </w:pPr>
            <w:r w:rsidRPr="00EF11BB">
              <w:rPr>
                <w:sz w:val="22"/>
                <w:lang w:eastAsia="en-NZ"/>
              </w:rPr>
              <w:t xml:space="preserve">Bottom nitrate </w:t>
            </w:r>
          </w:p>
        </w:tc>
        <w:tc>
          <w:tcPr>
            <w:tcW w:w="2495" w:type="dxa"/>
            <w:tcBorders>
              <w:top w:val="nil"/>
              <w:left w:val="nil"/>
              <w:bottom w:val="nil"/>
              <w:right w:val="nil"/>
            </w:tcBorders>
            <w:shd w:val="clear" w:color="auto" w:fill="auto"/>
            <w:noWrap/>
            <w:vAlign w:val="center"/>
          </w:tcPr>
          <w:p w14:paraId="2A95E3B0" w14:textId="77777777" w:rsidR="005A47FB" w:rsidRPr="00EF11BB" w:rsidRDefault="005A47FB" w:rsidP="00B13885">
            <w:pPr>
              <w:pStyle w:val="table"/>
              <w:rPr>
                <w:sz w:val="22"/>
                <w:lang w:eastAsia="en-NZ"/>
              </w:rPr>
            </w:pPr>
            <w:r w:rsidRPr="00EF11BB">
              <w:rPr>
                <w:rFonts w:cs="Arial"/>
                <w:sz w:val="22"/>
              </w:rPr>
              <w:t>21.7 umol l</w:t>
            </w:r>
            <w:r w:rsidRPr="00EF11BB">
              <w:rPr>
                <w:rFonts w:cs="Arial"/>
                <w:sz w:val="22"/>
                <w:vertAlign w:val="superscript"/>
              </w:rPr>
              <w:t>-1</w:t>
            </w:r>
          </w:p>
        </w:tc>
        <w:tc>
          <w:tcPr>
            <w:tcW w:w="3686" w:type="dxa"/>
            <w:tcBorders>
              <w:top w:val="nil"/>
              <w:left w:val="nil"/>
              <w:bottom w:val="nil"/>
              <w:right w:val="nil"/>
            </w:tcBorders>
            <w:shd w:val="clear" w:color="auto" w:fill="auto"/>
            <w:noWrap/>
            <w:vAlign w:val="center"/>
          </w:tcPr>
          <w:p w14:paraId="534CA04B" w14:textId="77777777" w:rsidR="005A47FB" w:rsidRPr="00EF11BB" w:rsidRDefault="005A47FB" w:rsidP="00B13885">
            <w:pPr>
              <w:pStyle w:val="table"/>
              <w:rPr>
                <w:sz w:val="22"/>
              </w:rPr>
            </w:pPr>
            <w:r w:rsidRPr="00EF11BB">
              <w:rPr>
                <w:sz w:val="22"/>
                <w:lang w:eastAsia="en-NZ"/>
              </w:rPr>
              <w:t>Moderate – high water nitrate concentration at the seafloor</w:t>
            </w:r>
          </w:p>
        </w:tc>
      </w:tr>
      <w:tr w:rsidR="005A47FB" w:rsidRPr="00EF11BB" w14:paraId="438E41D1" w14:textId="77777777" w:rsidTr="00B13885">
        <w:trPr>
          <w:trHeight w:val="300"/>
        </w:trPr>
        <w:tc>
          <w:tcPr>
            <w:tcW w:w="3175" w:type="dxa"/>
            <w:tcBorders>
              <w:top w:val="nil"/>
              <w:left w:val="nil"/>
              <w:bottom w:val="single" w:sz="4" w:space="0" w:color="auto"/>
              <w:right w:val="nil"/>
            </w:tcBorders>
            <w:vAlign w:val="center"/>
          </w:tcPr>
          <w:p w14:paraId="5E84442C" w14:textId="77777777" w:rsidR="005A47FB" w:rsidRPr="00EF11BB" w:rsidRDefault="005A47FB" w:rsidP="00B13885">
            <w:pPr>
              <w:pStyle w:val="table"/>
              <w:rPr>
                <w:sz w:val="22"/>
                <w:lang w:eastAsia="en-NZ"/>
              </w:rPr>
            </w:pPr>
            <w:r w:rsidRPr="00EF11BB">
              <w:rPr>
                <w:sz w:val="22"/>
                <w:lang w:eastAsia="en-NZ"/>
              </w:rPr>
              <w:t>VGPM</w:t>
            </w:r>
          </w:p>
        </w:tc>
        <w:tc>
          <w:tcPr>
            <w:tcW w:w="2495" w:type="dxa"/>
            <w:tcBorders>
              <w:top w:val="nil"/>
              <w:left w:val="nil"/>
              <w:bottom w:val="single" w:sz="4" w:space="0" w:color="auto"/>
              <w:right w:val="nil"/>
            </w:tcBorders>
            <w:shd w:val="clear" w:color="auto" w:fill="auto"/>
            <w:noWrap/>
            <w:vAlign w:val="center"/>
          </w:tcPr>
          <w:p w14:paraId="13383AE2" w14:textId="77777777" w:rsidR="005A47FB" w:rsidRPr="00EF11BB" w:rsidRDefault="005A47FB" w:rsidP="00B13885">
            <w:pPr>
              <w:pStyle w:val="table"/>
              <w:rPr>
                <w:sz w:val="22"/>
                <w:lang w:eastAsia="en-NZ"/>
              </w:rPr>
            </w:pPr>
            <w:r w:rsidRPr="00EF11BB">
              <w:rPr>
                <w:sz w:val="22"/>
                <w:lang w:eastAsia="en-NZ"/>
              </w:rPr>
              <w:t xml:space="preserve">233 </w:t>
            </w:r>
            <w:r w:rsidRPr="00EF11BB">
              <w:rPr>
                <w:rFonts w:cs="Arial"/>
                <w:sz w:val="22"/>
              </w:rPr>
              <w:t>mgC m</w:t>
            </w:r>
            <w:r w:rsidRPr="00EF11BB">
              <w:rPr>
                <w:rFonts w:cs="Arial"/>
                <w:sz w:val="22"/>
                <w:vertAlign w:val="superscript"/>
              </w:rPr>
              <w:t>-2</w:t>
            </w:r>
            <w:r w:rsidRPr="00EF11BB">
              <w:rPr>
                <w:rFonts w:cs="Arial"/>
                <w:sz w:val="22"/>
              </w:rPr>
              <w:t xml:space="preserve"> d</w:t>
            </w:r>
            <w:r w:rsidRPr="00EF11BB">
              <w:rPr>
                <w:rFonts w:cs="Arial"/>
                <w:sz w:val="22"/>
                <w:vertAlign w:val="superscript"/>
              </w:rPr>
              <w:t>-1</w:t>
            </w:r>
          </w:p>
        </w:tc>
        <w:tc>
          <w:tcPr>
            <w:tcW w:w="3686" w:type="dxa"/>
            <w:tcBorders>
              <w:top w:val="nil"/>
              <w:left w:val="nil"/>
              <w:bottom w:val="single" w:sz="4" w:space="0" w:color="auto"/>
              <w:right w:val="nil"/>
            </w:tcBorders>
            <w:shd w:val="clear" w:color="auto" w:fill="auto"/>
            <w:noWrap/>
            <w:vAlign w:val="center"/>
          </w:tcPr>
          <w:p w14:paraId="6F379CFB" w14:textId="77777777" w:rsidR="005A47FB" w:rsidRPr="00EF11BB" w:rsidRDefault="005A47FB" w:rsidP="00B13885">
            <w:pPr>
              <w:pStyle w:val="table"/>
              <w:rPr>
                <w:sz w:val="22"/>
              </w:rPr>
            </w:pPr>
            <w:r w:rsidRPr="00EF11BB">
              <w:rPr>
                <w:sz w:val="22"/>
              </w:rPr>
              <w:t>Very low productivity</w:t>
            </w:r>
          </w:p>
        </w:tc>
      </w:tr>
    </w:tbl>
    <w:p w14:paraId="437FD9D9" w14:textId="77777777" w:rsidR="005A47FB" w:rsidRPr="00EF11BB" w:rsidRDefault="005A47FB" w:rsidP="005A47FB"/>
    <w:p w14:paraId="1AD53B64" w14:textId="77777777" w:rsidR="005A47FB" w:rsidRPr="00EF11BB" w:rsidRDefault="005A47FB" w:rsidP="005A47FB">
      <w:pPr>
        <w:pStyle w:val="Heading4"/>
      </w:pPr>
      <w:r w:rsidRPr="00EF11BB">
        <w:t>Characterising Species</w:t>
      </w:r>
    </w:p>
    <w:p w14:paraId="015431D7" w14:textId="51797C22" w:rsidR="005A47FB" w:rsidRPr="00EF11BB" w:rsidRDefault="005A47FB" w:rsidP="005A47FB">
      <w:pPr>
        <w:pStyle w:val="Caption"/>
      </w:pPr>
      <w:bookmarkStart w:id="23" w:name="_Ref5964791"/>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16</w:t>
      </w:r>
      <w:r w:rsidRPr="00EF11BB">
        <w:rPr>
          <w:noProof/>
        </w:rPr>
        <w:fldChar w:fldCharType="end"/>
      </w:r>
      <w:bookmarkEnd w:id="23"/>
      <w:r w:rsidRPr="00EF11BB">
        <w:t xml:space="preserve">. </w:t>
      </w:r>
      <w:proofErr w:type="gramStart"/>
      <w:r w:rsidRPr="00EF11BB">
        <w:t>Species name,</w:t>
      </w:r>
      <w:proofErr w:type="gramEnd"/>
      <w:r w:rsidRPr="00EF11BB">
        <w:t xml:space="preserve"> mean frequency occurrence and % contribution to group 8 similarity for those species contributing to a total of 70% of the group similarity or &gt; 4 % to the group 8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118D323C" w14:textId="77777777" w:rsidTr="00B13885">
        <w:trPr>
          <w:trHeight w:val="300"/>
        </w:trPr>
        <w:tc>
          <w:tcPr>
            <w:tcW w:w="3175" w:type="dxa"/>
            <w:tcBorders>
              <w:top w:val="single" w:sz="4" w:space="0" w:color="auto"/>
              <w:left w:val="nil"/>
              <w:bottom w:val="double" w:sz="4" w:space="0" w:color="auto"/>
              <w:right w:val="nil"/>
            </w:tcBorders>
            <w:vAlign w:val="center"/>
          </w:tcPr>
          <w:p w14:paraId="1608B5A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672DE2D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666464A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347542B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2546177A" w14:textId="77777777" w:rsidTr="00B13885">
        <w:trPr>
          <w:trHeight w:val="300"/>
        </w:trPr>
        <w:tc>
          <w:tcPr>
            <w:tcW w:w="3175" w:type="dxa"/>
            <w:tcBorders>
              <w:top w:val="double" w:sz="4" w:space="0" w:color="auto"/>
              <w:left w:val="nil"/>
              <w:bottom w:val="nil"/>
              <w:right w:val="nil"/>
            </w:tcBorders>
            <w:vAlign w:val="center"/>
          </w:tcPr>
          <w:p w14:paraId="70CCF3C6" w14:textId="06F2ED24" w:rsidR="005A47FB" w:rsidRPr="00EF11BB" w:rsidRDefault="00BD3EE1" w:rsidP="00B13885">
            <w:pPr>
              <w:pStyle w:val="table"/>
            </w:pPr>
            <w:r w:rsidRPr="00EF11BB">
              <w:t>Ling</w:t>
            </w:r>
          </w:p>
        </w:tc>
        <w:tc>
          <w:tcPr>
            <w:tcW w:w="2495" w:type="dxa"/>
            <w:tcBorders>
              <w:top w:val="double" w:sz="4" w:space="0" w:color="auto"/>
              <w:left w:val="nil"/>
              <w:bottom w:val="nil"/>
              <w:right w:val="nil"/>
            </w:tcBorders>
            <w:shd w:val="clear" w:color="auto" w:fill="auto"/>
            <w:noWrap/>
            <w:vAlign w:val="bottom"/>
          </w:tcPr>
          <w:p w14:paraId="01B0D3D1" w14:textId="77777777" w:rsidR="005A47FB" w:rsidRPr="00EF11BB" w:rsidRDefault="005A47FB" w:rsidP="00B13885">
            <w:pPr>
              <w:pStyle w:val="table"/>
              <w:rPr>
                <w:i/>
              </w:rPr>
            </w:pPr>
            <w:r w:rsidRPr="00EF11BB">
              <w:rPr>
                <w:i/>
              </w:rPr>
              <w:t>Genypterus blacodes</w:t>
            </w:r>
          </w:p>
        </w:tc>
        <w:tc>
          <w:tcPr>
            <w:tcW w:w="1843" w:type="dxa"/>
            <w:tcBorders>
              <w:top w:val="double" w:sz="4" w:space="0" w:color="auto"/>
              <w:left w:val="nil"/>
              <w:bottom w:val="nil"/>
              <w:right w:val="nil"/>
            </w:tcBorders>
            <w:shd w:val="clear" w:color="auto" w:fill="auto"/>
            <w:noWrap/>
            <w:vAlign w:val="center"/>
          </w:tcPr>
          <w:p w14:paraId="77BAA727" w14:textId="77777777" w:rsidR="005A47FB" w:rsidRPr="00EF11BB" w:rsidRDefault="005A47FB" w:rsidP="00B13885">
            <w:pPr>
              <w:pStyle w:val="table"/>
            </w:pPr>
            <w:r w:rsidRPr="00EF11BB">
              <w:t>0.9</w:t>
            </w:r>
          </w:p>
        </w:tc>
        <w:tc>
          <w:tcPr>
            <w:tcW w:w="1701" w:type="dxa"/>
            <w:tcBorders>
              <w:top w:val="double" w:sz="4" w:space="0" w:color="auto"/>
              <w:left w:val="nil"/>
              <w:bottom w:val="nil"/>
              <w:right w:val="nil"/>
            </w:tcBorders>
            <w:shd w:val="clear" w:color="auto" w:fill="auto"/>
            <w:noWrap/>
            <w:vAlign w:val="center"/>
          </w:tcPr>
          <w:p w14:paraId="4EAB8625" w14:textId="77777777" w:rsidR="005A47FB" w:rsidRPr="00EF11BB" w:rsidRDefault="005A47FB" w:rsidP="00B13885">
            <w:pPr>
              <w:pStyle w:val="table"/>
            </w:pPr>
            <w:r w:rsidRPr="00EF11BB">
              <w:t>14.56</w:t>
            </w:r>
          </w:p>
        </w:tc>
      </w:tr>
      <w:tr w:rsidR="005A47FB" w:rsidRPr="00EF11BB" w14:paraId="0EB3516D" w14:textId="77777777" w:rsidTr="00B13885">
        <w:trPr>
          <w:trHeight w:val="300"/>
        </w:trPr>
        <w:tc>
          <w:tcPr>
            <w:tcW w:w="3175" w:type="dxa"/>
            <w:tcBorders>
              <w:top w:val="nil"/>
              <w:left w:val="nil"/>
              <w:bottom w:val="nil"/>
              <w:right w:val="nil"/>
            </w:tcBorders>
            <w:vAlign w:val="center"/>
          </w:tcPr>
          <w:p w14:paraId="0CFF7B97" w14:textId="1E446C5D" w:rsidR="005A47FB" w:rsidRPr="00EF11BB" w:rsidRDefault="00BD3EE1" w:rsidP="00B13885">
            <w:pPr>
              <w:pStyle w:val="table"/>
            </w:pPr>
            <w:r w:rsidRPr="00EF11BB">
              <w:t>Hoki</w:t>
            </w:r>
          </w:p>
        </w:tc>
        <w:tc>
          <w:tcPr>
            <w:tcW w:w="2495" w:type="dxa"/>
            <w:tcBorders>
              <w:top w:val="nil"/>
              <w:left w:val="nil"/>
              <w:bottom w:val="nil"/>
              <w:right w:val="nil"/>
            </w:tcBorders>
            <w:shd w:val="clear" w:color="auto" w:fill="auto"/>
            <w:noWrap/>
            <w:vAlign w:val="bottom"/>
          </w:tcPr>
          <w:p w14:paraId="40350248" w14:textId="77777777" w:rsidR="005A47FB" w:rsidRPr="00EF11BB" w:rsidRDefault="005A47FB" w:rsidP="00B13885">
            <w:pPr>
              <w:pStyle w:val="table"/>
              <w:rPr>
                <w:i/>
              </w:rPr>
            </w:pPr>
            <w:r w:rsidRPr="00EF11BB">
              <w:rPr>
                <w:i/>
              </w:rPr>
              <w:t>Macruronus novaezelandiae</w:t>
            </w:r>
          </w:p>
        </w:tc>
        <w:tc>
          <w:tcPr>
            <w:tcW w:w="1843" w:type="dxa"/>
            <w:tcBorders>
              <w:top w:val="nil"/>
              <w:left w:val="nil"/>
              <w:bottom w:val="nil"/>
              <w:right w:val="nil"/>
            </w:tcBorders>
            <w:shd w:val="clear" w:color="auto" w:fill="auto"/>
            <w:noWrap/>
            <w:vAlign w:val="center"/>
          </w:tcPr>
          <w:p w14:paraId="4CA5675C" w14:textId="77777777" w:rsidR="005A47FB" w:rsidRPr="00EF11BB" w:rsidRDefault="005A47FB" w:rsidP="00B13885">
            <w:pPr>
              <w:pStyle w:val="table"/>
            </w:pPr>
            <w:r w:rsidRPr="00EF11BB">
              <w:t>0.9</w:t>
            </w:r>
          </w:p>
        </w:tc>
        <w:tc>
          <w:tcPr>
            <w:tcW w:w="1701" w:type="dxa"/>
            <w:tcBorders>
              <w:top w:val="nil"/>
              <w:left w:val="nil"/>
              <w:bottom w:val="nil"/>
              <w:right w:val="nil"/>
            </w:tcBorders>
            <w:shd w:val="clear" w:color="auto" w:fill="auto"/>
            <w:noWrap/>
            <w:vAlign w:val="center"/>
          </w:tcPr>
          <w:p w14:paraId="007B2126" w14:textId="77777777" w:rsidR="005A47FB" w:rsidRPr="00EF11BB" w:rsidRDefault="005A47FB" w:rsidP="00B13885">
            <w:pPr>
              <w:pStyle w:val="table"/>
            </w:pPr>
            <w:r w:rsidRPr="00EF11BB">
              <w:t>14.34</w:t>
            </w:r>
          </w:p>
        </w:tc>
      </w:tr>
      <w:tr w:rsidR="005A47FB" w:rsidRPr="00EF11BB" w14:paraId="62EC1ACC" w14:textId="77777777" w:rsidTr="00B13885">
        <w:trPr>
          <w:trHeight w:val="300"/>
        </w:trPr>
        <w:tc>
          <w:tcPr>
            <w:tcW w:w="3175" w:type="dxa"/>
            <w:tcBorders>
              <w:top w:val="nil"/>
              <w:left w:val="nil"/>
              <w:bottom w:val="nil"/>
              <w:right w:val="nil"/>
            </w:tcBorders>
            <w:vAlign w:val="center"/>
          </w:tcPr>
          <w:p w14:paraId="104772EE" w14:textId="60F0FF8E" w:rsidR="005A47FB" w:rsidRPr="00EF11BB" w:rsidRDefault="00BD3EE1" w:rsidP="00B13885">
            <w:pPr>
              <w:pStyle w:val="table"/>
            </w:pPr>
            <w:r w:rsidRPr="00EF11BB">
              <w:t>Javelinfish</w:t>
            </w:r>
          </w:p>
        </w:tc>
        <w:tc>
          <w:tcPr>
            <w:tcW w:w="2495" w:type="dxa"/>
            <w:tcBorders>
              <w:top w:val="nil"/>
              <w:left w:val="nil"/>
              <w:bottom w:val="nil"/>
              <w:right w:val="nil"/>
            </w:tcBorders>
            <w:shd w:val="clear" w:color="auto" w:fill="auto"/>
            <w:noWrap/>
            <w:vAlign w:val="bottom"/>
          </w:tcPr>
          <w:p w14:paraId="2010D982" w14:textId="77777777" w:rsidR="005A47FB" w:rsidRPr="00EF11BB" w:rsidRDefault="005A47FB" w:rsidP="00B13885">
            <w:pPr>
              <w:pStyle w:val="table"/>
              <w:rPr>
                <w:i/>
              </w:rPr>
            </w:pPr>
            <w:r w:rsidRPr="00EF11BB">
              <w:rPr>
                <w:i/>
              </w:rPr>
              <w:t>Lepidorhynchus denticulatus</w:t>
            </w:r>
          </w:p>
        </w:tc>
        <w:tc>
          <w:tcPr>
            <w:tcW w:w="1843" w:type="dxa"/>
            <w:tcBorders>
              <w:top w:val="nil"/>
              <w:left w:val="nil"/>
              <w:bottom w:val="nil"/>
              <w:right w:val="nil"/>
            </w:tcBorders>
            <w:shd w:val="clear" w:color="auto" w:fill="auto"/>
            <w:noWrap/>
            <w:vAlign w:val="center"/>
          </w:tcPr>
          <w:p w14:paraId="41752588" w14:textId="77777777" w:rsidR="005A47FB" w:rsidRPr="00EF11BB" w:rsidRDefault="005A47FB" w:rsidP="00B13885">
            <w:pPr>
              <w:pStyle w:val="table"/>
            </w:pPr>
            <w:r w:rsidRPr="00EF11BB">
              <w:t>0.9</w:t>
            </w:r>
          </w:p>
        </w:tc>
        <w:tc>
          <w:tcPr>
            <w:tcW w:w="1701" w:type="dxa"/>
            <w:tcBorders>
              <w:top w:val="nil"/>
              <w:left w:val="nil"/>
              <w:bottom w:val="nil"/>
              <w:right w:val="nil"/>
            </w:tcBorders>
            <w:shd w:val="clear" w:color="auto" w:fill="auto"/>
            <w:noWrap/>
            <w:vAlign w:val="center"/>
          </w:tcPr>
          <w:p w14:paraId="462DB7AC" w14:textId="77777777" w:rsidR="005A47FB" w:rsidRPr="00EF11BB" w:rsidRDefault="005A47FB" w:rsidP="00B13885">
            <w:pPr>
              <w:pStyle w:val="table"/>
            </w:pPr>
            <w:r w:rsidRPr="00EF11BB">
              <w:t>13.93</w:t>
            </w:r>
          </w:p>
        </w:tc>
      </w:tr>
      <w:tr w:rsidR="005A47FB" w:rsidRPr="00EF11BB" w14:paraId="00A06081" w14:textId="77777777" w:rsidTr="00B13885">
        <w:trPr>
          <w:trHeight w:val="300"/>
        </w:trPr>
        <w:tc>
          <w:tcPr>
            <w:tcW w:w="3175" w:type="dxa"/>
            <w:tcBorders>
              <w:top w:val="nil"/>
              <w:left w:val="nil"/>
              <w:bottom w:val="nil"/>
              <w:right w:val="nil"/>
            </w:tcBorders>
            <w:vAlign w:val="center"/>
          </w:tcPr>
          <w:p w14:paraId="16CCF1BB" w14:textId="77777777" w:rsidR="005A47FB" w:rsidRPr="00EF11BB" w:rsidRDefault="005A47FB" w:rsidP="00B13885">
            <w:pPr>
              <w:pStyle w:val="table"/>
            </w:pPr>
            <w:r w:rsidRPr="00EF11BB">
              <w:t>Pale ghost shark</w:t>
            </w:r>
          </w:p>
        </w:tc>
        <w:tc>
          <w:tcPr>
            <w:tcW w:w="2495" w:type="dxa"/>
            <w:tcBorders>
              <w:top w:val="nil"/>
              <w:left w:val="nil"/>
              <w:bottom w:val="nil"/>
              <w:right w:val="nil"/>
            </w:tcBorders>
            <w:shd w:val="clear" w:color="auto" w:fill="auto"/>
            <w:noWrap/>
            <w:vAlign w:val="bottom"/>
          </w:tcPr>
          <w:p w14:paraId="4F6262CE" w14:textId="77777777" w:rsidR="005A47FB" w:rsidRPr="00EF11BB" w:rsidRDefault="005A47FB" w:rsidP="00B13885">
            <w:pPr>
              <w:pStyle w:val="table"/>
              <w:rPr>
                <w:i/>
              </w:rPr>
            </w:pPr>
            <w:r w:rsidRPr="00EF11BB">
              <w:rPr>
                <w:i/>
              </w:rPr>
              <w:t>Hydrolagus bemisi</w:t>
            </w:r>
          </w:p>
        </w:tc>
        <w:tc>
          <w:tcPr>
            <w:tcW w:w="1843" w:type="dxa"/>
            <w:tcBorders>
              <w:top w:val="nil"/>
              <w:left w:val="nil"/>
              <w:bottom w:val="nil"/>
              <w:right w:val="nil"/>
            </w:tcBorders>
            <w:shd w:val="clear" w:color="auto" w:fill="auto"/>
            <w:noWrap/>
            <w:vAlign w:val="center"/>
          </w:tcPr>
          <w:p w14:paraId="0C756ACE" w14:textId="77777777" w:rsidR="005A47FB" w:rsidRPr="00EF11BB" w:rsidRDefault="005A47FB" w:rsidP="00B13885">
            <w:pPr>
              <w:pStyle w:val="table"/>
            </w:pPr>
            <w:r w:rsidRPr="00EF11BB">
              <w:t>0.86</w:t>
            </w:r>
          </w:p>
        </w:tc>
        <w:tc>
          <w:tcPr>
            <w:tcW w:w="1701" w:type="dxa"/>
            <w:tcBorders>
              <w:top w:val="nil"/>
              <w:left w:val="nil"/>
              <w:bottom w:val="nil"/>
              <w:right w:val="nil"/>
            </w:tcBorders>
            <w:shd w:val="clear" w:color="auto" w:fill="auto"/>
            <w:noWrap/>
            <w:vAlign w:val="center"/>
          </w:tcPr>
          <w:p w14:paraId="0F8F1EE1" w14:textId="77777777" w:rsidR="005A47FB" w:rsidRPr="00EF11BB" w:rsidRDefault="005A47FB" w:rsidP="00B13885">
            <w:pPr>
              <w:pStyle w:val="table"/>
            </w:pPr>
            <w:r w:rsidRPr="00EF11BB">
              <w:t>12.75</w:t>
            </w:r>
          </w:p>
        </w:tc>
      </w:tr>
      <w:tr w:rsidR="005A47FB" w:rsidRPr="00EF11BB" w14:paraId="2881E81F" w14:textId="77777777" w:rsidTr="00B13885">
        <w:trPr>
          <w:trHeight w:val="300"/>
        </w:trPr>
        <w:tc>
          <w:tcPr>
            <w:tcW w:w="3175" w:type="dxa"/>
            <w:tcBorders>
              <w:top w:val="nil"/>
              <w:left w:val="nil"/>
              <w:bottom w:val="nil"/>
              <w:right w:val="nil"/>
            </w:tcBorders>
            <w:vAlign w:val="center"/>
          </w:tcPr>
          <w:p w14:paraId="23A2E246" w14:textId="77777777" w:rsidR="005A47FB" w:rsidRPr="00EF11BB" w:rsidRDefault="005A47FB" w:rsidP="00B13885">
            <w:pPr>
              <w:pStyle w:val="table"/>
            </w:pPr>
            <w:r w:rsidRPr="00EF11BB">
              <w:t>Silverside</w:t>
            </w:r>
          </w:p>
        </w:tc>
        <w:tc>
          <w:tcPr>
            <w:tcW w:w="2495" w:type="dxa"/>
            <w:tcBorders>
              <w:top w:val="nil"/>
              <w:left w:val="nil"/>
              <w:bottom w:val="nil"/>
              <w:right w:val="nil"/>
            </w:tcBorders>
            <w:shd w:val="clear" w:color="auto" w:fill="auto"/>
            <w:noWrap/>
            <w:vAlign w:val="bottom"/>
          </w:tcPr>
          <w:p w14:paraId="3ACF4DC1" w14:textId="77777777" w:rsidR="005A47FB" w:rsidRPr="00EF11BB" w:rsidRDefault="005A47FB" w:rsidP="00B13885">
            <w:pPr>
              <w:pStyle w:val="table"/>
              <w:rPr>
                <w:i/>
              </w:rPr>
            </w:pPr>
            <w:r w:rsidRPr="00EF11BB">
              <w:rPr>
                <w:i/>
              </w:rPr>
              <w:t>Argentina elongata</w:t>
            </w:r>
          </w:p>
        </w:tc>
        <w:tc>
          <w:tcPr>
            <w:tcW w:w="1843" w:type="dxa"/>
            <w:tcBorders>
              <w:top w:val="nil"/>
              <w:left w:val="nil"/>
              <w:bottom w:val="nil"/>
              <w:right w:val="nil"/>
            </w:tcBorders>
            <w:shd w:val="clear" w:color="auto" w:fill="auto"/>
            <w:noWrap/>
            <w:vAlign w:val="center"/>
          </w:tcPr>
          <w:p w14:paraId="3DE6BE8A" w14:textId="77777777" w:rsidR="005A47FB" w:rsidRPr="00EF11BB" w:rsidRDefault="005A47FB" w:rsidP="00B13885">
            <w:pPr>
              <w:pStyle w:val="table"/>
            </w:pPr>
            <w:r w:rsidRPr="00EF11BB">
              <w:t>0.64</w:t>
            </w:r>
          </w:p>
        </w:tc>
        <w:tc>
          <w:tcPr>
            <w:tcW w:w="1701" w:type="dxa"/>
            <w:tcBorders>
              <w:top w:val="nil"/>
              <w:left w:val="nil"/>
              <w:bottom w:val="nil"/>
              <w:right w:val="nil"/>
            </w:tcBorders>
            <w:shd w:val="clear" w:color="auto" w:fill="auto"/>
            <w:noWrap/>
            <w:vAlign w:val="center"/>
          </w:tcPr>
          <w:p w14:paraId="582898FC" w14:textId="77777777" w:rsidR="005A47FB" w:rsidRPr="00EF11BB" w:rsidRDefault="005A47FB" w:rsidP="00B13885">
            <w:pPr>
              <w:pStyle w:val="table"/>
            </w:pPr>
            <w:r w:rsidRPr="00EF11BB">
              <w:t>7.31</w:t>
            </w:r>
          </w:p>
        </w:tc>
      </w:tr>
      <w:tr w:rsidR="005A47FB" w:rsidRPr="00EF11BB" w14:paraId="166A8C45" w14:textId="77777777" w:rsidTr="00B13885">
        <w:trPr>
          <w:trHeight w:val="300"/>
        </w:trPr>
        <w:tc>
          <w:tcPr>
            <w:tcW w:w="3175" w:type="dxa"/>
            <w:tcBorders>
              <w:top w:val="nil"/>
              <w:left w:val="nil"/>
              <w:bottom w:val="nil"/>
              <w:right w:val="nil"/>
            </w:tcBorders>
            <w:vAlign w:val="center"/>
          </w:tcPr>
          <w:p w14:paraId="1AB2A84F" w14:textId="77777777" w:rsidR="005A47FB" w:rsidRPr="00EF11BB" w:rsidRDefault="005A47FB" w:rsidP="00B13885">
            <w:pPr>
              <w:pStyle w:val="table"/>
            </w:pPr>
            <w:r w:rsidRPr="00EF11BB">
              <w:t>Southern blue whiting</w:t>
            </w:r>
          </w:p>
        </w:tc>
        <w:tc>
          <w:tcPr>
            <w:tcW w:w="2495" w:type="dxa"/>
            <w:tcBorders>
              <w:top w:val="nil"/>
              <w:left w:val="nil"/>
              <w:bottom w:val="nil"/>
              <w:right w:val="nil"/>
            </w:tcBorders>
            <w:shd w:val="clear" w:color="auto" w:fill="auto"/>
            <w:noWrap/>
            <w:vAlign w:val="bottom"/>
          </w:tcPr>
          <w:p w14:paraId="52EF9745" w14:textId="77777777" w:rsidR="005A47FB" w:rsidRPr="00EF11BB" w:rsidRDefault="005A47FB" w:rsidP="00B13885">
            <w:pPr>
              <w:pStyle w:val="table"/>
              <w:rPr>
                <w:i/>
              </w:rPr>
            </w:pPr>
            <w:r w:rsidRPr="00EF11BB">
              <w:rPr>
                <w:i/>
              </w:rPr>
              <w:t>Micromesistius australis</w:t>
            </w:r>
          </w:p>
        </w:tc>
        <w:tc>
          <w:tcPr>
            <w:tcW w:w="1843" w:type="dxa"/>
            <w:tcBorders>
              <w:top w:val="nil"/>
              <w:left w:val="nil"/>
              <w:bottom w:val="nil"/>
              <w:right w:val="nil"/>
            </w:tcBorders>
            <w:shd w:val="clear" w:color="auto" w:fill="auto"/>
            <w:noWrap/>
            <w:vAlign w:val="center"/>
          </w:tcPr>
          <w:p w14:paraId="4C8B113A" w14:textId="77777777" w:rsidR="005A47FB" w:rsidRPr="00EF11BB" w:rsidRDefault="005A47FB" w:rsidP="00B13885">
            <w:pPr>
              <w:pStyle w:val="table"/>
            </w:pPr>
            <w:r w:rsidRPr="00EF11BB">
              <w:t>0.57</w:t>
            </w:r>
          </w:p>
        </w:tc>
        <w:tc>
          <w:tcPr>
            <w:tcW w:w="1701" w:type="dxa"/>
            <w:tcBorders>
              <w:top w:val="nil"/>
              <w:left w:val="nil"/>
              <w:bottom w:val="nil"/>
              <w:right w:val="nil"/>
            </w:tcBorders>
            <w:shd w:val="clear" w:color="auto" w:fill="auto"/>
            <w:noWrap/>
            <w:vAlign w:val="center"/>
          </w:tcPr>
          <w:p w14:paraId="0E20ABC6" w14:textId="77777777" w:rsidR="005A47FB" w:rsidRPr="00EF11BB" w:rsidRDefault="005A47FB" w:rsidP="00B13885">
            <w:pPr>
              <w:pStyle w:val="table"/>
            </w:pPr>
            <w:r w:rsidRPr="00EF11BB">
              <w:t>6.92</w:t>
            </w:r>
          </w:p>
        </w:tc>
      </w:tr>
      <w:tr w:rsidR="005A47FB" w:rsidRPr="00EF11BB" w14:paraId="775DB4F9" w14:textId="77777777" w:rsidTr="00B13885">
        <w:trPr>
          <w:trHeight w:val="300"/>
        </w:trPr>
        <w:tc>
          <w:tcPr>
            <w:tcW w:w="3175" w:type="dxa"/>
            <w:tcBorders>
              <w:top w:val="nil"/>
              <w:left w:val="nil"/>
              <w:bottom w:val="single" w:sz="4" w:space="0" w:color="auto"/>
              <w:right w:val="nil"/>
            </w:tcBorders>
            <w:vAlign w:val="center"/>
          </w:tcPr>
          <w:p w14:paraId="1093F588" w14:textId="6653AE2E" w:rsidR="005A47FB" w:rsidRPr="00EF11BB" w:rsidRDefault="00BD3EE1" w:rsidP="00B13885">
            <w:pPr>
              <w:pStyle w:val="table"/>
            </w:pPr>
            <w:r w:rsidRPr="00EF11BB">
              <w:t>Banded rattail</w:t>
            </w:r>
          </w:p>
        </w:tc>
        <w:tc>
          <w:tcPr>
            <w:tcW w:w="2495" w:type="dxa"/>
            <w:tcBorders>
              <w:top w:val="nil"/>
              <w:left w:val="nil"/>
              <w:bottom w:val="single" w:sz="4" w:space="0" w:color="auto"/>
              <w:right w:val="nil"/>
            </w:tcBorders>
            <w:shd w:val="clear" w:color="auto" w:fill="auto"/>
            <w:noWrap/>
            <w:vAlign w:val="bottom"/>
          </w:tcPr>
          <w:p w14:paraId="173F1A4E" w14:textId="1543ECC8" w:rsidR="005A47FB" w:rsidRPr="00EF11BB" w:rsidRDefault="00BD3EE1" w:rsidP="00B13885">
            <w:pPr>
              <w:pStyle w:val="table"/>
              <w:rPr>
                <w:i/>
              </w:rPr>
            </w:pPr>
            <w:r w:rsidRPr="00EF11BB">
              <w:rPr>
                <w:i/>
              </w:rPr>
              <w:t>Coelorinchus</w:t>
            </w:r>
            <w:r w:rsidR="005A47FB" w:rsidRPr="00EF11BB">
              <w:rPr>
                <w:i/>
              </w:rPr>
              <w:t xml:space="preserve"> fasciatus</w:t>
            </w:r>
          </w:p>
        </w:tc>
        <w:tc>
          <w:tcPr>
            <w:tcW w:w="1843" w:type="dxa"/>
            <w:tcBorders>
              <w:top w:val="nil"/>
              <w:left w:val="nil"/>
              <w:bottom w:val="single" w:sz="4" w:space="0" w:color="auto"/>
              <w:right w:val="nil"/>
            </w:tcBorders>
            <w:shd w:val="clear" w:color="auto" w:fill="auto"/>
            <w:noWrap/>
            <w:vAlign w:val="center"/>
          </w:tcPr>
          <w:p w14:paraId="6AE0E924" w14:textId="77777777" w:rsidR="005A47FB" w:rsidRPr="00EF11BB" w:rsidRDefault="005A47FB" w:rsidP="00B13885">
            <w:pPr>
              <w:pStyle w:val="table"/>
            </w:pPr>
            <w:r w:rsidRPr="00EF11BB">
              <w:t>0.55</w:t>
            </w:r>
          </w:p>
        </w:tc>
        <w:tc>
          <w:tcPr>
            <w:tcW w:w="1701" w:type="dxa"/>
            <w:tcBorders>
              <w:top w:val="nil"/>
              <w:left w:val="nil"/>
              <w:bottom w:val="single" w:sz="4" w:space="0" w:color="auto"/>
              <w:right w:val="nil"/>
            </w:tcBorders>
            <w:shd w:val="clear" w:color="auto" w:fill="auto"/>
            <w:noWrap/>
            <w:vAlign w:val="center"/>
          </w:tcPr>
          <w:p w14:paraId="515CFCDE" w14:textId="77777777" w:rsidR="005A47FB" w:rsidRPr="00EF11BB" w:rsidRDefault="005A47FB" w:rsidP="00B13885">
            <w:pPr>
              <w:pStyle w:val="table"/>
            </w:pPr>
            <w:r w:rsidRPr="00EF11BB">
              <w:t>4.64</w:t>
            </w:r>
          </w:p>
        </w:tc>
      </w:tr>
    </w:tbl>
    <w:p w14:paraId="60F4BCFA" w14:textId="77777777" w:rsidR="005A47FB" w:rsidRPr="00EF11BB" w:rsidRDefault="005A47FB" w:rsidP="005A47FB"/>
    <w:p w14:paraId="28029ADD" w14:textId="07AEE6D6" w:rsidR="005A47FB" w:rsidRPr="00EF11BB" w:rsidRDefault="005A47FB" w:rsidP="005A47FB">
      <w:pPr>
        <w:pStyle w:val="Heading3"/>
        <w:numPr>
          <w:ilvl w:val="0"/>
          <w:numId w:val="1"/>
        </w:numPr>
      </w:pPr>
      <w:r w:rsidRPr="00EF11BB">
        <w:lastRenderedPageBreak/>
        <w:t>Group 9</w:t>
      </w:r>
    </w:p>
    <w:p w14:paraId="06FBD42D" w14:textId="77777777" w:rsidR="005A47FB" w:rsidRPr="00EF11BB" w:rsidRDefault="005A47FB" w:rsidP="005A47FB">
      <w:pPr>
        <w:pStyle w:val="Heading4"/>
      </w:pPr>
      <w:r w:rsidRPr="00EF11BB">
        <w:t>Geographic location</w:t>
      </w:r>
    </w:p>
    <w:p w14:paraId="06076531" w14:textId="77777777" w:rsidR="005A47FB" w:rsidRPr="00EF11BB" w:rsidRDefault="005A47FB" w:rsidP="005A47FB">
      <w:r w:rsidRPr="00EF11BB">
        <w:rPr>
          <w:noProof/>
          <w:lang w:eastAsia="en-NZ"/>
        </w:rPr>
        <w:drawing>
          <wp:inline distT="0" distB="0" distL="0" distR="0" wp14:anchorId="127FBFDD" wp14:editId="49F02D91">
            <wp:extent cx="5400000" cy="66722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400000" cy="6672251"/>
                    </a:xfrm>
                    <a:prstGeom prst="rect">
                      <a:avLst/>
                    </a:prstGeom>
                    <a:ln>
                      <a:noFill/>
                    </a:ln>
                    <a:extLst>
                      <a:ext uri="{53640926-AAD7-44D8-BBD7-CCE9431645EC}">
                        <a14:shadowObscured xmlns:a14="http://schemas.microsoft.com/office/drawing/2010/main"/>
                      </a:ext>
                    </a:extLst>
                  </pic:spPr>
                </pic:pic>
              </a:graphicData>
            </a:graphic>
          </wp:inline>
        </w:drawing>
      </w:r>
    </w:p>
    <w:p w14:paraId="64C1CE08" w14:textId="40A42B2F" w:rsidR="005A47FB" w:rsidRPr="00EF11BB" w:rsidRDefault="005A47FB" w:rsidP="005A47FB">
      <w:bookmarkStart w:id="24" w:name="_Ref5964815"/>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9</w:t>
      </w:r>
      <w:r w:rsidRPr="00EF11BB">
        <w:rPr>
          <w:noProof/>
        </w:rPr>
        <w:fldChar w:fldCharType="end"/>
      </w:r>
      <w:bookmarkEnd w:id="24"/>
      <w:r w:rsidRPr="00EF11BB">
        <w:t>. Geographic distributions of group 9 (red) from a 30-group demersal fish classification for the seas within the New Zealand Extended Continental Shelf (dashed line) to a depth of 2000 m.</w:t>
      </w:r>
    </w:p>
    <w:p w14:paraId="7A0A02D0" w14:textId="77777777" w:rsidR="005A47FB" w:rsidRPr="00EF11BB" w:rsidRDefault="005A47FB" w:rsidP="005A47FB">
      <w:pPr>
        <w:pStyle w:val="Heading4"/>
      </w:pPr>
      <w:r w:rsidRPr="00EF11BB">
        <w:t>Group description</w:t>
      </w:r>
    </w:p>
    <w:p w14:paraId="6D1AD3B4" w14:textId="3A59B119" w:rsidR="005A47FB" w:rsidRPr="00EF11BB" w:rsidRDefault="005A47FB" w:rsidP="005A47FB">
      <w:r w:rsidRPr="00EF11BB">
        <w:rPr>
          <w:szCs w:val="24"/>
        </w:rPr>
        <w:t>Group 9 occurs across large areas of the Campbell plateau and Rise at intermediate depths, in the less saline, more oxygenated, very low productivity waters south of the STF</w:t>
      </w:r>
      <w:r w:rsidR="00D344B7" w:rsidRPr="00EF11BB">
        <w:rPr>
          <w:szCs w:val="24"/>
        </w:rPr>
        <w:t xml:space="preserve"> (</w:t>
      </w:r>
      <w:r w:rsidR="00D344B7" w:rsidRPr="00EF11BB">
        <w:rPr>
          <w:szCs w:val="24"/>
        </w:rPr>
        <w:fldChar w:fldCharType="begin"/>
      </w:r>
      <w:r w:rsidR="00D344B7" w:rsidRPr="00EF11BB">
        <w:rPr>
          <w:szCs w:val="24"/>
        </w:rPr>
        <w:instrText xml:space="preserve"> REF _Ref5964815 \h </w:instrText>
      </w:r>
      <w:r w:rsidR="00EF11BB" w:rsidRPr="00EF11BB">
        <w:rPr>
          <w:szCs w:val="24"/>
        </w:rPr>
        <w:instrText xml:space="preserve"> \* MERGEFORMAT </w:instrText>
      </w:r>
      <w:r w:rsidR="00D344B7" w:rsidRPr="00EF11BB">
        <w:rPr>
          <w:szCs w:val="24"/>
        </w:rPr>
      </w:r>
      <w:r w:rsidR="00D344B7" w:rsidRPr="00EF11BB">
        <w:rPr>
          <w:szCs w:val="24"/>
        </w:rPr>
        <w:fldChar w:fldCharType="separate"/>
      </w:r>
      <w:r w:rsidR="00D344B7" w:rsidRPr="00EF11BB">
        <w:t xml:space="preserve">Figure </w:t>
      </w:r>
      <w:r w:rsidR="00D344B7" w:rsidRPr="00EF11BB">
        <w:rPr>
          <w:noProof/>
        </w:rPr>
        <w:t>9</w:t>
      </w:r>
      <w:r w:rsidR="00D344B7" w:rsidRPr="00EF11BB">
        <w:rPr>
          <w:szCs w:val="24"/>
        </w:rPr>
        <w:fldChar w:fldCharType="end"/>
      </w:r>
      <w:r w:rsidR="00D344B7" w:rsidRPr="00EF11BB">
        <w:rPr>
          <w:szCs w:val="24"/>
        </w:rPr>
        <w:t>)</w:t>
      </w:r>
      <w:r w:rsidRPr="00EF11BB">
        <w:rPr>
          <w:szCs w:val="24"/>
        </w:rPr>
        <w:t>. It is characterised by very high concentrations of dissolved oxygen and moderate concentrations of nitrate at depth, but low values for other environmental variables (e.g. very low productivity and low roughness and bottom salinity)</w:t>
      </w:r>
      <w:r w:rsidR="00D344B7" w:rsidRPr="00EF11BB">
        <w:rPr>
          <w:szCs w:val="24"/>
        </w:rPr>
        <w:t xml:space="preserve"> (</w:t>
      </w:r>
      <w:r w:rsidR="00D344B7" w:rsidRPr="00EF11BB">
        <w:rPr>
          <w:szCs w:val="24"/>
        </w:rPr>
        <w:fldChar w:fldCharType="begin"/>
      </w:r>
      <w:r w:rsidR="00D344B7" w:rsidRPr="00EF11BB">
        <w:rPr>
          <w:szCs w:val="24"/>
        </w:rPr>
        <w:instrText xml:space="preserve"> REF _Ref5964835 \h </w:instrText>
      </w:r>
      <w:r w:rsidR="00EF11BB" w:rsidRPr="00EF11BB">
        <w:rPr>
          <w:szCs w:val="24"/>
        </w:rPr>
        <w:instrText xml:space="preserve"> \* MERGEFORMAT </w:instrText>
      </w:r>
      <w:r w:rsidR="00D344B7" w:rsidRPr="00EF11BB">
        <w:rPr>
          <w:szCs w:val="24"/>
        </w:rPr>
      </w:r>
      <w:r w:rsidR="00D344B7" w:rsidRPr="00EF11BB">
        <w:rPr>
          <w:szCs w:val="24"/>
        </w:rPr>
        <w:fldChar w:fldCharType="separate"/>
      </w:r>
      <w:r w:rsidR="00D344B7" w:rsidRPr="00EF11BB">
        <w:t xml:space="preserve">Table </w:t>
      </w:r>
      <w:r w:rsidR="00D344B7" w:rsidRPr="00EF11BB">
        <w:rPr>
          <w:noProof/>
        </w:rPr>
        <w:t>17</w:t>
      </w:r>
      <w:r w:rsidR="00D344B7" w:rsidRPr="00EF11BB">
        <w:rPr>
          <w:szCs w:val="24"/>
        </w:rPr>
        <w:fldChar w:fldCharType="end"/>
      </w:r>
      <w:r w:rsidR="00D344B7" w:rsidRPr="00EF11BB">
        <w:rPr>
          <w:szCs w:val="24"/>
        </w:rPr>
        <w:t>)</w:t>
      </w:r>
      <w:r w:rsidRPr="00EF11BB">
        <w:rPr>
          <w:szCs w:val="24"/>
        </w:rPr>
        <w:t>.</w:t>
      </w:r>
      <w:r w:rsidR="00D344B7" w:rsidRPr="00EF11BB">
        <w:rPr>
          <w:szCs w:val="24"/>
        </w:rPr>
        <w:t xml:space="preserve"> </w:t>
      </w:r>
      <w:r w:rsidR="00D344B7" w:rsidRPr="00EF11BB">
        <w:t xml:space="preserve">Species assemblages are </w:t>
      </w:r>
      <w:r w:rsidR="00531719" w:rsidRPr="00EF11BB">
        <w:t>strongly</w:t>
      </w:r>
      <w:r w:rsidR="00D344B7" w:rsidRPr="00EF11BB">
        <w:t xml:space="preserve"> characterised</w:t>
      </w:r>
      <w:r w:rsidR="00531719" w:rsidRPr="00EF11BB">
        <w:t xml:space="preserve"> (&gt; 20% </w:t>
      </w:r>
      <w:r w:rsidR="00531719" w:rsidRPr="00EF11BB">
        <w:lastRenderedPageBreak/>
        <w:t>contribution to intra-group similarity)</w:t>
      </w:r>
      <w:r w:rsidR="00D344B7" w:rsidRPr="00EF11BB">
        <w:t xml:space="preserve"> by intermediate frequency occurrence of </w:t>
      </w:r>
      <w:r w:rsidR="00BD3EE1" w:rsidRPr="00EF11BB">
        <w:t>Ling</w:t>
      </w:r>
      <w:r w:rsidR="00D344B7" w:rsidRPr="00EF11BB">
        <w:t xml:space="preserve">, </w:t>
      </w:r>
      <w:r w:rsidR="00531719" w:rsidRPr="00EF11BB">
        <w:t xml:space="preserve">and to a lesser extent </w:t>
      </w:r>
      <w:r w:rsidR="00D344B7" w:rsidRPr="00EF11BB">
        <w:t>southern blue whiting, silverside (</w:t>
      </w:r>
      <w:r w:rsidR="00D344B7" w:rsidRPr="00EF11BB">
        <w:fldChar w:fldCharType="begin"/>
      </w:r>
      <w:r w:rsidR="00D344B7" w:rsidRPr="00EF11BB">
        <w:instrText xml:space="preserve"> REF _Ref5964893 \h </w:instrText>
      </w:r>
      <w:r w:rsidR="00EF11BB" w:rsidRPr="00EF11BB">
        <w:instrText xml:space="preserve"> \* MERGEFORMAT </w:instrText>
      </w:r>
      <w:r w:rsidR="00D344B7" w:rsidRPr="00EF11BB">
        <w:fldChar w:fldCharType="separate"/>
      </w:r>
      <w:r w:rsidR="00D344B7" w:rsidRPr="00EF11BB">
        <w:t xml:space="preserve">Table </w:t>
      </w:r>
      <w:r w:rsidR="00D344B7" w:rsidRPr="00EF11BB">
        <w:rPr>
          <w:noProof/>
        </w:rPr>
        <w:t>18</w:t>
      </w:r>
      <w:r w:rsidR="00D344B7" w:rsidRPr="00EF11BB">
        <w:fldChar w:fldCharType="end"/>
      </w:r>
      <w:r w:rsidR="00D344B7" w:rsidRPr="00EF11BB">
        <w:t>).</w:t>
      </w:r>
    </w:p>
    <w:p w14:paraId="3938A131" w14:textId="77777777" w:rsidR="005A47FB" w:rsidRPr="00EF11BB" w:rsidRDefault="005A47FB" w:rsidP="005A47FB">
      <w:pPr>
        <w:pStyle w:val="Heading4"/>
      </w:pPr>
      <w:r w:rsidRPr="00EF11BB">
        <w:t>Similar groups</w:t>
      </w:r>
    </w:p>
    <w:p w14:paraId="652B64B7" w14:textId="09FDCB31" w:rsidR="00D344B7" w:rsidRPr="00EF11BB" w:rsidRDefault="00D344B7" w:rsidP="00D344B7">
      <w:r w:rsidRPr="00EF11BB">
        <w:rPr>
          <w:szCs w:val="24"/>
        </w:rPr>
        <w:t>Closely related to group 8; more loosely related to groups 10 – 12.</w:t>
      </w:r>
    </w:p>
    <w:p w14:paraId="4D790B37" w14:textId="77777777" w:rsidR="005A47FB" w:rsidRPr="00EF11BB" w:rsidRDefault="005A47FB" w:rsidP="005A47FB">
      <w:pPr>
        <w:pStyle w:val="Heading4"/>
      </w:pPr>
      <w:r w:rsidRPr="00EF11BB">
        <w:t xml:space="preserve">Characterising environmental conditions </w:t>
      </w:r>
    </w:p>
    <w:p w14:paraId="37B00A15" w14:textId="72B28A31" w:rsidR="005A47FB" w:rsidRPr="00EF11BB" w:rsidRDefault="005A47FB" w:rsidP="005A47FB">
      <w:pPr>
        <w:pStyle w:val="Caption"/>
      </w:pPr>
      <w:bookmarkStart w:id="25" w:name="_Ref596483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17</w:t>
      </w:r>
      <w:r w:rsidRPr="00EF11BB">
        <w:rPr>
          <w:noProof/>
        </w:rPr>
        <w:fldChar w:fldCharType="end"/>
      </w:r>
      <w:bookmarkEnd w:id="25"/>
      <w:r w:rsidRPr="00EF11BB">
        <w:t>. Group 9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7CB9495B" w14:textId="77777777" w:rsidTr="00B13885">
        <w:trPr>
          <w:trHeight w:val="300"/>
        </w:trPr>
        <w:tc>
          <w:tcPr>
            <w:tcW w:w="3175" w:type="dxa"/>
            <w:tcBorders>
              <w:top w:val="single" w:sz="4" w:space="0" w:color="auto"/>
              <w:left w:val="nil"/>
              <w:bottom w:val="double" w:sz="4" w:space="0" w:color="auto"/>
              <w:right w:val="nil"/>
            </w:tcBorders>
            <w:vAlign w:val="center"/>
          </w:tcPr>
          <w:p w14:paraId="777F9DF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75DB305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74DA7B4E"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76F8691A" w14:textId="77777777" w:rsidTr="00B13885">
        <w:trPr>
          <w:trHeight w:val="300"/>
        </w:trPr>
        <w:tc>
          <w:tcPr>
            <w:tcW w:w="3175" w:type="dxa"/>
            <w:tcBorders>
              <w:top w:val="double" w:sz="4" w:space="0" w:color="auto"/>
              <w:left w:val="nil"/>
              <w:bottom w:val="nil"/>
              <w:right w:val="nil"/>
            </w:tcBorders>
            <w:vAlign w:val="center"/>
          </w:tcPr>
          <w:p w14:paraId="6B402928" w14:textId="77777777" w:rsidR="005A47FB" w:rsidRPr="00EF11BB" w:rsidRDefault="005A47FB" w:rsidP="00B13885">
            <w:pPr>
              <w:pStyle w:val="table"/>
              <w:rPr>
                <w:sz w:val="22"/>
              </w:rPr>
            </w:pPr>
            <w:r w:rsidRPr="00EF11BB">
              <w:rPr>
                <w:sz w:val="22"/>
              </w:rPr>
              <w:t>Bathymetry</w:t>
            </w:r>
          </w:p>
        </w:tc>
        <w:tc>
          <w:tcPr>
            <w:tcW w:w="2495" w:type="dxa"/>
            <w:tcBorders>
              <w:top w:val="double" w:sz="4" w:space="0" w:color="auto"/>
              <w:left w:val="nil"/>
              <w:bottom w:val="nil"/>
              <w:right w:val="nil"/>
            </w:tcBorders>
            <w:shd w:val="clear" w:color="auto" w:fill="auto"/>
            <w:noWrap/>
            <w:vAlign w:val="center"/>
          </w:tcPr>
          <w:p w14:paraId="1777E28A" w14:textId="77777777" w:rsidR="005A47FB" w:rsidRPr="00EF11BB" w:rsidRDefault="005A47FB" w:rsidP="00B13885">
            <w:pPr>
              <w:pStyle w:val="table"/>
              <w:rPr>
                <w:sz w:val="22"/>
              </w:rPr>
            </w:pPr>
            <w:r w:rsidRPr="00EF11BB">
              <w:rPr>
                <w:sz w:val="22"/>
              </w:rPr>
              <w:t>342.9 m</w:t>
            </w:r>
          </w:p>
        </w:tc>
        <w:tc>
          <w:tcPr>
            <w:tcW w:w="3686" w:type="dxa"/>
            <w:tcBorders>
              <w:top w:val="double" w:sz="4" w:space="0" w:color="auto"/>
              <w:left w:val="nil"/>
              <w:bottom w:val="nil"/>
              <w:right w:val="nil"/>
            </w:tcBorders>
            <w:shd w:val="clear" w:color="auto" w:fill="auto"/>
            <w:noWrap/>
            <w:vAlign w:val="center"/>
          </w:tcPr>
          <w:p w14:paraId="6D3A771C" w14:textId="77777777" w:rsidR="005A47FB" w:rsidRPr="00EF11BB" w:rsidRDefault="005A47FB" w:rsidP="00B13885">
            <w:pPr>
              <w:pStyle w:val="table"/>
              <w:rPr>
                <w:sz w:val="22"/>
              </w:rPr>
            </w:pPr>
            <w:r w:rsidRPr="00EF11BB">
              <w:rPr>
                <w:sz w:val="22"/>
              </w:rPr>
              <w:t>Intermediate depth waters</w:t>
            </w:r>
          </w:p>
        </w:tc>
      </w:tr>
      <w:tr w:rsidR="005A47FB" w:rsidRPr="00EF11BB" w14:paraId="0C365057" w14:textId="77777777" w:rsidTr="00B13885">
        <w:trPr>
          <w:trHeight w:val="300"/>
        </w:trPr>
        <w:tc>
          <w:tcPr>
            <w:tcW w:w="3175" w:type="dxa"/>
            <w:tcBorders>
              <w:top w:val="nil"/>
              <w:left w:val="nil"/>
              <w:bottom w:val="nil"/>
              <w:right w:val="nil"/>
            </w:tcBorders>
            <w:vAlign w:val="center"/>
          </w:tcPr>
          <w:p w14:paraId="32E4F512" w14:textId="77777777" w:rsidR="005A47FB" w:rsidRPr="00EF11BB" w:rsidRDefault="005A47FB" w:rsidP="00B13885">
            <w:pPr>
              <w:pStyle w:val="table"/>
              <w:rPr>
                <w:sz w:val="22"/>
                <w:lang w:eastAsia="en-NZ"/>
              </w:rPr>
            </w:pPr>
            <w:r w:rsidRPr="00EF11BB">
              <w:rPr>
                <w:sz w:val="22"/>
                <w:lang w:eastAsia="en-NZ"/>
              </w:rPr>
              <w:t>Roughness</w:t>
            </w:r>
          </w:p>
        </w:tc>
        <w:tc>
          <w:tcPr>
            <w:tcW w:w="2495" w:type="dxa"/>
            <w:tcBorders>
              <w:top w:val="nil"/>
              <w:left w:val="nil"/>
              <w:bottom w:val="nil"/>
              <w:right w:val="nil"/>
            </w:tcBorders>
            <w:shd w:val="clear" w:color="auto" w:fill="auto"/>
            <w:noWrap/>
            <w:vAlign w:val="center"/>
          </w:tcPr>
          <w:p w14:paraId="149A794D" w14:textId="77777777" w:rsidR="005A47FB" w:rsidRPr="00EF11BB" w:rsidRDefault="005A47FB" w:rsidP="00B13885">
            <w:pPr>
              <w:pStyle w:val="table"/>
              <w:rPr>
                <w:sz w:val="22"/>
                <w:lang w:eastAsia="en-NZ"/>
              </w:rPr>
            </w:pPr>
            <w:r w:rsidRPr="00EF11BB">
              <w:rPr>
                <w:sz w:val="22"/>
                <w:lang w:eastAsia="en-NZ"/>
              </w:rPr>
              <w:t>7.9</w:t>
            </w:r>
          </w:p>
        </w:tc>
        <w:tc>
          <w:tcPr>
            <w:tcW w:w="3686" w:type="dxa"/>
            <w:tcBorders>
              <w:top w:val="nil"/>
              <w:left w:val="nil"/>
              <w:bottom w:val="nil"/>
              <w:right w:val="nil"/>
            </w:tcBorders>
            <w:shd w:val="clear" w:color="auto" w:fill="auto"/>
            <w:noWrap/>
            <w:vAlign w:val="center"/>
          </w:tcPr>
          <w:p w14:paraId="052C3693" w14:textId="77777777" w:rsidR="005A47FB" w:rsidRPr="00EF11BB" w:rsidRDefault="005A47FB" w:rsidP="00B13885">
            <w:pPr>
              <w:pStyle w:val="table"/>
              <w:rPr>
                <w:sz w:val="22"/>
              </w:rPr>
            </w:pPr>
            <w:r w:rsidRPr="00EF11BB">
              <w:rPr>
                <w:sz w:val="22"/>
              </w:rPr>
              <w:t>Low variability in seabed depths</w:t>
            </w:r>
          </w:p>
        </w:tc>
      </w:tr>
      <w:tr w:rsidR="005A47FB" w:rsidRPr="00EF11BB" w14:paraId="27757D53" w14:textId="77777777" w:rsidTr="00B13885">
        <w:trPr>
          <w:trHeight w:val="300"/>
        </w:trPr>
        <w:tc>
          <w:tcPr>
            <w:tcW w:w="3175" w:type="dxa"/>
            <w:tcBorders>
              <w:top w:val="nil"/>
              <w:left w:val="nil"/>
              <w:bottom w:val="nil"/>
              <w:right w:val="nil"/>
            </w:tcBorders>
            <w:vAlign w:val="center"/>
          </w:tcPr>
          <w:p w14:paraId="1AB4D028" w14:textId="77777777" w:rsidR="005A47FB" w:rsidRPr="00EF11BB" w:rsidRDefault="005A47FB" w:rsidP="00B13885">
            <w:pPr>
              <w:pStyle w:val="table"/>
              <w:rPr>
                <w:sz w:val="22"/>
                <w:lang w:eastAsia="en-NZ"/>
              </w:rPr>
            </w:pPr>
            <w:r w:rsidRPr="00EF11BB">
              <w:rPr>
                <w:rFonts w:cs="Arial"/>
                <w:sz w:val="22"/>
              </w:rPr>
              <w:t>Bottom salinity</w:t>
            </w:r>
          </w:p>
        </w:tc>
        <w:tc>
          <w:tcPr>
            <w:tcW w:w="2495" w:type="dxa"/>
            <w:tcBorders>
              <w:top w:val="nil"/>
              <w:left w:val="nil"/>
              <w:bottom w:val="nil"/>
              <w:right w:val="nil"/>
            </w:tcBorders>
            <w:shd w:val="clear" w:color="auto" w:fill="auto"/>
            <w:noWrap/>
            <w:vAlign w:val="center"/>
          </w:tcPr>
          <w:p w14:paraId="25A24B00" w14:textId="77777777" w:rsidR="005A47FB" w:rsidRPr="00EF11BB" w:rsidRDefault="005A47FB" w:rsidP="00B13885">
            <w:pPr>
              <w:pStyle w:val="table"/>
              <w:rPr>
                <w:sz w:val="22"/>
                <w:lang w:eastAsia="en-NZ"/>
              </w:rPr>
            </w:pPr>
            <w:r w:rsidRPr="00EF11BB">
              <w:rPr>
                <w:sz w:val="22"/>
                <w:lang w:eastAsia="en-NZ"/>
              </w:rPr>
              <w:t xml:space="preserve">34.4 </w:t>
            </w:r>
            <w:r w:rsidRPr="00EF11BB">
              <w:rPr>
                <w:rFonts w:cs="Arial"/>
                <w:sz w:val="22"/>
              </w:rPr>
              <w:t>ppt</w:t>
            </w:r>
          </w:p>
        </w:tc>
        <w:tc>
          <w:tcPr>
            <w:tcW w:w="3686" w:type="dxa"/>
            <w:tcBorders>
              <w:top w:val="nil"/>
              <w:left w:val="nil"/>
              <w:bottom w:val="nil"/>
              <w:right w:val="nil"/>
            </w:tcBorders>
            <w:shd w:val="clear" w:color="auto" w:fill="auto"/>
            <w:noWrap/>
            <w:vAlign w:val="center"/>
          </w:tcPr>
          <w:p w14:paraId="5E2408E1" w14:textId="77777777" w:rsidR="005A47FB" w:rsidRPr="00EF11BB" w:rsidRDefault="005A47FB" w:rsidP="00B13885">
            <w:pPr>
              <w:pStyle w:val="table"/>
              <w:rPr>
                <w:sz w:val="22"/>
              </w:rPr>
            </w:pPr>
            <w:r w:rsidRPr="00EF11BB">
              <w:rPr>
                <w:sz w:val="22"/>
              </w:rPr>
              <w:t>Low water salinity at depth.</w:t>
            </w:r>
          </w:p>
        </w:tc>
      </w:tr>
      <w:tr w:rsidR="005A47FB" w:rsidRPr="00EF11BB" w14:paraId="43112CFA" w14:textId="77777777" w:rsidTr="00B13885">
        <w:trPr>
          <w:trHeight w:val="300"/>
        </w:trPr>
        <w:tc>
          <w:tcPr>
            <w:tcW w:w="3175" w:type="dxa"/>
            <w:tcBorders>
              <w:top w:val="nil"/>
              <w:left w:val="nil"/>
              <w:bottom w:val="nil"/>
              <w:right w:val="nil"/>
            </w:tcBorders>
            <w:vAlign w:val="center"/>
          </w:tcPr>
          <w:p w14:paraId="6155ADF8" w14:textId="77777777" w:rsidR="005A47FB" w:rsidRPr="00EF11BB" w:rsidRDefault="005A47FB" w:rsidP="00B13885">
            <w:pPr>
              <w:pStyle w:val="table"/>
              <w:rPr>
                <w:sz w:val="22"/>
                <w:lang w:eastAsia="en-NZ"/>
              </w:rPr>
            </w:pPr>
            <w:r w:rsidRPr="00EF11BB">
              <w:rPr>
                <w:rFonts w:cs="Arial"/>
                <w:sz w:val="22"/>
              </w:rPr>
              <w:t>Dissolved oxygen at depth</w:t>
            </w:r>
          </w:p>
        </w:tc>
        <w:tc>
          <w:tcPr>
            <w:tcW w:w="2495" w:type="dxa"/>
            <w:tcBorders>
              <w:top w:val="nil"/>
              <w:left w:val="nil"/>
              <w:bottom w:val="nil"/>
              <w:right w:val="nil"/>
            </w:tcBorders>
            <w:shd w:val="clear" w:color="auto" w:fill="auto"/>
            <w:noWrap/>
            <w:vAlign w:val="center"/>
          </w:tcPr>
          <w:p w14:paraId="2EFFF49D" w14:textId="77777777" w:rsidR="005A47FB" w:rsidRPr="00EF11BB" w:rsidRDefault="005A47FB" w:rsidP="00B13885">
            <w:pPr>
              <w:pStyle w:val="table"/>
              <w:rPr>
                <w:sz w:val="22"/>
                <w:lang w:eastAsia="en-NZ"/>
              </w:rPr>
            </w:pPr>
            <w:r w:rsidRPr="00EF11BB">
              <w:rPr>
                <w:sz w:val="22"/>
                <w:lang w:eastAsia="en-NZ"/>
              </w:rPr>
              <w:t xml:space="preserve">6.19 </w:t>
            </w:r>
            <w:r w:rsidRPr="00EF11BB">
              <w:rPr>
                <w:rFonts w:cs="Arial"/>
                <w:sz w:val="22"/>
              </w:rPr>
              <w:t>ml l</w:t>
            </w:r>
            <w:r w:rsidRPr="00EF11BB">
              <w:rPr>
                <w:rFonts w:cs="Arial"/>
                <w:sz w:val="22"/>
                <w:vertAlign w:val="superscript"/>
              </w:rPr>
              <w:t>-1</w:t>
            </w:r>
          </w:p>
        </w:tc>
        <w:tc>
          <w:tcPr>
            <w:tcW w:w="3686" w:type="dxa"/>
            <w:tcBorders>
              <w:top w:val="nil"/>
              <w:left w:val="nil"/>
              <w:bottom w:val="nil"/>
              <w:right w:val="nil"/>
            </w:tcBorders>
            <w:shd w:val="clear" w:color="auto" w:fill="auto"/>
            <w:noWrap/>
            <w:vAlign w:val="center"/>
          </w:tcPr>
          <w:p w14:paraId="2C57E5A1" w14:textId="77777777" w:rsidR="005A47FB" w:rsidRPr="00EF11BB" w:rsidRDefault="005A47FB" w:rsidP="00B13885">
            <w:pPr>
              <w:pStyle w:val="table"/>
              <w:rPr>
                <w:sz w:val="22"/>
              </w:rPr>
            </w:pPr>
            <w:r w:rsidRPr="00EF11BB">
              <w:rPr>
                <w:sz w:val="22"/>
              </w:rPr>
              <w:t>Very high concentrations of oxygen at depth</w:t>
            </w:r>
          </w:p>
        </w:tc>
      </w:tr>
      <w:tr w:rsidR="005A47FB" w:rsidRPr="00EF11BB" w14:paraId="5019FC65" w14:textId="77777777" w:rsidTr="00B13885">
        <w:trPr>
          <w:trHeight w:val="300"/>
        </w:trPr>
        <w:tc>
          <w:tcPr>
            <w:tcW w:w="3175" w:type="dxa"/>
            <w:tcBorders>
              <w:top w:val="nil"/>
              <w:left w:val="nil"/>
              <w:bottom w:val="nil"/>
              <w:right w:val="nil"/>
            </w:tcBorders>
            <w:vAlign w:val="center"/>
          </w:tcPr>
          <w:p w14:paraId="04F74459" w14:textId="77777777" w:rsidR="005A47FB" w:rsidRPr="00EF11BB" w:rsidRDefault="005A47FB" w:rsidP="00B13885">
            <w:pPr>
              <w:pStyle w:val="table"/>
              <w:rPr>
                <w:sz w:val="22"/>
                <w:highlight w:val="yellow"/>
                <w:lang w:eastAsia="en-NZ"/>
              </w:rPr>
            </w:pPr>
            <w:r w:rsidRPr="00EF11BB">
              <w:rPr>
                <w:sz w:val="22"/>
                <w:lang w:eastAsia="en-NZ"/>
              </w:rPr>
              <w:t xml:space="preserve">Bottom nitrate </w:t>
            </w:r>
          </w:p>
        </w:tc>
        <w:tc>
          <w:tcPr>
            <w:tcW w:w="2495" w:type="dxa"/>
            <w:tcBorders>
              <w:top w:val="nil"/>
              <w:left w:val="nil"/>
              <w:bottom w:val="nil"/>
              <w:right w:val="nil"/>
            </w:tcBorders>
            <w:shd w:val="clear" w:color="auto" w:fill="auto"/>
            <w:noWrap/>
            <w:vAlign w:val="center"/>
          </w:tcPr>
          <w:p w14:paraId="1D05AF6D" w14:textId="77777777" w:rsidR="005A47FB" w:rsidRPr="00EF11BB" w:rsidRDefault="005A47FB" w:rsidP="00B13885">
            <w:pPr>
              <w:pStyle w:val="table"/>
              <w:rPr>
                <w:sz w:val="22"/>
                <w:lang w:eastAsia="en-NZ"/>
              </w:rPr>
            </w:pPr>
            <w:r w:rsidRPr="00EF11BB">
              <w:rPr>
                <w:rFonts w:cs="Arial"/>
                <w:sz w:val="22"/>
              </w:rPr>
              <w:t>15.9 umol l</w:t>
            </w:r>
            <w:r w:rsidRPr="00EF11BB">
              <w:rPr>
                <w:rFonts w:cs="Arial"/>
                <w:sz w:val="22"/>
                <w:vertAlign w:val="superscript"/>
              </w:rPr>
              <w:t>-1</w:t>
            </w:r>
          </w:p>
        </w:tc>
        <w:tc>
          <w:tcPr>
            <w:tcW w:w="3686" w:type="dxa"/>
            <w:tcBorders>
              <w:top w:val="nil"/>
              <w:left w:val="nil"/>
              <w:bottom w:val="nil"/>
              <w:right w:val="nil"/>
            </w:tcBorders>
            <w:shd w:val="clear" w:color="auto" w:fill="auto"/>
            <w:noWrap/>
            <w:vAlign w:val="center"/>
          </w:tcPr>
          <w:p w14:paraId="7E2798B3" w14:textId="77777777" w:rsidR="005A47FB" w:rsidRPr="00EF11BB" w:rsidRDefault="005A47FB" w:rsidP="00B13885">
            <w:pPr>
              <w:pStyle w:val="table"/>
              <w:rPr>
                <w:sz w:val="22"/>
              </w:rPr>
            </w:pPr>
            <w:r w:rsidRPr="00EF11BB">
              <w:rPr>
                <w:sz w:val="22"/>
                <w:lang w:eastAsia="en-NZ"/>
              </w:rPr>
              <w:t>Moderate water nitrate concentration at the seafloor</w:t>
            </w:r>
          </w:p>
        </w:tc>
      </w:tr>
      <w:tr w:rsidR="005A47FB" w:rsidRPr="00EF11BB" w14:paraId="6FE1F401" w14:textId="77777777" w:rsidTr="00B13885">
        <w:trPr>
          <w:trHeight w:val="300"/>
        </w:trPr>
        <w:tc>
          <w:tcPr>
            <w:tcW w:w="3175" w:type="dxa"/>
            <w:tcBorders>
              <w:top w:val="nil"/>
              <w:left w:val="nil"/>
              <w:bottom w:val="single" w:sz="4" w:space="0" w:color="auto"/>
              <w:right w:val="nil"/>
            </w:tcBorders>
            <w:vAlign w:val="center"/>
          </w:tcPr>
          <w:p w14:paraId="0FF481CA" w14:textId="77777777" w:rsidR="005A47FB" w:rsidRPr="00EF11BB" w:rsidRDefault="005A47FB" w:rsidP="00B13885">
            <w:pPr>
              <w:pStyle w:val="table"/>
              <w:rPr>
                <w:sz w:val="22"/>
                <w:lang w:eastAsia="en-NZ"/>
              </w:rPr>
            </w:pPr>
            <w:r w:rsidRPr="00EF11BB">
              <w:rPr>
                <w:sz w:val="22"/>
                <w:lang w:eastAsia="en-NZ"/>
              </w:rPr>
              <w:t>VGPM</w:t>
            </w:r>
          </w:p>
        </w:tc>
        <w:tc>
          <w:tcPr>
            <w:tcW w:w="2495" w:type="dxa"/>
            <w:tcBorders>
              <w:top w:val="nil"/>
              <w:left w:val="nil"/>
              <w:bottom w:val="single" w:sz="4" w:space="0" w:color="auto"/>
              <w:right w:val="nil"/>
            </w:tcBorders>
            <w:shd w:val="clear" w:color="auto" w:fill="auto"/>
            <w:noWrap/>
            <w:vAlign w:val="center"/>
          </w:tcPr>
          <w:p w14:paraId="3223E6B8" w14:textId="77777777" w:rsidR="005A47FB" w:rsidRPr="00EF11BB" w:rsidRDefault="005A47FB" w:rsidP="00B13885">
            <w:pPr>
              <w:pStyle w:val="table"/>
              <w:rPr>
                <w:sz w:val="22"/>
                <w:lang w:eastAsia="en-NZ"/>
              </w:rPr>
            </w:pPr>
            <w:r w:rsidRPr="00EF11BB">
              <w:rPr>
                <w:sz w:val="22"/>
                <w:lang w:eastAsia="en-NZ"/>
              </w:rPr>
              <w:t xml:space="preserve">277 </w:t>
            </w:r>
            <w:r w:rsidRPr="00EF11BB">
              <w:rPr>
                <w:rFonts w:cs="Arial"/>
                <w:sz w:val="22"/>
              </w:rPr>
              <w:t>mgC m</w:t>
            </w:r>
            <w:r w:rsidRPr="00EF11BB">
              <w:rPr>
                <w:rFonts w:cs="Arial"/>
                <w:sz w:val="22"/>
                <w:vertAlign w:val="superscript"/>
              </w:rPr>
              <w:t>-2</w:t>
            </w:r>
            <w:r w:rsidRPr="00EF11BB">
              <w:rPr>
                <w:rFonts w:cs="Arial"/>
                <w:sz w:val="22"/>
              </w:rPr>
              <w:t xml:space="preserve"> d</w:t>
            </w:r>
            <w:r w:rsidRPr="00EF11BB">
              <w:rPr>
                <w:rFonts w:cs="Arial"/>
                <w:sz w:val="22"/>
                <w:vertAlign w:val="superscript"/>
              </w:rPr>
              <w:t>-1</w:t>
            </w:r>
          </w:p>
        </w:tc>
        <w:tc>
          <w:tcPr>
            <w:tcW w:w="3686" w:type="dxa"/>
            <w:tcBorders>
              <w:top w:val="nil"/>
              <w:left w:val="nil"/>
              <w:bottom w:val="single" w:sz="4" w:space="0" w:color="auto"/>
              <w:right w:val="nil"/>
            </w:tcBorders>
            <w:shd w:val="clear" w:color="auto" w:fill="auto"/>
            <w:noWrap/>
            <w:vAlign w:val="center"/>
          </w:tcPr>
          <w:p w14:paraId="2656ED7F" w14:textId="77777777" w:rsidR="005A47FB" w:rsidRPr="00EF11BB" w:rsidRDefault="005A47FB" w:rsidP="00B13885">
            <w:pPr>
              <w:pStyle w:val="table"/>
              <w:rPr>
                <w:sz w:val="22"/>
              </w:rPr>
            </w:pPr>
            <w:r w:rsidRPr="00EF11BB">
              <w:rPr>
                <w:sz w:val="22"/>
              </w:rPr>
              <w:t>Very low productivity</w:t>
            </w:r>
          </w:p>
        </w:tc>
      </w:tr>
    </w:tbl>
    <w:p w14:paraId="4A5AC685" w14:textId="77777777" w:rsidR="005A47FB" w:rsidRPr="00EF11BB" w:rsidRDefault="005A47FB" w:rsidP="005A47FB"/>
    <w:p w14:paraId="177EB569" w14:textId="77777777" w:rsidR="005A47FB" w:rsidRPr="00EF11BB" w:rsidRDefault="005A47FB" w:rsidP="005A47FB">
      <w:pPr>
        <w:pStyle w:val="Heading4"/>
      </w:pPr>
      <w:r w:rsidRPr="00EF11BB">
        <w:t>Characterising Species</w:t>
      </w:r>
    </w:p>
    <w:p w14:paraId="73022F7E" w14:textId="7C395A98" w:rsidR="005A47FB" w:rsidRPr="00EF11BB" w:rsidRDefault="005A47FB" w:rsidP="005A47FB">
      <w:pPr>
        <w:pStyle w:val="Caption"/>
      </w:pPr>
      <w:bookmarkStart w:id="26" w:name="_Ref5964893"/>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18</w:t>
      </w:r>
      <w:r w:rsidRPr="00EF11BB">
        <w:rPr>
          <w:noProof/>
        </w:rPr>
        <w:fldChar w:fldCharType="end"/>
      </w:r>
      <w:bookmarkEnd w:id="26"/>
      <w:r w:rsidRPr="00EF11BB">
        <w:t xml:space="preserve">. </w:t>
      </w:r>
      <w:proofErr w:type="gramStart"/>
      <w:r w:rsidRPr="00EF11BB">
        <w:t>Species name,</w:t>
      </w:r>
      <w:proofErr w:type="gramEnd"/>
      <w:r w:rsidRPr="00EF11BB">
        <w:t xml:space="preserve"> mean frequency occurrence and % contribution to group 9 similarity for those species contributing to a total of 70% of the group similarity or &gt; 4 % to the group 9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227820D0" w14:textId="77777777" w:rsidTr="00B13885">
        <w:trPr>
          <w:trHeight w:val="300"/>
        </w:trPr>
        <w:tc>
          <w:tcPr>
            <w:tcW w:w="3175" w:type="dxa"/>
            <w:tcBorders>
              <w:top w:val="single" w:sz="4" w:space="0" w:color="auto"/>
              <w:left w:val="nil"/>
              <w:bottom w:val="double" w:sz="4" w:space="0" w:color="auto"/>
              <w:right w:val="nil"/>
            </w:tcBorders>
            <w:vAlign w:val="center"/>
          </w:tcPr>
          <w:p w14:paraId="35E4F76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2BF2E86E"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20CB938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3CE7C4D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4CFFAB8A" w14:textId="77777777" w:rsidTr="00B13885">
        <w:trPr>
          <w:trHeight w:val="300"/>
        </w:trPr>
        <w:tc>
          <w:tcPr>
            <w:tcW w:w="3175" w:type="dxa"/>
            <w:tcBorders>
              <w:top w:val="double" w:sz="4" w:space="0" w:color="auto"/>
              <w:left w:val="nil"/>
              <w:bottom w:val="nil"/>
              <w:right w:val="nil"/>
            </w:tcBorders>
            <w:vAlign w:val="center"/>
          </w:tcPr>
          <w:p w14:paraId="758F8CD2" w14:textId="04A4AD13" w:rsidR="005A47FB" w:rsidRPr="00EF11BB" w:rsidRDefault="00BD3EE1" w:rsidP="00B13885">
            <w:pPr>
              <w:pStyle w:val="table"/>
            </w:pPr>
            <w:r w:rsidRPr="00EF11BB">
              <w:t>Ling</w:t>
            </w:r>
          </w:p>
        </w:tc>
        <w:tc>
          <w:tcPr>
            <w:tcW w:w="2495" w:type="dxa"/>
            <w:tcBorders>
              <w:top w:val="double" w:sz="4" w:space="0" w:color="auto"/>
              <w:left w:val="nil"/>
              <w:bottom w:val="nil"/>
              <w:right w:val="nil"/>
            </w:tcBorders>
            <w:shd w:val="clear" w:color="auto" w:fill="auto"/>
            <w:noWrap/>
            <w:vAlign w:val="bottom"/>
          </w:tcPr>
          <w:p w14:paraId="1F1A5C83" w14:textId="77777777" w:rsidR="005A47FB" w:rsidRPr="00EF11BB" w:rsidRDefault="005A47FB" w:rsidP="00B13885">
            <w:pPr>
              <w:pStyle w:val="table"/>
              <w:rPr>
                <w:i/>
              </w:rPr>
            </w:pPr>
            <w:r w:rsidRPr="00EF11BB">
              <w:rPr>
                <w:i/>
              </w:rPr>
              <w:t>Genypterus blacodes</w:t>
            </w:r>
          </w:p>
        </w:tc>
        <w:tc>
          <w:tcPr>
            <w:tcW w:w="1843" w:type="dxa"/>
            <w:tcBorders>
              <w:top w:val="double" w:sz="4" w:space="0" w:color="auto"/>
              <w:left w:val="nil"/>
              <w:bottom w:val="nil"/>
              <w:right w:val="nil"/>
            </w:tcBorders>
            <w:shd w:val="clear" w:color="auto" w:fill="auto"/>
            <w:noWrap/>
            <w:vAlign w:val="center"/>
          </w:tcPr>
          <w:p w14:paraId="515BC9C2" w14:textId="77777777" w:rsidR="005A47FB" w:rsidRPr="00EF11BB" w:rsidRDefault="005A47FB" w:rsidP="00B13885">
            <w:pPr>
              <w:pStyle w:val="table"/>
              <w:jc w:val="center"/>
            </w:pPr>
            <w:r w:rsidRPr="00EF11BB">
              <w:t>0.69</w:t>
            </w:r>
          </w:p>
        </w:tc>
        <w:tc>
          <w:tcPr>
            <w:tcW w:w="1701" w:type="dxa"/>
            <w:tcBorders>
              <w:top w:val="double" w:sz="4" w:space="0" w:color="auto"/>
              <w:left w:val="nil"/>
              <w:bottom w:val="nil"/>
              <w:right w:val="nil"/>
            </w:tcBorders>
            <w:shd w:val="clear" w:color="auto" w:fill="auto"/>
            <w:noWrap/>
            <w:vAlign w:val="center"/>
          </w:tcPr>
          <w:p w14:paraId="4957EBD8" w14:textId="77777777" w:rsidR="005A47FB" w:rsidRPr="00EF11BB" w:rsidRDefault="005A47FB" w:rsidP="00B13885">
            <w:pPr>
              <w:pStyle w:val="table"/>
              <w:jc w:val="center"/>
            </w:pPr>
            <w:r w:rsidRPr="00EF11BB">
              <w:t>23.92</w:t>
            </w:r>
          </w:p>
        </w:tc>
      </w:tr>
      <w:tr w:rsidR="005A47FB" w:rsidRPr="00EF11BB" w14:paraId="1BA59DE2" w14:textId="77777777" w:rsidTr="00B13885">
        <w:trPr>
          <w:trHeight w:val="300"/>
        </w:trPr>
        <w:tc>
          <w:tcPr>
            <w:tcW w:w="3175" w:type="dxa"/>
            <w:tcBorders>
              <w:top w:val="nil"/>
              <w:left w:val="nil"/>
              <w:bottom w:val="nil"/>
              <w:right w:val="nil"/>
            </w:tcBorders>
            <w:vAlign w:val="center"/>
          </w:tcPr>
          <w:p w14:paraId="0764A075" w14:textId="77777777" w:rsidR="005A47FB" w:rsidRPr="00EF11BB" w:rsidRDefault="005A47FB" w:rsidP="00B13885">
            <w:pPr>
              <w:pStyle w:val="table"/>
            </w:pPr>
            <w:r w:rsidRPr="00EF11BB">
              <w:t>Southern blue whiting</w:t>
            </w:r>
          </w:p>
        </w:tc>
        <w:tc>
          <w:tcPr>
            <w:tcW w:w="2495" w:type="dxa"/>
            <w:tcBorders>
              <w:top w:val="nil"/>
              <w:left w:val="nil"/>
              <w:bottom w:val="nil"/>
              <w:right w:val="nil"/>
            </w:tcBorders>
            <w:shd w:val="clear" w:color="auto" w:fill="auto"/>
            <w:noWrap/>
            <w:vAlign w:val="bottom"/>
          </w:tcPr>
          <w:p w14:paraId="3A6C5B62" w14:textId="77777777" w:rsidR="005A47FB" w:rsidRPr="00EF11BB" w:rsidRDefault="005A47FB" w:rsidP="00B13885">
            <w:pPr>
              <w:pStyle w:val="table"/>
              <w:rPr>
                <w:i/>
              </w:rPr>
            </w:pPr>
            <w:r w:rsidRPr="00EF11BB">
              <w:rPr>
                <w:i/>
              </w:rPr>
              <w:t>Micromesistius australis</w:t>
            </w:r>
          </w:p>
        </w:tc>
        <w:tc>
          <w:tcPr>
            <w:tcW w:w="1843" w:type="dxa"/>
            <w:tcBorders>
              <w:top w:val="nil"/>
              <w:left w:val="nil"/>
              <w:bottom w:val="nil"/>
              <w:right w:val="nil"/>
            </w:tcBorders>
            <w:shd w:val="clear" w:color="auto" w:fill="auto"/>
            <w:noWrap/>
            <w:vAlign w:val="center"/>
          </w:tcPr>
          <w:p w14:paraId="69FA7EE3" w14:textId="77777777" w:rsidR="005A47FB" w:rsidRPr="00EF11BB" w:rsidRDefault="005A47FB" w:rsidP="00B13885">
            <w:pPr>
              <w:pStyle w:val="table"/>
              <w:jc w:val="center"/>
            </w:pPr>
            <w:r w:rsidRPr="00EF11BB">
              <w:t>0.57</w:t>
            </w:r>
          </w:p>
        </w:tc>
        <w:tc>
          <w:tcPr>
            <w:tcW w:w="1701" w:type="dxa"/>
            <w:tcBorders>
              <w:top w:val="nil"/>
              <w:left w:val="nil"/>
              <w:bottom w:val="nil"/>
              <w:right w:val="nil"/>
            </w:tcBorders>
            <w:shd w:val="clear" w:color="auto" w:fill="auto"/>
            <w:noWrap/>
            <w:vAlign w:val="center"/>
          </w:tcPr>
          <w:p w14:paraId="49E2C4D3" w14:textId="77777777" w:rsidR="005A47FB" w:rsidRPr="00EF11BB" w:rsidRDefault="005A47FB" w:rsidP="00B13885">
            <w:pPr>
              <w:pStyle w:val="table"/>
              <w:jc w:val="center"/>
            </w:pPr>
            <w:r w:rsidRPr="00EF11BB">
              <w:t>15.25</w:t>
            </w:r>
          </w:p>
        </w:tc>
      </w:tr>
      <w:tr w:rsidR="005A47FB" w:rsidRPr="00EF11BB" w14:paraId="362836E6" w14:textId="77777777" w:rsidTr="00B13885">
        <w:trPr>
          <w:trHeight w:val="300"/>
        </w:trPr>
        <w:tc>
          <w:tcPr>
            <w:tcW w:w="3175" w:type="dxa"/>
            <w:tcBorders>
              <w:top w:val="nil"/>
              <w:left w:val="nil"/>
              <w:bottom w:val="nil"/>
              <w:right w:val="nil"/>
            </w:tcBorders>
            <w:vAlign w:val="center"/>
          </w:tcPr>
          <w:p w14:paraId="3BA6A8AA" w14:textId="77777777" w:rsidR="005A47FB" w:rsidRPr="00EF11BB" w:rsidRDefault="005A47FB" w:rsidP="00B13885">
            <w:pPr>
              <w:pStyle w:val="table"/>
            </w:pPr>
            <w:r w:rsidRPr="00EF11BB">
              <w:t>Silverside</w:t>
            </w:r>
          </w:p>
        </w:tc>
        <w:tc>
          <w:tcPr>
            <w:tcW w:w="2495" w:type="dxa"/>
            <w:tcBorders>
              <w:top w:val="nil"/>
              <w:left w:val="nil"/>
              <w:bottom w:val="nil"/>
              <w:right w:val="nil"/>
            </w:tcBorders>
            <w:shd w:val="clear" w:color="auto" w:fill="auto"/>
            <w:noWrap/>
            <w:vAlign w:val="bottom"/>
          </w:tcPr>
          <w:p w14:paraId="03A15921" w14:textId="77777777" w:rsidR="005A47FB" w:rsidRPr="00EF11BB" w:rsidRDefault="005A47FB" w:rsidP="00B13885">
            <w:pPr>
              <w:pStyle w:val="table"/>
              <w:rPr>
                <w:i/>
              </w:rPr>
            </w:pPr>
            <w:r w:rsidRPr="00EF11BB">
              <w:rPr>
                <w:i/>
              </w:rPr>
              <w:t>Argentina elongata</w:t>
            </w:r>
          </w:p>
        </w:tc>
        <w:tc>
          <w:tcPr>
            <w:tcW w:w="1843" w:type="dxa"/>
            <w:tcBorders>
              <w:top w:val="nil"/>
              <w:left w:val="nil"/>
              <w:bottom w:val="nil"/>
              <w:right w:val="nil"/>
            </w:tcBorders>
            <w:shd w:val="clear" w:color="auto" w:fill="auto"/>
            <w:noWrap/>
            <w:vAlign w:val="center"/>
          </w:tcPr>
          <w:p w14:paraId="5FE4F285" w14:textId="77777777" w:rsidR="005A47FB" w:rsidRPr="00EF11BB" w:rsidRDefault="005A47FB" w:rsidP="00B13885">
            <w:pPr>
              <w:pStyle w:val="table"/>
              <w:jc w:val="center"/>
            </w:pPr>
            <w:r w:rsidRPr="00EF11BB">
              <w:t>0.52</w:t>
            </w:r>
          </w:p>
        </w:tc>
        <w:tc>
          <w:tcPr>
            <w:tcW w:w="1701" w:type="dxa"/>
            <w:tcBorders>
              <w:top w:val="nil"/>
              <w:left w:val="nil"/>
              <w:bottom w:val="nil"/>
              <w:right w:val="nil"/>
            </w:tcBorders>
            <w:shd w:val="clear" w:color="auto" w:fill="auto"/>
            <w:noWrap/>
            <w:vAlign w:val="center"/>
          </w:tcPr>
          <w:p w14:paraId="6D38C69C" w14:textId="77777777" w:rsidR="005A47FB" w:rsidRPr="00EF11BB" w:rsidRDefault="005A47FB" w:rsidP="00B13885">
            <w:pPr>
              <w:pStyle w:val="table"/>
              <w:jc w:val="center"/>
            </w:pPr>
            <w:r w:rsidRPr="00EF11BB">
              <w:t>11.25</w:t>
            </w:r>
          </w:p>
        </w:tc>
      </w:tr>
      <w:tr w:rsidR="005A47FB" w:rsidRPr="00EF11BB" w14:paraId="1DA98F90" w14:textId="77777777" w:rsidTr="00B13885">
        <w:trPr>
          <w:trHeight w:val="300"/>
        </w:trPr>
        <w:tc>
          <w:tcPr>
            <w:tcW w:w="3175" w:type="dxa"/>
            <w:tcBorders>
              <w:top w:val="nil"/>
              <w:left w:val="nil"/>
              <w:bottom w:val="nil"/>
              <w:right w:val="nil"/>
            </w:tcBorders>
            <w:vAlign w:val="center"/>
          </w:tcPr>
          <w:p w14:paraId="3FCEE282" w14:textId="41FDEB66" w:rsidR="005A47FB" w:rsidRPr="00EF11BB" w:rsidRDefault="00BD3EE1" w:rsidP="00B13885">
            <w:pPr>
              <w:pStyle w:val="table"/>
            </w:pPr>
            <w:r w:rsidRPr="00EF11BB">
              <w:t>Hoki</w:t>
            </w:r>
          </w:p>
        </w:tc>
        <w:tc>
          <w:tcPr>
            <w:tcW w:w="2495" w:type="dxa"/>
            <w:tcBorders>
              <w:top w:val="nil"/>
              <w:left w:val="nil"/>
              <w:bottom w:val="nil"/>
              <w:right w:val="nil"/>
            </w:tcBorders>
            <w:shd w:val="clear" w:color="auto" w:fill="auto"/>
            <w:noWrap/>
            <w:vAlign w:val="bottom"/>
          </w:tcPr>
          <w:p w14:paraId="7ED45D9B" w14:textId="77777777" w:rsidR="005A47FB" w:rsidRPr="00EF11BB" w:rsidRDefault="005A47FB" w:rsidP="00B13885">
            <w:pPr>
              <w:pStyle w:val="table"/>
              <w:rPr>
                <w:i/>
              </w:rPr>
            </w:pPr>
            <w:r w:rsidRPr="00EF11BB">
              <w:rPr>
                <w:i/>
              </w:rPr>
              <w:t>Macruronus novaezelandiae</w:t>
            </w:r>
          </w:p>
        </w:tc>
        <w:tc>
          <w:tcPr>
            <w:tcW w:w="1843" w:type="dxa"/>
            <w:tcBorders>
              <w:top w:val="nil"/>
              <w:left w:val="nil"/>
              <w:bottom w:val="nil"/>
              <w:right w:val="nil"/>
            </w:tcBorders>
            <w:shd w:val="clear" w:color="auto" w:fill="auto"/>
            <w:noWrap/>
            <w:vAlign w:val="center"/>
          </w:tcPr>
          <w:p w14:paraId="3417EEFB" w14:textId="77777777" w:rsidR="005A47FB" w:rsidRPr="00EF11BB" w:rsidRDefault="005A47FB" w:rsidP="00B13885">
            <w:pPr>
              <w:pStyle w:val="table"/>
              <w:jc w:val="center"/>
            </w:pPr>
            <w:r w:rsidRPr="00EF11BB">
              <w:t>0.48</w:t>
            </w:r>
          </w:p>
        </w:tc>
        <w:tc>
          <w:tcPr>
            <w:tcW w:w="1701" w:type="dxa"/>
            <w:tcBorders>
              <w:top w:val="nil"/>
              <w:left w:val="nil"/>
              <w:bottom w:val="nil"/>
              <w:right w:val="nil"/>
            </w:tcBorders>
            <w:shd w:val="clear" w:color="auto" w:fill="auto"/>
            <w:noWrap/>
            <w:vAlign w:val="center"/>
          </w:tcPr>
          <w:p w14:paraId="1537EDC6" w14:textId="77777777" w:rsidR="005A47FB" w:rsidRPr="00EF11BB" w:rsidRDefault="005A47FB" w:rsidP="00B13885">
            <w:pPr>
              <w:pStyle w:val="table"/>
              <w:jc w:val="center"/>
            </w:pPr>
            <w:r w:rsidRPr="00EF11BB">
              <w:t>9.73</w:t>
            </w:r>
          </w:p>
        </w:tc>
      </w:tr>
      <w:tr w:rsidR="005A47FB" w:rsidRPr="00EF11BB" w14:paraId="69CB8F60" w14:textId="77777777" w:rsidTr="00B13885">
        <w:trPr>
          <w:trHeight w:val="300"/>
        </w:trPr>
        <w:tc>
          <w:tcPr>
            <w:tcW w:w="3175" w:type="dxa"/>
            <w:tcBorders>
              <w:top w:val="nil"/>
              <w:left w:val="nil"/>
              <w:bottom w:val="nil"/>
              <w:right w:val="nil"/>
            </w:tcBorders>
            <w:vAlign w:val="center"/>
          </w:tcPr>
          <w:p w14:paraId="0CF5377F" w14:textId="4FABBD1C" w:rsidR="005A47FB" w:rsidRPr="00EF11BB" w:rsidRDefault="00BD3EE1" w:rsidP="00B13885">
            <w:pPr>
              <w:pStyle w:val="table"/>
            </w:pPr>
            <w:r w:rsidRPr="00EF11BB">
              <w:t>Oblique banded rattail</w:t>
            </w:r>
          </w:p>
        </w:tc>
        <w:tc>
          <w:tcPr>
            <w:tcW w:w="2495" w:type="dxa"/>
            <w:tcBorders>
              <w:top w:val="nil"/>
              <w:left w:val="nil"/>
              <w:bottom w:val="nil"/>
              <w:right w:val="nil"/>
            </w:tcBorders>
            <w:shd w:val="clear" w:color="auto" w:fill="auto"/>
            <w:noWrap/>
            <w:vAlign w:val="bottom"/>
          </w:tcPr>
          <w:p w14:paraId="365EAEBF" w14:textId="3C683DFA" w:rsidR="005A47FB" w:rsidRPr="00EF11BB" w:rsidRDefault="00BD3EE1" w:rsidP="00B13885">
            <w:pPr>
              <w:pStyle w:val="table"/>
              <w:rPr>
                <w:i/>
              </w:rPr>
            </w:pPr>
            <w:r w:rsidRPr="00EF11BB">
              <w:rPr>
                <w:i/>
              </w:rPr>
              <w:t>Coelorinchus</w:t>
            </w:r>
            <w:r w:rsidR="005A47FB" w:rsidRPr="00EF11BB">
              <w:rPr>
                <w:i/>
              </w:rPr>
              <w:t xml:space="preserve"> aspercephalus</w:t>
            </w:r>
          </w:p>
        </w:tc>
        <w:tc>
          <w:tcPr>
            <w:tcW w:w="1843" w:type="dxa"/>
            <w:tcBorders>
              <w:top w:val="nil"/>
              <w:left w:val="nil"/>
              <w:bottom w:val="nil"/>
              <w:right w:val="nil"/>
            </w:tcBorders>
            <w:shd w:val="clear" w:color="auto" w:fill="auto"/>
            <w:noWrap/>
            <w:vAlign w:val="center"/>
          </w:tcPr>
          <w:p w14:paraId="6962A449" w14:textId="77777777" w:rsidR="005A47FB" w:rsidRPr="00EF11BB" w:rsidRDefault="005A47FB" w:rsidP="00B13885">
            <w:pPr>
              <w:pStyle w:val="table"/>
              <w:jc w:val="center"/>
            </w:pPr>
            <w:r w:rsidRPr="00EF11BB">
              <w:t>0.45</w:t>
            </w:r>
          </w:p>
        </w:tc>
        <w:tc>
          <w:tcPr>
            <w:tcW w:w="1701" w:type="dxa"/>
            <w:tcBorders>
              <w:top w:val="nil"/>
              <w:left w:val="nil"/>
              <w:bottom w:val="nil"/>
              <w:right w:val="nil"/>
            </w:tcBorders>
            <w:shd w:val="clear" w:color="auto" w:fill="auto"/>
            <w:noWrap/>
            <w:vAlign w:val="center"/>
          </w:tcPr>
          <w:p w14:paraId="084568A1" w14:textId="77777777" w:rsidR="005A47FB" w:rsidRPr="00EF11BB" w:rsidRDefault="005A47FB" w:rsidP="00B13885">
            <w:pPr>
              <w:pStyle w:val="table"/>
              <w:jc w:val="center"/>
            </w:pPr>
            <w:r w:rsidRPr="00EF11BB">
              <w:t>7.75</w:t>
            </w:r>
          </w:p>
        </w:tc>
      </w:tr>
      <w:tr w:rsidR="005A47FB" w:rsidRPr="00EF11BB" w14:paraId="0B2AD478" w14:textId="77777777" w:rsidTr="00B13885">
        <w:trPr>
          <w:trHeight w:val="300"/>
        </w:trPr>
        <w:tc>
          <w:tcPr>
            <w:tcW w:w="3175" w:type="dxa"/>
            <w:tcBorders>
              <w:top w:val="nil"/>
              <w:left w:val="nil"/>
              <w:bottom w:val="single" w:sz="4" w:space="0" w:color="auto"/>
              <w:right w:val="nil"/>
            </w:tcBorders>
            <w:vAlign w:val="center"/>
          </w:tcPr>
          <w:p w14:paraId="41483A21" w14:textId="560BEB6B" w:rsidR="005A47FB" w:rsidRPr="00EF11BB" w:rsidRDefault="00BD3EE1" w:rsidP="00B13885">
            <w:pPr>
              <w:pStyle w:val="table"/>
            </w:pPr>
            <w:r w:rsidRPr="00EF11BB">
              <w:t>Javelinfish</w:t>
            </w:r>
          </w:p>
        </w:tc>
        <w:tc>
          <w:tcPr>
            <w:tcW w:w="2495" w:type="dxa"/>
            <w:tcBorders>
              <w:top w:val="nil"/>
              <w:left w:val="nil"/>
              <w:bottom w:val="single" w:sz="4" w:space="0" w:color="auto"/>
              <w:right w:val="nil"/>
            </w:tcBorders>
            <w:shd w:val="clear" w:color="auto" w:fill="auto"/>
            <w:noWrap/>
            <w:vAlign w:val="bottom"/>
          </w:tcPr>
          <w:p w14:paraId="0AEADF2E" w14:textId="77777777" w:rsidR="005A47FB" w:rsidRPr="00EF11BB" w:rsidRDefault="005A47FB" w:rsidP="00B13885">
            <w:pPr>
              <w:pStyle w:val="table"/>
              <w:rPr>
                <w:i/>
              </w:rPr>
            </w:pPr>
            <w:r w:rsidRPr="00EF11BB">
              <w:rPr>
                <w:i/>
              </w:rPr>
              <w:t>Lepidorhynchus denticulatus</w:t>
            </w:r>
          </w:p>
        </w:tc>
        <w:tc>
          <w:tcPr>
            <w:tcW w:w="1843" w:type="dxa"/>
            <w:tcBorders>
              <w:top w:val="nil"/>
              <w:left w:val="nil"/>
              <w:bottom w:val="single" w:sz="4" w:space="0" w:color="auto"/>
              <w:right w:val="nil"/>
            </w:tcBorders>
            <w:shd w:val="clear" w:color="auto" w:fill="auto"/>
            <w:noWrap/>
            <w:vAlign w:val="center"/>
          </w:tcPr>
          <w:p w14:paraId="6F809D5B" w14:textId="77777777" w:rsidR="005A47FB" w:rsidRPr="00EF11BB" w:rsidRDefault="005A47FB" w:rsidP="00B13885">
            <w:pPr>
              <w:pStyle w:val="table"/>
              <w:jc w:val="center"/>
            </w:pPr>
            <w:r w:rsidRPr="00EF11BB">
              <w:t>0.38</w:t>
            </w:r>
          </w:p>
        </w:tc>
        <w:tc>
          <w:tcPr>
            <w:tcW w:w="1701" w:type="dxa"/>
            <w:tcBorders>
              <w:top w:val="nil"/>
              <w:left w:val="nil"/>
              <w:bottom w:val="single" w:sz="4" w:space="0" w:color="auto"/>
              <w:right w:val="nil"/>
            </w:tcBorders>
            <w:shd w:val="clear" w:color="auto" w:fill="auto"/>
            <w:noWrap/>
            <w:vAlign w:val="center"/>
          </w:tcPr>
          <w:p w14:paraId="3421AE5C" w14:textId="77777777" w:rsidR="005A47FB" w:rsidRPr="00EF11BB" w:rsidRDefault="005A47FB" w:rsidP="00B13885">
            <w:pPr>
              <w:pStyle w:val="table"/>
              <w:jc w:val="center"/>
            </w:pPr>
            <w:r w:rsidRPr="00EF11BB">
              <w:t>4.88</w:t>
            </w:r>
          </w:p>
        </w:tc>
      </w:tr>
    </w:tbl>
    <w:p w14:paraId="0525B94B" w14:textId="77777777" w:rsidR="005A47FB" w:rsidRPr="00EF11BB" w:rsidRDefault="005A47FB" w:rsidP="005A47FB"/>
    <w:p w14:paraId="1342207B" w14:textId="5BDA5FBB" w:rsidR="005A47FB" w:rsidRPr="00EF11BB" w:rsidRDefault="005A47FB" w:rsidP="005A47FB">
      <w:pPr>
        <w:pStyle w:val="Heading3"/>
        <w:numPr>
          <w:ilvl w:val="0"/>
          <w:numId w:val="1"/>
        </w:numPr>
      </w:pPr>
      <w:r w:rsidRPr="00EF11BB">
        <w:lastRenderedPageBreak/>
        <w:t>Group 10</w:t>
      </w:r>
    </w:p>
    <w:p w14:paraId="6AE4C4EE" w14:textId="77777777" w:rsidR="005A47FB" w:rsidRPr="00EF11BB" w:rsidRDefault="005A47FB" w:rsidP="005A47FB">
      <w:pPr>
        <w:pStyle w:val="Heading4"/>
      </w:pPr>
      <w:r w:rsidRPr="00EF11BB">
        <w:t>Geographic location</w:t>
      </w:r>
    </w:p>
    <w:p w14:paraId="6563CBC8" w14:textId="77777777" w:rsidR="005A47FB" w:rsidRPr="00EF11BB" w:rsidRDefault="005A47FB" w:rsidP="005A47FB">
      <w:r w:rsidRPr="00EF11BB">
        <w:rPr>
          <w:noProof/>
          <w:lang w:eastAsia="en-NZ"/>
        </w:rPr>
        <w:drawing>
          <wp:inline distT="0" distB="0" distL="0" distR="0" wp14:anchorId="61231ADB" wp14:editId="1ACA1C34">
            <wp:extent cx="5400000" cy="666062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400000" cy="6660627"/>
                    </a:xfrm>
                    <a:prstGeom prst="rect">
                      <a:avLst/>
                    </a:prstGeom>
                    <a:ln>
                      <a:noFill/>
                    </a:ln>
                    <a:extLst>
                      <a:ext uri="{53640926-AAD7-44D8-BBD7-CCE9431645EC}">
                        <a14:shadowObscured xmlns:a14="http://schemas.microsoft.com/office/drawing/2010/main"/>
                      </a:ext>
                    </a:extLst>
                  </pic:spPr>
                </pic:pic>
              </a:graphicData>
            </a:graphic>
          </wp:inline>
        </w:drawing>
      </w:r>
    </w:p>
    <w:p w14:paraId="408D9218" w14:textId="52ADAF69" w:rsidR="005A47FB" w:rsidRPr="00EF11BB" w:rsidRDefault="005A47FB" w:rsidP="005A47FB">
      <w:bookmarkStart w:id="27" w:name="_Ref5965372"/>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10</w:t>
      </w:r>
      <w:r w:rsidRPr="00EF11BB">
        <w:rPr>
          <w:noProof/>
        </w:rPr>
        <w:fldChar w:fldCharType="end"/>
      </w:r>
      <w:bookmarkEnd w:id="27"/>
      <w:r w:rsidRPr="00EF11BB">
        <w:t>. Geographic distributions of group 10 (red) from a 30-group demersal fish classification for the seas within the New Zealand Extended Continental Shelf (dashed line) to a depth of 2000 m.</w:t>
      </w:r>
    </w:p>
    <w:p w14:paraId="122A85C7" w14:textId="77777777" w:rsidR="005A47FB" w:rsidRPr="00EF11BB" w:rsidRDefault="005A47FB" w:rsidP="005A47FB">
      <w:pPr>
        <w:pStyle w:val="Heading4"/>
      </w:pPr>
      <w:r w:rsidRPr="00EF11BB">
        <w:t>Group description</w:t>
      </w:r>
    </w:p>
    <w:p w14:paraId="045ADBB8" w14:textId="7A3A2A6F" w:rsidR="005A47FB" w:rsidRPr="00EF11BB" w:rsidRDefault="005A47FB" w:rsidP="00FF45B3">
      <w:r w:rsidRPr="00EF11BB">
        <w:rPr>
          <w:szCs w:val="24"/>
        </w:rPr>
        <w:t>Group 10 occurs at intermediate depths along the north and the south of the Chatham Rise and extending in a narrow band along much of the South Island along the western edge of the Campbell Plateau</w:t>
      </w:r>
      <w:r w:rsidR="00251E0C" w:rsidRPr="00EF11BB">
        <w:rPr>
          <w:szCs w:val="24"/>
        </w:rPr>
        <w:t xml:space="preserve"> (</w:t>
      </w:r>
      <w:r w:rsidR="00251E0C" w:rsidRPr="00EF11BB">
        <w:rPr>
          <w:szCs w:val="24"/>
        </w:rPr>
        <w:fldChar w:fldCharType="begin"/>
      </w:r>
      <w:r w:rsidR="00251E0C" w:rsidRPr="00EF11BB">
        <w:rPr>
          <w:szCs w:val="24"/>
        </w:rPr>
        <w:instrText xml:space="preserve"> REF _Ref5965372 \h </w:instrText>
      </w:r>
      <w:r w:rsidR="00EF11BB" w:rsidRPr="00EF11BB">
        <w:rPr>
          <w:szCs w:val="24"/>
        </w:rPr>
        <w:instrText xml:space="preserve"> \* MERGEFORMAT </w:instrText>
      </w:r>
      <w:r w:rsidR="00251E0C" w:rsidRPr="00EF11BB">
        <w:rPr>
          <w:szCs w:val="24"/>
        </w:rPr>
      </w:r>
      <w:r w:rsidR="00251E0C" w:rsidRPr="00EF11BB">
        <w:rPr>
          <w:szCs w:val="24"/>
        </w:rPr>
        <w:fldChar w:fldCharType="separate"/>
      </w:r>
      <w:r w:rsidR="00251E0C" w:rsidRPr="00EF11BB">
        <w:t xml:space="preserve">Figure </w:t>
      </w:r>
      <w:r w:rsidR="00251E0C" w:rsidRPr="00EF11BB">
        <w:rPr>
          <w:noProof/>
        </w:rPr>
        <w:t>10</w:t>
      </w:r>
      <w:r w:rsidR="00251E0C" w:rsidRPr="00EF11BB">
        <w:rPr>
          <w:szCs w:val="24"/>
        </w:rPr>
        <w:fldChar w:fldCharType="end"/>
      </w:r>
      <w:r w:rsidR="00251E0C" w:rsidRPr="00EF11BB">
        <w:rPr>
          <w:szCs w:val="24"/>
        </w:rPr>
        <w:t>)</w:t>
      </w:r>
      <w:r w:rsidRPr="00EF11BB">
        <w:rPr>
          <w:szCs w:val="24"/>
        </w:rPr>
        <w:t xml:space="preserve">. Group 10 is characterised by more productive waters associated with the STF (high sea surface gradients and moderate concentrations of bottom oxygen), but low – moderate values for other environmental variables (e.g. moderate productivity, roughness and low bottom </w:t>
      </w:r>
      <w:r w:rsidRPr="00EF11BB">
        <w:rPr>
          <w:szCs w:val="24"/>
        </w:rPr>
        <w:lastRenderedPageBreak/>
        <w:t>salinity and bottom temperature).</w:t>
      </w:r>
      <w:r w:rsidR="00D87A35" w:rsidRPr="00EF11BB">
        <w:rPr>
          <w:szCs w:val="24"/>
        </w:rPr>
        <w:t xml:space="preserve"> </w:t>
      </w:r>
      <w:r w:rsidR="005929FA" w:rsidRPr="00EF11BB">
        <w:rPr>
          <w:szCs w:val="24"/>
        </w:rPr>
        <w:t xml:space="preserve">Species assemblages are primarily characterised by high frequency occurrence of </w:t>
      </w:r>
      <w:r w:rsidR="00BD3EE1" w:rsidRPr="00EF11BB">
        <w:rPr>
          <w:szCs w:val="24"/>
        </w:rPr>
        <w:t>Hoki</w:t>
      </w:r>
      <w:r w:rsidR="00FF45B3" w:rsidRPr="00EF11BB">
        <w:rPr>
          <w:szCs w:val="24"/>
        </w:rPr>
        <w:t xml:space="preserve">, </w:t>
      </w:r>
      <w:r w:rsidR="00BD3EE1" w:rsidRPr="00EF11BB">
        <w:rPr>
          <w:szCs w:val="24"/>
        </w:rPr>
        <w:t>Ling</w:t>
      </w:r>
      <w:r w:rsidR="00FF45B3" w:rsidRPr="00EF11BB">
        <w:rPr>
          <w:szCs w:val="24"/>
        </w:rPr>
        <w:t xml:space="preserve">, and </w:t>
      </w:r>
      <w:r w:rsidR="00BD3EE1" w:rsidRPr="00EF11BB">
        <w:rPr>
          <w:szCs w:val="24"/>
        </w:rPr>
        <w:t>Javelinfish</w:t>
      </w:r>
      <w:r w:rsidR="00FF45B3" w:rsidRPr="00EF11BB">
        <w:rPr>
          <w:szCs w:val="24"/>
        </w:rPr>
        <w:t xml:space="preserve"> (</w:t>
      </w:r>
      <w:r w:rsidR="00FF45B3" w:rsidRPr="00EF11BB">
        <w:rPr>
          <w:szCs w:val="24"/>
        </w:rPr>
        <w:fldChar w:fldCharType="begin"/>
      </w:r>
      <w:r w:rsidR="00FF45B3" w:rsidRPr="00EF11BB">
        <w:rPr>
          <w:szCs w:val="24"/>
        </w:rPr>
        <w:instrText xml:space="preserve"> REF _Ref5965352 \h </w:instrText>
      </w:r>
      <w:r w:rsidR="00EF11BB" w:rsidRPr="00EF11BB">
        <w:rPr>
          <w:szCs w:val="24"/>
        </w:rPr>
        <w:instrText xml:space="preserve"> \* MERGEFORMAT </w:instrText>
      </w:r>
      <w:r w:rsidR="00FF45B3" w:rsidRPr="00EF11BB">
        <w:rPr>
          <w:szCs w:val="24"/>
        </w:rPr>
      </w:r>
      <w:r w:rsidR="00FF45B3" w:rsidRPr="00EF11BB">
        <w:rPr>
          <w:szCs w:val="24"/>
        </w:rPr>
        <w:fldChar w:fldCharType="separate"/>
      </w:r>
      <w:r w:rsidR="00FF45B3" w:rsidRPr="00EF11BB">
        <w:t xml:space="preserve">Table </w:t>
      </w:r>
      <w:r w:rsidR="00FF45B3" w:rsidRPr="00EF11BB">
        <w:rPr>
          <w:noProof/>
        </w:rPr>
        <w:t>20</w:t>
      </w:r>
      <w:r w:rsidR="00FF45B3" w:rsidRPr="00EF11BB">
        <w:rPr>
          <w:szCs w:val="24"/>
        </w:rPr>
        <w:fldChar w:fldCharType="end"/>
      </w:r>
      <w:r w:rsidR="00FF45B3" w:rsidRPr="00EF11BB">
        <w:rPr>
          <w:szCs w:val="24"/>
        </w:rPr>
        <w:t>).</w:t>
      </w:r>
    </w:p>
    <w:p w14:paraId="2CABCCB4" w14:textId="77777777" w:rsidR="005A47FB" w:rsidRPr="00EF11BB" w:rsidRDefault="005A47FB" w:rsidP="005A47FB">
      <w:pPr>
        <w:pStyle w:val="Heading4"/>
      </w:pPr>
      <w:r w:rsidRPr="00EF11BB">
        <w:t>Similar groups</w:t>
      </w:r>
    </w:p>
    <w:p w14:paraId="55D8EB55" w14:textId="527AA15B" w:rsidR="005A47FB" w:rsidRPr="00EF11BB" w:rsidRDefault="005A47FB" w:rsidP="005A47FB">
      <w:r w:rsidRPr="00EF11BB">
        <w:rPr>
          <w:szCs w:val="24"/>
        </w:rPr>
        <w:t xml:space="preserve">Closely related to </w:t>
      </w:r>
      <w:r w:rsidR="00D87A35" w:rsidRPr="00EF11BB">
        <w:rPr>
          <w:szCs w:val="24"/>
        </w:rPr>
        <w:t>11</w:t>
      </w:r>
      <w:r w:rsidRPr="00EF11BB">
        <w:rPr>
          <w:szCs w:val="24"/>
        </w:rPr>
        <w:t xml:space="preserve">; more loosely related to groups </w:t>
      </w:r>
      <w:r w:rsidR="00D87A35" w:rsidRPr="00EF11BB">
        <w:rPr>
          <w:szCs w:val="24"/>
        </w:rPr>
        <w:t>8,9 and 12</w:t>
      </w:r>
      <w:r w:rsidRPr="00EF11BB">
        <w:rPr>
          <w:szCs w:val="24"/>
        </w:rPr>
        <w:t>.</w:t>
      </w:r>
    </w:p>
    <w:p w14:paraId="7DC902D4" w14:textId="77777777" w:rsidR="005A47FB" w:rsidRPr="00EF11BB" w:rsidRDefault="005A47FB" w:rsidP="005A47FB">
      <w:pPr>
        <w:pStyle w:val="Heading4"/>
      </w:pPr>
      <w:r w:rsidRPr="00EF11BB">
        <w:t xml:space="preserve">Characterising environmental conditions </w:t>
      </w:r>
    </w:p>
    <w:p w14:paraId="237E6EE3" w14:textId="00839A39" w:rsidR="005A47FB" w:rsidRPr="00EF11BB" w:rsidRDefault="005A47FB" w:rsidP="005A47FB">
      <w:pPr>
        <w:pStyle w:val="Caption"/>
      </w:pPr>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19</w:t>
      </w:r>
      <w:r w:rsidRPr="00EF11BB">
        <w:rPr>
          <w:noProof/>
        </w:rPr>
        <w:fldChar w:fldCharType="end"/>
      </w:r>
      <w:r w:rsidRPr="00EF11BB">
        <w:t>. Group 10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211E9D2E" w14:textId="77777777" w:rsidTr="00B13885">
        <w:trPr>
          <w:trHeight w:val="300"/>
        </w:trPr>
        <w:tc>
          <w:tcPr>
            <w:tcW w:w="3175" w:type="dxa"/>
            <w:tcBorders>
              <w:top w:val="single" w:sz="4" w:space="0" w:color="auto"/>
              <w:left w:val="nil"/>
              <w:bottom w:val="double" w:sz="4" w:space="0" w:color="auto"/>
              <w:right w:val="nil"/>
            </w:tcBorders>
            <w:vAlign w:val="center"/>
          </w:tcPr>
          <w:p w14:paraId="4470B54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32E77B8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757B956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10F4A40C" w14:textId="77777777" w:rsidTr="00B13885">
        <w:trPr>
          <w:trHeight w:val="300"/>
        </w:trPr>
        <w:tc>
          <w:tcPr>
            <w:tcW w:w="3175" w:type="dxa"/>
            <w:tcBorders>
              <w:top w:val="double" w:sz="4" w:space="0" w:color="auto"/>
              <w:left w:val="nil"/>
              <w:bottom w:val="nil"/>
              <w:right w:val="nil"/>
            </w:tcBorders>
            <w:vAlign w:val="center"/>
          </w:tcPr>
          <w:p w14:paraId="2E80B9C4" w14:textId="77777777" w:rsidR="005A47FB" w:rsidRPr="00EF11BB" w:rsidRDefault="005A47FB" w:rsidP="00B13885">
            <w:pPr>
              <w:pStyle w:val="table"/>
              <w:rPr>
                <w:sz w:val="22"/>
              </w:rPr>
            </w:pPr>
            <w:r w:rsidRPr="00EF11BB">
              <w:rPr>
                <w:sz w:val="22"/>
              </w:rPr>
              <w:t>Bathymetry</w:t>
            </w:r>
          </w:p>
        </w:tc>
        <w:tc>
          <w:tcPr>
            <w:tcW w:w="2495" w:type="dxa"/>
            <w:tcBorders>
              <w:top w:val="double" w:sz="4" w:space="0" w:color="auto"/>
              <w:left w:val="nil"/>
              <w:bottom w:val="nil"/>
              <w:right w:val="nil"/>
            </w:tcBorders>
            <w:shd w:val="clear" w:color="auto" w:fill="auto"/>
            <w:noWrap/>
            <w:vAlign w:val="center"/>
          </w:tcPr>
          <w:p w14:paraId="1B6355B1" w14:textId="77777777" w:rsidR="005A47FB" w:rsidRPr="00EF11BB" w:rsidRDefault="005A47FB" w:rsidP="00B13885">
            <w:pPr>
              <w:pStyle w:val="table"/>
              <w:rPr>
                <w:sz w:val="22"/>
              </w:rPr>
            </w:pPr>
            <w:r w:rsidRPr="00EF11BB">
              <w:rPr>
                <w:sz w:val="22"/>
              </w:rPr>
              <w:t>541.0 m</w:t>
            </w:r>
          </w:p>
        </w:tc>
        <w:tc>
          <w:tcPr>
            <w:tcW w:w="3686" w:type="dxa"/>
            <w:tcBorders>
              <w:top w:val="double" w:sz="4" w:space="0" w:color="auto"/>
              <w:left w:val="nil"/>
              <w:bottom w:val="nil"/>
              <w:right w:val="nil"/>
            </w:tcBorders>
            <w:shd w:val="clear" w:color="auto" w:fill="auto"/>
            <w:noWrap/>
            <w:vAlign w:val="center"/>
          </w:tcPr>
          <w:p w14:paraId="4CDB37B3" w14:textId="77777777" w:rsidR="005A47FB" w:rsidRPr="00EF11BB" w:rsidRDefault="005A47FB" w:rsidP="00B13885">
            <w:pPr>
              <w:pStyle w:val="table"/>
              <w:rPr>
                <w:sz w:val="22"/>
              </w:rPr>
            </w:pPr>
            <w:r w:rsidRPr="00EF11BB">
              <w:rPr>
                <w:sz w:val="22"/>
              </w:rPr>
              <w:t>Intermediate depth waters</w:t>
            </w:r>
          </w:p>
        </w:tc>
      </w:tr>
      <w:tr w:rsidR="005A47FB" w:rsidRPr="00EF11BB" w14:paraId="5050C51F" w14:textId="77777777" w:rsidTr="00B13885">
        <w:trPr>
          <w:trHeight w:val="300"/>
        </w:trPr>
        <w:tc>
          <w:tcPr>
            <w:tcW w:w="3175" w:type="dxa"/>
            <w:tcBorders>
              <w:top w:val="nil"/>
              <w:left w:val="nil"/>
              <w:bottom w:val="nil"/>
              <w:right w:val="nil"/>
            </w:tcBorders>
            <w:vAlign w:val="center"/>
          </w:tcPr>
          <w:p w14:paraId="144627EB" w14:textId="77777777" w:rsidR="005A47FB" w:rsidRPr="00EF11BB" w:rsidRDefault="005A47FB" w:rsidP="00B13885">
            <w:pPr>
              <w:pStyle w:val="table"/>
              <w:rPr>
                <w:sz w:val="22"/>
                <w:lang w:eastAsia="en-NZ"/>
              </w:rPr>
            </w:pPr>
            <w:r w:rsidRPr="00EF11BB">
              <w:rPr>
                <w:sz w:val="22"/>
                <w:lang w:eastAsia="en-NZ"/>
              </w:rPr>
              <w:t>Roughness</w:t>
            </w:r>
          </w:p>
        </w:tc>
        <w:tc>
          <w:tcPr>
            <w:tcW w:w="2495" w:type="dxa"/>
            <w:tcBorders>
              <w:top w:val="nil"/>
              <w:left w:val="nil"/>
              <w:bottom w:val="nil"/>
              <w:right w:val="nil"/>
            </w:tcBorders>
            <w:shd w:val="clear" w:color="auto" w:fill="auto"/>
            <w:noWrap/>
            <w:vAlign w:val="center"/>
          </w:tcPr>
          <w:p w14:paraId="627627C1" w14:textId="77777777" w:rsidR="005A47FB" w:rsidRPr="00EF11BB" w:rsidRDefault="005A47FB" w:rsidP="00B13885">
            <w:pPr>
              <w:pStyle w:val="table"/>
              <w:rPr>
                <w:sz w:val="22"/>
                <w:lang w:eastAsia="en-NZ"/>
              </w:rPr>
            </w:pPr>
            <w:r w:rsidRPr="00EF11BB">
              <w:rPr>
                <w:sz w:val="22"/>
                <w:lang w:eastAsia="en-NZ"/>
              </w:rPr>
              <w:t>12.3</w:t>
            </w:r>
          </w:p>
        </w:tc>
        <w:tc>
          <w:tcPr>
            <w:tcW w:w="3686" w:type="dxa"/>
            <w:tcBorders>
              <w:top w:val="nil"/>
              <w:left w:val="nil"/>
              <w:bottom w:val="nil"/>
              <w:right w:val="nil"/>
            </w:tcBorders>
            <w:shd w:val="clear" w:color="auto" w:fill="auto"/>
            <w:noWrap/>
            <w:vAlign w:val="center"/>
          </w:tcPr>
          <w:p w14:paraId="69DFF898" w14:textId="77777777" w:rsidR="005A47FB" w:rsidRPr="00EF11BB" w:rsidRDefault="005A47FB" w:rsidP="00B13885">
            <w:pPr>
              <w:pStyle w:val="table"/>
              <w:rPr>
                <w:sz w:val="22"/>
              </w:rPr>
            </w:pPr>
            <w:r w:rsidRPr="00EF11BB">
              <w:rPr>
                <w:sz w:val="22"/>
              </w:rPr>
              <w:t>Moderate variability in seabed depths</w:t>
            </w:r>
          </w:p>
        </w:tc>
      </w:tr>
      <w:tr w:rsidR="005A47FB" w:rsidRPr="00EF11BB" w14:paraId="6937DF5A" w14:textId="77777777" w:rsidTr="00B13885">
        <w:trPr>
          <w:trHeight w:val="300"/>
        </w:trPr>
        <w:tc>
          <w:tcPr>
            <w:tcW w:w="3175" w:type="dxa"/>
            <w:tcBorders>
              <w:top w:val="nil"/>
              <w:left w:val="nil"/>
              <w:bottom w:val="nil"/>
              <w:right w:val="nil"/>
            </w:tcBorders>
            <w:vAlign w:val="center"/>
          </w:tcPr>
          <w:p w14:paraId="45A7114D" w14:textId="77777777" w:rsidR="005A47FB" w:rsidRPr="00EF11BB" w:rsidRDefault="005A47FB" w:rsidP="00B13885">
            <w:pPr>
              <w:pStyle w:val="table"/>
              <w:rPr>
                <w:sz w:val="22"/>
                <w:lang w:eastAsia="en-NZ"/>
              </w:rPr>
            </w:pPr>
            <w:r w:rsidRPr="00EF11BB">
              <w:rPr>
                <w:rFonts w:cs="Arial"/>
                <w:sz w:val="22"/>
              </w:rPr>
              <w:t>Bottom salinity</w:t>
            </w:r>
          </w:p>
        </w:tc>
        <w:tc>
          <w:tcPr>
            <w:tcW w:w="2495" w:type="dxa"/>
            <w:tcBorders>
              <w:top w:val="nil"/>
              <w:left w:val="nil"/>
              <w:bottom w:val="nil"/>
              <w:right w:val="nil"/>
            </w:tcBorders>
            <w:shd w:val="clear" w:color="auto" w:fill="auto"/>
            <w:noWrap/>
            <w:vAlign w:val="center"/>
          </w:tcPr>
          <w:p w14:paraId="354F850D" w14:textId="77777777" w:rsidR="005A47FB" w:rsidRPr="00EF11BB" w:rsidRDefault="005A47FB" w:rsidP="00B13885">
            <w:pPr>
              <w:pStyle w:val="table"/>
              <w:rPr>
                <w:sz w:val="22"/>
                <w:lang w:eastAsia="en-NZ"/>
              </w:rPr>
            </w:pPr>
            <w:r w:rsidRPr="00EF11BB">
              <w:rPr>
                <w:sz w:val="22"/>
                <w:lang w:eastAsia="en-NZ"/>
              </w:rPr>
              <w:t xml:space="preserve">34.5 </w:t>
            </w:r>
            <w:r w:rsidRPr="00EF11BB">
              <w:rPr>
                <w:rFonts w:cs="Arial"/>
                <w:sz w:val="22"/>
              </w:rPr>
              <w:t>ppt</w:t>
            </w:r>
          </w:p>
        </w:tc>
        <w:tc>
          <w:tcPr>
            <w:tcW w:w="3686" w:type="dxa"/>
            <w:tcBorders>
              <w:top w:val="nil"/>
              <w:left w:val="nil"/>
              <w:bottom w:val="nil"/>
              <w:right w:val="nil"/>
            </w:tcBorders>
            <w:shd w:val="clear" w:color="auto" w:fill="auto"/>
            <w:noWrap/>
            <w:vAlign w:val="center"/>
          </w:tcPr>
          <w:p w14:paraId="46B0018A" w14:textId="77777777" w:rsidR="005A47FB" w:rsidRPr="00EF11BB" w:rsidRDefault="005A47FB" w:rsidP="00B13885">
            <w:pPr>
              <w:pStyle w:val="table"/>
              <w:rPr>
                <w:sz w:val="22"/>
              </w:rPr>
            </w:pPr>
            <w:r w:rsidRPr="00EF11BB">
              <w:rPr>
                <w:sz w:val="22"/>
              </w:rPr>
              <w:t>Low water salinity at depth.</w:t>
            </w:r>
          </w:p>
        </w:tc>
      </w:tr>
      <w:tr w:rsidR="005A47FB" w:rsidRPr="00EF11BB" w14:paraId="06975450" w14:textId="77777777" w:rsidTr="00B13885">
        <w:trPr>
          <w:trHeight w:val="300"/>
        </w:trPr>
        <w:tc>
          <w:tcPr>
            <w:tcW w:w="3175" w:type="dxa"/>
            <w:tcBorders>
              <w:top w:val="nil"/>
              <w:left w:val="nil"/>
              <w:bottom w:val="nil"/>
              <w:right w:val="nil"/>
            </w:tcBorders>
            <w:vAlign w:val="center"/>
          </w:tcPr>
          <w:p w14:paraId="1F805FD5" w14:textId="77777777" w:rsidR="005A47FB" w:rsidRPr="00EF11BB" w:rsidRDefault="005A47FB" w:rsidP="00B13885">
            <w:pPr>
              <w:pStyle w:val="table"/>
              <w:rPr>
                <w:sz w:val="22"/>
                <w:lang w:eastAsia="en-NZ"/>
              </w:rPr>
            </w:pPr>
            <w:r w:rsidRPr="00EF11BB">
              <w:rPr>
                <w:rFonts w:cs="Arial"/>
                <w:sz w:val="22"/>
              </w:rPr>
              <w:t>Dissolved oxygen at depth</w:t>
            </w:r>
          </w:p>
        </w:tc>
        <w:tc>
          <w:tcPr>
            <w:tcW w:w="2495" w:type="dxa"/>
            <w:tcBorders>
              <w:top w:val="nil"/>
              <w:left w:val="nil"/>
              <w:bottom w:val="nil"/>
              <w:right w:val="nil"/>
            </w:tcBorders>
            <w:shd w:val="clear" w:color="auto" w:fill="auto"/>
            <w:noWrap/>
            <w:vAlign w:val="center"/>
          </w:tcPr>
          <w:p w14:paraId="1AE92395" w14:textId="77777777" w:rsidR="005A47FB" w:rsidRPr="00EF11BB" w:rsidRDefault="005A47FB" w:rsidP="00B13885">
            <w:pPr>
              <w:pStyle w:val="table"/>
              <w:rPr>
                <w:sz w:val="22"/>
                <w:lang w:eastAsia="en-NZ"/>
              </w:rPr>
            </w:pPr>
            <w:r w:rsidRPr="00EF11BB">
              <w:rPr>
                <w:sz w:val="22"/>
                <w:lang w:eastAsia="en-NZ"/>
              </w:rPr>
              <w:t xml:space="preserve">5.5 </w:t>
            </w:r>
            <w:r w:rsidRPr="00EF11BB">
              <w:rPr>
                <w:rFonts w:cs="Arial"/>
                <w:sz w:val="22"/>
              </w:rPr>
              <w:t>ml l</w:t>
            </w:r>
            <w:r w:rsidRPr="00EF11BB">
              <w:rPr>
                <w:rFonts w:cs="Arial"/>
                <w:sz w:val="22"/>
                <w:vertAlign w:val="superscript"/>
              </w:rPr>
              <w:t>-1</w:t>
            </w:r>
          </w:p>
        </w:tc>
        <w:tc>
          <w:tcPr>
            <w:tcW w:w="3686" w:type="dxa"/>
            <w:tcBorders>
              <w:top w:val="nil"/>
              <w:left w:val="nil"/>
              <w:bottom w:val="nil"/>
              <w:right w:val="nil"/>
            </w:tcBorders>
            <w:shd w:val="clear" w:color="auto" w:fill="auto"/>
            <w:noWrap/>
            <w:vAlign w:val="center"/>
          </w:tcPr>
          <w:p w14:paraId="7D06BD41" w14:textId="77777777" w:rsidR="005A47FB" w:rsidRPr="00EF11BB" w:rsidRDefault="005A47FB" w:rsidP="00B13885">
            <w:pPr>
              <w:pStyle w:val="table"/>
              <w:rPr>
                <w:sz w:val="22"/>
              </w:rPr>
            </w:pPr>
            <w:r w:rsidRPr="00EF11BB">
              <w:rPr>
                <w:sz w:val="22"/>
              </w:rPr>
              <w:t>Moderate concentrations of oxygen at depth</w:t>
            </w:r>
          </w:p>
        </w:tc>
      </w:tr>
      <w:tr w:rsidR="005A47FB" w:rsidRPr="00EF11BB" w14:paraId="61C349ED" w14:textId="77777777" w:rsidTr="00B13885">
        <w:trPr>
          <w:trHeight w:val="300"/>
        </w:trPr>
        <w:tc>
          <w:tcPr>
            <w:tcW w:w="3175" w:type="dxa"/>
            <w:tcBorders>
              <w:top w:val="nil"/>
              <w:left w:val="nil"/>
              <w:bottom w:val="nil"/>
              <w:right w:val="nil"/>
            </w:tcBorders>
            <w:vAlign w:val="center"/>
          </w:tcPr>
          <w:p w14:paraId="768A318A" w14:textId="77777777" w:rsidR="005A47FB" w:rsidRPr="00EF11BB" w:rsidRDefault="005A47FB" w:rsidP="00B13885">
            <w:pPr>
              <w:pStyle w:val="table"/>
              <w:rPr>
                <w:sz w:val="22"/>
                <w:highlight w:val="yellow"/>
                <w:lang w:eastAsia="en-NZ"/>
              </w:rPr>
            </w:pPr>
            <w:r w:rsidRPr="00EF11BB">
              <w:rPr>
                <w:sz w:val="22"/>
                <w:lang w:eastAsia="en-NZ"/>
              </w:rPr>
              <w:t>Bottom temperature</w:t>
            </w:r>
          </w:p>
        </w:tc>
        <w:tc>
          <w:tcPr>
            <w:tcW w:w="2495" w:type="dxa"/>
            <w:tcBorders>
              <w:top w:val="nil"/>
              <w:left w:val="nil"/>
              <w:bottom w:val="nil"/>
              <w:right w:val="nil"/>
            </w:tcBorders>
            <w:shd w:val="clear" w:color="auto" w:fill="auto"/>
            <w:noWrap/>
            <w:vAlign w:val="center"/>
          </w:tcPr>
          <w:p w14:paraId="2E9B68FB" w14:textId="77777777" w:rsidR="005A47FB" w:rsidRPr="00EF11BB" w:rsidRDefault="005A47FB" w:rsidP="00B13885">
            <w:pPr>
              <w:pStyle w:val="table"/>
              <w:rPr>
                <w:sz w:val="22"/>
                <w:lang w:eastAsia="en-NZ"/>
              </w:rPr>
            </w:pPr>
            <w:r w:rsidRPr="00EF11BB">
              <w:rPr>
                <w:sz w:val="22"/>
                <w:lang w:eastAsia="en-NZ"/>
              </w:rPr>
              <w:t xml:space="preserve">7.3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1B1723C0" w14:textId="77777777" w:rsidR="005A47FB" w:rsidRPr="00EF11BB" w:rsidRDefault="005A47FB" w:rsidP="00B13885">
            <w:pPr>
              <w:pStyle w:val="table"/>
              <w:rPr>
                <w:sz w:val="22"/>
              </w:rPr>
            </w:pPr>
            <w:r w:rsidRPr="00EF11BB">
              <w:rPr>
                <w:sz w:val="22"/>
              </w:rPr>
              <w:t>Low – moderate water temperature at depth</w:t>
            </w:r>
          </w:p>
        </w:tc>
      </w:tr>
      <w:tr w:rsidR="005A47FB" w:rsidRPr="00EF11BB" w14:paraId="6ED6939D" w14:textId="77777777" w:rsidTr="00B13885">
        <w:trPr>
          <w:trHeight w:val="300"/>
        </w:trPr>
        <w:tc>
          <w:tcPr>
            <w:tcW w:w="3175" w:type="dxa"/>
            <w:tcBorders>
              <w:top w:val="nil"/>
              <w:left w:val="nil"/>
              <w:bottom w:val="single" w:sz="4" w:space="0" w:color="auto"/>
              <w:right w:val="nil"/>
            </w:tcBorders>
            <w:vAlign w:val="center"/>
          </w:tcPr>
          <w:p w14:paraId="1BF7E663" w14:textId="77777777" w:rsidR="005A47FB" w:rsidRPr="00EF11BB" w:rsidRDefault="005A47FB" w:rsidP="00B13885">
            <w:pPr>
              <w:pStyle w:val="table"/>
              <w:rPr>
                <w:sz w:val="22"/>
                <w:lang w:eastAsia="en-NZ"/>
              </w:rPr>
            </w:pPr>
            <w:r w:rsidRPr="00EF11BB">
              <w:rPr>
                <w:sz w:val="22"/>
                <w:lang w:eastAsia="en-NZ"/>
              </w:rPr>
              <w:t>VGPM</w:t>
            </w:r>
          </w:p>
        </w:tc>
        <w:tc>
          <w:tcPr>
            <w:tcW w:w="2495" w:type="dxa"/>
            <w:tcBorders>
              <w:top w:val="nil"/>
              <w:left w:val="nil"/>
              <w:bottom w:val="single" w:sz="4" w:space="0" w:color="auto"/>
              <w:right w:val="nil"/>
            </w:tcBorders>
            <w:shd w:val="clear" w:color="auto" w:fill="auto"/>
            <w:noWrap/>
            <w:vAlign w:val="center"/>
          </w:tcPr>
          <w:p w14:paraId="104E1CEA" w14:textId="77777777" w:rsidR="005A47FB" w:rsidRPr="00EF11BB" w:rsidRDefault="005A47FB" w:rsidP="00B13885">
            <w:pPr>
              <w:pStyle w:val="table"/>
              <w:rPr>
                <w:sz w:val="22"/>
                <w:lang w:eastAsia="en-NZ"/>
              </w:rPr>
            </w:pPr>
            <w:r w:rsidRPr="00EF11BB">
              <w:rPr>
                <w:sz w:val="22"/>
                <w:lang w:eastAsia="en-NZ"/>
              </w:rPr>
              <w:t xml:space="preserve">645 </w:t>
            </w:r>
            <w:r w:rsidRPr="00EF11BB">
              <w:rPr>
                <w:rFonts w:cs="Arial"/>
                <w:sz w:val="22"/>
              </w:rPr>
              <w:t>mgC m</w:t>
            </w:r>
            <w:r w:rsidRPr="00EF11BB">
              <w:rPr>
                <w:rFonts w:cs="Arial"/>
                <w:sz w:val="22"/>
                <w:vertAlign w:val="superscript"/>
              </w:rPr>
              <w:t>-2</w:t>
            </w:r>
            <w:r w:rsidRPr="00EF11BB">
              <w:rPr>
                <w:rFonts w:cs="Arial"/>
                <w:sz w:val="22"/>
              </w:rPr>
              <w:t xml:space="preserve"> d</w:t>
            </w:r>
            <w:r w:rsidRPr="00EF11BB">
              <w:rPr>
                <w:rFonts w:cs="Arial"/>
                <w:sz w:val="22"/>
                <w:vertAlign w:val="superscript"/>
              </w:rPr>
              <w:t>-1</w:t>
            </w:r>
          </w:p>
        </w:tc>
        <w:tc>
          <w:tcPr>
            <w:tcW w:w="3686" w:type="dxa"/>
            <w:tcBorders>
              <w:top w:val="nil"/>
              <w:left w:val="nil"/>
              <w:bottom w:val="single" w:sz="4" w:space="0" w:color="auto"/>
              <w:right w:val="nil"/>
            </w:tcBorders>
            <w:shd w:val="clear" w:color="auto" w:fill="auto"/>
            <w:noWrap/>
            <w:vAlign w:val="center"/>
          </w:tcPr>
          <w:p w14:paraId="1FB7F249" w14:textId="77777777" w:rsidR="005A47FB" w:rsidRPr="00EF11BB" w:rsidRDefault="005A47FB" w:rsidP="00B13885">
            <w:pPr>
              <w:pStyle w:val="table"/>
              <w:rPr>
                <w:sz w:val="22"/>
              </w:rPr>
            </w:pPr>
            <w:r w:rsidRPr="00EF11BB">
              <w:rPr>
                <w:sz w:val="22"/>
              </w:rPr>
              <w:t>Moderate productivity</w:t>
            </w:r>
          </w:p>
        </w:tc>
      </w:tr>
    </w:tbl>
    <w:p w14:paraId="38E9D79C" w14:textId="77777777" w:rsidR="005A47FB" w:rsidRPr="00EF11BB" w:rsidRDefault="005A47FB" w:rsidP="005A47FB"/>
    <w:p w14:paraId="7E0152F6" w14:textId="77777777" w:rsidR="005A47FB" w:rsidRPr="00EF11BB" w:rsidRDefault="005A47FB" w:rsidP="005A47FB">
      <w:pPr>
        <w:pStyle w:val="Heading4"/>
      </w:pPr>
      <w:r w:rsidRPr="00EF11BB">
        <w:t>Characterising Species</w:t>
      </w:r>
    </w:p>
    <w:p w14:paraId="13D898A9" w14:textId="15B811EA" w:rsidR="005A47FB" w:rsidRPr="00EF11BB" w:rsidRDefault="005A47FB" w:rsidP="005A47FB">
      <w:pPr>
        <w:pStyle w:val="Caption"/>
      </w:pPr>
      <w:bookmarkStart w:id="28" w:name="_Ref5965352"/>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20</w:t>
      </w:r>
      <w:r w:rsidRPr="00EF11BB">
        <w:rPr>
          <w:noProof/>
        </w:rPr>
        <w:fldChar w:fldCharType="end"/>
      </w:r>
      <w:bookmarkEnd w:id="28"/>
      <w:r w:rsidRPr="00EF11BB">
        <w:t xml:space="preserve">. </w:t>
      </w:r>
      <w:proofErr w:type="gramStart"/>
      <w:r w:rsidRPr="00EF11BB">
        <w:t>Species name,</w:t>
      </w:r>
      <w:proofErr w:type="gramEnd"/>
      <w:r w:rsidRPr="00EF11BB">
        <w:t xml:space="preserve"> mean frequency occurrence and % contribution to group 10 similarity for those species contributing to a total of 70% of the group similarity or &gt; 4 % to the group 10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64492091" w14:textId="77777777" w:rsidTr="00B13885">
        <w:trPr>
          <w:trHeight w:val="300"/>
        </w:trPr>
        <w:tc>
          <w:tcPr>
            <w:tcW w:w="3175" w:type="dxa"/>
            <w:tcBorders>
              <w:top w:val="single" w:sz="4" w:space="0" w:color="auto"/>
              <w:left w:val="nil"/>
              <w:bottom w:val="double" w:sz="4" w:space="0" w:color="auto"/>
              <w:right w:val="nil"/>
            </w:tcBorders>
            <w:vAlign w:val="center"/>
          </w:tcPr>
          <w:p w14:paraId="7765577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05D8984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6156394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43DF303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2174C558" w14:textId="77777777" w:rsidTr="00B13885">
        <w:trPr>
          <w:trHeight w:val="300"/>
        </w:trPr>
        <w:tc>
          <w:tcPr>
            <w:tcW w:w="3175" w:type="dxa"/>
            <w:tcBorders>
              <w:top w:val="double" w:sz="4" w:space="0" w:color="auto"/>
              <w:left w:val="nil"/>
              <w:bottom w:val="nil"/>
              <w:right w:val="nil"/>
            </w:tcBorders>
            <w:vAlign w:val="center"/>
          </w:tcPr>
          <w:p w14:paraId="6473472C" w14:textId="3E8951C4" w:rsidR="005A47FB" w:rsidRPr="00EF11BB" w:rsidRDefault="00BD3EE1" w:rsidP="00B13885">
            <w:pPr>
              <w:pStyle w:val="table"/>
            </w:pPr>
            <w:r w:rsidRPr="00EF11BB">
              <w:t>Hoki</w:t>
            </w:r>
          </w:p>
        </w:tc>
        <w:tc>
          <w:tcPr>
            <w:tcW w:w="2495" w:type="dxa"/>
            <w:tcBorders>
              <w:top w:val="double" w:sz="4" w:space="0" w:color="auto"/>
              <w:left w:val="nil"/>
              <w:bottom w:val="nil"/>
              <w:right w:val="nil"/>
            </w:tcBorders>
            <w:shd w:val="clear" w:color="auto" w:fill="auto"/>
            <w:noWrap/>
            <w:vAlign w:val="bottom"/>
          </w:tcPr>
          <w:p w14:paraId="357E3D6C" w14:textId="77777777" w:rsidR="005A47FB" w:rsidRPr="00EF11BB" w:rsidRDefault="005A47FB" w:rsidP="00B13885">
            <w:pPr>
              <w:pStyle w:val="table"/>
              <w:rPr>
                <w:i/>
              </w:rPr>
            </w:pPr>
            <w:r w:rsidRPr="00EF11BB">
              <w:rPr>
                <w:i/>
              </w:rPr>
              <w:t>Macruronus novaezelandiae</w:t>
            </w:r>
          </w:p>
        </w:tc>
        <w:tc>
          <w:tcPr>
            <w:tcW w:w="1843" w:type="dxa"/>
            <w:tcBorders>
              <w:top w:val="double" w:sz="4" w:space="0" w:color="auto"/>
              <w:left w:val="nil"/>
              <w:bottom w:val="nil"/>
              <w:right w:val="nil"/>
            </w:tcBorders>
            <w:shd w:val="clear" w:color="auto" w:fill="auto"/>
            <w:noWrap/>
            <w:vAlign w:val="center"/>
          </w:tcPr>
          <w:p w14:paraId="47073B4A" w14:textId="77777777" w:rsidR="005A47FB" w:rsidRPr="00EF11BB" w:rsidRDefault="005A47FB" w:rsidP="00B13885">
            <w:pPr>
              <w:pStyle w:val="table"/>
              <w:jc w:val="center"/>
            </w:pPr>
            <w:r w:rsidRPr="00EF11BB">
              <w:t>0.94</w:t>
            </w:r>
          </w:p>
        </w:tc>
        <w:tc>
          <w:tcPr>
            <w:tcW w:w="1701" w:type="dxa"/>
            <w:tcBorders>
              <w:top w:val="double" w:sz="4" w:space="0" w:color="auto"/>
              <w:left w:val="nil"/>
              <w:bottom w:val="nil"/>
              <w:right w:val="nil"/>
            </w:tcBorders>
            <w:shd w:val="clear" w:color="auto" w:fill="auto"/>
            <w:noWrap/>
            <w:vAlign w:val="center"/>
          </w:tcPr>
          <w:p w14:paraId="7B7A64AA" w14:textId="77777777" w:rsidR="005A47FB" w:rsidRPr="00EF11BB" w:rsidRDefault="005A47FB" w:rsidP="00B13885">
            <w:pPr>
              <w:pStyle w:val="table"/>
              <w:jc w:val="center"/>
            </w:pPr>
            <w:r w:rsidRPr="00EF11BB">
              <w:t>13.26</w:t>
            </w:r>
          </w:p>
        </w:tc>
      </w:tr>
      <w:tr w:rsidR="005A47FB" w:rsidRPr="00EF11BB" w14:paraId="0B033B82" w14:textId="77777777" w:rsidTr="00B13885">
        <w:trPr>
          <w:trHeight w:val="300"/>
        </w:trPr>
        <w:tc>
          <w:tcPr>
            <w:tcW w:w="3175" w:type="dxa"/>
            <w:tcBorders>
              <w:top w:val="nil"/>
              <w:left w:val="nil"/>
              <w:bottom w:val="nil"/>
              <w:right w:val="nil"/>
            </w:tcBorders>
            <w:vAlign w:val="center"/>
          </w:tcPr>
          <w:p w14:paraId="17C396EA" w14:textId="2E9B62EB" w:rsidR="005A47FB" w:rsidRPr="00EF11BB" w:rsidRDefault="00BD3EE1" w:rsidP="00B13885">
            <w:pPr>
              <w:pStyle w:val="table"/>
            </w:pPr>
            <w:r w:rsidRPr="00EF11BB">
              <w:t>Ling</w:t>
            </w:r>
          </w:p>
        </w:tc>
        <w:tc>
          <w:tcPr>
            <w:tcW w:w="2495" w:type="dxa"/>
            <w:tcBorders>
              <w:top w:val="nil"/>
              <w:left w:val="nil"/>
              <w:bottom w:val="nil"/>
              <w:right w:val="nil"/>
            </w:tcBorders>
            <w:shd w:val="clear" w:color="auto" w:fill="auto"/>
            <w:noWrap/>
            <w:vAlign w:val="bottom"/>
          </w:tcPr>
          <w:p w14:paraId="45814F99" w14:textId="77777777" w:rsidR="005A47FB" w:rsidRPr="00EF11BB" w:rsidRDefault="005A47FB" w:rsidP="00B13885">
            <w:pPr>
              <w:pStyle w:val="table"/>
              <w:rPr>
                <w:i/>
              </w:rPr>
            </w:pPr>
            <w:r w:rsidRPr="00EF11BB">
              <w:rPr>
                <w:i/>
              </w:rPr>
              <w:t>Genypterus blacodes</w:t>
            </w:r>
          </w:p>
        </w:tc>
        <w:tc>
          <w:tcPr>
            <w:tcW w:w="1843" w:type="dxa"/>
            <w:tcBorders>
              <w:top w:val="nil"/>
              <w:left w:val="nil"/>
              <w:bottom w:val="nil"/>
              <w:right w:val="nil"/>
            </w:tcBorders>
            <w:shd w:val="clear" w:color="auto" w:fill="auto"/>
            <w:noWrap/>
            <w:vAlign w:val="center"/>
          </w:tcPr>
          <w:p w14:paraId="0CD76A17" w14:textId="77777777" w:rsidR="005A47FB" w:rsidRPr="00EF11BB" w:rsidRDefault="005A47FB" w:rsidP="00B13885">
            <w:pPr>
              <w:pStyle w:val="table"/>
              <w:jc w:val="center"/>
            </w:pPr>
            <w:r w:rsidRPr="00EF11BB">
              <w:t>0.88</w:t>
            </w:r>
          </w:p>
        </w:tc>
        <w:tc>
          <w:tcPr>
            <w:tcW w:w="1701" w:type="dxa"/>
            <w:tcBorders>
              <w:top w:val="nil"/>
              <w:left w:val="nil"/>
              <w:bottom w:val="nil"/>
              <w:right w:val="nil"/>
            </w:tcBorders>
            <w:shd w:val="clear" w:color="auto" w:fill="auto"/>
            <w:noWrap/>
            <w:vAlign w:val="center"/>
          </w:tcPr>
          <w:p w14:paraId="3F0DAF1A" w14:textId="77777777" w:rsidR="005A47FB" w:rsidRPr="00EF11BB" w:rsidRDefault="005A47FB" w:rsidP="00B13885">
            <w:pPr>
              <w:pStyle w:val="table"/>
              <w:jc w:val="center"/>
            </w:pPr>
            <w:r w:rsidRPr="00EF11BB">
              <w:t>11.07</w:t>
            </w:r>
          </w:p>
        </w:tc>
      </w:tr>
      <w:tr w:rsidR="005A47FB" w:rsidRPr="00EF11BB" w14:paraId="7D0B4B1A" w14:textId="77777777" w:rsidTr="00B13885">
        <w:trPr>
          <w:trHeight w:val="300"/>
        </w:trPr>
        <w:tc>
          <w:tcPr>
            <w:tcW w:w="3175" w:type="dxa"/>
            <w:tcBorders>
              <w:top w:val="nil"/>
              <w:left w:val="nil"/>
              <w:bottom w:val="nil"/>
              <w:right w:val="nil"/>
            </w:tcBorders>
            <w:vAlign w:val="center"/>
          </w:tcPr>
          <w:p w14:paraId="160EB382" w14:textId="571C8D5F" w:rsidR="005A47FB" w:rsidRPr="00EF11BB" w:rsidRDefault="00BD3EE1" w:rsidP="00B13885">
            <w:pPr>
              <w:pStyle w:val="table"/>
            </w:pPr>
            <w:r w:rsidRPr="00EF11BB">
              <w:t>Javelinfish</w:t>
            </w:r>
          </w:p>
        </w:tc>
        <w:tc>
          <w:tcPr>
            <w:tcW w:w="2495" w:type="dxa"/>
            <w:tcBorders>
              <w:top w:val="nil"/>
              <w:left w:val="nil"/>
              <w:bottom w:val="nil"/>
              <w:right w:val="nil"/>
            </w:tcBorders>
            <w:shd w:val="clear" w:color="auto" w:fill="auto"/>
            <w:noWrap/>
            <w:vAlign w:val="bottom"/>
          </w:tcPr>
          <w:p w14:paraId="4D094E6E" w14:textId="77777777" w:rsidR="005A47FB" w:rsidRPr="00EF11BB" w:rsidRDefault="005A47FB" w:rsidP="00B13885">
            <w:pPr>
              <w:pStyle w:val="table"/>
              <w:rPr>
                <w:i/>
              </w:rPr>
            </w:pPr>
            <w:r w:rsidRPr="00EF11BB">
              <w:rPr>
                <w:i/>
              </w:rPr>
              <w:t>Lepidorhynchus denticulatus</w:t>
            </w:r>
          </w:p>
        </w:tc>
        <w:tc>
          <w:tcPr>
            <w:tcW w:w="1843" w:type="dxa"/>
            <w:tcBorders>
              <w:top w:val="nil"/>
              <w:left w:val="nil"/>
              <w:bottom w:val="nil"/>
              <w:right w:val="nil"/>
            </w:tcBorders>
            <w:shd w:val="clear" w:color="auto" w:fill="auto"/>
            <w:noWrap/>
            <w:vAlign w:val="center"/>
          </w:tcPr>
          <w:p w14:paraId="7912A162" w14:textId="77777777" w:rsidR="005A47FB" w:rsidRPr="00EF11BB" w:rsidRDefault="005A47FB" w:rsidP="00B13885">
            <w:pPr>
              <w:pStyle w:val="table"/>
              <w:jc w:val="center"/>
            </w:pPr>
            <w:r w:rsidRPr="00EF11BB">
              <w:t>0.86</w:t>
            </w:r>
          </w:p>
        </w:tc>
        <w:tc>
          <w:tcPr>
            <w:tcW w:w="1701" w:type="dxa"/>
            <w:tcBorders>
              <w:top w:val="nil"/>
              <w:left w:val="nil"/>
              <w:bottom w:val="nil"/>
              <w:right w:val="nil"/>
            </w:tcBorders>
            <w:shd w:val="clear" w:color="auto" w:fill="auto"/>
            <w:noWrap/>
            <w:vAlign w:val="center"/>
          </w:tcPr>
          <w:p w14:paraId="5AC61B1F" w14:textId="77777777" w:rsidR="005A47FB" w:rsidRPr="00EF11BB" w:rsidRDefault="005A47FB" w:rsidP="00B13885">
            <w:pPr>
              <w:pStyle w:val="table"/>
              <w:jc w:val="center"/>
            </w:pPr>
            <w:r w:rsidRPr="00EF11BB">
              <w:t>10.01</w:t>
            </w:r>
          </w:p>
        </w:tc>
      </w:tr>
      <w:tr w:rsidR="005A47FB" w:rsidRPr="00EF11BB" w14:paraId="54788739" w14:textId="77777777" w:rsidTr="00B13885">
        <w:trPr>
          <w:trHeight w:val="300"/>
        </w:trPr>
        <w:tc>
          <w:tcPr>
            <w:tcW w:w="3175" w:type="dxa"/>
            <w:tcBorders>
              <w:top w:val="nil"/>
              <w:left w:val="nil"/>
              <w:bottom w:val="nil"/>
              <w:right w:val="nil"/>
            </w:tcBorders>
            <w:vAlign w:val="center"/>
          </w:tcPr>
          <w:p w14:paraId="354D124B" w14:textId="419A6BB1" w:rsidR="005A47FB" w:rsidRPr="00EF11BB" w:rsidRDefault="00BD3EE1" w:rsidP="00B13885">
            <w:pPr>
              <w:pStyle w:val="table"/>
            </w:pPr>
            <w:r w:rsidRPr="00EF11BB">
              <w:t>Lookdown dory</w:t>
            </w:r>
          </w:p>
        </w:tc>
        <w:tc>
          <w:tcPr>
            <w:tcW w:w="2495" w:type="dxa"/>
            <w:tcBorders>
              <w:top w:val="nil"/>
              <w:left w:val="nil"/>
              <w:bottom w:val="nil"/>
              <w:right w:val="nil"/>
            </w:tcBorders>
            <w:shd w:val="clear" w:color="auto" w:fill="auto"/>
            <w:noWrap/>
            <w:vAlign w:val="bottom"/>
          </w:tcPr>
          <w:p w14:paraId="68C385CF" w14:textId="77777777" w:rsidR="005A47FB" w:rsidRPr="00EF11BB" w:rsidRDefault="005A47FB" w:rsidP="00B13885">
            <w:pPr>
              <w:pStyle w:val="table"/>
              <w:rPr>
                <w:i/>
              </w:rPr>
            </w:pPr>
            <w:r w:rsidRPr="00EF11BB">
              <w:rPr>
                <w:i/>
              </w:rPr>
              <w:t>Cyttus traversi</w:t>
            </w:r>
          </w:p>
        </w:tc>
        <w:tc>
          <w:tcPr>
            <w:tcW w:w="1843" w:type="dxa"/>
            <w:tcBorders>
              <w:top w:val="nil"/>
              <w:left w:val="nil"/>
              <w:bottom w:val="nil"/>
              <w:right w:val="nil"/>
            </w:tcBorders>
            <w:shd w:val="clear" w:color="auto" w:fill="auto"/>
            <w:noWrap/>
            <w:vAlign w:val="center"/>
          </w:tcPr>
          <w:p w14:paraId="2FF149BD" w14:textId="77777777" w:rsidR="005A47FB" w:rsidRPr="00EF11BB" w:rsidRDefault="005A47FB" w:rsidP="00B13885">
            <w:pPr>
              <w:pStyle w:val="table"/>
              <w:jc w:val="center"/>
            </w:pPr>
            <w:r w:rsidRPr="00EF11BB">
              <w:t>0.8</w:t>
            </w:r>
          </w:p>
        </w:tc>
        <w:tc>
          <w:tcPr>
            <w:tcW w:w="1701" w:type="dxa"/>
            <w:tcBorders>
              <w:top w:val="nil"/>
              <w:left w:val="nil"/>
              <w:bottom w:val="nil"/>
              <w:right w:val="nil"/>
            </w:tcBorders>
            <w:shd w:val="clear" w:color="auto" w:fill="auto"/>
            <w:noWrap/>
            <w:vAlign w:val="center"/>
          </w:tcPr>
          <w:p w14:paraId="56A6B4F2" w14:textId="77777777" w:rsidR="005A47FB" w:rsidRPr="00EF11BB" w:rsidRDefault="005A47FB" w:rsidP="00B13885">
            <w:pPr>
              <w:pStyle w:val="table"/>
              <w:jc w:val="center"/>
            </w:pPr>
            <w:r w:rsidRPr="00EF11BB">
              <w:t>8.84</w:t>
            </w:r>
          </w:p>
        </w:tc>
      </w:tr>
      <w:tr w:rsidR="005A47FB" w:rsidRPr="00EF11BB" w14:paraId="678CE4D9" w14:textId="77777777" w:rsidTr="00B13885">
        <w:trPr>
          <w:trHeight w:val="300"/>
        </w:trPr>
        <w:tc>
          <w:tcPr>
            <w:tcW w:w="3175" w:type="dxa"/>
            <w:tcBorders>
              <w:top w:val="nil"/>
              <w:left w:val="nil"/>
              <w:bottom w:val="nil"/>
              <w:right w:val="nil"/>
            </w:tcBorders>
            <w:vAlign w:val="center"/>
          </w:tcPr>
          <w:p w14:paraId="2EE87158" w14:textId="77777777" w:rsidR="005A47FB" w:rsidRPr="00EF11BB" w:rsidRDefault="005A47FB" w:rsidP="00B13885">
            <w:pPr>
              <w:pStyle w:val="table"/>
            </w:pPr>
            <w:r w:rsidRPr="00EF11BB">
              <w:t>Pale ghost shark</w:t>
            </w:r>
          </w:p>
        </w:tc>
        <w:tc>
          <w:tcPr>
            <w:tcW w:w="2495" w:type="dxa"/>
            <w:tcBorders>
              <w:top w:val="nil"/>
              <w:left w:val="nil"/>
              <w:bottom w:val="nil"/>
              <w:right w:val="nil"/>
            </w:tcBorders>
            <w:shd w:val="clear" w:color="auto" w:fill="auto"/>
            <w:noWrap/>
            <w:vAlign w:val="bottom"/>
          </w:tcPr>
          <w:p w14:paraId="26511C6E" w14:textId="77777777" w:rsidR="005A47FB" w:rsidRPr="00EF11BB" w:rsidRDefault="005A47FB" w:rsidP="00B13885">
            <w:pPr>
              <w:pStyle w:val="table"/>
              <w:rPr>
                <w:i/>
              </w:rPr>
            </w:pPr>
            <w:r w:rsidRPr="00EF11BB">
              <w:rPr>
                <w:i/>
              </w:rPr>
              <w:t>Hydrolagus bemisi</w:t>
            </w:r>
          </w:p>
        </w:tc>
        <w:tc>
          <w:tcPr>
            <w:tcW w:w="1843" w:type="dxa"/>
            <w:tcBorders>
              <w:top w:val="nil"/>
              <w:left w:val="nil"/>
              <w:bottom w:val="nil"/>
              <w:right w:val="nil"/>
            </w:tcBorders>
            <w:shd w:val="clear" w:color="auto" w:fill="auto"/>
            <w:noWrap/>
            <w:vAlign w:val="center"/>
          </w:tcPr>
          <w:p w14:paraId="10BC6B2D" w14:textId="77777777" w:rsidR="005A47FB" w:rsidRPr="00EF11BB" w:rsidRDefault="005A47FB" w:rsidP="00B13885">
            <w:pPr>
              <w:pStyle w:val="table"/>
              <w:jc w:val="center"/>
            </w:pPr>
            <w:r w:rsidRPr="00EF11BB">
              <w:t>0.79</w:t>
            </w:r>
          </w:p>
        </w:tc>
        <w:tc>
          <w:tcPr>
            <w:tcW w:w="1701" w:type="dxa"/>
            <w:tcBorders>
              <w:top w:val="nil"/>
              <w:left w:val="nil"/>
              <w:bottom w:val="nil"/>
              <w:right w:val="nil"/>
            </w:tcBorders>
            <w:shd w:val="clear" w:color="auto" w:fill="auto"/>
            <w:noWrap/>
            <w:vAlign w:val="center"/>
          </w:tcPr>
          <w:p w14:paraId="27684E34" w14:textId="77777777" w:rsidR="005A47FB" w:rsidRPr="00EF11BB" w:rsidRDefault="005A47FB" w:rsidP="00B13885">
            <w:pPr>
              <w:pStyle w:val="table"/>
              <w:jc w:val="center"/>
            </w:pPr>
            <w:r w:rsidRPr="00EF11BB">
              <w:t>8.25</w:t>
            </w:r>
          </w:p>
        </w:tc>
      </w:tr>
      <w:tr w:rsidR="005A47FB" w:rsidRPr="00EF11BB" w14:paraId="14771773" w14:textId="77777777" w:rsidTr="00B13885">
        <w:trPr>
          <w:trHeight w:val="300"/>
        </w:trPr>
        <w:tc>
          <w:tcPr>
            <w:tcW w:w="3175" w:type="dxa"/>
            <w:tcBorders>
              <w:top w:val="nil"/>
              <w:left w:val="nil"/>
              <w:bottom w:val="nil"/>
              <w:right w:val="nil"/>
            </w:tcBorders>
            <w:vAlign w:val="center"/>
          </w:tcPr>
          <w:p w14:paraId="23344F5F" w14:textId="275F3E32" w:rsidR="005A47FB" w:rsidRPr="00EF11BB" w:rsidRDefault="00BD3EE1" w:rsidP="00B13885">
            <w:pPr>
              <w:pStyle w:val="table"/>
            </w:pPr>
            <w:r w:rsidRPr="00EF11BB">
              <w:t>Hake</w:t>
            </w:r>
          </w:p>
        </w:tc>
        <w:tc>
          <w:tcPr>
            <w:tcW w:w="2495" w:type="dxa"/>
            <w:tcBorders>
              <w:top w:val="nil"/>
              <w:left w:val="nil"/>
              <w:bottom w:val="nil"/>
              <w:right w:val="nil"/>
            </w:tcBorders>
            <w:shd w:val="clear" w:color="auto" w:fill="auto"/>
            <w:noWrap/>
            <w:vAlign w:val="bottom"/>
          </w:tcPr>
          <w:p w14:paraId="28D5B0A0" w14:textId="77777777" w:rsidR="005A47FB" w:rsidRPr="00EF11BB" w:rsidRDefault="005A47FB" w:rsidP="00B13885">
            <w:pPr>
              <w:pStyle w:val="table"/>
              <w:rPr>
                <w:i/>
              </w:rPr>
            </w:pPr>
            <w:r w:rsidRPr="00EF11BB">
              <w:rPr>
                <w:i/>
              </w:rPr>
              <w:t>Merluccius australis</w:t>
            </w:r>
          </w:p>
        </w:tc>
        <w:tc>
          <w:tcPr>
            <w:tcW w:w="1843" w:type="dxa"/>
            <w:tcBorders>
              <w:top w:val="nil"/>
              <w:left w:val="nil"/>
              <w:bottom w:val="nil"/>
              <w:right w:val="nil"/>
            </w:tcBorders>
            <w:shd w:val="clear" w:color="auto" w:fill="auto"/>
            <w:noWrap/>
            <w:vAlign w:val="center"/>
          </w:tcPr>
          <w:p w14:paraId="28E5BE0C" w14:textId="77777777" w:rsidR="005A47FB" w:rsidRPr="00EF11BB" w:rsidRDefault="005A47FB" w:rsidP="00B13885">
            <w:pPr>
              <w:pStyle w:val="table"/>
              <w:jc w:val="center"/>
            </w:pPr>
            <w:r w:rsidRPr="00EF11BB">
              <w:t>0.64</w:t>
            </w:r>
          </w:p>
        </w:tc>
        <w:tc>
          <w:tcPr>
            <w:tcW w:w="1701" w:type="dxa"/>
            <w:tcBorders>
              <w:top w:val="nil"/>
              <w:left w:val="nil"/>
              <w:bottom w:val="nil"/>
              <w:right w:val="nil"/>
            </w:tcBorders>
            <w:shd w:val="clear" w:color="auto" w:fill="auto"/>
            <w:noWrap/>
            <w:vAlign w:val="center"/>
          </w:tcPr>
          <w:p w14:paraId="10B8969F" w14:textId="77777777" w:rsidR="005A47FB" w:rsidRPr="00EF11BB" w:rsidRDefault="005A47FB" w:rsidP="00B13885">
            <w:pPr>
              <w:pStyle w:val="table"/>
              <w:jc w:val="center"/>
            </w:pPr>
            <w:r w:rsidRPr="00EF11BB">
              <w:t>5.47</w:t>
            </w:r>
          </w:p>
        </w:tc>
      </w:tr>
      <w:tr w:rsidR="005A47FB" w:rsidRPr="00EF11BB" w14:paraId="7CEC1CBD" w14:textId="77777777" w:rsidTr="00B13885">
        <w:trPr>
          <w:trHeight w:val="300"/>
        </w:trPr>
        <w:tc>
          <w:tcPr>
            <w:tcW w:w="3175" w:type="dxa"/>
            <w:tcBorders>
              <w:top w:val="nil"/>
              <w:left w:val="nil"/>
              <w:bottom w:val="nil"/>
              <w:right w:val="nil"/>
            </w:tcBorders>
            <w:vAlign w:val="center"/>
          </w:tcPr>
          <w:p w14:paraId="37CB4768" w14:textId="77777777" w:rsidR="005A47FB" w:rsidRPr="00EF11BB" w:rsidRDefault="005A47FB" w:rsidP="00B13885">
            <w:pPr>
              <w:pStyle w:val="table"/>
            </w:pPr>
            <w:r w:rsidRPr="00EF11BB">
              <w:t>Bollons' rattail</w:t>
            </w:r>
          </w:p>
        </w:tc>
        <w:tc>
          <w:tcPr>
            <w:tcW w:w="2495" w:type="dxa"/>
            <w:tcBorders>
              <w:top w:val="nil"/>
              <w:left w:val="nil"/>
              <w:bottom w:val="nil"/>
              <w:right w:val="nil"/>
            </w:tcBorders>
            <w:shd w:val="clear" w:color="auto" w:fill="auto"/>
            <w:noWrap/>
            <w:vAlign w:val="bottom"/>
          </w:tcPr>
          <w:p w14:paraId="0C7F3634" w14:textId="5C1F63B1" w:rsidR="005A47FB" w:rsidRPr="00EF11BB" w:rsidRDefault="00BD3EE1" w:rsidP="00B13885">
            <w:pPr>
              <w:pStyle w:val="table"/>
              <w:rPr>
                <w:i/>
              </w:rPr>
            </w:pPr>
            <w:r w:rsidRPr="00EF11BB">
              <w:rPr>
                <w:i/>
              </w:rPr>
              <w:t>Coelorinchus</w:t>
            </w:r>
            <w:r w:rsidR="005A47FB" w:rsidRPr="00EF11BB">
              <w:rPr>
                <w:i/>
              </w:rPr>
              <w:t xml:space="preserve"> bollonsi</w:t>
            </w:r>
          </w:p>
        </w:tc>
        <w:tc>
          <w:tcPr>
            <w:tcW w:w="1843" w:type="dxa"/>
            <w:tcBorders>
              <w:top w:val="nil"/>
              <w:left w:val="nil"/>
              <w:bottom w:val="nil"/>
              <w:right w:val="nil"/>
            </w:tcBorders>
            <w:shd w:val="clear" w:color="auto" w:fill="auto"/>
            <w:noWrap/>
            <w:vAlign w:val="center"/>
          </w:tcPr>
          <w:p w14:paraId="074F1F11" w14:textId="77777777" w:rsidR="005A47FB" w:rsidRPr="00EF11BB" w:rsidRDefault="005A47FB" w:rsidP="00B13885">
            <w:pPr>
              <w:pStyle w:val="table"/>
              <w:jc w:val="center"/>
            </w:pPr>
            <w:r w:rsidRPr="00EF11BB">
              <w:t>0.59</w:t>
            </w:r>
          </w:p>
        </w:tc>
        <w:tc>
          <w:tcPr>
            <w:tcW w:w="1701" w:type="dxa"/>
            <w:tcBorders>
              <w:top w:val="nil"/>
              <w:left w:val="nil"/>
              <w:bottom w:val="nil"/>
              <w:right w:val="nil"/>
            </w:tcBorders>
            <w:shd w:val="clear" w:color="auto" w:fill="auto"/>
            <w:noWrap/>
            <w:vAlign w:val="center"/>
          </w:tcPr>
          <w:p w14:paraId="01678F2B" w14:textId="77777777" w:rsidR="005A47FB" w:rsidRPr="00EF11BB" w:rsidRDefault="005A47FB" w:rsidP="00B13885">
            <w:pPr>
              <w:pStyle w:val="table"/>
              <w:jc w:val="center"/>
            </w:pPr>
            <w:r w:rsidRPr="00EF11BB">
              <w:t>4.33</w:t>
            </w:r>
          </w:p>
        </w:tc>
      </w:tr>
      <w:tr w:rsidR="005A47FB" w:rsidRPr="00EF11BB" w14:paraId="244B1394" w14:textId="77777777" w:rsidTr="00B13885">
        <w:trPr>
          <w:trHeight w:val="300"/>
        </w:trPr>
        <w:tc>
          <w:tcPr>
            <w:tcW w:w="3175" w:type="dxa"/>
            <w:tcBorders>
              <w:top w:val="nil"/>
              <w:left w:val="nil"/>
              <w:bottom w:val="nil"/>
              <w:right w:val="nil"/>
            </w:tcBorders>
            <w:vAlign w:val="center"/>
          </w:tcPr>
          <w:p w14:paraId="091780BE" w14:textId="61819AEB" w:rsidR="005A47FB" w:rsidRPr="00EF11BB" w:rsidRDefault="00BD3EE1" w:rsidP="00B13885">
            <w:pPr>
              <w:pStyle w:val="table"/>
            </w:pPr>
            <w:r w:rsidRPr="00EF11BB">
              <w:t>Lucifer dogfish</w:t>
            </w:r>
          </w:p>
        </w:tc>
        <w:tc>
          <w:tcPr>
            <w:tcW w:w="2495" w:type="dxa"/>
            <w:tcBorders>
              <w:top w:val="nil"/>
              <w:left w:val="nil"/>
              <w:bottom w:val="nil"/>
              <w:right w:val="nil"/>
            </w:tcBorders>
            <w:shd w:val="clear" w:color="auto" w:fill="auto"/>
            <w:noWrap/>
            <w:vAlign w:val="bottom"/>
          </w:tcPr>
          <w:p w14:paraId="65B29E43" w14:textId="77777777" w:rsidR="005A47FB" w:rsidRPr="00EF11BB" w:rsidRDefault="005A47FB" w:rsidP="00B13885">
            <w:pPr>
              <w:pStyle w:val="table"/>
              <w:rPr>
                <w:i/>
              </w:rPr>
            </w:pPr>
            <w:r w:rsidRPr="00EF11BB">
              <w:rPr>
                <w:i/>
              </w:rPr>
              <w:t>Etmopterus lucifer</w:t>
            </w:r>
          </w:p>
        </w:tc>
        <w:tc>
          <w:tcPr>
            <w:tcW w:w="1843" w:type="dxa"/>
            <w:tcBorders>
              <w:top w:val="nil"/>
              <w:left w:val="nil"/>
              <w:bottom w:val="nil"/>
              <w:right w:val="nil"/>
            </w:tcBorders>
            <w:shd w:val="clear" w:color="auto" w:fill="auto"/>
            <w:noWrap/>
            <w:vAlign w:val="center"/>
          </w:tcPr>
          <w:p w14:paraId="106E54BF" w14:textId="77777777" w:rsidR="005A47FB" w:rsidRPr="00EF11BB" w:rsidRDefault="005A47FB" w:rsidP="00B13885">
            <w:pPr>
              <w:pStyle w:val="table"/>
              <w:jc w:val="center"/>
            </w:pPr>
            <w:r w:rsidRPr="00EF11BB">
              <w:t>0.57</w:t>
            </w:r>
          </w:p>
        </w:tc>
        <w:tc>
          <w:tcPr>
            <w:tcW w:w="1701" w:type="dxa"/>
            <w:tcBorders>
              <w:top w:val="nil"/>
              <w:left w:val="nil"/>
              <w:bottom w:val="nil"/>
              <w:right w:val="nil"/>
            </w:tcBorders>
            <w:shd w:val="clear" w:color="auto" w:fill="auto"/>
            <w:noWrap/>
            <w:vAlign w:val="center"/>
          </w:tcPr>
          <w:p w14:paraId="73B5E625" w14:textId="77777777" w:rsidR="005A47FB" w:rsidRPr="00EF11BB" w:rsidRDefault="005A47FB" w:rsidP="00B13885">
            <w:pPr>
              <w:pStyle w:val="table"/>
              <w:jc w:val="center"/>
            </w:pPr>
            <w:r w:rsidRPr="00EF11BB">
              <w:t>4.11</w:t>
            </w:r>
          </w:p>
        </w:tc>
      </w:tr>
      <w:tr w:rsidR="005A47FB" w:rsidRPr="00EF11BB" w14:paraId="725135DA" w14:textId="77777777" w:rsidTr="00B13885">
        <w:trPr>
          <w:trHeight w:val="300"/>
        </w:trPr>
        <w:tc>
          <w:tcPr>
            <w:tcW w:w="3175" w:type="dxa"/>
            <w:tcBorders>
              <w:top w:val="nil"/>
              <w:left w:val="nil"/>
              <w:bottom w:val="single" w:sz="4" w:space="0" w:color="auto"/>
              <w:right w:val="nil"/>
            </w:tcBorders>
            <w:vAlign w:val="center"/>
          </w:tcPr>
          <w:p w14:paraId="6F3ACB3C" w14:textId="2BBB0D96" w:rsidR="005A47FB" w:rsidRPr="00EF11BB" w:rsidRDefault="00BD3EE1" w:rsidP="00B13885">
            <w:pPr>
              <w:pStyle w:val="table"/>
            </w:pPr>
            <w:r w:rsidRPr="00EF11BB">
              <w:t>Oliver’s rattail</w:t>
            </w:r>
          </w:p>
        </w:tc>
        <w:tc>
          <w:tcPr>
            <w:tcW w:w="2495" w:type="dxa"/>
            <w:tcBorders>
              <w:top w:val="nil"/>
              <w:left w:val="nil"/>
              <w:bottom w:val="single" w:sz="4" w:space="0" w:color="auto"/>
              <w:right w:val="nil"/>
            </w:tcBorders>
            <w:shd w:val="clear" w:color="auto" w:fill="auto"/>
            <w:noWrap/>
            <w:vAlign w:val="bottom"/>
          </w:tcPr>
          <w:p w14:paraId="3D93BF06" w14:textId="30AED6FB" w:rsidR="005A47FB" w:rsidRPr="00EF11BB" w:rsidRDefault="00BD3EE1" w:rsidP="00B13885">
            <w:pPr>
              <w:pStyle w:val="table"/>
              <w:rPr>
                <w:i/>
              </w:rPr>
            </w:pPr>
            <w:r w:rsidRPr="00EF11BB">
              <w:rPr>
                <w:i/>
              </w:rPr>
              <w:t>Coelorinchus</w:t>
            </w:r>
            <w:r w:rsidR="005A47FB" w:rsidRPr="00EF11BB">
              <w:rPr>
                <w:i/>
              </w:rPr>
              <w:t xml:space="preserve"> oliverianus</w:t>
            </w:r>
          </w:p>
        </w:tc>
        <w:tc>
          <w:tcPr>
            <w:tcW w:w="1843" w:type="dxa"/>
            <w:tcBorders>
              <w:top w:val="nil"/>
              <w:left w:val="nil"/>
              <w:bottom w:val="single" w:sz="4" w:space="0" w:color="auto"/>
              <w:right w:val="nil"/>
            </w:tcBorders>
            <w:shd w:val="clear" w:color="auto" w:fill="auto"/>
            <w:noWrap/>
            <w:vAlign w:val="center"/>
          </w:tcPr>
          <w:p w14:paraId="68141754" w14:textId="77777777" w:rsidR="005A47FB" w:rsidRPr="00EF11BB" w:rsidRDefault="005A47FB" w:rsidP="00B13885">
            <w:pPr>
              <w:pStyle w:val="table"/>
              <w:jc w:val="center"/>
            </w:pPr>
            <w:r w:rsidRPr="00EF11BB">
              <w:t>0.58</w:t>
            </w:r>
          </w:p>
        </w:tc>
        <w:tc>
          <w:tcPr>
            <w:tcW w:w="1701" w:type="dxa"/>
            <w:tcBorders>
              <w:top w:val="nil"/>
              <w:left w:val="nil"/>
              <w:bottom w:val="single" w:sz="4" w:space="0" w:color="auto"/>
              <w:right w:val="nil"/>
            </w:tcBorders>
            <w:shd w:val="clear" w:color="auto" w:fill="auto"/>
            <w:noWrap/>
            <w:vAlign w:val="center"/>
          </w:tcPr>
          <w:p w14:paraId="65CFDCA9" w14:textId="77777777" w:rsidR="005A47FB" w:rsidRPr="00EF11BB" w:rsidRDefault="005A47FB" w:rsidP="00B13885">
            <w:pPr>
              <w:pStyle w:val="table"/>
              <w:jc w:val="center"/>
            </w:pPr>
            <w:r w:rsidRPr="00EF11BB">
              <w:t>4.09</w:t>
            </w:r>
          </w:p>
        </w:tc>
      </w:tr>
    </w:tbl>
    <w:p w14:paraId="308BF311" w14:textId="77777777" w:rsidR="005A47FB" w:rsidRPr="00EF11BB" w:rsidRDefault="005A47FB" w:rsidP="005A47FB"/>
    <w:p w14:paraId="03F8AB38" w14:textId="6397676B" w:rsidR="005A47FB" w:rsidRPr="00EF11BB" w:rsidRDefault="005A47FB" w:rsidP="005A47FB">
      <w:pPr>
        <w:pStyle w:val="Heading3"/>
        <w:numPr>
          <w:ilvl w:val="0"/>
          <w:numId w:val="1"/>
        </w:numPr>
      </w:pPr>
      <w:r w:rsidRPr="00EF11BB">
        <w:lastRenderedPageBreak/>
        <w:t>Group 11</w:t>
      </w:r>
    </w:p>
    <w:p w14:paraId="75CD473A" w14:textId="77777777" w:rsidR="005A47FB" w:rsidRPr="00EF11BB" w:rsidRDefault="005A47FB" w:rsidP="005A47FB">
      <w:pPr>
        <w:pStyle w:val="Heading4"/>
      </w:pPr>
      <w:r w:rsidRPr="00EF11BB">
        <w:t>Geographic location</w:t>
      </w:r>
    </w:p>
    <w:p w14:paraId="5F326BA3" w14:textId="77777777" w:rsidR="005A47FB" w:rsidRPr="00EF11BB" w:rsidRDefault="005A47FB" w:rsidP="005A47FB">
      <w:r w:rsidRPr="00EF11BB">
        <w:rPr>
          <w:noProof/>
          <w:lang w:eastAsia="en-NZ"/>
        </w:rPr>
        <w:drawing>
          <wp:inline distT="0" distB="0" distL="0" distR="0" wp14:anchorId="72A3ED73" wp14:editId="15D95C40">
            <wp:extent cx="5400000" cy="666503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6.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400000" cy="6665035"/>
                    </a:xfrm>
                    <a:prstGeom prst="rect">
                      <a:avLst/>
                    </a:prstGeom>
                    <a:ln>
                      <a:noFill/>
                    </a:ln>
                    <a:extLst>
                      <a:ext uri="{53640926-AAD7-44D8-BBD7-CCE9431645EC}">
                        <a14:shadowObscured xmlns:a14="http://schemas.microsoft.com/office/drawing/2010/main"/>
                      </a:ext>
                    </a:extLst>
                  </pic:spPr>
                </pic:pic>
              </a:graphicData>
            </a:graphic>
          </wp:inline>
        </w:drawing>
      </w:r>
    </w:p>
    <w:p w14:paraId="2C5837E3" w14:textId="59E1F2A2" w:rsidR="005A47FB" w:rsidRPr="00EF11BB" w:rsidRDefault="005A47FB" w:rsidP="005A47FB">
      <w:bookmarkStart w:id="29" w:name="_Ref5965392"/>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11</w:t>
      </w:r>
      <w:r w:rsidRPr="00EF11BB">
        <w:rPr>
          <w:noProof/>
        </w:rPr>
        <w:fldChar w:fldCharType="end"/>
      </w:r>
      <w:bookmarkEnd w:id="29"/>
      <w:r w:rsidRPr="00EF11BB">
        <w:t>. Geographic distributions of group 11 (red) from a 30-group demersal fish classification for the seas within the New Zealand Extended Continental Shelf (dashed line) to a depth of 2000 m.</w:t>
      </w:r>
    </w:p>
    <w:p w14:paraId="4F64D9FA" w14:textId="77777777" w:rsidR="005A47FB" w:rsidRPr="00EF11BB" w:rsidRDefault="005A47FB" w:rsidP="005A47FB">
      <w:pPr>
        <w:pStyle w:val="Heading4"/>
      </w:pPr>
      <w:r w:rsidRPr="00EF11BB">
        <w:t>Group description</w:t>
      </w:r>
    </w:p>
    <w:p w14:paraId="6B0B35D7" w14:textId="60BB8D72" w:rsidR="005A47FB" w:rsidRPr="00EF11BB" w:rsidRDefault="005A47FB" w:rsidP="005A47FB">
      <w:r w:rsidRPr="00EF11BB">
        <w:rPr>
          <w:szCs w:val="24"/>
        </w:rPr>
        <w:t>Group 11 occurs at intermediate depths along the Chatham Rise and extending in a narrow band along the western edge of the Campbell Plateau</w:t>
      </w:r>
      <w:r w:rsidR="00251E0C" w:rsidRPr="00EF11BB">
        <w:rPr>
          <w:szCs w:val="24"/>
        </w:rPr>
        <w:t xml:space="preserve"> (</w:t>
      </w:r>
      <w:r w:rsidR="00251E0C" w:rsidRPr="00EF11BB">
        <w:rPr>
          <w:szCs w:val="24"/>
        </w:rPr>
        <w:fldChar w:fldCharType="begin"/>
      </w:r>
      <w:r w:rsidR="00251E0C" w:rsidRPr="00EF11BB">
        <w:rPr>
          <w:szCs w:val="24"/>
        </w:rPr>
        <w:instrText xml:space="preserve"> REF _Ref5965392 \h </w:instrText>
      </w:r>
      <w:r w:rsidR="00EF11BB" w:rsidRPr="00EF11BB">
        <w:rPr>
          <w:szCs w:val="24"/>
        </w:rPr>
        <w:instrText xml:space="preserve"> \* MERGEFORMAT </w:instrText>
      </w:r>
      <w:r w:rsidR="00251E0C" w:rsidRPr="00EF11BB">
        <w:rPr>
          <w:szCs w:val="24"/>
        </w:rPr>
      </w:r>
      <w:r w:rsidR="00251E0C" w:rsidRPr="00EF11BB">
        <w:rPr>
          <w:szCs w:val="24"/>
        </w:rPr>
        <w:fldChar w:fldCharType="separate"/>
      </w:r>
      <w:r w:rsidR="00251E0C" w:rsidRPr="00EF11BB">
        <w:t xml:space="preserve">Figure </w:t>
      </w:r>
      <w:r w:rsidR="00251E0C" w:rsidRPr="00EF11BB">
        <w:rPr>
          <w:noProof/>
        </w:rPr>
        <w:t>11</w:t>
      </w:r>
      <w:r w:rsidR="00251E0C" w:rsidRPr="00EF11BB">
        <w:rPr>
          <w:szCs w:val="24"/>
        </w:rPr>
        <w:fldChar w:fldCharType="end"/>
      </w:r>
      <w:r w:rsidR="00251E0C" w:rsidRPr="00EF11BB">
        <w:rPr>
          <w:szCs w:val="24"/>
        </w:rPr>
        <w:t>)</w:t>
      </w:r>
      <w:r w:rsidRPr="00EF11BB">
        <w:rPr>
          <w:szCs w:val="24"/>
        </w:rPr>
        <w:t>. Group 11 is characterised by more productive waters associated with the STF (high sea surface gradients and moderate current speeds and concentrations of bottom oxygen), but low – moderate values for other environmental variables (e.g. moderate productivity, roughness and low bottom salinity and bottom temperature)</w:t>
      </w:r>
      <w:r w:rsidR="00A60322" w:rsidRPr="00EF11BB">
        <w:rPr>
          <w:szCs w:val="24"/>
        </w:rPr>
        <w:t xml:space="preserve"> (</w:t>
      </w:r>
      <w:r w:rsidR="00A60322" w:rsidRPr="00EF11BB">
        <w:rPr>
          <w:szCs w:val="24"/>
        </w:rPr>
        <w:fldChar w:fldCharType="begin"/>
      </w:r>
      <w:r w:rsidR="00A60322" w:rsidRPr="00EF11BB">
        <w:rPr>
          <w:szCs w:val="24"/>
        </w:rPr>
        <w:instrText xml:space="preserve"> REF _Ref5965435 \h </w:instrText>
      </w:r>
      <w:r w:rsidR="00EF11BB" w:rsidRPr="00EF11BB">
        <w:rPr>
          <w:szCs w:val="24"/>
        </w:rPr>
        <w:instrText xml:space="preserve"> \* MERGEFORMAT </w:instrText>
      </w:r>
      <w:r w:rsidR="00A60322" w:rsidRPr="00EF11BB">
        <w:rPr>
          <w:szCs w:val="24"/>
        </w:rPr>
      </w:r>
      <w:r w:rsidR="00A60322" w:rsidRPr="00EF11BB">
        <w:rPr>
          <w:szCs w:val="24"/>
        </w:rPr>
        <w:fldChar w:fldCharType="separate"/>
      </w:r>
      <w:r w:rsidR="00A60322" w:rsidRPr="00EF11BB">
        <w:t xml:space="preserve">Table </w:t>
      </w:r>
      <w:r w:rsidR="00A60322" w:rsidRPr="00EF11BB">
        <w:rPr>
          <w:noProof/>
        </w:rPr>
        <w:t>21</w:t>
      </w:r>
      <w:r w:rsidR="00A60322" w:rsidRPr="00EF11BB">
        <w:rPr>
          <w:szCs w:val="24"/>
        </w:rPr>
        <w:fldChar w:fldCharType="end"/>
      </w:r>
      <w:r w:rsidR="00A60322" w:rsidRPr="00EF11BB">
        <w:rPr>
          <w:szCs w:val="24"/>
        </w:rPr>
        <w:t>)</w:t>
      </w:r>
      <w:r w:rsidRPr="00EF11BB">
        <w:rPr>
          <w:szCs w:val="24"/>
        </w:rPr>
        <w:t>.</w:t>
      </w:r>
      <w:r w:rsidR="00A60322" w:rsidRPr="00EF11BB">
        <w:rPr>
          <w:szCs w:val="24"/>
        </w:rPr>
        <w:t xml:space="preserve"> </w:t>
      </w:r>
      <w:r w:rsidR="00A60322" w:rsidRPr="00EF11BB">
        <w:lastRenderedPageBreak/>
        <w:t xml:space="preserve">Species assemblages are primarily characterised by high frequency occurrence of </w:t>
      </w:r>
      <w:r w:rsidR="00BD3EE1" w:rsidRPr="00EF11BB">
        <w:t>Hoki</w:t>
      </w:r>
      <w:r w:rsidR="00A60322" w:rsidRPr="00EF11BB">
        <w:t xml:space="preserve"> and </w:t>
      </w:r>
      <w:r w:rsidR="00BD3EE1" w:rsidRPr="00EF11BB">
        <w:t>Ling</w:t>
      </w:r>
      <w:r w:rsidR="00A60322" w:rsidRPr="00EF11BB">
        <w:t xml:space="preserve"> (</w:t>
      </w:r>
      <w:r w:rsidR="00A60322" w:rsidRPr="00EF11BB">
        <w:fldChar w:fldCharType="begin"/>
      </w:r>
      <w:r w:rsidR="00A60322" w:rsidRPr="00EF11BB">
        <w:instrText xml:space="preserve"> REF _Ref5965476 \h </w:instrText>
      </w:r>
      <w:r w:rsidR="00EF11BB" w:rsidRPr="00EF11BB">
        <w:instrText xml:space="preserve"> \* MERGEFORMAT </w:instrText>
      </w:r>
      <w:r w:rsidR="00A60322" w:rsidRPr="00EF11BB">
        <w:fldChar w:fldCharType="separate"/>
      </w:r>
      <w:r w:rsidR="00A60322" w:rsidRPr="00EF11BB">
        <w:t xml:space="preserve">Table </w:t>
      </w:r>
      <w:r w:rsidR="00A60322" w:rsidRPr="00EF11BB">
        <w:rPr>
          <w:noProof/>
        </w:rPr>
        <w:t>22</w:t>
      </w:r>
      <w:r w:rsidR="00A60322" w:rsidRPr="00EF11BB">
        <w:fldChar w:fldCharType="end"/>
      </w:r>
      <w:r w:rsidR="00A60322" w:rsidRPr="00EF11BB">
        <w:t>).</w:t>
      </w:r>
    </w:p>
    <w:p w14:paraId="281D7A22" w14:textId="77777777" w:rsidR="005A47FB" w:rsidRPr="00EF11BB" w:rsidRDefault="005A47FB" w:rsidP="005A47FB">
      <w:pPr>
        <w:pStyle w:val="Heading4"/>
      </w:pPr>
      <w:r w:rsidRPr="00EF11BB">
        <w:t>Similar groups</w:t>
      </w:r>
    </w:p>
    <w:p w14:paraId="0DE33C1A" w14:textId="59115DCF" w:rsidR="005A47FB" w:rsidRPr="00EF11BB" w:rsidRDefault="00A60322" w:rsidP="005A47FB">
      <w:r w:rsidRPr="00EF11BB">
        <w:rPr>
          <w:szCs w:val="24"/>
        </w:rPr>
        <w:t>Closely related to 10; more loosely related to groups 8,9 and 12.</w:t>
      </w:r>
    </w:p>
    <w:p w14:paraId="61856B70" w14:textId="77777777" w:rsidR="005A47FB" w:rsidRPr="00EF11BB" w:rsidRDefault="005A47FB" w:rsidP="005A47FB">
      <w:pPr>
        <w:pStyle w:val="Heading4"/>
      </w:pPr>
      <w:r w:rsidRPr="00EF11BB">
        <w:t xml:space="preserve">Characterising environmental conditions </w:t>
      </w:r>
    </w:p>
    <w:p w14:paraId="56779827" w14:textId="604F43CE" w:rsidR="005A47FB" w:rsidRPr="00EF11BB" w:rsidRDefault="005A47FB" w:rsidP="005A47FB">
      <w:pPr>
        <w:pStyle w:val="Caption"/>
      </w:pPr>
      <w:bookmarkStart w:id="30" w:name="_Ref596543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21</w:t>
      </w:r>
      <w:r w:rsidRPr="00EF11BB">
        <w:rPr>
          <w:noProof/>
        </w:rPr>
        <w:fldChar w:fldCharType="end"/>
      </w:r>
      <w:bookmarkEnd w:id="30"/>
      <w:r w:rsidRPr="00EF11BB">
        <w:t>. Group 11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3B20705A" w14:textId="77777777" w:rsidTr="00B13885">
        <w:trPr>
          <w:trHeight w:val="300"/>
        </w:trPr>
        <w:tc>
          <w:tcPr>
            <w:tcW w:w="3175" w:type="dxa"/>
            <w:tcBorders>
              <w:top w:val="single" w:sz="4" w:space="0" w:color="auto"/>
              <w:left w:val="nil"/>
              <w:bottom w:val="double" w:sz="4" w:space="0" w:color="auto"/>
              <w:right w:val="nil"/>
            </w:tcBorders>
            <w:vAlign w:val="center"/>
          </w:tcPr>
          <w:p w14:paraId="451502A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5213D5D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5DFFD87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43033945" w14:textId="77777777" w:rsidTr="00B13885">
        <w:trPr>
          <w:trHeight w:val="300"/>
        </w:trPr>
        <w:tc>
          <w:tcPr>
            <w:tcW w:w="3175" w:type="dxa"/>
            <w:tcBorders>
              <w:top w:val="double" w:sz="4" w:space="0" w:color="auto"/>
              <w:left w:val="nil"/>
              <w:bottom w:val="nil"/>
              <w:right w:val="nil"/>
            </w:tcBorders>
            <w:vAlign w:val="center"/>
          </w:tcPr>
          <w:p w14:paraId="6682F0BA" w14:textId="77777777" w:rsidR="005A47FB" w:rsidRPr="00EF11BB" w:rsidRDefault="005A47FB" w:rsidP="00B13885">
            <w:pPr>
              <w:pStyle w:val="table"/>
              <w:rPr>
                <w:sz w:val="22"/>
              </w:rPr>
            </w:pPr>
            <w:r w:rsidRPr="00EF11BB">
              <w:rPr>
                <w:sz w:val="22"/>
              </w:rPr>
              <w:t>Bathymetry</w:t>
            </w:r>
          </w:p>
        </w:tc>
        <w:tc>
          <w:tcPr>
            <w:tcW w:w="2495" w:type="dxa"/>
            <w:tcBorders>
              <w:top w:val="double" w:sz="4" w:space="0" w:color="auto"/>
              <w:left w:val="nil"/>
              <w:bottom w:val="nil"/>
              <w:right w:val="nil"/>
            </w:tcBorders>
            <w:shd w:val="clear" w:color="auto" w:fill="auto"/>
            <w:noWrap/>
            <w:vAlign w:val="center"/>
          </w:tcPr>
          <w:p w14:paraId="485A0D13" w14:textId="77777777" w:rsidR="005A47FB" w:rsidRPr="00EF11BB" w:rsidRDefault="005A47FB" w:rsidP="00B13885">
            <w:pPr>
              <w:pStyle w:val="table"/>
              <w:rPr>
                <w:sz w:val="22"/>
              </w:rPr>
            </w:pPr>
            <w:r w:rsidRPr="00EF11BB">
              <w:rPr>
                <w:sz w:val="22"/>
              </w:rPr>
              <w:t>389.7 m</w:t>
            </w:r>
          </w:p>
        </w:tc>
        <w:tc>
          <w:tcPr>
            <w:tcW w:w="3686" w:type="dxa"/>
            <w:tcBorders>
              <w:top w:val="double" w:sz="4" w:space="0" w:color="auto"/>
              <w:left w:val="nil"/>
              <w:bottom w:val="nil"/>
              <w:right w:val="nil"/>
            </w:tcBorders>
            <w:shd w:val="clear" w:color="auto" w:fill="auto"/>
            <w:noWrap/>
            <w:vAlign w:val="center"/>
          </w:tcPr>
          <w:p w14:paraId="41B47542" w14:textId="77777777" w:rsidR="005A47FB" w:rsidRPr="00EF11BB" w:rsidRDefault="005A47FB" w:rsidP="00B13885">
            <w:pPr>
              <w:pStyle w:val="table"/>
              <w:rPr>
                <w:sz w:val="22"/>
              </w:rPr>
            </w:pPr>
            <w:r w:rsidRPr="00EF11BB">
              <w:rPr>
                <w:sz w:val="22"/>
              </w:rPr>
              <w:t>Intermediate depth waters</w:t>
            </w:r>
          </w:p>
        </w:tc>
      </w:tr>
      <w:tr w:rsidR="005A47FB" w:rsidRPr="00EF11BB" w14:paraId="14654CF8" w14:textId="77777777" w:rsidTr="00B13885">
        <w:trPr>
          <w:trHeight w:val="300"/>
        </w:trPr>
        <w:tc>
          <w:tcPr>
            <w:tcW w:w="3175" w:type="dxa"/>
            <w:tcBorders>
              <w:top w:val="nil"/>
              <w:left w:val="nil"/>
              <w:bottom w:val="nil"/>
              <w:right w:val="nil"/>
            </w:tcBorders>
            <w:vAlign w:val="center"/>
          </w:tcPr>
          <w:p w14:paraId="6DB8F32A" w14:textId="77777777" w:rsidR="005A47FB" w:rsidRPr="00EF11BB" w:rsidRDefault="005A47FB" w:rsidP="00B13885">
            <w:pPr>
              <w:pStyle w:val="table"/>
              <w:rPr>
                <w:sz w:val="22"/>
                <w:lang w:eastAsia="en-NZ"/>
              </w:rPr>
            </w:pPr>
            <w:r w:rsidRPr="00EF11BB">
              <w:rPr>
                <w:sz w:val="22"/>
                <w:lang w:eastAsia="en-NZ"/>
              </w:rPr>
              <w:t>Roughness</w:t>
            </w:r>
          </w:p>
        </w:tc>
        <w:tc>
          <w:tcPr>
            <w:tcW w:w="2495" w:type="dxa"/>
            <w:tcBorders>
              <w:top w:val="nil"/>
              <w:left w:val="nil"/>
              <w:bottom w:val="nil"/>
              <w:right w:val="nil"/>
            </w:tcBorders>
            <w:shd w:val="clear" w:color="auto" w:fill="auto"/>
            <w:noWrap/>
            <w:vAlign w:val="center"/>
          </w:tcPr>
          <w:p w14:paraId="6B55900F" w14:textId="77777777" w:rsidR="005A47FB" w:rsidRPr="00EF11BB" w:rsidRDefault="005A47FB" w:rsidP="00B13885">
            <w:pPr>
              <w:pStyle w:val="table"/>
              <w:rPr>
                <w:sz w:val="22"/>
                <w:lang w:eastAsia="en-NZ"/>
              </w:rPr>
            </w:pPr>
            <w:r w:rsidRPr="00EF11BB">
              <w:rPr>
                <w:sz w:val="22"/>
                <w:lang w:eastAsia="en-NZ"/>
              </w:rPr>
              <w:t>13.6</w:t>
            </w:r>
          </w:p>
        </w:tc>
        <w:tc>
          <w:tcPr>
            <w:tcW w:w="3686" w:type="dxa"/>
            <w:tcBorders>
              <w:top w:val="nil"/>
              <w:left w:val="nil"/>
              <w:bottom w:val="nil"/>
              <w:right w:val="nil"/>
            </w:tcBorders>
            <w:shd w:val="clear" w:color="auto" w:fill="auto"/>
            <w:noWrap/>
            <w:vAlign w:val="center"/>
          </w:tcPr>
          <w:p w14:paraId="4C848EC0" w14:textId="77777777" w:rsidR="005A47FB" w:rsidRPr="00EF11BB" w:rsidRDefault="005A47FB" w:rsidP="00B13885">
            <w:pPr>
              <w:pStyle w:val="table"/>
              <w:rPr>
                <w:sz w:val="22"/>
              </w:rPr>
            </w:pPr>
            <w:r w:rsidRPr="00EF11BB">
              <w:rPr>
                <w:sz w:val="22"/>
              </w:rPr>
              <w:t>Moderate variability in seabed depths</w:t>
            </w:r>
          </w:p>
        </w:tc>
      </w:tr>
      <w:tr w:rsidR="005A47FB" w:rsidRPr="00EF11BB" w14:paraId="39EB4B1A" w14:textId="77777777" w:rsidTr="00B13885">
        <w:trPr>
          <w:trHeight w:val="300"/>
        </w:trPr>
        <w:tc>
          <w:tcPr>
            <w:tcW w:w="3175" w:type="dxa"/>
            <w:tcBorders>
              <w:top w:val="nil"/>
              <w:left w:val="nil"/>
              <w:bottom w:val="nil"/>
              <w:right w:val="nil"/>
            </w:tcBorders>
            <w:vAlign w:val="center"/>
          </w:tcPr>
          <w:p w14:paraId="0D468B2E" w14:textId="77777777" w:rsidR="005A47FB" w:rsidRPr="00EF11BB" w:rsidRDefault="005A47FB" w:rsidP="00B13885">
            <w:pPr>
              <w:pStyle w:val="table"/>
              <w:rPr>
                <w:sz w:val="22"/>
                <w:lang w:eastAsia="en-NZ"/>
              </w:rPr>
            </w:pPr>
            <w:r w:rsidRPr="00EF11BB">
              <w:rPr>
                <w:rFonts w:cs="Arial"/>
                <w:sz w:val="22"/>
              </w:rPr>
              <w:t>Bottom salinity</w:t>
            </w:r>
          </w:p>
        </w:tc>
        <w:tc>
          <w:tcPr>
            <w:tcW w:w="2495" w:type="dxa"/>
            <w:tcBorders>
              <w:top w:val="nil"/>
              <w:left w:val="nil"/>
              <w:bottom w:val="nil"/>
              <w:right w:val="nil"/>
            </w:tcBorders>
            <w:shd w:val="clear" w:color="auto" w:fill="auto"/>
            <w:noWrap/>
            <w:vAlign w:val="center"/>
          </w:tcPr>
          <w:p w14:paraId="66562951" w14:textId="77777777" w:rsidR="005A47FB" w:rsidRPr="00EF11BB" w:rsidRDefault="005A47FB" w:rsidP="00B13885">
            <w:pPr>
              <w:pStyle w:val="table"/>
              <w:rPr>
                <w:sz w:val="22"/>
                <w:lang w:eastAsia="en-NZ"/>
              </w:rPr>
            </w:pPr>
            <w:r w:rsidRPr="00EF11BB">
              <w:rPr>
                <w:sz w:val="22"/>
                <w:lang w:eastAsia="en-NZ"/>
              </w:rPr>
              <w:t xml:space="preserve">34.6 </w:t>
            </w:r>
            <w:r w:rsidRPr="00EF11BB">
              <w:rPr>
                <w:rFonts w:cs="Arial"/>
                <w:sz w:val="22"/>
              </w:rPr>
              <w:t>ppt</w:t>
            </w:r>
          </w:p>
        </w:tc>
        <w:tc>
          <w:tcPr>
            <w:tcW w:w="3686" w:type="dxa"/>
            <w:tcBorders>
              <w:top w:val="nil"/>
              <w:left w:val="nil"/>
              <w:bottom w:val="nil"/>
              <w:right w:val="nil"/>
            </w:tcBorders>
            <w:shd w:val="clear" w:color="auto" w:fill="auto"/>
            <w:noWrap/>
            <w:vAlign w:val="center"/>
          </w:tcPr>
          <w:p w14:paraId="127BFED1" w14:textId="77777777" w:rsidR="005A47FB" w:rsidRPr="00EF11BB" w:rsidRDefault="005A47FB" w:rsidP="00B13885">
            <w:pPr>
              <w:pStyle w:val="table"/>
              <w:rPr>
                <w:sz w:val="22"/>
              </w:rPr>
            </w:pPr>
            <w:r w:rsidRPr="00EF11BB">
              <w:rPr>
                <w:sz w:val="22"/>
              </w:rPr>
              <w:t>Low – moderate water salinity at depth.</w:t>
            </w:r>
          </w:p>
        </w:tc>
      </w:tr>
      <w:tr w:rsidR="005A47FB" w:rsidRPr="00EF11BB" w14:paraId="429FF150" w14:textId="77777777" w:rsidTr="00B13885">
        <w:trPr>
          <w:trHeight w:val="300"/>
        </w:trPr>
        <w:tc>
          <w:tcPr>
            <w:tcW w:w="3175" w:type="dxa"/>
            <w:tcBorders>
              <w:top w:val="nil"/>
              <w:left w:val="nil"/>
              <w:bottom w:val="nil"/>
              <w:right w:val="nil"/>
            </w:tcBorders>
            <w:vAlign w:val="center"/>
          </w:tcPr>
          <w:p w14:paraId="12AD009C" w14:textId="77777777" w:rsidR="005A47FB" w:rsidRPr="00EF11BB" w:rsidRDefault="005A47FB" w:rsidP="00B13885">
            <w:pPr>
              <w:pStyle w:val="table"/>
              <w:rPr>
                <w:sz w:val="22"/>
                <w:lang w:eastAsia="en-NZ"/>
              </w:rPr>
            </w:pPr>
            <w:r w:rsidRPr="00EF11BB">
              <w:rPr>
                <w:rFonts w:cs="Arial"/>
                <w:sz w:val="22"/>
              </w:rPr>
              <w:t>Dissolved oxygen at depth</w:t>
            </w:r>
          </w:p>
        </w:tc>
        <w:tc>
          <w:tcPr>
            <w:tcW w:w="2495" w:type="dxa"/>
            <w:tcBorders>
              <w:top w:val="nil"/>
              <w:left w:val="nil"/>
              <w:bottom w:val="nil"/>
              <w:right w:val="nil"/>
            </w:tcBorders>
            <w:shd w:val="clear" w:color="auto" w:fill="auto"/>
            <w:noWrap/>
            <w:vAlign w:val="center"/>
          </w:tcPr>
          <w:p w14:paraId="11FD242F" w14:textId="77777777" w:rsidR="005A47FB" w:rsidRPr="00EF11BB" w:rsidRDefault="005A47FB" w:rsidP="00B13885">
            <w:pPr>
              <w:pStyle w:val="table"/>
              <w:rPr>
                <w:sz w:val="22"/>
                <w:lang w:eastAsia="en-NZ"/>
              </w:rPr>
            </w:pPr>
            <w:r w:rsidRPr="00EF11BB">
              <w:rPr>
                <w:sz w:val="22"/>
                <w:lang w:eastAsia="en-NZ"/>
              </w:rPr>
              <w:t xml:space="preserve">5.6 </w:t>
            </w:r>
            <w:r w:rsidRPr="00EF11BB">
              <w:rPr>
                <w:rFonts w:cs="Arial"/>
                <w:sz w:val="22"/>
              </w:rPr>
              <w:t>ml l</w:t>
            </w:r>
            <w:r w:rsidRPr="00EF11BB">
              <w:rPr>
                <w:rFonts w:cs="Arial"/>
                <w:sz w:val="22"/>
                <w:vertAlign w:val="superscript"/>
              </w:rPr>
              <w:t>-1</w:t>
            </w:r>
          </w:p>
        </w:tc>
        <w:tc>
          <w:tcPr>
            <w:tcW w:w="3686" w:type="dxa"/>
            <w:tcBorders>
              <w:top w:val="nil"/>
              <w:left w:val="nil"/>
              <w:bottom w:val="nil"/>
              <w:right w:val="nil"/>
            </w:tcBorders>
            <w:shd w:val="clear" w:color="auto" w:fill="auto"/>
            <w:noWrap/>
            <w:vAlign w:val="center"/>
          </w:tcPr>
          <w:p w14:paraId="3761EBCD" w14:textId="77777777" w:rsidR="005A47FB" w:rsidRPr="00EF11BB" w:rsidRDefault="005A47FB" w:rsidP="00B13885">
            <w:pPr>
              <w:pStyle w:val="table"/>
              <w:rPr>
                <w:sz w:val="22"/>
              </w:rPr>
            </w:pPr>
            <w:r w:rsidRPr="00EF11BB">
              <w:rPr>
                <w:sz w:val="22"/>
              </w:rPr>
              <w:t>Moderate concentrations of oxygen at depth</w:t>
            </w:r>
          </w:p>
        </w:tc>
      </w:tr>
      <w:tr w:rsidR="005A47FB" w:rsidRPr="00EF11BB" w14:paraId="30FF8103" w14:textId="77777777" w:rsidTr="00B13885">
        <w:trPr>
          <w:trHeight w:val="300"/>
        </w:trPr>
        <w:tc>
          <w:tcPr>
            <w:tcW w:w="3175" w:type="dxa"/>
            <w:tcBorders>
              <w:top w:val="nil"/>
              <w:left w:val="nil"/>
              <w:bottom w:val="nil"/>
              <w:right w:val="nil"/>
            </w:tcBorders>
            <w:vAlign w:val="center"/>
          </w:tcPr>
          <w:p w14:paraId="0CF95BBD" w14:textId="77777777" w:rsidR="005A47FB" w:rsidRPr="00EF11BB" w:rsidRDefault="005A47FB" w:rsidP="00B13885">
            <w:pPr>
              <w:pStyle w:val="table"/>
              <w:rPr>
                <w:sz w:val="22"/>
                <w:highlight w:val="yellow"/>
                <w:lang w:eastAsia="en-NZ"/>
              </w:rPr>
            </w:pPr>
            <w:r w:rsidRPr="00EF11BB">
              <w:rPr>
                <w:sz w:val="22"/>
                <w:lang w:eastAsia="en-NZ"/>
              </w:rPr>
              <w:t>Bottom temperature</w:t>
            </w:r>
          </w:p>
        </w:tc>
        <w:tc>
          <w:tcPr>
            <w:tcW w:w="2495" w:type="dxa"/>
            <w:tcBorders>
              <w:top w:val="nil"/>
              <w:left w:val="nil"/>
              <w:bottom w:val="nil"/>
              <w:right w:val="nil"/>
            </w:tcBorders>
            <w:shd w:val="clear" w:color="auto" w:fill="auto"/>
            <w:noWrap/>
            <w:vAlign w:val="center"/>
          </w:tcPr>
          <w:p w14:paraId="554114AF" w14:textId="77777777" w:rsidR="005A47FB" w:rsidRPr="00EF11BB" w:rsidRDefault="005A47FB" w:rsidP="00B13885">
            <w:pPr>
              <w:pStyle w:val="table"/>
              <w:rPr>
                <w:sz w:val="22"/>
                <w:lang w:eastAsia="en-NZ"/>
              </w:rPr>
            </w:pPr>
            <w:r w:rsidRPr="00EF11BB">
              <w:rPr>
                <w:sz w:val="22"/>
                <w:lang w:eastAsia="en-NZ"/>
              </w:rPr>
              <w:t xml:space="preserve">8.6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CC3722A" w14:textId="77777777" w:rsidR="005A47FB" w:rsidRPr="00EF11BB" w:rsidRDefault="005A47FB" w:rsidP="00B13885">
            <w:pPr>
              <w:pStyle w:val="table"/>
              <w:rPr>
                <w:sz w:val="22"/>
              </w:rPr>
            </w:pPr>
            <w:r w:rsidRPr="00EF11BB">
              <w:rPr>
                <w:sz w:val="22"/>
              </w:rPr>
              <w:t>Low – moderate water temperature at depth</w:t>
            </w:r>
          </w:p>
        </w:tc>
      </w:tr>
      <w:tr w:rsidR="005A47FB" w:rsidRPr="00EF11BB" w14:paraId="5D0D07BC" w14:textId="77777777" w:rsidTr="00B13885">
        <w:trPr>
          <w:trHeight w:val="300"/>
        </w:trPr>
        <w:tc>
          <w:tcPr>
            <w:tcW w:w="3175" w:type="dxa"/>
            <w:tcBorders>
              <w:top w:val="nil"/>
              <w:left w:val="nil"/>
              <w:bottom w:val="single" w:sz="4" w:space="0" w:color="auto"/>
              <w:right w:val="nil"/>
            </w:tcBorders>
            <w:vAlign w:val="center"/>
          </w:tcPr>
          <w:p w14:paraId="55051C11" w14:textId="77777777" w:rsidR="005A47FB" w:rsidRPr="00EF11BB" w:rsidRDefault="005A47FB" w:rsidP="00B13885">
            <w:pPr>
              <w:pStyle w:val="table"/>
              <w:rPr>
                <w:sz w:val="22"/>
                <w:lang w:eastAsia="en-NZ"/>
              </w:rPr>
            </w:pPr>
            <w:r w:rsidRPr="00EF11BB">
              <w:rPr>
                <w:sz w:val="22"/>
                <w:lang w:eastAsia="en-NZ"/>
              </w:rPr>
              <w:t>VGPM</w:t>
            </w:r>
          </w:p>
        </w:tc>
        <w:tc>
          <w:tcPr>
            <w:tcW w:w="2495" w:type="dxa"/>
            <w:tcBorders>
              <w:top w:val="nil"/>
              <w:left w:val="nil"/>
              <w:bottom w:val="single" w:sz="4" w:space="0" w:color="auto"/>
              <w:right w:val="nil"/>
            </w:tcBorders>
            <w:shd w:val="clear" w:color="auto" w:fill="auto"/>
            <w:noWrap/>
            <w:vAlign w:val="center"/>
          </w:tcPr>
          <w:p w14:paraId="4012990F" w14:textId="77777777" w:rsidR="005A47FB" w:rsidRPr="00EF11BB" w:rsidRDefault="005A47FB" w:rsidP="00B13885">
            <w:pPr>
              <w:pStyle w:val="table"/>
              <w:rPr>
                <w:sz w:val="22"/>
                <w:lang w:eastAsia="en-NZ"/>
              </w:rPr>
            </w:pPr>
            <w:r w:rsidRPr="00EF11BB">
              <w:rPr>
                <w:sz w:val="22"/>
                <w:lang w:eastAsia="en-NZ"/>
              </w:rPr>
              <w:t xml:space="preserve">624 </w:t>
            </w:r>
            <w:r w:rsidRPr="00EF11BB">
              <w:rPr>
                <w:rFonts w:cs="Arial"/>
                <w:sz w:val="22"/>
              </w:rPr>
              <w:t>mgC m</w:t>
            </w:r>
            <w:r w:rsidRPr="00EF11BB">
              <w:rPr>
                <w:rFonts w:cs="Arial"/>
                <w:sz w:val="22"/>
                <w:vertAlign w:val="superscript"/>
              </w:rPr>
              <w:t>-2</w:t>
            </w:r>
            <w:r w:rsidRPr="00EF11BB">
              <w:rPr>
                <w:rFonts w:cs="Arial"/>
                <w:sz w:val="22"/>
              </w:rPr>
              <w:t xml:space="preserve"> d</w:t>
            </w:r>
            <w:r w:rsidRPr="00EF11BB">
              <w:rPr>
                <w:rFonts w:cs="Arial"/>
                <w:sz w:val="22"/>
                <w:vertAlign w:val="superscript"/>
              </w:rPr>
              <w:t>-1</w:t>
            </w:r>
          </w:p>
        </w:tc>
        <w:tc>
          <w:tcPr>
            <w:tcW w:w="3686" w:type="dxa"/>
            <w:tcBorders>
              <w:top w:val="nil"/>
              <w:left w:val="nil"/>
              <w:bottom w:val="single" w:sz="4" w:space="0" w:color="auto"/>
              <w:right w:val="nil"/>
            </w:tcBorders>
            <w:shd w:val="clear" w:color="auto" w:fill="auto"/>
            <w:noWrap/>
            <w:vAlign w:val="center"/>
          </w:tcPr>
          <w:p w14:paraId="2486A8F8" w14:textId="77777777" w:rsidR="005A47FB" w:rsidRPr="00EF11BB" w:rsidRDefault="005A47FB" w:rsidP="00B13885">
            <w:pPr>
              <w:pStyle w:val="table"/>
              <w:rPr>
                <w:sz w:val="22"/>
              </w:rPr>
            </w:pPr>
            <w:r w:rsidRPr="00EF11BB">
              <w:rPr>
                <w:sz w:val="22"/>
              </w:rPr>
              <w:t>Moderate productivity</w:t>
            </w:r>
          </w:p>
        </w:tc>
      </w:tr>
    </w:tbl>
    <w:p w14:paraId="57EEA8BD" w14:textId="77777777" w:rsidR="005A47FB" w:rsidRPr="00EF11BB" w:rsidRDefault="005A47FB" w:rsidP="005A47FB"/>
    <w:p w14:paraId="79CC34A5" w14:textId="77777777" w:rsidR="005A47FB" w:rsidRPr="00EF11BB" w:rsidRDefault="005A47FB" w:rsidP="005A47FB">
      <w:pPr>
        <w:pStyle w:val="Heading4"/>
      </w:pPr>
      <w:r w:rsidRPr="00EF11BB">
        <w:t>Characterising Species</w:t>
      </w:r>
    </w:p>
    <w:p w14:paraId="2A0CA3EA" w14:textId="51CF9271" w:rsidR="005A47FB" w:rsidRPr="00EF11BB" w:rsidRDefault="005A47FB" w:rsidP="005A47FB">
      <w:pPr>
        <w:pStyle w:val="Caption"/>
      </w:pPr>
      <w:bookmarkStart w:id="31" w:name="_Ref596547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22</w:t>
      </w:r>
      <w:r w:rsidRPr="00EF11BB">
        <w:rPr>
          <w:noProof/>
        </w:rPr>
        <w:fldChar w:fldCharType="end"/>
      </w:r>
      <w:bookmarkEnd w:id="31"/>
      <w:r w:rsidRPr="00EF11BB">
        <w:t xml:space="preserve">. </w:t>
      </w:r>
      <w:proofErr w:type="gramStart"/>
      <w:r w:rsidRPr="00EF11BB">
        <w:t>Species name,</w:t>
      </w:r>
      <w:proofErr w:type="gramEnd"/>
      <w:r w:rsidRPr="00EF11BB">
        <w:t xml:space="preserve"> mean frequency occurrence and % contribution to group 11 similarity for those species contributing to a total of 70% of the group similarity or &gt; 4 % to group 11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3815A90E" w14:textId="77777777" w:rsidTr="00B13885">
        <w:trPr>
          <w:trHeight w:val="300"/>
        </w:trPr>
        <w:tc>
          <w:tcPr>
            <w:tcW w:w="3175" w:type="dxa"/>
            <w:tcBorders>
              <w:top w:val="single" w:sz="4" w:space="0" w:color="auto"/>
              <w:left w:val="nil"/>
              <w:bottom w:val="double" w:sz="4" w:space="0" w:color="auto"/>
              <w:right w:val="nil"/>
            </w:tcBorders>
            <w:vAlign w:val="center"/>
          </w:tcPr>
          <w:p w14:paraId="41F9192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0C46E28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166C59F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55C3155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39570C7C" w14:textId="77777777" w:rsidTr="00B13885">
        <w:trPr>
          <w:trHeight w:val="300"/>
        </w:trPr>
        <w:tc>
          <w:tcPr>
            <w:tcW w:w="3175" w:type="dxa"/>
            <w:tcBorders>
              <w:top w:val="double" w:sz="4" w:space="0" w:color="auto"/>
              <w:left w:val="nil"/>
              <w:bottom w:val="nil"/>
              <w:right w:val="nil"/>
            </w:tcBorders>
            <w:vAlign w:val="center"/>
          </w:tcPr>
          <w:p w14:paraId="320355C1" w14:textId="2913D32D" w:rsidR="005A47FB" w:rsidRPr="00EF11BB" w:rsidRDefault="00BD3EE1" w:rsidP="00B13885">
            <w:pPr>
              <w:pStyle w:val="table"/>
            </w:pPr>
            <w:r w:rsidRPr="00EF11BB">
              <w:t>Hoki</w:t>
            </w:r>
          </w:p>
        </w:tc>
        <w:tc>
          <w:tcPr>
            <w:tcW w:w="2495" w:type="dxa"/>
            <w:tcBorders>
              <w:top w:val="double" w:sz="4" w:space="0" w:color="auto"/>
              <w:left w:val="nil"/>
              <w:bottom w:val="nil"/>
              <w:right w:val="nil"/>
            </w:tcBorders>
            <w:shd w:val="clear" w:color="auto" w:fill="auto"/>
            <w:noWrap/>
            <w:vAlign w:val="bottom"/>
          </w:tcPr>
          <w:p w14:paraId="44FD9485" w14:textId="77777777" w:rsidR="005A47FB" w:rsidRPr="00EF11BB" w:rsidRDefault="005A47FB" w:rsidP="00B13885">
            <w:pPr>
              <w:pStyle w:val="table"/>
              <w:rPr>
                <w:i/>
              </w:rPr>
            </w:pPr>
            <w:r w:rsidRPr="00EF11BB">
              <w:rPr>
                <w:i/>
              </w:rPr>
              <w:t>Macruronus novaezelandiae</w:t>
            </w:r>
          </w:p>
        </w:tc>
        <w:tc>
          <w:tcPr>
            <w:tcW w:w="1843" w:type="dxa"/>
            <w:tcBorders>
              <w:top w:val="double" w:sz="4" w:space="0" w:color="auto"/>
              <w:left w:val="nil"/>
              <w:bottom w:val="nil"/>
              <w:right w:val="nil"/>
            </w:tcBorders>
            <w:shd w:val="clear" w:color="auto" w:fill="auto"/>
            <w:noWrap/>
            <w:vAlign w:val="center"/>
          </w:tcPr>
          <w:p w14:paraId="4F379020" w14:textId="77777777" w:rsidR="005A47FB" w:rsidRPr="00EF11BB" w:rsidRDefault="005A47FB" w:rsidP="00B13885">
            <w:pPr>
              <w:pStyle w:val="table"/>
              <w:jc w:val="center"/>
            </w:pPr>
            <w:r w:rsidRPr="00EF11BB">
              <w:t>0.89</w:t>
            </w:r>
          </w:p>
        </w:tc>
        <w:tc>
          <w:tcPr>
            <w:tcW w:w="1701" w:type="dxa"/>
            <w:tcBorders>
              <w:top w:val="double" w:sz="4" w:space="0" w:color="auto"/>
              <w:left w:val="nil"/>
              <w:bottom w:val="nil"/>
              <w:right w:val="nil"/>
            </w:tcBorders>
            <w:shd w:val="clear" w:color="auto" w:fill="auto"/>
            <w:noWrap/>
            <w:vAlign w:val="center"/>
          </w:tcPr>
          <w:p w14:paraId="21A1055A" w14:textId="77777777" w:rsidR="005A47FB" w:rsidRPr="00EF11BB" w:rsidRDefault="005A47FB" w:rsidP="00B13885">
            <w:pPr>
              <w:pStyle w:val="table"/>
              <w:jc w:val="center"/>
            </w:pPr>
            <w:r w:rsidRPr="00EF11BB">
              <w:t>14.66</w:t>
            </w:r>
          </w:p>
        </w:tc>
      </w:tr>
      <w:tr w:rsidR="005A47FB" w:rsidRPr="00EF11BB" w14:paraId="03FDD19E" w14:textId="77777777" w:rsidTr="00B13885">
        <w:trPr>
          <w:trHeight w:val="300"/>
        </w:trPr>
        <w:tc>
          <w:tcPr>
            <w:tcW w:w="3175" w:type="dxa"/>
            <w:tcBorders>
              <w:top w:val="nil"/>
              <w:left w:val="nil"/>
              <w:bottom w:val="nil"/>
              <w:right w:val="nil"/>
            </w:tcBorders>
            <w:vAlign w:val="center"/>
          </w:tcPr>
          <w:p w14:paraId="5B86D320" w14:textId="3A3D8FD2" w:rsidR="005A47FB" w:rsidRPr="00EF11BB" w:rsidRDefault="00BD3EE1" w:rsidP="00B13885">
            <w:pPr>
              <w:pStyle w:val="table"/>
            </w:pPr>
            <w:r w:rsidRPr="00EF11BB">
              <w:t>Ling</w:t>
            </w:r>
          </w:p>
        </w:tc>
        <w:tc>
          <w:tcPr>
            <w:tcW w:w="2495" w:type="dxa"/>
            <w:tcBorders>
              <w:top w:val="nil"/>
              <w:left w:val="nil"/>
              <w:bottom w:val="nil"/>
              <w:right w:val="nil"/>
            </w:tcBorders>
            <w:shd w:val="clear" w:color="auto" w:fill="auto"/>
            <w:noWrap/>
            <w:vAlign w:val="bottom"/>
          </w:tcPr>
          <w:p w14:paraId="5E5E69E9" w14:textId="77777777" w:rsidR="005A47FB" w:rsidRPr="00EF11BB" w:rsidRDefault="005A47FB" w:rsidP="00B13885">
            <w:pPr>
              <w:pStyle w:val="table"/>
              <w:rPr>
                <w:i/>
              </w:rPr>
            </w:pPr>
            <w:r w:rsidRPr="00EF11BB">
              <w:rPr>
                <w:i/>
              </w:rPr>
              <w:t>Genypterus blacodes</w:t>
            </w:r>
          </w:p>
        </w:tc>
        <w:tc>
          <w:tcPr>
            <w:tcW w:w="1843" w:type="dxa"/>
            <w:tcBorders>
              <w:top w:val="nil"/>
              <w:left w:val="nil"/>
              <w:bottom w:val="nil"/>
              <w:right w:val="nil"/>
            </w:tcBorders>
            <w:shd w:val="clear" w:color="auto" w:fill="auto"/>
            <w:noWrap/>
            <w:vAlign w:val="center"/>
          </w:tcPr>
          <w:p w14:paraId="6711F013" w14:textId="77777777" w:rsidR="005A47FB" w:rsidRPr="00EF11BB" w:rsidRDefault="005A47FB" w:rsidP="00B13885">
            <w:pPr>
              <w:pStyle w:val="table"/>
              <w:jc w:val="center"/>
            </w:pPr>
            <w:r w:rsidRPr="00EF11BB">
              <w:t>0.83</w:t>
            </w:r>
          </w:p>
        </w:tc>
        <w:tc>
          <w:tcPr>
            <w:tcW w:w="1701" w:type="dxa"/>
            <w:tcBorders>
              <w:top w:val="nil"/>
              <w:left w:val="nil"/>
              <w:bottom w:val="nil"/>
              <w:right w:val="nil"/>
            </w:tcBorders>
            <w:shd w:val="clear" w:color="auto" w:fill="auto"/>
            <w:noWrap/>
            <w:vAlign w:val="center"/>
          </w:tcPr>
          <w:p w14:paraId="36340057" w14:textId="77777777" w:rsidR="005A47FB" w:rsidRPr="00EF11BB" w:rsidRDefault="005A47FB" w:rsidP="00B13885">
            <w:pPr>
              <w:pStyle w:val="table"/>
              <w:jc w:val="center"/>
            </w:pPr>
            <w:r w:rsidRPr="00EF11BB">
              <w:t>12.05</w:t>
            </w:r>
          </w:p>
        </w:tc>
      </w:tr>
      <w:tr w:rsidR="005A47FB" w:rsidRPr="00EF11BB" w14:paraId="3CD909D0" w14:textId="77777777" w:rsidTr="00B13885">
        <w:trPr>
          <w:trHeight w:val="300"/>
        </w:trPr>
        <w:tc>
          <w:tcPr>
            <w:tcW w:w="3175" w:type="dxa"/>
            <w:tcBorders>
              <w:top w:val="nil"/>
              <w:left w:val="nil"/>
              <w:bottom w:val="nil"/>
              <w:right w:val="nil"/>
            </w:tcBorders>
            <w:vAlign w:val="center"/>
          </w:tcPr>
          <w:p w14:paraId="3B5F3CDE" w14:textId="28252207" w:rsidR="005A47FB" w:rsidRPr="00EF11BB" w:rsidRDefault="00BD3EE1" w:rsidP="00B13885">
            <w:pPr>
              <w:pStyle w:val="table"/>
            </w:pPr>
            <w:r w:rsidRPr="00EF11BB">
              <w:t>Lookdown dory</w:t>
            </w:r>
          </w:p>
        </w:tc>
        <w:tc>
          <w:tcPr>
            <w:tcW w:w="2495" w:type="dxa"/>
            <w:tcBorders>
              <w:top w:val="nil"/>
              <w:left w:val="nil"/>
              <w:bottom w:val="nil"/>
              <w:right w:val="nil"/>
            </w:tcBorders>
            <w:shd w:val="clear" w:color="auto" w:fill="auto"/>
            <w:noWrap/>
            <w:vAlign w:val="bottom"/>
          </w:tcPr>
          <w:p w14:paraId="4FAED967" w14:textId="77777777" w:rsidR="005A47FB" w:rsidRPr="00EF11BB" w:rsidRDefault="005A47FB" w:rsidP="00B13885">
            <w:pPr>
              <w:pStyle w:val="table"/>
              <w:rPr>
                <w:i/>
              </w:rPr>
            </w:pPr>
            <w:r w:rsidRPr="00EF11BB">
              <w:rPr>
                <w:i/>
              </w:rPr>
              <w:t>Cyttus traversi</w:t>
            </w:r>
          </w:p>
        </w:tc>
        <w:tc>
          <w:tcPr>
            <w:tcW w:w="1843" w:type="dxa"/>
            <w:tcBorders>
              <w:top w:val="nil"/>
              <w:left w:val="nil"/>
              <w:bottom w:val="nil"/>
              <w:right w:val="nil"/>
            </w:tcBorders>
            <w:shd w:val="clear" w:color="auto" w:fill="auto"/>
            <w:noWrap/>
            <w:vAlign w:val="center"/>
          </w:tcPr>
          <w:p w14:paraId="01D72C93" w14:textId="77777777" w:rsidR="005A47FB" w:rsidRPr="00EF11BB" w:rsidRDefault="005A47FB" w:rsidP="00B13885">
            <w:pPr>
              <w:pStyle w:val="table"/>
              <w:jc w:val="center"/>
            </w:pPr>
            <w:r w:rsidRPr="00EF11BB">
              <w:t>0.73</w:t>
            </w:r>
          </w:p>
        </w:tc>
        <w:tc>
          <w:tcPr>
            <w:tcW w:w="1701" w:type="dxa"/>
            <w:tcBorders>
              <w:top w:val="nil"/>
              <w:left w:val="nil"/>
              <w:bottom w:val="nil"/>
              <w:right w:val="nil"/>
            </w:tcBorders>
            <w:shd w:val="clear" w:color="auto" w:fill="auto"/>
            <w:noWrap/>
            <w:vAlign w:val="center"/>
          </w:tcPr>
          <w:p w14:paraId="36D5A2F3" w14:textId="77777777" w:rsidR="005A47FB" w:rsidRPr="00EF11BB" w:rsidRDefault="005A47FB" w:rsidP="00B13885">
            <w:pPr>
              <w:pStyle w:val="table"/>
              <w:jc w:val="center"/>
            </w:pPr>
            <w:r w:rsidRPr="00EF11BB">
              <w:t>8.16</w:t>
            </w:r>
          </w:p>
        </w:tc>
      </w:tr>
      <w:tr w:rsidR="005A47FB" w:rsidRPr="00EF11BB" w14:paraId="77C6BB4D" w14:textId="77777777" w:rsidTr="00B13885">
        <w:trPr>
          <w:trHeight w:val="300"/>
        </w:trPr>
        <w:tc>
          <w:tcPr>
            <w:tcW w:w="3175" w:type="dxa"/>
            <w:tcBorders>
              <w:top w:val="nil"/>
              <w:left w:val="nil"/>
              <w:bottom w:val="nil"/>
              <w:right w:val="nil"/>
            </w:tcBorders>
            <w:vAlign w:val="center"/>
          </w:tcPr>
          <w:p w14:paraId="6D5A509E" w14:textId="283444CA" w:rsidR="005A47FB" w:rsidRPr="00EF11BB" w:rsidRDefault="00BD3EE1" w:rsidP="00B13885">
            <w:pPr>
              <w:pStyle w:val="table"/>
            </w:pPr>
            <w:r w:rsidRPr="00EF11BB">
              <w:t>Javelinfish</w:t>
            </w:r>
          </w:p>
        </w:tc>
        <w:tc>
          <w:tcPr>
            <w:tcW w:w="2495" w:type="dxa"/>
            <w:tcBorders>
              <w:top w:val="nil"/>
              <w:left w:val="nil"/>
              <w:bottom w:val="nil"/>
              <w:right w:val="nil"/>
            </w:tcBorders>
            <w:shd w:val="clear" w:color="auto" w:fill="auto"/>
            <w:noWrap/>
            <w:vAlign w:val="bottom"/>
          </w:tcPr>
          <w:p w14:paraId="3CD3B85B" w14:textId="77777777" w:rsidR="005A47FB" w:rsidRPr="00EF11BB" w:rsidRDefault="005A47FB" w:rsidP="00B13885">
            <w:pPr>
              <w:pStyle w:val="table"/>
              <w:rPr>
                <w:i/>
              </w:rPr>
            </w:pPr>
            <w:r w:rsidRPr="00EF11BB">
              <w:rPr>
                <w:i/>
              </w:rPr>
              <w:t>Lepidorhynchus denticulatus</w:t>
            </w:r>
          </w:p>
        </w:tc>
        <w:tc>
          <w:tcPr>
            <w:tcW w:w="1843" w:type="dxa"/>
            <w:tcBorders>
              <w:top w:val="nil"/>
              <w:left w:val="nil"/>
              <w:bottom w:val="nil"/>
              <w:right w:val="nil"/>
            </w:tcBorders>
            <w:shd w:val="clear" w:color="auto" w:fill="auto"/>
            <w:noWrap/>
            <w:vAlign w:val="center"/>
          </w:tcPr>
          <w:p w14:paraId="215457BF" w14:textId="77777777" w:rsidR="005A47FB" w:rsidRPr="00EF11BB" w:rsidRDefault="005A47FB" w:rsidP="00B13885">
            <w:pPr>
              <w:pStyle w:val="table"/>
              <w:jc w:val="center"/>
            </w:pPr>
            <w:r w:rsidRPr="00EF11BB">
              <w:t>0.7</w:t>
            </w:r>
          </w:p>
        </w:tc>
        <w:tc>
          <w:tcPr>
            <w:tcW w:w="1701" w:type="dxa"/>
            <w:tcBorders>
              <w:top w:val="nil"/>
              <w:left w:val="nil"/>
              <w:bottom w:val="nil"/>
              <w:right w:val="nil"/>
            </w:tcBorders>
            <w:shd w:val="clear" w:color="auto" w:fill="auto"/>
            <w:noWrap/>
            <w:vAlign w:val="center"/>
          </w:tcPr>
          <w:p w14:paraId="3BB70850" w14:textId="77777777" w:rsidR="005A47FB" w:rsidRPr="00EF11BB" w:rsidRDefault="005A47FB" w:rsidP="00B13885">
            <w:pPr>
              <w:pStyle w:val="table"/>
              <w:jc w:val="center"/>
            </w:pPr>
            <w:r w:rsidRPr="00EF11BB">
              <w:t>7.8</w:t>
            </w:r>
          </w:p>
        </w:tc>
      </w:tr>
      <w:tr w:rsidR="005A47FB" w:rsidRPr="00EF11BB" w14:paraId="0FFA69C3" w14:textId="77777777" w:rsidTr="00B13885">
        <w:trPr>
          <w:trHeight w:val="300"/>
        </w:trPr>
        <w:tc>
          <w:tcPr>
            <w:tcW w:w="3175" w:type="dxa"/>
            <w:tcBorders>
              <w:top w:val="nil"/>
              <w:left w:val="nil"/>
              <w:bottom w:val="nil"/>
              <w:right w:val="nil"/>
            </w:tcBorders>
            <w:vAlign w:val="center"/>
          </w:tcPr>
          <w:p w14:paraId="1E0C7BCD" w14:textId="77777777" w:rsidR="005A47FB" w:rsidRPr="00EF11BB" w:rsidRDefault="005A47FB" w:rsidP="00B13885">
            <w:pPr>
              <w:pStyle w:val="table"/>
            </w:pPr>
            <w:r w:rsidRPr="00EF11BB">
              <w:t>Spiny dogfish</w:t>
            </w:r>
          </w:p>
        </w:tc>
        <w:tc>
          <w:tcPr>
            <w:tcW w:w="2495" w:type="dxa"/>
            <w:tcBorders>
              <w:top w:val="nil"/>
              <w:left w:val="nil"/>
              <w:bottom w:val="nil"/>
              <w:right w:val="nil"/>
            </w:tcBorders>
            <w:shd w:val="clear" w:color="auto" w:fill="auto"/>
            <w:noWrap/>
            <w:vAlign w:val="bottom"/>
          </w:tcPr>
          <w:p w14:paraId="5FF620A4" w14:textId="77777777" w:rsidR="005A47FB" w:rsidRPr="00EF11BB" w:rsidRDefault="005A47FB" w:rsidP="00B13885">
            <w:pPr>
              <w:pStyle w:val="table"/>
              <w:rPr>
                <w:i/>
              </w:rPr>
            </w:pPr>
            <w:r w:rsidRPr="00EF11BB">
              <w:rPr>
                <w:i/>
              </w:rPr>
              <w:t>Squalus acanthias</w:t>
            </w:r>
          </w:p>
        </w:tc>
        <w:tc>
          <w:tcPr>
            <w:tcW w:w="1843" w:type="dxa"/>
            <w:tcBorders>
              <w:top w:val="nil"/>
              <w:left w:val="nil"/>
              <w:bottom w:val="nil"/>
              <w:right w:val="nil"/>
            </w:tcBorders>
            <w:shd w:val="clear" w:color="auto" w:fill="auto"/>
            <w:noWrap/>
            <w:vAlign w:val="center"/>
          </w:tcPr>
          <w:p w14:paraId="004F2420" w14:textId="77777777" w:rsidR="005A47FB" w:rsidRPr="00EF11BB" w:rsidRDefault="005A47FB" w:rsidP="00B13885">
            <w:pPr>
              <w:pStyle w:val="table"/>
              <w:jc w:val="center"/>
            </w:pPr>
            <w:r w:rsidRPr="00EF11BB">
              <w:t>0.66</w:t>
            </w:r>
          </w:p>
        </w:tc>
        <w:tc>
          <w:tcPr>
            <w:tcW w:w="1701" w:type="dxa"/>
            <w:tcBorders>
              <w:top w:val="nil"/>
              <w:left w:val="nil"/>
              <w:bottom w:val="nil"/>
              <w:right w:val="nil"/>
            </w:tcBorders>
            <w:shd w:val="clear" w:color="auto" w:fill="auto"/>
            <w:noWrap/>
            <w:vAlign w:val="center"/>
          </w:tcPr>
          <w:p w14:paraId="77298C5B" w14:textId="77777777" w:rsidR="005A47FB" w:rsidRPr="00EF11BB" w:rsidRDefault="005A47FB" w:rsidP="00B13885">
            <w:pPr>
              <w:pStyle w:val="table"/>
              <w:jc w:val="center"/>
            </w:pPr>
            <w:r w:rsidRPr="00EF11BB">
              <w:t>7.51</w:t>
            </w:r>
          </w:p>
        </w:tc>
      </w:tr>
      <w:tr w:rsidR="005A47FB" w:rsidRPr="00EF11BB" w14:paraId="6E425E99" w14:textId="77777777" w:rsidTr="00B13885">
        <w:trPr>
          <w:trHeight w:val="300"/>
        </w:trPr>
        <w:tc>
          <w:tcPr>
            <w:tcW w:w="3175" w:type="dxa"/>
            <w:tcBorders>
              <w:top w:val="nil"/>
              <w:left w:val="nil"/>
              <w:bottom w:val="nil"/>
              <w:right w:val="nil"/>
            </w:tcBorders>
            <w:vAlign w:val="center"/>
          </w:tcPr>
          <w:p w14:paraId="14B81284" w14:textId="77777777" w:rsidR="005A47FB" w:rsidRPr="00EF11BB" w:rsidRDefault="005A47FB" w:rsidP="00B13885">
            <w:pPr>
              <w:pStyle w:val="table"/>
            </w:pPr>
            <w:r w:rsidRPr="00EF11BB">
              <w:t>Silver warehou</w:t>
            </w:r>
          </w:p>
        </w:tc>
        <w:tc>
          <w:tcPr>
            <w:tcW w:w="2495" w:type="dxa"/>
            <w:tcBorders>
              <w:top w:val="nil"/>
              <w:left w:val="nil"/>
              <w:bottom w:val="nil"/>
              <w:right w:val="nil"/>
            </w:tcBorders>
            <w:shd w:val="clear" w:color="auto" w:fill="auto"/>
            <w:noWrap/>
            <w:vAlign w:val="bottom"/>
          </w:tcPr>
          <w:p w14:paraId="74AB2007" w14:textId="77777777" w:rsidR="005A47FB" w:rsidRPr="00EF11BB" w:rsidRDefault="005A47FB" w:rsidP="00B13885">
            <w:pPr>
              <w:pStyle w:val="table"/>
              <w:rPr>
                <w:i/>
              </w:rPr>
            </w:pPr>
            <w:r w:rsidRPr="00EF11BB">
              <w:rPr>
                <w:i/>
              </w:rPr>
              <w:t>Seriolella punctata</w:t>
            </w:r>
          </w:p>
        </w:tc>
        <w:tc>
          <w:tcPr>
            <w:tcW w:w="1843" w:type="dxa"/>
            <w:tcBorders>
              <w:top w:val="nil"/>
              <w:left w:val="nil"/>
              <w:bottom w:val="nil"/>
              <w:right w:val="nil"/>
            </w:tcBorders>
            <w:shd w:val="clear" w:color="auto" w:fill="auto"/>
            <w:noWrap/>
            <w:vAlign w:val="center"/>
          </w:tcPr>
          <w:p w14:paraId="63F890B8" w14:textId="77777777" w:rsidR="005A47FB" w:rsidRPr="00EF11BB" w:rsidRDefault="005A47FB" w:rsidP="00B13885">
            <w:pPr>
              <w:pStyle w:val="table"/>
              <w:jc w:val="center"/>
            </w:pPr>
            <w:r w:rsidRPr="00EF11BB">
              <w:t>0.56</w:t>
            </w:r>
          </w:p>
        </w:tc>
        <w:tc>
          <w:tcPr>
            <w:tcW w:w="1701" w:type="dxa"/>
            <w:tcBorders>
              <w:top w:val="nil"/>
              <w:left w:val="nil"/>
              <w:bottom w:val="nil"/>
              <w:right w:val="nil"/>
            </w:tcBorders>
            <w:shd w:val="clear" w:color="auto" w:fill="auto"/>
            <w:noWrap/>
            <w:vAlign w:val="center"/>
          </w:tcPr>
          <w:p w14:paraId="51D4DD80" w14:textId="77777777" w:rsidR="005A47FB" w:rsidRPr="00EF11BB" w:rsidRDefault="005A47FB" w:rsidP="00B13885">
            <w:pPr>
              <w:pStyle w:val="table"/>
              <w:jc w:val="center"/>
            </w:pPr>
            <w:r w:rsidRPr="00EF11BB">
              <w:t>5.23</w:t>
            </w:r>
          </w:p>
        </w:tc>
      </w:tr>
      <w:tr w:rsidR="005A47FB" w:rsidRPr="00EF11BB" w14:paraId="1A15115C" w14:textId="77777777" w:rsidTr="00B13885">
        <w:trPr>
          <w:trHeight w:val="300"/>
        </w:trPr>
        <w:tc>
          <w:tcPr>
            <w:tcW w:w="3175" w:type="dxa"/>
            <w:tcBorders>
              <w:top w:val="nil"/>
              <w:left w:val="nil"/>
              <w:bottom w:val="nil"/>
              <w:right w:val="nil"/>
            </w:tcBorders>
            <w:vAlign w:val="center"/>
          </w:tcPr>
          <w:p w14:paraId="03341164" w14:textId="77777777" w:rsidR="005A47FB" w:rsidRPr="00EF11BB" w:rsidRDefault="005A47FB" w:rsidP="00B13885">
            <w:pPr>
              <w:pStyle w:val="table"/>
            </w:pPr>
            <w:r w:rsidRPr="00EF11BB">
              <w:t>Dark ghostshark</w:t>
            </w:r>
          </w:p>
        </w:tc>
        <w:tc>
          <w:tcPr>
            <w:tcW w:w="2495" w:type="dxa"/>
            <w:tcBorders>
              <w:top w:val="nil"/>
              <w:left w:val="nil"/>
              <w:bottom w:val="nil"/>
              <w:right w:val="nil"/>
            </w:tcBorders>
            <w:shd w:val="clear" w:color="auto" w:fill="auto"/>
            <w:noWrap/>
            <w:vAlign w:val="bottom"/>
          </w:tcPr>
          <w:p w14:paraId="7F8BDBE7" w14:textId="77777777" w:rsidR="005A47FB" w:rsidRPr="00EF11BB" w:rsidRDefault="005A47FB" w:rsidP="00B13885">
            <w:pPr>
              <w:pStyle w:val="table"/>
              <w:rPr>
                <w:i/>
              </w:rPr>
            </w:pPr>
            <w:r w:rsidRPr="00EF11BB">
              <w:rPr>
                <w:i/>
              </w:rPr>
              <w:t>Hydrolagus novaezealandiae</w:t>
            </w:r>
          </w:p>
        </w:tc>
        <w:tc>
          <w:tcPr>
            <w:tcW w:w="1843" w:type="dxa"/>
            <w:tcBorders>
              <w:top w:val="nil"/>
              <w:left w:val="nil"/>
              <w:bottom w:val="nil"/>
              <w:right w:val="nil"/>
            </w:tcBorders>
            <w:shd w:val="clear" w:color="auto" w:fill="auto"/>
            <w:noWrap/>
            <w:vAlign w:val="center"/>
          </w:tcPr>
          <w:p w14:paraId="33801E10" w14:textId="77777777" w:rsidR="005A47FB" w:rsidRPr="00EF11BB" w:rsidRDefault="005A47FB" w:rsidP="00B13885">
            <w:pPr>
              <w:pStyle w:val="table"/>
              <w:jc w:val="center"/>
            </w:pPr>
            <w:r w:rsidRPr="00EF11BB">
              <w:t>0.55</w:t>
            </w:r>
          </w:p>
        </w:tc>
        <w:tc>
          <w:tcPr>
            <w:tcW w:w="1701" w:type="dxa"/>
            <w:tcBorders>
              <w:top w:val="nil"/>
              <w:left w:val="nil"/>
              <w:bottom w:val="nil"/>
              <w:right w:val="nil"/>
            </w:tcBorders>
            <w:shd w:val="clear" w:color="auto" w:fill="auto"/>
            <w:noWrap/>
            <w:vAlign w:val="center"/>
          </w:tcPr>
          <w:p w14:paraId="550E2101" w14:textId="77777777" w:rsidR="005A47FB" w:rsidRPr="00EF11BB" w:rsidRDefault="005A47FB" w:rsidP="00B13885">
            <w:pPr>
              <w:pStyle w:val="table"/>
              <w:jc w:val="center"/>
            </w:pPr>
            <w:r w:rsidRPr="00EF11BB">
              <w:t>4.65</w:t>
            </w:r>
          </w:p>
        </w:tc>
      </w:tr>
      <w:tr w:rsidR="005A47FB" w:rsidRPr="00EF11BB" w14:paraId="4D88DBFA" w14:textId="77777777" w:rsidTr="00B13885">
        <w:trPr>
          <w:trHeight w:val="300"/>
        </w:trPr>
        <w:tc>
          <w:tcPr>
            <w:tcW w:w="3175" w:type="dxa"/>
            <w:tcBorders>
              <w:top w:val="nil"/>
              <w:left w:val="nil"/>
              <w:bottom w:val="single" w:sz="4" w:space="0" w:color="auto"/>
              <w:right w:val="nil"/>
            </w:tcBorders>
            <w:vAlign w:val="center"/>
          </w:tcPr>
          <w:p w14:paraId="3547C2C6" w14:textId="77777777" w:rsidR="005A47FB" w:rsidRPr="00EF11BB" w:rsidRDefault="005A47FB" w:rsidP="00B13885">
            <w:pPr>
              <w:pStyle w:val="table"/>
            </w:pPr>
            <w:r w:rsidRPr="00EF11BB">
              <w:t>Silverside</w:t>
            </w:r>
          </w:p>
        </w:tc>
        <w:tc>
          <w:tcPr>
            <w:tcW w:w="2495" w:type="dxa"/>
            <w:tcBorders>
              <w:top w:val="nil"/>
              <w:left w:val="nil"/>
              <w:bottom w:val="single" w:sz="4" w:space="0" w:color="auto"/>
              <w:right w:val="nil"/>
            </w:tcBorders>
            <w:shd w:val="clear" w:color="auto" w:fill="auto"/>
            <w:noWrap/>
            <w:vAlign w:val="bottom"/>
          </w:tcPr>
          <w:p w14:paraId="1D08034B" w14:textId="77777777" w:rsidR="005A47FB" w:rsidRPr="00EF11BB" w:rsidRDefault="005A47FB" w:rsidP="00B13885">
            <w:pPr>
              <w:pStyle w:val="table"/>
              <w:rPr>
                <w:i/>
              </w:rPr>
            </w:pPr>
            <w:r w:rsidRPr="00EF11BB">
              <w:rPr>
                <w:i/>
              </w:rPr>
              <w:t>Argentina elongata</w:t>
            </w:r>
          </w:p>
        </w:tc>
        <w:tc>
          <w:tcPr>
            <w:tcW w:w="1843" w:type="dxa"/>
            <w:tcBorders>
              <w:top w:val="nil"/>
              <w:left w:val="nil"/>
              <w:bottom w:val="single" w:sz="4" w:space="0" w:color="auto"/>
              <w:right w:val="nil"/>
            </w:tcBorders>
            <w:shd w:val="clear" w:color="auto" w:fill="auto"/>
            <w:noWrap/>
            <w:vAlign w:val="center"/>
          </w:tcPr>
          <w:p w14:paraId="57731429" w14:textId="77777777" w:rsidR="005A47FB" w:rsidRPr="00EF11BB" w:rsidRDefault="005A47FB" w:rsidP="00B13885">
            <w:pPr>
              <w:pStyle w:val="table"/>
              <w:jc w:val="center"/>
            </w:pPr>
            <w:r w:rsidRPr="00EF11BB">
              <w:t>0.54</w:t>
            </w:r>
          </w:p>
        </w:tc>
        <w:tc>
          <w:tcPr>
            <w:tcW w:w="1701" w:type="dxa"/>
            <w:tcBorders>
              <w:top w:val="nil"/>
              <w:left w:val="nil"/>
              <w:bottom w:val="single" w:sz="4" w:space="0" w:color="auto"/>
              <w:right w:val="nil"/>
            </w:tcBorders>
            <w:shd w:val="clear" w:color="auto" w:fill="auto"/>
            <w:noWrap/>
            <w:vAlign w:val="center"/>
          </w:tcPr>
          <w:p w14:paraId="74D94068" w14:textId="77777777" w:rsidR="005A47FB" w:rsidRPr="00EF11BB" w:rsidRDefault="005A47FB" w:rsidP="00B13885">
            <w:pPr>
              <w:pStyle w:val="table"/>
              <w:jc w:val="center"/>
            </w:pPr>
            <w:r w:rsidRPr="00EF11BB">
              <w:t>4.47</w:t>
            </w:r>
          </w:p>
        </w:tc>
      </w:tr>
    </w:tbl>
    <w:p w14:paraId="166BEBF3" w14:textId="77777777" w:rsidR="005A47FB" w:rsidRPr="00EF11BB" w:rsidRDefault="005A47FB" w:rsidP="005A47FB"/>
    <w:p w14:paraId="454792DB" w14:textId="42674F95" w:rsidR="005A47FB" w:rsidRPr="00EF11BB" w:rsidRDefault="005A47FB" w:rsidP="005A47FB">
      <w:pPr>
        <w:pStyle w:val="Heading3"/>
        <w:numPr>
          <w:ilvl w:val="0"/>
          <w:numId w:val="1"/>
        </w:numPr>
      </w:pPr>
      <w:r w:rsidRPr="00EF11BB">
        <w:lastRenderedPageBreak/>
        <w:t>Group 12</w:t>
      </w:r>
    </w:p>
    <w:p w14:paraId="65D9C3A2" w14:textId="77777777" w:rsidR="005A47FB" w:rsidRPr="00EF11BB" w:rsidRDefault="005A47FB" w:rsidP="005A47FB">
      <w:pPr>
        <w:pStyle w:val="Heading4"/>
      </w:pPr>
      <w:r w:rsidRPr="00EF11BB">
        <w:t>Geographic location</w:t>
      </w:r>
    </w:p>
    <w:p w14:paraId="6E330327" w14:textId="77777777" w:rsidR="005A47FB" w:rsidRPr="00EF11BB" w:rsidRDefault="005A47FB" w:rsidP="005A47FB">
      <w:r w:rsidRPr="00EF11BB">
        <w:rPr>
          <w:noProof/>
          <w:lang w:eastAsia="en-NZ"/>
        </w:rPr>
        <w:drawing>
          <wp:inline distT="0" distB="0" distL="0" distR="0" wp14:anchorId="3EE4A7FA" wp14:editId="650D0147">
            <wp:extent cx="5476875" cy="6753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7.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476875" cy="6753225"/>
                    </a:xfrm>
                    <a:prstGeom prst="rect">
                      <a:avLst/>
                    </a:prstGeom>
                    <a:ln>
                      <a:noFill/>
                    </a:ln>
                    <a:extLst>
                      <a:ext uri="{53640926-AAD7-44D8-BBD7-CCE9431645EC}">
                        <a14:shadowObscured xmlns:a14="http://schemas.microsoft.com/office/drawing/2010/main"/>
                      </a:ext>
                    </a:extLst>
                  </pic:spPr>
                </pic:pic>
              </a:graphicData>
            </a:graphic>
          </wp:inline>
        </w:drawing>
      </w:r>
    </w:p>
    <w:p w14:paraId="360CDF30" w14:textId="6F074A37" w:rsidR="005A47FB" w:rsidRPr="00EF11BB" w:rsidRDefault="005A47FB" w:rsidP="005A47FB">
      <w:bookmarkStart w:id="32" w:name="_Ref5972160"/>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12</w:t>
      </w:r>
      <w:r w:rsidRPr="00EF11BB">
        <w:rPr>
          <w:noProof/>
        </w:rPr>
        <w:fldChar w:fldCharType="end"/>
      </w:r>
      <w:bookmarkEnd w:id="32"/>
      <w:r w:rsidRPr="00EF11BB">
        <w:t>. Geographic distributions of group 12 (red) from a 30-group demersal fish classification for the seas within the New Zealand Extended Continental Shelf (dashed line) to a depth of 2000 m.</w:t>
      </w:r>
    </w:p>
    <w:p w14:paraId="26DAFD32" w14:textId="77777777" w:rsidR="005A47FB" w:rsidRPr="00EF11BB" w:rsidRDefault="005A47FB" w:rsidP="005A47FB">
      <w:pPr>
        <w:pStyle w:val="Heading4"/>
      </w:pPr>
      <w:r w:rsidRPr="00EF11BB">
        <w:t>Group description</w:t>
      </w:r>
    </w:p>
    <w:p w14:paraId="3A3028F4" w14:textId="115755C3" w:rsidR="005A47FB" w:rsidRPr="00EF11BB" w:rsidRDefault="005A47FB" w:rsidP="00E65F62">
      <w:r w:rsidRPr="00EF11BB">
        <w:rPr>
          <w:szCs w:val="24"/>
        </w:rPr>
        <w:t>Group 12 is of limited extent and occurs at intermediate depths sites east of the Macquarie Ridge</w:t>
      </w:r>
      <w:r w:rsidR="00E42E15" w:rsidRPr="00EF11BB">
        <w:rPr>
          <w:szCs w:val="24"/>
        </w:rPr>
        <w:t xml:space="preserve"> </w:t>
      </w:r>
      <w:r w:rsidR="00E65F62" w:rsidRPr="00EF11BB">
        <w:rPr>
          <w:szCs w:val="24"/>
        </w:rPr>
        <w:t>(</w:t>
      </w:r>
      <w:r w:rsidR="00E65F62" w:rsidRPr="00EF11BB">
        <w:rPr>
          <w:szCs w:val="24"/>
        </w:rPr>
        <w:fldChar w:fldCharType="begin"/>
      </w:r>
      <w:r w:rsidR="00E65F62" w:rsidRPr="00EF11BB">
        <w:rPr>
          <w:szCs w:val="24"/>
        </w:rPr>
        <w:instrText xml:space="preserve"> REF _Ref5972160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Figure </w:t>
      </w:r>
      <w:r w:rsidR="00E65F62" w:rsidRPr="00EF11BB">
        <w:rPr>
          <w:noProof/>
        </w:rPr>
        <w:t>12</w:t>
      </w:r>
      <w:r w:rsidR="00E65F62" w:rsidRPr="00EF11BB">
        <w:rPr>
          <w:szCs w:val="24"/>
        </w:rPr>
        <w:fldChar w:fldCharType="end"/>
      </w:r>
      <w:r w:rsidR="00E65F62" w:rsidRPr="00EF11BB">
        <w:rPr>
          <w:szCs w:val="24"/>
        </w:rPr>
        <w:t>)</w:t>
      </w:r>
      <w:r w:rsidRPr="00EF11BB">
        <w:rPr>
          <w:szCs w:val="24"/>
        </w:rPr>
        <w:t>. Group 12 is characterised by moderate concentrations of oxygen, tidal currents, depth gradients bottom temperature and salinity</w:t>
      </w:r>
      <w:r w:rsidR="00E65F62" w:rsidRPr="00EF11BB">
        <w:rPr>
          <w:szCs w:val="24"/>
        </w:rPr>
        <w:t xml:space="preserve"> (</w:t>
      </w:r>
      <w:r w:rsidR="00E65F62" w:rsidRPr="00EF11BB">
        <w:rPr>
          <w:szCs w:val="24"/>
        </w:rPr>
        <w:fldChar w:fldCharType="begin"/>
      </w:r>
      <w:r w:rsidR="00E65F62" w:rsidRPr="00EF11BB">
        <w:rPr>
          <w:szCs w:val="24"/>
        </w:rPr>
        <w:instrText xml:space="preserve"> REF _Ref5972176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Table </w:t>
      </w:r>
      <w:r w:rsidR="00E65F62" w:rsidRPr="00EF11BB">
        <w:rPr>
          <w:noProof/>
        </w:rPr>
        <w:t>23</w:t>
      </w:r>
      <w:r w:rsidR="00E65F62" w:rsidRPr="00EF11BB">
        <w:rPr>
          <w:szCs w:val="24"/>
        </w:rPr>
        <w:fldChar w:fldCharType="end"/>
      </w:r>
      <w:r w:rsidR="00E65F62" w:rsidRPr="00EF11BB">
        <w:rPr>
          <w:szCs w:val="24"/>
        </w:rPr>
        <w:t>)</w:t>
      </w:r>
      <w:r w:rsidRPr="00EF11BB">
        <w:rPr>
          <w:szCs w:val="24"/>
        </w:rPr>
        <w:t>.</w:t>
      </w:r>
      <w:r w:rsidR="00E65F62" w:rsidRPr="00EF11BB">
        <w:rPr>
          <w:szCs w:val="24"/>
        </w:rPr>
        <w:t xml:space="preserve"> Species assemblages are primarily characterised by high frequency occurrence of </w:t>
      </w:r>
      <w:r w:rsidR="00BD3EE1" w:rsidRPr="00EF11BB">
        <w:rPr>
          <w:szCs w:val="24"/>
        </w:rPr>
        <w:t>Ling</w:t>
      </w:r>
      <w:r w:rsidR="00E65F62" w:rsidRPr="00EF11BB">
        <w:rPr>
          <w:szCs w:val="24"/>
        </w:rPr>
        <w:t xml:space="preserve">, </w:t>
      </w:r>
      <w:r w:rsidR="00BD3EE1" w:rsidRPr="00EF11BB">
        <w:rPr>
          <w:szCs w:val="24"/>
        </w:rPr>
        <w:t>Hoki</w:t>
      </w:r>
      <w:r w:rsidR="00E65F62" w:rsidRPr="00EF11BB">
        <w:rPr>
          <w:szCs w:val="24"/>
        </w:rPr>
        <w:t xml:space="preserve"> and </w:t>
      </w:r>
      <w:r w:rsidR="00BD3EE1" w:rsidRPr="00EF11BB">
        <w:rPr>
          <w:szCs w:val="24"/>
        </w:rPr>
        <w:t>Javelinfish</w:t>
      </w:r>
      <w:r w:rsidR="00E65F62" w:rsidRPr="00EF11BB">
        <w:rPr>
          <w:szCs w:val="24"/>
        </w:rPr>
        <w:t xml:space="preserve"> (</w:t>
      </w:r>
      <w:r w:rsidR="00E65F62" w:rsidRPr="00EF11BB">
        <w:rPr>
          <w:szCs w:val="24"/>
        </w:rPr>
        <w:fldChar w:fldCharType="begin"/>
      </w:r>
      <w:r w:rsidR="00E65F62" w:rsidRPr="00EF11BB">
        <w:rPr>
          <w:szCs w:val="24"/>
        </w:rPr>
        <w:instrText xml:space="preserve"> REF _Ref5972234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Table </w:t>
      </w:r>
      <w:r w:rsidR="00E65F62" w:rsidRPr="00EF11BB">
        <w:rPr>
          <w:noProof/>
        </w:rPr>
        <w:t>24</w:t>
      </w:r>
      <w:r w:rsidR="00E65F62" w:rsidRPr="00EF11BB">
        <w:rPr>
          <w:szCs w:val="24"/>
        </w:rPr>
        <w:fldChar w:fldCharType="end"/>
      </w:r>
      <w:r w:rsidR="00E65F62" w:rsidRPr="00EF11BB">
        <w:rPr>
          <w:szCs w:val="24"/>
        </w:rPr>
        <w:t>).</w:t>
      </w:r>
    </w:p>
    <w:p w14:paraId="649FDE8C" w14:textId="77777777" w:rsidR="005A47FB" w:rsidRPr="00EF11BB" w:rsidRDefault="005A47FB" w:rsidP="005A47FB">
      <w:pPr>
        <w:pStyle w:val="Heading4"/>
      </w:pPr>
      <w:r w:rsidRPr="00EF11BB">
        <w:lastRenderedPageBreak/>
        <w:t>Similar groups</w:t>
      </w:r>
    </w:p>
    <w:p w14:paraId="64298CC1" w14:textId="555AE846" w:rsidR="005A47FB" w:rsidRPr="00EF11BB" w:rsidRDefault="005A47FB" w:rsidP="005A47FB">
      <w:r w:rsidRPr="00EF11BB">
        <w:rPr>
          <w:szCs w:val="24"/>
        </w:rPr>
        <w:t xml:space="preserve">Loosely related to groups </w:t>
      </w:r>
      <w:r w:rsidR="00E65F62" w:rsidRPr="00EF11BB">
        <w:rPr>
          <w:szCs w:val="24"/>
        </w:rPr>
        <w:t>8 – 11</w:t>
      </w:r>
    </w:p>
    <w:p w14:paraId="2909B789" w14:textId="77777777" w:rsidR="005A47FB" w:rsidRPr="00EF11BB" w:rsidRDefault="005A47FB" w:rsidP="005A47FB">
      <w:pPr>
        <w:pStyle w:val="Heading4"/>
      </w:pPr>
      <w:r w:rsidRPr="00EF11BB">
        <w:t xml:space="preserve">Characterising environmental conditions </w:t>
      </w:r>
    </w:p>
    <w:p w14:paraId="74D2BA10" w14:textId="7C108346" w:rsidR="005A47FB" w:rsidRPr="00EF11BB" w:rsidRDefault="005A47FB" w:rsidP="005A47FB">
      <w:pPr>
        <w:pStyle w:val="Caption"/>
      </w:pPr>
      <w:bookmarkStart w:id="33" w:name="_Ref597217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23</w:t>
      </w:r>
      <w:r w:rsidRPr="00EF11BB">
        <w:rPr>
          <w:noProof/>
        </w:rPr>
        <w:fldChar w:fldCharType="end"/>
      </w:r>
      <w:bookmarkEnd w:id="33"/>
      <w:r w:rsidRPr="00EF11BB">
        <w:t>. Group 12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575FC2D7" w14:textId="77777777" w:rsidTr="00B13885">
        <w:trPr>
          <w:trHeight w:val="300"/>
        </w:trPr>
        <w:tc>
          <w:tcPr>
            <w:tcW w:w="3175" w:type="dxa"/>
            <w:tcBorders>
              <w:top w:val="single" w:sz="4" w:space="0" w:color="auto"/>
              <w:left w:val="nil"/>
              <w:bottom w:val="double" w:sz="4" w:space="0" w:color="auto"/>
              <w:right w:val="nil"/>
            </w:tcBorders>
            <w:vAlign w:val="center"/>
          </w:tcPr>
          <w:p w14:paraId="5338F9F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4BDA3FD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0ECFDD0C"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02D211E5" w14:textId="77777777" w:rsidTr="00B13885">
        <w:trPr>
          <w:trHeight w:val="300"/>
        </w:trPr>
        <w:tc>
          <w:tcPr>
            <w:tcW w:w="3175" w:type="dxa"/>
            <w:tcBorders>
              <w:top w:val="double" w:sz="4" w:space="0" w:color="auto"/>
              <w:left w:val="nil"/>
              <w:bottom w:val="nil"/>
              <w:right w:val="nil"/>
            </w:tcBorders>
            <w:vAlign w:val="center"/>
          </w:tcPr>
          <w:p w14:paraId="0FC295C3" w14:textId="77777777" w:rsidR="005A47FB" w:rsidRPr="00EF11BB" w:rsidRDefault="005A47FB" w:rsidP="00B13885">
            <w:pPr>
              <w:pStyle w:val="table"/>
              <w:rPr>
                <w:sz w:val="22"/>
              </w:rPr>
            </w:pPr>
            <w:r w:rsidRPr="00EF11BB">
              <w:rPr>
                <w:sz w:val="22"/>
              </w:rPr>
              <w:t>Bathymetry</w:t>
            </w:r>
          </w:p>
        </w:tc>
        <w:tc>
          <w:tcPr>
            <w:tcW w:w="2495" w:type="dxa"/>
            <w:tcBorders>
              <w:top w:val="double" w:sz="4" w:space="0" w:color="auto"/>
              <w:left w:val="nil"/>
              <w:bottom w:val="nil"/>
              <w:right w:val="nil"/>
            </w:tcBorders>
            <w:shd w:val="clear" w:color="auto" w:fill="auto"/>
            <w:noWrap/>
            <w:vAlign w:val="center"/>
          </w:tcPr>
          <w:p w14:paraId="36F823A5" w14:textId="77777777" w:rsidR="005A47FB" w:rsidRPr="00EF11BB" w:rsidRDefault="005A47FB" w:rsidP="00B13885">
            <w:pPr>
              <w:pStyle w:val="table"/>
              <w:rPr>
                <w:sz w:val="22"/>
              </w:rPr>
            </w:pPr>
            <w:r w:rsidRPr="00EF11BB">
              <w:rPr>
                <w:sz w:val="22"/>
              </w:rPr>
              <w:t>389.7 m</w:t>
            </w:r>
          </w:p>
        </w:tc>
        <w:tc>
          <w:tcPr>
            <w:tcW w:w="3686" w:type="dxa"/>
            <w:tcBorders>
              <w:top w:val="double" w:sz="4" w:space="0" w:color="auto"/>
              <w:left w:val="nil"/>
              <w:bottom w:val="nil"/>
              <w:right w:val="nil"/>
            </w:tcBorders>
            <w:shd w:val="clear" w:color="auto" w:fill="auto"/>
            <w:noWrap/>
            <w:vAlign w:val="center"/>
          </w:tcPr>
          <w:p w14:paraId="687C478E" w14:textId="77777777" w:rsidR="005A47FB" w:rsidRPr="00EF11BB" w:rsidRDefault="005A47FB" w:rsidP="00B13885">
            <w:pPr>
              <w:pStyle w:val="table"/>
              <w:rPr>
                <w:sz w:val="22"/>
              </w:rPr>
            </w:pPr>
            <w:r w:rsidRPr="00EF11BB">
              <w:rPr>
                <w:sz w:val="22"/>
              </w:rPr>
              <w:t>Intermediate depth waters</w:t>
            </w:r>
          </w:p>
        </w:tc>
      </w:tr>
      <w:tr w:rsidR="005A47FB" w:rsidRPr="00EF11BB" w14:paraId="558D4B8E" w14:textId="77777777" w:rsidTr="00B13885">
        <w:trPr>
          <w:trHeight w:val="300"/>
        </w:trPr>
        <w:tc>
          <w:tcPr>
            <w:tcW w:w="3175" w:type="dxa"/>
            <w:tcBorders>
              <w:top w:val="nil"/>
              <w:left w:val="nil"/>
              <w:bottom w:val="nil"/>
              <w:right w:val="nil"/>
            </w:tcBorders>
            <w:vAlign w:val="center"/>
          </w:tcPr>
          <w:p w14:paraId="5005229B" w14:textId="77777777" w:rsidR="005A47FB" w:rsidRPr="00EF11BB" w:rsidRDefault="005A47FB" w:rsidP="00B13885">
            <w:pPr>
              <w:pStyle w:val="table"/>
              <w:rPr>
                <w:sz w:val="22"/>
                <w:lang w:eastAsia="en-NZ"/>
              </w:rPr>
            </w:pPr>
            <w:r w:rsidRPr="00EF11BB">
              <w:rPr>
                <w:sz w:val="22"/>
                <w:lang w:eastAsia="en-NZ"/>
              </w:rPr>
              <w:t>Roughness</w:t>
            </w:r>
          </w:p>
        </w:tc>
        <w:tc>
          <w:tcPr>
            <w:tcW w:w="2495" w:type="dxa"/>
            <w:tcBorders>
              <w:top w:val="nil"/>
              <w:left w:val="nil"/>
              <w:bottom w:val="nil"/>
              <w:right w:val="nil"/>
            </w:tcBorders>
            <w:shd w:val="clear" w:color="auto" w:fill="auto"/>
            <w:noWrap/>
            <w:vAlign w:val="center"/>
          </w:tcPr>
          <w:p w14:paraId="700D78CA" w14:textId="77777777" w:rsidR="005A47FB" w:rsidRPr="00EF11BB" w:rsidRDefault="005A47FB" w:rsidP="00B13885">
            <w:pPr>
              <w:pStyle w:val="table"/>
              <w:rPr>
                <w:sz w:val="22"/>
                <w:lang w:eastAsia="en-NZ"/>
              </w:rPr>
            </w:pPr>
            <w:r w:rsidRPr="00EF11BB">
              <w:rPr>
                <w:sz w:val="22"/>
                <w:lang w:eastAsia="en-NZ"/>
              </w:rPr>
              <w:t>16.7</w:t>
            </w:r>
          </w:p>
        </w:tc>
        <w:tc>
          <w:tcPr>
            <w:tcW w:w="3686" w:type="dxa"/>
            <w:tcBorders>
              <w:top w:val="nil"/>
              <w:left w:val="nil"/>
              <w:bottom w:val="nil"/>
              <w:right w:val="nil"/>
            </w:tcBorders>
            <w:shd w:val="clear" w:color="auto" w:fill="auto"/>
            <w:noWrap/>
            <w:vAlign w:val="center"/>
          </w:tcPr>
          <w:p w14:paraId="4FDFBE1D" w14:textId="77777777" w:rsidR="005A47FB" w:rsidRPr="00EF11BB" w:rsidRDefault="005A47FB" w:rsidP="00B13885">
            <w:pPr>
              <w:pStyle w:val="table"/>
              <w:rPr>
                <w:sz w:val="22"/>
              </w:rPr>
            </w:pPr>
            <w:r w:rsidRPr="00EF11BB">
              <w:rPr>
                <w:sz w:val="22"/>
              </w:rPr>
              <w:t>Moderate variability in seabed depths</w:t>
            </w:r>
          </w:p>
        </w:tc>
      </w:tr>
      <w:tr w:rsidR="005A47FB" w:rsidRPr="00EF11BB" w14:paraId="2725538A" w14:textId="77777777" w:rsidTr="00B13885">
        <w:trPr>
          <w:trHeight w:val="300"/>
        </w:trPr>
        <w:tc>
          <w:tcPr>
            <w:tcW w:w="3175" w:type="dxa"/>
            <w:tcBorders>
              <w:top w:val="nil"/>
              <w:left w:val="nil"/>
              <w:bottom w:val="nil"/>
              <w:right w:val="nil"/>
            </w:tcBorders>
            <w:vAlign w:val="center"/>
          </w:tcPr>
          <w:p w14:paraId="28986B71" w14:textId="77777777" w:rsidR="005A47FB" w:rsidRPr="00EF11BB" w:rsidRDefault="005A47FB" w:rsidP="00B13885">
            <w:pPr>
              <w:pStyle w:val="table"/>
              <w:rPr>
                <w:sz w:val="22"/>
                <w:lang w:eastAsia="en-NZ"/>
              </w:rPr>
            </w:pPr>
            <w:r w:rsidRPr="00EF11BB">
              <w:rPr>
                <w:rFonts w:cs="Arial"/>
                <w:sz w:val="22"/>
              </w:rPr>
              <w:t>Bottom salinity</w:t>
            </w:r>
          </w:p>
        </w:tc>
        <w:tc>
          <w:tcPr>
            <w:tcW w:w="2495" w:type="dxa"/>
            <w:tcBorders>
              <w:top w:val="nil"/>
              <w:left w:val="nil"/>
              <w:bottom w:val="nil"/>
              <w:right w:val="nil"/>
            </w:tcBorders>
            <w:shd w:val="clear" w:color="auto" w:fill="auto"/>
            <w:noWrap/>
            <w:vAlign w:val="center"/>
          </w:tcPr>
          <w:p w14:paraId="7A5E9441" w14:textId="77777777" w:rsidR="005A47FB" w:rsidRPr="00EF11BB" w:rsidRDefault="005A47FB" w:rsidP="00B13885">
            <w:pPr>
              <w:pStyle w:val="table"/>
              <w:rPr>
                <w:sz w:val="22"/>
                <w:lang w:eastAsia="en-NZ"/>
              </w:rPr>
            </w:pPr>
            <w:r w:rsidRPr="00EF11BB">
              <w:rPr>
                <w:sz w:val="22"/>
                <w:lang w:eastAsia="en-NZ"/>
              </w:rPr>
              <w:t xml:space="preserve">34.7 </w:t>
            </w:r>
            <w:r w:rsidRPr="00EF11BB">
              <w:rPr>
                <w:rFonts w:cs="Arial"/>
                <w:sz w:val="22"/>
              </w:rPr>
              <w:t>ppt</w:t>
            </w:r>
          </w:p>
        </w:tc>
        <w:tc>
          <w:tcPr>
            <w:tcW w:w="3686" w:type="dxa"/>
            <w:tcBorders>
              <w:top w:val="nil"/>
              <w:left w:val="nil"/>
              <w:bottom w:val="nil"/>
              <w:right w:val="nil"/>
            </w:tcBorders>
            <w:shd w:val="clear" w:color="auto" w:fill="auto"/>
            <w:noWrap/>
            <w:vAlign w:val="center"/>
          </w:tcPr>
          <w:p w14:paraId="196A8963" w14:textId="77777777" w:rsidR="005A47FB" w:rsidRPr="00EF11BB" w:rsidRDefault="005A47FB" w:rsidP="00B13885">
            <w:pPr>
              <w:pStyle w:val="table"/>
              <w:rPr>
                <w:sz w:val="22"/>
              </w:rPr>
            </w:pPr>
            <w:r w:rsidRPr="00EF11BB">
              <w:rPr>
                <w:sz w:val="22"/>
              </w:rPr>
              <w:t>Moderate water salinity at depth.</w:t>
            </w:r>
          </w:p>
        </w:tc>
      </w:tr>
      <w:tr w:rsidR="005A47FB" w:rsidRPr="00EF11BB" w14:paraId="79B2050A" w14:textId="77777777" w:rsidTr="00B13885">
        <w:trPr>
          <w:trHeight w:val="300"/>
        </w:trPr>
        <w:tc>
          <w:tcPr>
            <w:tcW w:w="3175" w:type="dxa"/>
            <w:tcBorders>
              <w:top w:val="nil"/>
              <w:left w:val="nil"/>
              <w:bottom w:val="nil"/>
              <w:right w:val="nil"/>
            </w:tcBorders>
            <w:vAlign w:val="center"/>
          </w:tcPr>
          <w:p w14:paraId="5E028DED" w14:textId="77777777" w:rsidR="005A47FB" w:rsidRPr="00EF11BB" w:rsidRDefault="005A47FB" w:rsidP="00B13885">
            <w:pPr>
              <w:pStyle w:val="table"/>
              <w:rPr>
                <w:sz w:val="22"/>
                <w:lang w:eastAsia="en-NZ"/>
              </w:rPr>
            </w:pPr>
            <w:r w:rsidRPr="00EF11BB">
              <w:rPr>
                <w:rFonts w:cs="Arial"/>
                <w:sz w:val="22"/>
              </w:rPr>
              <w:t>Dissolved oxygen at depth</w:t>
            </w:r>
          </w:p>
        </w:tc>
        <w:tc>
          <w:tcPr>
            <w:tcW w:w="2495" w:type="dxa"/>
            <w:tcBorders>
              <w:top w:val="nil"/>
              <w:left w:val="nil"/>
              <w:bottom w:val="nil"/>
              <w:right w:val="nil"/>
            </w:tcBorders>
            <w:shd w:val="clear" w:color="auto" w:fill="auto"/>
            <w:noWrap/>
            <w:vAlign w:val="center"/>
          </w:tcPr>
          <w:p w14:paraId="230BB12A" w14:textId="77777777" w:rsidR="005A47FB" w:rsidRPr="00EF11BB" w:rsidRDefault="005A47FB" w:rsidP="00B13885">
            <w:pPr>
              <w:pStyle w:val="table"/>
              <w:rPr>
                <w:sz w:val="22"/>
                <w:lang w:eastAsia="en-NZ"/>
              </w:rPr>
            </w:pPr>
            <w:r w:rsidRPr="00EF11BB">
              <w:rPr>
                <w:sz w:val="22"/>
                <w:lang w:eastAsia="en-NZ"/>
              </w:rPr>
              <w:t xml:space="preserve">5.5 </w:t>
            </w:r>
            <w:r w:rsidRPr="00EF11BB">
              <w:rPr>
                <w:rFonts w:cs="Arial"/>
                <w:sz w:val="22"/>
              </w:rPr>
              <w:t>ml l</w:t>
            </w:r>
            <w:r w:rsidRPr="00EF11BB">
              <w:rPr>
                <w:rFonts w:cs="Arial"/>
                <w:sz w:val="22"/>
                <w:vertAlign w:val="superscript"/>
              </w:rPr>
              <w:t>-1</w:t>
            </w:r>
          </w:p>
        </w:tc>
        <w:tc>
          <w:tcPr>
            <w:tcW w:w="3686" w:type="dxa"/>
            <w:tcBorders>
              <w:top w:val="nil"/>
              <w:left w:val="nil"/>
              <w:bottom w:val="nil"/>
              <w:right w:val="nil"/>
            </w:tcBorders>
            <w:shd w:val="clear" w:color="auto" w:fill="auto"/>
            <w:noWrap/>
            <w:vAlign w:val="center"/>
          </w:tcPr>
          <w:p w14:paraId="12985999" w14:textId="77777777" w:rsidR="005A47FB" w:rsidRPr="00EF11BB" w:rsidRDefault="005A47FB" w:rsidP="00B13885">
            <w:pPr>
              <w:pStyle w:val="table"/>
              <w:rPr>
                <w:sz w:val="22"/>
              </w:rPr>
            </w:pPr>
            <w:r w:rsidRPr="00EF11BB">
              <w:rPr>
                <w:sz w:val="22"/>
              </w:rPr>
              <w:t>Moderate concentrations of oxygen at depth</w:t>
            </w:r>
          </w:p>
        </w:tc>
      </w:tr>
      <w:tr w:rsidR="005A47FB" w:rsidRPr="00EF11BB" w14:paraId="50334F86" w14:textId="77777777" w:rsidTr="00B13885">
        <w:trPr>
          <w:trHeight w:val="300"/>
        </w:trPr>
        <w:tc>
          <w:tcPr>
            <w:tcW w:w="3175" w:type="dxa"/>
            <w:tcBorders>
              <w:top w:val="nil"/>
              <w:left w:val="nil"/>
              <w:bottom w:val="nil"/>
              <w:right w:val="nil"/>
            </w:tcBorders>
            <w:vAlign w:val="center"/>
          </w:tcPr>
          <w:p w14:paraId="3D785542" w14:textId="77777777" w:rsidR="005A47FB" w:rsidRPr="00EF11BB" w:rsidRDefault="005A47FB" w:rsidP="00B13885">
            <w:pPr>
              <w:pStyle w:val="table"/>
              <w:rPr>
                <w:sz w:val="22"/>
                <w:highlight w:val="yellow"/>
                <w:lang w:eastAsia="en-NZ"/>
              </w:rPr>
            </w:pPr>
            <w:r w:rsidRPr="00EF11BB">
              <w:rPr>
                <w:sz w:val="22"/>
                <w:lang w:eastAsia="en-NZ"/>
              </w:rPr>
              <w:t>Bottom temperature</w:t>
            </w:r>
          </w:p>
        </w:tc>
        <w:tc>
          <w:tcPr>
            <w:tcW w:w="2495" w:type="dxa"/>
            <w:tcBorders>
              <w:top w:val="nil"/>
              <w:left w:val="nil"/>
              <w:bottom w:val="nil"/>
              <w:right w:val="nil"/>
            </w:tcBorders>
            <w:shd w:val="clear" w:color="auto" w:fill="auto"/>
            <w:noWrap/>
            <w:vAlign w:val="center"/>
          </w:tcPr>
          <w:p w14:paraId="4C6B8BEF" w14:textId="77777777" w:rsidR="005A47FB" w:rsidRPr="00EF11BB" w:rsidRDefault="005A47FB" w:rsidP="00B13885">
            <w:pPr>
              <w:pStyle w:val="table"/>
              <w:rPr>
                <w:sz w:val="22"/>
                <w:lang w:eastAsia="en-NZ"/>
              </w:rPr>
            </w:pPr>
            <w:r w:rsidRPr="00EF11BB">
              <w:rPr>
                <w:sz w:val="22"/>
                <w:lang w:eastAsia="en-NZ"/>
              </w:rPr>
              <w:t xml:space="preserve">8.9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54E42A30" w14:textId="77777777" w:rsidR="005A47FB" w:rsidRPr="00EF11BB" w:rsidRDefault="005A47FB" w:rsidP="00B13885">
            <w:pPr>
              <w:pStyle w:val="table"/>
              <w:rPr>
                <w:sz w:val="22"/>
              </w:rPr>
            </w:pPr>
            <w:r w:rsidRPr="00EF11BB">
              <w:rPr>
                <w:sz w:val="22"/>
              </w:rPr>
              <w:t>Moderate water temperature at depth</w:t>
            </w:r>
          </w:p>
        </w:tc>
      </w:tr>
      <w:tr w:rsidR="005A47FB" w:rsidRPr="00EF11BB" w14:paraId="798733BB" w14:textId="77777777" w:rsidTr="00B13885">
        <w:trPr>
          <w:trHeight w:val="300"/>
        </w:trPr>
        <w:tc>
          <w:tcPr>
            <w:tcW w:w="3175" w:type="dxa"/>
            <w:tcBorders>
              <w:top w:val="nil"/>
              <w:left w:val="nil"/>
              <w:bottom w:val="single" w:sz="4" w:space="0" w:color="auto"/>
              <w:right w:val="nil"/>
            </w:tcBorders>
            <w:vAlign w:val="center"/>
          </w:tcPr>
          <w:p w14:paraId="5B7EAA95" w14:textId="77777777" w:rsidR="005A47FB" w:rsidRPr="00EF11BB" w:rsidRDefault="005A47FB" w:rsidP="00B13885">
            <w:pPr>
              <w:pStyle w:val="table"/>
              <w:rPr>
                <w:sz w:val="22"/>
                <w:lang w:eastAsia="en-NZ"/>
              </w:rPr>
            </w:pPr>
            <w:r w:rsidRPr="00EF11BB">
              <w:rPr>
                <w:szCs w:val="20"/>
                <w:lang w:eastAsia="en-NZ"/>
              </w:rPr>
              <w:t>Tidal current speed</w:t>
            </w:r>
          </w:p>
        </w:tc>
        <w:tc>
          <w:tcPr>
            <w:tcW w:w="2495" w:type="dxa"/>
            <w:tcBorders>
              <w:top w:val="nil"/>
              <w:left w:val="nil"/>
              <w:bottom w:val="single" w:sz="4" w:space="0" w:color="auto"/>
              <w:right w:val="nil"/>
            </w:tcBorders>
            <w:shd w:val="clear" w:color="auto" w:fill="auto"/>
            <w:noWrap/>
            <w:vAlign w:val="center"/>
          </w:tcPr>
          <w:p w14:paraId="25630D57" w14:textId="77777777" w:rsidR="005A47FB" w:rsidRPr="00EF11BB" w:rsidRDefault="005A47FB" w:rsidP="00B13885">
            <w:pPr>
              <w:pStyle w:val="table"/>
              <w:rPr>
                <w:sz w:val="22"/>
                <w:lang w:eastAsia="en-NZ"/>
              </w:rPr>
            </w:pPr>
            <w:r w:rsidRPr="00EF11BB">
              <w:rPr>
                <w:szCs w:val="20"/>
                <w:lang w:eastAsia="en-NZ"/>
              </w:rPr>
              <w:t>0.24 m s</w:t>
            </w:r>
            <w:r w:rsidRPr="00EF11BB">
              <w:rPr>
                <w:szCs w:val="20"/>
                <w:vertAlign w:val="superscript"/>
                <w:lang w:eastAsia="en-NZ"/>
              </w:rPr>
              <w:t>-1</w:t>
            </w:r>
          </w:p>
        </w:tc>
        <w:tc>
          <w:tcPr>
            <w:tcW w:w="3686" w:type="dxa"/>
            <w:tcBorders>
              <w:top w:val="nil"/>
              <w:left w:val="nil"/>
              <w:bottom w:val="single" w:sz="4" w:space="0" w:color="auto"/>
              <w:right w:val="nil"/>
            </w:tcBorders>
            <w:shd w:val="clear" w:color="auto" w:fill="auto"/>
            <w:noWrap/>
            <w:vAlign w:val="center"/>
          </w:tcPr>
          <w:p w14:paraId="64039C11" w14:textId="77777777" w:rsidR="005A47FB" w:rsidRPr="00EF11BB" w:rsidRDefault="005A47FB" w:rsidP="00B13885">
            <w:pPr>
              <w:pStyle w:val="table"/>
              <w:rPr>
                <w:sz w:val="22"/>
              </w:rPr>
            </w:pPr>
            <w:r w:rsidRPr="00EF11BB">
              <w:rPr>
                <w:szCs w:val="20"/>
              </w:rPr>
              <w:t>Moderate – high tidal current speeds</w:t>
            </w:r>
          </w:p>
        </w:tc>
      </w:tr>
    </w:tbl>
    <w:p w14:paraId="52D87AED" w14:textId="77777777" w:rsidR="005A47FB" w:rsidRPr="00EF11BB" w:rsidRDefault="005A47FB" w:rsidP="005A47FB"/>
    <w:p w14:paraId="55F0C8D0" w14:textId="77777777" w:rsidR="005A47FB" w:rsidRPr="00EF11BB" w:rsidRDefault="005A47FB" w:rsidP="005A47FB">
      <w:pPr>
        <w:pStyle w:val="Heading4"/>
      </w:pPr>
      <w:r w:rsidRPr="00EF11BB">
        <w:t>Characterising Species</w:t>
      </w:r>
    </w:p>
    <w:p w14:paraId="1154B0ED" w14:textId="77F14891" w:rsidR="005A47FB" w:rsidRPr="00EF11BB" w:rsidRDefault="005A47FB" w:rsidP="005A47FB">
      <w:pPr>
        <w:pStyle w:val="Caption"/>
      </w:pPr>
      <w:bookmarkStart w:id="34" w:name="_Ref5972234"/>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24</w:t>
      </w:r>
      <w:r w:rsidRPr="00EF11BB">
        <w:rPr>
          <w:noProof/>
        </w:rPr>
        <w:fldChar w:fldCharType="end"/>
      </w:r>
      <w:bookmarkEnd w:id="34"/>
      <w:r w:rsidRPr="00EF11BB">
        <w:t xml:space="preserve">. </w:t>
      </w:r>
      <w:proofErr w:type="gramStart"/>
      <w:r w:rsidRPr="00EF11BB">
        <w:t>Species name,</w:t>
      </w:r>
      <w:proofErr w:type="gramEnd"/>
      <w:r w:rsidRPr="00EF11BB">
        <w:t xml:space="preserve"> mean frequency occurrence and % contribution to group 26 similarity for those species contributing to a total of 70% of the group similarity or &gt; 4 % to group 26 similarity. If English common names were not available, these were recorded as </w:t>
      </w:r>
      <w:r w:rsidRPr="00EF11BB">
        <w:rPr>
          <w:i/>
        </w:rPr>
        <w:t>na</w:t>
      </w:r>
      <w:r w:rsidRPr="00EF11BB">
        <w:t xml:space="preserve">. </w:t>
      </w:r>
    </w:p>
    <w:p w14:paraId="79143402" w14:textId="77777777" w:rsidR="005A47FB" w:rsidRPr="00EF11BB" w:rsidRDefault="005A47FB" w:rsidP="005A47FB">
      <w:pPr>
        <w:pStyle w:val="Caption"/>
      </w:pP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6D4DEE90" w14:textId="77777777" w:rsidTr="00B13885">
        <w:trPr>
          <w:trHeight w:val="300"/>
        </w:trPr>
        <w:tc>
          <w:tcPr>
            <w:tcW w:w="3175" w:type="dxa"/>
            <w:tcBorders>
              <w:top w:val="single" w:sz="4" w:space="0" w:color="auto"/>
              <w:left w:val="nil"/>
              <w:bottom w:val="double" w:sz="4" w:space="0" w:color="auto"/>
              <w:right w:val="nil"/>
            </w:tcBorders>
            <w:vAlign w:val="center"/>
          </w:tcPr>
          <w:p w14:paraId="171C2E9C"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2F34D02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1821DB2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65E069F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2A5821F8" w14:textId="77777777" w:rsidTr="00B13885">
        <w:trPr>
          <w:trHeight w:val="300"/>
        </w:trPr>
        <w:tc>
          <w:tcPr>
            <w:tcW w:w="3175" w:type="dxa"/>
            <w:tcBorders>
              <w:top w:val="double" w:sz="4" w:space="0" w:color="auto"/>
              <w:left w:val="nil"/>
              <w:bottom w:val="nil"/>
              <w:right w:val="nil"/>
            </w:tcBorders>
            <w:vAlign w:val="center"/>
          </w:tcPr>
          <w:p w14:paraId="61C5EF3D" w14:textId="3F466A4C" w:rsidR="005A47FB" w:rsidRPr="00EF11BB" w:rsidRDefault="00BD3EE1" w:rsidP="00B13885">
            <w:pPr>
              <w:pStyle w:val="table"/>
            </w:pPr>
            <w:r w:rsidRPr="00EF11BB">
              <w:t>Ling</w:t>
            </w:r>
          </w:p>
        </w:tc>
        <w:tc>
          <w:tcPr>
            <w:tcW w:w="2495" w:type="dxa"/>
            <w:tcBorders>
              <w:top w:val="double" w:sz="4" w:space="0" w:color="auto"/>
              <w:left w:val="nil"/>
              <w:bottom w:val="nil"/>
              <w:right w:val="nil"/>
            </w:tcBorders>
            <w:shd w:val="clear" w:color="auto" w:fill="auto"/>
            <w:noWrap/>
            <w:vAlign w:val="bottom"/>
          </w:tcPr>
          <w:p w14:paraId="0177EAC7" w14:textId="77777777" w:rsidR="005A47FB" w:rsidRPr="00EF11BB" w:rsidRDefault="005A47FB" w:rsidP="00B13885">
            <w:pPr>
              <w:pStyle w:val="table"/>
              <w:rPr>
                <w:i/>
              </w:rPr>
            </w:pPr>
            <w:r w:rsidRPr="00EF11BB">
              <w:rPr>
                <w:i/>
              </w:rPr>
              <w:t>Genypterus blacodes</w:t>
            </w:r>
          </w:p>
        </w:tc>
        <w:tc>
          <w:tcPr>
            <w:tcW w:w="1843" w:type="dxa"/>
            <w:tcBorders>
              <w:top w:val="double" w:sz="4" w:space="0" w:color="auto"/>
              <w:left w:val="nil"/>
              <w:bottom w:val="nil"/>
              <w:right w:val="nil"/>
            </w:tcBorders>
            <w:shd w:val="clear" w:color="auto" w:fill="auto"/>
            <w:noWrap/>
            <w:vAlign w:val="center"/>
          </w:tcPr>
          <w:p w14:paraId="7076922E" w14:textId="77777777" w:rsidR="005A47FB" w:rsidRPr="00EF11BB" w:rsidRDefault="005A47FB" w:rsidP="00B13885">
            <w:pPr>
              <w:pStyle w:val="table"/>
              <w:jc w:val="center"/>
            </w:pPr>
            <w:r w:rsidRPr="00EF11BB">
              <w:t>0.93</w:t>
            </w:r>
          </w:p>
        </w:tc>
        <w:tc>
          <w:tcPr>
            <w:tcW w:w="1701" w:type="dxa"/>
            <w:tcBorders>
              <w:top w:val="double" w:sz="4" w:space="0" w:color="auto"/>
              <w:left w:val="nil"/>
              <w:bottom w:val="nil"/>
              <w:right w:val="nil"/>
            </w:tcBorders>
            <w:shd w:val="clear" w:color="auto" w:fill="auto"/>
            <w:noWrap/>
            <w:vAlign w:val="center"/>
          </w:tcPr>
          <w:p w14:paraId="0FD2F044" w14:textId="77777777" w:rsidR="005A47FB" w:rsidRPr="00EF11BB" w:rsidRDefault="005A47FB" w:rsidP="00B13885">
            <w:pPr>
              <w:pStyle w:val="table"/>
              <w:jc w:val="center"/>
            </w:pPr>
            <w:r w:rsidRPr="00EF11BB">
              <w:t>13.31</w:t>
            </w:r>
          </w:p>
        </w:tc>
      </w:tr>
      <w:tr w:rsidR="005A47FB" w:rsidRPr="00EF11BB" w14:paraId="2E7C8261" w14:textId="77777777" w:rsidTr="00B13885">
        <w:trPr>
          <w:trHeight w:val="300"/>
        </w:trPr>
        <w:tc>
          <w:tcPr>
            <w:tcW w:w="3175" w:type="dxa"/>
            <w:tcBorders>
              <w:top w:val="nil"/>
              <w:left w:val="nil"/>
              <w:bottom w:val="nil"/>
              <w:right w:val="nil"/>
            </w:tcBorders>
            <w:vAlign w:val="center"/>
          </w:tcPr>
          <w:p w14:paraId="121BE297" w14:textId="27F4DED0" w:rsidR="005A47FB" w:rsidRPr="00EF11BB" w:rsidRDefault="00BD3EE1" w:rsidP="00B13885">
            <w:pPr>
              <w:pStyle w:val="table"/>
            </w:pPr>
            <w:r w:rsidRPr="00EF11BB">
              <w:t>Hoki</w:t>
            </w:r>
          </w:p>
        </w:tc>
        <w:tc>
          <w:tcPr>
            <w:tcW w:w="2495" w:type="dxa"/>
            <w:tcBorders>
              <w:top w:val="nil"/>
              <w:left w:val="nil"/>
              <w:bottom w:val="nil"/>
              <w:right w:val="nil"/>
            </w:tcBorders>
            <w:shd w:val="clear" w:color="auto" w:fill="auto"/>
            <w:noWrap/>
            <w:vAlign w:val="bottom"/>
          </w:tcPr>
          <w:p w14:paraId="52D076DF" w14:textId="77777777" w:rsidR="005A47FB" w:rsidRPr="00EF11BB" w:rsidRDefault="005A47FB" w:rsidP="00B13885">
            <w:pPr>
              <w:pStyle w:val="table"/>
              <w:rPr>
                <w:i/>
              </w:rPr>
            </w:pPr>
            <w:r w:rsidRPr="00EF11BB">
              <w:rPr>
                <w:i/>
              </w:rPr>
              <w:t>Macruronus novaezelandiae</w:t>
            </w:r>
          </w:p>
        </w:tc>
        <w:tc>
          <w:tcPr>
            <w:tcW w:w="1843" w:type="dxa"/>
            <w:tcBorders>
              <w:top w:val="nil"/>
              <w:left w:val="nil"/>
              <w:bottom w:val="nil"/>
              <w:right w:val="nil"/>
            </w:tcBorders>
            <w:shd w:val="clear" w:color="auto" w:fill="auto"/>
            <w:noWrap/>
            <w:vAlign w:val="center"/>
          </w:tcPr>
          <w:p w14:paraId="226D35CF" w14:textId="77777777" w:rsidR="005A47FB" w:rsidRPr="00EF11BB" w:rsidRDefault="005A47FB" w:rsidP="00B13885">
            <w:pPr>
              <w:pStyle w:val="table"/>
              <w:jc w:val="center"/>
            </w:pPr>
            <w:r w:rsidRPr="00EF11BB">
              <w:t>0.92</w:t>
            </w:r>
          </w:p>
        </w:tc>
        <w:tc>
          <w:tcPr>
            <w:tcW w:w="1701" w:type="dxa"/>
            <w:tcBorders>
              <w:top w:val="nil"/>
              <w:left w:val="nil"/>
              <w:bottom w:val="nil"/>
              <w:right w:val="nil"/>
            </w:tcBorders>
            <w:shd w:val="clear" w:color="auto" w:fill="auto"/>
            <w:noWrap/>
            <w:vAlign w:val="center"/>
          </w:tcPr>
          <w:p w14:paraId="52B61626" w14:textId="77777777" w:rsidR="005A47FB" w:rsidRPr="00EF11BB" w:rsidRDefault="005A47FB" w:rsidP="00B13885">
            <w:pPr>
              <w:pStyle w:val="table"/>
              <w:jc w:val="center"/>
            </w:pPr>
            <w:r w:rsidRPr="00EF11BB">
              <w:t>13.03</w:t>
            </w:r>
          </w:p>
        </w:tc>
      </w:tr>
      <w:tr w:rsidR="005A47FB" w:rsidRPr="00EF11BB" w14:paraId="602334FB" w14:textId="77777777" w:rsidTr="00B13885">
        <w:trPr>
          <w:trHeight w:val="300"/>
        </w:trPr>
        <w:tc>
          <w:tcPr>
            <w:tcW w:w="3175" w:type="dxa"/>
            <w:tcBorders>
              <w:top w:val="nil"/>
              <w:left w:val="nil"/>
              <w:bottom w:val="nil"/>
              <w:right w:val="nil"/>
            </w:tcBorders>
            <w:vAlign w:val="center"/>
          </w:tcPr>
          <w:p w14:paraId="79A27D28" w14:textId="5DF95597" w:rsidR="005A47FB" w:rsidRPr="00EF11BB" w:rsidRDefault="00BD3EE1" w:rsidP="00B13885">
            <w:pPr>
              <w:pStyle w:val="table"/>
            </w:pPr>
            <w:r w:rsidRPr="00EF11BB">
              <w:t>Javelinfish</w:t>
            </w:r>
          </w:p>
        </w:tc>
        <w:tc>
          <w:tcPr>
            <w:tcW w:w="2495" w:type="dxa"/>
            <w:tcBorders>
              <w:top w:val="nil"/>
              <w:left w:val="nil"/>
              <w:bottom w:val="nil"/>
              <w:right w:val="nil"/>
            </w:tcBorders>
            <w:shd w:val="clear" w:color="auto" w:fill="auto"/>
            <w:noWrap/>
            <w:vAlign w:val="bottom"/>
          </w:tcPr>
          <w:p w14:paraId="69A85107" w14:textId="77777777" w:rsidR="005A47FB" w:rsidRPr="00EF11BB" w:rsidRDefault="005A47FB" w:rsidP="00B13885">
            <w:pPr>
              <w:pStyle w:val="table"/>
              <w:rPr>
                <w:i/>
              </w:rPr>
            </w:pPr>
            <w:r w:rsidRPr="00EF11BB">
              <w:rPr>
                <w:i/>
              </w:rPr>
              <w:t>Lepidorhynchus denticulatus</w:t>
            </w:r>
          </w:p>
        </w:tc>
        <w:tc>
          <w:tcPr>
            <w:tcW w:w="1843" w:type="dxa"/>
            <w:tcBorders>
              <w:top w:val="nil"/>
              <w:left w:val="nil"/>
              <w:bottom w:val="nil"/>
              <w:right w:val="nil"/>
            </w:tcBorders>
            <w:shd w:val="clear" w:color="auto" w:fill="auto"/>
            <w:noWrap/>
            <w:vAlign w:val="center"/>
          </w:tcPr>
          <w:p w14:paraId="79397027" w14:textId="77777777" w:rsidR="005A47FB" w:rsidRPr="00EF11BB" w:rsidRDefault="005A47FB" w:rsidP="00B13885">
            <w:pPr>
              <w:pStyle w:val="table"/>
              <w:jc w:val="center"/>
            </w:pPr>
            <w:r w:rsidRPr="00EF11BB">
              <w:t>0.84</w:t>
            </w:r>
          </w:p>
        </w:tc>
        <w:tc>
          <w:tcPr>
            <w:tcW w:w="1701" w:type="dxa"/>
            <w:tcBorders>
              <w:top w:val="nil"/>
              <w:left w:val="nil"/>
              <w:bottom w:val="nil"/>
              <w:right w:val="nil"/>
            </w:tcBorders>
            <w:shd w:val="clear" w:color="auto" w:fill="auto"/>
            <w:noWrap/>
            <w:vAlign w:val="center"/>
          </w:tcPr>
          <w:p w14:paraId="2B90769D" w14:textId="77777777" w:rsidR="005A47FB" w:rsidRPr="00EF11BB" w:rsidRDefault="005A47FB" w:rsidP="00B13885">
            <w:pPr>
              <w:pStyle w:val="table"/>
              <w:jc w:val="center"/>
            </w:pPr>
            <w:r w:rsidRPr="00EF11BB">
              <w:t>10.35</w:t>
            </w:r>
          </w:p>
        </w:tc>
      </w:tr>
      <w:tr w:rsidR="005A47FB" w:rsidRPr="00EF11BB" w14:paraId="07AF2ABC" w14:textId="77777777" w:rsidTr="00B13885">
        <w:trPr>
          <w:trHeight w:val="300"/>
        </w:trPr>
        <w:tc>
          <w:tcPr>
            <w:tcW w:w="3175" w:type="dxa"/>
            <w:tcBorders>
              <w:top w:val="nil"/>
              <w:left w:val="nil"/>
              <w:bottom w:val="nil"/>
              <w:right w:val="nil"/>
            </w:tcBorders>
            <w:vAlign w:val="center"/>
          </w:tcPr>
          <w:p w14:paraId="41B47A1E" w14:textId="4BC48A53" w:rsidR="005A47FB" w:rsidRPr="00EF11BB" w:rsidRDefault="00BD3EE1" w:rsidP="00B13885">
            <w:pPr>
              <w:pStyle w:val="table"/>
            </w:pPr>
            <w:r w:rsidRPr="00EF11BB">
              <w:t>Lookdown dory</w:t>
            </w:r>
          </w:p>
        </w:tc>
        <w:tc>
          <w:tcPr>
            <w:tcW w:w="2495" w:type="dxa"/>
            <w:tcBorders>
              <w:top w:val="nil"/>
              <w:left w:val="nil"/>
              <w:bottom w:val="nil"/>
              <w:right w:val="nil"/>
            </w:tcBorders>
            <w:shd w:val="clear" w:color="auto" w:fill="auto"/>
            <w:noWrap/>
            <w:vAlign w:val="bottom"/>
          </w:tcPr>
          <w:p w14:paraId="43BDB12E" w14:textId="77777777" w:rsidR="005A47FB" w:rsidRPr="00EF11BB" w:rsidRDefault="005A47FB" w:rsidP="00B13885">
            <w:pPr>
              <w:pStyle w:val="table"/>
              <w:rPr>
                <w:i/>
              </w:rPr>
            </w:pPr>
            <w:r w:rsidRPr="00EF11BB">
              <w:rPr>
                <w:i/>
              </w:rPr>
              <w:t>Cyttus traversi</w:t>
            </w:r>
          </w:p>
        </w:tc>
        <w:tc>
          <w:tcPr>
            <w:tcW w:w="1843" w:type="dxa"/>
            <w:tcBorders>
              <w:top w:val="nil"/>
              <w:left w:val="nil"/>
              <w:bottom w:val="nil"/>
              <w:right w:val="nil"/>
            </w:tcBorders>
            <w:shd w:val="clear" w:color="auto" w:fill="auto"/>
            <w:noWrap/>
            <w:vAlign w:val="center"/>
          </w:tcPr>
          <w:p w14:paraId="5F431B35" w14:textId="77777777" w:rsidR="005A47FB" w:rsidRPr="00EF11BB" w:rsidRDefault="005A47FB" w:rsidP="00B13885">
            <w:pPr>
              <w:pStyle w:val="table"/>
              <w:jc w:val="center"/>
            </w:pPr>
            <w:r w:rsidRPr="00EF11BB">
              <w:t>0.71</w:t>
            </w:r>
          </w:p>
        </w:tc>
        <w:tc>
          <w:tcPr>
            <w:tcW w:w="1701" w:type="dxa"/>
            <w:tcBorders>
              <w:top w:val="nil"/>
              <w:left w:val="nil"/>
              <w:bottom w:val="nil"/>
              <w:right w:val="nil"/>
            </w:tcBorders>
            <w:shd w:val="clear" w:color="auto" w:fill="auto"/>
            <w:noWrap/>
            <w:vAlign w:val="center"/>
          </w:tcPr>
          <w:p w14:paraId="2C77B6DE" w14:textId="77777777" w:rsidR="005A47FB" w:rsidRPr="00EF11BB" w:rsidRDefault="005A47FB" w:rsidP="00B13885">
            <w:pPr>
              <w:pStyle w:val="table"/>
              <w:jc w:val="center"/>
            </w:pPr>
            <w:r w:rsidRPr="00EF11BB">
              <w:t>7.32</w:t>
            </w:r>
          </w:p>
        </w:tc>
      </w:tr>
      <w:tr w:rsidR="005A47FB" w:rsidRPr="00EF11BB" w14:paraId="7E4CCFE6" w14:textId="77777777" w:rsidTr="00B13885">
        <w:trPr>
          <w:trHeight w:val="300"/>
        </w:trPr>
        <w:tc>
          <w:tcPr>
            <w:tcW w:w="3175" w:type="dxa"/>
            <w:tcBorders>
              <w:top w:val="nil"/>
              <w:left w:val="nil"/>
              <w:bottom w:val="nil"/>
              <w:right w:val="nil"/>
            </w:tcBorders>
            <w:vAlign w:val="center"/>
          </w:tcPr>
          <w:p w14:paraId="660717BB" w14:textId="6AAC393A" w:rsidR="005A47FB" w:rsidRPr="00EF11BB" w:rsidRDefault="00BD3EE1" w:rsidP="00B13885">
            <w:pPr>
              <w:pStyle w:val="table"/>
            </w:pPr>
            <w:r w:rsidRPr="00EF11BB">
              <w:t>Red cod</w:t>
            </w:r>
          </w:p>
        </w:tc>
        <w:tc>
          <w:tcPr>
            <w:tcW w:w="2495" w:type="dxa"/>
            <w:tcBorders>
              <w:top w:val="nil"/>
              <w:left w:val="nil"/>
              <w:bottom w:val="nil"/>
              <w:right w:val="nil"/>
            </w:tcBorders>
            <w:shd w:val="clear" w:color="auto" w:fill="auto"/>
            <w:noWrap/>
            <w:vAlign w:val="bottom"/>
          </w:tcPr>
          <w:p w14:paraId="39264BEF" w14:textId="77777777" w:rsidR="005A47FB" w:rsidRPr="00EF11BB" w:rsidRDefault="005A47FB" w:rsidP="00B13885">
            <w:pPr>
              <w:pStyle w:val="table"/>
              <w:rPr>
                <w:i/>
              </w:rPr>
            </w:pPr>
            <w:r w:rsidRPr="00EF11BB">
              <w:rPr>
                <w:i/>
              </w:rPr>
              <w:t>Pseudophycis bachus</w:t>
            </w:r>
          </w:p>
        </w:tc>
        <w:tc>
          <w:tcPr>
            <w:tcW w:w="1843" w:type="dxa"/>
            <w:tcBorders>
              <w:top w:val="nil"/>
              <w:left w:val="nil"/>
              <w:bottom w:val="nil"/>
              <w:right w:val="nil"/>
            </w:tcBorders>
            <w:shd w:val="clear" w:color="auto" w:fill="auto"/>
            <w:noWrap/>
            <w:vAlign w:val="center"/>
          </w:tcPr>
          <w:p w14:paraId="0D3BD1FD" w14:textId="77777777" w:rsidR="005A47FB" w:rsidRPr="00EF11BB" w:rsidRDefault="005A47FB" w:rsidP="00B13885">
            <w:pPr>
              <w:pStyle w:val="table"/>
              <w:jc w:val="center"/>
            </w:pPr>
            <w:r w:rsidRPr="00EF11BB">
              <w:t>0.68</w:t>
            </w:r>
          </w:p>
        </w:tc>
        <w:tc>
          <w:tcPr>
            <w:tcW w:w="1701" w:type="dxa"/>
            <w:tcBorders>
              <w:top w:val="nil"/>
              <w:left w:val="nil"/>
              <w:bottom w:val="nil"/>
              <w:right w:val="nil"/>
            </w:tcBorders>
            <w:shd w:val="clear" w:color="auto" w:fill="auto"/>
            <w:noWrap/>
            <w:vAlign w:val="center"/>
          </w:tcPr>
          <w:p w14:paraId="4AF3994C" w14:textId="77777777" w:rsidR="005A47FB" w:rsidRPr="00EF11BB" w:rsidRDefault="005A47FB" w:rsidP="00B13885">
            <w:pPr>
              <w:pStyle w:val="table"/>
              <w:jc w:val="center"/>
            </w:pPr>
            <w:r w:rsidRPr="00EF11BB">
              <w:t>6.99</w:t>
            </w:r>
          </w:p>
        </w:tc>
      </w:tr>
      <w:tr w:rsidR="005A47FB" w:rsidRPr="00EF11BB" w14:paraId="549C5AA6" w14:textId="77777777" w:rsidTr="00B13885">
        <w:trPr>
          <w:trHeight w:val="300"/>
        </w:trPr>
        <w:tc>
          <w:tcPr>
            <w:tcW w:w="3175" w:type="dxa"/>
            <w:tcBorders>
              <w:top w:val="nil"/>
              <w:left w:val="nil"/>
              <w:bottom w:val="nil"/>
              <w:right w:val="nil"/>
            </w:tcBorders>
            <w:vAlign w:val="center"/>
          </w:tcPr>
          <w:p w14:paraId="63D09BD8" w14:textId="77777777" w:rsidR="005A47FB" w:rsidRPr="00EF11BB" w:rsidRDefault="005A47FB" w:rsidP="00B13885">
            <w:pPr>
              <w:pStyle w:val="table"/>
            </w:pPr>
            <w:r w:rsidRPr="00EF11BB">
              <w:t>Spiny dogfish</w:t>
            </w:r>
          </w:p>
        </w:tc>
        <w:tc>
          <w:tcPr>
            <w:tcW w:w="2495" w:type="dxa"/>
            <w:tcBorders>
              <w:top w:val="nil"/>
              <w:left w:val="nil"/>
              <w:bottom w:val="nil"/>
              <w:right w:val="nil"/>
            </w:tcBorders>
            <w:shd w:val="clear" w:color="auto" w:fill="auto"/>
            <w:noWrap/>
            <w:vAlign w:val="bottom"/>
          </w:tcPr>
          <w:p w14:paraId="54F79FE2" w14:textId="77777777" w:rsidR="005A47FB" w:rsidRPr="00EF11BB" w:rsidRDefault="005A47FB" w:rsidP="00B13885">
            <w:pPr>
              <w:pStyle w:val="table"/>
              <w:rPr>
                <w:i/>
              </w:rPr>
            </w:pPr>
            <w:r w:rsidRPr="00EF11BB">
              <w:rPr>
                <w:i/>
              </w:rPr>
              <w:t>Squalus acanthias</w:t>
            </w:r>
          </w:p>
        </w:tc>
        <w:tc>
          <w:tcPr>
            <w:tcW w:w="1843" w:type="dxa"/>
            <w:tcBorders>
              <w:top w:val="nil"/>
              <w:left w:val="nil"/>
              <w:bottom w:val="nil"/>
              <w:right w:val="nil"/>
            </w:tcBorders>
            <w:shd w:val="clear" w:color="auto" w:fill="auto"/>
            <w:noWrap/>
            <w:vAlign w:val="center"/>
          </w:tcPr>
          <w:p w14:paraId="3ABD88F4" w14:textId="77777777" w:rsidR="005A47FB" w:rsidRPr="00EF11BB" w:rsidRDefault="005A47FB" w:rsidP="00B13885">
            <w:pPr>
              <w:pStyle w:val="table"/>
              <w:jc w:val="center"/>
            </w:pPr>
            <w:r w:rsidRPr="00EF11BB">
              <w:t>0.63</w:t>
            </w:r>
          </w:p>
        </w:tc>
        <w:tc>
          <w:tcPr>
            <w:tcW w:w="1701" w:type="dxa"/>
            <w:tcBorders>
              <w:top w:val="nil"/>
              <w:left w:val="nil"/>
              <w:bottom w:val="nil"/>
              <w:right w:val="nil"/>
            </w:tcBorders>
            <w:shd w:val="clear" w:color="auto" w:fill="auto"/>
            <w:noWrap/>
            <w:vAlign w:val="center"/>
          </w:tcPr>
          <w:p w14:paraId="143BC90B" w14:textId="77777777" w:rsidR="005A47FB" w:rsidRPr="00EF11BB" w:rsidRDefault="005A47FB" w:rsidP="00B13885">
            <w:pPr>
              <w:pStyle w:val="table"/>
              <w:jc w:val="center"/>
            </w:pPr>
            <w:r w:rsidRPr="00EF11BB">
              <w:t>6.09</w:t>
            </w:r>
          </w:p>
        </w:tc>
      </w:tr>
      <w:tr w:rsidR="005A47FB" w:rsidRPr="00EF11BB" w14:paraId="0A5EF2CD" w14:textId="77777777" w:rsidTr="00B13885">
        <w:trPr>
          <w:trHeight w:val="300"/>
        </w:trPr>
        <w:tc>
          <w:tcPr>
            <w:tcW w:w="3175" w:type="dxa"/>
            <w:tcBorders>
              <w:top w:val="nil"/>
              <w:left w:val="nil"/>
              <w:bottom w:val="nil"/>
              <w:right w:val="nil"/>
            </w:tcBorders>
            <w:vAlign w:val="center"/>
          </w:tcPr>
          <w:p w14:paraId="0D4E803A" w14:textId="77777777" w:rsidR="005A47FB" w:rsidRPr="00EF11BB" w:rsidRDefault="005A47FB" w:rsidP="00B13885">
            <w:pPr>
              <w:pStyle w:val="table"/>
            </w:pPr>
            <w:r w:rsidRPr="00EF11BB">
              <w:t>Giant stargazer</w:t>
            </w:r>
          </w:p>
        </w:tc>
        <w:tc>
          <w:tcPr>
            <w:tcW w:w="2495" w:type="dxa"/>
            <w:tcBorders>
              <w:top w:val="nil"/>
              <w:left w:val="nil"/>
              <w:bottom w:val="nil"/>
              <w:right w:val="nil"/>
            </w:tcBorders>
            <w:shd w:val="clear" w:color="auto" w:fill="auto"/>
            <w:noWrap/>
            <w:vAlign w:val="bottom"/>
          </w:tcPr>
          <w:p w14:paraId="1799F675" w14:textId="77777777" w:rsidR="005A47FB" w:rsidRPr="00EF11BB" w:rsidRDefault="005A47FB" w:rsidP="00B13885">
            <w:pPr>
              <w:pStyle w:val="table"/>
              <w:rPr>
                <w:i/>
              </w:rPr>
            </w:pPr>
            <w:r w:rsidRPr="00EF11BB">
              <w:rPr>
                <w:i/>
              </w:rPr>
              <w:t>Kathetostoma giganteum</w:t>
            </w:r>
          </w:p>
        </w:tc>
        <w:tc>
          <w:tcPr>
            <w:tcW w:w="1843" w:type="dxa"/>
            <w:tcBorders>
              <w:top w:val="nil"/>
              <w:left w:val="nil"/>
              <w:bottom w:val="nil"/>
              <w:right w:val="nil"/>
            </w:tcBorders>
            <w:shd w:val="clear" w:color="auto" w:fill="auto"/>
            <w:noWrap/>
            <w:vAlign w:val="center"/>
          </w:tcPr>
          <w:p w14:paraId="0890A1A0" w14:textId="77777777" w:rsidR="005A47FB" w:rsidRPr="00EF11BB" w:rsidRDefault="005A47FB" w:rsidP="00B13885">
            <w:pPr>
              <w:pStyle w:val="table"/>
              <w:jc w:val="center"/>
            </w:pPr>
            <w:r w:rsidRPr="00EF11BB">
              <w:t>0.6</w:t>
            </w:r>
          </w:p>
        </w:tc>
        <w:tc>
          <w:tcPr>
            <w:tcW w:w="1701" w:type="dxa"/>
            <w:tcBorders>
              <w:top w:val="nil"/>
              <w:left w:val="nil"/>
              <w:bottom w:val="nil"/>
              <w:right w:val="nil"/>
            </w:tcBorders>
            <w:shd w:val="clear" w:color="auto" w:fill="auto"/>
            <w:noWrap/>
            <w:vAlign w:val="center"/>
          </w:tcPr>
          <w:p w14:paraId="2F9536AA" w14:textId="77777777" w:rsidR="005A47FB" w:rsidRPr="00EF11BB" w:rsidRDefault="005A47FB" w:rsidP="00B13885">
            <w:pPr>
              <w:pStyle w:val="table"/>
              <w:jc w:val="center"/>
            </w:pPr>
            <w:r w:rsidRPr="00EF11BB">
              <w:t>4.92</w:t>
            </w:r>
          </w:p>
        </w:tc>
      </w:tr>
      <w:tr w:rsidR="005A47FB" w:rsidRPr="00EF11BB" w14:paraId="3456940B" w14:textId="77777777" w:rsidTr="00B13885">
        <w:trPr>
          <w:trHeight w:val="300"/>
        </w:trPr>
        <w:tc>
          <w:tcPr>
            <w:tcW w:w="3175" w:type="dxa"/>
            <w:tcBorders>
              <w:top w:val="nil"/>
              <w:left w:val="nil"/>
              <w:bottom w:val="nil"/>
              <w:right w:val="nil"/>
            </w:tcBorders>
            <w:vAlign w:val="center"/>
          </w:tcPr>
          <w:p w14:paraId="77954A2E" w14:textId="3ED4CAFE" w:rsidR="005A47FB" w:rsidRPr="00EF11BB" w:rsidRDefault="00BD3EE1" w:rsidP="00B13885">
            <w:pPr>
              <w:pStyle w:val="table"/>
            </w:pPr>
            <w:r w:rsidRPr="00EF11BB">
              <w:t>Gemfish</w:t>
            </w:r>
          </w:p>
        </w:tc>
        <w:tc>
          <w:tcPr>
            <w:tcW w:w="2495" w:type="dxa"/>
            <w:tcBorders>
              <w:top w:val="nil"/>
              <w:left w:val="nil"/>
              <w:bottom w:val="nil"/>
              <w:right w:val="nil"/>
            </w:tcBorders>
            <w:shd w:val="clear" w:color="auto" w:fill="auto"/>
            <w:noWrap/>
            <w:vAlign w:val="bottom"/>
          </w:tcPr>
          <w:p w14:paraId="354BD141" w14:textId="77777777" w:rsidR="005A47FB" w:rsidRPr="00EF11BB" w:rsidRDefault="005A47FB" w:rsidP="00B13885">
            <w:pPr>
              <w:pStyle w:val="table"/>
              <w:rPr>
                <w:i/>
              </w:rPr>
            </w:pPr>
            <w:r w:rsidRPr="00EF11BB">
              <w:rPr>
                <w:i/>
              </w:rPr>
              <w:t>Rexea solandri</w:t>
            </w:r>
          </w:p>
        </w:tc>
        <w:tc>
          <w:tcPr>
            <w:tcW w:w="1843" w:type="dxa"/>
            <w:tcBorders>
              <w:top w:val="nil"/>
              <w:left w:val="nil"/>
              <w:bottom w:val="nil"/>
              <w:right w:val="nil"/>
            </w:tcBorders>
            <w:shd w:val="clear" w:color="auto" w:fill="auto"/>
            <w:noWrap/>
            <w:vAlign w:val="center"/>
          </w:tcPr>
          <w:p w14:paraId="38A77EE9" w14:textId="77777777" w:rsidR="005A47FB" w:rsidRPr="00EF11BB" w:rsidRDefault="005A47FB" w:rsidP="00B13885">
            <w:pPr>
              <w:pStyle w:val="table"/>
              <w:jc w:val="center"/>
            </w:pPr>
            <w:r w:rsidRPr="00EF11BB">
              <w:t>0.55</w:t>
            </w:r>
          </w:p>
        </w:tc>
        <w:tc>
          <w:tcPr>
            <w:tcW w:w="1701" w:type="dxa"/>
            <w:tcBorders>
              <w:top w:val="nil"/>
              <w:left w:val="nil"/>
              <w:bottom w:val="nil"/>
              <w:right w:val="nil"/>
            </w:tcBorders>
            <w:shd w:val="clear" w:color="auto" w:fill="auto"/>
            <w:noWrap/>
            <w:vAlign w:val="center"/>
          </w:tcPr>
          <w:p w14:paraId="0CBC7163" w14:textId="77777777" w:rsidR="005A47FB" w:rsidRPr="00EF11BB" w:rsidRDefault="005A47FB" w:rsidP="00B13885">
            <w:pPr>
              <w:pStyle w:val="table"/>
              <w:jc w:val="center"/>
            </w:pPr>
            <w:r w:rsidRPr="00EF11BB">
              <w:t>4.75</w:t>
            </w:r>
          </w:p>
        </w:tc>
      </w:tr>
      <w:tr w:rsidR="005A47FB" w:rsidRPr="00EF11BB" w14:paraId="3B4C4481" w14:textId="77777777" w:rsidTr="00B13885">
        <w:trPr>
          <w:trHeight w:val="300"/>
        </w:trPr>
        <w:tc>
          <w:tcPr>
            <w:tcW w:w="3175" w:type="dxa"/>
            <w:tcBorders>
              <w:top w:val="nil"/>
              <w:left w:val="nil"/>
              <w:bottom w:val="single" w:sz="4" w:space="0" w:color="auto"/>
              <w:right w:val="nil"/>
            </w:tcBorders>
            <w:vAlign w:val="center"/>
          </w:tcPr>
          <w:p w14:paraId="787A42DC" w14:textId="77777777" w:rsidR="005A47FB" w:rsidRPr="00EF11BB" w:rsidRDefault="005A47FB" w:rsidP="00B13885">
            <w:pPr>
              <w:pStyle w:val="table"/>
            </w:pPr>
            <w:r w:rsidRPr="00EF11BB">
              <w:t>Bollons' rattail</w:t>
            </w:r>
          </w:p>
        </w:tc>
        <w:tc>
          <w:tcPr>
            <w:tcW w:w="2495" w:type="dxa"/>
            <w:tcBorders>
              <w:top w:val="nil"/>
              <w:left w:val="nil"/>
              <w:bottom w:val="single" w:sz="4" w:space="0" w:color="auto"/>
              <w:right w:val="nil"/>
            </w:tcBorders>
            <w:shd w:val="clear" w:color="auto" w:fill="auto"/>
            <w:noWrap/>
            <w:vAlign w:val="bottom"/>
          </w:tcPr>
          <w:p w14:paraId="0563DC19" w14:textId="6FE3E946" w:rsidR="005A47FB" w:rsidRPr="00EF11BB" w:rsidRDefault="00BD3EE1" w:rsidP="00B13885">
            <w:pPr>
              <w:pStyle w:val="table"/>
              <w:rPr>
                <w:i/>
              </w:rPr>
            </w:pPr>
            <w:r w:rsidRPr="00EF11BB">
              <w:rPr>
                <w:i/>
              </w:rPr>
              <w:t>Coelorinchus</w:t>
            </w:r>
            <w:r w:rsidR="005A47FB" w:rsidRPr="00EF11BB">
              <w:rPr>
                <w:i/>
              </w:rPr>
              <w:t xml:space="preserve"> bollonsi</w:t>
            </w:r>
          </w:p>
        </w:tc>
        <w:tc>
          <w:tcPr>
            <w:tcW w:w="1843" w:type="dxa"/>
            <w:tcBorders>
              <w:top w:val="nil"/>
              <w:left w:val="nil"/>
              <w:bottom w:val="single" w:sz="4" w:space="0" w:color="auto"/>
              <w:right w:val="nil"/>
            </w:tcBorders>
            <w:shd w:val="clear" w:color="auto" w:fill="auto"/>
            <w:noWrap/>
            <w:vAlign w:val="center"/>
          </w:tcPr>
          <w:p w14:paraId="62FF6D64" w14:textId="77777777" w:rsidR="005A47FB" w:rsidRPr="00EF11BB" w:rsidRDefault="005A47FB" w:rsidP="00B13885">
            <w:pPr>
              <w:pStyle w:val="table"/>
              <w:jc w:val="center"/>
            </w:pPr>
            <w:r w:rsidRPr="00EF11BB">
              <w:t>0.56</w:t>
            </w:r>
          </w:p>
        </w:tc>
        <w:tc>
          <w:tcPr>
            <w:tcW w:w="1701" w:type="dxa"/>
            <w:tcBorders>
              <w:top w:val="nil"/>
              <w:left w:val="nil"/>
              <w:bottom w:val="single" w:sz="4" w:space="0" w:color="auto"/>
              <w:right w:val="nil"/>
            </w:tcBorders>
            <w:shd w:val="clear" w:color="auto" w:fill="auto"/>
            <w:noWrap/>
            <w:vAlign w:val="center"/>
          </w:tcPr>
          <w:p w14:paraId="7C148C03" w14:textId="77777777" w:rsidR="005A47FB" w:rsidRPr="00EF11BB" w:rsidRDefault="005A47FB" w:rsidP="00B13885">
            <w:pPr>
              <w:pStyle w:val="table"/>
              <w:jc w:val="center"/>
            </w:pPr>
            <w:r w:rsidRPr="00EF11BB">
              <w:t>4.23</w:t>
            </w:r>
          </w:p>
        </w:tc>
      </w:tr>
    </w:tbl>
    <w:p w14:paraId="77ECD49D" w14:textId="77777777" w:rsidR="005A47FB" w:rsidRPr="00EF11BB" w:rsidRDefault="005A47FB" w:rsidP="005A47FB"/>
    <w:p w14:paraId="61A8604B" w14:textId="1064ED8F" w:rsidR="00FB0B38" w:rsidRPr="00EF11BB" w:rsidRDefault="00FB0B38" w:rsidP="00FB0B38">
      <w:pPr>
        <w:pStyle w:val="Heading3"/>
        <w:numPr>
          <w:ilvl w:val="0"/>
          <w:numId w:val="1"/>
        </w:numPr>
      </w:pPr>
      <w:r w:rsidRPr="00EF11BB">
        <w:lastRenderedPageBreak/>
        <w:t>Group 13</w:t>
      </w:r>
    </w:p>
    <w:p w14:paraId="138307CC" w14:textId="77777777" w:rsidR="00FB0B38" w:rsidRPr="00EF11BB" w:rsidRDefault="00FB0B38" w:rsidP="00FB0B38">
      <w:pPr>
        <w:pStyle w:val="Heading4"/>
      </w:pPr>
      <w:r w:rsidRPr="00EF11BB">
        <w:t>Geographic location</w:t>
      </w:r>
    </w:p>
    <w:p w14:paraId="24CEDBD4" w14:textId="77777777" w:rsidR="00FB0B38" w:rsidRPr="00EF11BB" w:rsidRDefault="00FB0B38" w:rsidP="00FB0B38">
      <w:r w:rsidRPr="00EF11BB">
        <w:rPr>
          <w:noProof/>
          <w:lang w:eastAsia="en-NZ"/>
        </w:rPr>
        <w:drawing>
          <wp:inline distT="0" distB="0" distL="0" distR="0" wp14:anchorId="73E90CD0" wp14:editId="4E9D8032">
            <wp:extent cx="5400000" cy="666062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400000" cy="6660627"/>
                    </a:xfrm>
                    <a:prstGeom prst="rect">
                      <a:avLst/>
                    </a:prstGeom>
                    <a:ln>
                      <a:noFill/>
                    </a:ln>
                    <a:extLst>
                      <a:ext uri="{53640926-AAD7-44D8-BBD7-CCE9431645EC}">
                        <a14:shadowObscured xmlns:a14="http://schemas.microsoft.com/office/drawing/2010/main"/>
                      </a:ext>
                    </a:extLst>
                  </pic:spPr>
                </pic:pic>
              </a:graphicData>
            </a:graphic>
          </wp:inline>
        </w:drawing>
      </w:r>
    </w:p>
    <w:p w14:paraId="2ED408C4" w14:textId="6EFCDFA2" w:rsidR="00FB0B38" w:rsidRPr="00EF11BB" w:rsidRDefault="00FB0B38" w:rsidP="00FB0B38">
      <w:pPr>
        <w:pStyle w:val="Caption"/>
      </w:pPr>
      <w:bookmarkStart w:id="35" w:name="_Ref5972312"/>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13</w:t>
      </w:r>
      <w:r w:rsidRPr="00EF11BB">
        <w:rPr>
          <w:noProof/>
        </w:rPr>
        <w:fldChar w:fldCharType="end"/>
      </w:r>
      <w:bookmarkEnd w:id="35"/>
      <w:r w:rsidRPr="00EF11BB">
        <w:t>. Geographic distributions of group 13 (red) from a 30-group demersal fish classification for the seas within the New Zealand Extended Continental Shelf (dashed line) to a depth of 2000 m.</w:t>
      </w:r>
    </w:p>
    <w:p w14:paraId="17611C40" w14:textId="77777777" w:rsidR="00FB0B38" w:rsidRPr="00EF11BB" w:rsidRDefault="00FB0B38" w:rsidP="00FB0B38">
      <w:pPr>
        <w:pStyle w:val="Heading4"/>
      </w:pPr>
      <w:r w:rsidRPr="00EF11BB">
        <w:t>Group description</w:t>
      </w:r>
    </w:p>
    <w:p w14:paraId="647770EB" w14:textId="1713565A" w:rsidR="00E65F62" w:rsidRPr="00EF11BB" w:rsidRDefault="00FB0B38" w:rsidP="00E65F62">
      <w:r w:rsidRPr="00EF11BB">
        <w:rPr>
          <w:szCs w:val="24"/>
        </w:rPr>
        <w:t>A widespread group covering a moderate extent of the study area</w:t>
      </w:r>
      <w:r w:rsidR="00E65F62" w:rsidRPr="00EF11BB">
        <w:rPr>
          <w:szCs w:val="24"/>
        </w:rPr>
        <w:t xml:space="preserve"> on the Challenger Plateau (</w:t>
      </w:r>
      <w:r w:rsidR="00E65F62" w:rsidRPr="00EF11BB">
        <w:rPr>
          <w:szCs w:val="24"/>
        </w:rPr>
        <w:fldChar w:fldCharType="begin"/>
      </w:r>
      <w:r w:rsidR="00E65F62" w:rsidRPr="00EF11BB">
        <w:rPr>
          <w:szCs w:val="24"/>
        </w:rPr>
        <w:instrText xml:space="preserve"> REF _Ref5972312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Figure </w:t>
      </w:r>
      <w:r w:rsidR="00E65F62" w:rsidRPr="00EF11BB">
        <w:rPr>
          <w:noProof/>
        </w:rPr>
        <w:t>13</w:t>
      </w:r>
      <w:r w:rsidR="00E65F62" w:rsidRPr="00EF11BB">
        <w:rPr>
          <w:szCs w:val="24"/>
        </w:rPr>
        <w:fldChar w:fldCharType="end"/>
      </w:r>
      <w:r w:rsidR="00E65F62" w:rsidRPr="00EF11BB">
        <w:rPr>
          <w:szCs w:val="24"/>
        </w:rPr>
        <w:t>)</w:t>
      </w:r>
      <w:r w:rsidRPr="00EF11BB">
        <w:rPr>
          <w:szCs w:val="24"/>
        </w:rPr>
        <w:t>, occurs at intermediate depths, in moderate – high saline, low oxygenated waters north of the STF. Many other environmental variables have moderate values (e.g. roughness, bottom temperature, bottom silicate, productivity)</w:t>
      </w:r>
      <w:r w:rsidR="00E65F62" w:rsidRPr="00EF11BB">
        <w:rPr>
          <w:szCs w:val="24"/>
        </w:rPr>
        <w:t xml:space="preserve"> (</w:t>
      </w:r>
      <w:r w:rsidR="00E65F62" w:rsidRPr="00EF11BB">
        <w:rPr>
          <w:szCs w:val="24"/>
        </w:rPr>
        <w:fldChar w:fldCharType="begin"/>
      </w:r>
      <w:r w:rsidR="00E65F62" w:rsidRPr="00EF11BB">
        <w:rPr>
          <w:szCs w:val="24"/>
        </w:rPr>
        <w:instrText xml:space="preserve"> REF _Ref5972226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Table </w:t>
      </w:r>
      <w:r w:rsidR="00E65F62" w:rsidRPr="00EF11BB">
        <w:rPr>
          <w:noProof/>
        </w:rPr>
        <w:t>25</w:t>
      </w:r>
      <w:r w:rsidR="00E65F62" w:rsidRPr="00EF11BB">
        <w:rPr>
          <w:szCs w:val="24"/>
        </w:rPr>
        <w:fldChar w:fldCharType="end"/>
      </w:r>
      <w:r w:rsidR="00E65F62" w:rsidRPr="00EF11BB">
        <w:rPr>
          <w:szCs w:val="24"/>
        </w:rPr>
        <w:t xml:space="preserve">). </w:t>
      </w:r>
      <w:r w:rsidR="00E65F62" w:rsidRPr="00EF11BB">
        <w:t xml:space="preserve">Species assemblages are </w:t>
      </w:r>
      <w:r w:rsidR="00F53910" w:rsidRPr="00EF11BB">
        <w:t xml:space="preserve">strongly </w:t>
      </w:r>
      <w:r w:rsidR="00E65F62" w:rsidRPr="00EF11BB">
        <w:lastRenderedPageBreak/>
        <w:t xml:space="preserve">characterised </w:t>
      </w:r>
      <w:r w:rsidR="00F53910" w:rsidRPr="00EF11BB">
        <w:t xml:space="preserve">(&gt; 20% contribution to intra-group similarity)  </w:t>
      </w:r>
      <w:r w:rsidR="00E65F62" w:rsidRPr="00EF11BB">
        <w:t xml:space="preserve">by high frequency occurrence of </w:t>
      </w:r>
      <w:r w:rsidR="00BD3EE1" w:rsidRPr="00EF11BB">
        <w:t>Hoki</w:t>
      </w:r>
      <w:r w:rsidR="00E65F62" w:rsidRPr="00EF11BB">
        <w:t xml:space="preserve"> and </w:t>
      </w:r>
      <w:r w:rsidR="006E2C25" w:rsidRPr="00EF11BB">
        <w:t xml:space="preserve">to a lesser extent </w:t>
      </w:r>
      <w:r w:rsidR="00BD3EE1" w:rsidRPr="00EF11BB">
        <w:t>Ling</w:t>
      </w:r>
      <w:r w:rsidR="00E65F62" w:rsidRPr="00EF11BB">
        <w:t xml:space="preserve"> (</w:t>
      </w:r>
      <w:r w:rsidR="00E65F62" w:rsidRPr="00EF11BB">
        <w:fldChar w:fldCharType="begin"/>
      </w:r>
      <w:r w:rsidR="00E65F62" w:rsidRPr="00EF11BB">
        <w:instrText xml:space="preserve"> REF _Ref5972376 \h </w:instrText>
      </w:r>
      <w:r w:rsidR="00EF11BB" w:rsidRPr="00EF11BB">
        <w:instrText xml:space="preserve"> \* MERGEFORMAT </w:instrText>
      </w:r>
      <w:r w:rsidR="00E65F62" w:rsidRPr="00EF11BB">
        <w:fldChar w:fldCharType="separate"/>
      </w:r>
      <w:r w:rsidR="00E65F62" w:rsidRPr="00EF11BB">
        <w:t xml:space="preserve">Table </w:t>
      </w:r>
      <w:r w:rsidR="00E65F62" w:rsidRPr="00EF11BB">
        <w:rPr>
          <w:noProof/>
        </w:rPr>
        <w:t>26</w:t>
      </w:r>
      <w:r w:rsidR="00E65F62" w:rsidRPr="00EF11BB">
        <w:fldChar w:fldCharType="end"/>
      </w:r>
      <w:r w:rsidR="00E65F62" w:rsidRPr="00EF11BB">
        <w:fldChar w:fldCharType="begin"/>
      </w:r>
      <w:r w:rsidR="00E65F62" w:rsidRPr="00EF11BB">
        <w:instrText xml:space="preserve"> REF _Ref1998665 \h </w:instrText>
      </w:r>
      <w:r w:rsidR="00EF11BB" w:rsidRPr="00EF11BB">
        <w:instrText xml:space="preserve"> \* MERGEFORMAT </w:instrText>
      </w:r>
      <w:r w:rsidR="00E65F62" w:rsidRPr="00EF11BB">
        <w:fldChar w:fldCharType="end"/>
      </w:r>
      <w:r w:rsidR="00E65F62" w:rsidRPr="00EF11BB">
        <w:t>).</w:t>
      </w:r>
    </w:p>
    <w:p w14:paraId="03857CF3" w14:textId="57B6FB84" w:rsidR="00FB0B38" w:rsidRPr="00EF11BB" w:rsidRDefault="00FB0B38" w:rsidP="00FB0B38"/>
    <w:p w14:paraId="33172482" w14:textId="77777777" w:rsidR="00FB0B38" w:rsidRPr="00EF11BB" w:rsidRDefault="00FB0B38" w:rsidP="00FB0B38">
      <w:pPr>
        <w:pStyle w:val="Heading4"/>
      </w:pPr>
      <w:r w:rsidRPr="00EF11BB">
        <w:t>Similar groups</w:t>
      </w:r>
    </w:p>
    <w:p w14:paraId="19E06BD7" w14:textId="561B09A6" w:rsidR="00FB0B38" w:rsidRPr="00EF11BB" w:rsidRDefault="00FB0B38" w:rsidP="00FB0B38">
      <w:r w:rsidRPr="00EF11BB">
        <w:t>Closely related to group 1</w:t>
      </w:r>
      <w:r w:rsidR="00E65F62" w:rsidRPr="00EF11BB">
        <w:t>4.</w:t>
      </w:r>
    </w:p>
    <w:p w14:paraId="5195DE10" w14:textId="77777777" w:rsidR="00FB0B38" w:rsidRPr="00EF11BB" w:rsidRDefault="00FB0B38" w:rsidP="00FB0B38">
      <w:pPr>
        <w:pStyle w:val="Heading4"/>
      </w:pPr>
      <w:r w:rsidRPr="00EF11BB">
        <w:t xml:space="preserve">Characterising environmental conditions </w:t>
      </w:r>
    </w:p>
    <w:p w14:paraId="7D74E62C" w14:textId="4D765760" w:rsidR="00FB0B38" w:rsidRPr="00EF11BB" w:rsidRDefault="00FB0B38" w:rsidP="00FB0B38">
      <w:pPr>
        <w:pStyle w:val="Caption"/>
      </w:pPr>
      <w:bookmarkStart w:id="36" w:name="_Ref597222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25</w:t>
      </w:r>
      <w:r w:rsidRPr="00EF11BB">
        <w:rPr>
          <w:noProof/>
        </w:rPr>
        <w:fldChar w:fldCharType="end"/>
      </w:r>
      <w:bookmarkEnd w:id="36"/>
      <w:r w:rsidRPr="00EF11BB">
        <w:t>. Group 13 characterising environmental conditions</w:t>
      </w:r>
    </w:p>
    <w:tbl>
      <w:tblPr>
        <w:tblW w:w="9356" w:type="dxa"/>
        <w:tblLook w:val="04A0" w:firstRow="1" w:lastRow="0" w:firstColumn="1" w:lastColumn="0" w:noHBand="0" w:noVBand="1"/>
      </w:tblPr>
      <w:tblGrid>
        <w:gridCol w:w="3175"/>
        <w:gridCol w:w="2495"/>
        <w:gridCol w:w="3686"/>
      </w:tblGrid>
      <w:tr w:rsidR="00FB0B38" w:rsidRPr="00EF11BB" w14:paraId="62364A82" w14:textId="77777777" w:rsidTr="00B13885">
        <w:trPr>
          <w:trHeight w:val="300"/>
        </w:trPr>
        <w:tc>
          <w:tcPr>
            <w:tcW w:w="3175" w:type="dxa"/>
            <w:tcBorders>
              <w:top w:val="single" w:sz="4" w:space="0" w:color="auto"/>
              <w:left w:val="nil"/>
              <w:bottom w:val="double" w:sz="4" w:space="0" w:color="auto"/>
              <w:right w:val="nil"/>
            </w:tcBorders>
            <w:vAlign w:val="center"/>
          </w:tcPr>
          <w:p w14:paraId="08AF2870"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42AF0D4E"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509E4127"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FB0B38" w:rsidRPr="00EF11BB" w14:paraId="2C022331" w14:textId="77777777" w:rsidTr="00B13885">
        <w:trPr>
          <w:trHeight w:val="300"/>
        </w:trPr>
        <w:tc>
          <w:tcPr>
            <w:tcW w:w="3175" w:type="dxa"/>
            <w:tcBorders>
              <w:top w:val="double" w:sz="4" w:space="0" w:color="auto"/>
              <w:left w:val="nil"/>
              <w:bottom w:val="nil"/>
              <w:right w:val="nil"/>
            </w:tcBorders>
            <w:vAlign w:val="center"/>
          </w:tcPr>
          <w:p w14:paraId="57D55928" w14:textId="77777777" w:rsidR="00FB0B38" w:rsidRPr="00EF11BB" w:rsidRDefault="00FB0B38"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2ECA3E01" w14:textId="77777777" w:rsidR="00FB0B38" w:rsidRPr="00EF11BB" w:rsidRDefault="00FB0B38" w:rsidP="00B13885">
            <w:pPr>
              <w:pStyle w:val="table"/>
              <w:rPr>
                <w:szCs w:val="20"/>
              </w:rPr>
            </w:pPr>
            <w:r w:rsidRPr="00EF11BB">
              <w:rPr>
                <w:szCs w:val="20"/>
              </w:rPr>
              <w:t>439 m</w:t>
            </w:r>
          </w:p>
        </w:tc>
        <w:tc>
          <w:tcPr>
            <w:tcW w:w="3686" w:type="dxa"/>
            <w:tcBorders>
              <w:top w:val="double" w:sz="4" w:space="0" w:color="auto"/>
              <w:left w:val="nil"/>
              <w:bottom w:val="nil"/>
              <w:right w:val="nil"/>
            </w:tcBorders>
            <w:shd w:val="clear" w:color="auto" w:fill="auto"/>
            <w:noWrap/>
            <w:vAlign w:val="center"/>
          </w:tcPr>
          <w:p w14:paraId="1FB98A7A" w14:textId="77777777" w:rsidR="00FB0B38" w:rsidRPr="00EF11BB" w:rsidRDefault="00FB0B38" w:rsidP="00B13885">
            <w:pPr>
              <w:pStyle w:val="table"/>
              <w:rPr>
                <w:szCs w:val="20"/>
              </w:rPr>
            </w:pPr>
            <w:r w:rsidRPr="00EF11BB">
              <w:rPr>
                <w:szCs w:val="20"/>
              </w:rPr>
              <w:t>Intermediate water depths</w:t>
            </w:r>
          </w:p>
        </w:tc>
      </w:tr>
      <w:tr w:rsidR="00FB0B38" w:rsidRPr="00EF11BB" w14:paraId="04C848D1" w14:textId="77777777" w:rsidTr="00B13885">
        <w:trPr>
          <w:trHeight w:val="300"/>
        </w:trPr>
        <w:tc>
          <w:tcPr>
            <w:tcW w:w="3175" w:type="dxa"/>
            <w:tcBorders>
              <w:top w:val="nil"/>
              <w:left w:val="nil"/>
              <w:bottom w:val="nil"/>
              <w:right w:val="nil"/>
            </w:tcBorders>
            <w:vAlign w:val="center"/>
          </w:tcPr>
          <w:p w14:paraId="690CE378" w14:textId="77777777" w:rsidR="00FB0B38" w:rsidRPr="00EF11BB" w:rsidRDefault="00FB0B38" w:rsidP="00B13885">
            <w:pPr>
              <w:pStyle w:val="table"/>
              <w:rPr>
                <w:szCs w:val="20"/>
                <w:lang w:eastAsia="en-NZ"/>
              </w:rPr>
            </w:pPr>
            <w:r w:rsidRPr="00EF11BB">
              <w:rPr>
                <w:szCs w:val="20"/>
                <w:lang w:eastAsia="en-NZ"/>
              </w:rPr>
              <w:t>Bottom nitrate</w:t>
            </w:r>
          </w:p>
        </w:tc>
        <w:tc>
          <w:tcPr>
            <w:tcW w:w="2495" w:type="dxa"/>
            <w:tcBorders>
              <w:top w:val="nil"/>
              <w:left w:val="nil"/>
              <w:bottom w:val="nil"/>
              <w:right w:val="nil"/>
            </w:tcBorders>
            <w:shd w:val="clear" w:color="auto" w:fill="auto"/>
            <w:noWrap/>
            <w:vAlign w:val="center"/>
          </w:tcPr>
          <w:p w14:paraId="2E7F562D" w14:textId="77777777" w:rsidR="00FB0B38" w:rsidRPr="00EF11BB" w:rsidRDefault="00FB0B38" w:rsidP="00B13885">
            <w:pPr>
              <w:pStyle w:val="table"/>
              <w:rPr>
                <w:szCs w:val="20"/>
                <w:lang w:eastAsia="en-NZ"/>
              </w:rPr>
            </w:pPr>
            <w:r w:rsidRPr="00EF11BB">
              <w:rPr>
                <w:szCs w:val="20"/>
                <w:lang w:eastAsia="en-NZ"/>
              </w:rPr>
              <w:t xml:space="preserve">18.5 </w:t>
            </w:r>
            <w:r w:rsidRPr="00EF11BB">
              <w:rPr>
                <w:rFonts w:cs="Arial"/>
                <w:sz w:val="18"/>
                <w:szCs w:val="18"/>
              </w:rPr>
              <w:t>umol l</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6619BF2F" w14:textId="77777777" w:rsidR="00FB0B38" w:rsidRPr="00EF11BB" w:rsidRDefault="00FB0B38" w:rsidP="00B13885">
            <w:pPr>
              <w:pStyle w:val="table"/>
              <w:rPr>
                <w:szCs w:val="20"/>
              </w:rPr>
            </w:pPr>
            <w:r w:rsidRPr="00EF11BB">
              <w:rPr>
                <w:szCs w:val="20"/>
              </w:rPr>
              <w:t>Moderate – high concentrations of nitrate at depth.</w:t>
            </w:r>
          </w:p>
        </w:tc>
      </w:tr>
      <w:tr w:rsidR="00FB0B38" w:rsidRPr="00EF11BB" w14:paraId="4E90432A" w14:textId="77777777" w:rsidTr="00B13885">
        <w:trPr>
          <w:trHeight w:val="300"/>
        </w:trPr>
        <w:tc>
          <w:tcPr>
            <w:tcW w:w="3175" w:type="dxa"/>
            <w:tcBorders>
              <w:top w:val="nil"/>
              <w:left w:val="nil"/>
              <w:bottom w:val="nil"/>
              <w:right w:val="nil"/>
            </w:tcBorders>
            <w:vAlign w:val="center"/>
          </w:tcPr>
          <w:p w14:paraId="129E2C21" w14:textId="77777777" w:rsidR="00FB0B38" w:rsidRPr="00EF11BB" w:rsidRDefault="00FB0B38"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590FBC4A" w14:textId="77777777" w:rsidR="00FB0B38" w:rsidRPr="00EF11BB" w:rsidRDefault="00FB0B38" w:rsidP="00B13885">
            <w:pPr>
              <w:pStyle w:val="table"/>
              <w:rPr>
                <w:b/>
                <w:szCs w:val="20"/>
                <w:lang w:eastAsia="en-NZ"/>
              </w:rPr>
            </w:pPr>
            <w:r w:rsidRPr="00EF11BB">
              <w:rPr>
                <w:szCs w:val="20"/>
                <w:lang w:eastAsia="en-NZ"/>
              </w:rPr>
              <w:t xml:space="preserve">34.8 </w:t>
            </w:r>
            <w:r w:rsidRPr="00EF11BB">
              <w:rPr>
                <w:rFonts w:cs="Arial"/>
                <w:sz w:val="18"/>
                <w:szCs w:val="18"/>
              </w:rPr>
              <w:t>psu</w:t>
            </w:r>
          </w:p>
        </w:tc>
        <w:tc>
          <w:tcPr>
            <w:tcW w:w="3686" w:type="dxa"/>
            <w:tcBorders>
              <w:top w:val="nil"/>
              <w:left w:val="nil"/>
              <w:bottom w:val="nil"/>
              <w:right w:val="nil"/>
            </w:tcBorders>
            <w:shd w:val="clear" w:color="auto" w:fill="auto"/>
            <w:noWrap/>
            <w:vAlign w:val="center"/>
          </w:tcPr>
          <w:p w14:paraId="4BB7359A" w14:textId="77777777" w:rsidR="00FB0B38" w:rsidRPr="00EF11BB" w:rsidRDefault="00FB0B38" w:rsidP="00B13885">
            <w:pPr>
              <w:pStyle w:val="table"/>
              <w:rPr>
                <w:szCs w:val="20"/>
              </w:rPr>
            </w:pPr>
            <w:r w:rsidRPr="00EF11BB">
              <w:rPr>
                <w:szCs w:val="20"/>
              </w:rPr>
              <w:t>Moderate – high salinity at depth.</w:t>
            </w:r>
          </w:p>
        </w:tc>
      </w:tr>
      <w:tr w:rsidR="00FB0B38" w:rsidRPr="00EF11BB" w14:paraId="67623429" w14:textId="77777777" w:rsidTr="00B13885">
        <w:trPr>
          <w:trHeight w:val="300"/>
        </w:trPr>
        <w:tc>
          <w:tcPr>
            <w:tcW w:w="3175" w:type="dxa"/>
            <w:tcBorders>
              <w:top w:val="nil"/>
              <w:left w:val="nil"/>
              <w:bottom w:val="nil"/>
              <w:right w:val="nil"/>
            </w:tcBorders>
            <w:vAlign w:val="center"/>
          </w:tcPr>
          <w:p w14:paraId="0F6D8385" w14:textId="77777777" w:rsidR="00FB0B38" w:rsidRPr="00EF11BB" w:rsidRDefault="00FB0B38"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775B2FF3" w14:textId="77777777" w:rsidR="00FB0B38" w:rsidRPr="00EF11BB" w:rsidRDefault="00FB0B38" w:rsidP="00B13885">
            <w:pPr>
              <w:pStyle w:val="table"/>
              <w:rPr>
                <w:szCs w:val="20"/>
                <w:lang w:eastAsia="en-NZ"/>
              </w:rPr>
            </w:pPr>
            <w:r w:rsidRPr="00EF11BB">
              <w:rPr>
                <w:szCs w:val="20"/>
                <w:lang w:eastAsia="en-NZ"/>
              </w:rPr>
              <w:t xml:space="preserve">4.79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004B64AF" w14:textId="77777777" w:rsidR="00FB0B38" w:rsidRPr="00EF11BB" w:rsidRDefault="00FB0B38" w:rsidP="00B13885">
            <w:pPr>
              <w:pStyle w:val="table"/>
              <w:rPr>
                <w:szCs w:val="20"/>
              </w:rPr>
            </w:pPr>
            <w:r w:rsidRPr="00EF11BB">
              <w:rPr>
                <w:szCs w:val="20"/>
              </w:rPr>
              <w:t>Low concentrations of oxygen at depth</w:t>
            </w:r>
          </w:p>
        </w:tc>
      </w:tr>
      <w:tr w:rsidR="00FB0B38" w:rsidRPr="00EF11BB" w14:paraId="30965CDA" w14:textId="77777777" w:rsidTr="00B13885">
        <w:trPr>
          <w:trHeight w:val="300"/>
        </w:trPr>
        <w:tc>
          <w:tcPr>
            <w:tcW w:w="3175" w:type="dxa"/>
            <w:tcBorders>
              <w:top w:val="nil"/>
              <w:left w:val="nil"/>
              <w:bottom w:val="nil"/>
              <w:right w:val="nil"/>
            </w:tcBorders>
            <w:vAlign w:val="center"/>
          </w:tcPr>
          <w:p w14:paraId="3D77F7A4" w14:textId="77777777" w:rsidR="00FB0B38" w:rsidRPr="00EF11BB" w:rsidRDefault="00FB0B38"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3E642246" w14:textId="77777777" w:rsidR="00FB0B38" w:rsidRPr="00EF11BB" w:rsidRDefault="00FB0B38" w:rsidP="00B13885">
            <w:pPr>
              <w:pStyle w:val="table"/>
              <w:rPr>
                <w:szCs w:val="20"/>
                <w:highlight w:val="yellow"/>
                <w:lang w:eastAsia="en-NZ"/>
              </w:rPr>
            </w:pPr>
            <w:r w:rsidRPr="00EF11BB">
              <w:rPr>
                <w:szCs w:val="20"/>
                <w:lang w:eastAsia="en-NZ"/>
              </w:rPr>
              <w:t xml:space="preserve">10.9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2283AD26" w14:textId="77777777" w:rsidR="00FB0B38" w:rsidRPr="00EF11BB" w:rsidRDefault="00FB0B38" w:rsidP="00B13885">
            <w:pPr>
              <w:pStyle w:val="table"/>
              <w:rPr>
                <w:szCs w:val="20"/>
                <w:highlight w:val="yellow"/>
              </w:rPr>
            </w:pPr>
            <w:r w:rsidRPr="00EF11BB">
              <w:rPr>
                <w:szCs w:val="20"/>
              </w:rPr>
              <w:t xml:space="preserve">Moderate bottom water temperature </w:t>
            </w:r>
          </w:p>
        </w:tc>
      </w:tr>
      <w:tr w:rsidR="00FB0B38" w:rsidRPr="00EF11BB" w14:paraId="7B635E07" w14:textId="77777777" w:rsidTr="00B13885">
        <w:trPr>
          <w:trHeight w:val="300"/>
        </w:trPr>
        <w:tc>
          <w:tcPr>
            <w:tcW w:w="3175" w:type="dxa"/>
            <w:tcBorders>
              <w:top w:val="nil"/>
              <w:left w:val="nil"/>
              <w:bottom w:val="single" w:sz="4" w:space="0" w:color="auto"/>
              <w:right w:val="nil"/>
            </w:tcBorders>
            <w:vAlign w:val="center"/>
          </w:tcPr>
          <w:p w14:paraId="1374ED11" w14:textId="77777777" w:rsidR="00FB0B38" w:rsidRPr="00EF11BB" w:rsidRDefault="00FB0B38"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07B75ECD" w14:textId="77777777" w:rsidR="00FB0B38" w:rsidRPr="00EF11BB" w:rsidRDefault="00FB0B38" w:rsidP="00B13885">
            <w:pPr>
              <w:pStyle w:val="table"/>
              <w:rPr>
                <w:szCs w:val="20"/>
                <w:lang w:eastAsia="en-NZ"/>
              </w:rPr>
            </w:pPr>
            <w:r w:rsidRPr="00EF11BB">
              <w:rPr>
                <w:szCs w:val="20"/>
                <w:lang w:eastAsia="en-NZ"/>
              </w:rPr>
              <w:t xml:space="preserve">710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20BC85BD" w14:textId="77777777" w:rsidR="00FB0B38" w:rsidRPr="00EF11BB" w:rsidRDefault="00FB0B38" w:rsidP="00B13885">
            <w:pPr>
              <w:pStyle w:val="table"/>
              <w:rPr>
                <w:szCs w:val="20"/>
              </w:rPr>
            </w:pPr>
            <w:r w:rsidRPr="00EF11BB">
              <w:rPr>
                <w:szCs w:val="20"/>
              </w:rPr>
              <w:t>Moderate productivity</w:t>
            </w:r>
          </w:p>
        </w:tc>
      </w:tr>
    </w:tbl>
    <w:p w14:paraId="2E1B1F7D" w14:textId="77777777" w:rsidR="00FB0B38" w:rsidRPr="00EF11BB" w:rsidRDefault="00FB0B38" w:rsidP="00FB0B38"/>
    <w:p w14:paraId="6193DC72" w14:textId="77777777" w:rsidR="00FB0B38" w:rsidRPr="00EF11BB" w:rsidRDefault="00FB0B38" w:rsidP="00FB0B38">
      <w:pPr>
        <w:pStyle w:val="Heading4"/>
      </w:pPr>
      <w:r w:rsidRPr="00EF11BB">
        <w:t>Characterising Species</w:t>
      </w:r>
    </w:p>
    <w:p w14:paraId="007CD9AF" w14:textId="0504D1EC" w:rsidR="00FB0B38" w:rsidRPr="00EF11BB" w:rsidRDefault="00FB0B38" w:rsidP="00FB0B38">
      <w:bookmarkStart w:id="37" w:name="_Ref597237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26</w:t>
      </w:r>
      <w:r w:rsidRPr="00EF11BB">
        <w:rPr>
          <w:noProof/>
        </w:rPr>
        <w:fldChar w:fldCharType="end"/>
      </w:r>
      <w:bookmarkEnd w:id="37"/>
      <w:r w:rsidRPr="00EF11BB">
        <w:t xml:space="preserve">. </w:t>
      </w:r>
      <w:proofErr w:type="gramStart"/>
      <w:r w:rsidRPr="00EF11BB">
        <w:t>Species name,</w:t>
      </w:r>
      <w:proofErr w:type="gramEnd"/>
      <w:r w:rsidRPr="00EF11BB">
        <w:t xml:space="preserve"> mean frequency occurrence and % contribution to group 13 similarity for those species contributing to a total of 70% of the group similarity or &gt; 4 % to the group 13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FB0B38" w:rsidRPr="00EF11BB" w14:paraId="00D6786C" w14:textId="77777777" w:rsidTr="00B13885">
        <w:trPr>
          <w:trHeight w:val="300"/>
        </w:trPr>
        <w:tc>
          <w:tcPr>
            <w:tcW w:w="3175" w:type="dxa"/>
            <w:tcBorders>
              <w:top w:val="single" w:sz="4" w:space="0" w:color="auto"/>
              <w:left w:val="nil"/>
              <w:bottom w:val="double" w:sz="4" w:space="0" w:color="auto"/>
              <w:right w:val="nil"/>
            </w:tcBorders>
            <w:vAlign w:val="center"/>
          </w:tcPr>
          <w:p w14:paraId="50B7C100"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34740035"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6138C313"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59A0973A"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FB0B38" w:rsidRPr="00EF11BB" w14:paraId="46CD40F3" w14:textId="77777777" w:rsidTr="00B13885">
        <w:trPr>
          <w:trHeight w:val="300"/>
        </w:trPr>
        <w:tc>
          <w:tcPr>
            <w:tcW w:w="3175" w:type="dxa"/>
            <w:tcBorders>
              <w:top w:val="double" w:sz="4" w:space="0" w:color="auto"/>
              <w:left w:val="nil"/>
              <w:bottom w:val="nil"/>
              <w:right w:val="nil"/>
            </w:tcBorders>
            <w:vAlign w:val="center"/>
          </w:tcPr>
          <w:p w14:paraId="3ED66D60" w14:textId="492C00AE" w:rsidR="00FB0B38" w:rsidRPr="00EF11BB" w:rsidRDefault="00BD3EE1" w:rsidP="00B13885">
            <w:pPr>
              <w:pStyle w:val="table"/>
            </w:pPr>
            <w:r w:rsidRPr="00EF11BB">
              <w:t>Hoki</w:t>
            </w:r>
          </w:p>
        </w:tc>
        <w:tc>
          <w:tcPr>
            <w:tcW w:w="2495" w:type="dxa"/>
            <w:tcBorders>
              <w:top w:val="double" w:sz="4" w:space="0" w:color="auto"/>
              <w:left w:val="nil"/>
              <w:bottom w:val="nil"/>
              <w:right w:val="nil"/>
            </w:tcBorders>
            <w:shd w:val="clear" w:color="auto" w:fill="auto"/>
            <w:noWrap/>
            <w:vAlign w:val="bottom"/>
          </w:tcPr>
          <w:p w14:paraId="432EC0CF" w14:textId="77777777" w:rsidR="00FB0B38" w:rsidRPr="00EF11BB" w:rsidRDefault="00FB0B38" w:rsidP="00B13885">
            <w:pPr>
              <w:pStyle w:val="table"/>
              <w:rPr>
                <w:i/>
              </w:rPr>
            </w:pPr>
            <w:r w:rsidRPr="00EF11BB">
              <w:rPr>
                <w:i/>
              </w:rPr>
              <w:t>Macruronus novaezelandiae</w:t>
            </w:r>
          </w:p>
        </w:tc>
        <w:tc>
          <w:tcPr>
            <w:tcW w:w="1843" w:type="dxa"/>
            <w:tcBorders>
              <w:top w:val="double" w:sz="4" w:space="0" w:color="auto"/>
              <w:left w:val="nil"/>
              <w:bottom w:val="nil"/>
              <w:right w:val="nil"/>
            </w:tcBorders>
            <w:shd w:val="clear" w:color="auto" w:fill="auto"/>
            <w:noWrap/>
            <w:vAlign w:val="center"/>
          </w:tcPr>
          <w:p w14:paraId="73A7AEB2" w14:textId="77777777" w:rsidR="00FB0B38" w:rsidRPr="00EF11BB" w:rsidRDefault="00FB0B38" w:rsidP="00B13885">
            <w:pPr>
              <w:pStyle w:val="table"/>
              <w:jc w:val="center"/>
            </w:pPr>
            <w:r w:rsidRPr="00EF11BB">
              <w:t>0.83</w:t>
            </w:r>
          </w:p>
        </w:tc>
        <w:tc>
          <w:tcPr>
            <w:tcW w:w="1701" w:type="dxa"/>
            <w:tcBorders>
              <w:top w:val="double" w:sz="4" w:space="0" w:color="auto"/>
              <w:left w:val="nil"/>
              <w:bottom w:val="nil"/>
              <w:right w:val="nil"/>
            </w:tcBorders>
            <w:shd w:val="clear" w:color="auto" w:fill="auto"/>
            <w:noWrap/>
            <w:vAlign w:val="center"/>
          </w:tcPr>
          <w:p w14:paraId="02E5D948" w14:textId="77777777" w:rsidR="00FB0B38" w:rsidRPr="00EF11BB" w:rsidRDefault="00FB0B38" w:rsidP="00B13885">
            <w:pPr>
              <w:pStyle w:val="table"/>
              <w:jc w:val="center"/>
            </w:pPr>
            <w:r w:rsidRPr="00EF11BB">
              <w:t>21.66</w:t>
            </w:r>
          </w:p>
        </w:tc>
      </w:tr>
      <w:tr w:rsidR="00FB0B38" w:rsidRPr="00EF11BB" w14:paraId="347AED50" w14:textId="77777777" w:rsidTr="00B13885">
        <w:trPr>
          <w:trHeight w:val="300"/>
        </w:trPr>
        <w:tc>
          <w:tcPr>
            <w:tcW w:w="3175" w:type="dxa"/>
            <w:tcBorders>
              <w:top w:val="nil"/>
              <w:left w:val="nil"/>
              <w:bottom w:val="nil"/>
              <w:right w:val="nil"/>
            </w:tcBorders>
            <w:vAlign w:val="center"/>
          </w:tcPr>
          <w:p w14:paraId="4B41810C" w14:textId="31A26AC4" w:rsidR="00FB0B38" w:rsidRPr="00EF11BB" w:rsidRDefault="00BD3EE1" w:rsidP="00B13885">
            <w:pPr>
              <w:pStyle w:val="table"/>
            </w:pPr>
            <w:r w:rsidRPr="00EF11BB">
              <w:t>Ling</w:t>
            </w:r>
          </w:p>
        </w:tc>
        <w:tc>
          <w:tcPr>
            <w:tcW w:w="2495" w:type="dxa"/>
            <w:tcBorders>
              <w:top w:val="nil"/>
              <w:left w:val="nil"/>
              <w:bottom w:val="nil"/>
              <w:right w:val="nil"/>
            </w:tcBorders>
            <w:shd w:val="clear" w:color="auto" w:fill="auto"/>
            <w:noWrap/>
            <w:vAlign w:val="bottom"/>
          </w:tcPr>
          <w:p w14:paraId="2B0080E1" w14:textId="77777777" w:rsidR="00FB0B38" w:rsidRPr="00EF11BB" w:rsidRDefault="00FB0B38" w:rsidP="00B13885">
            <w:pPr>
              <w:pStyle w:val="table"/>
              <w:rPr>
                <w:i/>
              </w:rPr>
            </w:pPr>
            <w:r w:rsidRPr="00EF11BB">
              <w:rPr>
                <w:i/>
              </w:rPr>
              <w:t>Genypterus blacodes</w:t>
            </w:r>
          </w:p>
        </w:tc>
        <w:tc>
          <w:tcPr>
            <w:tcW w:w="1843" w:type="dxa"/>
            <w:tcBorders>
              <w:top w:val="nil"/>
              <w:left w:val="nil"/>
              <w:bottom w:val="nil"/>
              <w:right w:val="nil"/>
            </w:tcBorders>
            <w:shd w:val="clear" w:color="auto" w:fill="auto"/>
            <w:noWrap/>
            <w:vAlign w:val="center"/>
          </w:tcPr>
          <w:p w14:paraId="4D5CF135" w14:textId="77777777" w:rsidR="00FB0B38" w:rsidRPr="00EF11BB" w:rsidRDefault="00FB0B38" w:rsidP="00B13885">
            <w:pPr>
              <w:pStyle w:val="table"/>
              <w:jc w:val="center"/>
            </w:pPr>
            <w:r w:rsidRPr="00EF11BB">
              <w:t>0.72</w:t>
            </w:r>
          </w:p>
        </w:tc>
        <w:tc>
          <w:tcPr>
            <w:tcW w:w="1701" w:type="dxa"/>
            <w:tcBorders>
              <w:top w:val="nil"/>
              <w:left w:val="nil"/>
              <w:bottom w:val="nil"/>
              <w:right w:val="nil"/>
            </w:tcBorders>
            <w:shd w:val="clear" w:color="auto" w:fill="auto"/>
            <w:noWrap/>
            <w:vAlign w:val="center"/>
          </w:tcPr>
          <w:p w14:paraId="019E644F" w14:textId="77777777" w:rsidR="00FB0B38" w:rsidRPr="00EF11BB" w:rsidRDefault="00FB0B38" w:rsidP="00B13885">
            <w:pPr>
              <w:pStyle w:val="table"/>
              <w:jc w:val="center"/>
            </w:pPr>
            <w:r w:rsidRPr="00EF11BB">
              <w:t>13.75</w:t>
            </w:r>
          </w:p>
        </w:tc>
      </w:tr>
      <w:tr w:rsidR="00FB0B38" w:rsidRPr="00EF11BB" w14:paraId="1E3731BB" w14:textId="77777777" w:rsidTr="00B13885">
        <w:trPr>
          <w:trHeight w:val="300"/>
        </w:trPr>
        <w:tc>
          <w:tcPr>
            <w:tcW w:w="3175" w:type="dxa"/>
            <w:tcBorders>
              <w:top w:val="nil"/>
              <w:left w:val="nil"/>
              <w:bottom w:val="nil"/>
              <w:right w:val="nil"/>
            </w:tcBorders>
            <w:vAlign w:val="center"/>
          </w:tcPr>
          <w:p w14:paraId="6AEEDBE5" w14:textId="0682A11C" w:rsidR="00FB0B38" w:rsidRPr="00EF11BB" w:rsidRDefault="00BD3EE1" w:rsidP="00B13885">
            <w:pPr>
              <w:pStyle w:val="table"/>
            </w:pPr>
            <w:r w:rsidRPr="00EF11BB">
              <w:t>Javelinfish</w:t>
            </w:r>
          </w:p>
        </w:tc>
        <w:tc>
          <w:tcPr>
            <w:tcW w:w="2495" w:type="dxa"/>
            <w:tcBorders>
              <w:top w:val="nil"/>
              <w:left w:val="nil"/>
              <w:bottom w:val="nil"/>
              <w:right w:val="nil"/>
            </w:tcBorders>
            <w:shd w:val="clear" w:color="auto" w:fill="auto"/>
            <w:noWrap/>
            <w:vAlign w:val="bottom"/>
          </w:tcPr>
          <w:p w14:paraId="6876D09F" w14:textId="77777777" w:rsidR="00FB0B38" w:rsidRPr="00EF11BB" w:rsidRDefault="00FB0B38" w:rsidP="00B13885">
            <w:pPr>
              <w:pStyle w:val="table"/>
              <w:rPr>
                <w:i/>
              </w:rPr>
            </w:pPr>
            <w:r w:rsidRPr="00EF11BB">
              <w:rPr>
                <w:i/>
              </w:rPr>
              <w:t>Lepidorhynchus denticulatus</w:t>
            </w:r>
          </w:p>
        </w:tc>
        <w:tc>
          <w:tcPr>
            <w:tcW w:w="1843" w:type="dxa"/>
            <w:tcBorders>
              <w:top w:val="nil"/>
              <w:left w:val="nil"/>
              <w:bottom w:val="nil"/>
              <w:right w:val="nil"/>
            </w:tcBorders>
            <w:shd w:val="clear" w:color="auto" w:fill="auto"/>
            <w:noWrap/>
            <w:vAlign w:val="center"/>
          </w:tcPr>
          <w:p w14:paraId="312E3FB3" w14:textId="77777777" w:rsidR="00FB0B38" w:rsidRPr="00EF11BB" w:rsidRDefault="00FB0B38" w:rsidP="00B13885">
            <w:pPr>
              <w:pStyle w:val="table"/>
              <w:jc w:val="center"/>
            </w:pPr>
            <w:r w:rsidRPr="00EF11BB">
              <w:t>0.65</w:t>
            </w:r>
          </w:p>
        </w:tc>
        <w:tc>
          <w:tcPr>
            <w:tcW w:w="1701" w:type="dxa"/>
            <w:tcBorders>
              <w:top w:val="nil"/>
              <w:left w:val="nil"/>
              <w:bottom w:val="nil"/>
              <w:right w:val="nil"/>
            </w:tcBorders>
            <w:shd w:val="clear" w:color="auto" w:fill="auto"/>
            <w:noWrap/>
            <w:vAlign w:val="center"/>
          </w:tcPr>
          <w:p w14:paraId="564E8AFF" w14:textId="77777777" w:rsidR="00FB0B38" w:rsidRPr="00EF11BB" w:rsidRDefault="00FB0B38" w:rsidP="00B13885">
            <w:pPr>
              <w:pStyle w:val="table"/>
              <w:jc w:val="center"/>
            </w:pPr>
            <w:r w:rsidRPr="00EF11BB">
              <w:t>9.81</w:t>
            </w:r>
          </w:p>
        </w:tc>
      </w:tr>
      <w:tr w:rsidR="00FB0B38" w:rsidRPr="00EF11BB" w14:paraId="5474AAE2" w14:textId="77777777" w:rsidTr="00B13885">
        <w:trPr>
          <w:trHeight w:val="300"/>
        </w:trPr>
        <w:tc>
          <w:tcPr>
            <w:tcW w:w="3175" w:type="dxa"/>
            <w:tcBorders>
              <w:top w:val="nil"/>
              <w:left w:val="nil"/>
              <w:bottom w:val="nil"/>
              <w:right w:val="nil"/>
            </w:tcBorders>
            <w:vAlign w:val="center"/>
          </w:tcPr>
          <w:p w14:paraId="467B8549" w14:textId="44561F52" w:rsidR="00FB0B38" w:rsidRPr="00EF11BB" w:rsidRDefault="00BD3EE1" w:rsidP="00B13885">
            <w:pPr>
              <w:pStyle w:val="table"/>
            </w:pPr>
            <w:r w:rsidRPr="00EF11BB">
              <w:t>Lookdown dory</w:t>
            </w:r>
          </w:p>
        </w:tc>
        <w:tc>
          <w:tcPr>
            <w:tcW w:w="2495" w:type="dxa"/>
            <w:tcBorders>
              <w:top w:val="nil"/>
              <w:left w:val="nil"/>
              <w:bottom w:val="nil"/>
              <w:right w:val="nil"/>
            </w:tcBorders>
            <w:shd w:val="clear" w:color="auto" w:fill="auto"/>
            <w:noWrap/>
            <w:vAlign w:val="bottom"/>
          </w:tcPr>
          <w:p w14:paraId="0BB51DC3" w14:textId="77777777" w:rsidR="00FB0B38" w:rsidRPr="00EF11BB" w:rsidRDefault="00FB0B38" w:rsidP="00B13885">
            <w:pPr>
              <w:pStyle w:val="table"/>
              <w:rPr>
                <w:i/>
              </w:rPr>
            </w:pPr>
            <w:r w:rsidRPr="00EF11BB">
              <w:rPr>
                <w:i/>
              </w:rPr>
              <w:t>Cyttus traversi</w:t>
            </w:r>
          </w:p>
        </w:tc>
        <w:tc>
          <w:tcPr>
            <w:tcW w:w="1843" w:type="dxa"/>
            <w:tcBorders>
              <w:top w:val="nil"/>
              <w:left w:val="nil"/>
              <w:bottom w:val="nil"/>
              <w:right w:val="nil"/>
            </w:tcBorders>
            <w:shd w:val="clear" w:color="auto" w:fill="auto"/>
            <w:noWrap/>
            <w:vAlign w:val="center"/>
          </w:tcPr>
          <w:p w14:paraId="3E4365F5" w14:textId="77777777" w:rsidR="00FB0B38" w:rsidRPr="00EF11BB" w:rsidRDefault="00FB0B38" w:rsidP="00B13885">
            <w:pPr>
              <w:pStyle w:val="table"/>
              <w:jc w:val="center"/>
            </w:pPr>
            <w:r w:rsidRPr="00EF11BB">
              <w:t>0.57</w:t>
            </w:r>
          </w:p>
        </w:tc>
        <w:tc>
          <w:tcPr>
            <w:tcW w:w="1701" w:type="dxa"/>
            <w:tcBorders>
              <w:top w:val="nil"/>
              <w:left w:val="nil"/>
              <w:bottom w:val="nil"/>
              <w:right w:val="nil"/>
            </w:tcBorders>
            <w:shd w:val="clear" w:color="auto" w:fill="auto"/>
            <w:noWrap/>
            <w:vAlign w:val="center"/>
          </w:tcPr>
          <w:p w14:paraId="3AAB309C" w14:textId="77777777" w:rsidR="00FB0B38" w:rsidRPr="00EF11BB" w:rsidRDefault="00FB0B38" w:rsidP="00B13885">
            <w:pPr>
              <w:pStyle w:val="table"/>
              <w:jc w:val="center"/>
            </w:pPr>
            <w:r w:rsidRPr="00EF11BB">
              <w:t>8.6</w:t>
            </w:r>
          </w:p>
        </w:tc>
      </w:tr>
      <w:tr w:rsidR="00FB0B38" w:rsidRPr="00EF11BB" w14:paraId="4C9F52D0" w14:textId="77777777" w:rsidTr="00B13885">
        <w:trPr>
          <w:trHeight w:val="300"/>
        </w:trPr>
        <w:tc>
          <w:tcPr>
            <w:tcW w:w="3175" w:type="dxa"/>
            <w:tcBorders>
              <w:top w:val="nil"/>
              <w:left w:val="nil"/>
              <w:bottom w:val="nil"/>
              <w:right w:val="nil"/>
            </w:tcBorders>
            <w:vAlign w:val="center"/>
          </w:tcPr>
          <w:p w14:paraId="1ACC949E" w14:textId="2C3F2BB7" w:rsidR="00FB0B38" w:rsidRPr="00EF11BB" w:rsidRDefault="00BD3EE1" w:rsidP="00B13885">
            <w:pPr>
              <w:pStyle w:val="table"/>
            </w:pPr>
            <w:r w:rsidRPr="00EF11BB">
              <w:t>Gemfish</w:t>
            </w:r>
          </w:p>
        </w:tc>
        <w:tc>
          <w:tcPr>
            <w:tcW w:w="2495" w:type="dxa"/>
            <w:tcBorders>
              <w:top w:val="nil"/>
              <w:left w:val="nil"/>
              <w:bottom w:val="nil"/>
              <w:right w:val="nil"/>
            </w:tcBorders>
            <w:shd w:val="clear" w:color="auto" w:fill="auto"/>
            <w:noWrap/>
            <w:vAlign w:val="bottom"/>
          </w:tcPr>
          <w:p w14:paraId="356E362F" w14:textId="77777777" w:rsidR="00FB0B38" w:rsidRPr="00EF11BB" w:rsidRDefault="00FB0B38" w:rsidP="00B13885">
            <w:pPr>
              <w:pStyle w:val="table"/>
              <w:rPr>
                <w:i/>
              </w:rPr>
            </w:pPr>
            <w:r w:rsidRPr="00EF11BB">
              <w:rPr>
                <w:i/>
              </w:rPr>
              <w:t>Rexea solandri</w:t>
            </w:r>
          </w:p>
        </w:tc>
        <w:tc>
          <w:tcPr>
            <w:tcW w:w="1843" w:type="dxa"/>
            <w:tcBorders>
              <w:top w:val="nil"/>
              <w:left w:val="nil"/>
              <w:bottom w:val="nil"/>
              <w:right w:val="nil"/>
            </w:tcBorders>
            <w:shd w:val="clear" w:color="auto" w:fill="auto"/>
            <w:noWrap/>
            <w:vAlign w:val="center"/>
          </w:tcPr>
          <w:p w14:paraId="6021792C" w14:textId="77777777" w:rsidR="00FB0B38" w:rsidRPr="00EF11BB" w:rsidRDefault="00FB0B38" w:rsidP="00B13885">
            <w:pPr>
              <w:pStyle w:val="table"/>
              <w:jc w:val="center"/>
            </w:pPr>
            <w:r w:rsidRPr="00EF11BB">
              <w:t>0.52</w:t>
            </w:r>
          </w:p>
        </w:tc>
        <w:tc>
          <w:tcPr>
            <w:tcW w:w="1701" w:type="dxa"/>
            <w:tcBorders>
              <w:top w:val="nil"/>
              <w:left w:val="nil"/>
              <w:bottom w:val="nil"/>
              <w:right w:val="nil"/>
            </w:tcBorders>
            <w:shd w:val="clear" w:color="auto" w:fill="auto"/>
            <w:noWrap/>
            <w:vAlign w:val="center"/>
          </w:tcPr>
          <w:p w14:paraId="7F326D7D" w14:textId="77777777" w:rsidR="00FB0B38" w:rsidRPr="00EF11BB" w:rsidRDefault="00FB0B38" w:rsidP="00B13885">
            <w:pPr>
              <w:pStyle w:val="table"/>
              <w:jc w:val="center"/>
            </w:pPr>
            <w:r w:rsidRPr="00EF11BB">
              <w:t>7.69</w:t>
            </w:r>
          </w:p>
        </w:tc>
      </w:tr>
      <w:tr w:rsidR="00FB0B38" w:rsidRPr="00EF11BB" w14:paraId="6BC407D6" w14:textId="77777777" w:rsidTr="00B13885">
        <w:trPr>
          <w:trHeight w:val="300"/>
        </w:trPr>
        <w:tc>
          <w:tcPr>
            <w:tcW w:w="3175" w:type="dxa"/>
            <w:tcBorders>
              <w:top w:val="nil"/>
              <w:left w:val="nil"/>
              <w:bottom w:val="nil"/>
              <w:right w:val="nil"/>
            </w:tcBorders>
            <w:vAlign w:val="center"/>
          </w:tcPr>
          <w:p w14:paraId="1738DFE3" w14:textId="77777777" w:rsidR="00FB0B38" w:rsidRPr="00EF11BB" w:rsidRDefault="00FB0B38" w:rsidP="00B13885">
            <w:pPr>
              <w:pStyle w:val="table"/>
            </w:pPr>
            <w:r w:rsidRPr="00EF11BB">
              <w:t>Silver roughy</w:t>
            </w:r>
          </w:p>
        </w:tc>
        <w:tc>
          <w:tcPr>
            <w:tcW w:w="2495" w:type="dxa"/>
            <w:tcBorders>
              <w:top w:val="nil"/>
              <w:left w:val="nil"/>
              <w:bottom w:val="nil"/>
              <w:right w:val="nil"/>
            </w:tcBorders>
            <w:shd w:val="clear" w:color="auto" w:fill="auto"/>
            <w:noWrap/>
            <w:vAlign w:val="bottom"/>
          </w:tcPr>
          <w:p w14:paraId="7BF1D7A3" w14:textId="77777777" w:rsidR="00FB0B38" w:rsidRPr="00EF11BB" w:rsidRDefault="00FB0B38" w:rsidP="00B13885">
            <w:pPr>
              <w:pStyle w:val="table"/>
              <w:rPr>
                <w:i/>
              </w:rPr>
            </w:pPr>
            <w:r w:rsidRPr="00EF11BB">
              <w:rPr>
                <w:i/>
              </w:rPr>
              <w:t>Hoplostethus mediterraneus</w:t>
            </w:r>
          </w:p>
        </w:tc>
        <w:tc>
          <w:tcPr>
            <w:tcW w:w="1843" w:type="dxa"/>
            <w:tcBorders>
              <w:top w:val="nil"/>
              <w:left w:val="nil"/>
              <w:bottom w:val="nil"/>
              <w:right w:val="nil"/>
            </w:tcBorders>
            <w:shd w:val="clear" w:color="auto" w:fill="auto"/>
            <w:noWrap/>
            <w:vAlign w:val="center"/>
          </w:tcPr>
          <w:p w14:paraId="07EA6FB2" w14:textId="77777777" w:rsidR="00FB0B38" w:rsidRPr="00EF11BB" w:rsidRDefault="00FB0B38" w:rsidP="00B13885">
            <w:pPr>
              <w:pStyle w:val="table"/>
              <w:jc w:val="center"/>
            </w:pPr>
            <w:r w:rsidRPr="00EF11BB">
              <w:t>0.47</w:t>
            </w:r>
          </w:p>
        </w:tc>
        <w:tc>
          <w:tcPr>
            <w:tcW w:w="1701" w:type="dxa"/>
            <w:tcBorders>
              <w:top w:val="nil"/>
              <w:left w:val="nil"/>
              <w:bottom w:val="nil"/>
              <w:right w:val="nil"/>
            </w:tcBorders>
            <w:shd w:val="clear" w:color="auto" w:fill="auto"/>
            <w:noWrap/>
            <w:vAlign w:val="center"/>
          </w:tcPr>
          <w:p w14:paraId="47CBAD4C" w14:textId="77777777" w:rsidR="00FB0B38" w:rsidRPr="00EF11BB" w:rsidRDefault="00FB0B38" w:rsidP="00B13885">
            <w:pPr>
              <w:pStyle w:val="table"/>
              <w:jc w:val="center"/>
            </w:pPr>
            <w:r w:rsidRPr="00EF11BB">
              <w:t>4.73</w:t>
            </w:r>
          </w:p>
        </w:tc>
      </w:tr>
      <w:tr w:rsidR="00FB0B38" w:rsidRPr="00EF11BB" w14:paraId="74F28AEA" w14:textId="77777777" w:rsidTr="00B13885">
        <w:trPr>
          <w:trHeight w:val="300"/>
        </w:trPr>
        <w:tc>
          <w:tcPr>
            <w:tcW w:w="3175" w:type="dxa"/>
            <w:tcBorders>
              <w:top w:val="nil"/>
              <w:left w:val="nil"/>
              <w:bottom w:val="single" w:sz="4" w:space="0" w:color="auto"/>
              <w:right w:val="nil"/>
            </w:tcBorders>
            <w:vAlign w:val="center"/>
          </w:tcPr>
          <w:p w14:paraId="5A6D84AB" w14:textId="48B46B0D" w:rsidR="00FB0B38" w:rsidRPr="00EF11BB" w:rsidRDefault="00BD3EE1" w:rsidP="00B13885">
            <w:pPr>
              <w:pStyle w:val="table"/>
            </w:pPr>
            <w:r w:rsidRPr="00EF11BB">
              <w:t>Deepsea flathead</w:t>
            </w:r>
          </w:p>
        </w:tc>
        <w:tc>
          <w:tcPr>
            <w:tcW w:w="2495" w:type="dxa"/>
            <w:tcBorders>
              <w:top w:val="nil"/>
              <w:left w:val="nil"/>
              <w:bottom w:val="single" w:sz="4" w:space="0" w:color="auto"/>
              <w:right w:val="nil"/>
            </w:tcBorders>
            <w:shd w:val="clear" w:color="auto" w:fill="auto"/>
            <w:noWrap/>
            <w:vAlign w:val="bottom"/>
          </w:tcPr>
          <w:p w14:paraId="36876B90" w14:textId="77777777" w:rsidR="00FB0B38" w:rsidRPr="00EF11BB" w:rsidRDefault="00FB0B38" w:rsidP="00B13885">
            <w:pPr>
              <w:pStyle w:val="table"/>
              <w:rPr>
                <w:i/>
              </w:rPr>
            </w:pPr>
            <w:r w:rsidRPr="00EF11BB">
              <w:rPr>
                <w:i/>
              </w:rPr>
              <w:t>Hoplichthys haswelli</w:t>
            </w:r>
          </w:p>
        </w:tc>
        <w:tc>
          <w:tcPr>
            <w:tcW w:w="1843" w:type="dxa"/>
            <w:tcBorders>
              <w:top w:val="nil"/>
              <w:left w:val="nil"/>
              <w:bottom w:val="single" w:sz="4" w:space="0" w:color="auto"/>
              <w:right w:val="nil"/>
            </w:tcBorders>
            <w:shd w:val="clear" w:color="auto" w:fill="auto"/>
            <w:noWrap/>
            <w:vAlign w:val="center"/>
          </w:tcPr>
          <w:p w14:paraId="04364C2E" w14:textId="77777777" w:rsidR="00FB0B38" w:rsidRPr="00EF11BB" w:rsidRDefault="00FB0B38" w:rsidP="00B13885">
            <w:pPr>
              <w:pStyle w:val="table"/>
              <w:jc w:val="center"/>
            </w:pPr>
            <w:r w:rsidRPr="00EF11BB">
              <w:t>0.42</w:t>
            </w:r>
          </w:p>
        </w:tc>
        <w:tc>
          <w:tcPr>
            <w:tcW w:w="1701" w:type="dxa"/>
            <w:tcBorders>
              <w:top w:val="nil"/>
              <w:left w:val="nil"/>
              <w:bottom w:val="single" w:sz="4" w:space="0" w:color="auto"/>
              <w:right w:val="nil"/>
            </w:tcBorders>
            <w:shd w:val="clear" w:color="auto" w:fill="auto"/>
            <w:noWrap/>
            <w:vAlign w:val="center"/>
          </w:tcPr>
          <w:p w14:paraId="32154486" w14:textId="77777777" w:rsidR="00FB0B38" w:rsidRPr="00EF11BB" w:rsidRDefault="00FB0B38" w:rsidP="00B13885">
            <w:pPr>
              <w:pStyle w:val="table"/>
              <w:jc w:val="center"/>
            </w:pPr>
            <w:r w:rsidRPr="00EF11BB">
              <w:t>3.78</w:t>
            </w:r>
          </w:p>
        </w:tc>
      </w:tr>
    </w:tbl>
    <w:p w14:paraId="17C822BB" w14:textId="77777777" w:rsidR="00FB0B38" w:rsidRPr="00EF11BB" w:rsidRDefault="00FB0B38" w:rsidP="00FB0B38"/>
    <w:p w14:paraId="4FE15B10" w14:textId="0AFA460B" w:rsidR="005A47FB" w:rsidRPr="00EF11BB" w:rsidRDefault="005A47FB" w:rsidP="005A47FB">
      <w:pPr>
        <w:pStyle w:val="Heading3"/>
        <w:numPr>
          <w:ilvl w:val="0"/>
          <w:numId w:val="1"/>
        </w:numPr>
      </w:pPr>
      <w:r w:rsidRPr="00EF11BB">
        <w:lastRenderedPageBreak/>
        <w:t>Group 14</w:t>
      </w:r>
    </w:p>
    <w:p w14:paraId="136F43CA" w14:textId="77777777" w:rsidR="005A47FB" w:rsidRPr="00EF11BB" w:rsidRDefault="005A47FB" w:rsidP="005A47FB">
      <w:pPr>
        <w:pStyle w:val="Heading4"/>
      </w:pPr>
      <w:r w:rsidRPr="00EF11BB">
        <w:t>Geographic location</w:t>
      </w:r>
    </w:p>
    <w:p w14:paraId="2E886118" w14:textId="77777777" w:rsidR="005A47FB" w:rsidRPr="00EF11BB" w:rsidRDefault="005A47FB" w:rsidP="005A47FB">
      <w:r w:rsidRPr="00EF11BB">
        <w:rPr>
          <w:noProof/>
          <w:lang w:eastAsia="en-NZ"/>
        </w:rPr>
        <w:drawing>
          <wp:inline distT="0" distB="0" distL="0" distR="0" wp14:anchorId="63FC187E" wp14:editId="5944916F">
            <wp:extent cx="5457825" cy="6724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457825" cy="6724650"/>
                    </a:xfrm>
                    <a:prstGeom prst="rect">
                      <a:avLst/>
                    </a:prstGeom>
                    <a:ln>
                      <a:noFill/>
                    </a:ln>
                    <a:extLst>
                      <a:ext uri="{53640926-AAD7-44D8-BBD7-CCE9431645EC}">
                        <a14:shadowObscured xmlns:a14="http://schemas.microsoft.com/office/drawing/2010/main"/>
                      </a:ext>
                    </a:extLst>
                  </pic:spPr>
                </pic:pic>
              </a:graphicData>
            </a:graphic>
          </wp:inline>
        </w:drawing>
      </w:r>
    </w:p>
    <w:p w14:paraId="41019ED9" w14:textId="6D3DBD58" w:rsidR="005A47FB" w:rsidRPr="00EF11BB" w:rsidRDefault="005A47FB" w:rsidP="005A47FB">
      <w:bookmarkStart w:id="38" w:name="_Ref5972441"/>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14</w:t>
      </w:r>
      <w:r w:rsidRPr="00EF11BB">
        <w:rPr>
          <w:noProof/>
        </w:rPr>
        <w:fldChar w:fldCharType="end"/>
      </w:r>
      <w:bookmarkEnd w:id="38"/>
      <w:r w:rsidRPr="00EF11BB">
        <w:t>. Geographic distributions of group 14 (red) from a 30-group demersal fish classification for the seas within the New Zealand Extended Continental Shelf (dashed line) to a depth of 2000 m.</w:t>
      </w:r>
    </w:p>
    <w:p w14:paraId="7637CF75" w14:textId="77777777" w:rsidR="005A47FB" w:rsidRPr="00EF11BB" w:rsidRDefault="005A47FB" w:rsidP="005A47FB">
      <w:pPr>
        <w:pStyle w:val="Heading4"/>
      </w:pPr>
      <w:r w:rsidRPr="00EF11BB">
        <w:t>Group description</w:t>
      </w:r>
    </w:p>
    <w:p w14:paraId="561EB988" w14:textId="1A664918" w:rsidR="005A47FB" w:rsidRPr="00EF11BB" w:rsidRDefault="005A47FB" w:rsidP="00E65F62">
      <w:r w:rsidRPr="00EF11BB">
        <w:rPr>
          <w:szCs w:val="24"/>
        </w:rPr>
        <w:t>A localised group covering a small extent of the study area, occurs at intermediate depths, in moderate – high saline, low oxygenated waters north of the STF. Many other environmental variables have moderate values (e.g. roughness, bottom temperature, bottom silicate, productivity)</w:t>
      </w:r>
      <w:r w:rsidR="00E65F62" w:rsidRPr="00EF11BB">
        <w:rPr>
          <w:szCs w:val="24"/>
        </w:rPr>
        <w:t xml:space="preserve"> (</w:t>
      </w:r>
      <w:r w:rsidR="00E65F62" w:rsidRPr="00EF11BB">
        <w:rPr>
          <w:szCs w:val="24"/>
        </w:rPr>
        <w:fldChar w:fldCharType="begin"/>
      </w:r>
      <w:r w:rsidR="00E65F62" w:rsidRPr="00EF11BB">
        <w:rPr>
          <w:szCs w:val="24"/>
        </w:rPr>
        <w:instrText xml:space="preserve"> REF _Ref5972410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Table </w:t>
      </w:r>
      <w:r w:rsidR="00E65F62" w:rsidRPr="00EF11BB">
        <w:rPr>
          <w:noProof/>
        </w:rPr>
        <w:t>27</w:t>
      </w:r>
      <w:r w:rsidR="00E65F62" w:rsidRPr="00EF11BB">
        <w:rPr>
          <w:szCs w:val="24"/>
        </w:rPr>
        <w:fldChar w:fldCharType="end"/>
      </w:r>
      <w:r w:rsidR="00E65F62" w:rsidRPr="00EF11BB">
        <w:rPr>
          <w:szCs w:val="24"/>
        </w:rPr>
        <w:t>)</w:t>
      </w:r>
      <w:r w:rsidRPr="00EF11BB">
        <w:rPr>
          <w:szCs w:val="24"/>
        </w:rPr>
        <w:t xml:space="preserve">. </w:t>
      </w:r>
      <w:proofErr w:type="gramStart"/>
      <w:r w:rsidRPr="00EF11BB">
        <w:rPr>
          <w:szCs w:val="24"/>
        </w:rPr>
        <w:t>Group 14,</w:t>
      </w:r>
      <w:proofErr w:type="gramEnd"/>
      <w:r w:rsidRPr="00EF11BB">
        <w:rPr>
          <w:szCs w:val="24"/>
        </w:rPr>
        <w:t xml:space="preserve"> is restricted to areas with high tidal currents and SST gradients west of the </w:t>
      </w:r>
      <w:r w:rsidRPr="00EF11BB">
        <w:rPr>
          <w:szCs w:val="24"/>
        </w:rPr>
        <w:lastRenderedPageBreak/>
        <w:t>Three Kings Islands</w:t>
      </w:r>
      <w:r w:rsidR="00E65F62" w:rsidRPr="00EF11BB">
        <w:rPr>
          <w:szCs w:val="24"/>
        </w:rPr>
        <w:t xml:space="preserve"> (</w:t>
      </w:r>
      <w:r w:rsidR="00E65F62" w:rsidRPr="00EF11BB">
        <w:rPr>
          <w:szCs w:val="24"/>
        </w:rPr>
        <w:fldChar w:fldCharType="begin"/>
      </w:r>
      <w:r w:rsidR="00E65F62" w:rsidRPr="00EF11BB">
        <w:rPr>
          <w:szCs w:val="24"/>
        </w:rPr>
        <w:instrText xml:space="preserve"> REF _Ref5972441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Figure </w:t>
      </w:r>
      <w:r w:rsidR="00E65F62" w:rsidRPr="00EF11BB">
        <w:rPr>
          <w:noProof/>
        </w:rPr>
        <w:t>14</w:t>
      </w:r>
      <w:r w:rsidR="00E65F62" w:rsidRPr="00EF11BB">
        <w:rPr>
          <w:szCs w:val="24"/>
        </w:rPr>
        <w:fldChar w:fldCharType="end"/>
      </w:r>
      <w:r w:rsidR="00E65F62" w:rsidRPr="00EF11BB">
        <w:rPr>
          <w:szCs w:val="24"/>
        </w:rPr>
        <w:t>).</w:t>
      </w:r>
      <w:r w:rsidR="00E65F62" w:rsidRPr="00EF11BB">
        <w:t xml:space="preserve"> </w:t>
      </w:r>
      <w:r w:rsidR="00E65F62" w:rsidRPr="00EF11BB">
        <w:rPr>
          <w:szCs w:val="24"/>
        </w:rPr>
        <w:t xml:space="preserve">Species assemblages are primarily characterised by intermediate frequency occurrence of </w:t>
      </w:r>
      <w:r w:rsidR="00BD3EE1" w:rsidRPr="00EF11BB">
        <w:rPr>
          <w:szCs w:val="24"/>
        </w:rPr>
        <w:t>Lucifer dogfish</w:t>
      </w:r>
      <w:r w:rsidR="00E65F62" w:rsidRPr="00EF11BB">
        <w:rPr>
          <w:szCs w:val="24"/>
        </w:rPr>
        <w:t xml:space="preserve">, </w:t>
      </w:r>
      <w:r w:rsidR="00BD3EE1" w:rsidRPr="00EF11BB">
        <w:rPr>
          <w:szCs w:val="24"/>
        </w:rPr>
        <w:t>Javelinfish</w:t>
      </w:r>
      <w:r w:rsidR="00E65F62" w:rsidRPr="00EF11BB">
        <w:rPr>
          <w:szCs w:val="24"/>
        </w:rPr>
        <w:t xml:space="preserve"> and cucumber fish (</w:t>
      </w:r>
      <w:r w:rsidR="00E65F62" w:rsidRPr="00EF11BB">
        <w:rPr>
          <w:szCs w:val="24"/>
        </w:rPr>
        <w:fldChar w:fldCharType="begin"/>
      </w:r>
      <w:r w:rsidR="00E65F62" w:rsidRPr="00EF11BB">
        <w:rPr>
          <w:szCs w:val="24"/>
        </w:rPr>
        <w:instrText xml:space="preserve"> REF _Ref5972432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Table </w:t>
      </w:r>
      <w:r w:rsidR="00E65F62" w:rsidRPr="00EF11BB">
        <w:rPr>
          <w:noProof/>
        </w:rPr>
        <w:t>28</w:t>
      </w:r>
      <w:r w:rsidR="00E65F62" w:rsidRPr="00EF11BB">
        <w:rPr>
          <w:szCs w:val="24"/>
        </w:rPr>
        <w:fldChar w:fldCharType="end"/>
      </w:r>
      <w:r w:rsidR="00E65F62" w:rsidRPr="00EF11BB">
        <w:rPr>
          <w:szCs w:val="24"/>
        </w:rPr>
        <w:t xml:space="preserve">). </w:t>
      </w:r>
    </w:p>
    <w:p w14:paraId="73C08453" w14:textId="77777777" w:rsidR="005A47FB" w:rsidRPr="00EF11BB" w:rsidRDefault="005A47FB" w:rsidP="005A47FB">
      <w:pPr>
        <w:pStyle w:val="Heading4"/>
      </w:pPr>
      <w:r w:rsidRPr="00EF11BB">
        <w:t>Similar groups</w:t>
      </w:r>
    </w:p>
    <w:p w14:paraId="3BA14FE6" w14:textId="754C9799" w:rsidR="005A47FB" w:rsidRPr="00EF11BB" w:rsidRDefault="005A47FB" w:rsidP="005A47FB">
      <w:r w:rsidRPr="00EF11BB">
        <w:t xml:space="preserve">Closely related to group </w:t>
      </w:r>
      <w:r w:rsidR="00E65F62" w:rsidRPr="00EF11BB">
        <w:t>13</w:t>
      </w:r>
      <w:r w:rsidRPr="00EF11BB">
        <w:t>.</w:t>
      </w:r>
    </w:p>
    <w:p w14:paraId="36830C30" w14:textId="77777777" w:rsidR="005A47FB" w:rsidRPr="00EF11BB" w:rsidRDefault="005A47FB" w:rsidP="005A47FB">
      <w:pPr>
        <w:pStyle w:val="Heading4"/>
      </w:pPr>
      <w:r w:rsidRPr="00EF11BB">
        <w:t xml:space="preserve">Characterising environmental conditions </w:t>
      </w:r>
    </w:p>
    <w:p w14:paraId="5C775AE9" w14:textId="0795B1C0" w:rsidR="005A47FB" w:rsidRPr="00EF11BB" w:rsidRDefault="005A47FB" w:rsidP="005A47FB">
      <w:pPr>
        <w:pStyle w:val="Caption"/>
      </w:pPr>
      <w:bookmarkStart w:id="39" w:name="_Ref5972410"/>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27</w:t>
      </w:r>
      <w:r w:rsidRPr="00EF11BB">
        <w:rPr>
          <w:noProof/>
        </w:rPr>
        <w:fldChar w:fldCharType="end"/>
      </w:r>
      <w:bookmarkEnd w:id="39"/>
      <w:r w:rsidRPr="00EF11BB">
        <w:t>. Group 14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171260DB" w14:textId="77777777" w:rsidTr="00B13885">
        <w:trPr>
          <w:trHeight w:val="300"/>
        </w:trPr>
        <w:tc>
          <w:tcPr>
            <w:tcW w:w="3175" w:type="dxa"/>
            <w:tcBorders>
              <w:top w:val="single" w:sz="4" w:space="0" w:color="auto"/>
              <w:left w:val="nil"/>
              <w:bottom w:val="double" w:sz="4" w:space="0" w:color="auto"/>
              <w:right w:val="nil"/>
            </w:tcBorders>
            <w:vAlign w:val="center"/>
          </w:tcPr>
          <w:p w14:paraId="69E795C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746ACEA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4087068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27B65ACE" w14:textId="77777777" w:rsidTr="00B13885">
        <w:trPr>
          <w:trHeight w:val="300"/>
        </w:trPr>
        <w:tc>
          <w:tcPr>
            <w:tcW w:w="3175" w:type="dxa"/>
            <w:tcBorders>
              <w:top w:val="double" w:sz="4" w:space="0" w:color="auto"/>
              <w:left w:val="nil"/>
              <w:bottom w:val="nil"/>
              <w:right w:val="nil"/>
            </w:tcBorders>
            <w:vAlign w:val="center"/>
          </w:tcPr>
          <w:p w14:paraId="371A760B"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0D2F5E96" w14:textId="77777777" w:rsidR="005A47FB" w:rsidRPr="00EF11BB" w:rsidRDefault="005A47FB" w:rsidP="00B13885">
            <w:pPr>
              <w:pStyle w:val="table"/>
              <w:rPr>
                <w:szCs w:val="20"/>
              </w:rPr>
            </w:pPr>
            <w:r w:rsidRPr="00EF11BB">
              <w:rPr>
                <w:szCs w:val="20"/>
              </w:rPr>
              <w:t>527 m</w:t>
            </w:r>
          </w:p>
        </w:tc>
        <w:tc>
          <w:tcPr>
            <w:tcW w:w="3686" w:type="dxa"/>
            <w:tcBorders>
              <w:top w:val="double" w:sz="4" w:space="0" w:color="auto"/>
              <w:left w:val="nil"/>
              <w:bottom w:val="nil"/>
              <w:right w:val="nil"/>
            </w:tcBorders>
            <w:shd w:val="clear" w:color="auto" w:fill="auto"/>
            <w:noWrap/>
            <w:vAlign w:val="center"/>
          </w:tcPr>
          <w:p w14:paraId="6D4C6B1E" w14:textId="77777777" w:rsidR="005A47FB" w:rsidRPr="00EF11BB" w:rsidRDefault="005A47FB" w:rsidP="00B13885">
            <w:pPr>
              <w:pStyle w:val="table"/>
              <w:rPr>
                <w:szCs w:val="20"/>
              </w:rPr>
            </w:pPr>
            <w:r w:rsidRPr="00EF11BB">
              <w:rPr>
                <w:szCs w:val="20"/>
              </w:rPr>
              <w:t>Intermediate water depths</w:t>
            </w:r>
          </w:p>
        </w:tc>
      </w:tr>
      <w:tr w:rsidR="005A47FB" w:rsidRPr="00EF11BB" w14:paraId="0BFAE3F8" w14:textId="77777777" w:rsidTr="00B13885">
        <w:trPr>
          <w:trHeight w:val="300"/>
        </w:trPr>
        <w:tc>
          <w:tcPr>
            <w:tcW w:w="3175" w:type="dxa"/>
            <w:tcBorders>
              <w:top w:val="nil"/>
              <w:left w:val="nil"/>
              <w:bottom w:val="nil"/>
              <w:right w:val="nil"/>
            </w:tcBorders>
            <w:vAlign w:val="center"/>
          </w:tcPr>
          <w:p w14:paraId="19C662E3" w14:textId="77777777" w:rsidR="005A47FB" w:rsidRPr="00EF11BB" w:rsidRDefault="005A47FB" w:rsidP="00B13885">
            <w:pPr>
              <w:pStyle w:val="table"/>
              <w:rPr>
                <w:szCs w:val="20"/>
                <w:lang w:eastAsia="en-NZ"/>
              </w:rPr>
            </w:pPr>
            <w:r w:rsidRPr="00EF11BB">
              <w:rPr>
                <w:szCs w:val="20"/>
                <w:lang w:eastAsia="en-NZ"/>
              </w:rPr>
              <w:t>Tidal current</w:t>
            </w:r>
          </w:p>
        </w:tc>
        <w:tc>
          <w:tcPr>
            <w:tcW w:w="2495" w:type="dxa"/>
            <w:tcBorders>
              <w:top w:val="nil"/>
              <w:left w:val="nil"/>
              <w:bottom w:val="nil"/>
              <w:right w:val="nil"/>
            </w:tcBorders>
            <w:shd w:val="clear" w:color="auto" w:fill="auto"/>
            <w:noWrap/>
            <w:vAlign w:val="center"/>
          </w:tcPr>
          <w:p w14:paraId="6ACC4DF8" w14:textId="77777777" w:rsidR="005A47FB" w:rsidRPr="00EF11BB" w:rsidRDefault="005A47FB" w:rsidP="00B13885">
            <w:pPr>
              <w:pStyle w:val="table"/>
              <w:rPr>
                <w:szCs w:val="20"/>
                <w:lang w:eastAsia="en-NZ"/>
              </w:rPr>
            </w:pPr>
            <w:r w:rsidRPr="00EF11BB">
              <w:rPr>
                <w:szCs w:val="20"/>
                <w:lang w:eastAsia="en-NZ"/>
              </w:rPr>
              <w:t xml:space="preserve">0.57 </w:t>
            </w:r>
            <w:r w:rsidRPr="00EF11BB">
              <w:rPr>
                <w:rFonts w:cs="Arial"/>
                <w:szCs w:val="20"/>
              </w:rPr>
              <w:t>m s</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AD80314" w14:textId="77777777" w:rsidR="005A47FB" w:rsidRPr="00EF11BB" w:rsidRDefault="005A47FB" w:rsidP="00B13885">
            <w:pPr>
              <w:pStyle w:val="table"/>
              <w:rPr>
                <w:szCs w:val="20"/>
              </w:rPr>
            </w:pPr>
            <w:r w:rsidRPr="00EF11BB">
              <w:rPr>
                <w:szCs w:val="20"/>
              </w:rPr>
              <w:t>Moderate – high tidal current speeds</w:t>
            </w:r>
          </w:p>
        </w:tc>
      </w:tr>
      <w:tr w:rsidR="005A47FB" w:rsidRPr="00EF11BB" w14:paraId="45E4E7F7" w14:textId="77777777" w:rsidTr="00B13885">
        <w:trPr>
          <w:trHeight w:val="300"/>
        </w:trPr>
        <w:tc>
          <w:tcPr>
            <w:tcW w:w="3175" w:type="dxa"/>
            <w:tcBorders>
              <w:top w:val="nil"/>
              <w:left w:val="nil"/>
              <w:bottom w:val="nil"/>
              <w:right w:val="nil"/>
            </w:tcBorders>
            <w:vAlign w:val="center"/>
          </w:tcPr>
          <w:p w14:paraId="3308626F"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63B4FEC9" w14:textId="77777777" w:rsidR="005A47FB" w:rsidRPr="00EF11BB" w:rsidRDefault="005A47FB" w:rsidP="00B13885">
            <w:pPr>
              <w:pStyle w:val="table"/>
              <w:rPr>
                <w:szCs w:val="20"/>
                <w:lang w:eastAsia="en-NZ"/>
              </w:rPr>
            </w:pPr>
            <w:r w:rsidRPr="00EF11BB">
              <w:rPr>
                <w:szCs w:val="20"/>
                <w:lang w:eastAsia="en-NZ"/>
              </w:rPr>
              <w:t>34.8 psu</w:t>
            </w:r>
          </w:p>
        </w:tc>
        <w:tc>
          <w:tcPr>
            <w:tcW w:w="3686" w:type="dxa"/>
            <w:tcBorders>
              <w:top w:val="nil"/>
              <w:left w:val="nil"/>
              <w:bottom w:val="nil"/>
              <w:right w:val="nil"/>
            </w:tcBorders>
            <w:shd w:val="clear" w:color="auto" w:fill="auto"/>
            <w:noWrap/>
            <w:vAlign w:val="center"/>
          </w:tcPr>
          <w:p w14:paraId="319F4348" w14:textId="77777777" w:rsidR="005A47FB" w:rsidRPr="00EF11BB" w:rsidRDefault="005A47FB" w:rsidP="00B13885">
            <w:pPr>
              <w:pStyle w:val="table"/>
              <w:rPr>
                <w:szCs w:val="20"/>
              </w:rPr>
            </w:pPr>
            <w:r w:rsidRPr="00EF11BB">
              <w:rPr>
                <w:szCs w:val="20"/>
              </w:rPr>
              <w:t>Moderate – high salinity at depth.</w:t>
            </w:r>
          </w:p>
        </w:tc>
      </w:tr>
      <w:tr w:rsidR="005A47FB" w:rsidRPr="00EF11BB" w14:paraId="050F0208" w14:textId="77777777" w:rsidTr="00B13885">
        <w:trPr>
          <w:trHeight w:val="300"/>
        </w:trPr>
        <w:tc>
          <w:tcPr>
            <w:tcW w:w="3175" w:type="dxa"/>
            <w:tcBorders>
              <w:top w:val="nil"/>
              <w:left w:val="nil"/>
              <w:bottom w:val="nil"/>
              <w:right w:val="nil"/>
            </w:tcBorders>
            <w:vAlign w:val="center"/>
          </w:tcPr>
          <w:p w14:paraId="79A3BB27"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194FD1DD" w14:textId="77777777" w:rsidR="005A47FB" w:rsidRPr="00EF11BB" w:rsidRDefault="005A47FB" w:rsidP="00B13885">
            <w:pPr>
              <w:pStyle w:val="table"/>
              <w:rPr>
                <w:szCs w:val="20"/>
                <w:lang w:eastAsia="en-NZ"/>
              </w:rPr>
            </w:pPr>
            <w:r w:rsidRPr="00EF11BB">
              <w:rPr>
                <w:szCs w:val="20"/>
                <w:lang w:eastAsia="en-NZ"/>
              </w:rPr>
              <w:t xml:space="preserve">4.79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2632C728" w14:textId="77777777" w:rsidR="005A47FB" w:rsidRPr="00EF11BB" w:rsidRDefault="005A47FB" w:rsidP="00B13885">
            <w:pPr>
              <w:pStyle w:val="table"/>
              <w:rPr>
                <w:szCs w:val="20"/>
              </w:rPr>
            </w:pPr>
            <w:r w:rsidRPr="00EF11BB">
              <w:rPr>
                <w:szCs w:val="20"/>
              </w:rPr>
              <w:t>Low concentrations of oxygen at depth</w:t>
            </w:r>
          </w:p>
        </w:tc>
      </w:tr>
      <w:tr w:rsidR="005A47FB" w:rsidRPr="00EF11BB" w14:paraId="56B5090D" w14:textId="77777777" w:rsidTr="00B13885">
        <w:trPr>
          <w:trHeight w:val="300"/>
        </w:trPr>
        <w:tc>
          <w:tcPr>
            <w:tcW w:w="3175" w:type="dxa"/>
            <w:tcBorders>
              <w:top w:val="nil"/>
              <w:left w:val="nil"/>
              <w:bottom w:val="nil"/>
              <w:right w:val="nil"/>
            </w:tcBorders>
            <w:vAlign w:val="center"/>
          </w:tcPr>
          <w:p w14:paraId="2BCD9EBC"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0A4F641F" w14:textId="77777777" w:rsidR="005A47FB" w:rsidRPr="00EF11BB" w:rsidRDefault="005A47FB" w:rsidP="00B13885">
            <w:pPr>
              <w:pStyle w:val="table"/>
              <w:rPr>
                <w:szCs w:val="20"/>
                <w:highlight w:val="yellow"/>
                <w:lang w:eastAsia="en-NZ"/>
              </w:rPr>
            </w:pPr>
            <w:r w:rsidRPr="00EF11BB">
              <w:rPr>
                <w:szCs w:val="20"/>
                <w:lang w:eastAsia="en-NZ"/>
              </w:rPr>
              <w:t xml:space="preserve">9.4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22C0BA3A" w14:textId="77777777" w:rsidR="005A47FB" w:rsidRPr="00EF11BB" w:rsidRDefault="005A47FB" w:rsidP="00B13885">
            <w:pPr>
              <w:pStyle w:val="table"/>
              <w:rPr>
                <w:szCs w:val="20"/>
                <w:highlight w:val="yellow"/>
              </w:rPr>
            </w:pPr>
            <w:r w:rsidRPr="00EF11BB">
              <w:rPr>
                <w:szCs w:val="20"/>
              </w:rPr>
              <w:t xml:space="preserve">Moderate bottom water temperature </w:t>
            </w:r>
          </w:p>
        </w:tc>
      </w:tr>
      <w:tr w:rsidR="005A47FB" w:rsidRPr="00EF11BB" w14:paraId="55F3B723" w14:textId="77777777" w:rsidTr="00B13885">
        <w:trPr>
          <w:trHeight w:val="300"/>
        </w:trPr>
        <w:tc>
          <w:tcPr>
            <w:tcW w:w="3175" w:type="dxa"/>
            <w:tcBorders>
              <w:top w:val="nil"/>
              <w:left w:val="nil"/>
              <w:bottom w:val="single" w:sz="4" w:space="0" w:color="auto"/>
              <w:right w:val="nil"/>
            </w:tcBorders>
            <w:vAlign w:val="center"/>
          </w:tcPr>
          <w:p w14:paraId="7A292A96" w14:textId="77777777" w:rsidR="005A47FB" w:rsidRPr="00EF11BB" w:rsidRDefault="005A47FB" w:rsidP="00B13885">
            <w:pPr>
              <w:pStyle w:val="table"/>
              <w:rPr>
                <w:szCs w:val="20"/>
                <w:lang w:eastAsia="en-NZ"/>
              </w:rPr>
            </w:pPr>
            <w:r w:rsidRPr="00EF11BB">
              <w:rPr>
                <w:szCs w:val="20"/>
                <w:lang w:eastAsia="en-NZ"/>
              </w:rPr>
              <w:t>Sea surface temperature gradients</w:t>
            </w:r>
          </w:p>
        </w:tc>
        <w:tc>
          <w:tcPr>
            <w:tcW w:w="2495" w:type="dxa"/>
            <w:tcBorders>
              <w:top w:val="nil"/>
              <w:left w:val="nil"/>
              <w:bottom w:val="single" w:sz="4" w:space="0" w:color="auto"/>
              <w:right w:val="nil"/>
            </w:tcBorders>
            <w:shd w:val="clear" w:color="auto" w:fill="auto"/>
            <w:noWrap/>
            <w:vAlign w:val="center"/>
          </w:tcPr>
          <w:p w14:paraId="1853A7CB" w14:textId="77777777" w:rsidR="005A47FB" w:rsidRPr="00EF11BB" w:rsidRDefault="005A47FB" w:rsidP="00B13885">
            <w:pPr>
              <w:pStyle w:val="table"/>
              <w:rPr>
                <w:szCs w:val="20"/>
                <w:lang w:eastAsia="en-NZ"/>
              </w:rPr>
            </w:pPr>
            <w:r w:rsidRPr="00EF11BB">
              <w:rPr>
                <w:szCs w:val="20"/>
                <w:lang w:eastAsia="en-NZ"/>
              </w:rPr>
              <w:t>0.03 °C km</w:t>
            </w:r>
            <w:r w:rsidRPr="00EF11BB">
              <w:rPr>
                <w:szCs w:val="20"/>
                <w:vertAlign w:val="superscript"/>
                <w:lang w:eastAsia="en-NZ"/>
              </w:rPr>
              <w:t>-1</w:t>
            </w:r>
          </w:p>
        </w:tc>
        <w:tc>
          <w:tcPr>
            <w:tcW w:w="3686" w:type="dxa"/>
            <w:tcBorders>
              <w:top w:val="nil"/>
              <w:left w:val="nil"/>
              <w:bottom w:val="single" w:sz="4" w:space="0" w:color="auto"/>
              <w:right w:val="nil"/>
            </w:tcBorders>
            <w:shd w:val="clear" w:color="auto" w:fill="auto"/>
            <w:noWrap/>
            <w:vAlign w:val="center"/>
          </w:tcPr>
          <w:p w14:paraId="5C58CE6B" w14:textId="77777777" w:rsidR="005A47FB" w:rsidRPr="00EF11BB" w:rsidRDefault="005A47FB" w:rsidP="00B13885">
            <w:pPr>
              <w:pStyle w:val="table"/>
              <w:rPr>
                <w:szCs w:val="20"/>
              </w:rPr>
            </w:pPr>
            <w:r w:rsidRPr="00EF11BB">
              <w:rPr>
                <w:szCs w:val="20"/>
              </w:rPr>
              <w:t>Moderate SST gradients</w:t>
            </w:r>
          </w:p>
        </w:tc>
      </w:tr>
    </w:tbl>
    <w:p w14:paraId="01C59282" w14:textId="77777777" w:rsidR="005A47FB" w:rsidRPr="00EF11BB" w:rsidRDefault="005A47FB" w:rsidP="005A47FB"/>
    <w:p w14:paraId="13924212" w14:textId="77777777" w:rsidR="005A47FB" w:rsidRPr="00EF11BB" w:rsidRDefault="005A47FB" w:rsidP="005A47FB">
      <w:pPr>
        <w:pStyle w:val="Heading4"/>
      </w:pPr>
      <w:r w:rsidRPr="00EF11BB">
        <w:t>Characterising Species</w:t>
      </w:r>
    </w:p>
    <w:p w14:paraId="6CFD72E6" w14:textId="02C9C3D8" w:rsidR="005A47FB" w:rsidRPr="00EF11BB" w:rsidRDefault="005A47FB" w:rsidP="005A47FB">
      <w:bookmarkStart w:id="40" w:name="_Ref5972432"/>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28</w:t>
      </w:r>
      <w:r w:rsidRPr="00EF11BB">
        <w:rPr>
          <w:noProof/>
        </w:rPr>
        <w:fldChar w:fldCharType="end"/>
      </w:r>
      <w:bookmarkEnd w:id="40"/>
      <w:r w:rsidRPr="00EF11BB">
        <w:t xml:space="preserve">. </w:t>
      </w:r>
      <w:proofErr w:type="gramStart"/>
      <w:r w:rsidRPr="00EF11BB">
        <w:t>Species name,</w:t>
      </w:r>
      <w:proofErr w:type="gramEnd"/>
      <w:r w:rsidRPr="00EF11BB">
        <w:t xml:space="preserve"> mean frequency occurrence and % contribution to group 14 similarity for those species contributing to a total of 70% of the group similarity or &gt; 4 % to the group 14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58013B9D" w14:textId="77777777" w:rsidTr="00B13885">
        <w:trPr>
          <w:trHeight w:val="300"/>
        </w:trPr>
        <w:tc>
          <w:tcPr>
            <w:tcW w:w="3175" w:type="dxa"/>
            <w:tcBorders>
              <w:top w:val="single" w:sz="4" w:space="0" w:color="auto"/>
              <w:left w:val="nil"/>
              <w:bottom w:val="double" w:sz="4" w:space="0" w:color="auto"/>
              <w:right w:val="nil"/>
            </w:tcBorders>
            <w:vAlign w:val="center"/>
          </w:tcPr>
          <w:p w14:paraId="522DC18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406698D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3B020B1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586FE71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209231C7" w14:textId="77777777" w:rsidTr="00B13885">
        <w:trPr>
          <w:trHeight w:val="300"/>
        </w:trPr>
        <w:tc>
          <w:tcPr>
            <w:tcW w:w="3175" w:type="dxa"/>
            <w:tcBorders>
              <w:top w:val="double" w:sz="4" w:space="0" w:color="auto"/>
              <w:left w:val="nil"/>
              <w:bottom w:val="nil"/>
              <w:right w:val="nil"/>
            </w:tcBorders>
            <w:vAlign w:val="center"/>
          </w:tcPr>
          <w:p w14:paraId="4258E335" w14:textId="6335DE91" w:rsidR="005A47FB" w:rsidRPr="00EF11BB" w:rsidRDefault="00BD3EE1" w:rsidP="00B13885">
            <w:pPr>
              <w:pStyle w:val="table"/>
            </w:pPr>
            <w:r w:rsidRPr="00EF11BB">
              <w:t>Lucifer dogfish</w:t>
            </w:r>
          </w:p>
        </w:tc>
        <w:tc>
          <w:tcPr>
            <w:tcW w:w="2495" w:type="dxa"/>
            <w:tcBorders>
              <w:top w:val="double" w:sz="4" w:space="0" w:color="auto"/>
              <w:left w:val="nil"/>
              <w:bottom w:val="nil"/>
              <w:right w:val="nil"/>
            </w:tcBorders>
            <w:shd w:val="clear" w:color="auto" w:fill="auto"/>
            <w:noWrap/>
            <w:vAlign w:val="bottom"/>
          </w:tcPr>
          <w:p w14:paraId="671134AE" w14:textId="77777777" w:rsidR="005A47FB" w:rsidRPr="00EF11BB" w:rsidRDefault="005A47FB" w:rsidP="00B13885">
            <w:pPr>
              <w:pStyle w:val="table"/>
              <w:rPr>
                <w:i/>
              </w:rPr>
            </w:pPr>
            <w:r w:rsidRPr="00EF11BB">
              <w:rPr>
                <w:i/>
              </w:rPr>
              <w:t>Etmopterus lucifer</w:t>
            </w:r>
          </w:p>
        </w:tc>
        <w:tc>
          <w:tcPr>
            <w:tcW w:w="1843" w:type="dxa"/>
            <w:tcBorders>
              <w:top w:val="double" w:sz="4" w:space="0" w:color="auto"/>
              <w:left w:val="nil"/>
              <w:bottom w:val="nil"/>
              <w:right w:val="nil"/>
            </w:tcBorders>
            <w:shd w:val="clear" w:color="auto" w:fill="auto"/>
            <w:noWrap/>
            <w:vAlign w:val="center"/>
          </w:tcPr>
          <w:p w14:paraId="1A1EDB8B" w14:textId="77777777" w:rsidR="005A47FB" w:rsidRPr="00EF11BB" w:rsidRDefault="005A47FB" w:rsidP="00B13885">
            <w:pPr>
              <w:pStyle w:val="table"/>
              <w:jc w:val="center"/>
            </w:pPr>
            <w:r w:rsidRPr="00EF11BB">
              <w:t>0.78</w:t>
            </w:r>
          </w:p>
        </w:tc>
        <w:tc>
          <w:tcPr>
            <w:tcW w:w="1701" w:type="dxa"/>
            <w:tcBorders>
              <w:top w:val="double" w:sz="4" w:space="0" w:color="auto"/>
              <w:left w:val="nil"/>
              <w:bottom w:val="nil"/>
              <w:right w:val="nil"/>
            </w:tcBorders>
            <w:shd w:val="clear" w:color="auto" w:fill="auto"/>
            <w:noWrap/>
            <w:vAlign w:val="center"/>
          </w:tcPr>
          <w:p w14:paraId="2CD91F4A" w14:textId="77777777" w:rsidR="005A47FB" w:rsidRPr="00EF11BB" w:rsidRDefault="005A47FB" w:rsidP="00B13885">
            <w:pPr>
              <w:pStyle w:val="table"/>
              <w:jc w:val="center"/>
            </w:pPr>
            <w:r w:rsidRPr="00EF11BB">
              <w:t>15.81</w:t>
            </w:r>
          </w:p>
        </w:tc>
      </w:tr>
      <w:tr w:rsidR="005A47FB" w:rsidRPr="00EF11BB" w14:paraId="290CE7B5" w14:textId="77777777" w:rsidTr="00B13885">
        <w:trPr>
          <w:trHeight w:val="300"/>
        </w:trPr>
        <w:tc>
          <w:tcPr>
            <w:tcW w:w="3175" w:type="dxa"/>
            <w:tcBorders>
              <w:top w:val="nil"/>
              <w:left w:val="nil"/>
              <w:bottom w:val="nil"/>
              <w:right w:val="nil"/>
            </w:tcBorders>
            <w:vAlign w:val="center"/>
          </w:tcPr>
          <w:p w14:paraId="238C553E" w14:textId="4651F2CC" w:rsidR="005A47FB" w:rsidRPr="00EF11BB" w:rsidRDefault="00BD3EE1" w:rsidP="00B13885">
            <w:pPr>
              <w:pStyle w:val="table"/>
            </w:pPr>
            <w:r w:rsidRPr="00EF11BB">
              <w:t>Javelinfish</w:t>
            </w:r>
          </w:p>
        </w:tc>
        <w:tc>
          <w:tcPr>
            <w:tcW w:w="2495" w:type="dxa"/>
            <w:tcBorders>
              <w:top w:val="nil"/>
              <w:left w:val="nil"/>
              <w:bottom w:val="nil"/>
              <w:right w:val="nil"/>
            </w:tcBorders>
            <w:shd w:val="clear" w:color="auto" w:fill="auto"/>
            <w:noWrap/>
            <w:vAlign w:val="bottom"/>
          </w:tcPr>
          <w:p w14:paraId="59AEFCF8" w14:textId="77777777" w:rsidR="005A47FB" w:rsidRPr="00EF11BB" w:rsidRDefault="005A47FB" w:rsidP="00B13885">
            <w:pPr>
              <w:pStyle w:val="table"/>
              <w:rPr>
                <w:i/>
              </w:rPr>
            </w:pPr>
            <w:r w:rsidRPr="00EF11BB">
              <w:rPr>
                <w:i/>
              </w:rPr>
              <w:t>Lepidorhynchus denticulatus</w:t>
            </w:r>
          </w:p>
        </w:tc>
        <w:tc>
          <w:tcPr>
            <w:tcW w:w="1843" w:type="dxa"/>
            <w:tcBorders>
              <w:top w:val="nil"/>
              <w:left w:val="nil"/>
              <w:bottom w:val="nil"/>
              <w:right w:val="nil"/>
            </w:tcBorders>
            <w:shd w:val="clear" w:color="auto" w:fill="auto"/>
            <w:noWrap/>
            <w:vAlign w:val="center"/>
          </w:tcPr>
          <w:p w14:paraId="292BA0F1" w14:textId="77777777" w:rsidR="005A47FB" w:rsidRPr="00EF11BB" w:rsidRDefault="005A47FB" w:rsidP="00B13885">
            <w:pPr>
              <w:pStyle w:val="table"/>
              <w:jc w:val="center"/>
            </w:pPr>
            <w:r w:rsidRPr="00EF11BB">
              <w:t>0.78</w:t>
            </w:r>
          </w:p>
        </w:tc>
        <w:tc>
          <w:tcPr>
            <w:tcW w:w="1701" w:type="dxa"/>
            <w:tcBorders>
              <w:top w:val="nil"/>
              <w:left w:val="nil"/>
              <w:bottom w:val="nil"/>
              <w:right w:val="nil"/>
            </w:tcBorders>
            <w:shd w:val="clear" w:color="auto" w:fill="auto"/>
            <w:noWrap/>
            <w:vAlign w:val="center"/>
          </w:tcPr>
          <w:p w14:paraId="09CA1825" w14:textId="77777777" w:rsidR="005A47FB" w:rsidRPr="00EF11BB" w:rsidRDefault="005A47FB" w:rsidP="00B13885">
            <w:pPr>
              <w:pStyle w:val="table"/>
              <w:jc w:val="center"/>
            </w:pPr>
            <w:r w:rsidRPr="00EF11BB">
              <w:t>14.13</w:t>
            </w:r>
          </w:p>
        </w:tc>
      </w:tr>
      <w:tr w:rsidR="005A47FB" w:rsidRPr="00EF11BB" w14:paraId="55E0FD57" w14:textId="77777777" w:rsidTr="00B13885">
        <w:trPr>
          <w:trHeight w:val="300"/>
        </w:trPr>
        <w:tc>
          <w:tcPr>
            <w:tcW w:w="3175" w:type="dxa"/>
            <w:tcBorders>
              <w:top w:val="nil"/>
              <w:left w:val="nil"/>
              <w:bottom w:val="nil"/>
              <w:right w:val="nil"/>
            </w:tcBorders>
            <w:vAlign w:val="center"/>
          </w:tcPr>
          <w:p w14:paraId="6F21E14B" w14:textId="77777777" w:rsidR="005A47FB" w:rsidRPr="00EF11BB" w:rsidRDefault="005A47FB" w:rsidP="00B13885">
            <w:pPr>
              <w:pStyle w:val="table"/>
            </w:pPr>
            <w:r w:rsidRPr="00EF11BB">
              <w:t>Cucumber fish</w:t>
            </w:r>
          </w:p>
        </w:tc>
        <w:tc>
          <w:tcPr>
            <w:tcW w:w="2495" w:type="dxa"/>
            <w:tcBorders>
              <w:top w:val="nil"/>
              <w:left w:val="nil"/>
              <w:bottom w:val="nil"/>
              <w:right w:val="nil"/>
            </w:tcBorders>
            <w:shd w:val="clear" w:color="auto" w:fill="auto"/>
            <w:noWrap/>
            <w:vAlign w:val="bottom"/>
          </w:tcPr>
          <w:p w14:paraId="01CCF296" w14:textId="77777777" w:rsidR="005A47FB" w:rsidRPr="00EF11BB" w:rsidRDefault="005A47FB" w:rsidP="00B13885">
            <w:pPr>
              <w:pStyle w:val="table"/>
              <w:rPr>
                <w:i/>
              </w:rPr>
            </w:pPr>
            <w:r w:rsidRPr="00EF11BB">
              <w:rPr>
                <w:i/>
              </w:rPr>
              <w:t>Paraulopus nigripinnis</w:t>
            </w:r>
          </w:p>
        </w:tc>
        <w:tc>
          <w:tcPr>
            <w:tcW w:w="1843" w:type="dxa"/>
            <w:tcBorders>
              <w:top w:val="nil"/>
              <w:left w:val="nil"/>
              <w:bottom w:val="nil"/>
              <w:right w:val="nil"/>
            </w:tcBorders>
            <w:shd w:val="clear" w:color="auto" w:fill="auto"/>
            <w:noWrap/>
            <w:vAlign w:val="center"/>
          </w:tcPr>
          <w:p w14:paraId="2E830D2E" w14:textId="77777777" w:rsidR="005A47FB" w:rsidRPr="00EF11BB" w:rsidRDefault="005A47FB" w:rsidP="00B13885">
            <w:pPr>
              <w:pStyle w:val="table"/>
              <w:jc w:val="center"/>
            </w:pPr>
            <w:r w:rsidRPr="00EF11BB">
              <w:t>0.67</w:t>
            </w:r>
          </w:p>
        </w:tc>
        <w:tc>
          <w:tcPr>
            <w:tcW w:w="1701" w:type="dxa"/>
            <w:tcBorders>
              <w:top w:val="nil"/>
              <w:left w:val="nil"/>
              <w:bottom w:val="nil"/>
              <w:right w:val="nil"/>
            </w:tcBorders>
            <w:shd w:val="clear" w:color="auto" w:fill="auto"/>
            <w:noWrap/>
            <w:vAlign w:val="center"/>
          </w:tcPr>
          <w:p w14:paraId="749D6963" w14:textId="77777777" w:rsidR="005A47FB" w:rsidRPr="00EF11BB" w:rsidRDefault="005A47FB" w:rsidP="00B13885">
            <w:pPr>
              <w:pStyle w:val="table"/>
              <w:jc w:val="center"/>
            </w:pPr>
            <w:r w:rsidRPr="00EF11BB">
              <w:t>10.63</w:t>
            </w:r>
          </w:p>
        </w:tc>
      </w:tr>
      <w:tr w:rsidR="005A47FB" w:rsidRPr="00EF11BB" w14:paraId="6CE7A419" w14:textId="77777777" w:rsidTr="00B13885">
        <w:trPr>
          <w:trHeight w:val="300"/>
        </w:trPr>
        <w:tc>
          <w:tcPr>
            <w:tcW w:w="3175" w:type="dxa"/>
            <w:tcBorders>
              <w:top w:val="nil"/>
              <w:left w:val="nil"/>
              <w:bottom w:val="nil"/>
              <w:right w:val="nil"/>
            </w:tcBorders>
            <w:vAlign w:val="center"/>
          </w:tcPr>
          <w:p w14:paraId="3363CE8B" w14:textId="5A0EC1EA" w:rsidR="005A47FB" w:rsidRPr="00EF11BB" w:rsidRDefault="00BD3EE1" w:rsidP="00B13885">
            <w:pPr>
              <w:pStyle w:val="table"/>
            </w:pPr>
            <w:r w:rsidRPr="00EF11BB">
              <w:t>Northern spiny dogfish</w:t>
            </w:r>
          </w:p>
        </w:tc>
        <w:tc>
          <w:tcPr>
            <w:tcW w:w="2495" w:type="dxa"/>
            <w:tcBorders>
              <w:top w:val="nil"/>
              <w:left w:val="nil"/>
              <w:bottom w:val="nil"/>
              <w:right w:val="nil"/>
            </w:tcBorders>
            <w:shd w:val="clear" w:color="auto" w:fill="auto"/>
            <w:noWrap/>
            <w:vAlign w:val="bottom"/>
          </w:tcPr>
          <w:p w14:paraId="16F77F78" w14:textId="77777777" w:rsidR="005A47FB" w:rsidRPr="00EF11BB" w:rsidRDefault="005A47FB" w:rsidP="00B13885">
            <w:pPr>
              <w:pStyle w:val="table"/>
              <w:rPr>
                <w:i/>
              </w:rPr>
            </w:pPr>
            <w:r w:rsidRPr="00EF11BB">
              <w:rPr>
                <w:i/>
              </w:rPr>
              <w:t>Squalus griffini</w:t>
            </w:r>
          </w:p>
        </w:tc>
        <w:tc>
          <w:tcPr>
            <w:tcW w:w="1843" w:type="dxa"/>
            <w:tcBorders>
              <w:top w:val="nil"/>
              <w:left w:val="nil"/>
              <w:bottom w:val="nil"/>
              <w:right w:val="nil"/>
            </w:tcBorders>
            <w:shd w:val="clear" w:color="auto" w:fill="auto"/>
            <w:noWrap/>
            <w:vAlign w:val="center"/>
          </w:tcPr>
          <w:p w14:paraId="2FE1D152" w14:textId="77777777" w:rsidR="005A47FB" w:rsidRPr="00EF11BB" w:rsidRDefault="005A47FB" w:rsidP="00B13885">
            <w:pPr>
              <w:pStyle w:val="table"/>
              <w:jc w:val="center"/>
            </w:pPr>
            <w:r w:rsidRPr="00EF11BB">
              <w:t>0.56</w:t>
            </w:r>
          </w:p>
        </w:tc>
        <w:tc>
          <w:tcPr>
            <w:tcW w:w="1701" w:type="dxa"/>
            <w:tcBorders>
              <w:top w:val="nil"/>
              <w:left w:val="nil"/>
              <w:bottom w:val="nil"/>
              <w:right w:val="nil"/>
            </w:tcBorders>
            <w:shd w:val="clear" w:color="auto" w:fill="auto"/>
            <w:noWrap/>
            <w:vAlign w:val="center"/>
          </w:tcPr>
          <w:p w14:paraId="05280F82" w14:textId="77777777" w:rsidR="005A47FB" w:rsidRPr="00EF11BB" w:rsidRDefault="005A47FB" w:rsidP="00B13885">
            <w:pPr>
              <w:pStyle w:val="table"/>
              <w:jc w:val="center"/>
            </w:pPr>
            <w:r w:rsidRPr="00EF11BB">
              <w:t>7.7</w:t>
            </w:r>
          </w:p>
        </w:tc>
      </w:tr>
      <w:tr w:rsidR="005A47FB" w:rsidRPr="00EF11BB" w14:paraId="7A45D60E" w14:textId="77777777" w:rsidTr="00B13885">
        <w:trPr>
          <w:trHeight w:val="300"/>
        </w:trPr>
        <w:tc>
          <w:tcPr>
            <w:tcW w:w="3175" w:type="dxa"/>
            <w:tcBorders>
              <w:top w:val="nil"/>
              <w:left w:val="nil"/>
              <w:bottom w:val="nil"/>
              <w:right w:val="nil"/>
            </w:tcBorders>
            <w:vAlign w:val="center"/>
          </w:tcPr>
          <w:p w14:paraId="0D8F43ED" w14:textId="77777777" w:rsidR="005A47FB" w:rsidRPr="00EF11BB" w:rsidRDefault="005A47FB" w:rsidP="00B13885">
            <w:pPr>
              <w:pStyle w:val="table"/>
            </w:pPr>
            <w:r w:rsidRPr="00EF11BB">
              <w:t>Silver roughy</w:t>
            </w:r>
          </w:p>
        </w:tc>
        <w:tc>
          <w:tcPr>
            <w:tcW w:w="2495" w:type="dxa"/>
            <w:tcBorders>
              <w:top w:val="nil"/>
              <w:left w:val="nil"/>
              <w:bottom w:val="nil"/>
              <w:right w:val="nil"/>
            </w:tcBorders>
            <w:shd w:val="clear" w:color="auto" w:fill="auto"/>
            <w:noWrap/>
            <w:vAlign w:val="bottom"/>
          </w:tcPr>
          <w:p w14:paraId="4C2DA3DA" w14:textId="77777777" w:rsidR="005A47FB" w:rsidRPr="00EF11BB" w:rsidRDefault="005A47FB" w:rsidP="00B13885">
            <w:pPr>
              <w:pStyle w:val="table"/>
              <w:rPr>
                <w:i/>
              </w:rPr>
            </w:pPr>
            <w:r w:rsidRPr="00EF11BB">
              <w:rPr>
                <w:i/>
              </w:rPr>
              <w:t>Hoplostethus mediterraneus</w:t>
            </w:r>
          </w:p>
        </w:tc>
        <w:tc>
          <w:tcPr>
            <w:tcW w:w="1843" w:type="dxa"/>
            <w:tcBorders>
              <w:top w:val="nil"/>
              <w:left w:val="nil"/>
              <w:bottom w:val="nil"/>
              <w:right w:val="nil"/>
            </w:tcBorders>
            <w:shd w:val="clear" w:color="auto" w:fill="auto"/>
            <w:noWrap/>
            <w:vAlign w:val="center"/>
          </w:tcPr>
          <w:p w14:paraId="0DF3CA59" w14:textId="77777777" w:rsidR="005A47FB" w:rsidRPr="00EF11BB" w:rsidRDefault="005A47FB" w:rsidP="00B13885">
            <w:pPr>
              <w:pStyle w:val="table"/>
              <w:jc w:val="center"/>
            </w:pPr>
            <w:r w:rsidRPr="00EF11BB">
              <w:t>0.56</w:t>
            </w:r>
          </w:p>
        </w:tc>
        <w:tc>
          <w:tcPr>
            <w:tcW w:w="1701" w:type="dxa"/>
            <w:tcBorders>
              <w:top w:val="nil"/>
              <w:left w:val="nil"/>
              <w:bottom w:val="nil"/>
              <w:right w:val="nil"/>
            </w:tcBorders>
            <w:shd w:val="clear" w:color="auto" w:fill="auto"/>
            <w:noWrap/>
            <w:vAlign w:val="center"/>
          </w:tcPr>
          <w:p w14:paraId="5CA67E3D" w14:textId="77777777" w:rsidR="005A47FB" w:rsidRPr="00EF11BB" w:rsidRDefault="005A47FB" w:rsidP="00B13885">
            <w:pPr>
              <w:pStyle w:val="table"/>
              <w:jc w:val="center"/>
            </w:pPr>
            <w:r w:rsidRPr="00EF11BB">
              <w:t>6.9</w:t>
            </w:r>
          </w:p>
        </w:tc>
      </w:tr>
      <w:tr w:rsidR="005A47FB" w:rsidRPr="00EF11BB" w14:paraId="2F73B5A9" w14:textId="77777777" w:rsidTr="00B13885">
        <w:trPr>
          <w:trHeight w:val="300"/>
        </w:trPr>
        <w:tc>
          <w:tcPr>
            <w:tcW w:w="3175" w:type="dxa"/>
            <w:tcBorders>
              <w:top w:val="nil"/>
              <w:left w:val="nil"/>
              <w:bottom w:val="nil"/>
              <w:right w:val="nil"/>
            </w:tcBorders>
            <w:vAlign w:val="center"/>
          </w:tcPr>
          <w:p w14:paraId="6431C681" w14:textId="64A76808" w:rsidR="005A47FB" w:rsidRPr="00EF11BB" w:rsidRDefault="00BD3EE1" w:rsidP="00B13885">
            <w:pPr>
              <w:pStyle w:val="table"/>
            </w:pPr>
            <w:r w:rsidRPr="00EF11BB">
              <w:t>Johnson’s</w:t>
            </w:r>
            <w:r w:rsidR="005A47FB" w:rsidRPr="00EF11BB">
              <w:t xml:space="preserve"> smooth-hound</w:t>
            </w:r>
          </w:p>
        </w:tc>
        <w:tc>
          <w:tcPr>
            <w:tcW w:w="2495" w:type="dxa"/>
            <w:tcBorders>
              <w:top w:val="nil"/>
              <w:left w:val="nil"/>
              <w:bottom w:val="nil"/>
              <w:right w:val="nil"/>
            </w:tcBorders>
            <w:shd w:val="clear" w:color="auto" w:fill="auto"/>
            <w:noWrap/>
            <w:vAlign w:val="bottom"/>
          </w:tcPr>
          <w:p w14:paraId="64992099" w14:textId="77777777" w:rsidR="005A47FB" w:rsidRPr="00EF11BB" w:rsidRDefault="005A47FB" w:rsidP="00B13885">
            <w:pPr>
              <w:pStyle w:val="table"/>
              <w:rPr>
                <w:i/>
              </w:rPr>
            </w:pPr>
            <w:r w:rsidRPr="00EF11BB">
              <w:rPr>
                <w:i/>
              </w:rPr>
              <w:t>Gollum attenuatus</w:t>
            </w:r>
          </w:p>
        </w:tc>
        <w:tc>
          <w:tcPr>
            <w:tcW w:w="1843" w:type="dxa"/>
            <w:tcBorders>
              <w:top w:val="nil"/>
              <w:left w:val="nil"/>
              <w:bottom w:val="nil"/>
              <w:right w:val="nil"/>
            </w:tcBorders>
            <w:shd w:val="clear" w:color="auto" w:fill="auto"/>
            <w:noWrap/>
            <w:vAlign w:val="center"/>
          </w:tcPr>
          <w:p w14:paraId="61847056" w14:textId="77777777" w:rsidR="005A47FB" w:rsidRPr="00EF11BB" w:rsidRDefault="005A47FB" w:rsidP="00B13885">
            <w:pPr>
              <w:pStyle w:val="table"/>
              <w:jc w:val="center"/>
            </w:pPr>
            <w:r w:rsidRPr="00EF11BB">
              <w:t>0.56</w:t>
            </w:r>
          </w:p>
        </w:tc>
        <w:tc>
          <w:tcPr>
            <w:tcW w:w="1701" w:type="dxa"/>
            <w:tcBorders>
              <w:top w:val="nil"/>
              <w:left w:val="nil"/>
              <w:bottom w:val="nil"/>
              <w:right w:val="nil"/>
            </w:tcBorders>
            <w:shd w:val="clear" w:color="auto" w:fill="auto"/>
            <w:noWrap/>
            <w:vAlign w:val="center"/>
          </w:tcPr>
          <w:p w14:paraId="30D67C85" w14:textId="77777777" w:rsidR="005A47FB" w:rsidRPr="00EF11BB" w:rsidRDefault="005A47FB" w:rsidP="00B13885">
            <w:pPr>
              <w:pStyle w:val="table"/>
              <w:jc w:val="center"/>
            </w:pPr>
            <w:r w:rsidRPr="00EF11BB">
              <w:t>6.8</w:t>
            </w:r>
          </w:p>
        </w:tc>
      </w:tr>
      <w:tr w:rsidR="005A47FB" w:rsidRPr="00EF11BB" w14:paraId="1C005F1E" w14:textId="77777777" w:rsidTr="00B13885">
        <w:trPr>
          <w:trHeight w:val="300"/>
        </w:trPr>
        <w:tc>
          <w:tcPr>
            <w:tcW w:w="3175" w:type="dxa"/>
            <w:tcBorders>
              <w:top w:val="nil"/>
              <w:left w:val="nil"/>
              <w:bottom w:val="nil"/>
              <w:right w:val="nil"/>
            </w:tcBorders>
            <w:vAlign w:val="center"/>
          </w:tcPr>
          <w:p w14:paraId="050CE8D8" w14:textId="6385855D" w:rsidR="005A47FB" w:rsidRPr="00EF11BB" w:rsidRDefault="00BD3EE1" w:rsidP="00B13885">
            <w:pPr>
              <w:pStyle w:val="table"/>
            </w:pPr>
            <w:r w:rsidRPr="00EF11BB">
              <w:t>Gemfish</w:t>
            </w:r>
          </w:p>
        </w:tc>
        <w:tc>
          <w:tcPr>
            <w:tcW w:w="2495" w:type="dxa"/>
            <w:tcBorders>
              <w:top w:val="nil"/>
              <w:left w:val="nil"/>
              <w:bottom w:val="nil"/>
              <w:right w:val="nil"/>
            </w:tcBorders>
            <w:shd w:val="clear" w:color="auto" w:fill="auto"/>
            <w:noWrap/>
            <w:vAlign w:val="bottom"/>
          </w:tcPr>
          <w:p w14:paraId="5B4D4EC7" w14:textId="77777777" w:rsidR="005A47FB" w:rsidRPr="00EF11BB" w:rsidRDefault="005A47FB" w:rsidP="00B13885">
            <w:pPr>
              <w:pStyle w:val="table"/>
              <w:rPr>
                <w:i/>
              </w:rPr>
            </w:pPr>
            <w:r w:rsidRPr="00EF11BB">
              <w:rPr>
                <w:i/>
              </w:rPr>
              <w:t>Rexea solandri</w:t>
            </w:r>
          </w:p>
        </w:tc>
        <w:tc>
          <w:tcPr>
            <w:tcW w:w="1843" w:type="dxa"/>
            <w:tcBorders>
              <w:top w:val="nil"/>
              <w:left w:val="nil"/>
              <w:bottom w:val="nil"/>
              <w:right w:val="nil"/>
            </w:tcBorders>
            <w:shd w:val="clear" w:color="auto" w:fill="auto"/>
            <w:noWrap/>
            <w:vAlign w:val="center"/>
          </w:tcPr>
          <w:p w14:paraId="3FD41DDB" w14:textId="77777777" w:rsidR="005A47FB" w:rsidRPr="00EF11BB" w:rsidRDefault="005A47FB" w:rsidP="00B13885">
            <w:pPr>
              <w:pStyle w:val="table"/>
              <w:jc w:val="center"/>
            </w:pPr>
            <w:r w:rsidRPr="00EF11BB">
              <w:t>0.56</w:t>
            </w:r>
          </w:p>
        </w:tc>
        <w:tc>
          <w:tcPr>
            <w:tcW w:w="1701" w:type="dxa"/>
            <w:tcBorders>
              <w:top w:val="nil"/>
              <w:left w:val="nil"/>
              <w:bottom w:val="nil"/>
              <w:right w:val="nil"/>
            </w:tcBorders>
            <w:shd w:val="clear" w:color="auto" w:fill="auto"/>
            <w:noWrap/>
            <w:vAlign w:val="center"/>
          </w:tcPr>
          <w:p w14:paraId="478A342C" w14:textId="77777777" w:rsidR="005A47FB" w:rsidRPr="00EF11BB" w:rsidRDefault="005A47FB" w:rsidP="00B13885">
            <w:pPr>
              <w:pStyle w:val="table"/>
              <w:jc w:val="center"/>
            </w:pPr>
            <w:r w:rsidRPr="00EF11BB">
              <w:t>6.47</w:t>
            </w:r>
          </w:p>
        </w:tc>
      </w:tr>
      <w:tr w:rsidR="005A47FB" w:rsidRPr="00EF11BB" w14:paraId="02A4C5BF" w14:textId="77777777" w:rsidTr="00B13885">
        <w:trPr>
          <w:trHeight w:val="300"/>
        </w:trPr>
        <w:tc>
          <w:tcPr>
            <w:tcW w:w="3175" w:type="dxa"/>
            <w:tcBorders>
              <w:top w:val="nil"/>
              <w:left w:val="nil"/>
              <w:bottom w:val="single" w:sz="4" w:space="0" w:color="auto"/>
              <w:right w:val="nil"/>
            </w:tcBorders>
            <w:vAlign w:val="center"/>
          </w:tcPr>
          <w:p w14:paraId="554DC149" w14:textId="66714019" w:rsidR="005A47FB" w:rsidRPr="00EF11BB" w:rsidRDefault="00BD3EE1" w:rsidP="00B13885">
            <w:pPr>
              <w:pStyle w:val="table"/>
            </w:pPr>
            <w:r w:rsidRPr="00EF11BB">
              <w:t>Frostfish</w:t>
            </w:r>
          </w:p>
        </w:tc>
        <w:tc>
          <w:tcPr>
            <w:tcW w:w="2495" w:type="dxa"/>
            <w:tcBorders>
              <w:top w:val="nil"/>
              <w:left w:val="nil"/>
              <w:bottom w:val="single" w:sz="4" w:space="0" w:color="auto"/>
              <w:right w:val="nil"/>
            </w:tcBorders>
            <w:shd w:val="clear" w:color="auto" w:fill="auto"/>
            <w:noWrap/>
            <w:vAlign w:val="bottom"/>
          </w:tcPr>
          <w:p w14:paraId="22FD00FC" w14:textId="77777777" w:rsidR="005A47FB" w:rsidRPr="00EF11BB" w:rsidRDefault="005A47FB" w:rsidP="00B13885">
            <w:pPr>
              <w:pStyle w:val="table"/>
              <w:rPr>
                <w:i/>
              </w:rPr>
            </w:pPr>
            <w:r w:rsidRPr="00EF11BB">
              <w:rPr>
                <w:i/>
              </w:rPr>
              <w:t>Lepidopus caudatus</w:t>
            </w:r>
          </w:p>
        </w:tc>
        <w:tc>
          <w:tcPr>
            <w:tcW w:w="1843" w:type="dxa"/>
            <w:tcBorders>
              <w:top w:val="nil"/>
              <w:left w:val="nil"/>
              <w:bottom w:val="single" w:sz="4" w:space="0" w:color="auto"/>
              <w:right w:val="nil"/>
            </w:tcBorders>
            <w:shd w:val="clear" w:color="auto" w:fill="auto"/>
            <w:noWrap/>
            <w:vAlign w:val="center"/>
          </w:tcPr>
          <w:p w14:paraId="5F1B99DD" w14:textId="77777777" w:rsidR="005A47FB" w:rsidRPr="00EF11BB" w:rsidRDefault="005A47FB" w:rsidP="00B13885">
            <w:pPr>
              <w:pStyle w:val="table"/>
              <w:jc w:val="center"/>
            </w:pPr>
            <w:r w:rsidRPr="00EF11BB">
              <w:t>0.56</w:t>
            </w:r>
          </w:p>
        </w:tc>
        <w:tc>
          <w:tcPr>
            <w:tcW w:w="1701" w:type="dxa"/>
            <w:tcBorders>
              <w:top w:val="nil"/>
              <w:left w:val="nil"/>
              <w:bottom w:val="single" w:sz="4" w:space="0" w:color="auto"/>
              <w:right w:val="nil"/>
            </w:tcBorders>
            <w:shd w:val="clear" w:color="auto" w:fill="auto"/>
            <w:noWrap/>
            <w:vAlign w:val="center"/>
          </w:tcPr>
          <w:p w14:paraId="40EA96B7" w14:textId="77777777" w:rsidR="005A47FB" w:rsidRPr="00EF11BB" w:rsidRDefault="005A47FB" w:rsidP="00B13885">
            <w:pPr>
              <w:pStyle w:val="table"/>
              <w:jc w:val="center"/>
            </w:pPr>
            <w:r w:rsidRPr="00EF11BB">
              <w:t>5.73</w:t>
            </w:r>
          </w:p>
        </w:tc>
      </w:tr>
    </w:tbl>
    <w:p w14:paraId="0642ED02" w14:textId="77777777" w:rsidR="005A47FB" w:rsidRPr="00EF11BB" w:rsidRDefault="005A47FB" w:rsidP="005A47FB"/>
    <w:p w14:paraId="508B172E" w14:textId="3E5DC539" w:rsidR="005A47FB" w:rsidRPr="00EF11BB" w:rsidRDefault="005A47FB" w:rsidP="005A47FB">
      <w:pPr>
        <w:pStyle w:val="Heading3"/>
        <w:numPr>
          <w:ilvl w:val="0"/>
          <w:numId w:val="1"/>
        </w:numPr>
      </w:pPr>
      <w:r w:rsidRPr="00EF11BB">
        <w:lastRenderedPageBreak/>
        <w:t>Group 15</w:t>
      </w:r>
    </w:p>
    <w:p w14:paraId="03052C0D" w14:textId="77777777" w:rsidR="005A47FB" w:rsidRPr="00EF11BB" w:rsidRDefault="005A47FB" w:rsidP="005A47FB">
      <w:pPr>
        <w:pStyle w:val="Heading4"/>
      </w:pPr>
      <w:r w:rsidRPr="00EF11BB">
        <w:t>Geographic location</w:t>
      </w:r>
    </w:p>
    <w:p w14:paraId="7877ABF0" w14:textId="77777777" w:rsidR="005A47FB" w:rsidRPr="00EF11BB" w:rsidRDefault="005A47FB" w:rsidP="005A47FB">
      <w:r w:rsidRPr="00EF11BB">
        <w:rPr>
          <w:noProof/>
          <w:lang w:eastAsia="en-NZ"/>
        </w:rPr>
        <w:drawing>
          <wp:inline distT="0" distB="0" distL="0" distR="0" wp14:anchorId="46CE6283" wp14:editId="76A6192C">
            <wp:extent cx="5400000" cy="66010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400000" cy="6601034"/>
                    </a:xfrm>
                    <a:prstGeom prst="rect">
                      <a:avLst/>
                    </a:prstGeom>
                    <a:ln>
                      <a:noFill/>
                    </a:ln>
                    <a:extLst>
                      <a:ext uri="{53640926-AAD7-44D8-BBD7-CCE9431645EC}">
                        <a14:shadowObscured xmlns:a14="http://schemas.microsoft.com/office/drawing/2010/main"/>
                      </a:ext>
                    </a:extLst>
                  </pic:spPr>
                </pic:pic>
              </a:graphicData>
            </a:graphic>
          </wp:inline>
        </w:drawing>
      </w:r>
    </w:p>
    <w:p w14:paraId="220BFF64" w14:textId="6E99D713" w:rsidR="005A47FB" w:rsidRPr="00EF11BB" w:rsidRDefault="005A47FB" w:rsidP="005A47FB">
      <w:bookmarkStart w:id="41" w:name="_Ref5972534"/>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15</w:t>
      </w:r>
      <w:r w:rsidRPr="00EF11BB">
        <w:rPr>
          <w:noProof/>
        </w:rPr>
        <w:fldChar w:fldCharType="end"/>
      </w:r>
      <w:bookmarkEnd w:id="41"/>
      <w:r w:rsidRPr="00EF11BB">
        <w:t>. Geographic distributions of group 15 (red) from a 30-group demersal fish classification for the seas within the New Zealand Extended Continental Shelf (dashed line) to a depth of 2000 m.</w:t>
      </w:r>
    </w:p>
    <w:p w14:paraId="41516AC8" w14:textId="77777777" w:rsidR="005A47FB" w:rsidRPr="00EF11BB" w:rsidRDefault="005A47FB" w:rsidP="005A47FB">
      <w:pPr>
        <w:pStyle w:val="Heading4"/>
      </w:pPr>
      <w:r w:rsidRPr="00EF11BB">
        <w:t>Group description</w:t>
      </w:r>
    </w:p>
    <w:p w14:paraId="6B7A511F" w14:textId="610EE546" w:rsidR="005A47FB" w:rsidRPr="00EF11BB" w:rsidRDefault="005A47FB" w:rsidP="005A47FB">
      <w:bookmarkStart w:id="42" w:name="_Hlk5961510"/>
      <w:r w:rsidRPr="00EF11BB">
        <w:rPr>
          <w:szCs w:val="24"/>
        </w:rPr>
        <w:t xml:space="preserve">A highly localised group occurring </w:t>
      </w:r>
      <w:r w:rsidR="00E65F62" w:rsidRPr="00EF11BB">
        <w:rPr>
          <w:szCs w:val="24"/>
        </w:rPr>
        <w:t>at intermediate depths on the West Norfolk Ridge (</w:t>
      </w:r>
      <w:r w:rsidR="00E65F62" w:rsidRPr="00EF11BB">
        <w:rPr>
          <w:szCs w:val="24"/>
        </w:rPr>
        <w:fldChar w:fldCharType="begin"/>
      </w:r>
      <w:r w:rsidR="00E65F62" w:rsidRPr="00EF11BB">
        <w:rPr>
          <w:szCs w:val="24"/>
        </w:rPr>
        <w:instrText xml:space="preserve"> REF _Ref5972534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Figure </w:t>
      </w:r>
      <w:r w:rsidR="00E65F62" w:rsidRPr="00EF11BB">
        <w:rPr>
          <w:noProof/>
        </w:rPr>
        <w:t>15</w:t>
      </w:r>
      <w:r w:rsidR="00E65F62" w:rsidRPr="00EF11BB">
        <w:rPr>
          <w:szCs w:val="24"/>
        </w:rPr>
        <w:fldChar w:fldCharType="end"/>
      </w:r>
      <w:r w:rsidR="00E65F62" w:rsidRPr="00EF11BB">
        <w:rPr>
          <w:szCs w:val="24"/>
        </w:rPr>
        <w:t>)</w:t>
      </w:r>
      <w:r w:rsidRPr="00EF11BB">
        <w:rPr>
          <w:szCs w:val="24"/>
        </w:rPr>
        <w:t xml:space="preserve">, typified by strong seasonal temperature variation, high productivity and bottom water temperature, moderate dissolved organic matter and moderate oxygen concentrations. </w:t>
      </w:r>
      <w:bookmarkEnd w:id="42"/>
    </w:p>
    <w:p w14:paraId="4E8703A1" w14:textId="77777777" w:rsidR="005A47FB" w:rsidRPr="00EF11BB" w:rsidRDefault="005A47FB" w:rsidP="005A47FB">
      <w:pPr>
        <w:pStyle w:val="Heading4"/>
      </w:pPr>
      <w:r w:rsidRPr="00EF11BB">
        <w:t>Similar groups</w:t>
      </w:r>
    </w:p>
    <w:p w14:paraId="2CA30A96" w14:textId="2B960813" w:rsidR="005A47FB" w:rsidRPr="00EF11BB" w:rsidRDefault="00E65F62" w:rsidP="005A47FB">
      <w:r w:rsidRPr="00EF11BB">
        <w:t>Closely related to group 16.</w:t>
      </w:r>
    </w:p>
    <w:p w14:paraId="05D9E0D5" w14:textId="77777777" w:rsidR="005A47FB" w:rsidRPr="00EF11BB" w:rsidRDefault="005A47FB" w:rsidP="005A47FB">
      <w:pPr>
        <w:pStyle w:val="Heading4"/>
      </w:pPr>
      <w:r w:rsidRPr="00EF11BB">
        <w:lastRenderedPageBreak/>
        <w:t>Characterising Species</w:t>
      </w:r>
    </w:p>
    <w:p w14:paraId="1292F1AC" w14:textId="35C08071" w:rsidR="005A47FB" w:rsidRPr="00EF11BB" w:rsidRDefault="005A47FB" w:rsidP="005A47FB">
      <w:r w:rsidRPr="00EF11BB">
        <w:t>Due to the lack of demersal fish samples within this group, species assemblages were not able to be identified.</w:t>
      </w:r>
    </w:p>
    <w:p w14:paraId="15CCDBE1" w14:textId="2E640283" w:rsidR="00FB0B38" w:rsidRPr="00EF11BB" w:rsidRDefault="00FB0B38" w:rsidP="00FB0B38">
      <w:pPr>
        <w:pStyle w:val="Heading3"/>
        <w:numPr>
          <w:ilvl w:val="0"/>
          <w:numId w:val="1"/>
        </w:numPr>
      </w:pPr>
      <w:r w:rsidRPr="00EF11BB">
        <w:t>Group 16</w:t>
      </w:r>
    </w:p>
    <w:p w14:paraId="6F1BF351" w14:textId="77777777" w:rsidR="00FB0B38" w:rsidRPr="00EF11BB" w:rsidRDefault="00FB0B38" w:rsidP="00FB0B38">
      <w:pPr>
        <w:pStyle w:val="Heading4"/>
      </w:pPr>
      <w:r w:rsidRPr="00EF11BB">
        <w:t>Geographic location</w:t>
      </w:r>
    </w:p>
    <w:p w14:paraId="1E526D8D" w14:textId="77777777" w:rsidR="00FB0B38" w:rsidRPr="00EF11BB" w:rsidRDefault="00FB0B38" w:rsidP="00FB0B38">
      <w:r w:rsidRPr="00EF11BB">
        <w:rPr>
          <w:noProof/>
          <w:lang w:eastAsia="en-NZ"/>
        </w:rPr>
        <w:drawing>
          <wp:inline distT="0" distB="0" distL="0" distR="0" wp14:anchorId="60EA477D" wp14:editId="16C56D5D">
            <wp:extent cx="5400000" cy="66744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400000" cy="6674476"/>
                    </a:xfrm>
                    <a:prstGeom prst="rect">
                      <a:avLst/>
                    </a:prstGeom>
                    <a:ln>
                      <a:noFill/>
                    </a:ln>
                    <a:extLst>
                      <a:ext uri="{53640926-AAD7-44D8-BBD7-CCE9431645EC}">
                        <a14:shadowObscured xmlns:a14="http://schemas.microsoft.com/office/drawing/2010/main"/>
                      </a:ext>
                    </a:extLst>
                  </pic:spPr>
                </pic:pic>
              </a:graphicData>
            </a:graphic>
          </wp:inline>
        </w:drawing>
      </w:r>
    </w:p>
    <w:p w14:paraId="5B418F44" w14:textId="61831739" w:rsidR="00FB0B38" w:rsidRPr="00EF11BB" w:rsidRDefault="00FB0B38" w:rsidP="00FB0B38">
      <w:bookmarkStart w:id="43" w:name="_Ref5972586"/>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16</w:t>
      </w:r>
      <w:r w:rsidRPr="00EF11BB">
        <w:rPr>
          <w:noProof/>
        </w:rPr>
        <w:fldChar w:fldCharType="end"/>
      </w:r>
      <w:bookmarkEnd w:id="43"/>
      <w:r w:rsidRPr="00EF11BB">
        <w:t>. Geographic distributions of group 16 (red) from a 30-group demersal fish classification for the seas within the New Zealand Extended Continental Shelf (dashed line) to a depth of 2000 m.</w:t>
      </w:r>
    </w:p>
    <w:p w14:paraId="7D2203C2" w14:textId="77777777" w:rsidR="00FB0B38" w:rsidRPr="00EF11BB" w:rsidRDefault="00FB0B38" w:rsidP="00FB0B38">
      <w:pPr>
        <w:pStyle w:val="Heading4"/>
      </w:pPr>
      <w:r w:rsidRPr="00EF11BB">
        <w:lastRenderedPageBreak/>
        <w:t>Group description</w:t>
      </w:r>
    </w:p>
    <w:p w14:paraId="1CF72470" w14:textId="3EE9FB6B" w:rsidR="00FB0B38" w:rsidRPr="00EF11BB" w:rsidRDefault="00FB0B38" w:rsidP="00E65F62">
      <w:r w:rsidRPr="00EF11BB">
        <w:rPr>
          <w:szCs w:val="24"/>
        </w:rPr>
        <w:t>A highly localised group occurring in shallow waters off the East Cape and the North Cape of the North Island</w:t>
      </w:r>
      <w:r w:rsidR="00E65F62" w:rsidRPr="00EF11BB">
        <w:rPr>
          <w:szCs w:val="24"/>
        </w:rPr>
        <w:t xml:space="preserve"> (</w:t>
      </w:r>
      <w:r w:rsidR="00E65F62" w:rsidRPr="00EF11BB">
        <w:rPr>
          <w:szCs w:val="24"/>
        </w:rPr>
        <w:fldChar w:fldCharType="begin"/>
      </w:r>
      <w:r w:rsidR="00E65F62" w:rsidRPr="00EF11BB">
        <w:rPr>
          <w:szCs w:val="24"/>
        </w:rPr>
        <w:instrText xml:space="preserve"> REF _Ref5972586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Figure </w:t>
      </w:r>
      <w:r w:rsidR="00E65F62" w:rsidRPr="00EF11BB">
        <w:rPr>
          <w:noProof/>
        </w:rPr>
        <w:t>16</w:t>
      </w:r>
      <w:r w:rsidR="00E65F62" w:rsidRPr="00EF11BB">
        <w:rPr>
          <w:szCs w:val="24"/>
        </w:rPr>
        <w:fldChar w:fldCharType="end"/>
      </w:r>
      <w:r w:rsidR="00E65F62" w:rsidRPr="00EF11BB">
        <w:rPr>
          <w:szCs w:val="24"/>
        </w:rPr>
        <w:t>)</w:t>
      </w:r>
      <w:r w:rsidRPr="00EF11BB">
        <w:rPr>
          <w:szCs w:val="24"/>
        </w:rPr>
        <w:t>. Despite group 16 occurring at intermediate depths, this group is typified by strong tidal currents and high benthic sediment disturbance</w:t>
      </w:r>
      <w:r w:rsidR="00E65F62" w:rsidRPr="00EF11BB">
        <w:rPr>
          <w:szCs w:val="24"/>
        </w:rPr>
        <w:t xml:space="preserve"> with</w:t>
      </w:r>
      <w:r w:rsidRPr="00EF11BB">
        <w:rPr>
          <w:szCs w:val="24"/>
        </w:rPr>
        <w:t xml:space="preserve"> high productivity</w:t>
      </w:r>
      <w:r w:rsidR="00E65F62" w:rsidRPr="00EF11BB">
        <w:rPr>
          <w:szCs w:val="24"/>
        </w:rPr>
        <w:t>,</w:t>
      </w:r>
      <w:r w:rsidRPr="00EF11BB">
        <w:rPr>
          <w:szCs w:val="24"/>
        </w:rPr>
        <w:t xml:space="preserve"> bottom water temperature and bottom salinity</w:t>
      </w:r>
      <w:r w:rsidR="00E65F62" w:rsidRPr="00EF11BB">
        <w:rPr>
          <w:szCs w:val="24"/>
        </w:rPr>
        <w:t xml:space="preserve"> (</w:t>
      </w:r>
      <w:r w:rsidR="00E65F62" w:rsidRPr="00EF11BB">
        <w:rPr>
          <w:szCs w:val="24"/>
        </w:rPr>
        <w:fldChar w:fldCharType="begin"/>
      </w:r>
      <w:r w:rsidR="00E65F62" w:rsidRPr="00EF11BB">
        <w:rPr>
          <w:szCs w:val="24"/>
        </w:rPr>
        <w:instrText xml:space="preserve"> REF _Ref5972662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Table </w:t>
      </w:r>
      <w:r w:rsidR="00E65F62" w:rsidRPr="00EF11BB">
        <w:rPr>
          <w:noProof/>
        </w:rPr>
        <w:t>29</w:t>
      </w:r>
      <w:r w:rsidR="00E65F62" w:rsidRPr="00EF11BB">
        <w:rPr>
          <w:szCs w:val="24"/>
        </w:rPr>
        <w:fldChar w:fldCharType="end"/>
      </w:r>
      <w:r w:rsidR="00E65F62" w:rsidRPr="00EF11BB">
        <w:rPr>
          <w:szCs w:val="24"/>
        </w:rPr>
        <w:t>)</w:t>
      </w:r>
      <w:r w:rsidRPr="00EF11BB">
        <w:rPr>
          <w:szCs w:val="24"/>
        </w:rPr>
        <w:t>.</w:t>
      </w:r>
      <w:r w:rsidR="00E65F62" w:rsidRPr="00EF11BB">
        <w:rPr>
          <w:szCs w:val="24"/>
        </w:rPr>
        <w:t xml:space="preserve"> Species assemblages are primarily characterised by low – intermediate frequency occurrence of Tarakihi, </w:t>
      </w:r>
      <w:r w:rsidR="00BD3EE1" w:rsidRPr="00EF11BB">
        <w:rPr>
          <w:szCs w:val="24"/>
        </w:rPr>
        <w:t>Red gurnard</w:t>
      </w:r>
      <w:r w:rsidR="00E65F62" w:rsidRPr="00EF11BB">
        <w:rPr>
          <w:szCs w:val="24"/>
        </w:rPr>
        <w:t xml:space="preserve"> and </w:t>
      </w:r>
      <w:r w:rsidR="00577410">
        <w:rPr>
          <w:szCs w:val="24"/>
        </w:rPr>
        <w:t>John Dory</w:t>
      </w:r>
      <w:r w:rsidR="00E65F62" w:rsidRPr="00EF11BB">
        <w:rPr>
          <w:szCs w:val="24"/>
        </w:rPr>
        <w:t xml:space="preserve"> (</w:t>
      </w:r>
      <w:r w:rsidR="00E65F62" w:rsidRPr="00EF11BB">
        <w:rPr>
          <w:szCs w:val="24"/>
        </w:rPr>
        <w:fldChar w:fldCharType="begin"/>
      </w:r>
      <w:r w:rsidR="00E65F62" w:rsidRPr="00EF11BB">
        <w:rPr>
          <w:szCs w:val="24"/>
        </w:rPr>
        <w:instrText xml:space="preserve"> REF _Ref5972676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Table </w:t>
      </w:r>
      <w:r w:rsidR="00E65F62" w:rsidRPr="00EF11BB">
        <w:rPr>
          <w:noProof/>
        </w:rPr>
        <w:t>30</w:t>
      </w:r>
      <w:r w:rsidR="00E65F62" w:rsidRPr="00EF11BB">
        <w:rPr>
          <w:szCs w:val="24"/>
        </w:rPr>
        <w:fldChar w:fldCharType="end"/>
      </w:r>
      <w:r w:rsidR="00E65F62" w:rsidRPr="00EF11BB">
        <w:rPr>
          <w:szCs w:val="24"/>
        </w:rPr>
        <w:t>).</w:t>
      </w:r>
      <w:r w:rsidRPr="00EF11BB">
        <w:rPr>
          <w:szCs w:val="24"/>
        </w:rPr>
        <w:t xml:space="preserve"> </w:t>
      </w:r>
    </w:p>
    <w:p w14:paraId="503D9303" w14:textId="77777777" w:rsidR="00FB0B38" w:rsidRPr="00EF11BB" w:rsidRDefault="00FB0B38" w:rsidP="00FB0B38">
      <w:pPr>
        <w:pStyle w:val="Heading4"/>
      </w:pPr>
      <w:r w:rsidRPr="00EF11BB">
        <w:t>Similar groups</w:t>
      </w:r>
    </w:p>
    <w:p w14:paraId="653DA803" w14:textId="5C02B71F" w:rsidR="00FB0B38" w:rsidRPr="00EF11BB" w:rsidRDefault="00FB0B38" w:rsidP="00FB0B38">
      <w:r w:rsidRPr="00EF11BB">
        <w:t xml:space="preserve">Closely related to group </w:t>
      </w:r>
      <w:r w:rsidR="00E65F62" w:rsidRPr="00EF11BB">
        <w:t>15.</w:t>
      </w:r>
    </w:p>
    <w:p w14:paraId="096377B3" w14:textId="77777777" w:rsidR="00FB0B38" w:rsidRPr="00EF11BB" w:rsidRDefault="00FB0B38" w:rsidP="00FB0B38">
      <w:pPr>
        <w:pStyle w:val="Heading4"/>
      </w:pPr>
      <w:r w:rsidRPr="00EF11BB">
        <w:t xml:space="preserve">Characterising environmental conditions </w:t>
      </w:r>
    </w:p>
    <w:p w14:paraId="47F3C420" w14:textId="77C25481" w:rsidR="00FB0B38" w:rsidRPr="00EF11BB" w:rsidRDefault="00FB0B38" w:rsidP="00FB0B38">
      <w:pPr>
        <w:pStyle w:val="Caption"/>
      </w:pPr>
      <w:bookmarkStart w:id="44" w:name="_Ref5972662"/>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29</w:t>
      </w:r>
      <w:r w:rsidRPr="00EF11BB">
        <w:rPr>
          <w:noProof/>
        </w:rPr>
        <w:fldChar w:fldCharType="end"/>
      </w:r>
      <w:bookmarkEnd w:id="44"/>
      <w:r w:rsidRPr="00EF11BB">
        <w:t>. Group 16 characterising environmental conditions</w:t>
      </w:r>
    </w:p>
    <w:tbl>
      <w:tblPr>
        <w:tblW w:w="9356" w:type="dxa"/>
        <w:tblLook w:val="04A0" w:firstRow="1" w:lastRow="0" w:firstColumn="1" w:lastColumn="0" w:noHBand="0" w:noVBand="1"/>
      </w:tblPr>
      <w:tblGrid>
        <w:gridCol w:w="3175"/>
        <w:gridCol w:w="2495"/>
        <w:gridCol w:w="3686"/>
      </w:tblGrid>
      <w:tr w:rsidR="00FB0B38" w:rsidRPr="00EF11BB" w14:paraId="61CDA1ED" w14:textId="77777777" w:rsidTr="00B13885">
        <w:trPr>
          <w:trHeight w:val="300"/>
        </w:trPr>
        <w:tc>
          <w:tcPr>
            <w:tcW w:w="3175" w:type="dxa"/>
            <w:tcBorders>
              <w:top w:val="single" w:sz="4" w:space="0" w:color="auto"/>
              <w:left w:val="nil"/>
              <w:bottom w:val="double" w:sz="4" w:space="0" w:color="auto"/>
              <w:right w:val="nil"/>
            </w:tcBorders>
            <w:vAlign w:val="center"/>
          </w:tcPr>
          <w:p w14:paraId="6DB7DF02"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41F33255"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29DEC238"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FB0B38" w:rsidRPr="00EF11BB" w14:paraId="1328B97B" w14:textId="77777777" w:rsidTr="00B13885">
        <w:trPr>
          <w:trHeight w:val="300"/>
        </w:trPr>
        <w:tc>
          <w:tcPr>
            <w:tcW w:w="3175" w:type="dxa"/>
            <w:tcBorders>
              <w:top w:val="double" w:sz="4" w:space="0" w:color="auto"/>
              <w:left w:val="nil"/>
              <w:bottom w:val="nil"/>
              <w:right w:val="nil"/>
            </w:tcBorders>
            <w:vAlign w:val="center"/>
          </w:tcPr>
          <w:p w14:paraId="28C9FB28" w14:textId="77777777" w:rsidR="00FB0B38" w:rsidRPr="00EF11BB" w:rsidRDefault="00FB0B38"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67B5033F" w14:textId="77777777" w:rsidR="00FB0B38" w:rsidRPr="00EF11BB" w:rsidRDefault="00FB0B38" w:rsidP="00B13885">
            <w:pPr>
              <w:pStyle w:val="table"/>
              <w:rPr>
                <w:szCs w:val="20"/>
              </w:rPr>
            </w:pPr>
            <w:r w:rsidRPr="00EF11BB">
              <w:rPr>
                <w:szCs w:val="20"/>
              </w:rPr>
              <w:t>51.0 m</w:t>
            </w:r>
          </w:p>
        </w:tc>
        <w:tc>
          <w:tcPr>
            <w:tcW w:w="3686" w:type="dxa"/>
            <w:tcBorders>
              <w:top w:val="double" w:sz="4" w:space="0" w:color="auto"/>
              <w:left w:val="nil"/>
              <w:bottom w:val="nil"/>
              <w:right w:val="nil"/>
            </w:tcBorders>
            <w:shd w:val="clear" w:color="auto" w:fill="auto"/>
            <w:noWrap/>
            <w:vAlign w:val="center"/>
          </w:tcPr>
          <w:p w14:paraId="264A804C" w14:textId="77777777" w:rsidR="00FB0B38" w:rsidRPr="00EF11BB" w:rsidRDefault="00FB0B38" w:rsidP="00B13885">
            <w:pPr>
              <w:pStyle w:val="table"/>
              <w:rPr>
                <w:szCs w:val="20"/>
              </w:rPr>
            </w:pPr>
            <w:r w:rsidRPr="00EF11BB">
              <w:rPr>
                <w:szCs w:val="20"/>
              </w:rPr>
              <w:t>Shallow water depths</w:t>
            </w:r>
          </w:p>
        </w:tc>
      </w:tr>
      <w:tr w:rsidR="00FB0B38" w:rsidRPr="00EF11BB" w14:paraId="7963A806" w14:textId="77777777" w:rsidTr="00B13885">
        <w:trPr>
          <w:trHeight w:val="300"/>
        </w:trPr>
        <w:tc>
          <w:tcPr>
            <w:tcW w:w="3175" w:type="dxa"/>
            <w:tcBorders>
              <w:top w:val="nil"/>
              <w:left w:val="nil"/>
              <w:bottom w:val="nil"/>
              <w:right w:val="nil"/>
            </w:tcBorders>
            <w:vAlign w:val="center"/>
          </w:tcPr>
          <w:p w14:paraId="1C605D4E" w14:textId="77777777" w:rsidR="00FB0B38" w:rsidRPr="00EF11BB" w:rsidRDefault="00FB0B38" w:rsidP="00B13885">
            <w:pPr>
              <w:pStyle w:val="table"/>
              <w:rPr>
                <w:szCs w:val="20"/>
                <w:lang w:eastAsia="en-NZ"/>
              </w:rPr>
            </w:pPr>
            <w:r w:rsidRPr="00EF11BB">
              <w:rPr>
                <w:szCs w:val="20"/>
                <w:lang w:eastAsia="en-NZ"/>
              </w:rPr>
              <w:t>Tidal currents</w:t>
            </w:r>
          </w:p>
        </w:tc>
        <w:tc>
          <w:tcPr>
            <w:tcW w:w="2495" w:type="dxa"/>
            <w:tcBorders>
              <w:top w:val="nil"/>
              <w:left w:val="nil"/>
              <w:bottom w:val="nil"/>
              <w:right w:val="nil"/>
            </w:tcBorders>
            <w:shd w:val="clear" w:color="auto" w:fill="auto"/>
            <w:noWrap/>
            <w:vAlign w:val="center"/>
          </w:tcPr>
          <w:p w14:paraId="37E846F6" w14:textId="77777777" w:rsidR="00FB0B38" w:rsidRPr="00EF11BB" w:rsidRDefault="00FB0B38" w:rsidP="00B13885">
            <w:pPr>
              <w:pStyle w:val="table"/>
              <w:rPr>
                <w:szCs w:val="20"/>
                <w:lang w:eastAsia="en-NZ"/>
              </w:rPr>
            </w:pPr>
            <w:r w:rsidRPr="00EF11BB">
              <w:rPr>
                <w:szCs w:val="20"/>
                <w:lang w:eastAsia="en-NZ"/>
              </w:rPr>
              <w:t xml:space="preserve">0.5 </w:t>
            </w:r>
            <w:r w:rsidRPr="00EF11BB">
              <w:rPr>
                <w:rFonts w:cs="Arial"/>
                <w:sz w:val="18"/>
                <w:szCs w:val="18"/>
              </w:rPr>
              <w:t>m s</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64F72C19" w14:textId="77777777" w:rsidR="00FB0B38" w:rsidRPr="00EF11BB" w:rsidRDefault="00FB0B38" w:rsidP="00B13885">
            <w:pPr>
              <w:pStyle w:val="table"/>
              <w:rPr>
                <w:szCs w:val="20"/>
              </w:rPr>
            </w:pPr>
            <w:r w:rsidRPr="00EF11BB">
              <w:rPr>
                <w:szCs w:val="20"/>
              </w:rPr>
              <w:t>High tidal current speed</w:t>
            </w:r>
          </w:p>
        </w:tc>
      </w:tr>
      <w:tr w:rsidR="00FB0B38" w:rsidRPr="00EF11BB" w14:paraId="078BA83B" w14:textId="77777777" w:rsidTr="00B13885">
        <w:trPr>
          <w:trHeight w:val="300"/>
        </w:trPr>
        <w:tc>
          <w:tcPr>
            <w:tcW w:w="3175" w:type="dxa"/>
            <w:tcBorders>
              <w:top w:val="nil"/>
              <w:left w:val="nil"/>
              <w:bottom w:val="nil"/>
              <w:right w:val="nil"/>
            </w:tcBorders>
            <w:vAlign w:val="center"/>
          </w:tcPr>
          <w:p w14:paraId="7F31F26D" w14:textId="77777777" w:rsidR="00FB0B38" w:rsidRPr="00EF11BB" w:rsidRDefault="00FB0B38"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3A2E305E" w14:textId="77777777" w:rsidR="00FB0B38" w:rsidRPr="00EF11BB" w:rsidRDefault="00FB0B38" w:rsidP="00B13885">
            <w:pPr>
              <w:pStyle w:val="table"/>
              <w:rPr>
                <w:b/>
                <w:szCs w:val="20"/>
                <w:lang w:eastAsia="en-NZ"/>
              </w:rPr>
            </w:pPr>
            <w:r w:rsidRPr="00EF11BB">
              <w:rPr>
                <w:szCs w:val="20"/>
                <w:lang w:eastAsia="en-NZ"/>
              </w:rPr>
              <w:t xml:space="preserve">35.3 </w:t>
            </w:r>
            <w:r w:rsidRPr="00EF11BB">
              <w:rPr>
                <w:rFonts w:cs="Arial"/>
                <w:sz w:val="18"/>
                <w:szCs w:val="18"/>
              </w:rPr>
              <w:t>psu</w:t>
            </w:r>
          </w:p>
        </w:tc>
        <w:tc>
          <w:tcPr>
            <w:tcW w:w="3686" w:type="dxa"/>
            <w:tcBorders>
              <w:top w:val="nil"/>
              <w:left w:val="nil"/>
              <w:bottom w:val="nil"/>
              <w:right w:val="nil"/>
            </w:tcBorders>
            <w:shd w:val="clear" w:color="auto" w:fill="auto"/>
            <w:noWrap/>
            <w:vAlign w:val="center"/>
          </w:tcPr>
          <w:p w14:paraId="190247DD" w14:textId="77777777" w:rsidR="00FB0B38" w:rsidRPr="00EF11BB" w:rsidRDefault="00FB0B38" w:rsidP="00B13885">
            <w:pPr>
              <w:pStyle w:val="table"/>
              <w:rPr>
                <w:szCs w:val="20"/>
              </w:rPr>
            </w:pPr>
            <w:r w:rsidRPr="00EF11BB">
              <w:rPr>
                <w:szCs w:val="20"/>
              </w:rPr>
              <w:t>High salinity at depth.</w:t>
            </w:r>
          </w:p>
        </w:tc>
      </w:tr>
      <w:tr w:rsidR="00FB0B38" w:rsidRPr="00EF11BB" w14:paraId="2D62765B" w14:textId="77777777" w:rsidTr="00B13885">
        <w:trPr>
          <w:trHeight w:val="300"/>
        </w:trPr>
        <w:tc>
          <w:tcPr>
            <w:tcW w:w="3175" w:type="dxa"/>
            <w:tcBorders>
              <w:top w:val="nil"/>
              <w:left w:val="nil"/>
              <w:bottom w:val="nil"/>
              <w:right w:val="nil"/>
            </w:tcBorders>
            <w:vAlign w:val="center"/>
          </w:tcPr>
          <w:p w14:paraId="13C182BA" w14:textId="77777777" w:rsidR="00FB0B38" w:rsidRPr="00EF11BB" w:rsidRDefault="00FB0B38" w:rsidP="00B13885">
            <w:pPr>
              <w:pStyle w:val="table"/>
              <w:rPr>
                <w:szCs w:val="20"/>
                <w:lang w:eastAsia="en-NZ"/>
              </w:rPr>
            </w:pPr>
            <w:r w:rsidRPr="00EF11BB">
              <w:rPr>
                <w:szCs w:val="20"/>
                <w:lang w:eastAsia="en-NZ"/>
              </w:rPr>
              <w:t>Benthic sediment disturbance</w:t>
            </w:r>
          </w:p>
        </w:tc>
        <w:tc>
          <w:tcPr>
            <w:tcW w:w="2495" w:type="dxa"/>
            <w:tcBorders>
              <w:top w:val="nil"/>
              <w:left w:val="nil"/>
              <w:bottom w:val="nil"/>
              <w:right w:val="nil"/>
            </w:tcBorders>
            <w:shd w:val="clear" w:color="auto" w:fill="auto"/>
            <w:noWrap/>
            <w:vAlign w:val="center"/>
          </w:tcPr>
          <w:p w14:paraId="01C0E241" w14:textId="77777777" w:rsidR="00FB0B38" w:rsidRPr="00EF11BB" w:rsidRDefault="00FB0B38" w:rsidP="00B13885">
            <w:pPr>
              <w:pStyle w:val="table"/>
              <w:rPr>
                <w:szCs w:val="20"/>
                <w:lang w:eastAsia="en-NZ"/>
              </w:rPr>
            </w:pPr>
            <w:r w:rsidRPr="00EF11BB">
              <w:rPr>
                <w:szCs w:val="20"/>
                <w:lang w:eastAsia="en-NZ"/>
              </w:rPr>
              <w:t>-3.47</w:t>
            </w:r>
          </w:p>
        </w:tc>
        <w:tc>
          <w:tcPr>
            <w:tcW w:w="3686" w:type="dxa"/>
            <w:tcBorders>
              <w:top w:val="nil"/>
              <w:left w:val="nil"/>
              <w:bottom w:val="nil"/>
              <w:right w:val="nil"/>
            </w:tcBorders>
            <w:shd w:val="clear" w:color="auto" w:fill="auto"/>
            <w:noWrap/>
            <w:vAlign w:val="center"/>
          </w:tcPr>
          <w:p w14:paraId="5FB4926E" w14:textId="77777777" w:rsidR="00FB0B38" w:rsidRPr="00EF11BB" w:rsidRDefault="00FB0B38" w:rsidP="00B13885">
            <w:pPr>
              <w:pStyle w:val="table"/>
              <w:rPr>
                <w:szCs w:val="20"/>
              </w:rPr>
            </w:pPr>
            <w:r w:rsidRPr="00EF11BB">
              <w:rPr>
                <w:szCs w:val="20"/>
              </w:rPr>
              <w:t>High relative benthic sediment disturbance</w:t>
            </w:r>
          </w:p>
        </w:tc>
      </w:tr>
      <w:tr w:rsidR="00FB0B38" w:rsidRPr="00EF11BB" w14:paraId="19F16861" w14:textId="77777777" w:rsidTr="00B13885">
        <w:trPr>
          <w:trHeight w:val="300"/>
        </w:trPr>
        <w:tc>
          <w:tcPr>
            <w:tcW w:w="3175" w:type="dxa"/>
            <w:tcBorders>
              <w:top w:val="nil"/>
              <w:left w:val="nil"/>
              <w:bottom w:val="nil"/>
              <w:right w:val="nil"/>
            </w:tcBorders>
            <w:vAlign w:val="center"/>
          </w:tcPr>
          <w:p w14:paraId="35635D39" w14:textId="77777777" w:rsidR="00FB0B38" w:rsidRPr="00EF11BB" w:rsidRDefault="00FB0B38"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3FFC1738" w14:textId="77777777" w:rsidR="00FB0B38" w:rsidRPr="00EF11BB" w:rsidRDefault="00FB0B38" w:rsidP="00B13885">
            <w:pPr>
              <w:pStyle w:val="table"/>
              <w:rPr>
                <w:szCs w:val="20"/>
                <w:highlight w:val="yellow"/>
                <w:lang w:eastAsia="en-NZ"/>
              </w:rPr>
            </w:pPr>
            <w:r w:rsidRPr="00EF11BB">
              <w:rPr>
                <w:szCs w:val="20"/>
                <w:lang w:eastAsia="en-NZ"/>
              </w:rPr>
              <w:t xml:space="preserve">14.6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45138C12" w14:textId="77777777" w:rsidR="00FB0B38" w:rsidRPr="00EF11BB" w:rsidRDefault="00FB0B38" w:rsidP="00B13885">
            <w:pPr>
              <w:pStyle w:val="table"/>
              <w:rPr>
                <w:szCs w:val="20"/>
                <w:highlight w:val="yellow"/>
              </w:rPr>
            </w:pPr>
            <w:r w:rsidRPr="00EF11BB">
              <w:rPr>
                <w:szCs w:val="20"/>
              </w:rPr>
              <w:t xml:space="preserve">High bottom water temperature </w:t>
            </w:r>
          </w:p>
        </w:tc>
      </w:tr>
      <w:tr w:rsidR="00FB0B38" w:rsidRPr="00EF11BB" w14:paraId="44098CE4" w14:textId="77777777" w:rsidTr="00B13885">
        <w:trPr>
          <w:trHeight w:val="300"/>
        </w:trPr>
        <w:tc>
          <w:tcPr>
            <w:tcW w:w="3175" w:type="dxa"/>
            <w:tcBorders>
              <w:top w:val="nil"/>
              <w:left w:val="nil"/>
              <w:bottom w:val="single" w:sz="4" w:space="0" w:color="auto"/>
              <w:right w:val="nil"/>
            </w:tcBorders>
            <w:vAlign w:val="center"/>
          </w:tcPr>
          <w:p w14:paraId="5D3E22E9" w14:textId="77777777" w:rsidR="00FB0B38" w:rsidRPr="00EF11BB" w:rsidRDefault="00FB0B38"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33CE1E09" w14:textId="77777777" w:rsidR="00FB0B38" w:rsidRPr="00EF11BB" w:rsidRDefault="00FB0B38" w:rsidP="00B13885">
            <w:pPr>
              <w:pStyle w:val="table"/>
              <w:rPr>
                <w:szCs w:val="20"/>
                <w:lang w:eastAsia="en-NZ"/>
              </w:rPr>
            </w:pPr>
            <w:r w:rsidRPr="00EF11BB">
              <w:rPr>
                <w:szCs w:val="20"/>
                <w:lang w:eastAsia="en-NZ"/>
              </w:rPr>
              <w:t xml:space="preserve">900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05630D80" w14:textId="77777777" w:rsidR="00FB0B38" w:rsidRPr="00EF11BB" w:rsidRDefault="00FB0B38" w:rsidP="00B13885">
            <w:pPr>
              <w:pStyle w:val="table"/>
              <w:rPr>
                <w:szCs w:val="20"/>
              </w:rPr>
            </w:pPr>
            <w:r w:rsidRPr="00EF11BB">
              <w:rPr>
                <w:szCs w:val="20"/>
              </w:rPr>
              <w:t>Moderate – high productivity</w:t>
            </w:r>
          </w:p>
        </w:tc>
      </w:tr>
    </w:tbl>
    <w:p w14:paraId="3D6ED2CE" w14:textId="77777777" w:rsidR="00FB0B38" w:rsidRPr="00EF11BB" w:rsidRDefault="00FB0B38" w:rsidP="00FB0B38"/>
    <w:p w14:paraId="5F9A09B7" w14:textId="77777777" w:rsidR="00FB0B38" w:rsidRPr="00EF11BB" w:rsidRDefault="00FB0B38" w:rsidP="00FB0B38">
      <w:pPr>
        <w:pStyle w:val="Heading4"/>
      </w:pPr>
      <w:r w:rsidRPr="00EF11BB">
        <w:t>Characterising Species</w:t>
      </w:r>
    </w:p>
    <w:p w14:paraId="3373AC5D" w14:textId="050FE55A" w:rsidR="00FB0B38" w:rsidRPr="00EF11BB" w:rsidRDefault="00FB0B38" w:rsidP="00FB0B38">
      <w:pPr>
        <w:pStyle w:val="Caption"/>
      </w:pPr>
      <w:bookmarkStart w:id="45" w:name="_Ref597267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30</w:t>
      </w:r>
      <w:r w:rsidRPr="00EF11BB">
        <w:rPr>
          <w:noProof/>
        </w:rPr>
        <w:fldChar w:fldCharType="end"/>
      </w:r>
      <w:bookmarkEnd w:id="45"/>
      <w:r w:rsidRPr="00EF11BB">
        <w:t xml:space="preserve">. </w:t>
      </w:r>
      <w:proofErr w:type="gramStart"/>
      <w:r w:rsidRPr="00EF11BB">
        <w:t>Species name,</w:t>
      </w:r>
      <w:proofErr w:type="gramEnd"/>
      <w:r w:rsidRPr="00EF11BB">
        <w:t xml:space="preserve"> mean frequency occurrence and % contribution to group 16 similarity for those species contributing to a total of 70% of the group similarity or &gt; 4 % to the group 16 similarity. If English common names were not available, these were recorded as </w:t>
      </w:r>
      <w:r w:rsidRPr="00EF11BB">
        <w:rPr>
          <w:i/>
        </w:rPr>
        <w:t>na</w:t>
      </w:r>
      <w:r w:rsidRPr="00EF11BB">
        <w:t>.</w:t>
      </w:r>
    </w:p>
    <w:tbl>
      <w:tblPr>
        <w:tblW w:w="9214" w:type="dxa"/>
        <w:tblLook w:val="04A0" w:firstRow="1" w:lastRow="0" w:firstColumn="1" w:lastColumn="0" w:noHBand="0" w:noVBand="1"/>
      </w:tblPr>
      <w:tblGrid>
        <w:gridCol w:w="3175"/>
        <w:gridCol w:w="2495"/>
        <w:gridCol w:w="1843"/>
        <w:gridCol w:w="1701"/>
      </w:tblGrid>
      <w:tr w:rsidR="00FB0B38" w:rsidRPr="00EF11BB" w14:paraId="72163D96" w14:textId="77777777" w:rsidTr="00B13885">
        <w:trPr>
          <w:trHeight w:val="300"/>
        </w:trPr>
        <w:tc>
          <w:tcPr>
            <w:tcW w:w="3175" w:type="dxa"/>
            <w:tcBorders>
              <w:top w:val="single" w:sz="4" w:space="0" w:color="auto"/>
              <w:left w:val="nil"/>
              <w:bottom w:val="double" w:sz="4" w:space="0" w:color="auto"/>
              <w:right w:val="nil"/>
            </w:tcBorders>
            <w:vAlign w:val="center"/>
          </w:tcPr>
          <w:p w14:paraId="77A8416D"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0CE2E40B"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77532DC5"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4D0FCC1C" w14:textId="77777777" w:rsidR="00FB0B38" w:rsidRPr="00EF11BB" w:rsidRDefault="00FB0B38"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FB0B38" w:rsidRPr="00EF11BB" w14:paraId="2FEF193E" w14:textId="77777777" w:rsidTr="00B13885">
        <w:trPr>
          <w:trHeight w:val="300"/>
        </w:trPr>
        <w:tc>
          <w:tcPr>
            <w:tcW w:w="3175" w:type="dxa"/>
            <w:tcBorders>
              <w:top w:val="double" w:sz="4" w:space="0" w:color="auto"/>
              <w:left w:val="nil"/>
              <w:bottom w:val="nil"/>
              <w:right w:val="nil"/>
            </w:tcBorders>
            <w:vAlign w:val="center"/>
          </w:tcPr>
          <w:p w14:paraId="5A45A784" w14:textId="77777777" w:rsidR="00FB0B38" w:rsidRPr="00EF11BB" w:rsidRDefault="00FB0B38" w:rsidP="00B13885">
            <w:pPr>
              <w:pStyle w:val="table"/>
            </w:pPr>
            <w:r w:rsidRPr="00EF11BB">
              <w:t>Tarakihi</w:t>
            </w:r>
          </w:p>
        </w:tc>
        <w:tc>
          <w:tcPr>
            <w:tcW w:w="2495" w:type="dxa"/>
            <w:tcBorders>
              <w:top w:val="double" w:sz="4" w:space="0" w:color="auto"/>
              <w:left w:val="nil"/>
              <w:bottom w:val="nil"/>
              <w:right w:val="nil"/>
            </w:tcBorders>
            <w:shd w:val="clear" w:color="auto" w:fill="auto"/>
            <w:noWrap/>
            <w:vAlign w:val="bottom"/>
          </w:tcPr>
          <w:p w14:paraId="3D384EE4" w14:textId="77777777" w:rsidR="00FB0B38" w:rsidRPr="00EF11BB" w:rsidRDefault="00FB0B38" w:rsidP="00B13885">
            <w:pPr>
              <w:pStyle w:val="table"/>
              <w:rPr>
                <w:i/>
              </w:rPr>
            </w:pPr>
            <w:r w:rsidRPr="00EF11BB">
              <w:rPr>
                <w:i/>
              </w:rPr>
              <w:t>Nemadactylus macropterus</w:t>
            </w:r>
          </w:p>
        </w:tc>
        <w:tc>
          <w:tcPr>
            <w:tcW w:w="1843" w:type="dxa"/>
            <w:tcBorders>
              <w:top w:val="double" w:sz="4" w:space="0" w:color="auto"/>
              <w:left w:val="nil"/>
              <w:bottom w:val="nil"/>
              <w:right w:val="nil"/>
            </w:tcBorders>
            <w:shd w:val="clear" w:color="auto" w:fill="auto"/>
            <w:noWrap/>
            <w:vAlign w:val="center"/>
          </w:tcPr>
          <w:p w14:paraId="343755CC" w14:textId="77777777" w:rsidR="00FB0B38" w:rsidRPr="00EF11BB" w:rsidRDefault="00FB0B38" w:rsidP="00B13885">
            <w:pPr>
              <w:pStyle w:val="table"/>
              <w:jc w:val="center"/>
            </w:pPr>
            <w:r w:rsidRPr="00EF11BB">
              <w:t>0.77</w:t>
            </w:r>
          </w:p>
        </w:tc>
        <w:tc>
          <w:tcPr>
            <w:tcW w:w="1701" w:type="dxa"/>
            <w:tcBorders>
              <w:top w:val="double" w:sz="4" w:space="0" w:color="auto"/>
              <w:left w:val="nil"/>
              <w:bottom w:val="nil"/>
              <w:right w:val="nil"/>
            </w:tcBorders>
            <w:shd w:val="clear" w:color="auto" w:fill="auto"/>
            <w:noWrap/>
            <w:vAlign w:val="center"/>
          </w:tcPr>
          <w:p w14:paraId="49E34C33" w14:textId="77777777" w:rsidR="00FB0B38" w:rsidRPr="00EF11BB" w:rsidRDefault="00FB0B38" w:rsidP="00B13885">
            <w:pPr>
              <w:pStyle w:val="table"/>
              <w:jc w:val="center"/>
            </w:pPr>
            <w:r w:rsidRPr="00EF11BB">
              <w:t>19.8</w:t>
            </w:r>
          </w:p>
        </w:tc>
      </w:tr>
      <w:tr w:rsidR="00FB0B38" w:rsidRPr="00EF11BB" w14:paraId="646C96BE" w14:textId="77777777" w:rsidTr="00B13885">
        <w:trPr>
          <w:trHeight w:val="300"/>
        </w:trPr>
        <w:tc>
          <w:tcPr>
            <w:tcW w:w="3175" w:type="dxa"/>
            <w:tcBorders>
              <w:top w:val="nil"/>
              <w:left w:val="nil"/>
              <w:bottom w:val="nil"/>
              <w:right w:val="nil"/>
            </w:tcBorders>
            <w:vAlign w:val="center"/>
          </w:tcPr>
          <w:p w14:paraId="02A83BC4" w14:textId="67F9FB46" w:rsidR="00FB0B38"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0B097252" w14:textId="77777777" w:rsidR="00FB0B38" w:rsidRPr="00EF11BB" w:rsidRDefault="00FB0B38"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04737C67" w14:textId="77777777" w:rsidR="00FB0B38" w:rsidRPr="00EF11BB" w:rsidRDefault="00FB0B38" w:rsidP="00B13885">
            <w:pPr>
              <w:pStyle w:val="table"/>
              <w:jc w:val="center"/>
            </w:pPr>
            <w:r w:rsidRPr="00EF11BB">
              <w:t>0.67</w:t>
            </w:r>
          </w:p>
        </w:tc>
        <w:tc>
          <w:tcPr>
            <w:tcW w:w="1701" w:type="dxa"/>
            <w:tcBorders>
              <w:top w:val="nil"/>
              <w:left w:val="nil"/>
              <w:bottom w:val="nil"/>
              <w:right w:val="nil"/>
            </w:tcBorders>
            <w:shd w:val="clear" w:color="auto" w:fill="auto"/>
            <w:noWrap/>
            <w:vAlign w:val="center"/>
          </w:tcPr>
          <w:p w14:paraId="5D781FE6" w14:textId="77777777" w:rsidR="00FB0B38" w:rsidRPr="00EF11BB" w:rsidRDefault="00FB0B38" w:rsidP="00B13885">
            <w:pPr>
              <w:pStyle w:val="table"/>
              <w:jc w:val="center"/>
            </w:pPr>
            <w:r w:rsidRPr="00EF11BB">
              <w:t>14.79</w:t>
            </w:r>
          </w:p>
        </w:tc>
      </w:tr>
      <w:tr w:rsidR="00FB0B38" w:rsidRPr="00EF11BB" w14:paraId="34DE109F" w14:textId="77777777" w:rsidTr="00B13885">
        <w:trPr>
          <w:trHeight w:val="300"/>
        </w:trPr>
        <w:tc>
          <w:tcPr>
            <w:tcW w:w="3175" w:type="dxa"/>
            <w:tcBorders>
              <w:top w:val="nil"/>
              <w:left w:val="nil"/>
              <w:bottom w:val="nil"/>
              <w:right w:val="nil"/>
            </w:tcBorders>
            <w:vAlign w:val="center"/>
          </w:tcPr>
          <w:p w14:paraId="34DFE851" w14:textId="25EF9389" w:rsidR="00FB0B38" w:rsidRPr="00EF11BB" w:rsidRDefault="00577410" w:rsidP="00B13885">
            <w:pPr>
              <w:pStyle w:val="table"/>
            </w:pPr>
            <w:r>
              <w:t>John Dory</w:t>
            </w:r>
          </w:p>
        </w:tc>
        <w:tc>
          <w:tcPr>
            <w:tcW w:w="2495" w:type="dxa"/>
            <w:tcBorders>
              <w:top w:val="nil"/>
              <w:left w:val="nil"/>
              <w:bottom w:val="nil"/>
              <w:right w:val="nil"/>
            </w:tcBorders>
            <w:shd w:val="clear" w:color="auto" w:fill="auto"/>
            <w:noWrap/>
            <w:vAlign w:val="bottom"/>
          </w:tcPr>
          <w:p w14:paraId="0CE0377B" w14:textId="77777777" w:rsidR="00FB0B38" w:rsidRPr="00EF11BB" w:rsidRDefault="00FB0B38" w:rsidP="00B13885">
            <w:pPr>
              <w:pStyle w:val="table"/>
              <w:rPr>
                <w:i/>
              </w:rPr>
            </w:pPr>
            <w:r w:rsidRPr="00EF11BB">
              <w:rPr>
                <w:i/>
              </w:rPr>
              <w:t>Zeus faber</w:t>
            </w:r>
          </w:p>
        </w:tc>
        <w:tc>
          <w:tcPr>
            <w:tcW w:w="1843" w:type="dxa"/>
            <w:tcBorders>
              <w:top w:val="nil"/>
              <w:left w:val="nil"/>
              <w:bottom w:val="nil"/>
              <w:right w:val="nil"/>
            </w:tcBorders>
            <w:shd w:val="clear" w:color="auto" w:fill="auto"/>
            <w:noWrap/>
            <w:vAlign w:val="center"/>
          </w:tcPr>
          <w:p w14:paraId="10BD2B2D" w14:textId="77777777" w:rsidR="00FB0B38" w:rsidRPr="00EF11BB" w:rsidRDefault="00FB0B38" w:rsidP="00B13885">
            <w:pPr>
              <w:pStyle w:val="table"/>
              <w:jc w:val="center"/>
            </w:pPr>
            <w:r w:rsidRPr="00EF11BB">
              <w:t>0.53</w:t>
            </w:r>
          </w:p>
        </w:tc>
        <w:tc>
          <w:tcPr>
            <w:tcW w:w="1701" w:type="dxa"/>
            <w:tcBorders>
              <w:top w:val="nil"/>
              <w:left w:val="nil"/>
              <w:bottom w:val="nil"/>
              <w:right w:val="nil"/>
            </w:tcBorders>
            <w:shd w:val="clear" w:color="auto" w:fill="auto"/>
            <w:noWrap/>
            <w:vAlign w:val="center"/>
          </w:tcPr>
          <w:p w14:paraId="442E0762" w14:textId="77777777" w:rsidR="00FB0B38" w:rsidRPr="00EF11BB" w:rsidRDefault="00FB0B38" w:rsidP="00B13885">
            <w:pPr>
              <w:pStyle w:val="table"/>
              <w:jc w:val="center"/>
            </w:pPr>
            <w:r w:rsidRPr="00EF11BB">
              <w:t>9.96</w:t>
            </w:r>
          </w:p>
        </w:tc>
      </w:tr>
      <w:tr w:rsidR="00FB0B38" w:rsidRPr="00EF11BB" w14:paraId="0F668965" w14:textId="77777777" w:rsidTr="00B13885">
        <w:trPr>
          <w:trHeight w:val="300"/>
        </w:trPr>
        <w:tc>
          <w:tcPr>
            <w:tcW w:w="3175" w:type="dxa"/>
            <w:tcBorders>
              <w:top w:val="nil"/>
              <w:left w:val="nil"/>
              <w:bottom w:val="nil"/>
              <w:right w:val="nil"/>
            </w:tcBorders>
            <w:vAlign w:val="center"/>
          </w:tcPr>
          <w:p w14:paraId="46306B51" w14:textId="77777777" w:rsidR="00FB0B38" w:rsidRPr="00EF11BB" w:rsidRDefault="00FB0B38" w:rsidP="00B13885">
            <w:pPr>
              <w:pStyle w:val="table"/>
            </w:pPr>
            <w:r w:rsidRPr="00EF11BB">
              <w:t>Spotted gurnard</w:t>
            </w:r>
          </w:p>
        </w:tc>
        <w:tc>
          <w:tcPr>
            <w:tcW w:w="2495" w:type="dxa"/>
            <w:tcBorders>
              <w:top w:val="nil"/>
              <w:left w:val="nil"/>
              <w:bottom w:val="nil"/>
              <w:right w:val="nil"/>
            </w:tcBorders>
            <w:shd w:val="clear" w:color="auto" w:fill="auto"/>
            <w:noWrap/>
            <w:vAlign w:val="bottom"/>
          </w:tcPr>
          <w:p w14:paraId="4A91EE2C" w14:textId="77777777" w:rsidR="00FB0B38" w:rsidRPr="00EF11BB" w:rsidRDefault="00FB0B38" w:rsidP="00B13885">
            <w:pPr>
              <w:pStyle w:val="table"/>
              <w:rPr>
                <w:i/>
              </w:rPr>
            </w:pPr>
            <w:r w:rsidRPr="00EF11BB">
              <w:rPr>
                <w:i/>
              </w:rPr>
              <w:t>Pterygotrigla picta</w:t>
            </w:r>
          </w:p>
        </w:tc>
        <w:tc>
          <w:tcPr>
            <w:tcW w:w="1843" w:type="dxa"/>
            <w:tcBorders>
              <w:top w:val="nil"/>
              <w:left w:val="nil"/>
              <w:bottom w:val="nil"/>
              <w:right w:val="nil"/>
            </w:tcBorders>
            <w:shd w:val="clear" w:color="auto" w:fill="auto"/>
            <w:noWrap/>
            <w:vAlign w:val="center"/>
          </w:tcPr>
          <w:p w14:paraId="5B6AEF77" w14:textId="77777777" w:rsidR="00FB0B38" w:rsidRPr="00EF11BB" w:rsidRDefault="00FB0B38" w:rsidP="00B13885">
            <w:pPr>
              <w:pStyle w:val="table"/>
              <w:jc w:val="center"/>
            </w:pPr>
            <w:r w:rsidRPr="00EF11BB">
              <w:t>0.5</w:t>
            </w:r>
          </w:p>
        </w:tc>
        <w:tc>
          <w:tcPr>
            <w:tcW w:w="1701" w:type="dxa"/>
            <w:tcBorders>
              <w:top w:val="nil"/>
              <w:left w:val="nil"/>
              <w:bottom w:val="nil"/>
              <w:right w:val="nil"/>
            </w:tcBorders>
            <w:shd w:val="clear" w:color="auto" w:fill="auto"/>
            <w:noWrap/>
            <w:vAlign w:val="center"/>
          </w:tcPr>
          <w:p w14:paraId="30718E22" w14:textId="77777777" w:rsidR="00FB0B38" w:rsidRPr="00EF11BB" w:rsidRDefault="00FB0B38" w:rsidP="00B13885">
            <w:pPr>
              <w:pStyle w:val="table"/>
              <w:jc w:val="center"/>
            </w:pPr>
            <w:r w:rsidRPr="00EF11BB">
              <w:t>7.47</w:t>
            </w:r>
          </w:p>
        </w:tc>
      </w:tr>
      <w:tr w:rsidR="00FB0B38" w:rsidRPr="00EF11BB" w14:paraId="62449EC3" w14:textId="77777777" w:rsidTr="00B13885">
        <w:trPr>
          <w:trHeight w:val="300"/>
        </w:trPr>
        <w:tc>
          <w:tcPr>
            <w:tcW w:w="3175" w:type="dxa"/>
            <w:tcBorders>
              <w:top w:val="nil"/>
              <w:left w:val="nil"/>
              <w:bottom w:val="nil"/>
              <w:right w:val="nil"/>
            </w:tcBorders>
            <w:vAlign w:val="center"/>
          </w:tcPr>
          <w:p w14:paraId="6BB18F67" w14:textId="77777777" w:rsidR="00FB0B38" w:rsidRPr="00EF11BB" w:rsidRDefault="00FB0B38" w:rsidP="00B13885">
            <w:pPr>
              <w:pStyle w:val="table"/>
            </w:pPr>
            <w:r w:rsidRPr="00EF11BB">
              <w:t>Scaly gurnard</w:t>
            </w:r>
          </w:p>
        </w:tc>
        <w:tc>
          <w:tcPr>
            <w:tcW w:w="2495" w:type="dxa"/>
            <w:tcBorders>
              <w:top w:val="nil"/>
              <w:left w:val="nil"/>
              <w:bottom w:val="nil"/>
              <w:right w:val="nil"/>
            </w:tcBorders>
            <w:shd w:val="clear" w:color="auto" w:fill="auto"/>
            <w:noWrap/>
            <w:vAlign w:val="bottom"/>
          </w:tcPr>
          <w:p w14:paraId="15D7469A" w14:textId="77777777" w:rsidR="00FB0B38" w:rsidRPr="00EF11BB" w:rsidRDefault="00FB0B38" w:rsidP="00B13885">
            <w:pPr>
              <w:pStyle w:val="table"/>
              <w:rPr>
                <w:i/>
              </w:rPr>
            </w:pPr>
            <w:r w:rsidRPr="00EF11BB">
              <w:rPr>
                <w:i/>
              </w:rPr>
              <w:t>Lepidotrigla brachyoptera</w:t>
            </w:r>
          </w:p>
        </w:tc>
        <w:tc>
          <w:tcPr>
            <w:tcW w:w="1843" w:type="dxa"/>
            <w:tcBorders>
              <w:top w:val="nil"/>
              <w:left w:val="nil"/>
              <w:bottom w:val="nil"/>
              <w:right w:val="nil"/>
            </w:tcBorders>
            <w:shd w:val="clear" w:color="auto" w:fill="auto"/>
            <w:noWrap/>
            <w:vAlign w:val="center"/>
          </w:tcPr>
          <w:p w14:paraId="7EBC2FDF" w14:textId="77777777" w:rsidR="00FB0B38" w:rsidRPr="00EF11BB" w:rsidRDefault="00FB0B38" w:rsidP="00B13885">
            <w:pPr>
              <w:pStyle w:val="table"/>
              <w:jc w:val="center"/>
            </w:pPr>
            <w:r w:rsidRPr="00EF11BB">
              <w:t>0.47</w:t>
            </w:r>
          </w:p>
        </w:tc>
        <w:tc>
          <w:tcPr>
            <w:tcW w:w="1701" w:type="dxa"/>
            <w:tcBorders>
              <w:top w:val="nil"/>
              <w:left w:val="nil"/>
              <w:bottom w:val="nil"/>
              <w:right w:val="nil"/>
            </w:tcBorders>
            <w:shd w:val="clear" w:color="auto" w:fill="auto"/>
            <w:noWrap/>
            <w:vAlign w:val="center"/>
          </w:tcPr>
          <w:p w14:paraId="14858B7B" w14:textId="77777777" w:rsidR="00FB0B38" w:rsidRPr="00EF11BB" w:rsidRDefault="00FB0B38" w:rsidP="00B13885">
            <w:pPr>
              <w:pStyle w:val="table"/>
              <w:jc w:val="center"/>
            </w:pPr>
            <w:r w:rsidRPr="00EF11BB">
              <w:t>5.6</w:t>
            </w:r>
          </w:p>
        </w:tc>
      </w:tr>
      <w:tr w:rsidR="00FB0B38" w:rsidRPr="00EF11BB" w14:paraId="119B50D9" w14:textId="77777777" w:rsidTr="00B13885">
        <w:trPr>
          <w:trHeight w:val="300"/>
        </w:trPr>
        <w:tc>
          <w:tcPr>
            <w:tcW w:w="3175" w:type="dxa"/>
            <w:tcBorders>
              <w:top w:val="nil"/>
              <w:left w:val="nil"/>
              <w:bottom w:val="nil"/>
              <w:right w:val="nil"/>
            </w:tcBorders>
            <w:vAlign w:val="center"/>
          </w:tcPr>
          <w:p w14:paraId="7D8B77B4" w14:textId="77777777" w:rsidR="00FB0B38" w:rsidRPr="00EF11BB" w:rsidRDefault="00FB0B38" w:rsidP="00B13885">
            <w:pPr>
              <w:pStyle w:val="table"/>
            </w:pPr>
            <w:r w:rsidRPr="00EF11BB">
              <w:t>Cucumber fish</w:t>
            </w:r>
          </w:p>
        </w:tc>
        <w:tc>
          <w:tcPr>
            <w:tcW w:w="2495" w:type="dxa"/>
            <w:tcBorders>
              <w:top w:val="nil"/>
              <w:left w:val="nil"/>
              <w:bottom w:val="nil"/>
              <w:right w:val="nil"/>
            </w:tcBorders>
            <w:shd w:val="clear" w:color="auto" w:fill="auto"/>
            <w:noWrap/>
            <w:vAlign w:val="bottom"/>
          </w:tcPr>
          <w:p w14:paraId="6A7C1E90" w14:textId="77777777" w:rsidR="00FB0B38" w:rsidRPr="00EF11BB" w:rsidRDefault="00FB0B38" w:rsidP="00B13885">
            <w:pPr>
              <w:pStyle w:val="table"/>
              <w:rPr>
                <w:i/>
              </w:rPr>
            </w:pPr>
            <w:r w:rsidRPr="00EF11BB">
              <w:rPr>
                <w:i/>
              </w:rPr>
              <w:t>Paraulopus nigripinnis</w:t>
            </w:r>
          </w:p>
        </w:tc>
        <w:tc>
          <w:tcPr>
            <w:tcW w:w="1843" w:type="dxa"/>
            <w:tcBorders>
              <w:top w:val="nil"/>
              <w:left w:val="nil"/>
              <w:bottom w:val="nil"/>
              <w:right w:val="nil"/>
            </w:tcBorders>
            <w:shd w:val="clear" w:color="auto" w:fill="auto"/>
            <w:noWrap/>
            <w:vAlign w:val="center"/>
          </w:tcPr>
          <w:p w14:paraId="36AD62FD" w14:textId="77777777" w:rsidR="00FB0B38" w:rsidRPr="00EF11BB" w:rsidRDefault="00FB0B38" w:rsidP="00B13885">
            <w:pPr>
              <w:pStyle w:val="table"/>
              <w:jc w:val="center"/>
            </w:pPr>
            <w:r w:rsidRPr="00EF11BB">
              <w:t>0.43</w:t>
            </w:r>
          </w:p>
        </w:tc>
        <w:tc>
          <w:tcPr>
            <w:tcW w:w="1701" w:type="dxa"/>
            <w:tcBorders>
              <w:top w:val="nil"/>
              <w:left w:val="nil"/>
              <w:bottom w:val="nil"/>
              <w:right w:val="nil"/>
            </w:tcBorders>
            <w:shd w:val="clear" w:color="auto" w:fill="auto"/>
            <w:noWrap/>
            <w:vAlign w:val="center"/>
          </w:tcPr>
          <w:p w14:paraId="34BB543C" w14:textId="77777777" w:rsidR="00FB0B38" w:rsidRPr="00EF11BB" w:rsidRDefault="00FB0B38" w:rsidP="00B13885">
            <w:pPr>
              <w:pStyle w:val="table"/>
              <w:jc w:val="center"/>
            </w:pPr>
            <w:r w:rsidRPr="00EF11BB">
              <w:t>5.36</w:t>
            </w:r>
          </w:p>
        </w:tc>
      </w:tr>
      <w:tr w:rsidR="00FB0B38" w:rsidRPr="00EF11BB" w14:paraId="33BFDC61" w14:textId="77777777" w:rsidTr="00B13885">
        <w:trPr>
          <w:trHeight w:val="300"/>
        </w:trPr>
        <w:tc>
          <w:tcPr>
            <w:tcW w:w="3175" w:type="dxa"/>
            <w:tcBorders>
              <w:top w:val="nil"/>
              <w:left w:val="nil"/>
              <w:bottom w:val="nil"/>
              <w:right w:val="nil"/>
            </w:tcBorders>
            <w:vAlign w:val="center"/>
          </w:tcPr>
          <w:p w14:paraId="0E796083" w14:textId="77777777" w:rsidR="00FB0B38" w:rsidRPr="00EF11BB" w:rsidRDefault="00FB0B38" w:rsidP="00B13885">
            <w:pPr>
              <w:pStyle w:val="table"/>
            </w:pPr>
            <w:r w:rsidRPr="00EF11BB">
              <w:t>Northern spiny dogfish</w:t>
            </w:r>
          </w:p>
        </w:tc>
        <w:tc>
          <w:tcPr>
            <w:tcW w:w="2495" w:type="dxa"/>
            <w:tcBorders>
              <w:top w:val="nil"/>
              <w:left w:val="nil"/>
              <w:bottom w:val="nil"/>
              <w:right w:val="nil"/>
            </w:tcBorders>
            <w:shd w:val="clear" w:color="auto" w:fill="auto"/>
            <w:noWrap/>
            <w:vAlign w:val="bottom"/>
          </w:tcPr>
          <w:p w14:paraId="61784699" w14:textId="77777777" w:rsidR="00FB0B38" w:rsidRPr="00EF11BB" w:rsidRDefault="00FB0B38" w:rsidP="00B13885">
            <w:pPr>
              <w:pStyle w:val="table"/>
              <w:rPr>
                <w:i/>
              </w:rPr>
            </w:pPr>
            <w:r w:rsidRPr="00EF11BB">
              <w:rPr>
                <w:i/>
              </w:rPr>
              <w:t>Squalus griffini</w:t>
            </w:r>
          </w:p>
        </w:tc>
        <w:tc>
          <w:tcPr>
            <w:tcW w:w="1843" w:type="dxa"/>
            <w:tcBorders>
              <w:top w:val="nil"/>
              <w:left w:val="nil"/>
              <w:bottom w:val="nil"/>
              <w:right w:val="nil"/>
            </w:tcBorders>
            <w:shd w:val="clear" w:color="auto" w:fill="auto"/>
            <w:noWrap/>
            <w:vAlign w:val="center"/>
          </w:tcPr>
          <w:p w14:paraId="5E394095" w14:textId="77777777" w:rsidR="00FB0B38" w:rsidRPr="00EF11BB" w:rsidRDefault="00FB0B38" w:rsidP="00B13885">
            <w:pPr>
              <w:pStyle w:val="table"/>
              <w:jc w:val="center"/>
            </w:pPr>
            <w:r w:rsidRPr="00EF11BB">
              <w:t>0.4</w:t>
            </w:r>
          </w:p>
        </w:tc>
        <w:tc>
          <w:tcPr>
            <w:tcW w:w="1701" w:type="dxa"/>
            <w:tcBorders>
              <w:top w:val="nil"/>
              <w:left w:val="nil"/>
              <w:bottom w:val="nil"/>
              <w:right w:val="nil"/>
            </w:tcBorders>
            <w:shd w:val="clear" w:color="auto" w:fill="auto"/>
            <w:noWrap/>
            <w:vAlign w:val="center"/>
          </w:tcPr>
          <w:p w14:paraId="556F8EA3" w14:textId="77777777" w:rsidR="00FB0B38" w:rsidRPr="00EF11BB" w:rsidRDefault="00FB0B38" w:rsidP="00B13885">
            <w:pPr>
              <w:pStyle w:val="table"/>
              <w:jc w:val="center"/>
            </w:pPr>
            <w:r w:rsidRPr="00EF11BB">
              <w:t>4.43</w:t>
            </w:r>
          </w:p>
        </w:tc>
      </w:tr>
      <w:tr w:rsidR="00FB0B38" w:rsidRPr="00EF11BB" w14:paraId="6E4068C0" w14:textId="77777777" w:rsidTr="00B13885">
        <w:trPr>
          <w:trHeight w:val="300"/>
        </w:trPr>
        <w:tc>
          <w:tcPr>
            <w:tcW w:w="3175" w:type="dxa"/>
            <w:tcBorders>
              <w:top w:val="nil"/>
              <w:left w:val="nil"/>
              <w:bottom w:val="single" w:sz="4" w:space="0" w:color="auto"/>
              <w:right w:val="nil"/>
            </w:tcBorders>
            <w:vAlign w:val="center"/>
          </w:tcPr>
          <w:p w14:paraId="627654EC" w14:textId="77777777" w:rsidR="00FB0B38" w:rsidRPr="00EF11BB" w:rsidRDefault="00FB0B38" w:rsidP="00B13885">
            <w:pPr>
              <w:pStyle w:val="table"/>
            </w:pPr>
            <w:r w:rsidRPr="00EF11BB">
              <w:t>Jack mackerel</w:t>
            </w:r>
          </w:p>
        </w:tc>
        <w:tc>
          <w:tcPr>
            <w:tcW w:w="2495" w:type="dxa"/>
            <w:tcBorders>
              <w:top w:val="nil"/>
              <w:left w:val="nil"/>
              <w:bottom w:val="single" w:sz="4" w:space="0" w:color="auto"/>
              <w:right w:val="nil"/>
            </w:tcBorders>
            <w:shd w:val="clear" w:color="auto" w:fill="auto"/>
            <w:noWrap/>
            <w:vAlign w:val="bottom"/>
          </w:tcPr>
          <w:p w14:paraId="70A4B9D9" w14:textId="77777777" w:rsidR="00FB0B38" w:rsidRPr="00EF11BB" w:rsidRDefault="00FB0B38" w:rsidP="00B13885">
            <w:pPr>
              <w:pStyle w:val="table"/>
              <w:rPr>
                <w:i/>
              </w:rPr>
            </w:pPr>
            <w:r w:rsidRPr="00EF11BB">
              <w:rPr>
                <w:i/>
              </w:rPr>
              <w:t>Trachurus declivis</w:t>
            </w:r>
          </w:p>
        </w:tc>
        <w:tc>
          <w:tcPr>
            <w:tcW w:w="1843" w:type="dxa"/>
            <w:tcBorders>
              <w:top w:val="nil"/>
              <w:left w:val="nil"/>
              <w:bottom w:val="single" w:sz="4" w:space="0" w:color="auto"/>
              <w:right w:val="nil"/>
            </w:tcBorders>
            <w:shd w:val="clear" w:color="auto" w:fill="auto"/>
            <w:noWrap/>
            <w:vAlign w:val="center"/>
          </w:tcPr>
          <w:p w14:paraId="7A7AAB0C" w14:textId="77777777" w:rsidR="00FB0B38" w:rsidRPr="00EF11BB" w:rsidRDefault="00FB0B38" w:rsidP="00B13885">
            <w:pPr>
              <w:pStyle w:val="table"/>
              <w:jc w:val="center"/>
            </w:pPr>
            <w:r w:rsidRPr="00EF11BB">
              <w:t>0.4</w:t>
            </w:r>
          </w:p>
        </w:tc>
        <w:tc>
          <w:tcPr>
            <w:tcW w:w="1701" w:type="dxa"/>
            <w:tcBorders>
              <w:top w:val="nil"/>
              <w:left w:val="nil"/>
              <w:bottom w:val="single" w:sz="4" w:space="0" w:color="auto"/>
              <w:right w:val="nil"/>
            </w:tcBorders>
            <w:shd w:val="clear" w:color="auto" w:fill="auto"/>
            <w:noWrap/>
            <w:vAlign w:val="center"/>
          </w:tcPr>
          <w:p w14:paraId="4F00D6E2" w14:textId="77777777" w:rsidR="00FB0B38" w:rsidRPr="00EF11BB" w:rsidRDefault="00FB0B38" w:rsidP="00B13885">
            <w:pPr>
              <w:pStyle w:val="table"/>
              <w:jc w:val="center"/>
            </w:pPr>
            <w:r w:rsidRPr="00EF11BB">
              <w:t>4.12</w:t>
            </w:r>
          </w:p>
        </w:tc>
      </w:tr>
    </w:tbl>
    <w:p w14:paraId="37FF86FC" w14:textId="77777777" w:rsidR="00FB0B38" w:rsidRPr="00EF11BB" w:rsidRDefault="00FB0B38" w:rsidP="00FB0B38"/>
    <w:p w14:paraId="438FB884" w14:textId="4DC11728" w:rsidR="005A47FB" w:rsidRPr="00EF11BB" w:rsidRDefault="005A47FB" w:rsidP="005A47FB">
      <w:pPr>
        <w:pStyle w:val="Heading3"/>
        <w:numPr>
          <w:ilvl w:val="0"/>
          <w:numId w:val="1"/>
        </w:numPr>
      </w:pPr>
      <w:r w:rsidRPr="00EF11BB">
        <w:lastRenderedPageBreak/>
        <w:t>Group 17</w:t>
      </w:r>
    </w:p>
    <w:p w14:paraId="7BA686FA" w14:textId="77777777" w:rsidR="005A47FB" w:rsidRPr="00EF11BB" w:rsidRDefault="005A47FB" w:rsidP="005A47FB">
      <w:pPr>
        <w:pStyle w:val="Heading4"/>
      </w:pPr>
      <w:r w:rsidRPr="00EF11BB">
        <w:t>Geographic location</w:t>
      </w:r>
    </w:p>
    <w:p w14:paraId="3E951BA8" w14:textId="77777777" w:rsidR="005A47FB" w:rsidRPr="00EF11BB" w:rsidRDefault="005A47FB" w:rsidP="005A47FB">
      <w:r w:rsidRPr="00EF11BB">
        <w:rPr>
          <w:noProof/>
          <w:lang w:eastAsia="en-NZ"/>
        </w:rPr>
        <w:drawing>
          <wp:inline distT="0" distB="0" distL="0" distR="0" wp14:anchorId="782BA442" wp14:editId="3D496C0A">
            <wp:extent cx="5400000" cy="6651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400000" cy="6651220"/>
                    </a:xfrm>
                    <a:prstGeom prst="rect">
                      <a:avLst/>
                    </a:prstGeom>
                    <a:ln>
                      <a:noFill/>
                    </a:ln>
                    <a:extLst>
                      <a:ext uri="{53640926-AAD7-44D8-BBD7-CCE9431645EC}">
                        <a14:shadowObscured xmlns:a14="http://schemas.microsoft.com/office/drawing/2010/main"/>
                      </a:ext>
                    </a:extLst>
                  </pic:spPr>
                </pic:pic>
              </a:graphicData>
            </a:graphic>
          </wp:inline>
        </w:drawing>
      </w:r>
    </w:p>
    <w:p w14:paraId="7952D92A" w14:textId="47F83A29" w:rsidR="005A47FB" w:rsidRPr="00EF11BB" w:rsidRDefault="005A47FB" w:rsidP="005A47FB">
      <w:bookmarkStart w:id="46" w:name="_Ref5972783"/>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17</w:t>
      </w:r>
      <w:r w:rsidRPr="00EF11BB">
        <w:rPr>
          <w:noProof/>
        </w:rPr>
        <w:fldChar w:fldCharType="end"/>
      </w:r>
      <w:bookmarkEnd w:id="46"/>
      <w:r w:rsidRPr="00EF11BB">
        <w:t>. Geographic distributions of group 17 (red) from a 30-group demersal fish classification for the seas within the New Zealand Extended Continental Shelf (dashed line) to a depth of 2000 m.</w:t>
      </w:r>
    </w:p>
    <w:p w14:paraId="7A6217FD" w14:textId="77777777" w:rsidR="005A47FB" w:rsidRPr="00EF11BB" w:rsidRDefault="005A47FB" w:rsidP="005A47FB">
      <w:pPr>
        <w:pStyle w:val="Heading4"/>
      </w:pPr>
      <w:r w:rsidRPr="00EF11BB">
        <w:t>Group description</w:t>
      </w:r>
    </w:p>
    <w:p w14:paraId="203F4F4E" w14:textId="3BE50D0A" w:rsidR="005A47FB" w:rsidRPr="00EF11BB" w:rsidRDefault="005A47FB" w:rsidP="00E65F62">
      <w:r w:rsidRPr="00EF11BB">
        <w:rPr>
          <w:szCs w:val="24"/>
        </w:rPr>
        <w:t>A moderate sized group occurring in shallow waters of the north North Island</w:t>
      </w:r>
      <w:r w:rsidR="00E65F62" w:rsidRPr="00EF11BB">
        <w:rPr>
          <w:szCs w:val="24"/>
        </w:rPr>
        <w:t xml:space="preserve"> (</w:t>
      </w:r>
      <w:r w:rsidR="00E65F62" w:rsidRPr="00EF11BB">
        <w:rPr>
          <w:szCs w:val="24"/>
        </w:rPr>
        <w:fldChar w:fldCharType="begin"/>
      </w:r>
      <w:r w:rsidR="00E65F62" w:rsidRPr="00EF11BB">
        <w:rPr>
          <w:szCs w:val="24"/>
        </w:rPr>
        <w:instrText xml:space="preserve"> REF _Ref5972783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Figure </w:t>
      </w:r>
      <w:r w:rsidR="00E65F62" w:rsidRPr="00EF11BB">
        <w:rPr>
          <w:noProof/>
        </w:rPr>
        <w:t>17</w:t>
      </w:r>
      <w:r w:rsidR="00E65F62" w:rsidRPr="00EF11BB">
        <w:rPr>
          <w:szCs w:val="24"/>
        </w:rPr>
        <w:fldChar w:fldCharType="end"/>
      </w:r>
      <w:r w:rsidR="00E65F62" w:rsidRPr="00EF11BB">
        <w:rPr>
          <w:szCs w:val="24"/>
        </w:rPr>
        <w:t>)</w:t>
      </w:r>
      <w:r w:rsidRPr="00EF11BB">
        <w:rPr>
          <w:szCs w:val="24"/>
        </w:rPr>
        <w:t>. Group 17 is typified by strong seasonal temperature variation, high productivity and bottom water temperature, moderate and high bottom salinity</w:t>
      </w:r>
      <w:r w:rsidR="00E65F62" w:rsidRPr="00EF11BB">
        <w:rPr>
          <w:szCs w:val="24"/>
        </w:rPr>
        <w:t xml:space="preserve"> (</w:t>
      </w:r>
      <w:r w:rsidR="00E65F62" w:rsidRPr="00EF11BB">
        <w:rPr>
          <w:szCs w:val="24"/>
        </w:rPr>
        <w:fldChar w:fldCharType="begin"/>
      </w:r>
      <w:r w:rsidR="00E65F62" w:rsidRPr="00EF11BB">
        <w:rPr>
          <w:szCs w:val="24"/>
        </w:rPr>
        <w:instrText xml:space="preserve"> REF _Ref5972769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Table </w:t>
      </w:r>
      <w:r w:rsidR="00E65F62" w:rsidRPr="00EF11BB">
        <w:rPr>
          <w:noProof/>
        </w:rPr>
        <w:t>31</w:t>
      </w:r>
      <w:r w:rsidR="00E65F62" w:rsidRPr="00EF11BB">
        <w:rPr>
          <w:szCs w:val="24"/>
        </w:rPr>
        <w:fldChar w:fldCharType="end"/>
      </w:r>
      <w:r w:rsidR="00E65F62" w:rsidRPr="00EF11BB">
        <w:rPr>
          <w:szCs w:val="24"/>
        </w:rPr>
        <w:t>)</w:t>
      </w:r>
      <w:r w:rsidRPr="00EF11BB">
        <w:rPr>
          <w:szCs w:val="24"/>
        </w:rPr>
        <w:t>.</w:t>
      </w:r>
      <w:r w:rsidR="00E65F62" w:rsidRPr="00EF11BB">
        <w:rPr>
          <w:szCs w:val="24"/>
        </w:rPr>
        <w:t xml:space="preserve"> </w:t>
      </w:r>
      <w:r w:rsidR="00E65F62" w:rsidRPr="00EF11BB">
        <w:t>Species assemblages</w:t>
      </w:r>
      <w:r w:rsidR="00555CA3" w:rsidRPr="00EF11BB">
        <w:t xml:space="preserve"> are</w:t>
      </w:r>
      <w:r w:rsidR="00E65F62" w:rsidRPr="00EF11BB">
        <w:t xml:space="preserve"> </w:t>
      </w:r>
      <w:r w:rsidR="00555CA3" w:rsidRPr="00EF11BB">
        <w:t>strongly</w:t>
      </w:r>
      <w:r w:rsidR="00E65F62" w:rsidRPr="00EF11BB">
        <w:t xml:space="preserve"> characterised by high frequency occurrence of </w:t>
      </w:r>
      <w:r w:rsidR="00BD3EE1" w:rsidRPr="00EF11BB">
        <w:t>Snapper</w:t>
      </w:r>
      <w:r w:rsidR="00555CA3" w:rsidRPr="00EF11BB">
        <w:t xml:space="preserve"> and </w:t>
      </w:r>
      <w:r w:rsidR="00BD3EE1" w:rsidRPr="00EF11BB">
        <w:t>Red gurnard</w:t>
      </w:r>
      <w:r w:rsidR="00555CA3" w:rsidRPr="00EF11BB">
        <w:t xml:space="preserve"> and intermediate frequency occurrence of </w:t>
      </w:r>
      <w:r w:rsidR="00577410">
        <w:t>John Dory</w:t>
      </w:r>
      <w:r w:rsidR="00555CA3" w:rsidRPr="00EF11BB">
        <w:t xml:space="preserve"> and </w:t>
      </w:r>
      <w:r w:rsidR="00BD3EE1" w:rsidRPr="00EF11BB">
        <w:t>Leatherjacket</w:t>
      </w:r>
      <w:r w:rsidR="00E65F62" w:rsidRPr="00EF11BB">
        <w:rPr>
          <w:szCs w:val="24"/>
        </w:rPr>
        <w:t xml:space="preserve"> (</w:t>
      </w:r>
      <w:r w:rsidR="00E65F62" w:rsidRPr="00EF11BB">
        <w:rPr>
          <w:szCs w:val="24"/>
        </w:rPr>
        <w:fldChar w:fldCharType="begin"/>
      </w:r>
      <w:r w:rsidR="00E65F62" w:rsidRPr="00EF11BB">
        <w:rPr>
          <w:szCs w:val="24"/>
        </w:rPr>
        <w:instrText xml:space="preserve"> REF _Ref5972775 \h </w:instrText>
      </w:r>
      <w:r w:rsidR="00EF11BB" w:rsidRPr="00EF11BB">
        <w:rPr>
          <w:szCs w:val="24"/>
        </w:rPr>
        <w:instrText xml:space="preserve"> \* MERGEFORMAT </w:instrText>
      </w:r>
      <w:r w:rsidR="00E65F62" w:rsidRPr="00EF11BB">
        <w:rPr>
          <w:szCs w:val="24"/>
        </w:rPr>
      </w:r>
      <w:r w:rsidR="00E65F62" w:rsidRPr="00EF11BB">
        <w:rPr>
          <w:szCs w:val="24"/>
        </w:rPr>
        <w:fldChar w:fldCharType="separate"/>
      </w:r>
      <w:r w:rsidR="00E65F62" w:rsidRPr="00EF11BB">
        <w:t xml:space="preserve">Table </w:t>
      </w:r>
      <w:r w:rsidR="00E65F62" w:rsidRPr="00EF11BB">
        <w:rPr>
          <w:noProof/>
        </w:rPr>
        <w:t>32</w:t>
      </w:r>
      <w:r w:rsidR="00E65F62" w:rsidRPr="00EF11BB">
        <w:rPr>
          <w:szCs w:val="24"/>
        </w:rPr>
        <w:fldChar w:fldCharType="end"/>
      </w:r>
      <w:r w:rsidR="00E65F62" w:rsidRPr="00EF11BB">
        <w:rPr>
          <w:szCs w:val="24"/>
        </w:rPr>
        <w:t>).</w:t>
      </w:r>
      <w:r w:rsidRPr="00EF11BB">
        <w:rPr>
          <w:szCs w:val="24"/>
        </w:rPr>
        <w:t xml:space="preserve"> </w:t>
      </w:r>
    </w:p>
    <w:p w14:paraId="37D229B2" w14:textId="77777777" w:rsidR="005A47FB" w:rsidRPr="00EF11BB" w:rsidRDefault="005A47FB" w:rsidP="005A47FB">
      <w:pPr>
        <w:pStyle w:val="Heading4"/>
      </w:pPr>
      <w:r w:rsidRPr="00EF11BB">
        <w:lastRenderedPageBreak/>
        <w:t>Similar groups</w:t>
      </w:r>
    </w:p>
    <w:p w14:paraId="14965AA6" w14:textId="79870689" w:rsidR="005A47FB" w:rsidRPr="00EF11BB" w:rsidRDefault="005A47FB" w:rsidP="005A47FB">
      <w:r w:rsidRPr="00EF11BB">
        <w:t xml:space="preserve">Closely related to group </w:t>
      </w:r>
      <w:r w:rsidR="00555CA3" w:rsidRPr="00EF11BB">
        <w:t>18.</w:t>
      </w:r>
    </w:p>
    <w:p w14:paraId="672042A2" w14:textId="77777777" w:rsidR="005A47FB" w:rsidRPr="00EF11BB" w:rsidRDefault="005A47FB" w:rsidP="005A47FB">
      <w:pPr>
        <w:pStyle w:val="Heading4"/>
      </w:pPr>
      <w:r w:rsidRPr="00EF11BB">
        <w:t xml:space="preserve">Characterising environmental conditions </w:t>
      </w:r>
    </w:p>
    <w:p w14:paraId="5BA920C2" w14:textId="590BB20E" w:rsidR="005A47FB" w:rsidRPr="00EF11BB" w:rsidRDefault="005A47FB" w:rsidP="005A47FB">
      <w:pPr>
        <w:pStyle w:val="Caption"/>
      </w:pPr>
      <w:bookmarkStart w:id="47" w:name="_Ref5972769"/>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31</w:t>
      </w:r>
      <w:r w:rsidRPr="00EF11BB">
        <w:rPr>
          <w:noProof/>
        </w:rPr>
        <w:fldChar w:fldCharType="end"/>
      </w:r>
      <w:bookmarkEnd w:id="47"/>
      <w:r w:rsidRPr="00EF11BB">
        <w:t>. Group 17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5EA48C18" w14:textId="77777777" w:rsidTr="00B13885">
        <w:trPr>
          <w:trHeight w:val="300"/>
        </w:trPr>
        <w:tc>
          <w:tcPr>
            <w:tcW w:w="3175" w:type="dxa"/>
            <w:tcBorders>
              <w:top w:val="single" w:sz="4" w:space="0" w:color="auto"/>
              <w:left w:val="nil"/>
              <w:bottom w:val="double" w:sz="4" w:space="0" w:color="auto"/>
              <w:right w:val="nil"/>
            </w:tcBorders>
            <w:vAlign w:val="center"/>
          </w:tcPr>
          <w:p w14:paraId="025A9F8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69A5AFF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145D697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20B9E1A6" w14:textId="77777777" w:rsidTr="00B13885">
        <w:trPr>
          <w:trHeight w:val="300"/>
        </w:trPr>
        <w:tc>
          <w:tcPr>
            <w:tcW w:w="3175" w:type="dxa"/>
            <w:tcBorders>
              <w:top w:val="double" w:sz="4" w:space="0" w:color="auto"/>
              <w:left w:val="nil"/>
              <w:bottom w:val="nil"/>
              <w:right w:val="nil"/>
            </w:tcBorders>
            <w:vAlign w:val="center"/>
          </w:tcPr>
          <w:p w14:paraId="699F4A96"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1EFD3C7A" w14:textId="77777777" w:rsidR="005A47FB" w:rsidRPr="00EF11BB" w:rsidRDefault="005A47FB" w:rsidP="00B13885">
            <w:pPr>
              <w:pStyle w:val="table"/>
              <w:rPr>
                <w:szCs w:val="20"/>
              </w:rPr>
            </w:pPr>
            <w:r w:rsidRPr="00EF11BB">
              <w:rPr>
                <w:szCs w:val="20"/>
              </w:rPr>
              <w:t>51.0 m</w:t>
            </w:r>
          </w:p>
        </w:tc>
        <w:tc>
          <w:tcPr>
            <w:tcW w:w="3686" w:type="dxa"/>
            <w:tcBorders>
              <w:top w:val="double" w:sz="4" w:space="0" w:color="auto"/>
              <w:left w:val="nil"/>
              <w:bottom w:val="nil"/>
              <w:right w:val="nil"/>
            </w:tcBorders>
            <w:shd w:val="clear" w:color="auto" w:fill="auto"/>
            <w:noWrap/>
            <w:vAlign w:val="center"/>
          </w:tcPr>
          <w:p w14:paraId="7405E1F1" w14:textId="77777777" w:rsidR="005A47FB" w:rsidRPr="00EF11BB" w:rsidRDefault="005A47FB" w:rsidP="00B13885">
            <w:pPr>
              <w:pStyle w:val="table"/>
              <w:rPr>
                <w:szCs w:val="20"/>
              </w:rPr>
            </w:pPr>
            <w:r w:rsidRPr="00EF11BB">
              <w:rPr>
                <w:szCs w:val="20"/>
              </w:rPr>
              <w:t>Shallow water depths</w:t>
            </w:r>
          </w:p>
        </w:tc>
      </w:tr>
      <w:tr w:rsidR="005A47FB" w:rsidRPr="00EF11BB" w14:paraId="54CD436A" w14:textId="77777777" w:rsidTr="00B13885">
        <w:trPr>
          <w:trHeight w:val="300"/>
        </w:trPr>
        <w:tc>
          <w:tcPr>
            <w:tcW w:w="3175" w:type="dxa"/>
            <w:tcBorders>
              <w:top w:val="nil"/>
              <w:left w:val="nil"/>
              <w:bottom w:val="nil"/>
              <w:right w:val="nil"/>
            </w:tcBorders>
            <w:vAlign w:val="center"/>
          </w:tcPr>
          <w:p w14:paraId="161263F7" w14:textId="77777777" w:rsidR="005A47FB" w:rsidRPr="00EF11BB" w:rsidRDefault="005A47FB" w:rsidP="00B13885">
            <w:pPr>
              <w:pStyle w:val="table"/>
              <w:rPr>
                <w:szCs w:val="20"/>
                <w:lang w:eastAsia="en-NZ"/>
              </w:rPr>
            </w:pPr>
            <w:r w:rsidRPr="00EF11BB">
              <w:rPr>
                <w:rFonts w:cs="Arial"/>
                <w:sz w:val="18"/>
                <w:szCs w:val="18"/>
              </w:rPr>
              <w:t>Annual amplitude of sea floor temperature</w:t>
            </w:r>
          </w:p>
        </w:tc>
        <w:tc>
          <w:tcPr>
            <w:tcW w:w="2495" w:type="dxa"/>
            <w:tcBorders>
              <w:top w:val="nil"/>
              <w:left w:val="nil"/>
              <w:bottom w:val="nil"/>
              <w:right w:val="nil"/>
            </w:tcBorders>
            <w:shd w:val="clear" w:color="auto" w:fill="auto"/>
            <w:noWrap/>
            <w:vAlign w:val="center"/>
          </w:tcPr>
          <w:p w14:paraId="5A91B938" w14:textId="77777777" w:rsidR="005A47FB" w:rsidRPr="00EF11BB" w:rsidRDefault="005A47FB" w:rsidP="00B13885">
            <w:pPr>
              <w:pStyle w:val="table"/>
              <w:rPr>
                <w:szCs w:val="20"/>
                <w:lang w:eastAsia="en-NZ"/>
              </w:rPr>
            </w:pPr>
            <w:r w:rsidRPr="00EF11BB">
              <w:rPr>
                <w:szCs w:val="20"/>
                <w:lang w:eastAsia="en-NZ"/>
              </w:rPr>
              <w:t xml:space="preserve">3.1 </w:t>
            </w:r>
            <w:r w:rsidRPr="00EF11BB">
              <w:rPr>
                <w:rFonts w:cs="Arial"/>
                <w:sz w:val="18"/>
                <w:szCs w:val="18"/>
              </w:rPr>
              <w:t>°C km</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237B85EB" w14:textId="77777777" w:rsidR="005A47FB" w:rsidRPr="00EF11BB" w:rsidRDefault="005A47FB" w:rsidP="00B13885">
            <w:pPr>
              <w:pStyle w:val="table"/>
              <w:rPr>
                <w:szCs w:val="20"/>
              </w:rPr>
            </w:pPr>
            <w:r w:rsidRPr="00EF11BB">
              <w:rPr>
                <w:szCs w:val="20"/>
              </w:rPr>
              <w:t>high difference in seafloor temperature throughout the year</w:t>
            </w:r>
          </w:p>
        </w:tc>
      </w:tr>
      <w:tr w:rsidR="005A47FB" w:rsidRPr="00EF11BB" w14:paraId="4C0B7220" w14:textId="77777777" w:rsidTr="00B13885">
        <w:trPr>
          <w:trHeight w:val="300"/>
        </w:trPr>
        <w:tc>
          <w:tcPr>
            <w:tcW w:w="3175" w:type="dxa"/>
            <w:tcBorders>
              <w:top w:val="nil"/>
              <w:left w:val="nil"/>
              <w:bottom w:val="nil"/>
              <w:right w:val="nil"/>
            </w:tcBorders>
            <w:vAlign w:val="center"/>
          </w:tcPr>
          <w:p w14:paraId="61A01871"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55D68635" w14:textId="77777777" w:rsidR="005A47FB" w:rsidRPr="00EF11BB" w:rsidRDefault="005A47FB" w:rsidP="00B13885">
            <w:pPr>
              <w:pStyle w:val="table"/>
              <w:rPr>
                <w:b/>
                <w:szCs w:val="20"/>
                <w:lang w:eastAsia="en-NZ"/>
              </w:rPr>
            </w:pPr>
            <w:r w:rsidRPr="00EF11BB">
              <w:rPr>
                <w:szCs w:val="20"/>
                <w:lang w:eastAsia="en-NZ"/>
              </w:rPr>
              <w:t xml:space="preserve">35.3 </w:t>
            </w:r>
            <w:r w:rsidRPr="00EF11BB">
              <w:rPr>
                <w:rFonts w:cs="Arial"/>
                <w:sz w:val="18"/>
                <w:szCs w:val="18"/>
              </w:rPr>
              <w:t>psu</w:t>
            </w:r>
          </w:p>
        </w:tc>
        <w:tc>
          <w:tcPr>
            <w:tcW w:w="3686" w:type="dxa"/>
            <w:tcBorders>
              <w:top w:val="nil"/>
              <w:left w:val="nil"/>
              <w:bottom w:val="nil"/>
              <w:right w:val="nil"/>
            </w:tcBorders>
            <w:shd w:val="clear" w:color="auto" w:fill="auto"/>
            <w:noWrap/>
            <w:vAlign w:val="center"/>
          </w:tcPr>
          <w:p w14:paraId="21E79352" w14:textId="77777777" w:rsidR="005A47FB" w:rsidRPr="00EF11BB" w:rsidRDefault="005A47FB" w:rsidP="00B13885">
            <w:pPr>
              <w:pStyle w:val="table"/>
              <w:rPr>
                <w:szCs w:val="20"/>
              </w:rPr>
            </w:pPr>
            <w:r w:rsidRPr="00EF11BB">
              <w:rPr>
                <w:szCs w:val="20"/>
              </w:rPr>
              <w:t>High salinity at depth.</w:t>
            </w:r>
          </w:p>
        </w:tc>
      </w:tr>
      <w:tr w:rsidR="005A47FB" w:rsidRPr="00EF11BB" w14:paraId="1FB9E939" w14:textId="77777777" w:rsidTr="00B13885">
        <w:trPr>
          <w:trHeight w:val="300"/>
        </w:trPr>
        <w:tc>
          <w:tcPr>
            <w:tcW w:w="3175" w:type="dxa"/>
            <w:tcBorders>
              <w:top w:val="nil"/>
              <w:left w:val="nil"/>
              <w:bottom w:val="nil"/>
              <w:right w:val="nil"/>
            </w:tcBorders>
            <w:vAlign w:val="center"/>
          </w:tcPr>
          <w:p w14:paraId="6E261E72" w14:textId="77777777" w:rsidR="005A47FB" w:rsidRPr="00EF11BB" w:rsidRDefault="005A47FB" w:rsidP="00B13885">
            <w:pPr>
              <w:pStyle w:val="table"/>
              <w:rPr>
                <w:szCs w:val="20"/>
                <w:lang w:eastAsia="en-NZ"/>
              </w:rPr>
            </w:pPr>
            <w:r w:rsidRPr="00EF11BB">
              <w:rPr>
                <w:szCs w:val="20"/>
                <w:lang w:eastAsia="en-NZ"/>
              </w:rPr>
              <w:t>Suspended particulate matter</w:t>
            </w:r>
          </w:p>
        </w:tc>
        <w:tc>
          <w:tcPr>
            <w:tcW w:w="2495" w:type="dxa"/>
            <w:tcBorders>
              <w:top w:val="nil"/>
              <w:left w:val="nil"/>
              <w:bottom w:val="nil"/>
              <w:right w:val="nil"/>
            </w:tcBorders>
            <w:shd w:val="clear" w:color="auto" w:fill="auto"/>
            <w:noWrap/>
            <w:vAlign w:val="center"/>
          </w:tcPr>
          <w:p w14:paraId="476B0009" w14:textId="77777777" w:rsidR="005A47FB" w:rsidRPr="00EF11BB" w:rsidRDefault="005A47FB" w:rsidP="00B13885">
            <w:pPr>
              <w:pStyle w:val="table"/>
              <w:rPr>
                <w:szCs w:val="20"/>
                <w:lang w:eastAsia="en-NZ"/>
              </w:rPr>
            </w:pPr>
            <w:r w:rsidRPr="00EF11BB">
              <w:rPr>
                <w:szCs w:val="20"/>
                <w:lang w:eastAsia="en-NZ"/>
              </w:rPr>
              <w:t xml:space="preserve">0.5 </w:t>
            </w:r>
            <w:r w:rsidRPr="00EF11BB">
              <w:rPr>
                <w:rFonts w:cs="Arial"/>
                <w:sz w:val="18"/>
                <w:szCs w:val="18"/>
              </w:rPr>
              <w:t>g m</w:t>
            </w:r>
            <w:r w:rsidRPr="00EF11BB">
              <w:rPr>
                <w:rFonts w:cs="Arial"/>
                <w:sz w:val="18"/>
                <w:szCs w:val="18"/>
                <w:vertAlign w:val="superscript"/>
              </w:rPr>
              <w:t>-3</w:t>
            </w:r>
          </w:p>
        </w:tc>
        <w:tc>
          <w:tcPr>
            <w:tcW w:w="3686" w:type="dxa"/>
            <w:tcBorders>
              <w:top w:val="nil"/>
              <w:left w:val="nil"/>
              <w:bottom w:val="nil"/>
              <w:right w:val="nil"/>
            </w:tcBorders>
            <w:shd w:val="clear" w:color="auto" w:fill="auto"/>
            <w:noWrap/>
            <w:vAlign w:val="center"/>
          </w:tcPr>
          <w:p w14:paraId="6EED4696" w14:textId="77777777" w:rsidR="005A47FB" w:rsidRPr="00EF11BB" w:rsidRDefault="005A47FB" w:rsidP="00B13885">
            <w:pPr>
              <w:pStyle w:val="table"/>
              <w:rPr>
                <w:szCs w:val="20"/>
              </w:rPr>
            </w:pPr>
            <w:r w:rsidRPr="00EF11BB">
              <w:rPr>
                <w:szCs w:val="20"/>
              </w:rPr>
              <w:t>Moderate suspended particulate matter concentration</w:t>
            </w:r>
          </w:p>
        </w:tc>
      </w:tr>
      <w:tr w:rsidR="005A47FB" w:rsidRPr="00EF11BB" w14:paraId="27F96A02" w14:textId="77777777" w:rsidTr="00B13885">
        <w:trPr>
          <w:trHeight w:val="300"/>
        </w:trPr>
        <w:tc>
          <w:tcPr>
            <w:tcW w:w="3175" w:type="dxa"/>
            <w:tcBorders>
              <w:top w:val="nil"/>
              <w:left w:val="nil"/>
              <w:bottom w:val="nil"/>
              <w:right w:val="nil"/>
            </w:tcBorders>
            <w:vAlign w:val="center"/>
          </w:tcPr>
          <w:p w14:paraId="3A34E595"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1A584F9C" w14:textId="77777777" w:rsidR="005A47FB" w:rsidRPr="00EF11BB" w:rsidRDefault="005A47FB" w:rsidP="00B13885">
            <w:pPr>
              <w:pStyle w:val="table"/>
              <w:rPr>
                <w:szCs w:val="20"/>
                <w:highlight w:val="yellow"/>
                <w:lang w:eastAsia="en-NZ"/>
              </w:rPr>
            </w:pPr>
            <w:r w:rsidRPr="00EF11BB">
              <w:rPr>
                <w:szCs w:val="20"/>
                <w:lang w:eastAsia="en-NZ"/>
              </w:rPr>
              <w:t xml:space="preserve">16.1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48F2DC47" w14:textId="77777777" w:rsidR="005A47FB" w:rsidRPr="00EF11BB" w:rsidRDefault="005A47FB" w:rsidP="00B13885">
            <w:pPr>
              <w:pStyle w:val="table"/>
              <w:rPr>
                <w:szCs w:val="20"/>
                <w:highlight w:val="yellow"/>
              </w:rPr>
            </w:pPr>
            <w:r w:rsidRPr="00EF11BB">
              <w:rPr>
                <w:szCs w:val="20"/>
              </w:rPr>
              <w:t xml:space="preserve">High bottom water temperature </w:t>
            </w:r>
          </w:p>
        </w:tc>
      </w:tr>
      <w:tr w:rsidR="005A47FB" w:rsidRPr="00EF11BB" w14:paraId="72D7EEDF" w14:textId="77777777" w:rsidTr="00B13885">
        <w:trPr>
          <w:trHeight w:val="300"/>
        </w:trPr>
        <w:tc>
          <w:tcPr>
            <w:tcW w:w="3175" w:type="dxa"/>
            <w:tcBorders>
              <w:top w:val="nil"/>
              <w:left w:val="nil"/>
              <w:bottom w:val="single" w:sz="4" w:space="0" w:color="auto"/>
              <w:right w:val="nil"/>
            </w:tcBorders>
            <w:vAlign w:val="center"/>
          </w:tcPr>
          <w:p w14:paraId="26649CE1"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7CE32885" w14:textId="77777777" w:rsidR="005A47FB" w:rsidRPr="00EF11BB" w:rsidRDefault="005A47FB" w:rsidP="00B13885">
            <w:pPr>
              <w:pStyle w:val="table"/>
              <w:rPr>
                <w:szCs w:val="20"/>
                <w:lang w:eastAsia="en-NZ"/>
              </w:rPr>
            </w:pPr>
            <w:r w:rsidRPr="00EF11BB">
              <w:rPr>
                <w:szCs w:val="20"/>
                <w:lang w:eastAsia="en-NZ"/>
              </w:rPr>
              <w:t xml:space="preserve">1195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31966CC7" w14:textId="77777777" w:rsidR="005A47FB" w:rsidRPr="00EF11BB" w:rsidRDefault="005A47FB" w:rsidP="00B13885">
            <w:pPr>
              <w:pStyle w:val="table"/>
              <w:rPr>
                <w:szCs w:val="20"/>
              </w:rPr>
            </w:pPr>
            <w:r w:rsidRPr="00EF11BB">
              <w:rPr>
                <w:szCs w:val="20"/>
              </w:rPr>
              <w:t>High productivity</w:t>
            </w:r>
          </w:p>
        </w:tc>
      </w:tr>
    </w:tbl>
    <w:p w14:paraId="60F3E662" w14:textId="77777777" w:rsidR="005A47FB" w:rsidRPr="00EF11BB" w:rsidRDefault="005A47FB" w:rsidP="005A47FB"/>
    <w:p w14:paraId="07DA23BC" w14:textId="77777777" w:rsidR="005A47FB" w:rsidRPr="00EF11BB" w:rsidRDefault="005A47FB" w:rsidP="005A47FB">
      <w:pPr>
        <w:pStyle w:val="Heading4"/>
      </w:pPr>
      <w:r w:rsidRPr="00EF11BB">
        <w:t>Characterising Species</w:t>
      </w:r>
    </w:p>
    <w:p w14:paraId="56998683" w14:textId="7498CAEB" w:rsidR="005A47FB" w:rsidRPr="00EF11BB" w:rsidRDefault="005A47FB" w:rsidP="005A47FB">
      <w:bookmarkStart w:id="48" w:name="_Ref597277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32</w:t>
      </w:r>
      <w:r w:rsidRPr="00EF11BB">
        <w:rPr>
          <w:noProof/>
        </w:rPr>
        <w:fldChar w:fldCharType="end"/>
      </w:r>
      <w:bookmarkEnd w:id="48"/>
      <w:r w:rsidRPr="00EF11BB">
        <w:t xml:space="preserve">. </w:t>
      </w:r>
      <w:proofErr w:type="gramStart"/>
      <w:r w:rsidRPr="00EF11BB">
        <w:t>Species name,</w:t>
      </w:r>
      <w:proofErr w:type="gramEnd"/>
      <w:r w:rsidRPr="00EF11BB">
        <w:t xml:space="preserve"> mean frequency occurrence and % contribution to group 17 similarity for those species contributing to a total of 70% of the group similarity or &gt; 4 % to the group 17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362B3B9D" w14:textId="77777777" w:rsidTr="00B13885">
        <w:trPr>
          <w:trHeight w:val="300"/>
        </w:trPr>
        <w:tc>
          <w:tcPr>
            <w:tcW w:w="3175" w:type="dxa"/>
            <w:tcBorders>
              <w:top w:val="single" w:sz="4" w:space="0" w:color="auto"/>
              <w:left w:val="nil"/>
              <w:bottom w:val="double" w:sz="4" w:space="0" w:color="auto"/>
              <w:right w:val="nil"/>
            </w:tcBorders>
            <w:vAlign w:val="center"/>
          </w:tcPr>
          <w:p w14:paraId="5ACA37A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1AC65A1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4679E17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4CCB814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00C9A1B8" w14:textId="77777777" w:rsidTr="00B13885">
        <w:trPr>
          <w:trHeight w:val="300"/>
        </w:trPr>
        <w:tc>
          <w:tcPr>
            <w:tcW w:w="3175" w:type="dxa"/>
            <w:tcBorders>
              <w:top w:val="double" w:sz="4" w:space="0" w:color="auto"/>
              <w:left w:val="nil"/>
              <w:bottom w:val="nil"/>
              <w:right w:val="nil"/>
            </w:tcBorders>
            <w:vAlign w:val="center"/>
          </w:tcPr>
          <w:p w14:paraId="339AC011" w14:textId="29F221C1" w:rsidR="005A47FB" w:rsidRPr="00EF11BB" w:rsidRDefault="00BD3EE1" w:rsidP="00B13885">
            <w:pPr>
              <w:pStyle w:val="table"/>
            </w:pPr>
            <w:r w:rsidRPr="00EF11BB">
              <w:t>Snapper</w:t>
            </w:r>
          </w:p>
        </w:tc>
        <w:tc>
          <w:tcPr>
            <w:tcW w:w="2495" w:type="dxa"/>
            <w:tcBorders>
              <w:top w:val="double" w:sz="4" w:space="0" w:color="auto"/>
              <w:left w:val="nil"/>
              <w:bottom w:val="nil"/>
              <w:right w:val="nil"/>
            </w:tcBorders>
            <w:shd w:val="clear" w:color="auto" w:fill="auto"/>
            <w:noWrap/>
            <w:vAlign w:val="bottom"/>
          </w:tcPr>
          <w:p w14:paraId="52C71155" w14:textId="257BF031" w:rsidR="005A47FB" w:rsidRPr="00EF11BB" w:rsidRDefault="00BD3EE1" w:rsidP="00B13885">
            <w:pPr>
              <w:pStyle w:val="table"/>
              <w:rPr>
                <w:i/>
              </w:rPr>
            </w:pPr>
            <w:r w:rsidRPr="00EF11BB">
              <w:rPr>
                <w:i/>
              </w:rPr>
              <w:t>Chrysophrys auratus</w:t>
            </w:r>
          </w:p>
        </w:tc>
        <w:tc>
          <w:tcPr>
            <w:tcW w:w="1843" w:type="dxa"/>
            <w:tcBorders>
              <w:top w:val="double" w:sz="4" w:space="0" w:color="auto"/>
              <w:left w:val="nil"/>
              <w:bottom w:val="nil"/>
              <w:right w:val="nil"/>
            </w:tcBorders>
            <w:shd w:val="clear" w:color="auto" w:fill="auto"/>
            <w:noWrap/>
            <w:vAlign w:val="center"/>
          </w:tcPr>
          <w:p w14:paraId="39F0DCD2" w14:textId="77777777" w:rsidR="005A47FB" w:rsidRPr="00EF11BB" w:rsidRDefault="005A47FB" w:rsidP="00B13885">
            <w:pPr>
              <w:pStyle w:val="table"/>
              <w:jc w:val="center"/>
            </w:pPr>
            <w:r w:rsidRPr="00EF11BB">
              <w:t>0.86</w:t>
            </w:r>
          </w:p>
        </w:tc>
        <w:tc>
          <w:tcPr>
            <w:tcW w:w="1701" w:type="dxa"/>
            <w:tcBorders>
              <w:top w:val="double" w:sz="4" w:space="0" w:color="auto"/>
              <w:left w:val="nil"/>
              <w:bottom w:val="nil"/>
              <w:right w:val="nil"/>
            </w:tcBorders>
            <w:shd w:val="clear" w:color="auto" w:fill="auto"/>
            <w:noWrap/>
            <w:vAlign w:val="center"/>
          </w:tcPr>
          <w:p w14:paraId="68543030" w14:textId="77777777" w:rsidR="005A47FB" w:rsidRPr="00EF11BB" w:rsidRDefault="005A47FB" w:rsidP="00B13885">
            <w:pPr>
              <w:pStyle w:val="table"/>
              <w:jc w:val="center"/>
            </w:pPr>
            <w:r w:rsidRPr="00EF11BB">
              <w:t>23.17</w:t>
            </w:r>
          </w:p>
        </w:tc>
      </w:tr>
      <w:tr w:rsidR="005A47FB" w:rsidRPr="00EF11BB" w14:paraId="5CAE9602" w14:textId="77777777" w:rsidTr="00B13885">
        <w:trPr>
          <w:trHeight w:val="300"/>
        </w:trPr>
        <w:tc>
          <w:tcPr>
            <w:tcW w:w="3175" w:type="dxa"/>
            <w:tcBorders>
              <w:top w:val="nil"/>
              <w:left w:val="nil"/>
              <w:bottom w:val="nil"/>
              <w:right w:val="nil"/>
            </w:tcBorders>
            <w:vAlign w:val="center"/>
          </w:tcPr>
          <w:p w14:paraId="524DC21F" w14:textId="42F89D29" w:rsidR="005A47FB"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0C1CF489" w14:textId="77777777" w:rsidR="005A47FB" w:rsidRPr="00EF11BB" w:rsidRDefault="005A47FB"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4DDDDF78" w14:textId="77777777" w:rsidR="005A47FB" w:rsidRPr="00EF11BB" w:rsidRDefault="005A47FB" w:rsidP="00B13885">
            <w:pPr>
              <w:pStyle w:val="table"/>
              <w:jc w:val="center"/>
            </w:pPr>
            <w:r w:rsidRPr="00EF11BB">
              <w:t>0.83</w:t>
            </w:r>
          </w:p>
        </w:tc>
        <w:tc>
          <w:tcPr>
            <w:tcW w:w="1701" w:type="dxa"/>
            <w:tcBorders>
              <w:top w:val="nil"/>
              <w:left w:val="nil"/>
              <w:bottom w:val="nil"/>
              <w:right w:val="nil"/>
            </w:tcBorders>
            <w:shd w:val="clear" w:color="auto" w:fill="auto"/>
            <w:noWrap/>
            <w:vAlign w:val="center"/>
          </w:tcPr>
          <w:p w14:paraId="53D2E52B" w14:textId="77777777" w:rsidR="005A47FB" w:rsidRPr="00EF11BB" w:rsidRDefault="005A47FB" w:rsidP="00B13885">
            <w:pPr>
              <w:pStyle w:val="table"/>
              <w:jc w:val="center"/>
            </w:pPr>
            <w:r w:rsidRPr="00EF11BB">
              <w:t>20.93</w:t>
            </w:r>
          </w:p>
        </w:tc>
      </w:tr>
      <w:tr w:rsidR="005A47FB" w:rsidRPr="00EF11BB" w14:paraId="4CB9D54A" w14:textId="77777777" w:rsidTr="00B13885">
        <w:trPr>
          <w:trHeight w:val="300"/>
        </w:trPr>
        <w:tc>
          <w:tcPr>
            <w:tcW w:w="3175" w:type="dxa"/>
            <w:tcBorders>
              <w:top w:val="nil"/>
              <w:left w:val="nil"/>
              <w:bottom w:val="nil"/>
              <w:right w:val="nil"/>
            </w:tcBorders>
            <w:vAlign w:val="center"/>
          </w:tcPr>
          <w:p w14:paraId="30BDC071" w14:textId="6590F6E7" w:rsidR="005A47FB" w:rsidRPr="00EF11BB" w:rsidRDefault="00577410" w:rsidP="00B13885">
            <w:pPr>
              <w:pStyle w:val="table"/>
            </w:pPr>
            <w:r>
              <w:t>John Dory</w:t>
            </w:r>
          </w:p>
        </w:tc>
        <w:tc>
          <w:tcPr>
            <w:tcW w:w="2495" w:type="dxa"/>
            <w:tcBorders>
              <w:top w:val="nil"/>
              <w:left w:val="nil"/>
              <w:bottom w:val="nil"/>
              <w:right w:val="nil"/>
            </w:tcBorders>
            <w:shd w:val="clear" w:color="auto" w:fill="auto"/>
            <w:noWrap/>
            <w:vAlign w:val="bottom"/>
          </w:tcPr>
          <w:p w14:paraId="7A8C703C" w14:textId="77777777" w:rsidR="005A47FB" w:rsidRPr="00EF11BB" w:rsidRDefault="005A47FB" w:rsidP="00B13885">
            <w:pPr>
              <w:pStyle w:val="table"/>
              <w:rPr>
                <w:i/>
              </w:rPr>
            </w:pPr>
            <w:r w:rsidRPr="00EF11BB">
              <w:rPr>
                <w:i/>
              </w:rPr>
              <w:t>Zeus faber</w:t>
            </w:r>
          </w:p>
        </w:tc>
        <w:tc>
          <w:tcPr>
            <w:tcW w:w="1843" w:type="dxa"/>
            <w:tcBorders>
              <w:top w:val="nil"/>
              <w:left w:val="nil"/>
              <w:bottom w:val="nil"/>
              <w:right w:val="nil"/>
            </w:tcBorders>
            <w:shd w:val="clear" w:color="auto" w:fill="auto"/>
            <w:noWrap/>
            <w:vAlign w:val="center"/>
          </w:tcPr>
          <w:p w14:paraId="78BAAF0C" w14:textId="77777777" w:rsidR="005A47FB" w:rsidRPr="00EF11BB" w:rsidRDefault="005A47FB" w:rsidP="00B13885">
            <w:pPr>
              <w:pStyle w:val="table"/>
              <w:jc w:val="center"/>
            </w:pPr>
            <w:r w:rsidRPr="00EF11BB">
              <w:t>0.79</w:t>
            </w:r>
          </w:p>
        </w:tc>
        <w:tc>
          <w:tcPr>
            <w:tcW w:w="1701" w:type="dxa"/>
            <w:tcBorders>
              <w:top w:val="nil"/>
              <w:left w:val="nil"/>
              <w:bottom w:val="nil"/>
              <w:right w:val="nil"/>
            </w:tcBorders>
            <w:shd w:val="clear" w:color="auto" w:fill="auto"/>
            <w:noWrap/>
            <w:vAlign w:val="center"/>
          </w:tcPr>
          <w:p w14:paraId="2CDA45F0" w14:textId="77777777" w:rsidR="005A47FB" w:rsidRPr="00EF11BB" w:rsidRDefault="005A47FB" w:rsidP="00B13885">
            <w:pPr>
              <w:pStyle w:val="table"/>
              <w:jc w:val="center"/>
            </w:pPr>
            <w:r w:rsidRPr="00EF11BB">
              <w:t>18.94</w:t>
            </w:r>
          </w:p>
        </w:tc>
      </w:tr>
      <w:tr w:rsidR="005A47FB" w:rsidRPr="00EF11BB" w14:paraId="3B48EB77" w14:textId="77777777" w:rsidTr="00B13885">
        <w:trPr>
          <w:trHeight w:val="300"/>
        </w:trPr>
        <w:tc>
          <w:tcPr>
            <w:tcW w:w="3175" w:type="dxa"/>
            <w:tcBorders>
              <w:top w:val="nil"/>
              <w:left w:val="nil"/>
              <w:bottom w:val="single" w:sz="4" w:space="0" w:color="auto"/>
              <w:right w:val="nil"/>
            </w:tcBorders>
            <w:vAlign w:val="center"/>
          </w:tcPr>
          <w:p w14:paraId="10384E34" w14:textId="0F466EA4" w:rsidR="005A47FB" w:rsidRPr="00EF11BB" w:rsidRDefault="00BD3EE1" w:rsidP="00B13885">
            <w:pPr>
              <w:pStyle w:val="table"/>
            </w:pPr>
            <w:r w:rsidRPr="00EF11BB">
              <w:t>Leatherjacket</w:t>
            </w:r>
          </w:p>
        </w:tc>
        <w:tc>
          <w:tcPr>
            <w:tcW w:w="2495" w:type="dxa"/>
            <w:tcBorders>
              <w:top w:val="nil"/>
              <w:left w:val="nil"/>
              <w:bottom w:val="single" w:sz="4" w:space="0" w:color="auto"/>
              <w:right w:val="nil"/>
            </w:tcBorders>
            <w:shd w:val="clear" w:color="auto" w:fill="auto"/>
            <w:noWrap/>
            <w:vAlign w:val="bottom"/>
          </w:tcPr>
          <w:p w14:paraId="5B1CDDF5" w14:textId="77777777" w:rsidR="005A47FB" w:rsidRPr="00EF11BB" w:rsidRDefault="005A47FB" w:rsidP="00B13885">
            <w:pPr>
              <w:pStyle w:val="table"/>
              <w:rPr>
                <w:i/>
              </w:rPr>
            </w:pPr>
            <w:r w:rsidRPr="00EF11BB">
              <w:rPr>
                <w:i/>
              </w:rPr>
              <w:t>Meuschenia scaber</w:t>
            </w:r>
          </w:p>
        </w:tc>
        <w:tc>
          <w:tcPr>
            <w:tcW w:w="1843" w:type="dxa"/>
            <w:tcBorders>
              <w:top w:val="nil"/>
              <w:left w:val="nil"/>
              <w:bottom w:val="single" w:sz="4" w:space="0" w:color="auto"/>
              <w:right w:val="nil"/>
            </w:tcBorders>
            <w:shd w:val="clear" w:color="auto" w:fill="auto"/>
            <w:noWrap/>
            <w:vAlign w:val="center"/>
          </w:tcPr>
          <w:p w14:paraId="7D7BDB43" w14:textId="77777777" w:rsidR="005A47FB" w:rsidRPr="00EF11BB" w:rsidRDefault="005A47FB" w:rsidP="00B13885">
            <w:pPr>
              <w:pStyle w:val="table"/>
              <w:jc w:val="center"/>
            </w:pPr>
            <w:r w:rsidRPr="00EF11BB">
              <w:t>0.58</w:t>
            </w:r>
          </w:p>
        </w:tc>
        <w:tc>
          <w:tcPr>
            <w:tcW w:w="1701" w:type="dxa"/>
            <w:tcBorders>
              <w:top w:val="nil"/>
              <w:left w:val="nil"/>
              <w:bottom w:val="single" w:sz="4" w:space="0" w:color="auto"/>
              <w:right w:val="nil"/>
            </w:tcBorders>
            <w:shd w:val="clear" w:color="auto" w:fill="auto"/>
            <w:noWrap/>
            <w:vAlign w:val="center"/>
          </w:tcPr>
          <w:p w14:paraId="1397A2B0" w14:textId="77777777" w:rsidR="005A47FB" w:rsidRPr="00EF11BB" w:rsidRDefault="005A47FB" w:rsidP="00B13885">
            <w:pPr>
              <w:pStyle w:val="table"/>
              <w:jc w:val="center"/>
            </w:pPr>
            <w:r w:rsidRPr="00EF11BB">
              <w:t>10.46</w:t>
            </w:r>
          </w:p>
        </w:tc>
      </w:tr>
    </w:tbl>
    <w:p w14:paraId="777E108A" w14:textId="77777777" w:rsidR="005A47FB" w:rsidRPr="00EF11BB" w:rsidRDefault="005A47FB" w:rsidP="005A47FB"/>
    <w:p w14:paraId="3A4D75F2" w14:textId="03A242E2" w:rsidR="005A47FB" w:rsidRPr="00EF11BB" w:rsidRDefault="005A47FB" w:rsidP="005A47FB">
      <w:pPr>
        <w:pStyle w:val="Heading3"/>
        <w:numPr>
          <w:ilvl w:val="0"/>
          <w:numId w:val="1"/>
        </w:numPr>
      </w:pPr>
      <w:r w:rsidRPr="00EF11BB">
        <w:lastRenderedPageBreak/>
        <w:t>Group 18</w:t>
      </w:r>
    </w:p>
    <w:p w14:paraId="48B28979" w14:textId="77777777" w:rsidR="005A47FB" w:rsidRPr="00EF11BB" w:rsidRDefault="005A47FB" w:rsidP="005A47FB">
      <w:pPr>
        <w:pStyle w:val="Heading4"/>
      </w:pPr>
      <w:r w:rsidRPr="00EF11BB">
        <w:t>Geographic location</w:t>
      </w:r>
    </w:p>
    <w:p w14:paraId="0450C885" w14:textId="77777777" w:rsidR="005A47FB" w:rsidRPr="00EF11BB" w:rsidRDefault="005A47FB" w:rsidP="005A47FB">
      <w:r w:rsidRPr="00EF11BB">
        <w:rPr>
          <w:noProof/>
          <w:lang w:eastAsia="en-NZ"/>
        </w:rPr>
        <w:drawing>
          <wp:inline distT="0" distB="0" distL="0" distR="0" wp14:anchorId="570879D4" wp14:editId="7B369C9E">
            <wp:extent cx="5400000" cy="65958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400000" cy="6595848"/>
                    </a:xfrm>
                    <a:prstGeom prst="rect">
                      <a:avLst/>
                    </a:prstGeom>
                    <a:ln>
                      <a:noFill/>
                    </a:ln>
                    <a:extLst>
                      <a:ext uri="{53640926-AAD7-44D8-BBD7-CCE9431645EC}">
                        <a14:shadowObscured xmlns:a14="http://schemas.microsoft.com/office/drawing/2010/main"/>
                      </a:ext>
                    </a:extLst>
                  </pic:spPr>
                </pic:pic>
              </a:graphicData>
            </a:graphic>
          </wp:inline>
        </w:drawing>
      </w:r>
    </w:p>
    <w:p w14:paraId="2A293676" w14:textId="6AFC1273" w:rsidR="005A47FB" w:rsidRPr="00EF11BB" w:rsidRDefault="005A47FB" w:rsidP="005A47FB">
      <w:bookmarkStart w:id="49" w:name="_Ref5973040"/>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18</w:t>
      </w:r>
      <w:r w:rsidRPr="00EF11BB">
        <w:rPr>
          <w:noProof/>
        </w:rPr>
        <w:fldChar w:fldCharType="end"/>
      </w:r>
      <w:bookmarkEnd w:id="49"/>
      <w:r w:rsidRPr="00EF11BB">
        <w:t>. Geographic distributions of group 18 (red) from a 30-group demersal fish classification for the seas within the New Zealand Extended Continental Shelf (dashed line) to a depth of 2000 m.</w:t>
      </w:r>
    </w:p>
    <w:p w14:paraId="0A1B23CA" w14:textId="77777777" w:rsidR="005A47FB" w:rsidRPr="00EF11BB" w:rsidRDefault="005A47FB" w:rsidP="005A47FB">
      <w:pPr>
        <w:pStyle w:val="Heading4"/>
      </w:pPr>
      <w:r w:rsidRPr="00EF11BB">
        <w:t>Group description</w:t>
      </w:r>
    </w:p>
    <w:p w14:paraId="4E38A478" w14:textId="57D16A82" w:rsidR="005A47FB" w:rsidRPr="00EF11BB" w:rsidRDefault="005A47FB" w:rsidP="00555CA3">
      <w:r w:rsidRPr="00EF11BB">
        <w:rPr>
          <w:szCs w:val="24"/>
        </w:rPr>
        <w:t>A relatively widespread group occurring over a relatively small extent of the study area in very shallow waters of the North Island and the north of the South Island</w:t>
      </w:r>
      <w:r w:rsidR="00555CA3" w:rsidRPr="00EF11BB">
        <w:rPr>
          <w:szCs w:val="24"/>
        </w:rPr>
        <w:t xml:space="preserve"> (</w:t>
      </w:r>
      <w:r w:rsidR="00555CA3" w:rsidRPr="00EF11BB">
        <w:rPr>
          <w:szCs w:val="24"/>
        </w:rPr>
        <w:fldChar w:fldCharType="begin"/>
      </w:r>
      <w:r w:rsidR="00555CA3" w:rsidRPr="00EF11BB">
        <w:rPr>
          <w:szCs w:val="24"/>
        </w:rPr>
        <w:instrText xml:space="preserve"> REF _Ref5973040 \h </w:instrText>
      </w:r>
      <w:r w:rsidR="00EF11BB" w:rsidRPr="00EF11BB">
        <w:rPr>
          <w:szCs w:val="24"/>
        </w:rPr>
        <w:instrText xml:space="preserve"> \* MERGEFORMAT </w:instrText>
      </w:r>
      <w:r w:rsidR="00555CA3" w:rsidRPr="00EF11BB">
        <w:rPr>
          <w:szCs w:val="24"/>
        </w:rPr>
      </w:r>
      <w:r w:rsidR="00555CA3" w:rsidRPr="00EF11BB">
        <w:rPr>
          <w:szCs w:val="24"/>
        </w:rPr>
        <w:fldChar w:fldCharType="separate"/>
      </w:r>
      <w:r w:rsidR="00555CA3" w:rsidRPr="00EF11BB">
        <w:t xml:space="preserve">Figure </w:t>
      </w:r>
      <w:r w:rsidR="00555CA3" w:rsidRPr="00EF11BB">
        <w:rPr>
          <w:noProof/>
        </w:rPr>
        <w:t>18</w:t>
      </w:r>
      <w:r w:rsidR="00555CA3" w:rsidRPr="00EF11BB">
        <w:rPr>
          <w:szCs w:val="24"/>
        </w:rPr>
        <w:fldChar w:fldCharType="end"/>
      </w:r>
      <w:r w:rsidR="00555CA3" w:rsidRPr="00EF11BB">
        <w:rPr>
          <w:szCs w:val="24"/>
        </w:rPr>
        <w:t>)</w:t>
      </w:r>
      <w:r w:rsidRPr="00EF11BB">
        <w:rPr>
          <w:szCs w:val="24"/>
        </w:rPr>
        <w:t>. Group 18 is typified by strong seasonal temperature variation, very high productivity and bottom water temperature, bottom salinity, tidal current speeds and benthic seabed disturbance</w:t>
      </w:r>
      <w:r w:rsidR="00555CA3" w:rsidRPr="00EF11BB">
        <w:rPr>
          <w:szCs w:val="24"/>
        </w:rPr>
        <w:t xml:space="preserve"> (</w:t>
      </w:r>
      <w:r w:rsidR="00555CA3" w:rsidRPr="00EF11BB">
        <w:rPr>
          <w:szCs w:val="24"/>
        </w:rPr>
        <w:fldChar w:fldCharType="begin"/>
      </w:r>
      <w:r w:rsidR="00555CA3" w:rsidRPr="00EF11BB">
        <w:rPr>
          <w:szCs w:val="24"/>
        </w:rPr>
        <w:instrText xml:space="preserve"> REF _Ref5973053 \h </w:instrText>
      </w:r>
      <w:r w:rsidR="00EF11BB" w:rsidRPr="00EF11BB">
        <w:rPr>
          <w:szCs w:val="24"/>
        </w:rPr>
        <w:instrText xml:space="preserve"> \* MERGEFORMAT </w:instrText>
      </w:r>
      <w:r w:rsidR="00555CA3" w:rsidRPr="00EF11BB">
        <w:rPr>
          <w:szCs w:val="24"/>
        </w:rPr>
      </w:r>
      <w:r w:rsidR="00555CA3" w:rsidRPr="00EF11BB">
        <w:rPr>
          <w:szCs w:val="24"/>
        </w:rPr>
        <w:fldChar w:fldCharType="separate"/>
      </w:r>
      <w:r w:rsidR="00555CA3" w:rsidRPr="00EF11BB">
        <w:t xml:space="preserve">Table </w:t>
      </w:r>
      <w:r w:rsidR="00555CA3" w:rsidRPr="00EF11BB">
        <w:rPr>
          <w:noProof/>
        </w:rPr>
        <w:t>33</w:t>
      </w:r>
      <w:r w:rsidR="00555CA3" w:rsidRPr="00EF11BB">
        <w:rPr>
          <w:szCs w:val="24"/>
        </w:rPr>
        <w:fldChar w:fldCharType="end"/>
      </w:r>
      <w:r w:rsidR="00555CA3" w:rsidRPr="00EF11BB">
        <w:rPr>
          <w:szCs w:val="24"/>
        </w:rPr>
        <w:t>)</w:t>
      </w:r>
      <w:r w:rsidRPr="00EF11BB">
        <w:rPr>
          <w:szCs w:val="24"/>
        </w:rPr>
        <w:t>.</w:t>
      </w:r>
      <w:r w:rsidR="00555CA3" w:rsidRPr="00EF11BB">
        <w:rPr>
          <w:szCs w:val="24"/>
        </w:rPr>
        <w:t xml:space="preserve"> Species assemblages are strongly characterised by high frequency occurrence of </w:t>
      </w:r>
      <w:r w:rsidR="00BD3EE1" w:rsidRPr="00EF11BB">
        <w:rPr>
          <w:szCs w:val="24"/>
        </w:rPr>
        <w:t>Snapper</w:t>
      </w:r>
      <w:r w:rsidR="00555CA3" w:rsidRPr="00EF11BB">
        <w:rPr>
          <w:szCs w:val="24"/>
        </w:rPr>
        <w:t xml:space="preserve">, and </w:t>
      </w:r>
      <w:r w:rsidR="00BD3EE1" w:rsidRPr="00EF11BB">
        <w:rPr>
          <w:szCs w:val="24"/>
        </w:rPr>
        <w:t>Red gurnard</w:t>
      </w:r>
      <w:r w:rsidR="00555CA3" w:rsidRPr="00EF11BB">
        <w:rPr>
          <w:szCs w:val="24"/>
        </w:rPr>
        <w:t xml:space="preserve">, </w:t>
      </w:r>
      <w:r w:rsidR="00555CA3" w:rsidRPr="00EF11BB">
        <w:rPr>
          <w:szCs w:val="24"/>
        </w:rPr>
        <w:lastRenderedPageBreak/>
        <w:t xml:space="preserve">and less strongly characterised by intermediate frequency occurrence of </w:t>
      </w:r>
      <w:r w:rsidR="00577410">
        <w:rPr>
          <w:szCs w:val="24"/>
        </w:rPr>
        <w:t>John Dory</w:t>
      </w:r>
      <w:r w:rsidR="00555CA3" w:rsidRPr="00EF11BB">
        <w:rPr>
          <w:szCs w:val="24"/>
        </w:rPr>
        <w:t xml:space="preserve"> and </w:t>
      </w:r>
      <w:r w:rsidR="00BD3EE1" w:rsidRPr="00EF11BB">
        <w:rPr>
          <w:szCs w:val="24"/>
        </w:rPr>
        <w:t>Yellowtail jack mackerel</w:t>
      </w:r>
      <w:r w:rsidR="00555CA3" w:rsidRPr="00EF11BB">
        <w:rPr>
          <w:szCs w:val="24"/>
        </w:rPr>
        <w:t xml:space="preserve"> (</w:t>
      </w:r>
      <w:r w:rsidR="00555CA3" w:rsidRPr="00EF11BB">
        <w:rPr>
          <w:szCs w:val="24"/>
        </w:rPr>
        <w:fldChar w:fldCharType="begin"/>
      </w:r>
      <w:r w:rsidR="00555CA3" w:rsidRPr="00EF11BB">
        <w:rPr>
          <w:szCs w:val="24"/>
        </w:rPr>
        <w:instrText xml:space="preserve"> REF _Ref5973070 \h </w:instrText>
      </w:r>
      <w:r w:rsidR="00EF11BB" w:rsidRPr="00EF11BB">
        <w:rPr>
          <w:szCs w:val="24"/>
        </w:rPr>
        <w:instrText xml:space="preserve"> \* MERGEFORMAT </w:instrText>
      </w:r>
      <w:r w:rsidR="00555CA3" w:rsidRPr="00EF11BB">
        <w:rPr>
          <w:szCs w:val="24"/>
        </w:rPr>
      </w:r>
      <w:r w:rsidR="00555CA3" w:rsidRPr="00EF11BB">
        <w:rPr>
          <w:szCs w:val="24"/>
        </w:rPr>
        <w:fldChar w:fldCharType="separate"/>
      </w:r>
      <w:r w:rsidR="00555CA3" w:rsidRPr="00EF11BB">
        <w:t xml:space="preserve">Table </w:t>
      </w:r>
      <w:r w:rsidR="00555CA3" w:rsidRPr="00EF11BB">
        <w:rPr>
          <w:noProof/>
        </w:rPr>
        <w:t>34</w:t>
      </w:r>
      <w:r w:rsidR="00555CA3" w:rsidRPr="00EF11BB">
        <w:rPr>
          <w:szCs w:val="24"/>
        </w:rPr>
        <w:fldChar w:fldCharType="end"/>
      </w:r>
      <w:r w:rsidR="00555CA3" w:rsidRPr="00EF11BB">
        <w:rPr>
          <w:szCs w:val="24"/>
        </w:rPr>
        <w:t>).</w:t>
      </w:r>
    </w:p>
    <w:p w14:paraId="6E0A7040" w14:textId="77777777" w:rsidR="005A47FB" w:rsidRPr="00EF11BB" w:rsidRDefault="005A47FB" w:rsidP="005A47FB">
      <w:pPr>
        <w:pStyle w:val="Heading4"/>
      </w:pPr>
      <w:r w:rsidRPr="00EF11BB">
        <w:t>Similar groups</w:t>
      </w:r>
    </w:p>
    <w:p w14:paraId="21812D3B" w14:textId="53552254" w:rsidR="005A47FB" w:rsidRPr="00EF11BB" w:rsidRDefault="005A47FB" w:rsidP="005A47FB">
      <w:r w:rsidRPr="00EF11BB">
        <w:t xml:space="preserve">Closely related to group </w:t>
      </w:r>
      <w:r w:rsidR="00555CA3" w:rsidRPr="00EF11BB">
        <w:t>17.</w:t>
      </w:r>
    </w:p>
    <w:p w14:paraId="73B0EC26" w14:textId="77777777" w:rsidR="005A47FB" w:rsidRPr="00EF11BB" w:rsidRDefault="005A47FB" w:rsidP="005A47FB">
      <w:pPr>
        <w:pStyle w:val="Heading4"/>
      </w:pPr>
      <w:r w:rsidRPr="00EF11BB">
        <w:t xml:space="preserve">Characterising environmental conditions </w:t>
      </w:r>
    </w:p>
    <w:p w14:paraId="65606517" w14:textId="3C8523C6" w:rsidR="005A47FB" w:rsidRPr="00EF11BB" w:rsidRDefault="005A47FB" w:rsidP="005A47FB">
      <w:pPr>
        <w:pStyle w:val="Caption"/>
      </w:pPr>
      <w:bookmarkStart w:id="50" w:name="_Ref5973053"/>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33</w:t>
      </w:r>
      <w:r w:rsidRPr="00EF11BB">
        <w:rPr>
          <w:noProof/>
        </w:rPr>
        <w:fldChar w:fldCharType="end"/>
      </w:r>
      <w:bookmarkEnd w:id="50"/>
      <w:r w:rsidRPr="00EF11BB">
        <w:t>. Group 18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0CCCCF80" w14:textId="77777777" w:rsidTr="00B13885">
        <w:trPr>
          <w:trHeight w:val="300"/>
        </w:trPr>
        <w:tc>
          <w:tcPr>
            <w:tcW w:w="3175" w:type="dxa"/>
            <w:tcBorders>
              <w:top w:val="single" w:sz="4" w:space="0" w:color="auto"/>
              <w:left w:val="nil"/>
              <w:bottom w:val="double" w:sz="4" w:space="0" w:color="auto"/>
              <w:right w:val="nil"/>
            </w:tcBorders>
            <w:vAlign w:val="center"/>
          </w:tcPr>
          <w:p w14:paraId="3E1303C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7A852D7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622DA98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3CA5A91C" w14:textId="77777777" w:rsidTr="00B13885">
        <w:trPr>
          <w:trHeight w:val="300"/>
        </w:trPr>
        <w:tc>
          <w:tcPr>
            <w:tcW w:w="3175" w:type="dxa"/>
            <w:tcBorders>
              <w:top w:val="double" w:sz="4" w:space="0" w:color="auto"/>
              <w:left w:val="nil"/>
              <w:bottom w:val="nil"/>
              <w:right w:val="nil"/>
            </w:tcBorders>
            <w:vAlign w:val="center"/>
          </w:tcPr>
          <w:p w14:paraId="28410ADD"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624A7DF3" w14:textId="77777777" w:rsidR="005A47FB" w:rsidRPr="00EF11BB" w:rsidRDefault="005A47FB" w:rsidP="00B13885">
            <w:pPr>
              <w:pStyle w:val="table"/>
              <w:rPr>
                <w:szCs w:val="20"/>
              </w:rPr>
            </w:pPr>
            <w:r w:rsidRPr="00EF11BB">
              <w:rPr>
                <w:szCs w:val="20"/>
              </w:rPr>
              <w:t>32.0 m</w:t>
            </w:r>
          </w:p>
        </w:tc>
        <w:tc>
          <w:tcPr>
            <w:tcW w:w="3686" w:type="dxa"/>
            <w:tcBorders>
              <w:top w:val="double" w:sz="4" w:space="0" w:color="auto"/>
              <w:left w:val="nil"/>
              <w:bottom w:val="nil"/>
              <w:right w:val="nil"/>
            </w:tcBorders>
            <w:shd w:val="clear" w:color="auto" w:fill="auto"/>
            <w:noWrap/>
            <w:vAlign w:val="center"/>
          </w:tcPr>
          <w:p w14:paraId="5ECEBFEC" w14:textId="77777777" w:rsidR="005A47FB" w:rsidRPr="00EF11BB" w:rsidRDefault="005A47FB" w:rsidP="00B13885">
            <w:pPr>
              <w:pStyle w:val="table"/>
              <w:rPr>
                <w:szCs w:val="20"/>
              </w:rPr>
            </w:pPr>
            <w:r w:rsidRPr="00EF11BB">
              <w:rPr>
                <w:szCs w:val="20"/>
              </w:rPr>
              <w:t>Very shallow water depths</w:t>
            </w:r>
          </w:p>
        </w:tc>
      </w:tr>
      <w:tr w:rsidR="005A47FB" w:rsidRPr="00EF11BB" w14:paraId="2E7BDB72" w14:textId="77777777" w:rsidTr="00B13885">
        <w:trPr>
          <w:trHeight w:val="300"/>
        </w:trPr>
        <w:tc>
          <w:tcPr>
            <w:tcW w:w="3175" w:type="dxa"/>
            <w:tcBorders>
              <w:top w:val="nil"/>
              <w:left w:val="nil"/>
              <w:bottom w:val="nil"/>
              <w:right w:val="nil"/>
            </w:tcBorders>
            <w:vAlign w:val="center"/>
          </w:tcPr>
          <w:p w14:paraId="3A5571FC" w14:textId="77777777" w:rsidR="005A47FB" w:rsidRPr="00EF11BB" w:rsidRDefault="005A47FB" w:rsidP="00B13885">
            <w:pPr>
              <w:pStyle w:val="table"/>
              <w:rPr>
                <w:szCs w:val="20"/>
                <w:lang w:eastAsia="en-NZ"/>
              </w:rPr>
            </w:pPr>
            <w:r w:rsidRPr="00EF11BB">
              <w:rPr>
                <w:szCs w:val="20"/>
                <w:lang w:eastAsia="en-NZ"/>
              </w:rPr>
              <w:t>Tidal currents</w:t>
            </w:r>
          </w:p>
        </w:tc>
        <w:tc>
          <w:tcPr>
            <w:tcW w:w="2495" w:type="dxa"/>
            <w:tcBorders>
              <w:top w:val="nil"/>
              <w:left w:val="nil"/>
              <w:bottom w:val="nil"/>
              <w:right w:val="nil"/>
            </w:tcBorders>
            <w:shd w:val="clear" w:color="auto" w:fill="auto"/>
            <w:noWrap/>
            <w:vAlign w:val="center"/>
          </w:tcPr>
          <w:p w14:paraId="7B02B014" w14:textId="77777777" w:rsidR="005A47FB" w:rsidRPr="00EF11BB" w:rsidRDefault="005A47FB" w:rsidP="00B13885">
            <w:pPr>
              <w:pStyle w:val="table"/>
              <w:rPr>
                <w:szCs w:val="20"/>
                <w:lang w:eastAsia="en-NZ"/>
              </w:rPr>
            </w:pPr>
            <w:r w:rsidRPr="00EF11BB">
              <w:rPr>
                <w:szCs w:val="20"/>
                <w:lang w:eastAsia="en-NZ"/>
              </w:rPr>
              <w:t xml:space="preserve">0.28 </w:t>
            </w:r>
            <w:r w:rsidRPr="00EF11BB">
              <w:rPr>
                <w:rFonts w:cs="Arial"/>
                <w:sz w:val="18"/>
                <w:szCs w:val="18"/>
              </w:rPr>
              <w:t>m s</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3129DFCF" w14:textId="77777777" w:rsidR="005A47FB" w:rsidRPr="00EF11BB" w:rsidRDefault="005A47FB" w:rsidP="00B13885">
            <w:pPr>
              <w:pStyle w:val="table"/>
              <w:rPr>
                <w:szCs w:val="20"/>
              </w:rPr>
            </w:pPr>
            <w:r w:rsidRPr="00EF11BB">
              <w:rPr>
                <w:szCs w:val="20"/>
              </w:rPr>
              <w:t>Moderate – high tidal current speed</w:t>
            </w:r>
          </w:p>
        </w:tc>
      </w:tr>
      <w:tr w:rsidR="005A47FB" w:rsidRPr="00EF11BB" w14:paraId="5A5FD664" w14:textId="77777777" w:rsidTr="00B13885">
        <w:trPr>
          <w:trHeight w:val="300"/>
        </w:trPr>
        <w:tc>
          <w:tcPr>
            <w:tcW w:w="3175" w:type="dxa"/>
            <w:tcBorders>
              <w:top w:val="nil"/>
              <w:left w:val="nil"/>
              <w:bottom w:val="nil"/>
              <w:right w:val="nil"/>
            </w:tcBorders>
            <w:vAlign w:val="center"/>
          </w:tcPr>
          <w:p w14:paraId="609E76AF"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3A3C0259" w14:textId="77777777" w:rsidR="005A47FB" w:rsidRPr="00EF11BB" w:rsidRDefault="005A47FB" w:rsidP="00B13885">
            <w:pPr>
              <w:pStyle w:val="table"/>
              <w:rPr>
                <w:b/>
                <w:szCs w:val="20"/>
                <w:lang w:eastAsia="en-NZ"/>
              </w:rPr>
            </w:pPr>
            <w:r w:rsidRPr="00EF11BB">
              <w:rPr>
                <w:szCs w:val="20"/>
                <w:lang w:eastAsia="en-NZ"/>
              </w:rPr>
              <w:t xml:space="preserve">35.2 </w:t>
            </w:r>
            <w:r w:rsidRPr="00EF11BB">
              <w:rPr>
                <w:rFonts w:cs="Arial"/>
                <w:sz w:val="18"/>
                <w:szCs w:val="18"/>
              </w:rPr>
              <w:t>psu</w:t>
            </w:r>
          </w:p>
        </w:tc>
        <w:tc>
          <w:tcPr>
            <w:tcW w:w="3686" w:type="dxa"/>
            <w:tcBorders>
              <w:top w:val="nil"/>
              <w:left w:val="nil"/>
              <w:bottom w:val="nil"/>
              <w:right w:val="nil"/>
            </w:tcBorders>
            <w:shd w:val="clear" w:color="auto" w:fill="auto"/>
            <w:noWrap/>
            <w:vAlign w:val="center"/>
          </w:tcPr>
          <w:p w14:paraId="2B32E3F4" w14:textId="77777777" w:rsidR="005A47FB" w:rsidRPr="00EF11BB" w:rsidRDefault="005A47FB" w:rsidP="00B13885">
            <w:pPr>
              <w:pStyle w:val="table"/>
              <w:rPr>
                <w:szCs w:val="20"/>
              </w:rPr>
            </w:pPr>
            <w:r w:rsidRPr="00EF11BB">
              <w:rPr>
                <w:szCs w:val="20"/>
              </w:rPr>
              <w:t>High salinity at depth.</w:t>
            </w:r>
          </w:p>
        </w:tc>
      </w:tr>
      <w:tr w:rsidR="005A47FB" w:rsidRPr="00EF11BB" w14:paraId="1C375E82" w14:textId="77777777" w:rsidTr="00B13885">
        <w:trPr>
          <w:trHeight w:val="300"/>
        </w:trPr>
        <w:tc>
          <w:tcPr>
            <w:tcW w:w="3175" w:type="dxa"/>
            <w:tcBorders>
              <w:top w:val="nil"/>
              <w:left w:val="nil"/>
              <w:bottom w:val="nil"/>
              <w:right w:val="nil"/>
            </w:tcBorders>
            <w:vAlign w:val="center"/>
          </w:tcPr>
          <w:p w14:paraId="29B0907F" w14:textId="77777777" w:rsidR="005A47FB" w:rsidRPr="00EF11BB" w:rsidRDefault="005A47FB" w:rsidP="00B13885">
            <w:pPr>
              <w:pStyle w:val="table"/>
              <w:rPr>
                <w:szCs w:val="20"/>
                <w:lang w:eastAsia="en-NZ"/>
              </w:rPr>
            </w:pPr>
            <w:r w:rsidRPr="00EF11BB">
              <w:rPr>
                <w:szCs w:val="20"/>
                <w:lang w:eastAsia="en-NZ"/>
              </w:rPr>
              <w:t>Benthic sediment disturbance</w:t>
            </w:r>
          </w:p>
        </w:tc>
        <w:tc>
          <w:tcPr>
            <w:tcW w:w="2495" w:type="dxa"/>
            <w:tcBorders>
              <w:top w:val="nil"/>
              <w:left w:val="nil"/>
              <w:bottom w:val="nil"/>
              <w:right w:val="nil"/>
            </w:tcBorders>
            <w:shd w:val="clear" w:color="auto" w:fill="auto"/>
            <w:noWrap/>
            <w:vAlign w:val="center"/>
          </w:tcPr>
          <w:p w14:paraId="75A42DA0" w14:textId="77777777" w:rsidR="005A47FB" w:rsidRPr="00EF11BB" w:rsidRDefault="005A47FB" w:rsidP="00B13885">
            <w:pPr>
              <w:pStyle w:val="table"/>
              <w:rPr>
                <w:szCs w:val="20"/>
                <w:lang w:eastAsia="en-NZ"/>
              </w:rPr>
            </w:pPr>
            <w:r w:rsidRPr="00EF11BB">
              <w:rPr>
                <w:szCs w:val="20"/>
                <w:lang w:eastAsia="en-NZ"/>
              </w:rPr>
              <w:t>-2.44</w:t>
            </w:r>
          </w:p>
        </w:tc>
        <w:tc>
          <w:tcPr>
            <w:tcW w:w="3686" w:type="dxa"/>
            <w:tcBorders>
              <w:top w:val="nil"/>
              <w:left w:val="nil"/>
              <w:bottom w:val="nil"/>
              <w:right w:val="nil"/>
            </w:tcBorders>
            <w:shd w:val="clear" w:color="auto" w:fill="auto"/>
            <w:noWrap/>
            <w:vAlign w:val="center"/>
          </w:tcPr>
          <w:p w14:paraId="36775CFE" w14:textId="77777777" w:rsidR="005A47FB" w:rsidRPr="00EF11BB" w:rsidRDefault="005A47FB" w:rsidP="00B13885">
            <w:pPr>
              <w:pStyle w:val="table"/>
              <w:rPr>
                <w:szCs w:val="20"/>
              </w:rPr>
            </w:pPr>
            <w:r w:rsidRPr="00EF11BB">
              <w:rPr>
                <w:szCs w:val="20"/>
              </w:rPr>
              <w:t>High relative benthic sediment disturbance</w:t>
            </w:r>
          </w:p>
        </w:tc>
      </w:tr>
      <w:tr w:rsidR="005A47FB" w:rsidRPr="00EF11BB" w14:paraId="5DA580B3" w14:textId="77777777" w:rsidTr="00B13885">
        <w:trPr>
          <w:trHeight w:val="300"/>
        </w:trPr>
        <w:tc>
          <w:tcPr>
            <w:tcW w:w="3175" w:type="dxa"/>
            <w:tcBorders>
              <w:top w:val="nil"/>
              <w:left w:val="nil"/>
              <w:bottom w:val="nil"/>
              <w:right w:val="nil"/>
            </w:tcBorders>
            <w:vAlign w:val="center"/>
          </w:tcPr>
          <w:p w14:paraId="133159BA"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674BE665" w14:textId="77777777" w:rsidR="005A47FB" w:rsidRPr="00EF11BB" w:rsidRDefault="005A47FB" w:rsidP="00B13885">
            <w:pPr>
              <w:pStyle w:val="table"/>
              <w:rPr>
                <w:szCs w:val="20"/>
                <w:highlight w:val="yellow"/>
                <w:lang w:eastAsia="en-NZ"/>
              </w:rPr>
            </w:pPr>
            <w:r w:rsidRPr="00EF11BB">
              <w:rPr>
                <w:szCs w:val="20"/>
                <w:lang w:eastAsia="en-NZ"/>
              </w:rPr>
              <w:t xml:space="preserve">16.49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65D2A8E0" w14:textId="77777777" w:rsidR="005A47FB" w:rsidRPr="00EF11BB" w:rsidRDefault="005A47FB" w:rsidP="00B13885">
            <w:pPr>
              <w:pStyle w:val="table"/>
              <w:rPr>
                <w:szCs w:val="20"/>
                <w:highlight w:val="yellow"/>
              </w:rPr>
            </w:pPr>
            <w:r w:rsidRPr="00EF11BB">
              <w:rPr>
                <w:szCs w:val="20"/>
              </w:rPr>
              <w:t xml:space="preserve">Very high bottom water temperature </w:t>
            </w:r>
          </w:p>
        </w:tc>
      </w:tr>
      <w:tr w:rsidR="005A47FB" w:rsidRPr="00EF11BB" w14:paraId="7939EE04" w14:textId="77777777" w:rsidTr="00B13885">
        <w:trPr>
          <w:trHeight w:val="300"/>
        </w:trPr>
        <w:tc>
          <w:tcPr>
            <w:tcW w:w="3175" w:type="dxa"/>
            <w:tcBorders>
              <w:top w:val="nil"/>
              <w:left w:val="nil"/>
              <w:bottom w:val="single" w:sz="4" w:space="0" w:color="auto"/>
              <w:right w:val="nil"/>
            </w:tcBorders>
            <w:vAlign w:val="center"/>
          </w:tcPr>
          <w:p w14:paraId="31473F60"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15571261" w14:textId="77777777" w:rsidR="005A47FB" w:rsidRPr="00EF11BB" w:rsidRDefault="005A47FB" w:rsidP="00B13885">
            <w:pPr>
              <w:pStyle w:val="table"/>
              <w:rPr>
                <w:szCs w:val="20"/>
                <w:lang w:eastAsia="en-NZ"/>
              </w:rPr>
            </w:pPr>
            <w:r w:rsidRPr="00EF11BB">
              <w:rPr>
                <w:szCs w:val="20"/>
                <w:lang w:eastAsia="en-NZ"/>
              </w:rPr>
              <w:t xml:space="preserve">1605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4868D82C" w14:textId="77777777" w:rsidR="005A47FB" w:rsidRPr="00EF11BB" w:rsidRDefault="005A47FB" w:rsidP="00B13885">
            <w:pPr>
              <w:pStyle w:val="table"/>
              <w:rPr>
                <w:szCs w:val="20"/>
              </w:rPr>
            </w:pPr>
            <w:r w:rsidRPr="00EF11BB">
              <w:rPr>
                <w:szCs w:val="20"/>
              </w:rPr>
              <w:t>High productivity</w:t>
            </w:r>
          </w:p>
        </w:tc>
      </w:tr>
    </w:tbl>
    <w:p w14:paraId="3E6D0E15" w14:textId="77777777" w:rsidR="005A47FB" w:rsidRPr="00EF11BB" w:rsidRDefault="005A47FB" w:rsidP="005A47FB"/>
    <w:p w14:paraId="78C21491" w14:textId="77777777" w:rsidR="005A47FB" w:rsidRPr="00EF11BB" w:rsidRDefault="005A47FB" w:rsidP="005A47FB">
      <w:pPr>
        <w:pStyle w:val="Heading4"/>
      </w:pPr>
      <w:r w:rsidRPr="00EF11BB">
        <w:t>Characterising Species</w:t>
      </w:r>
    </w:p>
    <w:p w14:paraId="489BEFD1" w14:textId="1E0CCF57" w:rsidR="005A47FB" w:rsidRPr="00EF11BB" w:rsidRDefault="005A47FB" w:rsidP="005A47FB">
      <w:pPr>
        <w:pStyle w:val="Caption"/>
      </w:pPr>
      <w:bookmarkStart w:id="51" w:name="_Ref5973070"/>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34</w:t>
      </w:r>
      <w:r w:rsidRPr="00EF11BB">
        <w:rPr>
          <w:noProof/>
        </w:rPr>
        <w:fldChar w:fldCharType="end"/>
      </w:r>
      <w:bookmarkEnd w:id="51"/>
      <w:r w:rsidRPr="00EF11BB">
        <w:t xml:space="preserve">. </w:t>
      </w:r>
      <w:proofErr w:type="gramStart"/>
      <w:r w:rsidRPr="00EF11BB">
        <w:t>Species name,</w:t>
      </w:r>
      <w:proofErr w:type="gramEnd"/>
      <w:r w:rsidRPr="00EF11BB">
        <w:t xml:space="preserve"> mean frequency occurrence and % contribution to group 18 similarity for those species contributing to a total of 70% of the group similarity or &gt; 4 % to the group 18 similarity. If English common names were not available, these were recorded as </w:t>
      </w:r>
      <w:r w:rsidRPr="00EF11BB">
        <w:rPr>
          <w:i/>
        </w:rPr>
        <w:t>na</w:t>
      </w:r>
      <w:r w:rsidRPr="00EF11BB">
        <w:t>.</w:t>
      </w:r>
    </w:p>
    <w:tbl>
      <w:tblPr>
        <w:tblW w:w="9214" w:type="dxa"/>
        <w:tblLook w:val="04A0" w:firstRow="1" w:lastRow="0" w:firstColumn="1" w:lastColumn="0" w:noHBand="0" w:noVBand="1"/>
      </w:tblPr>
      <w:tblGrid>
        <w:gridCol w:w="3175"/>
        <w:gridCol w:w="2495"/>
        <w:gridCol w:w="1843"/>
        <w:gridCol w:w="1701"/>
      </w:tblGrid>
      <w:tr w:rsidR="005A47FB" w:rsidRPr="00EF11BB" w14:paraId="37DC2DB8" w14:textId="77777777" w:rsidTr="00B13885">
        <w:trPr>
          <w:trHeight w:val="300"/>
        </w:trPr>
        <w:tc>
          <w:tcPr>
            <w:tcW w:w="3175" w:type="dxa"/>
            <w:tcBorders>
              <w:top w:val="single" w:sz="4" w:space="0" w:color="auto"/>
              <w:left w:val="nil"/>
              <w:bottom w:val="double" w:sz="4" w:space="0" w:color="auto"/>
              <w:right w:val="nil"/>
            </w:tcBorders>
            <w:vAlign w:val="center"/>
          </w:tcPr>
          <w:p w14:paraId="214C098F"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7D17644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056DD90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622B72B3"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5FA4BEDD" w14:textId="77777777" w:rsidTr="00B13885">
        <w:trPr>
          <w:trHeight w:val="300"/>
        </w:trPr>
        <w:tc>
          <w:tcPr>
            <w:tcW w:w="3175" w:type="dxa"/>
            <w:tcBorders>
              <w:top w:val="double" w:sz="4" w:space="0" w:color="auto"/>
              <w:left w:val="nil"/>
              <w:bottom w:val="nil"/>
              <w:right w:val="nil"/>
            </w:tcBorders>
            <w:vAlign w:val="center"/>
          </w:tcPr>
          <w:p w14:paraId="14D2CCE1" w14:textId="201E2E8E" w:rsidR="005A47FB" w:rsidRPr="00EF11BB" w:rsidRDefault="00BD3EE1" w:rsidP="00B13885">
            <w:pPr>
              <w:pStyle w:val="table"/>
            </w:pPr>
            <w:r w:rsidRPr="00EF11BB">
              <w:t>Snapper</w:t>
            </w:r>
          </w:p>
        </w:tc>
        <w:tc>
          <w:tcPr>
            <w:tcW w:w="2495" w:type="dxa"/>
            <w:tcBorders>
              <w:top w:val="double" w:sz="4" w:space="0" w:color="auto"/>
              <w:left w:val="nil"/>
              <w:bottom w:val="nil"/>
              <w:right w:val="nil"/>
            </w:tcBorders>
            <w:shd w:val="clear" w:color="auto" w:fill="auto"/>
            <w:noWrap/>
            <w:vAlign w:val="bottom"/>
          </w:tcPr>
          <w:p w14:paraId="760A8FD4" w14:textId="6F37282F" w:rsidR="005A47FB" w:rsidRPr="00EF11BB" w:rsidRDefault="00BD3EE1" w:rsidP="00B13885">
            <w:pPr>
              <w:pStyle w:val="table"/>
              <w:rPr>
                <w:i/>
              </w:rPr>
            </w:pPr>
            <w:r w:rsidRPr="00EF11BB">
              <w:rPr>
                <w:i/>
              </w:rPr>
              <w:t>Chrysophrys auratus</w:t>
            </w:r>
          </w:p>
        </w:tc>
        <w:tc>
          <w:tcPr>
            <w:tcW w:w="1843" w:type="dxa"/>
            <w:tcBorders>
              <w:top w:val="double" w:sz="4" w:space="0" w:color="auto"/>
              <w:left w:val="nil"/>
              <w:bottom w:val="nil"/>
              <w:right w:val="nil"/>
            </w:tcBorders>
            <w:shd w:val="clear" w:color="auto" w:fill="auto"/>
            <w:noWrap/>
            <w:vAlign w:val="center"/>
          </w:tcPr>
          <w:p w14:paraId="0E3CABC9" w14:textId="77777777" w:rsidR="005A47FB" w:rsidRPr="00EF11BB" w:rsidRDefault="005A47FB" w:rsidP="00B13885">
            <w:pPr>
              <w:pStyle w:val="table"/>
              <w:jc w:val="center"/>
            </w:pPr>
            <w:r w:rsidRPr="00EF11BB">
              <w:t>0.85</w:t>
            </w:r>
          </w:p>
        </w:tc>
        <w:tc>
          <w:tcPr>
            <w:tcW w:w="1701" w:type="dxa"/>
            <w:tcBorders>
              <w:top w:val="double" w:sz="4" w:space="0" w:color="auto"/>
              <w:left w:val="nil"/>
              <w:bottom w:val="nil"/>
              <w:right w:val="nil"/>
            </w:tcBorders>
            <w:shd w:val="clear" w:color="auto" w:fill="auto"/>
            <w:noWrap/>
            <w:vAlign w:val="center"/>
          </w:tcPr>
          <w:p w14:paraId="4896E38F" w14:textId="77777777" w:rsidR="005A47FB" w:rsidRPr="00EF11BB" w:rsidRDefault="005A47FB" w:rsidP="00B13885">
            <w:pPr>
              <w:pStyle w:val="table"/>
              <w:jc w:val="center"/>
            </w:pPr>
            <w:r w:rsidRPr="00EF11BB">
              <w:t>23.23</w:t>
            </w:r>
          </w:p>
        </w:tc>
      </w:tr>
      <w:tr w:rsidR="005A47FB" w:rsidRPr="00EF11BB" w14:paraId="24AF30EC" w14:textId="77777777" w:rsidTr="00B13885">
        <w:trPr>
          <w:trHeight w:val="300"/>
        </w:trPr>
        <w:tc>
          <w:tcPr>
            <w:tcW w:w="3175" w:type="dxa"/>
            <w:tcBorders>
              <w:top w:val="nil"/>
              <w:left w:val="nil"/>
              <w:bottom w:val="nil"/>
              <w:right w:val="nil"/>
            </w:tcBorders>
            <w:vAlign w:val="center"/>
          </w:tcPr>
          <w:p w14:paraId="4E3AFCED" w14:textId="45CD320D" w:rsidR="005A47FB"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4805E55E" w14:textId="77777777" w:rsidR="005A47FB" w:rsidRPr="00EF11BB" w:rsidRDefault="005A47FB"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253D15C0" w14:textId="77777777" w:rsidR="005A47FB" w:rsidRPr="00EF11BB" w:rsidRDefault="005A47FB" w:rsidP="00B13885">
            <w:pPr>
              <w:pStyle w:val="table"/>
              <w:jc w:val="center"/>
            </w:pPr>
            <w:r w:rsidRPr="00EF11BB">
              <w:t>0.83</w:t>
            </w:r>
          </w:p>
        </w:tc>
        <w:tc>
          <w:tcPr>
            <w:tcW w:w="1701" w:type="dxa"/>
            <w:tcBorders>
              <w:top w:val="nil"/>
              <w:left w:val="nil"/>
              <w:bottom w:val="nil"/>
              <w:right w:val="nil"/>
            </w:tcBorders>
            <w:shd w:val="clear" w:color="auto" w:fill="auto"/>
            <w:noWrap/>
            <w:vAlign w:val="center"/>
          </w:tcPr>
          <w:p w14:paraId="33782EFB" w14:textId="77777777" w:rsidR="005A47FB" w:rsidRPr="00EF11BB" w:rsidRDefault="005A47FB" w:rsidP="00B13885">
            <w:pPr>
              <w:pStyle w:val="table"/>
              <w:jc w:val="center"/>
            </w:pPr>
            <w:r w:rsidRPr="00EF11BB">
              <w:t>19.26</w:t>
            </w:r>
          </w:p>
        </w:tc>
      </w:tr>
      <w:tr w:rsidR="005A47FB" w:rsidRPr="00EF11BB" w14:paraId="3BB90C96" w14:textId="77777777" w:rsidTr="00B13885">
        <w:trPr>
          <w:trHeight w:val="300"/>
        </w:trPr>
        <w:tc>
          <w:tcPr>
            <w:tcW w:w="3175" w:type="dxa"/>
            <w:tcBorders>
              <w:top w:val="nil"/>
              <w:left w:val="nil"/>
              <w:bottom w:val="nil"/>
              <w:right w:val="nil"/>
            </w:tcBorders>
            <w:vAlign w:val="center"/>
          </w:tcPr>
          <w:p w14:paraId="6FF48A20" w14:textId="4E497DA0" w:rsidR="005A47FB" w:rsidRPr="00EF11BB" w:rsidRDefault="00577410" w:rsidP="00B13885">
            <w:pPr>
              <w:pStyle w:val="table"/>
            </w:pPr>
            <w:r>
              <w:t>John Dory</w:t>
            </w:r>
          </w:p>
        </w:tc>
        <w:tc>
          <w:tcPr>
            <w:tcW w:w="2495" w:type="dxa"/>
            <w:tcBorders>
              <w:top w:val="nil"/>
              <w:left w:val="nil"/>
              <w:bottom w:val="nil"/>
              <w:right w:val="nil"/>
            </w:tcBorders>
            <w:shd w:val="clear" w:color="auto" w:fill="auto"/>
            <w:noWrap/>
            <w:vAlign w:val="bottom"/>
          </w:tcPr>
          <w:p w14:paraId="1363D6E7" w14:textId="77777777" w:rsidR="005A47FB" w:rsidRPr="00EF11BB" w:rsidRDefault="005A47FB" w:rsidP="00B13885">
            <w:pPr>
              <w:pStyle w:val="table"/>
              <w:rPr>
                <w:i/>
              </w:rPr>
            </w:pPr>
            <w:r w:rsidRPr="00EF11BB">
              <w:rPr>
                <w:i/>
              </w:rPr>
              <w:t>Zeus faber</w:t>
            </w:r>
          </w:p>
        </w:tc>
        <w:tc>
          <w:tcPr>
            <w:tcW w:w="1843" w:type="dxa"/>
            <w:tcBorders>
              <w:top w:val="nil"/>
              <w:left w:val="nil"/>
              <w:bottom w:val="nil"/>
              <w:right w:val="nil"/>
            </w:tcBorders>
            <w:shd w:val="clear" w:color="auto" w:fill="auto"/>
            <w:noWrap/>
            <w:vAlign w:val="center"/>
          </w:tcPr>
          <w:p w14:paraId="78381755" w14:textId="77777777" w:rsidR="005A47FB" w:rsidRPr="00EF11BB" w:rsidRDefault="005A47FB" w:rsidP="00B13885">
            <w:pPr>
              <w:pStyle w:val="table"/>
              <w:jc w:val="center"/>
            </w:pPr>
            <w:r w:rsidRPr="00EF11BB">
              <w:t>0.72</w:t>
            </w:r>
          </w:p>
        </w:tc>
        <w:tc>
          <w:tcPr>
            <w:tcW w:w="1701" w:type="dxa"/>
            <w:tcBorders>
              <w:top w:val="nil"/>
              <w:left w:val="nil"/>
              <w:bottom w:val="nil"/>
              <w:right w:val="nil"/>
            </w:tcBorders>
            <w:shd w:val="clear" w:color="auto" w:fill="auto"/>
            <w:noWrap/>
            <w:vAlign w:val="center"/>
          </w:tcPr>
          <w:p w14:paraId="1AE419A8" w14:textId="77777777" w:rsidR="005A47FB" w:rsidRPr="00EF11BB" w:rsidRDefault="005A47FB" w:rsidP="00B13885">
            <w:pPr>
              <w:pStyle w:val="table"/>
              <w:jc w:val="center"/>
            </w:pPr>
            <w:r w:rsidRPr="00EF11BB">
              <w:t>15.74</w:t>
            </w:r>
          </w:p>
        </w:tc>
      </w:tr>
      <w:tr w:rsidR="005A47FB" w:rsidRPr="00EF11BB" w14:paraId="77473589" w14:textId="77777777" w:rsidTr="00B13885">
        <w:trPr>
          <w:trHeight w:val="300"/>
        </w:trPr>
        <w:tc>
          <w:tcPr>
            <w:tcW w:w="3175" w:type="dxa"/>
            <w:tcBorders>
              <w:top w:val="nil"/>
              <w:left w:val="nil"/>
              <w:bottom w:val="nil"/>
              <w:right w:val="nil"/>
            </w:tcBorders>
            <w:vAlign w:val="center"/>
          </w:tcPr>
          <w:p w14:paraId="4524A611" w14:textId="1A4816A3" w:rsidR="005A47FB" w:rsidRPr="00EF11BB" w:rsidRDefault="00BD3EE1" w:rsidP="00B13885">
            <w:pPr>
              <w:pStyle w:val="table"/>
            </w:pPr>
            <w:r w:rsidRPr="00EF11BB">
              <w:t>Yellowtail jack mackerel</w:t>
            </w:r>
          </w:p>
        </w:tc>
        <w:tc>
          <w:tcPr>
            <w:tcW w:w="2495" w:type="dxa"/>
            <w:tcBorders>
              <w:top w:val="nil"/>
              <w:left w:val="nil"/>
              <w:bottom w:val="nil"/>
              <w:right w:val="nil"/>
            </w:tcBorders>
            <w:shd w:val="clear" w:color="auto" w:fill="auto"/>
            <w:noWrap/>
            <w:vAlign w:val="bottom"/>
          </w:tcPr>
          <w:p w14:paraId="2A03B045" w14:textId="77777777" w:rsidR="005A47FB" w:rsidRPr="00EF11BB" w:rsidRDefault="005A47FB" w:rsidP="00B13885">
            <w:pPr>
              <w:pStyle w:val="table"/>
              <w:rPr>
                <w:i/>
              </w:rPr>
            </w:pPr>
            <w:r w:rsidRPr="00EF11BB">
              <w:rPr>
                <w:i/>
              </w:rPr>
              <w:t>Trachurus novaezelandiae</w:t>
            </w:r>
          </w:p>
        </w:tc>
        <w:tc>
          <w:tcPr>
            <w:tcW w:w="1843" w:type="dxa"/>
            <w:tcBorders>
              <w:top w:val="nil"/>
              <w:left w:val="nil"/>
              <w:bottom w:val="nil"/>
              <w:right w:val="nil"/>
            </w:tcBorders>
            <w:shd w:val="clear" w:color="auto" w:fill="auto"/>
            <w:noWrap/>
            <w:vAlign w:val="center"/>
          </w:tcPr>
          <w:p w14:paraId="6A8E1597" w14:textId="77777777" w:rsidR="005A47FB" w:rsidRPr="00EF11BB" w:rsidRDefault="005A47FB" w:rsidP="00B13885">
            <w:pPr>
              <w:pStyle w:val="table"/>
              <w:jc w:val="center"/>
            </w:pPr>
            <w:r w:rsidRPr="00EF11BB">
              <w:t>0.61</w:t>
            </w:r>
          </w:p>
        </w:tc>
        <w:tc>
          <w:tcPr>
            <w:tcW w:w="1701" w:type="dxa"/>
            <w:tcBorders>
              <w:top w:val="nil"/>
              <w:left w:val="nil"/>
              <w:bottom w:val="nil"/>
              <w:right w:val="nil"/>
            </w:tcBorders>
            <w:shd w:val="clear" w:color="auto" w:fill="auto"/>
            <w:noWrap/>
            <w:vAlign w:val="center"/>
          </w:tcPr>
          <w:p w14:paraId="67DF297B" w14:textId="77777777" w:rsidR="005A47FB" w:rsidRPr="00EF11BB" w:rsidRDefault="005A47FB" w:rsidP="00B13885">
            <w:pPr>
              <w:pStyle w:val="table"/>
              <w:jc w:val="center"/>
            </w:pPr>
            <w:r w:rsidRPr="00EF11BB">
              <w:t>11.57</w:t>
            </w:r>
          </w:p>
        </w:tc>
      </w:tr>
      <w:tr w:rsidR="005A47FB" w:rsidRPr="00EF11BB" w14:paraId="504041B3" w14:textId="77777777" w:rsidTr="00B13885">
        <w:trPr>
          <w:trHeight w:val="300"/>
        </w:trPr>
        <w:tc>
          <w:tcPr>
            <w:tcW w:w="3175" w:type="dxa"/>
            <w:tcBorders>
              <w:top w:val="nil"/>
              <w:left w:val="nil"/>
              <w:bottom w:val="single" w:sz="4" w:space="0" w:color="auto"/>
              <w:right w:val="nil"/>
            </w:tcBorders>
            <w:vAlign w:val="center"/>
          </w:tcPr>
          <w:p w14:paraId="01DDD185" w14:textId="37691AA3" w:rsidR="005A47FB" w:rsidRPr="00EF11BB" w:rsidRDefault="00BD3EE1" w:rsidP="00B13885">
            <w:pPr>
              <w:pStyle w:val="table"/>
            </w:pPr>
            <w:r w:rsidRPr="00EF11BB">
              <w:t>Sand flounder</w:t>
            </w:r>
          </w:p>
        </w:tc>
        <w:tc>
          <w:tcPr>
            <w:tcW w:w="2495" w:type="dxa"/>
            <w:tcBorders>
              <w:top w:val="nil"/>
              <w:left w:val="nil"/>
              <w:bottom w:val="single" w:sz="4" w:space="0" w:color="auto"/>
              <w:right w:val="nil"/>
            </w:tcBorders>
            <w:shd w:val="clear" w:color="auto" w:fill="auto"/>
            <w:noWrap/>
            <w:vAlign w:val="bottom"/>
          </w:tcPr>
          <w:p w14:paraId="35BB7B76" w14:textId="77777777" w:rsidR="005A47FB" w:rsidRPr="00EF11BB" w:rsidRDefault="005A47FB" w:rsidP="00B13885">
            <w:pPr>
              <w:pStyle w:val="table"/>
              <w:rPr>
                <w:i/>
              </w:rPr>
            </w:pPr>
            <w:r w:rsidRPr="00EF11BB">
              <w:rPr>
                <w:i/>
              </w:rPr>
              <w:t>Rhombosolea plebeia</w:t>
            </w:r>
          </w:p>
        </w:tc>
        <w:tc>
          <w:tcPr>
            <w:tcW w:w="1843" w:type="dxa"/>
            <w:tcBorders>
              <w:top w:val="nil"/>
              <w:left w:val="nil"/>
              <w:bottom w:val="single" w:sz="4" w:space="0" w:color="auto"/>
              <w:right w:val="nil"/>
            </w:tcBorders>
            <w:shd w:val="clear" w:color="auto" w:fill="auto"/>
            <w:noWrap/>
            <w:vAlign w:val="center"/>
          </w:tcPr>
          <w:p w14:paraId="747C34C9" w14:textId="77777777" w:rsidR="005A47FB" w:rsidRPr="00EF11BB" w:rsidRDefault="005A47FB" w:rsidP="00B13885">
            <w:pPr>
              <w:pStyle w:val="table"/>
              <w:jc w:val="center"/>
            </w:pPr>
            <w:r w:rsidRPr="00EF11BB">
              <w:t>0.48</w:t>
            </w:r>
          </w:p>
        </w:tc>
        <w:tc>
          <w:tcPr>
            <w:tcW w:w="1701" w:type="dxa"/>
            <w:tcBorders>
              <w:top w:val="nil"/>
              <w:left w:val="nil"/>
              <w:bottom w:val="single" w:sz="4" w:space="0" w:color="auto"/>
              <w:right w:val="nil"/>
            </w:tcBorders>
            <w:shd w:val="clear" w:color="auto" w:fill="auto"/>
            <w:noWrap/>
            <w:vAlign w:val="center"/>
          </w:tcPr>
          <w:p w14:paraId="5C01E879" w14:textId="77777777" w:rsidR="005A47FB" w:rsidRPr="00EF11BB" w:rsidRDefault="005A47FB" w:rsidP="00B13885">
            <w:pPr>
              <w:pStyle w:val="table"/>
              <w:jc w:val="center"/>
            </w:pPr>
            <w:r w:rsidRPr="00EF11BB">
              <w:t>5.69</w:t>
            </w:r>
          </w:p>
        </w:tc>
      </w:tr>
    </w:tbl>
    <w:p w14:paraId="4C253E67" w14:textId="77777777" w:rsidR="005A47FB" w:rsidRPr="00EF11BB" w:rsidRDefault="005A47FB" w:rsidP="005A47FB"/>
    <w:p w14:paraId="4BD7CF1B" w14:textId="02EC9A6B" w:rsidR="005A47FB" w:rsidRPr="00EF11BB" w:rsidRDefault="005A47FB" w:rsidP="005A47FB">
      <w:pPr>
        <w:pStyle w:val="Heading3"/>
        <w:numPr>
          <w:ilvl w:val="0"/>
          <w:numId w:val="1"/>
        </w:numPr>
      </w:pPr>
      <w:r w:rsidRPr="00EF11BB">
        <w:lastRenderedPageBreak/>
        <w:t>Group 19</w:t>
      </w:r>
    </w:p>
    <w:p w14:paraId="313128E9" w14:textId="77777777" w:rsidR="005A47FB" w:rsidRPr="00EF11BB" w:rsidRDefault="005A47FB" w:rsidP="005A47FB">
      <w:pPr>
        <w:pStyle w:val="Heading4"/>
      </w:pPr>
      <w:r w:rsidRPr="00EF11BB">
        <w:t>Geographic location</w:t>
      </w:r>
    </w:p>
    <w:p w14:paraId="45FB2DEA" w14:textId="77777777" w:rsidR="005A47FB" w:rsidRPr="00EF11BB" w:rsidRDefault="005A47FB" w:rsidP="005A47FB">
      <w:r w:rsidRPr="00EF11BB">
        <w:rPr>
          <w:noProof/>
          <w:lang w:eastAsia="en-NZ"/>
        </w:rPr>
        <w:drawing>
          <wp:inline distT="0" distB="0" distL="0" distR="0" wp14:anchorId="60B27B81" wp14:editId="3A390112">
            <wp:extent cx="5448300" cy="6724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448300" cy="6724650"/>
                    </a:xfrm>
                    <a:prstGeom prst="rect">
                      <a:avLst/>
                    </a:prstGeom>
                    <a:ln>
                      <a:noFill/>
                    </a:ln>
                    <a:extLst>
                      <a:ext uri="{53640926-AAD7-44D8-BBD7-CCE9431645EC}">
                        <a14:shadowObscured xmlns:a14="http://schemas.microsoft.com/office/drawing/2010/main"/>
                      </a:ext>
                    </a:extLst>
                  </pic:spPr>
                </pic:pic>
              </a:graphicData>
            </a:graphic>
          </wp:inline>
        </w:drawing>
      </w:r>
    </w:p>
    <w:p w14:paraId="501D377C" w14:textId="58BE3B33" w:rsidR="005A47FB" w:rsidRPr="00EF11BB" w:rsidRDefault="005A47FB" w:rsidP="005A47FB">
      <w:bookmarkStart w:id="52" w:name="_Ref5973184"/>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19</w:t>
      </w:r>
      <w:r w:rsidRPr="00EF11BB">
        <w:rPr>
          <w:noProof/>
        </w:rPr>
        <w:fldChar w:fldCharType="end"/>
      </w:r>
      <w:bookmarkEnd w:id="52"/>
      <w:r w:rsidRPr="00EF11BB">
        <w:t>. Geographic distributions of group 19 (red) from a 30-group demersal fish classification for the seas within the New Zealand Extended Continental Shelf (dashed line) to a depth of 2000 m.</w:t>
      </w:r>
    </w:p>
    <w:p w14:paraId="0BE662D9" w14:textId="77777777" w:rsidR="005A47FB" w:rsidRPr="00EF11BB" w:rsidRDefault="005A47FB" w:rsidP="005A47FB">
      <w:pPr>
        <w:pStyle w:val="Heading4"/>
      </w:pPr>
      <w:r w:rsidRPr="00EF11BB">
        <w:t>Group description</w:t>
      </w:r>
    </w:p>
    <w:p w14:paraId="206AC74C" w14:textId="3D34DF06" w:rsidR="005A47FB" w:rsidRPr="00EF11BB" w:rsidRDefault="005A47FB" w:rsidP="006975A5">
      <w:proofErr w:type="gramStart"/>
      <w:r w:rsidRPr="00EF11BB">
        <w:rPr>
          <w:szCs w:val="24"/>
        </w:rPr>
        <w:t>Group 19,</w:t>
      </w:r>
      <w:proofErr w:type="gramEnd"/>
      <w:r w:rsidRPr="00EF11BB">
        <w:rPr>
          <w:szCs w:val="24"/>
        </w:rPr>
        <w:t xml:space="preserve"> occupies very small areas of intermediate water depths occurring around the cook strait and on the south Fiordland coast</w:t>
      </w:r>
      <w:r w:rsidR="006975A5" w:rsidRPr="00EF11BB">
        <w:rPr>
          <w:szCs w:val="24"/>
        </w:rPr>
        <w:t xml:space="preserve"> (</w:t>
      </w:r>
      <w:r w:rsidR="006975A5" w:rsidRPr="00EF11BB">
        <w:rPr>
          <w:szCs w:val="24"/>
        </w:rPr>
        <w:fldChar w:fldCharType="begin"/>
      </w:r>
      <w:r w:rsidR="006975A5" w:rsidRPr="00EF11BB">
        <w:rPr>
          <w:szCs w:val="24"/>
        </w:rPr>
        <w:instrText xml:space="preserve"> REF _Ref5973184 \h </w:instrText>
      </w:r>
      <w:r w:rsidR="00EF11BB" w:rsidRPr="00EF11BB">
        <w:rPr>
          <w:szCs w:val="24"/>
        </w:rPr>
        <w:instrText xml:space="preserve"> \* MERGEFORMAT </w:instrText>
      </w:r>
      <w:r w:rsidR="006975A5" w:rsidRPr="00EF11BB">
        <w:rPr>
          <w:szCs w:val="24"/>
        </w:rPr>
      </w:r>
      <w:r w:rsidR="006975A5" w:rsidRPr="00EF11BB">
        <w:rPr>
          <w:szCs w:val="24"/>
        </w:rPr>
        <w:fldChar w:fldCharType="separate"/>
      </w:r>
      <w:r w:rsidR="006975A5" w:rsidRPr="00EF11BB">
        <w:t xml:space="preserve">Figure </w:t>
      </w:r>
      <w:r w:rsidR="006975A5" w:rsidRPr="00EF11BB">
        <w:rPr>
          <w:noProof/>
        </w:rPr>
        <w:t>19</w:t>
      </w:r>
      <w:r w:rsidR="006975A5" w:rsidRPr="00EF11BB">
        <w:rPr>
          <w:szCs w:val="24"/>
        </w:rPr>
        <w:fldChar w:fldCharType="end"/>
      </w:r>
      <w:r w:rsidR="006975A5" w:rsidRPr="00EF11BB">
        <w:rPr>
          <w:szCs w:val="24"/>
        </w:rPr>
        <w:t>)</w:t>
      </w:r>
      <w:r w:rsidRPr="00EF11BB">
        <w:rPr>
          <w:szCs w:val="24"/>
        </w:rPr>
        <w:t>. Group 19 is characterised by moderate values for many of the environmental variables (e.g. seabed roughness, bottom temperature, bottom concentration of oxygen, bottom salinity, productivity and benthic seabed disturbance)</w:t>
      </w:r>
      <w:r w:rsidR="006975A5" w:rsidRPr="00EF11BB">
        <w:rPr>
          <w:szCs w:val="24"/>
        </w:rPr>
        <w:t xml:space="preserve"> (</w:t>
      </w:r>
      <w:r w:rsidR="006975A5" w:rsidRPr="00EF11BB">
        <w:rPr>
          <w:szCs w:val="24"/>
        </w:rPr>
        <w:fldChar w:fldCharType="begin"/>
      </w:r>
      <w:r w:rsidR="006975A5" w:rsidRPr="00EF11BB">
        <w:rPr>
          <w:szCs w:val="24"/>
        </w:rPr>
        <w:instrText xml:space="preserve"> REF _Ref5973063 \h </w:instrText>
      </w:r>
      <w:r w:rsidR="00EF11BB" w:rsidRPr="00EF11BB">
        <w:rPr>
          <w:szCs w:val="24"/>
        </w:rPr>
        <w:instrText xml:space="preserve"> \* MERGEFORMAT </w:instrText>
      </w:r>
      <w:r w:rsidR="006975A5" w:rsidRPr="00EF11BB">
        <w:rPr>
          <w:szCs w:val="24"/>
        </w:rPr>
      </w:r>
      <w:r w:rsidR="006975A5" w:rsidRPr="00EF11BB">
        <w:rPr>
          <w:szCs w:val="24"/>
        </w:rPr>
        <w:fldChar w:fldCharType="separate"/>
      </w:r>
      <w:r w:rsidR="006975A5" w:rsidRPr="00EF11BB">
        <w:t xml:space="preserve">Table </w:t>
      </w:r>
      <w:r w:rsidR="006975A5" w:rsidRPr="00EF11BB">
        <w:rPr>
          <w:noProof/>
        </w:rPr>
        <w:t>35</w:t>
      </w:r>
      <w:r w:rsidR="006975A5" w:rsidRPr="00EF11BB">
        <w:rPr>
          <w:szCs w:val="24"/>
        </w:rPr>
        <w:fldChar w:fldCharType="end"/>
      </w:r>
      <w:r w:rsidR="006975A5" w:rsidRPr="00EF11BB">
        <w:rPr>
          <w:szCs w:val="24"/>
        </w:rPr>
        <w:t>)</w:t>
      </w:r>
      <w:r w:rsidRPr="00EF11BB">
        <w:rPr>
          <w:szCs w:val="24"/>
        </w:rPr>
        <w:t>.</w:t>
      </w:r>
      <w:r w:rsidR="006975A5" w:rsidRPr="00EF11BB">
        <w:rPr>
          <w:szCs w:val="24"/>
        </w:rPr>
        <w:t xml:space="preserve"> Species </w:t>
      </w:r>
      <w:r w:rsidR="006975A5" w:rsidRPr="00EF11BB">
        <w:rPr>
          <w:szCs w:val="24"/>
        </w:rPr>
        <w:lastRenderedPageBreak/>
        <w:t xml:space="preserve">assemblages are primarily characterised by high and intermediate frequency occurrence of </w:t>
      </w:r>
      <w:r w:rsidR="00BD3EE1" w:rsidRPr="00EF11BB">
        <w:rPr>
          <w:szCs w:val="24"/>
        </w:rPr>
        <w:t>Barracouta</w:t>
      </w:r>
      <w:r w:rsidR="006975A5" w:rsidRPr="00EF11BB">
        <w:rPr>
          <w:szCs w:val="24"/>
        </w:rPr>
        <w:t xml:space="preserve"> and spiny dogfish respectively (</w:t>
      </w:r>
      <w:r w:rsidR="006975A5" w:rsidRPr="00EF11BB">
        <w:rPr>
          <w:szCs w:val="24"/>
        </w:rPr>
        <w:fldChar w:fldCharType="begin"/>
      </w:r>
      <w:r w:rsidR="006975A5" w:rsidRPr="00EF11BB">
        <w:rPr>
          <w:szCs w:val="24"/>
        </w:rPr>
        <w:instrText xml:space="preserve"> REF _Ref5973173 \h </w:instrText>
      </w:r>
      <w:r w:rsidR="00EF11BB" w:rsidRPr="00EF11BB">
        <w:rPr>
          <w:szCs w:val="24"/>
        </w:rPr>
        <w:instrText xml:space="preserve"> \* MERGEFORMAT </w:instrText>
      </w:r>
      <w:r w:rsidR="006975A5" w:rsidRPr="00EF11BB">
        <w:rPr>
          <w:szCs w:val="24"/>
        </w:rPr>
      </w:r>
      <w:r w:rsidR="006975A5" w:rsidRPr="00EF11BB">
        <w:rPr>
          <w:szCs w:val="24"/>
        </w:rPr>
        <w:fldChar w:fldCharType="separate"/>
      </w:r>
      <w:r w:rsidR="006975A5" w:rsidRPr="00EF11BB">
        <w:t xml:space="preserve">Table </w:t>
      </w:r>
      <w:r w:rsidR="006975A5" w:rsidRPr="00EF11BB">
        <w:rPr>
          <w:noProof/>
        </w:rPr>
        <w:t>36</w:t>
      </w:r>
      <w:r w:rsidR="006975A5" w:rsidRPr="00EF11BB">
        <w:rPr>
          <w:szCs w:val="24"/>
        </w:rPr>
        <w:fldChar w:fldCharType="end"/>
      </w:r>
      <w:r w:rsidR="006975A5" w:rsidRPr="00EF11BB">
        <w:rPr>
          <w:szCs w:val="24"/>
        </w:rPr>
        <w:t xml:space="preserve">). </w:t>
      </w:r>
    </w:p>
    <w:p w14:paraId="3B6C6562" w14:textId="77777777" w:rsidR="005A47FB" w:rsidRPr="00EF11BB" w:rsidRDefault="005A47FB" w:rsidP="005A47FB">
      <w:pPr>
        <w:pStyle w:val="Heading4"/>
      </w:pPr>
      <w:r w:rsidRPr="00EF11BB">
        <w:t>Similar groups</w:t>
      </w:r>
    </w:p>
    <w:p w14:paraId="487A31F9" w14:textId="6B5EC6F7" w:rsidR="005A47FB" w:rsidRPr="00EF11BB" w:rsidRDefault="005A47FB" w:rsidP="005A47FB">
      <w:r w:rsidRPr="00EF11BB">
        <w:rPr>
          <w:szCs w:val="24"/>
        </w:rPr>
        <w:t xml:space="preserve">Loosely related to groups </w:t>
      </w:r>
      <w:r w:rsidR="006975A5" w:rsidRPr="00EF11BB">
        <w:rPr>
          <w:szCs w:val="24"/>
        </w:rPr>
        <w:t>20 – 23</w:t>
      </w:r>
      <w:r w:rsidRPr="00EF11BB">
        <w:rPr>
          <w:szCs w:val="24"/>
        </w:rPr>
        <w:t>.</w:t>
      </w:r>
    </w:p>
    <w:p w14:paraId="12DC0157" w14:textId="77777777" w:rsidR="005A47FB" w:rsidRPr="00EF11BB" w:rsidRDefault="005A47FB" w:rsidP="005A47FB">
      <w:pPr>
        <w:pStyle w:val="Heading4"/>
      </w:pPr>
      <w:r w:rsidRPr="00EF11BB">
        <w:t xml:space="preserve">Characterising environmental conditions </w:t>
      </w:r>
    </w:p>
    <w:p w14:paraId="1D2C1EF4" w14:textId="180D4B32" w:rsidR="005A47FB" w:rsidRPr="00EF11BB" w:rsidRDefault="005A47FB" w:rsidP="005A47FB">
      <w:pPr>
        <w:pStyle w:val="Caption"/>
      </w:pPr>
      <w:bookmarkStart w:id="53" w:name="_Ref5973063"/>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35</w:t>
      </w:r>
      <w:r w:rsidRPr="00EF11BB">
        <w:rPr>
          <w:noProof/>
        </w:rPr>
        <w:fldChar w:fldCharType="end"/>
      </w:r>
      <w:bookmarkEnd w:id="53"/>
      <w:r w:rsidRPr="00EF11BB">
        <w:t>. Group 19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23CABBD4" w14:textId="77777777" w:rsidTr="00B13885">
        <w:trPr>
          <w:trHeight w:val="300"/>
        </w:trPr>
        <w:tc>
          <w:tcPr>
            <w:tcW w:w="3175" w:type="dxa"/>
            <w:tcBorders>
              <w:top w:val="single" w:sz="4" w:space="0" w:color="auto"/>
              <w:left w:val="nil"/>
              <w:bottom w:val="double" w:sz="4" w:space="0" w:color="auto"/>
              <w:right w:val="nil"/>
            </w:tcBorders>
            <w:vAlign w:val="center"/>
          </w:tcPr>
          <w:p w14:paraId="40AC40E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2B426B4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2E19833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48AC3C7D" w14:textId="77777777" w:rsidTr="00B13885">
        <w:trPr>
          <w:trHeight w:val="300"/>
        </w:trPr>
        <w:tc>
          <w:tcPr>
            <w:tcW w:w="3175" w:type="dxa"/>
            <w:tcBorders>
              <w:top w:val="double" w:sz="4" w:space="0" w:color="auto"/>
              <w:left w:val="nil"/>
              <w:bottom w:val="nil"/>
              <w:right w:val="nil"/>
            </w:tcBorders>
            <w:vAlign w:val="center"/>
          </w:tcPr>
          <w:p w14:paraId="3394835E"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63806E56" w14:textId="77777777" w:rsidR="005A47FB" w:rsidRPr="00EF11BB" w:rsidRDefault="005A47FB" w:rsidP="00B13885">
            <w:pPr>
              <w:pStyle w:val="table"/>
              <w:rPr>
                <w:szCs w:val="20"/>
              </w:rPr>
            </w:pPr>
            <w:r w:rsidRPr="00EF11BB">
              <w:rPr>
                <w:szCs w:val="20"/>
              </w:rPr>
              <w:t>82.4 m</w:t>
            </w:r>
          </w:p>
        </w:tc>
        <w:tc>
          <w:tcPr>
            <w:tcW w:w="3686" w:type="dxa"/>
            <w:tcBorders>
              <w:top w:val="double" w:sz="4" w:space="0" w:color="auto"/>
              <w:left w:val="nil"/>
              <w:bottom w:val="nil"/>
              <w:right w:val="nil"/>
            </w:tcBorders>
            <w:shd w:val="clear" w:color="auto" w:fill="auto"/>
            <w:noWrap/>
            <w:vAlign w:val="center"/>
          </w:tcPr>
          <w:p w14:paraId="5115B421" w14:textId="77777777" w:rsidR="005A47FB" w:rsidRPr="00EF11BB" w:rsidRDefault="005A47FB" w:rsidP="00B13885">
            <w:pPr>
              <w:pStyle w:val="table"/>
              <w:rPr>
                <w:szCs w:val="20"/>
              </w:rPr>
            </w:pPr>
            <w:r w:rsidRPr="00EF11BB">
              <w:rPr>
                <w:szCs w:val="20"/>
              </w:rPr>
              <w:t>Intermediate – shallow water depths</w:t>
            </w:r>
          </w:p>
        </w:tc>
      </w:tr>
      <w:tr w:rsidR="005A47FB" w:rsidRPr="00EF11BB" w14:paraId="60D3D422" w14:textId="77777777" w:rsidTr="00B13885">
        <w:trPr>
          <w:trHeight w:val="300"/>
        </w:trPr>
        <w:tc>
          <w:tcPr>
            <w:tcW w:w="3175" w:type="dxa"/>
            <w:tcBorders>
              <w:top w:val="nil"/>
              <w:left w:val="nil"/>
              <w:bottom w:val="nil"/>
              <w:right w:val="nil"/>
            </w:tcBorders>
            <w:vAlign w:val="center"/>
          </w:tcPr>
          <w:p w14:paraId="129973D6"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nil"/>
              <w:right w:val="nil"/>
            </w:tcBorders>
            <w:shd w:val="clear" w:color="auto" w:fill="auto"/>
            <w:noWrap/>
            <w:vAlign w:val="center"/>
          </w:tcPr>
          <w:p w14:paraId="23FD85DA" w14:textId="77777777" w:rsidR="005A47FB" w:rsidRPr="00EF11BB" w:rsidRDefault="005A47FB" w:rsidP="00B13885">
            <w:pPr>
              <w:pStyle w:val="table"/>
              <w:rPr>
                <w:szCs w:val="20"/>
                <w:lang w:eastAsia="en-NZ"/>
              </w:rPr>
            </w:pPr>
            <w:r w:rsidRPr="00EF11BB">
              <w:rPr>
                <w:szCs w:val="20"/>
                <w:lang w:eastAsia="en-NZ"/>
              </w:rPr>
              <w:t xml:space="preserve">967.2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5004BD02" w14:textId="77777777" w:rsidR="005A47FB" w:rsidRPr="00EF11BB" w:rsidRDefault="005A47FB" w:rsidP="00B13885">
            <w:pPr>
              <w:pStyle w:val="table"/>
              <w:rPr>
                <w:szCs w:val="20"/>
              </w:rPr>
            </w:pPr>
            <w:r w:rsidRPr="00EF11BB">
              <w:rPr>
                <w:szCs w:val="20"/>
              </w:rPr>
              <w:t>Moderate productivity</w:t>
            </w:r>
          </w:p>
        </w:tc>
      </w:tr>
      <w:tr w:rsidR="005A47FB" w:rsidRPr="00EF11BB" w14:paraId="4CB76C96" w14:textId="77777777" w:rsidTr="00B13885">
        <w:trPr>
          <w:trHeight w:val="300"/>
        </w:trPr>
        <w:tc>
          <w:tcPr>
            <w:tcW w:w="3175" w:type="dxa"/>
            <w:tcBorders>
              <w:top w:val="nil"/>
              <w:left w:val="nil"/>
              <w:bottom w:val="nil"/>
              <w:right w:val="nil"/>
            </w:tcBorders>
            <w:vAlign w:val="center"/>
          </w:tcPr>
          <w:p w14:paraId="397E1776"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3556CE0E" w14:textId="77777777" w:rsidR="005A47FB" w:rsidRPr="00EF11BB" w:rsidRDefault="005A47FB" w:rsidP="00B13885">
            <w:pPr>
              <w:pStyle w:val="table"/>
              <w:rPr>
                <w:szCs w:val="20"/>
                <w:lang w:eastAsia="en-NZ"/>
              </w:rPr>
            </w:pPr>
            <w:r w:rsidRPr="00EF11BB">
              <w:rPr>
                <w:szCs w:val="20"/>
                <w:lang w:eastAsia="en-NZ"/>
              </w:rPr>
              <w:t>34.9 psu</w:t>
            </w:r>
          </w:p>
        </w:tc>
        <w:tc>
          <w:tcPr>
            <w:tcW w:w="3686" w:type="dxa"/>
            <w:tcBorders>
              <w:top w:val="nil"/>
              <w:left w:val="nil"/>
              <w:bottom w:val="nil"/>
              <w:right w:val="nil"/>
            </w:tcBorders>
            <w:shd w:val="clear" w:color="auto" w:fill="auto"/>
            <w:noWrap/>
            <w:vAlign w:val="center"/>
          </w:tcPr>
          <w:p w14:paraId="5E2BADCD" w14:textId="77777777" w:rsidR="005A47FB" w:rsidRPr="00EF11BB" w:rsidRDefault="005A47FB" w:rsidP="00B13885">
            <w:pPr>
              <w:pStyle w:val="table"/>
              <w:rPr>
                <w:szCs w:val="20"/>
              </w:rPr>
            </w:pPr>
            <w:r w:rsidRPr="00EF11BB">
              <w:rPr>
                <w:szCs w:val="20"/>
              </w:rPr>
              <w:t>Moderate salinity at depth.</w:t>
            </w:r>
          </w:p>
        </w:tc>
      </w:tr>
      <w:tr w:rsidR="005A47FB" w:rsidRPr="00EF11BB" w14:paraId="10EE685D" w14:textId="77777777" w:rsidTr="00B13885">
        <w:trPr>
          <w:trHeight w:val="300"/>
        </w:trPr>
        <w:tc>
          <w:tcPr>
            <w:tcW w:w="3175" w:type="dxa"/>
            <w:tcBorders>
              <w:top w:val="nil"/>
              <w:left w:val="nil"/>
              <w:bottom w:val="nil"/>
              <w:right w:val="nil"/>
            </w:tcBorders>
            <w:vAlign w:val="center"/>
          </w:tcPr>
          <w:p w14:paraId="33CD8B89" w14:textId="77777777" w:rsidR="005A47FB" w:rsidRPr="00EF11BB" w:rsidRDefault="005A47FB" w:rsidP="00B13885">
            <w:pPr>
              <w:pStyle w:val="table"/>
              <w:rPr>
                <w:szCs w:val="20"/>
                <w:lang w:eastAsia="en-NZ"/>
              </w:rPr>
            </w:pPr>
            <w:r w:rsidRPr="00EF11BB">
              <w:rPr>
                <w:szCs w:val="20"/>
                <w:lang w:eastAsia="en-NZ"/>
              </w:rPr>
              <w:t>Benthic seabed disturbance</w:t>
            </w:r>
          </w:p>
        </w:tc>
        <w:tc>
          <w:tcPr>
            <w:tcW w:w="2495" w:type="dxa"/>
            <w:tcBorders>
              <w:top w:val="nil"/>
              <w:left w:val="nil"/>
              <w:bottom w:val="nil"/>
              <w:right w:val="nil"/>
            </w:tcBorders>
            <w:shd w:val="clear" w:color="auto" w:fill="auto"/>
            <w:noWrap/>
            <w:vAlign w:val="center"/>
          </w:tcPr>
          <w:p w14:paraId="6F6EE6D3" w14:textId="77777777" w:rsidR="005A47FB" w:rsidRPr="00EF11BB" w:rsidRDefault="005A47FB" w:rsidP="00B13885">
            <w:pPr>
              <w:pStyle w:val="table"/>
              <w:rPr>
                <w:szCs w:val="20"/>
                <w:lang w:eastAsia="en-NZ"/>
              </w:rPr>
            </w:pPr>
            <w:r w:rsidRPr="00EF11BB">
              <w:rPr>
                <w:szCs w:val="20"/>
                <w:lang w:eastAsia="en-NZ"/>
              </w:rPr>
              <w:t>-3.6</w:t>
            </w:r>
          </w:p>
        </w:tc>
        <w:tc>
          <w:tcPr>
            <w:tcW w:w="3686" w:type="dxa"/>
            <w:tcBorders>
              <w:top w:val="nil"/>
              <w:left w:val="nil"/>
              <w:bottom w:val="nil"/>
              <w:right w:val="nil"/>
            </w:tcBorders>
            <w:shd w:val="clear" w:color="auto" w:fill="auto"/>
            <w:noWrap/>
            <w:vAlign w:val="center"/>
          </w:tcPr>
          <w:p w14:paraId="0C9A279D" w14:textId="77777777" w:rsidR="005A47FB" w:rsidRPr="00EF11BB" w:rsidRDefault="005A47FB" w:rsidP="00B13885">
            <w:pPr>
              <w:pStyle w:val="table"/>
              <w:rPr>
                <w:szCs w:val="20"/>
              </w:rPr>
            </w:pPr>
            <w:r w:rsidRPr="00EF11BB">
              <w:rPr>
                <w:szCs w:val="20"/>
              </w:rPr>
              <w:t xml:space="preserve">Moderate relative benthic seabed disturbance </w:t>
            </w:r>
          </w:p>
        </w:tc>
      </w:tr>
      <w:tr w:rsidR="005A47FB" w:rsidRPr="00EF11BB" w14:paraId="138CDBAC" w14:textId="77777777" w:rsidTr="00B13885">
        <w:trPr>
          <w:trHeight w:val="300"/>
        </w:trPr>
        <w:tc>
          <w:tcPr>
            <w:tcW w:w="3175" w:type="dxa"/>
            <w:tcBorders>
              <w:top w:val="nil"/>
              <w:left w:val="nil"/>
              <w:bottom w:val="nil"/>
              <w:right w:val="nil"/>
            </w:tcBorders>
            <w:vAlign w:val="center"/>
          </w:tcPr>
          <w:p w14:paraId="25265F59"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4C24AF93" w14:textId="77777777" w:rsidR="005A47FB" w:rsidRPr="00EF11BB" w:rsidRDefault="005A47FB" w:rsidP="00B13885">
            <w:pPr>
              <w:pStyle w:val="table"/>
              <w:rPr>
                <w:szCs w:val="20"/>
                <w:highlight w:val="yellow"/>
                <w:lang w:eastAsia="en-NZ"/>
              </w:rPr>
            </w:pPr>
            <w:r w:rsidRPr="00EF11BB">
              <w:rPr>
                <w:szCs w:val="20"/>
                <w:lang w:eastAsia="en-NZ"/>
              </w:rPr>
              <w:t xml:space="preserve">12.8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67076DD" w14:textId="77777777" w:rsidR="005A47FB" w:rsidRPr="00EF11BB" w:rsidRDefault="005A47FB" w:rsidP="00B13885">
            <w:pPr>
              <w:pStyle w:val="table"/>
              <w:rPr>
                <w:szCs w:val="20"/>
                <w:highlight w:val="yellow"/>
              </w:rPr>
            </w:pPr>
            <w:r w:rsidRPr="00EF11BB">
              <w:rPr>
                <w:szCs w:val="20"/>
              </w:rPr>
              <w:t xml:space="preserve">Moderate bottom water temperature </w:t>
            </w:r>
          </w:p>
        </w:tc>
      </w:tr>
      <w:tr w:rsidR="005A47FB" w:rsidRPr="00EF11BB" w14:paraId="7EF44046" w14:textId="77777777" w:rsidTr="00B13885">
        <w:trPr>
          <w:trHeight w:val="300"/>
        </w:trPr>
        <w:tc>
          <w:tcPr>
            <w:tcW w:w="3175" w:type="dxa"/>
            <w:tcBorders>
              <w:top w:val="nil"/>
              <w:left w:val="nil"/>
              <w:bottom w:val="single" w:sz="4" w:space="0" w:color="auto"/>
              <w:right w:val="nil"/>
            </w:tcBorders>
            <w:vAlign w:val="center"/>
          </w:tcPr>
          <w:p w14:paraId="1DD411BB" w14:textId="77777777" w:rsidR="005A47FB" w:rsidRPr="00EF11BB" w:rsidRDefault="005A47FB" w:rsidP="00B13885">
            <w:pPr>
              <w:pStyle w:val="table"/>
              <w:rPr>
                <w:szCs w:val="20"/>
                <w:lang w:eastAsia="en-NZ"/>
              </w:rPr>
            </w:pPr>
            <w:r w:rsidRPr="00EF11BB">
              <w:rPr>
                <w:szCs w:val="20"/>
                <w:lang w:eastAsia="en-NZ"/>
              </w:rPr>
              <w:t>Roughness</w:t>
            </w:r>
          </w:p>
        </w:tc>
        <w:tc>
          <w:tcPr>
            <w:tcW w:w="2495" w:type="dxa"/>
            <w:tcBorders>
              <w:top w:val="nil"/>
              <w:left w:val="nil"/>
              <w:bottom w:val="single" w:sz="4" w:space="0" w:color="auto"/>
              <w:right w:val="nil"/>
            </w:tcBorders>
            <w:shd w:val="clear" w:color="auto" w:fill="auto"/>
            <w:noWrap/>
            <w:vAlign w:val="center"/>
          </w:tcPr>
          <w:p w14:paraId="6BB8E7E8" w14:textId="77777777" w:rsidR="005A47FB" w:rsidRPr="00EF11BB" w:rsidRDefault="005A47FB" w:rsidP="00B13885">
            <w:pPr>
              <w:pStyle w:val="table"/>
              <w:rPr>
                <w:szCs w:val="20"/>
                <w:lang w:eastAsia="en-NZ"/>
              </w:rPr>
            </w:pPr>
            <w:r w:rsidRPr="00EF11BB">
              <w:rPr>
                <w:szCs w:val="20"/>
                <w:lang w:eastAsia="en-NZ"/>
              </w:rPr>
              <w:t>18.9</w:t>
            </w:r>
          </w:p>
        </w:tc>
        <w:tc>
          <w:tcPr>
            <w:tcW w:w="3686" w:type="dxa"/>
            <w:tcBorders>
              <w:top w:val="nil"/>
              <w:left w:val="nil"/>
              <w:bottom w:val="single" w:sz="4" w:space="0" w:color="auto"/>
              <w:right w:val="nil"/>
            </w:tcBorders>
            <w:shd w:val="clear" w:color="auto" w:fill="auto"/>
            <w:noWrap/>
            <w:vAlign w:val="center"/>
          </w:tcPr>
          <w:p w14:paraId="2FA5993B" w14:textId="77777777" w:rsidR="005A47FB" w:rsidRPr="00EF11BB" w:rsidRDefault="005A47FB" w:rsidP="00B13885">
            <w:pPr>
              <w:pStyle w:val="table"/>
              <w:rPr>
                <w:szCs w:val="20"/>
              </w:rPr>
            </w:pPr>
            <w:r w:rsidRPr="00EF11BB">
              <w:rPr>
                <w:szCs w:val="20"/>
              </w:rPr>
              <w:t>Moderate variability in seabed depths</w:t>
            </w:r>
          </w:p>
        </w:tc>
      </w:tr>
    </w:tbl>
    <w:p w14:paraId="7B52C772" w14:textId="77777777" w:rsidR="005A47FB" w:rsidRPr="00EF11BB" w:rsidRDefault="005A47FB" w:rsidP="005A47FB"/>
    <w:p w14:paraId="31BA50BC" w14:textId="77777777" w:rsidR="005A47FB" w:rsidRPr="00EF11BB" w:rsidRDefault="005A47FB" w:rsidP="005A47FB">
      <w:pPr>
        <w:pStyle w:val="Heading4"/>
      </w:pPr>
      <w:r w:rsidRPr="00EF11BB">
        <w:t>Characterising Species</w:t>
      </w:r>
    </w:p>
    <w:p w14:paraId="53B7FA90" w14:textId="460DD959" w:rsidR="005A47FB" w:rsidRPr="00EF11BB" w:rsidRDefault="005A47FB" w:rsidP="005A47FB">
      <w:pPr>
        <w:pStyle w:val="Caption"/>
      </w:pPr>
      <w:bookmarkStart w:id="54" w:name="_Ref5973173"/>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36</w:t>
      </w:r>
      <w:r w:rsidRPr="00EF11BB">
        <w:rPr>
          <w:noProof/>
        </w:rPr>
        <w:fldChar w:fldCharType="end"/>
      </w:r>
      <w:bookmarkEnd w:id="54"/>
      <w:r w:rsidRPr="00EF11BB">
        <w:t xml:space="preserve">. </w:t>
      </w:r>
      <w:proofErr w:type="gramStart"/>
      <w:r w:rsidRPr="00EF11BB">
        <w:t>Species name,</w:t>
      </w:r>
      <w:proofErr w:type="gramEnd"/>
      <w:r w:rsidRPr="00EF11BB">
        <w:t xml:space="preserve"> mean frequency occurrence and % contribution to group 19 similarity for those species contributing to a total of 70% of the group similarity or &gt; 4 % to the group 19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6AD3F9E9" w14:textId="77777777" w:rsidTr="00B13885">
        <w:trPr>
          <w:trHeight w:val="300"/>
        </w:trPr>
        <w:tc>
          <w:tcPr>
            <w:tcW w:w="3175" w:type="dxa"/>
            <w:tcBorders>
              <w:top w:val="single" w:sz="4" w:space="0" w:color="auto"/>
              <w:left w:val="nil"/>
              <w:bottom w:val="double" w:sz="4" w:space="0" w:color="auto"/>
              <w:right w:val="nil"/>
            </w:tcBorders>
            <w:vAlign w:val="center"/>
          </w:tcPr>
          <w:p w14:paraId="54143DF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279A8D9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6F36B7A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2130DE7C"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0F1E893F" w14:textId="77777777" w:rsidTr="00B13885">
        <w:trPr>
          <w:trHeight w:val="300"/>
        </w:trPr>
        <w:tc>
          <w:tcPr>
            <w:tcW w:w="3175" w:type="dxa"/>
            <w:tcBorders>
              <w:top w:val="double" w:sz="4" w:space="0" w:color="auto"/>
              <w:left w:val="nil"/>
              <w:bottom w:val="nil"/>
              <w:right w:val="nil"/>
            </w:tcBorders>
            <w:vAlign w:val="center"/>
          </w:tcPr>
          <w:p w14:paraId="612748B1" w14:textId="2824E905" w:rsidR="005A47FB" w:rsidRPr="00EF11BB" w:rsidRDefault="00BD3EE1" w:rsidP="00B13885">
            <w:pPr>
              <w:pStyle w:val="table"/>
            </w:pPr>
            <w:r w:rsidRPr="00EF11BB">
              <w:t>Barracouta</w:t>
            </w:r>
          </w:p>
        </w:tc>
        <w:tc>
          <w:tcPr>
            <w:tcW w:w="2495" w:type="dxa"/>
            <w:tcBorders>
              <w:top w:val="double" w:sz="4" w:space="0" w:color="auto"/>
              <w:left w:val="nil"/>
              <w:bottom w:val="nil"/>
              <w:right w:val="nil"/>
            </w:tcBorders>
            <w:shd w:val="clear" w:color="auto" w:fill="auto"/>
            <w:noWrap/>
            <w:vAlign w:val="bottom"/>
          </w:tcPr>
          <w:p w14:paraId="3B1CA19E" w14:textId="77777777" w:rsidR="005A47FB" w:rsidRPr="00EF11BB" w:rsidRDefault="005A47FB" w:rsidP="00B13885">
            <w:pPr>
              <w:pStyle w:val="table"/>
              <w:rPr>
                <w:i/>
              </w:rPr>
            </w:pPr>
            <w:r w:rsidRPr="00EF11BB">
              <w:rPr>
                <w:i/>
              </w:rPr>
              <w:t>Thyrsites atun</w:t>
            </w:r>
          </w:p>
        </w:tc>
        <w:tc>
          <w:tcPr>
            <w:tcW w:w="1843" w:type="dxa"/>
            <w:tcBorders>
              <w:top w:val="double" w:sz="4" w:space="0" w:color="auto"/>
              <w:left w:val="nil"/>
              <w:bottom w:val="nil"/>
              <w:right w:val="nil"/>
            </w:tcBorders>
            <w:shd w:val="clear" w:color="auto" w:fill="auto"/>
            <w:noWrap/>
            <w:vAlign w:val="center"/>
          </w:tcPr>
          <w:p w14:paraId="5470F2C7" w14:textId="77777777" w:rsidR="005A47FB" w:rsidRPr="00EF11BB" w:rsidRDefault="005A47FB" w:rsidP="00B13885">
            <w:pPr>
              <w:pStyle w:val="table"/>
              <w:jc w:val="center"/>
            </w:pPr>
            <w:r w:rsidRPr="00EF11BB">
              <w:t>0.84</w:t>
            </w:r>
          </w:p>
        </w:tc>
        <w:tc>
          <w:tcPr>
            <w:tcW w:w="1701" w:type="dxa"/>
            <w:tcBorders>
              <w:top w:val="double" w:sz="4" w:space="0" w:color="auto"/>
              <w:left w:val="nil"/>
              <w:bottom w:val="nil"/>
              <w:right w:val="nil"/>
            </w:tcBorders>
            <w:shd w:val="clear" w:color="auto" w:fill="auto"/>
            <w:noWrap/>
            <w:vAlign w:val="center"/>
          </w:tcPr>
          <w:p w14:paraId="0C1EA7F8" w14:textId="77777777" w:rsidR="005A47FB" w:rsidRPr="00EF11BB" w:rsidRDefault="005A47FB" w:rsidP="00B13885">
            <w:pPr>
              <w:pStyle w:val="table"/>
              <w:jc w:val="center"/>
            </w:pPr>
            <w:r w:rsidRPr="00EF11BB">
              <w:t>26.86</w:t>
            </w:r>
          </w:p>
        </w:tc>
      </w:tr>
      <w:tr w:rsidR="005A47FB" w:rsidRPr="00EF11BB" w14:paraId="39BFF654" w14:textId="77777777" w:rsidTr="00B13885">
        <w:trPr>
          <w:trHeight w:val="300"/>
        </w:trPr>
        <w:tc>
          <w:tcPr>
            <w:tcW w:w="3175" w:type="dxa"/>
            <w:tcBorders>
              <w:top w:val="nil"/>
              <w:left w:val="nil"/>
              <w:bottom w:val="nil"/>
              <w:right w:val="nil"/>
            </w:tcBorders>
            <w:vAlign w:val="center"/>
          </w:tcPr>
          <w:p w14:paraId="2183F98D" w14:textId="77777777" w:rsidR="005A47FB" w:rsidRPr="00EF11BB" w:rsidRDefault="005A47FB" w:rsidP="00B13885">
            <w:pPr>
              <w:pStyle w:val="table"/>
            </w:pPr>
            <w:r w:rsidRPr="00EF11BB">
              <w:t>Spiny dogfish</w:t>
            </w:r>
          </w:p>
        </w:tc>
        <w:tc>
          <w:tcPr>
            <w:tcW w:w="2495" w:type="dxa"/>
            <w:tcBorders>
              <w:top w:val="nil"/>
              <w:left w:val="nil"/>
              <w:bottom w:val="nil"/>
              <w:right w:val="nil"/>
            </w:tcBorders>
            <w:shd w:val="clear" w:color="auto" w:fill="auto"/>
            <w:noWrap/>
            <w:vAlign w:val="bottom"/>
          </w:tcPr>
          <w:p w14:paraId="5F094A85" w14:textId="77777777" w:rsidR="005A47FB" w:rsidRPr="00EF11BB" w:rsidRDefault="005A47FB" w:rsidP="00B13885">
            <w:pPr>
              <w:pStyle w:val="table"/>
              <w:rPr>
                <w:i/>
              </w:rPr>
            </w:pPr>
            <w:r w:rsidRPr="00EF11BB">
              <w:rPr>
                <w:i/>
              </w:rPr>
              <w:t>Squalus acanthias</w:t>
            </w:r>
          </w:p>
        </w:tc>
        <w:tc>
          <w:tcPr>
            <w:tcW w:w="1843" w:type="dxa"/>
            <w:tcBorders>
              <w:top w:val="nil"/>
              <w:left w:val="nil"/>
              <w:bottom w:val="nil"/>
              <w:right w:val="nil"/>
            </w:tcBorders>
            <w:shd w:val="clear" w:color="auto" w:fill="auto"/>
            <w:noWrap/>
            <w:vAlign w:val="center"/>
          </w:tcPr>
          <w:p w14:paraId="027CC848" w14:textId="77777777" w:rsidR="005A47FB" w:rsidRPr="00EF11BB" w:rsidRDefault="005A47FB" w:rsidP="00B13885">
            <w:pPr>
              <w:pStyle w:val="table"/>
              <w:jc w:val="center"/>
            </w:pPr>
            <w:r w:rsidRPr="00EF11BB">
              <w:t>0.68</w:t>
            </w:r>
          </w:p>
        </w:tc>
        <w:tc>
          <w:tcPr>
            <w:tcW w:w="1701" w:type="dxa"/>
            <w:tcBorders>
              <w:top w:val="nil"/>
              <w:left w:val="nil"/>
              <w:bottom w:val="nil"/>
              <w:right w:val="nil"/>
            </w:tcBorders>
            <w:shd w:val="clear" w:color="auto" w:fill="auto"/>
            <w:noWrap/>
            <w:vAlign w:val="center"/>
          </w:tcPr>
          <w:p w14:paraId="081C1E38" w14:textId="77777777" w:rsidR="005A47FB" w:rsidRPr="00EF11BB" w:rsidRDefault="005A47FB" w:rsidP="00B13885">
            <w:pPr>
              <w:pStyle w:val="table"/>
              <w:jc w:val="center"/>
            </w:pPr>
            <w:r w:rsidRPr="00EF11BB">
              <w:t>15.64</w:t>
            </w:r>
          </w:p>
        </w:tc>
      </w:tr>
      <w:tr w:rsidR="005A47FB" w:rsidRPr="00EF11BB" w14:paraId="021B9310" w14:textId="77777777" w:rsidTr="00B13885">
        <w:trPr>
          <w:trHeight w:val="300"/>
        </w:trPr>
        <w:tc>
          <w:tcPr>
            <w:tcW w:w="3175" w:type="dxa"/>
            <w:tcBorders>
              <w:top w:val="nil"/>
              <w:left w:val="nil"/>
              <w:bottom w:val="nil"/>
              <w:right w:val="nil"/>
            </w:tcBorders>
            <w:vAlign w:val="center"/>
          </w:tcPr>
          <w:p w14:paraId="1459D6E4" w14:textId="3BAE4589" w:rsidR="005A47FB"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55959FF9" w14:textId="77777777" w:rsidR="005A47FB" w:rsidRPr="00EF11BB" w:rsidRDefault="005A47FB"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682707AB" w14:textId="77777777" w:rsidR="005A47FB" w:rsidRPr="00EF11BB" w:rsidRDefault="005A47FB" w:rsidP="00B13885">
            <w:pPr>
              <w:pStyle w:val="table"/>
              <w:jc w:val="center"/>
            </w:pPr>
            <w:r w:rsidRPr="00EF11BB">
              <w:t>0.5</w:t>
            </w:r>
          </w:p>
        </w:tc>
        <w:tc>
          <w:tcPr>
            <w:tcW w:w="1701" w:type="dxa"/>
            <w:tcBorders>
              <w:top w:val="nil"/>
              <w:left w:val="nil"/>
              <w:bottom w:val="nil"/>
              <w:right w:val="nil"/>
            </w:tcBorders>
            <w:shd w:val="clear" w:color="auto" w:fill="auto"/>
            <w:noWrap/>
            <w:vAlign w:val="center"/>
          </w:tcPr>
          <w:p w14:paraId="3C5E20C2" w14:textId="77777777" w:rsidR="005A47FB" w:rsidRPr="00EF11BB" w:rsidRDefault="005A47FB" w:rsidP="00B13885">
            <w:pPr>
              <w:pStyle w:val="table"/>
              <w:jc w:val="center"/>
            </w:pPr>
            <w:r w:rsidRPr="00EF11BB">
              <w:t>6.49</w:t>
            </w:r>
          </w:p>
        </w:tc>
      </w:tr>
      <w:tr w:rsidR="005A47FB" w:rsidRPr="00EF11BB" w14:paraId="2E5ADA03" w14:textId="77777777" w:rsidTr="00B13885">
        <w:trPr>
          <w:trHeight w:val="300"/>
        </w:trPr>
        <w:tc>
          <w:tcPr>
            <w:tcW w:w="3175" w:type="dxa"/>
            <w:tcBorders>
              <w:top w:val="nil"/>
              <w:left w:val="nil"/>
              <w:bottom w:val="nil"/>
              <w:right w:val="nil"/>
            </w:tcBorders>
            <w:vAlign w:val="center"/>
          </w:tcPr>
          <w:p w14:paraId="76E58575" w14:textId="0D1B5713" w:rsidR="005A47FB" w:rsidRPr="00EF11BB" w:rsidRDefault="00BD3EE1" w:rsidP="00B13885">
            <w:pPr>
              <w:pStyle w:val="table"/>
            </w:pPr>
            <w:r w:rsidRPr="00EF11BB">
              <w:t>Rig</w:t>
            </w:r>
          </w:p>
        </w:tc>
        <w:tc>
          <w:tcPr>
            <w:tcW w:w="2495" w:type="dxa"/>
            <w:tcBorders>
              <w:top w:val="nil"/>
              <w:left w:val="nil"/>
              <w:bottom w:val="nil"/>
              <w:right w:val="nil"/>
            </w:tcBorders>
            <w:shd w:val="clear" w:color="auto" w:fill="auto"/>
            <w:noWrap/>
            <w:vAlign w:val="bottom"/>
          </w:tcPr>
          <w:p w14:paraId="5E3DBFA2" w14:textId="77777777" w:rsidR="005A47FB" w:rsidRPr="00EF11BB" w:rsidRDefault="005A47FB" w:rsidP="00B13885">
            <w:pPr>
              <w:pStyle w:val="table"/>
              <w:rPr>
                <w:i/>
              </w:rPr>
            </w:pPr>
            <w:r w:rsidRPr="00EF11BB">
              <w:rPr>
                <w:i/>
              </w:rPr>
              <w:t>Mustelus lenticulatus</w:t>
            </w:r>
          </w:p>
        </w:tc>
        <w:tc>
          <w:tcPr>
            <w:tcW w:w="1843" w:type="dxa"/>
            <w:tcBorders>
              <w:top w:val="nil"/>
              <w:left w:val="nil"/>
              <w:bottom w:val="nil"/>
              <w:right w:val="nil"/>
            </w:tcBorders>
            <w:shd w:val="clear" w:color="auto" w:fill="auto"/>
            <w:noWrap/>
            <w:vAlign w:val="center"/>
          </w:tcPr>
          <w:p w14:paraId="01ED8A70" w14:textId="77777777" w:rsidR="005A47FB" w:rsidRPr="00EF11BB" w:rsidRDefault="005A47FB" w:rsidP="00B13885">
            <w:pPr>
              <w:pStyle w:val="table"/>
              <w:jc w:val="center"/>
            </w:pPr>
            <w:r w:rsidRPr="00EF11BB">
              <w:t>0.48</w:t>
            </w:r>
          </w:p>
        </w:tc>
        <w:tc>
          <w:tcPr>
            <w:tcW w:w="1701" w:type="dxa"/>
            <w:tcBorders>
              <w:top w:val="nil"/>
              <w:left w:val="nil"/>
              <w:bottom w:val="nil"/>
              <w:right w:val="nil"/>
            </w:tcBorders>
            <w:shd w:val="clear" w:color="auto" w:fill="auto"/>
            <w:noWrap/>
            <w:vAlign w:val="center"/>
          </w:tcPr>
          <w:p w14:paraId="10E4A356" w14:textId="77777777" w:rsidR="005A47FB" w:rsidRPr="00EF11BB" w:rsidRDefault="005A47FB" w:rsidP="00B13885">
            <w:pPr>
              <w:pStyle w:val="table"/>
              <w:jc w:val="center"/>
            </w:pPr>
            <w:r w:rsidRPr="00EF11BB">
              <w:t>6.41</w:t>
            </w:r>
          </w:p>
        </w:tc>
      </w:tr>
      <w:tr w:rsidR="005A47FB" w:rsidRPr="00EF11BB" w14:paraId="55F4C24A" w14:textId="77777777" w:rsidTr="00B13885">
        <w:trPr>
          <w:trHeight w:val="300"/>
        </w:trPr>
        <w:tc>
          <w:tcPr>
            <w:tcW w:w="3175" w:type="dxa"/>
            <w:tcBorders>
              <w:top w:val="nil"/>
              <w:left w:val="nil"/>
              <w:bottom w:val="nil"/>
              <w:right w:val="nil"/>
            </w:tcBorders>
            <w:vAlign w:val="center"/>
          </w:tcPr>
          <w:p w14:paraId="6E6A5F4E" w14:textId="77777777" w:rsidR="005A47FB" w:rsidRPr="00EF11BB" w:rsidRDefault="005A47FB" w:rsidP="00B13885">
            <w:pPr>
              <w:pStyle w:val="table"/>
            </w:pPr>
            <w:r w:rsidRPr="00EF11BB">
              <w:t>Hāpuku</w:t>
            </w:r>
          </w:p>
        </w:tc>
        <w:tc>
          <w:tcPr>
            <w:tcW w:w="2495" w:type="dxa"/>
            <w:tcBorders>
              <w:top w:val="nil"/>
              <w:left w:val="nil"/>
              <w:bottom w:val="nil"/>
              <w:right w:val="nil"/>
            </w:tcBorders>
            <w:shd w:val="clear" w:color="auto" w:fill="auto"/>
            <w:noWrap/>
            <w:vAlign w:val="bottom"/>
          </w:tcPr>
          <w:p w14:paraId="01D738B6" w14:textId="77777777" w:rsidR="005A47FB" w:rsidRPr="00EF11BB" w:rsidRDefault="005A47FB" w:rsidP="00B13885">
            <w:pPr>
              <w:pStyle w:val="table"/>
              <w:rPr>
                <w:i/>
              </w:rPr>
            </w:pPr>
            <w:r w:rsidRPr="00EF11BB">
              <w:rPr>
                <w:i/>
              </w:rPr>
              <w:t>Polyprion oxygeneios</w:t>
            </w:r>
          </w:p>
        </w:tc>
        <w:tc>
          <w:tcPr>
            <w:tcW w:w="1843" w:type="dxa"/>
            <w:tcBorders>
              <w:top w:val="nil"/>
              <w:left w:val="nil"/>
              <w:bottom w:val="nil"/>
              <w:right w:val="nil"/>
            </w:tcBorders>
            <w:shd w:val="clear" w:color="auto" w:fill="auto"/>
            <w:noWrap/>
            <w:vAlign w:val="center"/>
          </w:tcPr>
          <w:p w14:paraId="38A75DE2" w14:textId="77777777" w:rsidR="005A47FB" w:rsidRPr="00EF11BB" w:rsidRDefault="005A47FB" w:rsidP="00B13885">
            <w:pPr>
              <w:pStyle w:val="table"/>
              <w:jc w:val="center"/>
            </w:pPr>
            <w:r w:rsidRPr="00EF11BB">
              <w:t>0.46</w:t>
            </w:r>
          </w:p>
        </w:tc>
        <w:tc>
          <w:tcPr>
            <w:tcW w:w="1701" w:type="dxa"/>
            <w:tcBorders>
              <w:top w:val="nil"/>
              <w:left w:val="nil"/>
              <w:bottom w:val="nil"/>
              <w:right w:val="nil"/>
            </w:tcBorders>
            <w:shd w:val="clear" w:color="auto" w:fill="auto"/>
            <w:noWrap/>
            <w:vAlign w:val="center"/>
          </w:tcPr>
          <w:p w14:paraId="07C970B0" w14:textId="77777777" w:rsidR="005A47FB" w:rsidRPr="00EF11BB" w:rsidRDefault="005A47FB" w:rsidP="00B13885">
            <w:pPr>
              <w:pStyle w:val="table"/>
              <w:jc w:val="center"/>
            </w:pPr>
            <w:r w:rsidRPr="00EF11BB">
              <w:t>6.05</w:t>
            </w:r>
          </w:p>
        </w:tc>
      </w:tr>
      <w:tr w:rsidR="005A47FB" w:rsidRPr="00EF11BB" w14:paraId="2E87AA6A" w14:textId="77777777" w:rsidTr="00B13885">
        <w:trPr>
          <w:trHeight w:val="300"/>
        </w:trPr>
        <w:tc>
          <w:tcPr>
            <w:tcW w:w="3175" w:type="dxa"/>
            <w:tcBorders>
              <w:top w:val="nil"/>
              <w:left w:val="nil"/>
              <w:bottom w:val="nil"/>
              <w:right w:val="nil"/>
            </w:tcBorders>
            <w:vAlign w:val="center"/>
          </w:tcPr>
          <w:p w14:paraId="29CE6D1F" w14:textId="77777777" w:rsidR="005A47FB" w:rsidRPr="00EF11BB" w:rsidRDefault="005A47FB" w:rsidP="00B13885">
            <w:pPr>
              <w:pStyle w:val="table"/>
            </w:pPr>
            <w:r w:rsidRPr="00EF11BB">
              <w:t>Tarakihi</w:t>
            </w:r>
          </w:p>
        </w:tc>
        <w:tc>
          <w:tcPr>
            <w:tcW w:w="2495" w:type="dxa"/>
            <w:tcBorders>
              <w:top w:val="nil"/>
              <w:left w:val="nil"/>
              <w:bottom w:val="nil"/>
              <w:right w:val="nil"/>
            </w:tcBorders>
            <w:shd w:val="clear" w:color="auto" w:fill="auto"/>
            <w:noWrap/>
            <w:vAlign w:val="bottom"/>
          </w:tcPr>
          <w:p w14:paraId="6F3D08BD" w14:textId="77777777" w:rsidR="005A47FB" w:rsidRPr="00EF11BB" w:rsidRDefault="005A47FB" w:rsidP="00B13885">
            <w:pPr>
              <w:pStyle w:val="table"/>
              <w:rPr>
                <w:i/>
              </w:rPr>
            </w:pPr>
            <w:r w:rsidRPr="00EF11BB">
              <w:rPr>
                <w:i/>
              </w:rPr>
              <w:t>Nemadactylus macropterus</w:t>
            </w:r>
          </w:p>
        </w:tc>
        <w:tc>
          <w:tcPr>
            <w:tcW w:w="1843" w:type="dxa"/>
            <w:tcBorders>
              <w:top w:val="nil"/>
              <w:left w:val="nil"/>
              <w:bottom w:val="nil"/>
              <w:right w:val="nil"/>
            </w:tcBorders>
            <w:shd w:val="clear" w:color="auto" w:fill="auto"/>
            <w:noWrap/>
            <w:vAlign w:val="center"/>
          </w:tcPr>
          <w:p w14:paraId="138529A2" w14:textId="77777777" w:rsidR="005A47FB" w:rsidRPr="00EF11BB" w:rsidRDefault="005A47FB" w:rsidP="00B13885">
            <w:pPr>
              <w:pStyle w:val="table"/>
              <w:jc w:val="center"/>
            </w:pPr>
            <w:r w:rsidRPr="00EF11BB">
              <w:t>0.42</w:t>
            </w:r>
          </w:p>
        </w:tc>
        <w:tc>
          <w:tcPr>
            <w:tcW w:w="1701" w:type="dxa"/>
            <w:tcBorders>
              <w:top w:val="nil"/>
              <w:left w:val="nil"/>
              <w:bottom w:val="nil"/>
              <w:right w:val="nil"/>
            </w:tcBorders>
            <w:shd w:val="clear" w:color="auto" w:fill="auto"/>
            <w:noWrap/>
            <w:vAlign w:val="center"/>
          </w:tcPr>
          <w:p w14:paraId="769ADFC6" w14:textId="77777777" w:rsidR="005A47FB" w:rsidRPr="00EF11BB" w:rsidRDefault="005A47FB" w:rsidP="00B13885">
            <w:pPr>
              <w:pStyle w:val="table"/>
              <w:jc w:val="center"/>
            </w:pPr>
            <w:r w:rsidRPr="00EF11BB">
              <w:t>5.72</w:t>
            </w:r>
          </w:p>
        </w:tc>
      </w:tr>
      <w:tr w:rsidR="005A47FB" w:rsidRPr="00EF11BB" w14:paraId="6F87985F" w14:textId="77777777" w:rsidTr="00B13885">
        <w:trPr>
          <w:trHeight w:val="300"/>
        </w:trPr>
        <w:tc>
          <w:tcPr>
            <w:tcW w:w="3175" w:type="dxa"/>
            <w:tcBorders>
              <w:top w:val="nil"/>
              <w:left w:val="nil"/>
              <w:bottom w:val="single" w:sz="4" w:space="0" w:color="auto"/>
              <w:right w:val="nil"/>
            </w:tcBorders>
            <w:vAlign w:val="center"/>
          </w:tcPr>
          <w:p w14:paraId="25A1652C" w14:textId="1578C08A" w:rsidR="005A47FB" w:rsidRPr="00EF11BB" w:rsidRDefault="00BD3EE1" w:rsidP="00B13885">
            <w:pPr>
              <w:pStyle w:val="table"/>
            </w:pPr>
            <w:r w:rsidRPr="00EF11BB">
              <w:t>Red cod</w:t>
            </w:r>
          </w:p>
        </w:tc>
        <w:tc>
          <w:tcPr>
            <w:tcW w:w="2495" w:type="dxa"/>
            <w:tcBorders>
              <w:top w:val="nil"/>
              <w:left w:val="nil"/>
              <w:bottom w:val="single" w:sz="4" w:space="0" w:color="auto"/>
              <w:right w:val="nil"/>
            </w:tcBorders>
            <w:shd w:val="clear" w:color="auto" w:fill="auto"/>
            <w:noWrap/>
            <w:vAlign w:val="bottom"/>
          </w:tcPr>
          <w:p w14:paraId="3BB31975" w14:textId="77777777" w:rsidR="005A47FB" w:rsidRPr="00EF11BB" w:rsidRDefault="005A47FB" w:rsidP="00B13885">
            <w:pPr>
              <w:pStyle w:val="table"/>
              <w:rPr>
                <w:i/>
              </w:rPr>
            </w:pPr>
            <w:r w:rsidRPr="00EF11BB">
              <w:rPr>
                <w:i/>
              </w:rPr>
              <w:t>Pseudophycis bachus</w:t>
            </w:r>
          </w:p>
        </w:tc>
        <w:tc>
          <w:tcPr>
            <w:tcW w:w="1843" w:type="dxa"/>
            <w:tcBorders>
              <w:top w:val="nil"/>
              <w:left w:val="nil"/>
              <w:bottom w:val="single" w:sz="4" w:space="0" w:color="auto"/>
              <w:right w:val="nil"/>
            </w:tcBorders>
            <w:shd w:val="clear" w:color="auto" w:fill="auto"/>
            <w:noWrap/>
            <w:vAlign w:val="center"/>
          </w:tcPr>
          <w:p w14:paraId="60E47A7D" w14:textId="77777777" w:rsidR="005A47FB" w:rsidRPr="00EF11BB" w:rsidRDefault="005A47FB" w:rsidP="00B13885">
            <w:pPr>
              <w:pStyle w:val="table"/>
              <w:jc w:val="center"/>
            </w:pPr>
            <w:r w:rsidRPr="00EF11BB">
              <w:t>0.4</w:t>
            </w:r>
          </w:p>
        </w:tc>
        <w:tc>
          <w:tcPr>
            <w:tcW w:w="1701" w:type="dxa"/>
            <w:tcBorders>
              <w:top w:val="nil"/>
              <w:left w:val="nil"/>
              <w:bottom w:val="single" w:sz="4" w:space="0" w:color="auto"/>
              <w:right w:val="nil"/>
            </w:tcBorders>
            <w:shd w:val="clear" w:color="auto" w:fill="auto"/>
            <w:noWrap/>
            <w:vAlign w:val="center"/>
          </w:tcPr>
          <w:p w14:paraId="383BF736" w14:textId="77777777" w:rsidR="005A47FB" w:rsidRPr="00EF11BB" w:rsidRDefault="005A47FB" w:rsidP="00B13885">
            <w:pPr>
              <w:pStyle w:val="table"/>
              <w:jc w:val="center"/>
            </w:pPr>
            <w:r w:rsidRPr="00EF11BB">
              <w:t>4.95</w:t>
            </w:r>
          </w:p>
        </w:tc>
      </w:tr>
    </w:tbl>
    <w:p w14:paraId="3FED78D6" w14:textId="77777777" w:rsidR="005A47FB" w:rsidRPr="00EF11BB" w:rsidRDefault="005A47FB" w:rsidP="005A47FB"/>
    <w:p w14:paraId="14417B31" w14:textId="49ECA4D5" w:rsidR="005A47FB" w:rsidRPr="00EF11BB" w:rsidRDefault="005A47FB" w:rsidP="005A47FB">
      <w:pPr>
        <w:pStyle w:val="Heading3"/>
        <w:numPr>
          <w:ilvl w:val="0"/>
          <w:numId w:val="1"/>
        </w:numPr>
      </w:pPr>
      <w:r w:rsidRPr="00EF11BB">
        <w:lastRenderedPageBreak/>
        <w:t>Group 20</w:t>
      </w:r>
    </w:p>
    <w:p w14:paraId="2F1FCB49" w14:textId="77777777" w:rsidR="005A47FB" w:rsidRPr="00EF11BB" w:rsidRDefault="005A47FB" w:rsidP="005A47FB">
      <w:pPr>
        <w:pStyle w:val="Heading4"/>
      </w:pPr>
      <w:r w:rsidRPr="00EF11BB">
        <w:t>Geographic location</w:t>
      </w:r>
    </w:p>
    <w:p w14:paraId="71C68A1B" w14:textId="77777777" w:rsidR="005A47FB" w:rsidRPr="00EF11BB" w:rsidRDefault="005A47FB" w:rsidP="005A47FB">
      <w:r w:rsidRPr="00EF11BB">
        <w:rPr>
          <w:noProof/>
          <w:lang w:eastAsia="en-NZ"/>
        </w:rPr>
        <w:drawing>
          <wp:inline distT="0" distB="0" distL="0" distR="0" wp14:anchorId="1CC4828C" wp14:editId="39D0EF4E">
            <wp:extent cx="5400000" cy="6651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400000" cy="6651220"/>
                    </a:xfrm>
                    <a:prstGeom prst="rect">
                      <a:avLst/>
                    </a:prstGeom>
                    <a:ln>
                      <a:noFill/>
                    </a:ln>
                    <a:extLst>
                      <a:ext uri="{53640926-AAD7-44D8-BBD7-CCE9431645EC}">
                        <a14:shadowObscured xmlns:a14="http://schemas.microsoft.com/office/drawing/2010/main"/>
                      </a:ext>
                    </a:extLst>
                  </pic:spPr>
                </pic:pic>
              </a:graphicData>
            </a:graphic>
          </wp:inline>
        </w:drawing>
      </w:r>
    </w:p>
    <w:p w14:paraId="68AD1ECC" w14:textId="0DBD26F0" w:rsidR="005A47FB" w:rsidRPr="00EF11BB" w:rsidRDefault="005A47FB" w:rsidP="005A47FB">
      <w:bookmarkStart w:id="55" w:name="_Ref5973321"/>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20</w:t>
      </w:r>
      <w:r w:rsidRPr="00EF11BB">
        <w:rPr>
          <w:noProof/>
        </w:rPr>
        <w:fldChar w:fldCharType="end"/>
      </w:r>
      <w:bookmarkEnd w:id="55"/>
      <w:r w:rsidRPr="00EF11BB">
        <w:t>. Geographic distributions of group 20 (red) from a 30-group demersal fish classification for the seas within the New Zealand Extended Continental Shelf (dashed line) to a depth of 2000 m.</w:t>
      </w:r>
    </w:p>
    <w:p w14:paraId="54837504" w14:textId="77777777" w:rsidR="005A47FB" w:rsidRPr="00EF11BB" w:rsidRDefault="005A47FB" w:rsidP="005A47FB">
      <w:pPr>
        <w:pStyle w:val="Heading4"/>
      </w:pPr>
      <w:r w:rsidRPr="00EF11BB">
        <w:t>Group description</w:t>
      </w:r>
    </w:p>
    <w:p w14:paraId="1CDE6A05" w14:textId="29DB459A" w:rsidR="00DA3B52" w:rsidRPr="00EF11BB" w:rsidRDefault="005A47FB" w:rsidP="00DA3B52">
      <w:proofErr w:type="gramStart"/>
      <w:r w:rsidRPr="00EF11BB">
        <w:rPr>
          <w:szCs w:val="24"/>
        </w:rPr>
        <w:t>Group 20,</w:t>
      </w:r>
      <w:proofErr w:type="gramEnd"/>
      <w:r w:rsidRPr="00EF11BB">
        <w:rPr>
          <w:szCs w:val="24"/>
        </w:rPr>
        <w:t xml:space="preserve"> occupies relatively small areas of shallow – intermediate water depths in the South Taranaki Bight and Tasman and Golden Bays at the top of the South Island</w:t>
      </w:r>
      <w:r w:rsidR="00DA3B52" w:rsidRPr="00EF11BB">
        <w:rPr>
          <w:szCs w:val="24"/>
        </w:rPr>
        <w:t xml:space="preserve"> (</w:t>
      </w:r>
      <w:r w:rsidR="00DA3B52" w:rsidRPr="00EF11BB">
        <w:rPr>
          <w:szCs w:val="24"/>
        </w:rPr>
        <w:fldChar w:fldCharType="begin"/>
      </w:r>
      <w:r w:rsidR="00DA3B52" w:rsidRPr="00EF11BB">
        <w:rPr>
          <w:szCs w:val="24"/>
        </w:rPr>
        <w:instrText xml:space="preserve"> REF _Ref5973321 \h </w:instrText>
      </w:r>
      <w:r w:rsidR="00EF11BB" w:rsidRPr="00EF11BB">
        <w:rPr>
          <w:szCs w:val="24"/>
        </w:rPr>
        <w:instrText xml:space="preserve"> \* MERGEFORMAT </w:instrText>
      </w:r>
      <w:r w:rsidR="00DA3B52" w:rsidRPr="00EF11BB">
        <w:rPr>
          <w:szCs w:val="24"/>
        </w:rPr>
      </w:r>
      <w:r w:rsidR="00DA3B52" w:rsidRPr="00EF11BB">
        <w:rPr>
          <w:szCs w:val="24"/>
        </w:rPr>
        <w:fldChar w:fldCharType="separate"/>
      </w:r>
      <w:r w:rsidR="00DA3B52" w:rsidRPr="00EF11BB">
        <w:t xml:space="preserve">Figure </w:t>
      </w:r>
      <w:r w:rsidR="00DA3B52" w:rsidRPr="00EF11BB">
        <w:rPr>
          <w:noProof/>
        </w:rPr>
        <w:t>20</w:t>
      </w:r>
      <w:r w:rsidR="00DA3B52" w:rsidRPr="00EF11BB">
        <w:rPr>
          <w:szCs w:val="24"/>
        </w:rPr>
        <w:fldChar w:fldCharType="end"/>
      </w:r>
      <w:r w:rsidR="00DA3B52" w:rsidRPr="00EF11BB">
        <w:rPr>
          <w:szCs w:val="24"/>
        </w:rPr>
        <w:t>)</w:t>
      </w:r>
      <w:r w:rsidRPr="00EF11BB">
        <w:rPr>
          <w:szCs w:val="24"/>
        </w:rPr>
        <w:t xml:space="preserve">. </w:t>
      </w:r>
      <w:r w:rsidR="00DA3B52" w:rsidRPr="00EF11BB">
        <w:rPr>
          <w:szCs w:val="24"/>
        </w:rPr>
        <w:t>Environmentally, g</w:t>
      </w:r>
      <w:r w:rsidRPr="00EF11BB">
        <w:rPr>
          <w:szCs w:val="24"/>
        </w:rPr>
        <w:t>roup 20 is characterised by moderate – high bottom water temperatures, bottom salinity and productivity, tidal current speeds and benthic seabed disturbance</w:t>
      </w:r>
      <w:r w:rsidR="00DA3B52" w:rsidRPr="00EF11BB">
        <w:rPr>
          <w:szCs w:val="24"/>
        </w:rPr>
        <w:t xml:space="preserve"> (</w:t>
      </w:r>
      <w:r w:rsidR="00DA3B52" w:rsidRPr="00EF11BB">
        <w:rPr>
          <w:szCs w:val="24"/>
        </w:rPr>
        <w:fldChar w:fldCharType="begin"/>
      </w:r>
      <w:r w:rsidR="00DA3B52" w:rsidRPr="00EF11BB">
        <w:rPr>
          <w:szCs w:val="24"/>
        </w:rPr>
        <w:instrText xml:space="preserve"> REF _Ref5973345 \h </w:instrText>
      </w:r>
      <w:r w:rsidR="00EF11BB" w:rsidRPr="00EF11BB">
        <w:rPr>
          <w:szCs w:val="24"/>
        </w:rPr>
        <w:instrText xml:space="preserve"> \* MERGEFORMAT </w:instrText>
      </w:r>
      <w:r w:rsidR="00DA3B52" w:rsidRPr="00EF11BB">
        <w:rPr>
          <w:szCs w:val="24"/>
        </w:rPr>
      </w:r>
      <w:r w:rsidR="00DA3B52" w:rsidRPr="00EF11BB">
        <w:rPr>
          <w:szCs w:val="24"/>
        </w:rPr>
        <w:fldChar w:fldCharType="separate"/>
      </w:r>
      <w:r w:rsidR="00DA3B52" w:rsidRPr="00EF11BB">
        <w:t xml:space="preserve">Table </w:t>
      </w:r>
      <w:r w:rsidR="00DA3B52" w:rsidRPr="00EF11BB">
        <w:rPr>
          <w:noProof/>
        </w:rPr>
        <w:t>37</w:t>
      </w:r>
      <w:r w:rsidR="00DA3B52" w:rsidRPr="00EF11BB">
        <w:rPr>
          <w:szCs w:val="24"/>
        </w:rPr>
        <w:fldChar w:fldCharType="end"/>
      </w:r>
      <w:r w:rsidR="00DA3B52" w:rsidRPr="00EF11BB">
        <w:rPr>
          <w:szCs w:val="24"/>
        </w:rPr>
        <w:t>)</w:t>
      </w:r>
      <w:r w:rsidRPr="00EF11BB">
        <w:rPr>
          <w:szCs w:val="24"/>
        </w:rPr>
        <w:t xml:space="preserve">. </w:t>
      </w:r>
      <w:r w:rsidR="00DA3B52" w:rsidRPr="00EF11BB">
        <w:t xml:space="preserve">Species </w:t>
      </w:r>
      <w:r w:rsidR="00DA3B52" w:rsidRPr="00EF11BB">
        <w:lastRenderedPageBreak/>
        <w:t xml:space="preserve">assemblages are primarily characterised by intermediate frequency occurrence of </w:t>
      </w:r>
      <w:r w:rsidR="00BD3EE1" w:rsidRPr="00EF11BB">
        <w:t>Barracouta</w:t>
      </w:r>
      <w:r w:rsidR="00DA3B52" w:rsidRPr="00EF11BB">
        <w:t xml:space="preserve"> and to a lesser extent spiny dogfish (</w:t>
      </w:r>
      <w:r w:rsidR="00DA3B52" w:rsidRPr="00EF11BB">
        <w:fldChar w:fldCharType="begin"/>
      </w:r>
      <w:r w:rsidR="00DA3B52" w:rsidRPr="00EF11BB">
        <w:instrText xml:space="preserve"> REF _Ref1998665 \h </w:instrText>
      </w:r>
      <w:r w:rsidR="00EF11BB" w:rsidRPr="00EF11BB">
        <w:instrText xml:space="preserve"> \* MERGEFORMAT </w:instrText>
      </w:r>
      <w:r w:rsidR="00DA3B52" w:rsidRPr="00EF11BB">
        <w:fldChar w:fldCharType="separate"/>
      </w:r>
      <w:r w:rsidR="00DA3B52" w:rsidRPr="00EF11BB">
        <w:t xml:space="preserve">Table </w:t>
      </w:r>
      <w:r w:rsidR="00DA3B52" w:rsidRPr="00EF11BB">
        <w:rPr>
          <w:noProof/>
        </w:rPr>
        <w:t>2</w:t>
      </w:r>
      <w:r w:rsidR="00DA3B52" w:rsidRPr="00EF11BB">
        <w:fldChar w:fldCharType="end"/>
      </w:r>
      <w:r w:rsidR="00DA3B52" w:rsidRPr="00EF11BB">
        <w:t>).</w:t>
      </w:r>
    </w:p>
    <w:p w14:paraId="522CEC6D" w14:textId="5C09F5F1" w:rsidR="005A47FB" w:rsidRPr="00EF11BB" w:rsidRDefault="00DA3B52" w:rsidP="00DA3B52">
      <w:r w:rsidRPr="00EF11BB">
        <w:rPr>
          <w:szCs w:val="24"/>
        </w:rPr>
        <w:t xml:space="preserve"> (</w:t>
      </w:r>
      <w:r w:rsidRPr="00EF11BB">
        <w:rPr>
          <w:szCs w:val="24"/>
        </w:rPr>
        <w:fldChar w:fldCharType="begin"/>
      </w:r>
      <w:r w:rsidRPr="00EF11BB">
        <w:rPr>
          <w:szCs w:val="24"/>
        </w:rPr>
        <w:instrText xml:space="preserve"> REF _Ref5973353 \h </w:instrText>
      </w:r>
      <w:r w:rsidR="00EF11BB" w:rsidRPr="00EF11BB">
        <w:rPr>
          <w:szCs w:val="24"/>
        </w:rPr>
        <w:instrText xml:space="preserve"> \* MERGEFORMAT </w:instrText>
      </w:r>
      <w:r w:rsidRPr="00EF11BB">
        <w:rPr>
          <w:szCs w:val="24"/>
        </w:rPr>
      </w:r>
      <w:r w:rsidRPr="00EF11BB">
        <w:rPr>
          <w:szCs w:val="24"/>
        </w:rPr>
        <w:fldChar w:fldCharType="separate"/>
      </w:r>
      <w:r w:rsidRPr="00EF11BB">
        <w:t xml:space="preserve">Table </w:t>
      </w:r>
      <w:r w:rsidRPr="00EF11BB">
        <w:rPr>
          <w:noProof/>
        </w:rPr>
        <w:t>38</w:t>
      </w:r>
      <w:r w:rsidRPr="00EF11BB">
        <w:rPr>
          <w:szCs w:val="24"/>
        </w:rPr>
        <w:fldChar w:fldCharType="end"/>
      </w:r>
      <w:r w:rsidRPr="00EF11BB">
        <w:rPr>
          <w:szCs w:val="24"/>
        </w:rPr>
        <w:t>).</w:t>
      </w:r>
    </w:p>
    <w:p w14:paraId="2076E080" w14:textId="77777777" w:rsidR="005A47FB" w:rsidRPr="00EF11BB" w:rsidRDefault="005A47FB" w:rsidP="005A47FB">
      <w:pPr>
        <w:pStyle w:val="Heading4"/>
      </w:pPr>
      <w:r w:rsidRPr="00EF11BB">
        <w:t>Similar groups</w:t>
      </w:r>
    </w:p>
    <w:p w14:paraId="0B8F4C3F" w14:textId="77816A63" w:rsidR="005A47FB" w:rsidRPr="00EF11BB" w:rsidRDefault="005A47FB" w:rsidP="005A47FB">
      <w:r w:rsidRPr="00EF11BB">
        <w:rPr>
          <w:szCs w:val="24"/>
        </w:rPr>
        <w:t>Closely related to groups 2</w:t>
      </w:r>
      <w:r w:rsidR="00AC2ED2" w:rsidRPr="00EF11BB">
        <w:rPr>
          <w:szCs w:val="24"/>
        </w:rPr>
        <w:t>1</w:t>
      </w:r>
      <w:r w:rsidRPr="00EF11BB">
        <w:rPr>
          <w:szCs w:val="24"/>
        </w:rPr>
        <w:t xml:space="preserve">. </w:t>
      </w:r>
      <w:r w:rsidR="00AC2ED2" w:rsidRPr="00EF11BB">
        <w:rPr>
          <w:szCs w:val="24"/>
        </w:rPr>
        <w:t>More l</w:t>
      </w:r>
      <w:r w:rsidRPr="00EF11BB">
        <w:rPr>
          <w:szCs w:val="24"/>
        </w:rPr>
        <w:t>oosely related to group</w:t>
      </w:r>
      <w:r w:rsidR="00AC2ED2" w:rsidRPr="00EF11BB">
        <w:rPr>
          <w:szCs w:val="24"/>
        </w:rPr>
        <w:t>s 19, 22 and 23.</w:t>
      </w:r>
    </w:p>
    <w:p w14:paraId="136CB3C7" w14:textId="77777777" w:rsidR="005A47FB" w:rsidRPr="00EF11BB" w:rsidRDefault="005A47FB" w:rsidP="005A47FB">
      <w:pPr>
        <w:pStyle w:val="Heading4"/>
      </w:pPr>
      <w:r w:rsidRPr="00EF11BB">
        <w:t xml:space="preserve">Characterising environmental conditions </w:t>
      </w:r>
    </w:p>
    <w:p w14:paraId="4C39972F" w14:textId="62F962EC" w:rsidR="005A47FB" w:rsidRPr="00EF11BB" w:rsidRDefault="005A47FB" w:rsidP="005A47FB">
      <w:pPr>
        <w:pStyle w:val="Caption"/>
      </w:pPr>
      <w:bookmarkStart w:id="56" w:name="_Ref597334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37</w:t>
      </w:r>
      <w:r w:rsidRPr="00EF11BB">
        <w:rPr>
          <w:noProof/>
        </w:rPr>
        <w:fldChar w:fldCharType="end"/>
      </w:r>
      <w:bookmarkEnd w:id="56"/>
      <w:r w:rsidRPr="00EF11BB">
        <w:t>. Group 20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0F686EE6" w14:textId="77777777" w:rsidTr="005A47FB">
        <w:trPr>
          <w:trHeight w:val="300"/>
        </w:trPr>
        <w:tc>
          <w:tcPr>
            <w:tcW w:w="3175" w:type="dxa"/>
            <w:tcBorders>
              <w:top w:val="single" w:sz="4" w:space="0" w:color="auto"/>
              <w:left w:val="nil"/>
              <w:bottom w:val="double" w:sz="4" w:space="0" w:color="auto"/>
              <w:right w:val="nil"/>
            </w:tcBorders>
            <w:vAlign w:val="center"/>
          </w:tcPr>
          <w:p w14:paraId="5869C143"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6C28035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56156FA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79912195" w14:textId="77777777" w:rsidTr="005A47FB">
        <w:trPr>
          <w:trHeight w:val="300"/>
        </w:trPr>
        <w:tc>
          <w:tcPr>
            <w:tcW w:w="3175" w:type="dxa"/>
            <w:tcBorders>
              <w:top w:val="double" w:sz="4" w:space="0" w:color="auto"/>
              <w:left w:val="nil"/>
              <w:bottom w:val="nil"/>
              <w:right w:val="nil"/>
            </w:tcBorders>
            <w:vAlign w:val="center"/>
          </w:tcPr>
          <w:p w14:paraId="34732740"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40B596D8" w14:textId="77777777" w:rsidR="005A47FB" w:rsidRPr="00EF11BB" w:rsidRDefault="005A47FB" w:rsidP="00B13885">
            <w:pPr>
              <w:pStyle w:val="table"/>
              <w:rPr>
                <w:szCs w:val="20"/>
              </w:rPr>
            </w:pPr>
            <w:r w:rsidRPr="00EF11BB">
              <w:rPr>
                <w:szCs w:val="20"/>
              </w:rPr>
              <w:t>74.4 m</w:t>
            </w:r>
          </w:p>
        </w:tc>
        <w:tc>
          <w:tcPr>
            <w:tcW w:w="3686" w:type="dxa"/>
            <w:tcBorders>
              <w:top w:val="double" w:sz="4" w:space="0" w:color="auto"/>
              <w:left w:val="nil"/>
              <w:bottom w:val="nil"/>
              <w:right w:val="nil"/>
            </w:tcBorders>
            <w:shd w:val="clear" w:color="auto" w:fill="auto"/>
            <w:noWrap/>
            <w:vAlign w:val="center"/>
          </w:tcPr>
          <w:p w14:paraId="1168B915" w14:textId="77777777" w:rsidR="005A47FB" w:rsidRPr="00EF11BB" w:rsidRDefault="005A47FB" w:rsidP="00B13885">
            <w:pPr>
              <w:pStyle w:val="table"/>
              <w:rPr>
                <w:szCs w:val="20"/>
              </w:rPr>
            </w:pPr>
            <w:r w:rsidRPr="00EF11BB">
              <w:rPr>
                <w:szCs w:val="20"/>
              </w:rPr>
              <w:t>Shallow – Intermediate water depths</w:t>
            </w:r>
          </w:p>
        </w:tc>
      </w:tr>
      <w:tr w:rsidR="005A47FB" w:rsidRPr="00EF11BB" w14:paraId="2D353F9D" w14:textId="77777777" w:rsidTr="005A47FB">
        <w:trPr>
          <w:trHeight w:val="300"/>
        </w:trPr>
        <w:tc>
          <w:tcPr>
            <w:tcW w:w="3175" w:type="dxa"/>
            <w:tcBorders>
              <w:top w:val="nil"/>
              <w:left w:val="nil"/>
              <w:bottom w:val="nil"/>
              <w:right w:val="nil"/>
            </w:tcBorders>
            <w:vAlign w:val="center"/>
          </w:tcPr>
          <w:p w14:paraId="4FC251DB"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nil"/>
              <w:right w:val="nil"/>
            </w:tcBorders>
            <w:shd w:val="clear" w:color="auto" w:fill="auto"/>
            <w:noWrap/>
            <w:vAlign w:val="center"/>
          </w:tcPr>
          <w:p w14:paraId="6CCB1ACB" w14:textId="77777777" w:rsidR="005A47FB" w:rsidRPr="00EF11BB" w:rsidRDefault="005A47FB" w:rsidP="00B13885">
            <w:pPr>
              <w:pStyle w:val="table"/>
              <w:rPr>
                <w:szCs w:val="20"/>
                <w:lang w:eastAsia="en-NZ"/>
              </w:rPr>
            </w:pPr>
            <w:r w:rsidRPr="00EF11BB">
              <w:rPr>
                <w:szCs w:val="20"/>
                <w:lang w:eastAsia="en-NZ"/>
              </w:rPr>
              <w:t xml:space="preserve">1087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46CFCE97" w14:textId="77777777" w:rsidR="005A47FB" w:rsidRPr="00EF11BB" w:rsidRDefault="005A47FB" w:rsidP="00B13885">
            <w:pPr>
              <w:pStyle w:val="table"/>
              <w:rPr>
                <w:szCs w:val="20"/>
              </w:rPr>
            </w:pPr>
            <w:r w:rsidRPr="00EF11BB">
              <w:rPr>
                <w:szCs w:val="20"/>
              </w:rPr>
              <w:t>Moderate productivity</w:t>
            </w:r>
          </w:p>
        </w:tc>
      </w:tr>
      <w:tr w:rsidR="005A47FB" w:rsidRPr="00EF11BB" w14:paraId="3455DDC2" w14:textId="77777777" w:rsidTr="005A47FB">
        <w:trPr>
          <w:trHeight w:val="300"/>
        </w:trPr>
        <w:tc>
          <w:tcPr>
            <w:tcW w:w="3175" w:type="dxa"/>
            <w:tcBorders>
              <w:top w:val="nil"/>
              <w:left w:val="nil"/>
              <w:bottom w:val="nil"/>
              <w:right w:val="nil"/>
            </w:tcBorders>
            <w:vAlign w:val="center"/>
          </w:tcPr>
          <w:p w14:paraId="6ED62BD2"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295C0390" w14:textId="77777777" w:rsidR="005A47FB" w:rsidRPr="00EF11BB" w:rsidRDefault="005A47FB" w:rsidP="00B13885">
            <w:pPr>
              <w:pStyle w:val="table"/>
              <w:rPr>
                <w:szCs w:val="20"/>
                <w:lang w:eastAsia="en-NZ"/>
              </w:rPr>
            </w:pPr>
            <w:r w:rsidRPr="00EF11BB">
              <w:rPr>
                <w:szCs w:val="20"/>
                <w:lang w:eastAsia="en-NZ"/>
              </w:rPr>
              <w:t>35.1 psu</w:t>
            </w:r>
          </w:p>
        </w:tc>
        <w:tc>
          <w:tcPr>
            <w:tcW w:w="3686" w:type="dxa"/>
            <w:tcBorders>
              <w:top w:val="nil"/>
              <w:left w:val="nil"/>
              <w:bottom w:val="nil"/>
              <w:right w:val="nil"/>
            </w:tcBorders>
            <w:shd w:val="clear" w:color="auto" w:fill="auto"/>
            <w:noWrap/>
            <w:vAlign w:val="center"/>
          </w:tcPr>
          <w:p w14:paraId="4A0170EC" w14:textId="77777777" w:rsidR="005A47FB" w:rsidRPr="00EF11BB" w:rsidRDefault="005A47FB" w:rsidP="00B13885">
            <w:pPr>
              <w:pStyle w:val="table"/>
              <w:rPr>
                <w:szCs w:val="20"/>
              </w:rPr>
            </w:pPr>
            <w:r w:rsidRPr="00EF11BB">
              <w:rPr>
                <w:szCs w:val="20"/>
              </w:rPr>
              <w:t>Moderate – high salinity at depth.</w:t>
            </w:r>
          </w:p>
        </w:tc>
      </w:tr>
      <w:tr w:rsidR="005A47FB" w:rsidRPr="00EF11BB" w14:paraId="0A344D60" w14:textId="77777777" w:rsidTr="005A47FB">
        <w:trPr>
          <w:trHeight w:val="300"/>
        </w:trPr>
        <w:tc>
          <w:tcPr>
            <w:tcW w:w="3175" w:type="dxa"/>
            <w:tcBorders>
              <w:top w:val="nil"/>
              <w:left w:val="nil"/>
              <w:bottom w:val="nil"/>
              <w:right w:val="nil"/>
            </w:tcBorders>
            <w:vAlign w:val="center"/>
          </w:tcPr>
          <w:p w14:paraId="5D293504" w14:textId="77777777" w:rsidR="005A47FB" w:rsidRPr="00EF11BB" w:rsidRDefault="005A47FB" w:rsidP="00B13885">
            <w:pPr>
              <w:pStyle w:val="table"/>
              <w:rPr>
                <w:szCs w:val="20"/>
                <w:lang w:eastAsia="en-NZ"/>
              </w:rPr>
            </w:pPr>
            <w:r w:rsidRPr="00EF11BB">
              <w:rPr>
                <w:szCs w:val="20"/>
                <w:lang w:eastAsia="en-NZ"/>
              </w:rPr>
              <w:t>Benthic seabed disturbance</w:t>
            </w:r>
          </w:p>
        </w:tc>
        <w:tc>
          <w:tcPr>
            <w:tcW w:w="2495" w:type="dxa"/>
            <w:tcBorders>
              <w:top w:val="nil"/>
              <w:left w:val="nil"/>
              <w:bottom w:val="nil"/>
              <w:right w:val="nil"/>
            </w:tcBorders>
            <w:shd w:val="clear" w:color="auto" w:fill="auto"/>
            <w:noWrap/>
            <w:vAlign w:val="center"/>
          </w:tcPr>
          <w:p w14:paraId="10E3B69E" w14:textId="77777777" w:rsidR="005A47FB" w:rsidRPr="00EF11BB" w:rsidRDefault="005A47FB" w:rsidP="00B13885">
            <w:pPr>
              <w:pStyle w:val="table"/>
              <w:rPr>
                <w:szCs w:val="20"/>
                <w:lang w:eastAsia="en-NZ"/>
              </w:rPr>
            </w:pPr>
            <w:r w:rsidRPr="00EF11BB">
              <w:rPr>
                <w:szCs w:val="20"/>
                <w:lang w:eastAsia="en-NZ"/>
              </w:rPr>
              <w:t>-3.0</w:t>
            </w:r>
          </w:p>
        </w:tc>
        <w:tc>
          <w:tcPr>
            <w:tcW w:w="3686" w:type="dxa"/>
            <w:tcBorders>
              <w:top w:val="nil"/>
              <w:left w:val="nil"/>
              <w:bottom w:val="nil"/>
              <w:right w:val="nil"/>
            </w:tcBorders>
            <w:shd w:val="clear" w:color="auto" w:fill="auto"/>
            <w:noWrap/>
            <w:vAlign w:val="center"/>
          </w:tcPr>
          <w:p w14:paraId="0AE18EEA" w14:textId="77777777" w:rsidR="005A47FB" w:rsidRPr="00EF11BB" w:rsidRDefault="005A47FB" w:rsidP="00B13885">
            <w:pPr>
              <w:pStyle w:val="table"/>
              <w:rPr>
                <w:szCs w:val="20"/>
              </w:rPr>
            </w:pPr>
            <w:r w:rsidRPr="00EF11BB">
              <w:rPr>
                <w:szCs w:val="20"/>
              </w:rPr>
              <w:t xml:space="preserve">Moderate relative benthic seabed disturbance </w:t>
            </w:r>
          </w:p>
        </w:tc>
      </w:tr>
      <w:tr w:rsidR="005A47FB" w:rsidRPr="00EF11BB" w14:paraId="2B06D85C" w14:textId="77777777" w:rsidTr="005A47FB">
        <w:trPr>
          <w:trHeight w:val="300"/>
        </w:trPr>
        <w:tc>
          <w:tcPr>
            <w:tcW w:w="3175" w:type="dxa"/>
            <w:tcBorders>
              <w:top w:val="nil"/>
              <w:left w:val="nil"/>
              <w:bottom w:val="nil"/>
              <w:right w:val="nil"/>
            </w:tcBorders>
            <w:vAlign w:val="center"/>
          </w:tcPr>
          <w:p w14:paraId="13890F5B"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0C1EC15F" w14:textId="77777777" w:rsidR="005A47FB" w:rsidRPr="00EF11BB" w:rsidRDefault="005A47FB" w:rsidP="00B13885">
            <w:pPr>
              <w:pStyle w:val="table"/>
              <w:rPr>
                <w:szCs w:val="20"/>
                <w:highlight w:val="yellow"/>
                <w:lang w:eastAsia="en-NZ"/>
              </w:rPr>
            </w:pPr>
            <w:r w:rsidRPr="00EF11BB">
              <w:rPr>
                <w:szCs w:val="20"/>
                <w:lang w:eastAsia="en-NZ"/>
              </w:rPr>
              <w:t xml:space="preserve">13.6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12ED0C8A" w14:textId="77777777" w:rsidR="005A47FB" w:rsidRPr="00EF11BB" w:rsidRDefault="005A47FB" w:rsidP="00B13885">
            <w:pPr>
              <w:pStyle w:val="table"/>
              <w:rPr>
                <w:szCs w:val="20"/>
                <w:highlight w:val="yellow"/>
              </w:rPr>
            </w:pPr>
            <w:r w:rsidRPr="00EF11BB">
              <w:rPr>
                <w:szCs w:val="20"/>
              </w:rPr>
              <w:t xml:space="preserve">Moderate – high bottom water temperature </w:t>
            </w:r>
          </w:p>
        </w:tc>
      </w:tr>
      <w:tr w:rsidR="005A47FB" w:rsidRPr="00EF11BB" w14:paraId="56EB35CA" w14:textId="77777777" w:rsidTr="005A47FB">
        <w:trPr>
          <w:trHeight w:val="300"/>
        </w:trPr>
        <w:tc>
          <w:tcPr>
            <w:tcW w:w="3175" w:type="dxa"/>
            <w:tcBorders>
              <w:top w:val="nil"/>
              <w:left w:val="nil"/>
              <w:bottom w:val="single" w:sz="4" w:space="0" w:color="auto"/>
              <w:right w:val="nil"/>
            </w:tcBorders>
            <w:vAlign w:val="center"/>
          </w:tcPr>
          <w:p w14:paraId="40A70D2D" w14:textId="77777777" w:rsidR="005A47FB" w:rsidRPr="00EF11BB" w:rsidRDefault="005A47FB" w:rsidP="00B13885">
            <w:pPr>
              <w:pStyle w:val="table"/>
              <w:rPr>
                <w:szCs w:val="20"/>
                <w:lang w:eastAsia="en-NZ"/>
              </w:rPr>
            </w:pPr>
            <w:r w:rsidRPr="00EF11BB">
              <w:rPr>
                <w:szCs w:val="20"/>
                <w:lang w:eastAsia="en-NZ"/>
              </w:rPr>
              <w:t>Tidal current speed</w:t>
            </w:r>
          </w:p>
        </w:tc>
        <w:tc>
          <w:tcPr>
            <w:tcW w:w="2495" w:type="dxa"/>
            <w:tcBorders>
              <w:top w:val="nil"/>
              <w:left w:val="nil"/>
              <w:bottom w:val="single" w:sz="4" w:space="0" w:color="auto"/>
              <w:right w:val="nil"/>
            </w:tcBorders>
            <w:shd w:val="clear" w:color="auto" w:fill="auto"/>
            <w:noWrap/>
            <w:vAlign w:val="center"/>
          </w:tcPr>
          <w:p w14:paraId="63B14353" w14:textId="77777777" w:rsidR="005A47FB" w:rsidRPr="00EF11BB" w:rsidRDefault="005A47FB" w:rsidP="00B13885">
            <w:pPr>
              <w:pStyle w:val="table"/>
              <w:rPr>
                <w:szCs w:val="20"/>
                <w:lang w:eastAsia="en-NZ"/>
              </w:rPr>
            </w:pPr>
            <w:r w:rsidRPr="00EF11BB">
              <w:rPr>
                <w:szCs w:val="20"/>
                <w:lang w:eastAsia="en-NZ"/>
              </w:rPr>
              <w:t>0.44 m s</w:t>
            </w:r>
            <w:r w:rsidRPr="00EF11BB">
              <w:rPr>
                <w:szCs w:val="20"/>
                <w:vertAlign w:val="superscript"/>
                <w:lang w:eastAsia="en-NZ"/>
              </w:rPr>
              <w:t>-1</w:t>
            </w:r>
          </w:p>
        </w:tc>
        <w:tc>
          <w:tcPr>
            <w:tcW w:w="3686" w:type="dxa"/>
            <w:tcBorders>
              <w:top w:val="nil"/>
              <w:left w:val="nil"/>
              <w:bottom w:val="single" w:sz="4" w:space="0" w:color="auto"/>
              <w:right w:val="nil"/>
            </w:tcBorders>
            <w:shd w:val="clear" w:color="auto" w:fill="auto"/>
            <w:noWrap/>
            <w:vAlign w:val="center"/>
          </w:tcPr>
          <w:p w14:paraId="2270A809" w14:textId="77777777" w:rsidR="005A47FB" w:rsidRPr="00EF11BB" w:rsidRDefault="005A47FB" w:rsidP="00B13885">
            <w:pPr>
              <w:pStyle w:val="table"/>
              <w:rPr>
                <w:szCs w:val="20"/>
              </w:rPr>
            </w:pPr>
            <w:r w:rsidRPr="00EF11BB">
              <w:rPr>
                <w:szCs w:val="20"/>
              </w:rPr>
              <w:t>Moderate tidal current speeds</w:t>
            </w:r>
          </w:p>
        </w:tc>
      </w:tr>
    </w:tbl>
    <w:p w14:paraId="187B5C07" w14:textId="77777777" w:rsidR="005A47FB" w:rsidRPr="00EF11BB" w:rsidRDefault="005A47FB" w:rsidP="005A47FB"/>
    <w:p w14:paraId="4F86439F" w14:textId="77777777" w:rsidR="005A47FB" w:rsidRPr="00EF11BB" w:rsidRDefault="005A47FB" w:rsidP="005A47FB">
      <w:pPr>
        <w:pStyle w:val="Heading4"/>
      </w:pPr>
      <w:r w:rsidRPr="00EF11BB">
        <w:t>Characterising Species</w:t>
      </w:r>
    </w:p>
    <w:p w14:paraId="6CDD04C0" w14:textId="18699C26" w:rsidR="005A47FB" w:rsidRPr="00EF11BB" w:rsidRDefault="005A47FB" w:rsidP="005A47FB">
      <w:pPr>
        <w:pStyle w:val="Caption"/>
      </w:pPr>
      <w:bookmarkStart w:id="57" w:name="_Ref5973353"/>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38</w:t>
      </w:r>
      <w:r w:rsidRPr="00EF11BB">
        <w:rPr>
          <w:noProof/>
        </w:rPr>
        <w:fldChar w:fldCharType="end"/>
      </w:r>
      <w:bookmarkEnd w:id="57"/>
      <w:r w:rsidRPr="00EF11BB">
        <w:t xml:space="preserve">. </w:t>
      </w:r>
      <w:proofErr w:type="gramStart"/>
      <w:r w:rsidRPr="00EF11BB">
        <w:t>Species name,</w:t>
      </w:r>
      <w:proofErr w:type="gramEnd"/>
      <w:r w:rsidRPr="00EF11BB">
        <w:t xml:space="preserve"> mean frequency occurrence and % contribution to group 20 similarity for those species contributing to a total of 70% of the group similarity or &gt; 4 % to the group 20 similarity. If English common names were not available, these were recorded as </w:t>
      </w:r>
      <w:r w:rsidRPr="00EF11BB">
        <w:rPr>
          <w:i/>
        </w:rPr>
        <w:t>na</w:t>
      </w:r>
      <w:r w:rsidRPr="00EF11BB">
        <w:t>.</w:t>
      </w:r>
    </w:p>
    <w:tbl>
      <w:tblPr>
        <w:tblW w:w="9214" w:type="dxa"/>
        <w:tblLook w:val="04A0" w:firstRow="1" w:lastRow="0" w:firstColumn="1" w:lastColumn="0" w:noHBand="0" w:noVBand="1"/>
      </w:tblPr>
      <w:tblGrid>
        <w:gridCol w:w="3175"/>
        <w:gridCol w:w="2495"/>
        <w:gridCol w:w="1843"/>
        <w:gridCol w:w="1701"/>
      </w:tblGrid>
      <w:tr w:rsidR="005A47FB" w:rsidRPr="00EF11BB" w14:paraId="2F193F48" w14:textId="77777777" w:rsidTr="005A47FB">
        <w:trPr>
          <w:trHeight w:val="300"/>
        </w:trPr>
        <w:tc>
          <w:tcPr>
            <w:tcW w:w="3175" w:type="dxa"/>
            <w:tcBorders>
              <w:top w:val="single" w:sz="4" w:space="0" w:color="auto"/>
              <w:left w:val="nil"/>
              <w:bottom w:val="double" w:sz="4" w:space="0" w:color="auto"/>
              <w:right w:val="nil"/>
            </w:tcBorders>
            <w:vAlign w:val="center"/>
          </w:tcPr>
          <w:p w14:paraId="760C195B"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4935AF9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2B9D431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4B23950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27D524D4" w14:textId="77777777" w:rsidTr="005A47FB">
        <w:trPr>
          <w:trHeight w:val="300"/>
        </w:trPr>
        <w:tc>
          <w:tcPr>
            <w:tcW w:w="3175" w:type="dxa"/>
            <w:tcBorders>
              <w:top w:val="double" w:sz="4" w:space="0" w:color="auto"/>
              <w:left w:val="nil"/>
              <w:bottom w:val="nil"/>
              <w:right w:val="nil"/>
            </w:tcBorders>
            <w:vAlign w:val="center"/>
          </w:tcPr>
          <w:p w14:paraId="769D6BCB" w14:textId="05C2A22D" w:rsidR="005A47FB" w:rsidRPr="00EF11BB" w:rsidRDefault="00BD3EE1" w:rsidP="00B13885">
            <w:pPr>
              <w:pStyle w:val="table"/>
            </w:pPr>
            <w:r w:rsidRPr="00EF11BB">
              <w:t>Barracouta</w:t>
            </w:r>
          </w:p>
        </w:tc>
        <w:tc>
          <w:tcPr>
            <w:tcW w:w="2495" w:type="dxa"/>
            <w:tcBorders>
              <w:top w:val="double" w:sz="4" w:space="0" w:color="auto"/>
              <w:left w:val="nil"/>
              <w:bottom w:val="nil"/>
              <w:right w:val="nil"/>
            </w:tcBorders>
            <w:shd w:val="clear" w:color="auto" w:fill="auto"/>
            <w:noWrap/>
            <w:vAlign w:val="bottom"/>
          </w:tcPr>
          <w:p w14:paraId="103D4542" w14:textId="77777777" w:rsidR="005A47FB" w:rsidRPr="00EF11BB" w:rsidRDefault="005A47FB" w:rsidP="00B13885">
            <w:pPr>
              <w:pStyle w:val="table"/>
              <w:rPr>
                <w:i/>
              </w:rPr>
            </w:pPr>
            <w:r w:rsidRPr="00EF11BB">
              <w:rPr>
                <w:i/>
              </w:rPr>
              <w:t>Thyrsites atun</w:t>
            </w:r>
          </w:p>
        </w:tc>
        <w:tc>
          <w:tcPr>
            <w:tcW w:w="1843" w:type="dxa"/>
            <w:tcBorders>
              <w:top w:val="double" w:sz="4" w:space="0" w:color="auto"/>
              <w:left w:val="nil"/>
              <w:bottom w:val="nil"/>
              <w:right w:val="nil"/>
            </w:tcBorders>
            <w:shd w:val="clear" w:color="auto" w:fill="auto"/>
            <w:noWrap/>
            <w:vAlign w:val="center"/>
          </w:tcPr>
          <w:p w14:paraId="1996A7DB" w14:textId="77777777" w:rsidR="005A47FB" w:rsidRPr="00EF11BB" w:rsidRDefault="005A47FB" w:rsidP="00B13885">
            <w:pPr>
              <w:pStyle w:val="table"/>
              <w:jc w:val="center"/>
            </w:pPr>
            <w:r w:rsidRPr="00EF11BB">
              <w:t>0.76</w:t>
            </w:r>
          </w:p>
        </w:tc>
        <w:tc>
          <w:tcPr>
            <w:tcW w:w="1701" w:type="dxa"/>
            <w:tcBorders>
              <w:top w:val="double" w:sz="4" w:space="0" w:color="auto"/>
              <w:left w:val="nil"/>
              <w:bottom w:val="nil"/>
              <w:right w:val="nil"/>
            </w:tcBorders>
            <w:shd w:val="clear" w:color="auto" w:fill="auto"/>
            <w:noWrap/>
            <w:vAlign w:val="center"/>
          </w:tcPr>
          <w:p w14:paraId="43B23CD9" w14:textId="77777777" w:rsidR="005A47FB" w:rsidRPr="00EF11BB" w:rsidRDefault="005A47FB" w:rsidP="00B13885">
            <w:pPr>
              <w:pStyle w:val="table"/>
              <w:jc w:val="center"/>
            </w:pPr>
            <w:r w:rsidRPr="00EF11BB">
              <w:t>13.51</w:t>
            </w:r>
          </w:p>
        </w:tc>
      </w:tr>
      <w:tr w:rsidR="005A47FB" w:rsidRPr="00EF11BB" w14:paraId="66CA6389" w14:textId="77777777" w:rsidTr="005A47FB">
        <w:trPr>
          <w:trHeight w:val="300"/>
        </w:trPr>
        <w:tc>
          <w:tcPr>
            <w:tcW w:w="3175" w:type="dxa"/>
            <w:tcBorders>
              <w:top w:val="nil"/>
              <w:left w:val="nil"/>
              <w:bottom w:val="nil"/>
              <w:right w:val="nil"/>
            </w:tcBorders>
            <w:vAlign w:val="center"/>
          </w:tcPr>
          <w:p w14:paraId="36F2A43F" w14:textId="77777777" w:rsidR="005A47FB" w:rsidRPr="00EF11BB" w:rsidRDefault="005A47FB" w:rsidP="00B13885">
            <w:pPr>
              <w:pStyle w:val="table"/>
            </w:pPr>
            <w:r w:rsidRPr="00EF11BB">
              <w:t>Spiny dogfish</w:t>
            </w:r>
          </w:p>
        </w:tc>
        <w:tc>
          <w:tcPr>
            <w:tcW w:w="2495" w:type="dxa"/>
            <w:tcBorders>
              <w:top w:val="nil"/>
              <w:left w:val="nil"/>
              <w:bottom w:val="nil"/>
              <w:right w:val="nil"/>
            </w:tcBorders>
            <w:shd w:val="clear" w:color="auto" w:fill="auto"/>
            <w:noWrap/>
            <w:vAlign w:val="bottom"/>
          </w:tcPr>
          <w:p w14:paraId="1593C674" w14:textId="77777777" w:rsidR="005A47FB" w:rsidRPr="00EF11BB" w:rsidRDefault="005A47FB" w:rsidP="00B13885">
            <w:pPr>
              <w:pStyle w:val="table"/>
              <w:rPr>
                <w:i/>
              </w:rPr>
            </w:pPr>
            <w:r w:rsidRPr="00EF11BB">
              <w:rPr>
                <w:i/>
              </w:rPr>
              <w:t>Squalus acanthias</w:t>
            </w:r>
          </w:p>
        </w:tc>
        <w:tc>
          <w:tcPr>
            <w:tcW w:w="1843" w:type="dxa"/>
            <w:tcBorders>
              <w:top w:val="nil"/>
              <w:left w:val="nil"/>
              <w:bottom w:val="nil"/>
              <w:right w:val="nil"/>
            </w:tcBorders>
            <w:shd w:val="clear" w:color="auto" w:fill="auto"/>
            <w:noWrap/>
            <w:vAlign w:val="center"/>
          </w:tcPr>
          <w:p w14:paraId="61310124" w14:textId="77777777" w:rsidR="005A47FB" w:rsidRPr="00EF11BB" w:rsidRDefault="005A47FB" w:rsidP="00B13885">
            <w:pPr>
              <w:pStyle w:val="table"/>
              <w:jc w:val="center"/>
            </w:pPr>
            <w:r w:rsidRPr="00EF11BB">
              <w:t>0.65</w:t>
            </w:r>
          </w:p>
        </w:tc>
        <w:tc>
          <w:tcPr>
            <w:tcW w:w="1701" w:type="dxa"/>
            <w:tcBorders>
              <w:top w:val="nil"/>
              <w:left w:val="nil"/>
              <w:bottom w:val="nil"/>
              <w:right w:val="nil"/>
            </w:tcBorders>
            <w:shd w:val="clear" w:color="auto" w:fill="auto"/>
            <w:noWrap/>
            <w:vAlign w:val="center"/>
          </w:tcPr>
          <w:p w14:paraId="3005BA57" w14:textId="77777777" w:rsidR="005A47FB" w:rsidRPr="00EF11BB" w:rsidRDefault="005A47FB" w:rsidP="00B13885">
            <w:pPr>
              <w:pStyle w:val="table"/>
              <w:jc w:val="center"/>
            </w:pPr>
            <w:r w:rsidRPr="00EF11BB">
              <w:t>9.86</w:t>
            </w:r>
          </w:p>
        </w:tc>
      </w:tr>
      <w:tr w:rsidR="005A47FB" w:rsidRPr="00EF11BB" w14:paraId="3F9AC4B0" w14:textId="77777777" w:rsidTr="005A47FB">
        <w:trPr>
          <w:trHeight w:val="300"/>
        </w:trPr>
        <w:tc>
          <w:tcPr>
            <w:tcW w:w="3175" w:type="dxa"/>
            <w:tcBorders>
              <w:top w:val="nil"/>
              <w:left w:val="nil"/>
              <w:bottom w:val="nil"/>
              <w:right w:val="nil"/>
            </w:tcBorders>
            <w:vAlign w:val="center"/>
          </w:tcPr>
          <w:p w14:paraId="7D5966FE" w14:textId="77777777" w:rsidR="005A47FB" w:rsidRPr="00EF11BB" w:rsidRDefault="005A47FB" w:rsidP="00B13885">
            <w:pPr>
              <w:pStyle w:val="table"/>
            </w:pPr>
            <w:r w:rsidRPr="00EF11BB">
              <w:t>School shark</w:t>
            </w:r>
          </w:p>
        </w:tc>
        <w:tc>
          <w:tcPr>
            <w:tcW w:w="2495" w:type="dxa"/>
            <w:tcBorders>
              <w:top w:val="nil"/>
              <w:left w:val="nil"/>
              <w:bottom w:val="nil"/>
              <w:right w:val="nil"/>
            </w:tcBorders>
            <w:shd w:val="clear" w:color="auto" w:fill="auto"/>
            <w:noWrap/>
            <w:vAlign w:val="bottom"/>
          </w:tcPr>
          <w:p w14:paraId="69D11183" w14:textId="77777777" w:rsidR="005A47FB" w:rsidRPr="00EF11BB" w:rsidRDefault="005A47FB" w:rsidP="00B13885">
            <w:pPr>
              <w:pStyle w:val="table"/>
              <w:rPr>
                <w:i/>
              </w:rPr>
            </w:pPr>
            <w:r w:rsidRPr="00EF11BB">
              <w:rPr>
                <w:i/>
              </w:rPr>
              <w:t>Galeorhinus galeus</w:t>
            </w:r>
          </w:p>
        </w:tc>
        <w:tc>
          <w:tcPr>
            <w:tcW w:w="1843" w:type="dxa"/>
            <w:tcBorders>
              <w:top w:val="nil"/>
              <w:left w:val="nil"/>
              <w:bottom w:val="nil"/>
              <w:right w:val="nil"/>
            </w:tcBorders>
            <w:shd w:val="clear" w:color="auto" w:fill="auto"/>
            <w:noWrap/>
            <w:vAlign w:val="center"/>
          </w:tcPr>
          <w:p w14:paraId="1499B685" w14:textId="77777777" w:rsidR="005A47FB" w:rsidRPr="00EF11BB" w:rsidRDefault="005A47FB" w:rsidP="00B13885">
            <w:pPr>
              <w:pStyle w:val="table"/>
              <w:jc w:val="center"/>
            </w:pPr>
            <w:r w:rsidRPr="00EF11BB">
              <w:t>0.61</w:t>
            </w:r>
          </w:p>
        </w:tc>
        <w:tc>
          <w:tcPr>
            <w:tcW w:w="1701" w:type="dxa"/>
            <w:tcBorders>
              <w:top w:val="nil"/>
              <w:left w:val="nil"/>
              <w:bottom w:val="nil"/>
              <w:right w:val="nil"/>
            </w:tcBorders>
            <w:shd w:val="clear" w:color="auto" w:fill="auto"/>
            <w:noWrap/>
            <w:vAlign w:val="center"/>
          </w:tcPr>
          <w:p w14:paraId="67FBBD51" w14:textId="77777777" w:rsidR="005A47FB" w:rsidRPr="00EF11BB" w:rsidRDefault="005A47FB" w:rsidP="00B13885">
            <w:pPr>
              <w:pStyle w:val="table"/>
              <w:jc w:val="center"/>
            </w:pPr>
            <w:r w:rsidRPr="00EF11BB">
              <w:t>8.09</w:t>
            </w:r>
          </w:p>
        </w:tc>
      </w:tr>
      <w:tr w:rsidR="005A47FB" w:rsidRPr="00EF11BB" w14:paraId="6A07EDF8" w14:textId="77777777" w:rsidTr="005A47FB">
        <w:trPr>
          <w:trHeight w:val="300"/>
        </w:trPr>
        <w:tc>
          <w:tcPr>
            <w:tcW w:w="3175" w:type="dxa"/>
            <w:tcBorders>
              <w:top w:val="nil"/>
              <w:left w:val="nil"/>
              <w:bottom w:val="nil"/>
              <w:right w:val="nil"/>
            </w:tcBorders>
            <w:vAlign w:val="center"/>
          </w:tcPr>
          <w:p w14:paraId="2F785BDF" w14:textId="6C0D89B8" w:rsidR="005A47FB"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37693BE0" w14:textId="77777777" w:rsidR="005A47FB" w:rsidRPr="00EF11BB" w:rsidRDefault="005A47FB"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5B2ACD40" w14:textId="77777777" w:rsidR="005A47FB" w:rsidRPr="00EF11BB" w:rsidRDefault="005A47FB" w:rsidP="00B13885">
            <w:pPr>
              <w:pStyle w:val="table"/>
              <w:jc w:val="center"/>
            </w:pPr>
            <w:r w:rsidRPr="00EF11BB">
              <w:t>0.58</w:t>
            </w:r>
          </w:p>
        </w:tc>
        <w:tc>
          <w:tcPr>
            <w:tcW w:w="1701" w:type="dxa"/>
            <w:tcBorders>
              <w:top w:val="nil"/>
              <w:left w:val="nil"/>
              <w:bottom w:val="nil"/>
              <w:right w:val="nil"/>
            </w:tcBorders>
            <w:shd w:val="clear" w:color="auto" w:fill="auto"/>
            <w:noWrap/>
            <w:vAlign w:val="center"/>
          </w:tcPr>
          <w:p w14:paraId="1410F807" w14:textId="77777777" w:rsidR="005A47FB" w:rsidRPr="00EF11BB" w:rsidRDefault="005A47FB" w:rsidP="00B13885">
            <w:pPr>
              <w:pStyle w:val="table"/>
              <w:jc w:val="center"/>
            </w:pPr>
            <w:r w:rsidRPr="00EF11BB">
              <w:t>7.22</w:t>
            </w:r>
          </w:p>
        </w:tc>
      </w:tr>
      <w:tr w:rsidR="005A47FB" w:rsidRPr="00EF11BB" w14:paraId="3EB33139" w14:textId="77777777" w:rsidTr="005A47FB">
        <w:trPr>
          <w:trHeight w:val="300"/>
        </w:trPr>
        <w:tc>
          <w:tcPr>
            <w:tcW w:w="3175" w:type="dxa"/>
            <w:tcBorders>
              <w:top w:val="nil"/>
              <w:left w:val="nil"/>
              <w:bottom w:val="nil"/>
              <w:right w:val="nil"/>
            </w:tcBorders>
            <w:vAlign w:val="center"/>
          </w:tcPr>
          <w:p w14:paraId="4D414398" w14:textId="77777777" w:rsidR="005A47FB" w:rsidRPr="00EF11BB" w:rsidRDefault="005A47FB" w:rsidP="00B13885">
            <w:pPr>
              <w:pStyle w:val="table"/>
            </w:pPr>
            <w:r w:rsidRPr="00EF11BB">
              <w:t>Tarakihi</w:t>
            </w:r>
          </w:p>
        </w:tc>
        <w:tc>
          <w:tcPr>
            <w:tcW w:w="2495" w:type="dxa"/>
            <w:tcBorders>
              <w:top w:val="nil"/>
              <w:left w:val="nil"/>
              <w:bottom w:val="nil"/>
              <w:right w:val="nil"/>
            </w:tcBorders>
            <w:shd w:val="clear" w:color="auto" w:fill="auto"/>
            <w:noWrap/>
            <w:vAlign w:val="bottom"/>
          </w:tcPr>
          <w:p w14:paraId="5BCB0BC3" w14:textId="77777777" w:rsidR="005A47FB" w:rsidRPr="00EF11BB" w:rsidRDefault="005A47FB" w:rsidP="00B13885">
            <w:pPr>
              <w:pStyle w:val="table"/>
              <w:rPr>
                <w:i/>
              </w:rPr>
            </w:pPr>
            <w:r w:rsidRPr="00EF11BB">
              <w:rPr>
                <w:i/>
              </w:rPr>
              <w:t>Nemadactylus macropterus</w:t>
            </w:r>
          </w:p>
        </w:tc>
        <w:tc>
          <w:tcPr>
            <w:tcW w:w="1843" w:type="dxa"/>
            <w:tcBorders>
              <w:top w:val="nil"/>
              <w:left w:val="nil"/>
              <w:bottom w:val="nil"/>
              <w:right w:val="nil"/>
            </w:tcBorders>
            <w:shd w:val="clear" w:color="auto" w:fill="auto"/>
            <w:noWrap/>
            <w:vAlign w:val="center"/>
          </w:tcPr>
          <w:p w14:paraId="178F271C" w14:textId="77777777" w:rsidR="005A47FB" w:rsidRPr="00EF11BB" w:rsidRDefault="005A47FB" w:rsidP="00B13885">
            <w:pPr>
              <w:pStyle w:val="table"/>
              <w:jc w:val="center"/>
            </w:pPr>
            <w:r w:rsidRPr="00EF11BB">
              <w:t>0.56</w:t>
            </w:r>
          </w:p>
        </w:tc>
        <w:tc>
          <w:tcPr>
            <w:tcW w:w="1701" w:type="dxa"/>
            <w:tcBorders>
              <w:top w:val="nil"/>
              <w:left w:val="nil"/>
              <w:bottom w:val="nil"/>
              <w:right w:val="nil"/>
            </w:tcBorders>
            <w:shd w:val="clear" w:color="auto" w:fill="auto"/>
            <w:noWrap/>
            <w:vAlign w:val="center"/>
          </w:tcPr>
          <w:p w14:paraId="69DC2CE5" w14:textId="77777777" w:rsidR="005A47FB" w:rsidRPr="00EF11BB" w:rsidRDefault="005A47FB" w:rsidP="00B13885">
            <w:pPr>
              <w:pStyle w:val="table"/>
              <w:jc w:val="center"/>
            </w:pPr>
            <w:r w:rsidRPr="00EF11BB">
              <w:t>7.08</w:t>
            </w:r>
          </w:p>
        </w:tc>
      </w:tr>
      <w:tr w:rsidR="005A47FB" w:rsidRPr="00EF11BB" w14:paraId="6DEAEC93" w14:textId="77777777" w:rsidTr="005A47FB">
        <w:trPr>
          <w:trHeight w:val="300"/>
        </w:trPr>
        <w:tc>
          <w:tcPr>
            <w:tcW w:w="3175" w:type="dxa"/>
            <w:tcBorders>
              <w:top w:val="nil"/>
              <w:left w:val="nil"/>
              <w:bottom w:val="nil"/>
              <w:right w:val="nil"/>
            </w:tcBorders>
            <w:vAlign w:val="center"/>
          </w:tcPr>
          <w:p w14:paraId="7B741DFD" w14:textId="664B8228" w:rsidR="005A47FB" w:rsidRPr="00EF11BB" w:rsidRDefault="00577410" w:rsidP="00B13885">
            <w:pPr>
              <w:pStyle w:val="table"/>
            </w:pPr>
            <w:r>
              <w:t>John Dory</w:t>
            </w:r>
          </w:p>
        </w:tc>
        <w:tc>
          <w:tcPr>
            <w:tcW w:w="2495" w:type="dxa"/>
            <w:tcBorders>
              <w:top w:val="nil"/>
              <w:left w:val="nil"/>
              <w:bottom w:val="nil"/>
              <w:right w:val="nil"/>
            </w:tcBorders>
            <w:shd w:val="clear" w:color="auto" w:fill="auto"/>
            <w:noWrap/>
            <w:vAlign w:val="bottom"/>
          </w:tcPr>
          <w:p w14:paraId="30AF5B49" w14:textId="77777777" w:rsidR="005A47FB" w:rsidRPr="00EF11BB" w:rsidRDefault="005A47FB" w:rsidP="00B13885">
            <w:pPr>
              <w:pStyle w:val="table"/>
              <w:rPr>
                <w:i/>
              </w:rPr>
            </w:pPr>
            <w:r w:rsidRPr="00EF11BB">
              <w:rPr>
                <w:i/>
              </w:rPr>
              <w:t>Zeus faber</w:t>
            </w:r>
          </w:p>
        </w:tc>
        <w:tc>
          <w:tcPr>
            <w:tcW w:w="1843" w:type="dxa"/>
            <w:tcBorders>
              <w:top w:val="nil"/>
              <w:left w:val="nil"/>
              <w:bottom w:val="nil"/>
              <w:right w:val="nil"/>
            </w:tcBorders>
            <w:shd w:val="clear" w:color="auto" w:fill="auto"/>
            <w:noWrap/>
            <w:vAlign w:val="center"/>
          </w:tcPr>
          <w:p w14:paraId="524DDA68" w14:textId="77777777" w:rsidR="005A47FB" w:rsidRPr="00EF11BB" w:rsidRDefault="005A47FB" w:rsidP="00B13885">
            <w:pPr>
              <w:pStyle w:val="table"/>
              <w:jc w:val="center"/>
            </w:pPr>
            <w:r w:rsidRPr="00EF11BB">
              <w:t>0.55</w:t>
            </w:r>
          </w:p>
        </w:tc>
        <w:tc>
          <w:tcPr>
            <w:tcW w:w="1701" w:type="dxa"/>
            <w:tcBorders>
              <w:top w:val="nil"/>
              <w:left w:val="nil"/>
              <w:bottom w:val="nil"/>
              <w:right w:val="nil"/>
            </w:tcBorders>
            <w:shd w:val="clear" w:color="auto" w:fill="auto"/>
            <w:noWrap/>
            <w:vAlign w:val="center"/>
          </w:tcPr>
          <w:p w14:paraId="0FC0AE49" w14:textId="77777777" w:rsidR="005A47FB" w:rsidRPr="00EF11BB" w:rsidRDefault="005A47FB" w:rsidP="00B13885">
            <w:pPr>
              <w:pStyle w:val="table"/>
              <w:jc w:val="center"/>
            </w:pPr>
            <w:r w:rsidRPr="00EF11BB">
              <w:t>6.78</w:t>
            </w:r>
          </w:p>
        </w:tc>
      </w:tr>
      <w:tr w:rsidR="005A47FB" w:rsidRPr="00EF11BB" w14:paraId="2BE03B06" w14:textId="77777777" w:rsidTr="005A47FB">
        <w:trPr>
          <w:trHeight w:val="300"/>
        </w:trPr>
        <w:tc>
          <w:tcPr>
            <w:tcW w:w="3175" w:type="dxa"/>
            <w:tcBorders>
              <w:top w:val="nil"/>
              <w:left w:val="nil"/>
              <w:bottom w:val="nil"/>
              <w:right w:val="nil"/>
            </w:tcBorders>
            <w:vAlign w:val="center"/>
          </w:tcPr>
          <w:p w14:paraId="6882BD3C" w14:textId="4F5EDE67" w:rsidR="005A47FB" w:rsidRPr="00EF11BB" w:rsidRDefault="00BD3EE1" w:rsidP="00B13885">
            <w:pPr>
              <w:pStyle w:val="table"/>
            </w:pPr>
            <w:r w:rsidRPr="00EF11BB">
              <w:t>Blue cod</w:t>
            </w:r>
          </w:p>
        </w:tc>
        <w:tc>
          <w:tcPr>
            <w:tcW w:w="2495" w:type="dxa"/>
            <w:tcBorders>
              <w:top w:val="nil"/>
              <w:left w:val="nil"/>
              <w:bottom w:val="nil"/>
              <w:right w:val="nil"/>
            </w:tcBorders>
            <w:shd w:val="clear" w:color="auto" w:fill="auto"/>
            <w:noWrap/>
            <w:vAlign w:val="bottom"/>
          </w:tcPr>
          <w:p w14:paraId="7AA28E1F" w14:textId="77777777" w:rsidR="005A47FB" w:rsidRPr="00EF11BB" w:rsidRDefault="005A47FB" w:rsidP="00B13885">
            <w:pPr>
              <w:pStyle w:val="table"/>
              <w:rPr>
                <w:i/>
              </w:rPr>
            </w:pPr>
            <w:r w:rsidRPr="00EF11BB">
              <w:rPr>
                <w:i/>
              </w:rPr>
              <w:t>Parapercis colias</w:t>
            </w:r>
          </w:p>
        </w:tc>
        <w:tc>
          <w:tcPr>
            <w:tcW w:w="1843" w:type="dxa"/>
            <w:tcBorders>
              <w:top w:val="nil"/>
              <w:left w:val="nil"/>
              <w:bottom w:val="nil"/>
              <w:right w:val="nil"/>
            </w:tcBorders>
            <w:shd w:val="clear" w:color="auto" w:fill="auto"/>
            <w:noWrap/>
            <w:vAlign w:val="center"/>
          </w:tcPr>
          <w:p w14:paraId="4933279C" w14:textId="77777777" w:rsidR="005A47FB" w:rsidRPr="00EF11BB" w:rsidRDefault="005A47FB" w:rsidP="00B13885">
            <w:pPr>
              <w:pStyle w:val="table"/>
              <w:jc w:val="center"/>
            </w:pPr>
            <w:r w:rsidRPr="00EF11BB">
              <w:t>0.38</w:t>
            </w:r>
          </w:p>
        </w:tc>
        <w:tc>
          <w:tcPr>
            <w:tcW w:w="1701" w:type="dxa"/>
            <w:tcBorders>
              <w:top w:val="nil"/>
              <w:left w:val="nil"/>
              <w:bottom w:val="nil"/>
              <w:right w:val="nil"/>
            </w:tcBorders>
            <w:shd w:val="clear" w:color="auto" w:fill="auto"/>
            <w:noWrap/>
            <w:vAlign w:val="center"/>
          </w:tcPr>
          <w:p w14:paraId="4A835853" w14:textId="77777777" w:rsidR="005A47FB" w:rsidRPr="00EF11BB" w:rsidRDefault="005A47FB" w:rsidP="00B13885">
            <w:pPr>
              <w:pStyle w:val="table"/>
              <w:jc w:val="center"/>
            </w:pPr>
            <w:r w:rsidRPr="00EF11BB">
              <w:t>6.38</w:t>
            </w:r>
          </w:p>
        </w:tc>
      </w:tr>
      <w:tr w:rsidR="005A47FB" w:rsidRPr="00EF11BB" w14:paraId="37F026CD" w14:textId="77777777" w:rsidTr="005A47FB">
        <w:trPr>
          <w:trHeight w:val="300"/>
        </w:trPr>
        <w:tc>
          <w:tcPr>
            <w:tcW w:w="3175" w:type="dxa"/>
            <w:tcBorders>
              <w:top w:val="nil"/>
              <w:left w:val="nil"/>
              <w:bottom w:val="nil"/>
              <w:right w:val="nil"/>
            </w:tcBorders>
            <w:vAlign w:val="center"/>
          </w:tcPr>
          <w:p w14:paraId="54452AF9" w14:textId="205E2FDF" w:rsidR="005A47FB" w:rsidRPr="00EF11BB" w:rsidRDefault="00BD3EE1" w:rsidP="00B13885">
            <w:pPr>
              <w:pStyle w:val="table"/>
            </w:pPr>
            <w:r w:rsidRPr="00EF11BB">
              <w:t>Rig</w:t>
            </w:r>
          </w:p>
        </w:tc>
        <w:tc>
          <w:tcPr>
            <w:tcW w:w="2495" w:type="dxa"/>
            <w:tcBorders>
              <w:top w:val="nil"/>
              <w:left w:val="nil"/>
              <w:bottom w:val="nil"/>
              <w:right w:val="nil"/>
            </w:tcBorders>
            <w:shd w:val="clear" w:color="auto" w:fill="auto"/>
            <w:noWrap/>
            <w:vAlign w:val="bottom"/>
          </w:tcPr>
          <w:p w14:paraId="7C8E6B78" w14:textId="77777777" w:rsidR="005A47FB" w:rsidRPr="00EF11BB" w:rsidRDefault="005A47FB" w:rsidP="00B13885">
            <w:pPr>
              <w:pStyle w:val="table"/>
              <w:rPr>
                <w:i/>
              </w:rPr>
            </w:pPr>
            <w:r w:rsidRPr="00EF11BB">
              <w:rPr>
                <w:i/>
              </w:rPr>
              <w:t>Mustelus lenticulatus</w:t>
            </w:r>
          </w:p>
        </w:tc>
        <w:tc>
          <w:tcPr>
            <w:tcW w:w="1843" w:type="dxa"/>
            <w:tcBorders>
              <w:top w:val="nil"/>
              <w:left w:val="nil"/>
              <w:bottom w:val="nil"/>
              <w:right w:val="nil"/>
            </w:tcBorders>
            <w:shd w:val="clear" w:color="auto" w:fill="auto"/>
            <w:noWrap/>
            <w:vAlign w:val="center"/>
          </w:tcPr>
          <w:p w14:paraId="7EBDD2B3" w14:textId="77777777" w:rsidR="005A47FB" w:rsidRPr="00EF11BB" w:rsidRDefault="005A47FB" w:rsidP="00B13885">
            <w:pPr>
              <w:pStyle w:val="table"/>
              <w:jc w:val="center"/>
            </w:pPr>
            <w:r w:rsidRPr="00EF11BB">
              <w:t>0.53</w:t>
            </w:r>
          </w:p>
        </w:tc>
        <w:tc>
          <w:tcPr>
            <w:tcW w:w="1701" w:type="dxa"/>
            <w:tcBorders>
              <w:top w:val="nil"/>
              <w:left w:val="nil"/>
              <w:bottom w:val="nil"/>
              <w:right w:val="nil"/>
            </w:tcBorders>
            <w:shd w:val="clear" w:color="auto" w:fill="auto"/>
            <w:noWrap/>
            <w:vAlign w:val="center"/>
          </w:tcPr>
          <w:p w14:paraId="534923D3" w14:textId="77777777" w:rsidR="005A47FB" w:rsidRPr="00EF11BB" w:rsidRDefault="005A47FB" w:rsidP="00B13885">
            <w:pPr>
              <w:pStyle w:val="table"/>
              <w:jc w:val="center"/>
            </w:pPr>
            <w:r w:rsidRPr="00EF11BB">
              <w:t>6.11</w:t>
            </w:r>
          </w:p>
        </w:tc>
      </w:tr>
      <w:tr w:rsidR="005A47FB" w:rsidRPr="00EF11BB" w14:paraId="00E62F03" w14:textId="77777777" w:rsidTr="005A47FB">
        <w:trPr>
          <w:trHeight w:val="300"/>
        </w:trPr>
        <w:tc>
          <w:tcPr>
            <w:tcW w:w="3175" w:type="dxa"/>
            <w:tcBorders>
              <w:top w:val="nil"/>
              <w:left w:val="nil"/>
              <w:bottom w:val="nil"/>
              <w:right w:val="nil"/>
            </w:tcBorders>
            <w:vAlign w:val="center"/>
          </w:tcPr>
          <w:p w14:paraId="130D5573" w14:textId="3F71DB84" w:rsidR="005A47FB" w:rsidRPr="00EF11BB" w:rsidRDefault="00BD3EE1" w:rsidP="00B13885">
            <w:pPr>
              <w:pStyle w:val="table"/>
            </w:pPr>
            <w:r w:rsidRPr="00EF11BB">
              <w:t>Yellowtail jack mackerel</w:t>
            </w:r>
          </w:p>
        </w:tc>
        <w:tc>
          <w:tcPr>
            <w:tcW w:w="2495" w:type="dxa"/>
            <w:tcBorders>
              <w:top w:val="nil"/>
              <w:left w:val="nil"/>
              <w:bottom w:val="nil"/>
              <w:right w:val="nil"/>
            </w:tcBorders>
            <w:shd w:val="clear" w:color="auto" w:fill="auto"/>
            <w:noWrap/>
            <w:vAlign w:val="bottom"/>
          </w:tcPr>
          <w:p w14:paraId="0193E17E" w14:textId="77777777" w:rsidR="005A47FB" w:rsidRPr="00EF11BB" w:rsidRDefault="005A47FB" w:rsidP="00B13885">
            <w:pPr>
              <w:pStyle w:val="table"/>
              <w:rPr>
                <w:i/>
              </w:rPr>
            </w:pPr>
            <w:r w:rsidRPr="00EF11BB">
              <w:rPr>
                <w:i/>
              </w:rPr>
              <w:t>Trachurus novaezelandiae</w:t>
            </w:r>
          </w:p>
        </w:tc>
        <w:tc>
          <w:tcPr>
            <w:tcW w:w="1843" w:type="dxa"/>
            <w:tcBorders>
              <w:top w:val="nil"/>
              <w:left w:val="nil"/>
              <w:bottom w:val="nil"/>
              <w:right w:val="nil"/>
            </w:tcBorders>
            <w:shd w:val="clear" w:color="auto" w:fill="auto"/>
            <w:noWrap/>
            <w:vAlign w:val="center"/>
          </w:tcPr>
          <w:p w14:paraId="213E418B" w14:textId="77777777" w:rsidR="005A47FB" w:rsidRPr="00EF11BB" w:rsidRDefault="005A47FB" w:rsidP="00B13885">
            <w:pPr>
              <w:pStyle w:val="table"/>
              <w:jc w:val="center"/>
            </w:pPr>
            <w:r w:rsidRPr="00EF11BB">
              <w:t>0.49</w:t>
            </w:r>
          </w:p>
        </w:tc>
        <w:tc>
          <w:tcPr>
            <w:tcW w:w="1701" w:type="dxa"/>
            <w:tcBorders>
              <w:top w:val="nil"/>
              <w:left w:val="nil"/>
              <w:bottom w:val="nil"/>
              <w:right w:val="nil"/>
            </w:tcBorders>
            <w:shd w:val="clear" w:color="auto" w:fill="auto"/>
            <w:noWrap/>
            <w:vAlign w:val="center"/>
          </w:tcPr>
          <w:p w14:paraId="6C652FC3" w14:textId="77777777" w:rsidR="005A47FB" w:rsidRPr="00EF11BB" w:rsidRDefault="005A47FB" w:rsidP="00B13885">
            <w:pPr>
              <w:pStyle w:val="table"/>
              <w:jc w:val="center"/>
            </w:pPr>
            <w:r w:rsidRPr="00EF11BB">
              <w:t>4.84</w:t>
            </w:r>
          </w:p>
        </w:tc>
      </w:tr>
      <w:tr w:rsidR="005A47FB" w:rsidRPr="00EF11BB" w14:paraId="58A112E1" w14:textId="77777777" w:rsidTr="005A47FB">
        <w:trPr>
          <w:trHeight w:val="300"/>
        </w:trPr>
        <w:tc>
          <w:tcPr>
            <w:tcW w:w="3175" w:type="dxa"/>
            <w:tcBorders>
              <w:top w:val="nil"/>
              <w:left w:val="nil"/>
              <w:bottom w:val="single" w:sz="4" w:space="0" w:color="auto"/>
              <w:right w:val="nil"/>
            </w:tcBorders>
            <w:vAlign w:val="center"/>
          </w:tcPr>
          <w:p w14:paraId="19A635D2" w14:textId="5C256DB0" w:rsidR="005A47FB" w:rsidRPr="00EF11BB" w:rsidRDefault="00BD3EE1" w:rsidP="00B13885">
            <w:pPr>
              <w:pStyle w:val="table"/>
            </w:pPr>
            <w:r w:rsidRPr="00EF11BB">
              <w:t>Carpet shark</w:t>
            </w:r>
          </w:p>
        </w:tc>
        <w:tc>
          <w:tcPr>
            <w:tcW w:w="2495" w:type="dxa"/>
            <w:tcBorders>
              <w:top w:val="nil"/>
              <w:left w:val="nil"/>
              <w:bottom w:val="single" w:sz="4" w:space="0" w:color="auto"/>
              <w:right w:val="nil"/>
            </w:tcBorders>
            <w:shd w:val="clear" w:color="auto" w:fill="auto"/>
            <w:noWrap/>
            <w:vAlign w:val="bottom"/>
          </w:tcPr>
          <w:p w14:paraId="186B87D1" w14:textId="77777777" w:rsidR="005A47FB" w:rsidRPr="00EF11BB" w:rsidRDefault="005A47FB" w:rsidP="00B13885">
            <w:pPr>
              <w:pStyle w:val="table"/>
              <w:rPr>
                <w:i/>
              </w:rPr>
            </w:pPr>
            <w:r w:rsidRPr="00EF11BB">
              <w:rPr>
                <w:i/>
              </w:rPr>
              <w:t>Cephaloscyllium isabellum</w:t>
            </w:r>
          </w:p>
        </w:tc>
        <w:tc>
          <w:tcPr>
            <w:tcW w:w="1843" w:type="dxa"/>
            <w:tcBorders>
              <w:top w:val="nil"/>
              <w:left w:val="nil"/>
              <w:bottom w:val="single" w:sz="4" w:space="0" w:color="auto"/>
              <w:right w:val="nil"/>
            </w:tcBorders>
            <w:shd w:val="clear" w:color="auto" w:fill="auto"/>
            <w:noWrap/>
            <w:vAlign w:val="center"/>
          </w:tcPr>
          <w:p w14:paraId="704629B0" w14:textId="77777777" w:rsidR="005A47FB" w:rsidRPr="00EF11BB" w:rsidRDefault="005A47FB" w:rsidP="00B13885">
            <w:pPr>
              <w:pStyle w:val="table"/>
              <w:jc w:val="center"/>
            </w:pPr>
            <w:r w:rsidRPr="00EF11BB">
              <w:t>0.45</w:t>
            </w:r>
          </w:p>
        </w:tc>
        <w:tc>
          <w:tcPr>
            <w:tcW w:w="1701" w:type="dxa"/>
            <w:tcBorders>
              <w:top w:val="nil"/>
              <w:left w:val="nil"/>
              <w:bottom w:val="single" w:sz="4" w:space="0" w:color="auto"/>
              <w:right w:val="nil"/>
            </w:tcBorders>
            <w:shd w:val="clear" w:color="auto" w:fill="auto"/>
            <w:noWrap/>
            <w:vAlign w:val="center"/>
          </w:tcPr>
          <w:p w14:paraId="4EBA3571" w14:textId="77777777" w:rsidR="005A47FB" w:rsidRPr="00EF11BB" w:rsidRDefault="005A47FB" w:rsidP="00B13885">
            <w:pPr>
              <w:pStyle w:val="table"/>
              <w:jc w:val="center"/>
            </w:pPr>
            <w:r w:rsidRPr="00EF11BB">
              <w:t>4.11</w:t>
            </w:r>
          </w:p>
        </w:tc>
      </w:tr>
    </w:tbl>
    <w:p w14:paraId="365E31FB" w14:textId="77777777" w:rsidR="005A47FB" w:rsidRPr="00EF11BB" w:rsidRDefault="005A47FB" w:rsidP="005A47FB"/>
    <w:p w14:paraId="1628E2AF" w14:textId="167C4E6F" w:rsidR="00240E2C" w:rsidRPr="00EF11BB" w:rsidRDefault="00DE6E48" w:rsidP="00240E2C">
      <w:pPr>
        <w:pStyle w:val="Heading3"/>
        <w:numPr>
          <w:ilvl w:val="0"/>
          <w:numId w:val="1"/>
        </w:numPr>
      </w:pPr>
      <w:r w:rsidRPr="00EF11BB">
        <w:lastRenderedPageBreak/>
        <w:t>Group 21</w:t>
      </w:r>
    </w:p>
    <w:p w14:paraId="398D112A" w14:textId="77777777" w:rsidR="00240E2C" w:rsidRPr="00EF11BB" w:rsidRDefault="00240E2C" w:rsidP="00240E2C">
      <w:pPr>
        <w:pStyle w:val="Heading4"/>
      </w:pPr>
      <w:r w:rsidRPr="00EF11BB">
        <w:t>Geographic location</w:t>
      </w:r>
    </w:p>
    <w:p w14:paraId="73D85DEF" w14:textId="77777777" w:rsidR="00240E2C" w:rsidRPr="00EF11BB" w:rsidRDefault="00240E2C" w:rsidP="00240E2C">
      <w:r w:rsidRPr="00EF11BB">
        <w:rPr>
          <w:noProof/>
          <w:lang w:eastAsia="en-NZ"/>
        </w:rPr>
        <w:drawing>
          <wp:inline distT="0" distB="0" distL="0" distR="0" wp14:anchorId="2E9287D1" wp14:editId="46712814">
            <wp:extent cx="5400000" cy="6656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400000" cy="6656250"/>
                    </a:xfrm>
                    <a:prstGeom prst="rect">
                      <a:avLst/>
                    </a:prstGeom>
                    <a:ln>
                      <a:noFill/>
                    </a:ln>
                    <a:extLst>
                      <a:ext uri="{53640926-AAD7-44D8-BBD7-CCE9431645EC}">
                        <a14:shadowObscured xmlns:a14="http://schemas.microsoft.com/office/drawing/2010/main"/>
                      </a:ext>
                    </a:extLst>
                  </pic:spPr>
                </pic:pic>
              </a:graphicData>
            </a:graphic>
          </wp:inline>
        </w:drawing>
      </w:r>
    </w:p>
    <w:p w14:paraId="4E988652" w14:textId="1D351AF8" w:rsidR="00240E2C" w:rsidRPr="00EF11BB" w:rsidRDefault="00240E2C" w:rsidP="00240E2C">
      <w:bookmarkStart w:id="58" w:name="_Ref5973474"/>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21</w:t>
      </w:r>
      <w:r w:rsidRPr="00EF11BB">
        <w:rPr>
          <w:noProof/>
        </w:rPr>
        <w:fldChar w:fldCharType="end"/>
      </w:r>
      <w:bookmarkEnd w:id="58"/>
      <w:r w:rsidRPr="00EF11BB">
        <w:t xml:space="preserve">. Geographic distributions of </w:t>
      </w:r>
      <w:r w:rsidR="00DE6E48" w:rsidRPr="00EF11BB">
        <w:t>group 21</w:t>
      </w:r>
      <w:r w:rsidRPr="00EF11BB">
        <w:t xml:space="preserve"> (red) from a 30-group demersal fish classification for the seas within the New Zealand Extended Continental Shelf (dashed line) to a depth of 2000 m.</w:t>
      </w:r>
    </w:p>
    <w:p w14:paraId="4C65D23A" w14:textId="77777777" w:rsidR="00240E2C" w:rsidRPr="00EF11BB" w:rsidRDefault="00240E2C" w:rsidP="00240E2C">
      <w:pPr>
        <w:pStyle w:val="Heading4"/>
      </w:pPr>
      <w:r w:rsidRPr="00EF11BB">
        <w:t>Group description</w:t>
      </w:r>
    </w:p>
    <w:p w14:paraId="793EDE1F" w14:textId="77777777" w:rsidR="00240E2C" w:rsidRPr="00EF11BB" w:rsidRDefault="00240E2C" w:rsidP="00240E2C"/>
    <w:p w14:paraId="7BDC5068" w14:textId="77777777" w:rsidR="00240E2C" w:rsidRPr="00EF11BB" w:rsidRDefault="00240E2C" w:rsidP="00240E2C">
      <w:pPr>
        <w:pStyle w:val="Heading4"/>
      </w:pPr>
      <w:r w:rsidRPr="00EF11BB">
        <w:t>Similar groups</w:t>
      </w:r>
    </w:p>
    <w:p w14:paraId="4E059D71" w14:textId="57EA4599" w:rsidR="00240E2C" w:rsidRPr="00EF11BB" w:rsidRDefault="00DE6E48" w:rsidP="004F71A8">
      <w:proofErr w:type="gramStart"/>
      <w:r w:rsidRPr="00EF11BB">
        <w:rPr>
          <w:szCs w:val="24"/>
        </w:rPr>
        <w:t>Group 21</w:t>
      </w:r>
      <w:r w:rsidR="00240E2C" w:rsidRPr="00EF11BB">
        <w:rPr>
          <w:szCs w:val="24"/>
        </w:rPr>
        <w:t>,</w:t>
      </w:r>
      <w:proofErr w:type="gramEnd"/>
      <w:r w:rsidR="00240E2C" w:rsidRPr="00EF11BB">
        <w:rPr>
          <w:szCs w:val="24"/>
        </w:rPr>
        <w:t xml:space="preserve"> occupies relatively small areas of shallow - intermediate water depths, in inshore sites on the west coast of the South Island</w:t>
      </w:r>
      <w:r w:rsidR="003557BD" w:rsidRPr="00EF11BB">
        <w:rPr>
          <w:szCs w:val="24"/>
        </w:rPr>
        <w:t xml:space="preserve"> (</w:t>
      </w:r>
      <w:r w:rsidR="003557BD" w:rsidRPr="00EF11BB">
        <w:rPr>
          <w:szCs w:val="24"/>
        </w:rPr>
        <w:fldChar w:fldCharType="begin"/>
      </w:r>
      <w:r w:rsidR="003557BD" w:rsidRPr="00EF11BB">
        <w:rPr>
          <w:szCs w:val="24"/>
        </w:rPr>
        <w:instrText xml:space="preserve"> REF _Ref5973474 \h </w:instrText>
      </w:r>
      <w:r w:rsidR="00EF11BB" w:rsidRPr="00EF11BB">
        <w:rPr>
          <w:szCs w:val="24"/>
        </w:rPr>
        <w:instrText xml:space="preserve"> \* MERGEFORMAT </w:instrText>
      </w:r>
      <w:r w:rsidR="003557BD" w:rsidRPr="00EF11BB">
        <w:rPr>
          <w:szCs w:val="24"/>
        </w:rPr>
      </w:r>
      <w:r w:rsidR="003557BD" w:rsidRPr="00EF11BB">
        <w:rPr>
          <w:szCs w:val="24"/>
        </w:rPr>
        <w:fldChar w:fldCharType="separate"/>
      </w:r>
      <w:r w:rsidR="003557BD" w:rsidRPr="00EF11BB">
        <w:t xml:space="preserve">Figure </w:t>
      </w:r>
      <w:r w:rsidR="003557BD" w:rsidRPr="00EF11BB">
        <w:rPr>
          <w:noProof/>
        </w:rPr>
        <w:t>21</w:t>
      </w:r>
      <w:r w:rsidR="003557BD" w:rsidRPr="00EF11BB">
        <w:rPr>
          <w:szCs w:val="24"/>
        </w:rPr>
        <w:fldChar w:fldCharType="end"/>
      </w:r>
      <w:r w:rsidR="003557BD" w:rsidRPr="00EF11BB">
        <w:rPr>
          <w:szCs w:val="24"/>
        </w:rPr>
        <w:t>)</w:t>
      </w:r>
      <w:r w:rsidR="00240E2C" w:rsidRPr="00EF11BB">
        <w:rPr>
          <w:szCs w:val="24"/>
        </w:rPr>
        <w:t xml:space="preserve">. </w:t>
      </w:r>
      <w:r w:rsidRPr="00EF11BB">
        <w:rPr>
          <w:szCs w:val="24"/>
        </w:rPr>
        <w:t>Group 21</w:t>
      </w:r>
      <w:r w:rsidR="00240E2C" w:rsidRPr="00EF11BB">
        <w:rPr>
          <w:szCs w:val="24"/>
        </w:rPr>
        <w:t xml:space="preserve"> is characterised by moderate – high bottom </w:t>
      </w:r>
      <w:r w:rsidR="00240E2C" w:rsidRPr="00EF11BB">
        <w:rPr>
          <w:szCs w:val="24"/>
        </w:rPr>
        <w:lastRenderedPageBreak/>
        <w:t>water temperatures and high bottom salinity and productivity</w:t>
      </w:r>
      <w:r w:rsidR="003557BD" w:rsidRPr="00EF11BB">
        <w:rPr>
          <w:szCs w:val="24"/>
        </w:rPr>
        <w:t xml:space="preserve"> (</w:t>
      </w:r>
      <w:r w:rsidR="003557BD" w:rsidRPr="00EF11BB">
        <w:rPr>
          <w:szCs w:val="24"/>
        </w:rPr>
        <w:fldChar w:fldCharType="begin"/>
      </w:r>
      <w:r w:rsidR="003557BD" w:rsidRPr="00EF11BB">
        <w:rPr>
          <w:szCs w:val="24"/>
        </w:rPr>
        <w:instrText xml:space="preserve"> REF _Ref5973455 \h </w:instrText>
      </w:r>
      <w:r w:rsidR="00EF11BB" w:rsidRPr="00EF11BB">
        <w:rPr>
          <w:szCs w:val="24"/>
        </w:rPr>
        <w:instrText xml:space="preserve"> \* MERGEFORMAT </w:instrText>
      </w:r>
      <w:r w:rsidR="003557BD" w:rsidRPr="00EF11BB">
        <w:rPr>
          <w:szCs w:val="24"/>
        </w:rPr>
      </w:r>
      <w:r w:rsidR="003557BD" w:rsidRPr="00EF11BB">
        <w:rPr>
          <w:szCs w:val="24"/>
        </w:rPr>
        <w:fldChar w:fldCharType="separate"/>
      </w:r>
      <w:r w:rsidR="003557BD" w:rsidRPr="00EF11BB">
        <w:t xml:space="preserve">Table </w:t>
      </w:r>
      <w:r w:rsidR="003557BD" w:rsidRPr="00EF11BB">
        <w:rPr>
          <w:noProof/>
        </w:rPr>
        <w:t>39</w:t>
      </w:r>
      <w:r w:rsidR="003557BD" w:rsidRPr="00EF11BB">
        <w:rPr>
          <w:szCs w:val="24"/>
        </w:rPr>
        <w:fldChar w:fldCharType="end"/>
      </w:r>
      <w:r w:rsidR="003557BD" w:rsidRPr="00EF11BB">
        <w:rPr>
          <w:szCs w:val="24"/>
        </w:rPr>
        <w:t>)</w:t>
      </w:r>
      <w:r w:rsidR="00240E2C" w:rsidRPr="00EF11BB">
        <w:rPr>
          <w:szCs w:val="24"/>
        </w:rPr>
        <w:t xml:space="preserve">. </w:t>
      </w:r>
      <w:r w:rsidR="004F71A8" w:rsidRPr="00EF11BB">
        <w:t xml:space="preserve">Species assemblages are primarily characterised by high frequency occurrence of spiny dogfish, </w:t>
      </w:r>
      <w:r w:rsidR="00BD3EE1" w:rsidRPr="00EF11BB">
        <w:t>Barracouta</w:t>
      </w:r>
      <w:r w:rsidR="004F71A8" w:rsidRPr="00EF11BB">
        <w:t xml:space="preserve"> and Tarakihi</w:t>
      </w:r>
      <w:r w:rsidR="004F71A8" w:rsidRPr="00EF11BB">
        <w:rPr>
          <w:szCs w:val="24"/>
        </w:rPr>
        <w:t xml:space="preserve"> </w:t>
      </w:r>
      <w:r w:rsidR="003557BD" w:rsidRPr="00EF11BB">
        <w:rPr>
          <w:szCs w:val="24"/>
        </w:rPr>
        <w:t>(</w:t>
      </w:r>
      <w:r w:rsidR="003557BD" w:rsidRPr="00EF11BB">
        <w:rPr>
          <w:szCs w:val="24"/>
        </w:rPr>
        <w:fldChar w:fldCharType="begin"/>
      </w:r>
      <w:r w:rsidR="003557BD" w:rsidRPr="00EF11BB">
        <w:rPr>
          <w:szCs w:val="24"/>
        </w:rPr>
        <w:instrText xml:space="preserve"> REF _Ref5973459 \h </w:instrText>
      </w:r>
      <w:r w:rsidR="00EF11BB" w:rsidRPr="00EF11BB">
        <w:rPr>
          <w:szCs w:val="24"/>
        </w:rPr>
        <w:instrText xml:space="preserve"> \* MERGEFORMAT </w:instrText>
      </w:r>
      <w:r w:rsidR="003557BD" w:rsidRPr="00EF11BB">
        <w:rPr>
          <w:szCs w:val="24"/>
        </w:rPr>
      </w:r>
      <w:r w:rsidR="003557BD" w:rsidRPr="00EF11BB">
        <w:rPr>
          <w:szCs w:val="24"/>
        </w:rPr>
        <w:fldChar w:fldCharType="separate"/>
      </w:r>
      <w:r w:rsidR="003557BD" w:rsidRPr="00EF11BB">
        <w:t xml:space="preserve">Table </w:t>
      </w:r>
      <w:r w:rsidR="003557BD" w:rsidRPr="00EF11BB">
        <w:rPr>
          <w:noProof/>
        </w:rPr>
        <w:t>40</w:t>
      </w:r>
      <w:r w:rsidR="003557BD" w:rsidRPr="00EF11BB">
        <w:rPr>
          <w:szCs w:val="24"/>
        </w:rPr>
        <w:fldChar w:fldCharType="end"/>
      </w:r>
      <w:r w:rsidR="003557BD" w:rsidRPr="00EF11BB">
        <w:rPr>
          <w:szCs w:val="24"/>
        </w:rPr>
        <w:t>).</w:t>
      </w:r>
    </w:p>
    <w:p w14:paraId="4875D509" w14:textId="77777777" w:rsidR="00240E2C" w:rsidRPr="00EF11BB" w:rsidRDefault="00240E2C" w:rsidP="00240E2C">
      <w:pPr>
        <w:pStyle w:val="Heading4"/>
      </w:pPr>
      <w:r w:rsidRPr="00EF11BB">
        <w:t>Similar groups</w:t>
      </w:r>
    </w:p>
    <w:p w14:paraId="6B7AA411" w14:textId="591B791C" w:rsidR="00240E2C" w:rsidRPr="00EF11BB" w:rsidRDefault="00240E2C" w:rsidP="00240E2C">
      <w:r w:rsidRPr="00EF11BB">
        <w:rPr>
          <w:szCs w:val="24"/>
        </w:rPr>
        <w:t xml:space="preserve">Closely related to groups </w:t>
      </w:r>
      <w:r w:rsidR="003557BD" w:rsidRPr="00EF11BB">
        <w:rPr>
          <w:szCs w:val="24"/>
        </w:rPr>
        <w:t>20. More loosely related to groups 19, 22 and 23.</w:t>
      </w:r>
    </w:p>
    <w:p w14:paraId="5AF50C4C" w14:textId="77777777" w:rsidR="00240E2C" w:rsidRPr="00EF11BB" w:rsidRDefault="00240E2C" w:rsidP="00240E2C">
      <w:pPr>
        <w:pStyle w:val="Heading4"/>
      </w:pPr>
      <w:r w:rsidRPr="00EF11BB">
        <w:t xml:space="preserve">Characterising environmental conditions </w:t>
      </w:r>
    </w:p>
    <w:p w14:paraId="05E59DA6" w14:textId="581D42DA" w:rsidR="00240E2C" w:rsidRPr="00EF11BB" w:rsidRDefault="00240E2C" w:rsidP="00240E2C">
      <w:pPr>
        <w:pStyle w:val="Caption"/>
      </w:pPr>
      <w:bookmarkStart w:id="59" w:name="_Ref597345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39</w:t>
      </w:r>
      <w:r w:rsidRPr="00EF11BB">
        <w:rPr>
          <w:noProof/>
        </w:rPr>
        <w:fldChar w:fldCharType="end"/>
      </w:r>
      <w:bookmarkEnd w:id="59"/>
      <w:r w:rsidRPr="00EF11BB">
        <w:t xml:space="preserve">. </w:t>
      </w:r>
      <w:r w:rsidR="00DE6E48" w:rsidRPr="00EF11BB">
        <w:t>Group 21</w:t>
      </w:r>
      <w:r w:rsidRPr="00EF11BB">
        <w:t xml:space="preserve"> characterising environmental conditions</w:t>
      </w:r>
    </w:p>
    <w:tbl>
      <w:tblPr>
        <w:tblW w:w="9356" w:type="dxa"/>
        <w:tblLook w:val="04A0" w:firstRow="1" w:lastRow="0" w:firstColumn="1" w:lastColumn="0" w:noHBand="0" w:noVBand="1"/>
      </w:tblPr>
      <w:tblGrid>
        <w:gridCol w:w="3175"/>
        <w:gridCol w:w="2495"/>
        <w:gridCol w:w="3686"/>
      </w:tblGrid>
      <w:tr w:rsidR="00240E2C" w:rsidRPr="00EF11BB" w14:paraId="7492F73F" w14:textId="77777777" w:rsidTr="00B13885">
        <w:trPr>
          <w:trHeight w:val="300"/>
        </w:trPr>
        <w:tc>
          <w:tcPr>
            <w:tcW w:w="3175" w:type="dxa"/>
            <w:tcBorders>
              <w:top w:val="single" w:sz="4" w:space="0" w:color="auto"/>
              <w:left w:val="nil"/>
              <w:bottom w:val="double" w:sz="4" w:space="0" w:color="auto"/>
              <w:right w:val="nil"/>
            </w:tcBorders>
            <w:vAlign w:val="center"/>
          </w:tcPr>
          <w:p w14:paraId="54DD9B35"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5498190B"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6A059E33"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240E2C" w:rsidRPr="00EF11BB" w14:paraId="53C36635" w14:textId="77777777" w:rsidTr="00B13885">
        <w:trPr>
          <w:trHeight w:val="300"/>
        </w:trPr>
        <w:tc>
          <w:tcPr>
            <w:tcW w:w="3175" w:type="dxa"/>
            <w:tcBorders>
              <w:top w:val="double" w:sz="4" w:space="0" w:color="auto"/>
              <w:left w:val="nil"/>
              <w:bottom w:val="nil"/>
              <w:right w:val="nil"/>
            </w:tcBorders>
            <w:vAlign w:val="center"/>
          </w:tcPr>
          <w:p w14:paraId="45241B3B" w14:textId="77777777" w:rsidR="00240E2C" w:rsidRPr="00EF11BB" w:rsidRDefault="00240E2C"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15357D47" w14:textId="77777777" w:rsidR="00240E2C" w:rsidRPr="00EF11BB" w:rsidRDefault="00240E2C" w:rsidP="00B13885">
            <w:pPr>
              <w:pStyle w:val="table"/>
              <w:rPr>
                <w:szCs w:val="20"/>
              </w:rPr>
            </w:pPr>
            <w:r w:rsidRPr="00EF11BB">
              <w:rPr>
                <w:szCs w:val="20"/>
              </w:rPr>
              <w:t>112 m</w:t>
            </w:r>
          </w:p>
        </w:tc>
        <w:tc>
          <w:tcPr>
            <w:tcW w:w="3686" w:type="dxa"/>
            <w:tcBorders>
              <w:top w:val="double" w:sz="4" w:space="0" w:color="auto"/>
              <w:left w:val="nil"/>
              <w:bottom w:val="nil"/>
              <w:right w:val="nil"/>
            </w:tcBorders>
            <w:shd w:val="clear" w:color="auto" w:fill="auto"/>
            <w:noWrap/>
            <w:vAlign w:val="center"/>
          </w:tcPr>
          <w:p w14:paraId="4013D446" w14:textId="77777777" w:rsidR="00240E2C" w:rsidRPr="00EF11BB" w:rsidRDefault="00240E2C" w:rsidP="00B13885">
            <w:pPr>
              <w:pStyle w:val="table"/>
              <w:rPr>
                <w:szCs w:val="20"/>
              </w:rPr>
            </w:pPr>
            <w:r w:rsidRPr="00EF11BB">
              <w:rPr>
                <w:szCs w:val="20"/>
              </w:rPr>
              <w:t>Shallow – Intermediate water depths</w:t>
            </w:r>
          </w:p>
        </w:tc>
      </w:tr>
      <w:tr w:rsidR="00240E2C" w:rsidRPr="00EF11BB" w14:paraId="676568E7" w14:textId="77777777" w:rsidTr="00B13885">
        <w:trPr>
          <w:trHeight w:val="300"/>
        </w:trPr>
        <w:tc>
          <w:tcPr>
            <w:tcW w:w="3175" w:type="dxa"/>
            <w:tcBorders>
              <w:top w:val="nil"/>
              <w:left w:val="nil"/>
              <w:bottom w:val="nil"/>
              <w:right w:val="nil"/>
            </w:tcBorders>
            <w:vAlign w:val="center"/>
          </w:tcPr>
          <w:p w14:paraId="0A34E4DC" w14:textId="77777777" w:rsidR="00240E2C" w:rsidRPr="00EF11BB" w:rsidRDefault="00240E2C" w:rsidP="00B13885">
            <w:pPr>
              <w:pStyle w:val="table"/>
              <w:rPr>
                <w:szCs w:val="20"/>
                <w:lang w:eastAsia="en-NZ"/>
              </w:rPr>
            </w:pPr>
            <w:r w:rsidRPr="00EF11BB">
              <w:rPr>
                <w:szCs w:val="20"/>
                <w:lang w:eastAsia="en-NZ"/>
              </w:rPr>
              <w:t>VGPM</w:t>
            </w:r>
          </w:p>
        </w:tc>
        <w:tc>
          <w:tcPr>
            <w:tcW w:w="2495" w:type="dxa"/>
            <w:tcBorders>
              <w:top w:val="nil"/>
              <w:left w:val="nil"/>
              <w:bottom w:val="nil"/>
              <w:right w:val="nil"/>
            </w:tcBorders>
            <w:shd w:val="clear" w:color="auto" w:fill="auto"/>
            <w:noWrap/>
            <w:vAlign w:val="center"/>
          </w:tcPr>
          <w:p w14:paraId="2A3C8B17" w14:textId="77777777" w:rsidR="00240E2C" w:rsidRPr="00EF11BB" w:rsidRDefault="00240E2C" w:rsidP="00B13885">
            <w:pPr>
              <w:pStyle w:val="table"/>
              <w:rPr>
                <w:szCs w:val="20"/>
                <w:lang w:eastAsia="en-NZ"/>
              </w:rPr>
            </w:pPr>
            <w:r w:rsidRPr="00EF11BB">
              <w:rPr>
                <w:szCs w:val="20"/>
                <w:lang w:eastAsia="en-NZ"/>
              </w:rPr>
              <w:t xml:space="preserve">1556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6FB0A98D" w14:textId="77777777" w:rsidR="00240E2C" w:rsidRPr="00EF11BB" w:rsidRDefault="00240E2C" w:rsidP="00B13885">
            <w:pPr>
              <w:pStyle w:val="table"/>
              <w:rPr>
                <w:szCs w:val="20"/>
              </w:rPr>
            </w:pPr>
            <w:r w:rsidRPr="00EF11BB">
              <w:rPr>
                <w:szCs w:val="20"/>
              </w:rPr>
              <w:t>High productivity</w:t>
            </w:r>
          </w:p>
        </w:tc>
      </w:tr>
      <w:tr w:rsidR="00240E2C" w:rsidRPr="00EF11BB" w14:paraId="6F2DC181" w14:textId="77777777" w:rsidTr="00B13885">
        <w:trPr>
          <w:trHeight w:val="300"/>
        </w:trPr>
        <w:tc>
          <w:tcPr>
            <w:tcW w:w="3175" w:type="dxa"/>
            <w:tcBorders>
              <w:top w:val="nil"/>
              <w:left w:val="nil"/>
              <w:bottom w:val="nil"/>
              <w:right w:val="nil"/>
            </w:tcBorders>
            <w:vAlign w:val="center"/>
          </w:tcPr>
          <w:p w14:paraId="3876484D" w14:textId="77777777" w:rsidR="00240E2C" w:rsidRPr="00EF11BB" w:rsidRDefault="00240E2C"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2CC07868" w14:textId="77777777" w:rsidR="00240E2C" w:rsidRPr="00EF11BB" w:rsidRDefault="00240E2C" w:rsidP="00B13885">
            <w:pPr>
              <w:pStyle w:val="table"/>
              <w:rPr>
                <w:szCs w:val="20"/>
                <w:lang w:eastAsia="en-NZ"/>
              </w:rPr>
            </w:pPr>
            <w:r w:rsidRPr="00EF11BB">
              <w:rPr>
                <w:szCs w:val="20"/>
                <w:lang w:eastAsia="en-NZ"/>
              </w:rPr>
              <w:t>35.2 psu</w:t>
            </w:r>
          </w:p>
        </w:tc>
        <w:tc>
          <w:tcPr>
            <w:tcW w:w="3686" w:type="dxa"/>
            <w:tcBorders>
              <w:top w:val="nil"/>
              <w:left w:val="nil"/>
              <w:bottom w:val="nil"/>
              <w:right w:val="nil"/>
            </w:tcBorders>
            <w:shd w:val="clear" w:color="auto" w:fill="auto"/>
            <w:noWrap/>
            <w:vAlign w:val="center"/>
          </w:tcPr>
          <w:p w14:paraId="6ED7FDBA" w14:textId="77777777" w:rsidR="00240E2C" w:rsidRPr="00EF11BB" w:rsidRDefault="00240E2C" w:rsidP="00B13885">
            <w:pPr>
              <w:pStyle w:val="table"/>
              <w:rPr>
                <w:szCs w:val="20"/>
              </w:rPr>
            </w:pPr>
            <w:r w:rsidRPr="00EF11BB">
              <w:rPr>
                <w:szCs w:val="20"/>
              </w:rPr>
              <w:t>Moderate – high salinity at depth.</w:t>
            </w:r>
          </w:p>
        </w:tc>
      </w:tr>
      <w:tr w:rsidR="00240E2C" w:rsidRPr="00EF11BB" w14:paraId="4E2A51D9" w14:textId="77777777" w:rsidTr="00B13885">
        <w:trPr>
          <w:trHeight w:val="300"/>
        </w:trPr>
        <w:tc>
          <w:tcPr>
            <w:tcW w:w="3175" w:type="dxa"/>
            <w:tcBorders>
              <w:top w:val="nil"/>
              <w:left w:val="nil"/>
              <w:bottom w:val="nil"/>
              <w:right w:val="nil"/>
            </w:tcBorders>
            <w:vAlign w:val="center"/>
          </w:tcPr>
          <w:p w14:paraId="4965524C" w14:textId="77777777" w:rsidR="00240E2C" w:rsidRPr="00EF11BB" w:rsidRDefault="00240E2C" w:rsidP="00B13885">
            <w:pPr>
              <w:pStyle w:val="table"/>
              <w:rPr>
                <w:szCs w:val="20"/>
                <w:lang w:eastAsia="en-NZ"/>
              </w:rPr>
            </w:pPr>
            <w:r w:rsidRPr="00EF11BB">
              <w:rPr>
                <w:szCs w:val="20"/>
                <w:lang w:eastAsia="en-NZ"/>
              </w:rPr>
              <w:t>Benthic seabed disturbance</w:t>
            </w:r>
          </w:p>
        </w:tc>
        <w:tc>
          <w:tcPr>
            <w:tcW w:w="2495" w:type="dxa"/>
            <w:tcBorders>
              <w:top w:val="nil"/>
              <w:left w:val="nil"/>
              <w:bottom w:val="nil"/>
              <w:right w:val="nil"/>
            </w:tcBorders>
            <w:shd w:val="clear" w:color="auto" w:fill="auto"/>
            <w:noWrap/>
            <w:vAlign w:val="center"/>
          </w:tcPr>
          <w:p w14:paraId="4F12FEC2" w14:textId="77777777" w:rsidR="00240E2C" w:rsidRPr="00EF11BB" w:rsidRDefault="00240E2C" w:rsidP="00B13885">
            <w:pPr>
              <w:pStyle w:val="table"/>
              <w:rPr>
                <w:szCs w:val="20"/>
                <w:lang w:eastAsia="en-NZ"/>
              </w:rPr>
            </w:pPr>
            <w:r w:rsidRPr="00EF11BB">
              <w:rPr>
                <w:szCs w:val="20"/>
                <w:lang w:eastAsia="en-NZ"/>
              </w:rPr>
              <w:t>-2.74</w:t>
            </w:r>
          </w:p>
        </w:tc>
        <w:tc>
          <w:tcPr>
            <w:tcW w:w="3686" w:type="dxa"/>
            <w:tcBorders>
              <w:top w:val="nil"/>
              <w:left w:val="nil"/>
              <w:bottom w:val="nil"/>
              <w:right w:val="nil"/>
            </w:tcBorders>
            <w:shd w:val="clear" w:color="auto" w:fill="auto"/>
            <w:noWrap/>
            <w:vAlign w:val="center"/>
          </w:tcPr>
          <w:p w14:paraId="26C42774" w14:textId="77777777" w:rsidR="00240E2C" w:rsidRPr="00EF11BB" w:rsidRDefault="00240E2C" w:rsidP="00B13885">
            <w:pPr>
              <w:pStyle w:val="table"/>
              <w:rPr>
                <w:szCs w:val="20"/>
              </w:rPr>
            </w:pPr>
            <w:r w:rsidRPr="00EF11BB">
              <w:rPr>
                <w:szCs w:val="20"/>
              </w:rPr>
              <w:t xml:space="preserve">High benthic seabed disturbance </w:t>
            </w:r>
          </w:p>
        </w:tc>
      </w:tr>
      <w:tr w:rsidR="00240E2C" w:rsidRPr="00EF11BB" w14:paraId="18142090" w14:textId="77777777" w:rsidTr="00B13885">
        <w:trPr>
          <w:trHeight w:val="300"/>
        </w:trPr>
        <w:tc>
          <w:tcPr>
            <w:tcW w:w="3175" w:type="dxa"/>
            <w:tcBorders>
              <w:top w:val="nil"/>
              <w:left w:val="nil"/>
              <w:bottom w:val="nil"/>
              <w:right w:val="nil"/>
            </w:tcBorders>
            <w:vAlign w:val="center"/>
          </w:tcPr>
          <w:p w14:paraId="4892E153" w14:textId="77777777" w:rsidR="00240E2C" w:rsidRPr="00EF11BB" w:rsidRDefault="00240E2C"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45DB11C8" w14:textId="77777777" w:rsidR="00240E2C" w:rsidRPr="00EF11BB" w:rsidRDefault="00240E2C" w:rsidP="00B13885">
            <w:pPr>
              <w:pStyle w:val="table"/>
              <w:rPr>
                <w:szCs w:val="20"/>
                <w:highlight w:val="yellow"/>
                <w:lang w:eastAsia="en-NZ"/>
              </w:rPr>
            </w:pPr>
            <w:r w:rsidRPr="00EF11BB">
              <w:rPr>
                <w:szCs w:val="20"/>
                <w:lang w:eastAsia="en-NZ"/>
              </w:rPr>
              <w:t xml:space="preserve">13.4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0045FD54" w14:textId="77777777" w:rsidR="00240E2C" w:rsidRPr="00EF11BB" w:rsidRDefault="00240E2C" w:rsidP="00B13885">
            <w:pPr>
              <w:pStyle w:val="table"/>
              <w:rPr>
                <w:szCs w:val="20"/>
                <w:highlight w:val="yellow"/>
              </w:rPr>
            </w:pPr>
            <w:r w:rsidRPr="00EF11BB">
              <w:rPr>
                <w:szCs w:val="20"/>
              </w:rPr>
              <w:t xml:space="preserve">Moderate – high bottom water temperature </w:t>
            </w:r>
          </w:p>
        </w:tc>
      </w:tr>
      <w:tr w:rsidR="00240E2C" w:rsidRPr="00EF11BB" w14:paraId="52C5B5CB" w14:textId="77777777" w:rsidTr="00B13885">
        <w:trPr>
          <w:trHeight w:val="300"/>
        </w:trPr>
        <w:tc>
          <w:tcPr>
            <w:tcW w:w="3175" w:type="dxa"/>
            <w:tcBorders>
              <w:top w:val="nil"/>
              <w:left w:val="nil"/>
              <w:bottom w:val="single" w:sz="4" w:space="0" w:color="auto"/>
              <w:right w:val="nil"/>
            </w:tcBorders>
            <w:vAlign w:val="center"/>
          </w:tcPr>
          <w:p w14:paraId="5731EBC3" w14:textId="77777777" w:rsidR="00240E2C" w:rsidRPr="00EF11BB" w:rsidRDefault="00240E2C" w:rsidP="00B13885">
            <w:pPr>
              <w:pStyle w:val="table"/>
              <w:rPr>
                <w:szCs w:val="20"/>
                <w:lang w:eastAsia="en-NZ"/>
              </w:rPr>
            </w:pPr>
            <w:r w:rsidRPr="00EF11BB">
              <w:rPr>
                <w:szCs w:val="20"/>
                <w:lang w:eastAsia="en-NZ"/>
              </w:rPr>
              <w:t>Sea surface temperature gradients</w:t>
            </w:r>
          </w:p>
        </w:tc>
        <w:tc>
          <w:tcPr>
            <w:tcW w:w="2495" w:type="dxa"/>
            <w:tcBorders>
              <w:top w:val="nil"/>
              <w:left w:val="nil"/>
              <w:bottom w:val="single" w:sz="4" w:space="0" w:color="auto"/>
              <w:right w:val="nil"/>
            </w:tcBorders>
            <w:shd w:val="clear" w:color="auto" w:fill="auto"/>
            <w:noWrap/>
            <w:vAlign w:val="center"/>
          </w:tcPr>
          <w:p w14:paraId="312E6992" w14:textId="77777777" w:rsidR="00240E2C" w:rsidRPr="00EF11BB" w:rsidRDefault="00240E2C" w:rsidP="00B13885">
            <w:pPr>
              <w:pStyle w:val="table"/>
              <w:rPr>
                <w:szCs w:val="20"/>
                <w:lang w:eastAsia="en-NZ"/>
              </w:rPr>
            </w:pPr>
            <w:r w:rsidRPr="00EF11BB">
              <w:rPr>
                <w:szCs w:val="20"/>
                <w:lang w:eastAsia="en-NZ"/>
              </w:rPr>
              <w:t>0.03 °C km</w:t>
            </w:r>
            <w:r w:rsidRPr="00EF11BB">
              <w:rPr>
                <w:szCs w:val="20"/>
                <w:vertAlign w:val="superscript"/>
                <w:lang w:eastAsia="en-NZ"/>
              </w:rPr>
              <w:t>-1</w:t>
            </w:r>
          </w:p>
        </w:tc>
        <w:tc>
          <w:tcPr>
            <w:tcW w:w="3686" w:type="dxa"/>
            <w:tcBorders>
              <w:top w:val="nil"/>
              <w:left w:val="nil"/>
              <w:bottom w:val="single" w:sz="4" w:space="0" w:color="auto"/>
              <w:right w:val="nil"/>
            </w:tcBorders>
            <w:shd w:val="clear" w:color="auto" w:fill="auto"/>
            <w:noWrap/>
            <w:vAlign w:val="center"/>
          </w:tcPr>
          <w:p w14:paraId="5C94C7E6" w14:textId="77777777" w:rsidR="00240E2C" w:rsidRPr="00EF11BB" w:rsidRDefault="00240E2C" w:rsidP="00B13885">
            <w:pPr>
              <w:pStyle w:val="table"/>
              <w:rPr>
                <w:szCs w:val="20"/>
              </w:rPr>
            </w:pPr>
            <w:r w:rsidRPr="00EF11BB">
              <w:rPr>
                <w:szCs w:val="20"/>
              </w:rPr>
              <w:t>Moderate SST gradients</w:t>
            </w:r>
          </w:p>
        </w:tc>
      </w:tr>
    </w:tbl>
    <w:p w14:paraId="05DC1487" w14:textId="77777777" w:rsidR="00240E2C" w:rsidRPr="00EF11BB" w:rsidRDefault="00240E2C" w:rsidP="00240E2C"/>
    <w:p w14:paraId="670C221B" w14:textId="77777777" w:rsidR="00240E2C" w:rsidRPr="00EF11BB" w:rsidRDefault="00240E2C" w:rsidP="00240E2C">
      <w:pPr>
        <w:pStyle w:val="Heading4"/>
      </w:pPr>
      <w:r w:rsidRPr="00EF11BB">
        <w:t>Characterising Species</w:t>
      </w:r>
    </w:p>
    <w:p w14:paraId="5785664F" w14:textId="6080BC28" w:rsidR="00240E2C" w:rsidRPr="00EF11BB" w:rsidRDefault="00240E2C" w:rsidP="00240E2C">
      <w:bookmarkStart w:id="60" w:name="_Ref5973459"/>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40</w:t>
      </w:r>
      <w:r w:rsidRPr="00EF11BB">
        <w:rPr>
          <w:noProof/>
        </w:rPr>
        <w:fldChar w:fldCharType="end"/>
      </w:r>
      <w:bookmarkEnd w:id="60"/>
      <w:r w:rsidRPr="00EF11BB">
        <w:t xml:space="preserve">. </w:t>
      </w:r>
      <w:proofErr w:type="gramStart"/>
      <w:r w:rsidRPr="00EF11BB">
        <w:t>Species name,</w:t>
      </w:r>
      <w:proofErr w:type="gramEnd"/>
      <w:r w:rsidRPr="00EF11BB">
        <w:t xml:space="preserve"> mean frequency occurrence and % contribution to </w:t>
      </w:r>
      <w:r w:rsidR="00DE6E48" w:rsidRPr="00EF11BB">
        <w:t>group 21</w:t>
      </w:r>
      <w:r w:rsidRPr="00EF11BB">
        <w:t xml:space="preserve"> similarity for those species contributing to a total of 70% of the group similarity or &gt; 4 % to the </w:t>
      </w:r>
      <w:r w:rsidR="00DE6E48" w:rsidRPr="00EF11BB">
        <w:t>group 21</w:t>
      </w:r>
      <w:r w:rsidRPr="00EF11BB">
        <w:t xml:space="preserve">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240E2C" w:rsidRPr="00EF11BB" w14:paraId="1568A569" w14:textId="77777777" w:rsidTr="00B13885">
        <w:trPr>
          <w:trHeight w:val="300"/>
        </w:trPr>
        <w:tc>
          <w:tcPr>
            <w:tcW w:w="3175" w:type="dxa"/>
            <w:tcBorders>
              <w:top w:val="single" w:sz="4" w:space="0" w:color="auto"/>
              <w:left w:val="nil"/>
              <w:bottom w:val="double" w:sz="4" w:space="0" w:color="auto"/>
              <w:right w:val="nil"/>
            </w:tcBorders>
            <w:vAlign w:val="center"/>
          </w:tcPr>
          <w:p w14:paraId="33B2D23F"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6E3883CA"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0924D279"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64AB299F"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240E2C" w:rsidRPr="00EF11BB" w14:paraId="35C45F18" w14:textId="77777777" w:rsidTr="00B13885">
        <w:trPr>
          <w:trHeight w:val="300"/>
        </w:trPr>
        <w:tc>
          <w:tcPr>
            <w:tcW w:w="3175" w:type="dxa"/>
            <w:tcBorders>
              <w:top w:val="double" w:sz="4" w:space="0" w:color="auto"/>
              <w:left w:val="nil"/>
              <w:bottom w:val="nil"/>
              <w:right w:val="nil"/>
            </w:tcBorders>
            <w:vAlign w:val="center"/>
          </w:tcPr>
          <w:p w14:paraId="6A9E6F27" w14:textId="77777777" w:rsidR="00240E2C" w:rsidRPr="00EF11BB" w:rsidRDefault="00240E2C" w:rsidP="00B13885">
            <w:pPr>
              <w:pStyle w:val="table"/>
            </w:pPr>
            <w:r w:rsidRPr="00EF11BB">
              <w:t>Spiny dogfish</w:t>
            </w:r>
          </w:p>
        </w:tc>
        <w:tc>
          <w:tcPr>
            <w:tcW w:w="2495" w:type="dxa"/>
            <w:tcBorders>
              <w:top w:val="double" w:sz="4" w:space="0" w:color="auto"/>
              <w:left w:val="nil"/>
              <w:bottom w:val="nil"/>
              <w:right w:val="nil"/>
            </w:tcBorders>
            <w:shd w:val="clear" w:color="auto" w:fill="auto"/>
            <w:noWrap/>
            <w:vAlign w:val="bottom"/>
          </w:tcPr>
          <w:p w14:paraId="5B1B2C58" w14:textId="77777777" w:rsidR="00240E2C" w:rsidRPr="00EF11BB" w:rsidRDefault="00240E2C" w:rsidP="00B13885">
            <w:pPr>
              <w:pStyle w:val="table"/>
              <w:rPr>
                <w:i/>
              </w:rPr>
            </w:pPr>
            <w:r w:rsidRPr="00EF11BB">
              <w:rPr>
                <w:i/>
              </w:rPr>
              <w:t>Squalus acanthias</w:t>
            </w:r>
          </w:p>
        </w:tc>
        <w:tc>
          <w:tcPr>
            <w:tcW w:w="1843" w:type="dxa"/>
            <w:tcBorders>
              <w:top w:val="double" w:sz="4" w:space="0" w:color="auto"/>
              <w:left w:val="nil"/>
              <w:bottom w:val="nil"/>
              <w:right w:val="nil"/>
            </w:tcBorders>
            <w:shd w:val="clear" w:color="auto" w:fill="auto"/>
            <w:noWrap/>
            <w:vAlign w:val="center"/>
          </w:tcPr>
          <w:p w14:paraId="3C810B81" w14:textId="77777777" w:rsidR="00240E2C" w:rsidRPr="00EF11BB" w:rsidRDefault="00240E2C" w:rsidP="00B13885">
            <w:pPr>
              <w:pStyle w:val="table"/>
              <w:jc w:val="center"/>
            </w:pPr>
            <w:r w:rsidRPr="00EF11BB">
              <w:t>0.92</w:t>
            </w:r>
          </w:p>
        </w:tc>
        <w:tc>
          <w:tcPr>
            <w:tcW w:w="1701" w:type="dxa"/>
            <w:tcBorders>
              <w:top w:val="double" w:sz="4" w:space="0" w:color="auto"/>
              <w:left w:val="nil"/>
              <w:bottom w:val="nil"/>
              <w:right w:val="nil"/>
            </w:tcBorders>
            <w:shd w:val="clear" w:color="auto" w:fill="auto"/>
            <w:noWrap/>
            <w:vAlign w:val="center"/>
          </w:tcPr>
          <w:p w14:paraId="3DA31E0B" w14:textId="77777777" w:rsidR="00240E2C" w:rsidRPr="00EF11BB" w:rsidRDefault="00240E2C" w:rsidP="00B13885">
            <w:pPr>
              <w:pStyle w:val="table"/>
              <w:jc w:val="center"/>
            </w:pPr>
            <w:r w:rsidRPr="00EF11BB">
              <w:t>11.31</w:t>
            </w:r>
          </w:p>
        </w:tc>
      </w:tr>
      <w:tr w:rsidR="00240E2C" w:rsidRPr="00EF11BB" w14:paraId="787D9E48" w14:textId="77777777" w:rsidTr="00B13885">
        <w:trPr>
          <w:trHeight w:val="300"/>
        </w:trPr>
        <w:tc>
          <w:tcPr>
            <w:tcW w:w="3175" w:type="dxa"/>
            <w:tcBorders>
              <w:top w:val="nil"/>
              <w:left w:val="nil"/>
              <w:bottom w:val="nil"/>
              <w:right w:val="nil"/>
            </w:tcBorders>
            <w:vAlign w:val="center"/>
          </w:tcPr>
          <w:p w14:paraId="4980E00E" w14:textId="716E3DB0" w:rsidR="00240E2C" w:rsidRPr="00EF11BB" w:rsidRDefault="00BD3EE1" w:rsidP="00B13885">
            <w:pPr>
              <w:pStyle w:val="table"/>
            </w:pPr>
            <w:r w:rsidRPr="00EF11BB">
              <w:t>Barracouta</w:t>
            </w:r>
          </w:p>
        </w:tc>
        <w:tc>
          <w:tcPr>
            <w:tcW w:w="2495" w:type="dxa"/>
            <w:tcBorders>
              <w:top w:val="nil"/>
              <w:left w:val="nil"/>
              <w:bottom w:val="nil"/>
              <w:right w:val="nil"/>
            </w:tcBorders>
            <w:shd w:val="clear" w:color="auto" w:fill="auto"/>
            <w:noWrap/>
            <w:vAlign w:val="bottom"/>
          </w:tcPr>
          <w:p w14:paraId="702045BC" w14:textId="77777777" w:rsidR="00240E2C" w:rsidRPr="00EF11BB" w:rsidRDefault="00240E2C" w:rsidP="00B13885">
            <w:pPr>
              <w:pStyle w:val="table"/>
              <w:rPr>
                <w:i/>
              </w:rPr>
            </w:pPr>
            <w:r w:rsidRPr="00EF11BB">
              <w:rPr>
                <w:i/>
              </w:rPr>
              <w:t>Thyrsites atun</w:t>
            </w:r>
          </w:p>
        </w:tc>
        <w:tc>
          <w:tcPr>
            <w:tcW w:w="1843" w:type="dxa"/>
            <w:tcBorders>
              <w:top w:val="nil"/>
              <w:left w:val="nil"/>
              <w:bottom w:val="nil"/>
              <w:right w:val="nil"/>
            </w:tcBorders>
            <w:shd w:val="clear" w:color="auto" w:fill="auto"/>
            <w:noWrap/>
            <w:vAlign w:val="center"/>
          </w:tcPr>
          <w:p w14:paraId="21203688" w14:textId="77777777" w:rsidR="00240E2C" w:rsidRPr="00EF11BB" w:rsidRDefault="00240E2C" w:rsidP="00B13885">
            <w:pPr>
              <w:pStyle w:val="table"/>
              <w:jc w:val="center"/>
            </w:pPr>
            <w:r w:rsidRPr="00EF11BB">
              <w:t>0.91</w:t>
            </w:r>
          </w:p>
        </w:tc>
        <w:tc>
          <w:tcPr>
            <w:tcW w:w="1701" w:type="dxa"/>
            <w:tcBorders>
              <w:top w:val="nil"/>
              <w:left w:val="nil"/>
              <w:bottom w:val="nil"/>
              <w:right w:val="nil"/>
            </w:tcBorders>
            <w:shd w:val="clear" w:color="auto" w:fill="auto"/>
            <w:noWrap/>
            <w:vAlign w:val="center"/>
          </w:tcPr>
          <w:p w14:paraId="6BD8D559" w14:textId="77777777" w:rsidR="00240E2C" w:rsidRPr="00EF11BB" w:rsidRDefault="00240E2C" w:rsidP="00B13885">
            <w:pPr>
              <w:pStyle w:val="table"/>
              <w:jc w:val="center"/>
            </w:pPr>
            <w:r w:rsidRPr="00EF11BB">
              <w:t>11.16</w:t>
            </w:r>
          </w:p>
        </w:tc>
      </w:tr>
      <w:tr w:rsidR="00240E2C" w:rsidRPr="00EF11BB" w14:paraId="06956650" w14:textId="77777777" w:rsidTr="00B13885">
        <w:trPr>
          <w:trHeight w:val="300"/>
        </w:trPr>
        <w:tc>
          <w:tcPr>
            <w:tcW w:w="3175" w:type="dxa"/>
            <w:tcBorders>
              <w:top w:val="nil"/>
              <w:left w:val="nil"/>
              <w:bottom w:val="nil"/>
              <w:right w:val="nil"/>
            </w:tcBorders>
            <w:vAlign w:val="center"/>
          </w:tcPr>
          <w:p w14:paraId="062E202E" w14:textId="77777777" w:rsidR="00240E2C" w:rsidRPr="00EF11BB" w:rsidRDefault="00240E2C" w:rsidP="00B13885">
            <w:pPr>
              <w:pStyle w:val="table"/>
            </w:pPr>
            <w:r w:rsidRPr="00EF11BB">
              <w:t>Tarakihi</w:t>
            </w:r>
          </w:p>
        </w:tc>
        <w:tc>
          <w:tcPr>
            <w:tcW w:w="2495" w:type="dxa"/>
            <w:tcBorders>
              <w:top w:val="nil"/>
              <w:left w:val="nil"/>
              <w:bottom w:val="nil"/>
              <w:right w:val="nil"/>
            </w:tcBorders>
            <w:shd w:val="clear" w:color="auto" w:fill="auto"/>
            <w:noWrap/>
            <w:vAlign w:val="bottom"/>
          </w:tcPr>
          <w:p w14:paraId="3295271B" w14:textId="77777777" w:rsidR="00240E2C" w:rsidRPr="00EF11BB" w:rsidRDefault="00240E2C" w:rsidP="00B13885">
            <w:pPr>
              <w:pStyle w:val="table"/>
              <w:rPr>
                <w:i/>
              </w:rPr>
            </w:pPr>
            <w:r w:rsidRPr="00EF11BB">
              <w:rPr>
                <w:i/>
              </w:rPr>
              <w:t>Nemadactylus macropterus</w:t>
            </w:r>
          </w:p>
        </w:tc>
        <w:tc>
          <w:tcPr>
            <w:tcW w:w="1843" w:type="dxa"/>
            <w:tcBorders>
              <w:top w:val="nil"/>
              <w:left w:val="nil"/>
              <w:bottom w:val="nil"/>
              <w:right w:val="nil"/>
            </w:tcBorders>
            <w:shd w:val="clear" w:color="auto" w:fill="auto"/>
            <w:noWrap/>
            <w:vAlign w:val="center"/>
          </w:tcPr>
          <w:p w14:paraId="1F09F899" w14:textId="77777777" w:rsidR="00240E2C" w:rsidRPr="00EF11BB" w:rsidRDefault="00240E2C" w:rsidP="00B13885">
            <w:pPr>
              <w:pStyle w:val="table"/>
              <w:jc w:val="center"/>
            </w:pPr>
            <w:r w:rsidRPr="00EF11BB">
              <w:t>0.89</w:t>
            </w:r>
          </w:p>
        </w:tc>
        <w:tc>
          <w:tcPr>
            <w:tcW w:w="1701" w:type="dxa"/>
            <w:tcBorders>
              <w:top w:val="nil"/>
              <w:left w:val="nil"/>
              <w:bottom w:val="nil"/>
              <w:right w:val="nil"/>
            </w:tcBorders>
            <w:shd w:val="clear" w:color="auto" w:fill="auto"/>
            <w:noWrap/>
            <w:vAlign w:val="center"/>
          </w:tcPr>
          <w:p w14:paraId="5C92CB7D" w14:textId="77777777" w:rsidR="00240E2C" w:rsidRPr="00EF11BB" w:rsidRDefault="00240E2C" w:rsidP="00B13885">
            <w:pPr>
              <w:pStyle w:val="table"/>
              <w:jc w:val="center"/>
            </w:pPr>
            <w:r w:rsidRPr="00EF11BB">
              <w:t>10.49</w:t>
            </w:r>
          </w:p>
        </w:tc>
      </w:tr>
      <w:tr w:rsidR="00240E2C" w:rsidRPr="00EF11BB" w14:paraId="4B3EF0B5" w14:textId="77777777" w:rsidTr="00B13885">
        <w:trPr>
          <w:trHeight w:val="300"/>
        </w:trPr>
        <w:tc>
          <w:tcPr>
            <w:tcW w:w="3175" w:type="dxa"/>
            <w:tcBorders>
              <w:top w:val="nil"/>
              <w:left w:val="nil"/>
              <w:bottom w:val="nil"/>
              <w:right w:val="nil"/>
            </w:tcBorders>
            <w:vAlign w:val="center"/>
          </w:tcPr>
          <w:p w14:paraId="2C82ADC1" w14:textId="2EA61369" w:rsidR="00240E2C" w:rsidRPr="00EF11BB" w:rsidRDefault="00BD3EE1" w:rsidP="00B13885">
            <w:pPr>
              <w:pStyle w:val="table"/>
            </w:pPr>
            <w:r w:rsidRPr="00EF11BB">
              <w:t>Red cod</w:t>
            </w:r>
          </w:p>
        </w:tc>
        <w:tc>
          <w:tcPr>
            <w:tcW w:w="2495" w:type="dxa"/>
            <w:tcBorders>
              <w:top w:val="nil"/>
              <w:left w:val="nil"/>
              <w:bottom w:val="nil"/>
              <w:right w:val="nil"/>
            </w:tcBorders>
            <w:shd w:val="clear" w:color="auto" w:fill="auto"/>
            <w:noWrap/>
            <w:vAlign w:val="bottom"/>
          </w:tcPr>
          <w:p w14:paraId="2C50A2C6" w14:textId="77777777" w:rsidR="00240E2C" w:rsidRPr="00EF11BB" w:rsidRDefault="00240E2C" w:rsidP="00B13885">
            <w:pPr>
              <w:pStyle w:val="table"/>
              <w:rPr>
                <w:i/>
              </w:rPr>
            </w:pPr>
            <w:r w:rsidRPr="00EF11BB">
              <w:rPr>
                <w:i/>
              </w:rPr>
              <w:t>Pseudophycis bachus</w:t>
            </w:r>
          </w:p>
        </w:tc>
        <w:tc>
          <w:tcPr>
            <w:tcW w:w="1843" w:type="dxa"/>
            <w:tcBorders>
              <w:top w:val="nil"/>
              <w:left w:val="nil"/>
              <w:bottom w:val="nil"/>
              <w:right w:val="nil"/>
            </w:tcBorders>
            <w:shd w:val="clear" w:color="auto" w:fill="auto"/>
            <w:noWrap/>
            <w:vAlign w:val="center"/>
          </w:tcPr>
          <w:p w14:paraId="2C8161B8" w14:textId="77777777" w:rsidR="00240E2C" w:rsidRPr="00EF11BB" w:rsidRDefault="00240E2C" w:rsidP="00B13885">
            <w:pPr>
              <w:pStyle w:val="table"/>
              <w:jc w:val="center"/>
            </w:pPr>
            <w:r w:rsidRPr="00EF11BB">
              <w:t>0.82</w:t>
            </w:r>
          </w:p>
        </w:tc>
        <w:tc>
          <w:tcPr>
            <w:tcW w:w="1701" w:type="dxa"/>
            <w:tcBorders>
              <w:top w:val="nil"/>
              <w:left w:val="nil"/>
              <w:bottom w:val="nil"/>
              <w:right w:val="nil"/>
            </w:tcBorders>
            <w:shd w:val="clear" w:color="auto" w:fill="auto"/>
            <w:noWrap/>
            <w:vAlign w:val="center"/>
          </w:tcPr>
          <w:p w14:paraId="7A8E96DF" w14:textId="77777777" w:rsidR="00240E2C" w:rsidRPr="00EF11BB" w:rsidRDefault="00240E2C" w:rsidP="00B13885">
            <w:pPr>
              <w:pStyle w:val="table"/>
              <w:jc w:val="center"/>
            </w:pPr>
            <w:r w:rsidRPr="00EF11BB">
              <w:t>8.69</w:t>
            </w:r>
          </w:p>
        </w:tc>
      </w:tr>
      <w:tr w:rsidR="00240E2C" w:rsidRPr="00EF11BB" w14:paraId="02D35205" w14:textId="77777777" w:rsidTr="00B13885">
        <w:trPr>
          <w:trHeight w:val="300"/>
        </w:trPr>
        <w:tc>
          <w:tcPr>
            <w:tcW w:w="3175" w:type="dxa"/>
            <w:tcBorders>
              <w:top w:val="nil"/>
              <w:left w:val="nil"/>
              <w:bottom w:val="nil"/>
              <w:right w:val="nil"/>
            </w:tcBorders>
            <w:vAlign w:val="center"/>
          </w:tcPr>
          <w:p w14:paraId="48A527CB" w14:textId="77777777" w:rsidR="00240E2C" w:rsidRPr="00EF11BB" w:rsidRDefault="00240E2C" w:rsidP="00B13885">
            <w:pPr>
              <w:pStyle w:val="table"/>
            </w:pPr>
            <w:r w:rsidRPr="00EF11BB">
              <w:t>School shark</w:t>
            </w:r>
          </w:p>
        </w:tc>
        <w:tc>
          <w:tcPr>
            <w:tcW w:w="2495" w:type="dxa"/>
            <w:tcBorders>
              <w:top w:val="nil"/>
              <w:left w:val="nil"/>
              <w:bottom w:val="nil"/>
              <w:right w:val="nil"/>
            </w:tcBorders>
            <w:shd w:val="clear" w:color="auto" w:fill="auto"/>
            <w:noWrap/>
            <w:vAlign w:val="bottom"/>
          </w:tcPr>
          <w:p w14:paraId="02F48100" w14:textId="77777777" w:rsidR="00240E2C" w:rsidRPr="00EF11BB" w:rsidRDefault="00240E2C" w:rsidP="00B13885">
            <w:pPr>
              <w:pStyle w:val="table"/>
              <w:rPr>
                <w:i/>
              </w:rPr>
            </w:pPr>
            <w:r w:rsidRPr="00EF11BB">
              <w:rPr>
                <w:i/>
              </w:rPr>
              <w:t>Galeorhinus galeus</w:t>
            </w:r>
          </w:p>
        </w:tc>
        <w:tc>
          <w:tcPr>
            <w:tcW w:w="1843" w:type="dxa"/>
            <w:tcBorders>
              <w:top w:val="nil"/>
              <w:left w:val="nil"/>
              <w:bottom w:val="nil"/>
              <w:right w:val="nil"/>
            </w:tcBorders>
            <w:shd w:val="clear" w:color="auto" w:fill="auto"/>
            <w:noWrap/>
            <w:vAlign w:val="center"/>
          </w:tcPr>
          <w:p w14:paraId="79057FD7" w14:textId="77777777" w:rsidR="00240E2C" w:rsidRPr="00EF11BB" w:rsidRDefault="00240E2C" w:rsidP="00B13885">
            <w:pPr>
              <w:pStyle w:val="table"/>
              <w:jc w:val="center"/>
            </w:pPr>
            <w:r w:rsidRPr="00EF11BB">
              <w:t>0.77</w:t>
            </w:r>
          </w:p>
        </w:tc>
        <w:tc>
          <w:tcPr>
            <w:tcW w:w="1701" w:type="dxa"/>
            <w:tcBorders>
              <w:top w:val="nil"/>
              <w:left w:val="nil"/>
              <w:bottom w:val="nil"/>
              <w:right w:val="nil"/>
            </w:tcBorders>
            <w:shd w:val="clear" w:color="auto" w:fill="auto"/>
            <w:noWrap/>
            <w:vAlign w:val="center"/>
          </w:tcPr>
          <w:p w14:paraId="630646B4" w14:textId="77777777" w:rsidR="00240E2C" w:rsidRPr="00EF11BB" w:rsidRDefault="00240E2C" w:rsidP="00B13885">
            <w:pPr>
              <w:pStyle w:val="table"/>
              <w:jc w:val="center"/>
            </w:pPr>
            <w:r w:rsidRPr="00EF11BB">
              <w:t>7.78</w:t>
            </w:r>
          </w:p>
        </w:tc>
      </w:tr>
      <w:tr w:rsidR="00240E2C" w:rsidRPr="00EF11BB" w14:paraId="07DC341B" w14:textId="77777777" w:rsidTr="00B13885">
        <w:trPr>
          <w:trHeight w:val="300"/>
        </w:trPr>
        <w:tc>
          <w:tcPr>
            <w:tcW w:w="3175" w:type="dxa"/>
            <w:tcBorders>
              <w:top w:val="nil"/>
              <w:left w:val="nil"/>
              <w:bottom w:val="nil"/>
              <w:right w:val="nil"/>
            </w:tcBorders>
            <w:vAlign w:val="center"/>
          </w:tcPr>
          <w:p w14:paraId="7FFE2922" w14:textId="187F90AF" w:rsidR="00240E2C" w:rsidRPr="00EF11BB" w:rsidRDefault="00BD3EE1" w:rsidP="00B13885">
            <w:pPr>
              <w:pStyle w:val="table"/>
            </w:pPr>
            <w:r w:rsidRPr="00EF11BB">
              <w:t>Carpet shark</w:t>
            </w:r>
          </w:p>
        </w:tc>
        <w:tc>
          <w:tcPr>
            <w:tcW w:w="2495" w:type="dxa"/>
            <w:tcBorders>
              <w:top w:val="nil"/>
              <w:left w:val="nil"/>
              <w:bottom w:val="nil"/>
              <w:right w:val="nil"/>
            </w:tcBorders>
            <w:shd w:val="clear" w:color="auto" w:fill="auto"/>
            <w:noWrap/>
            <w:vAlign w:val="bottom"/>
          </w:tcPr>
          <w:p w14:paraId="547CFAB5" w14:textId="77777777" w:rsidR="00240E2C" w:rsidRPr="00EF11BB" w:rsidRDefault="00240E2C" w:rsidP="00B13885">
            <w:pPr>
              <w:pStyle w:val="table"/>
              <w:rPr>
                <w:i/>
              </w:rPr>
            </w:pPr>
            <w:r w:rsidRPr="00EF11BB">
              <w:rPr>
                <w:i/>
              </w:rPr>
              <w:t>Cephaloscyllium isabellum</w:t>
            </w:r>
          </w:p>
        </w:tc>
        <w:tc>
          <w:tcPr>
            <w:tcW w:w="1843" w:type="dxa"/>
            <w:tcBorders>
              <w:top w:val="nil"/>
              <w:left w:val="nil"/>
              <w:bottom w:val="nil"/>
              <w:right w:val="nil"/>
            </w:tcBorders>
            <w:shd w:val="clear" w:color="auto" w:fill="auto"/>
            <w:noWrap/>
            <w:vAlign w:val="center"/>
          </w:tcPr>
          <w:p w14:paraId="59AADE2D" w14:textId="77777777" w:rsidR="00240E2C" w:rsidRPr="00EF11BB" w:rsidRDefault="00240E2C" w:rsidP="00B13885">
            <w:pPr>
              <w:pStyle w:val="table"/>
              <w:jc w:val="center"/>
            </w:pPr>
            <w:r w:rsidRPr="00EF11BB">
              <w:t>0.74</w:t>
            </w:r>
          </w:p>
        </w:tc>
        <w:tc>
          <w:tcPr>
            <w:tcW w:w="1701" w:type="dxa"/>
            <w:tcBorders>
              <w:top w:val="nil"/>
              <w:left w:val="nil"/>
              <w:bottom w:val="nil"/>
              <w:right w:val="nil"/>
            </w:tcBorders>
            <w:shd w:val="clear" w:color="auto" w:fill="auto"/>
            <w:noWrap/>
            <w:vAlign w:val="center"/>
          </w:tcPr>
          <w:p w14:paraId="0B1A37D2" w14:textId="77777777" w:rsidR="00240E2C" w:rsidRPr="00EF11BB" w:rsidRDefault="00240E2C" w:rsidP="00B13885">
            <w:pPr>
              <w:pStyle w:val="table"/>
              <w:jc w:val="center"/>
            </w:pPr>
            <w:r w:rsidRPr="00EF11BB">
              <w:t>6.8</w:t>
            </w:r>
          </w:p>
        </w:tc>
      </w:tr>
      <w:tr w:rsidR="00240E2C" w:rsidRPr="00EF11BB" w14:paraId="44FC0D8C" w14:textId="77777777" w:rsidTr="00B13885">
        <w:trPr>
          <w:trHeight w:val="300"/>
        </w:trPr>
        <w:tc>
          <w:tcPr>
            <w:tcW w:w="3175" w:type="dxa"/>
            <w:tcBorders>
              <w:top w:val="nil"/>
              <w:left w:val="nil"/>
              <w:bottom w:val="nil"/>
              <w:right w:val="nil"/>
            </w:tcBorders>
            <w:vAlign w:val="center"/>
          </w:tcPr>
          <w:p w14:paraId="25C7A7DB" w14:textId="587B88C0" w:rsidR="00240E2C" w:rsidRPr="00EF11BB" w:rsidRDefault="00BD3EE1" w:rsidP="00B13885">
            <w:pPr>
              <w:pStyle w:val="table"/>
            </w:pPr>
            <w:r w:rsidRPr="00EF11BB">
              <w:t>Rig</w:t>
            </w:r>
          </w:p>
        </w:tc>
        <w:tc>
          <w:tcPr>
            <w:tcW w:w="2495" w:type="dxa"/>
            <w:tcBorders>
              <w:top w:val="nil"/>
              <w:left w:val="nil"/>
              <w:bottom w:val="nil"/>
              <w:right w:val="nil"/>
            </w:tcBorders>
            <w:shd w:val="clear" w:color="auto" w:fill="auto"/>
            <w:noWrap/>
            <w:vAlign w:val="bottom"/>
          </w:tcPr>
          <w:p w14:paraId="777F514D" w14:textId="77777777" w:rsidR="00240E2C" w:rsidRPr="00EF11BB" w:rsidRDefault="00240E2C" w:rsidP="00B13885">
            <w:pPr>
              <w:pStyle w:val="table"/>
              <w:rPr>
                <w:i/>
              </w:rPr>
            </w:pPr>
            <w:r w:rsidRPr="00EF11BB">
              <w:rPr>
                <w:i/>
              </w:rPr>
              <w:t>Mustelus lenticulatus</w:t>
            </w:r>
          </w:p>
        </w:tc>
        <w:tc>
          <w:tcPr>
            <w:tcW w:w="1843" w:type="dxa"/>
            <w:tcBorders>
              <w:top w:val="nil"/>
              <w:left w:val="nil"/>
              <w:bottom w:val="nil"/>
              <w:right w:val="nil"/>
            </w:tcBorders>
            <w:shd w:val="clear" w:color="auto" w:fill="auto"/>
            <w:noWrap/>
            <w:vAlign w:val="center"/>
          </w:tcPr>
          <w:p w14:paraId="6A5EE185" w14:textId="77777777" w:rsidR="00240E2C" w:rsidRPr="00EF11BB" w:rsidRDefault="00240E2C" w:rsidP="00B13885">
            <w:pPr>
              <w:pStyle w:val="table"/>
              <w:jc w:val="center"/>
            </w:pPr>
            <w:r w:rsidRPr="00EF11BB">
              <w:t>0.68</w:t>
            </w:r>
          </w:p>
        </w:tc>
        <w:tc>
          <w:tcPr>
            <w:tcW w:w="1701" w:type="dxa"/>
            <w:tcBorders>
              <w:top w:val="nil"/>
              <w:left w:val="nil"/>
              <w:bottom w:val="nil"/>
              <w:right w:val="nil"/>
            </w:tcBorders>
            <w:shd w:val="clear" w:color="auto" w:fill="auto"/>
            <w:noWrap/>
            <w:vAlign w:val="center"/>
          </w:tcPr>
          <w:p w14:paraId="54FE908B" w14:textId="77777777" w:rsidR="00240E2C" w:rsidRPr="00EF11BB" w:rsidRDefault="00240E2C" w:rsidP="00B13885">
            <w:pPr>
              <w:pStyle w:val="table"/>
              <w:jc w:val="center"/>
            </w:pPr>
            <w:r w:rsidRPr="00EF11BB">
              <w:t>6.02</w:t>
            </w:r>
          </w:p>
        </w:tc>
      </w:tr>
      <w:tr w:rsidR="00240E2C" w:rsidRPr="00EF11BB" w14:paraId="66FB807F" w14:textId="77777777" w:rsidTr="00B13885">
        <w:trPr>
          <w:trHeight w:val="300"/>
        </w:trPr>
        <w:tc>
          <w:tcPr>
            <w:tcW w:w="3175" w:type="dxa"/>
            <w:tcBorders>
              <w:top w:val="nil"/>
              <w:left w:val="nil"/>
              <w:bottom w:val="nil"/>
              <w:right w:val="nil"/>
            </w:tcBorders>
            <w:vAlign w:val="center"/>
          </w:tcPr>
          <w:p w14:paraId="14A080AA" w14:textId="07A075ED" w:rsidR="00240E2C"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6C74B433" w14:textId="77777777" w:rsidR="00240E2C" w:rsidRPr="00EF11BB" w:rsidRDefault="00240E2C"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5431FC71" w14:textId="77777777" w:rsidR="00240E2C" w:rsidRPr="00EF11BB" w:rsidRDefault="00240E2C" w:rsidP="00B13885">
            <w:pPr>
              <w:pStyle w:val="table"/>
              <w:jc w:val="center"/>
            </w:pPr>
            <w:r w:rsidRPr="00EF11BB">
              <w:t>0.57</w:t>
            </w:r>
          </w:p>
        </w:tc>
        <w:tc>
          <w:tcPr>
            <w:tcW w:w="1701" w:type="dxa"/>
            <w:tcBorders>
              <w:top w:val="nil"/>
              <w:left w:val="nil"/>
              <w:bottom w:val="nil"/>
              <w:right w:val="nil"/>
            </w:tcBorders>
            <w:shd w:val="clear" w:color="auto" w:fill="auto"/>
            <w:noWrap/>
            <w:vAlign w:val="center"/>
          </w:tcPr>
          <w:p w14:paraId="1CAE54E4" w14:textId="77777777" w:rsidR="00240E2C" w:rsidRPr="00EF11BB" w:rsidRDefault="00240E2C" w:rsidP="00B13885">
            <w:pPr>
              <w:pStyle w:val="table"/>
              <w:jc w:val="center"/>
            </w:pPr>
            <w:r w:rsidRPr="00EF11BB">
              <w:t>4.27</w:t>
            </w:r>
          </w:p>
        </w:tc>
      </w:tr>
      <w:tr w:rsidR="00240E2C" w:rsidRPr="00EF11BB" w14:paraId="68469282" w14:textId="77777777" w:rsidTr="00B13885">
        <w:trPr>
          <w:trHeight w:val="300"/>
        </w:trPr>
        <w:tc>
          <w:tcPr>
            <w:tcW w:w="3175" w:type="dxa"/>
            <w:tcBorders>
              <w:top w:val="nil"/>
              <w:left w:val="nil"/>
              <w:bottom w:val="single" w:sz="4" w:space="0" w:color="auto"/>
              <w:right w:val="nil"/>
            </w:tcBorders>
            <w:vAlign w:val="center"/>
          </w:tcPr>
          <w:p w14:paraId="597D87E3" w14:textId="77777777" w:rsidR="00240E2C" w:rsidRPr="00EF11BB" w:rsidRDefault="00240E2C" w:rsidP="00B13885">
            <w:pPr>
              <w:pStyle w:val="table"/>
            </w:pPr>
            <w:r w:rsidRPr="00EF11BB">
              <w:t>Scaly gurnard</w:t>
            </w:r>
          </w:p>
        </w:tc>
        <w:tc>
          <w:tcPr>
            <w:tcW w:w="2495" w:type="dxa"/>
            <w:tcBorders>
              <w:top w:val="nil"/>
              <w:left w:val="nil"/>
              <w:bottom w:val="single" w:sz="4" w:space="0" w:color="auto"/>
              <w:right w:val="nil"/>
            </w:tcBorders>
            <w:shd w:val="clear" w:color="auto" w:fill="auto"/>
            <w:noWrap/>
            <w:vAlign w:val="bottom"/>
          </w:tcPr>
          <w:p w14:paraId="3FD3040E" w14:textId="77777777" w:rsidR="00240E2C" w:rsidRPr="00EF11BB" w:rsidRDefault="00240E2C" w:rsidP="00B13885">
            <w:pPr>
              <w:pStyle w:val="table"/>
              <w:rPr>
                <w:i/>
              </w:rPr>
            </w:pPr>
            <w:r w:rsidRPr="00EF11BB">
              <w:rPr>
                <w:i/>
              </w:rPr>
              <w:t>Lepidotrigla brachyoptera</w:t>
            </w:r>
          </w:p>
        </w:tc>
        <w:tc>
          <w:tcPr>
            <w:tcW w:w="1843" w:type="dxa"/>
            <w:tcBorders>
              <w:top w:val="nil"/>
              <w:left w:val="nil"/>
              <w:bottom w:val="single" w:sz="4" w:space="0" w:color="auto"/>
              <w:right w:val="nil"/>
            </w:tcBorders>
            <w:shd w:val="clear" w:color="auto" w:fill="auto"/>
            <w:noWrap/>
            <w:vAlign w:val="center"/>
          </w:tcPr>
          <w:p w14:paraId="1D4F58D7" w14:textId="77777777" w:rsidR="00240E2C" w:rsidRPr="00EF11BB" w:rsidRDefault="00240E2C" w:rsidP="00B13885">
            <w:pPr>
              <w:pStyle w:val="table"/>
              <w:jc w:val="center"/>
            </w:pPr>
            <w:r w:rsidRPr="00EF11BB">
              <w:t>0.59</w:t>
            </w:r>
          </w:p>
        </w:tc>
        <w:tc>
          <w:tcPr>
            <w:tcW w:w="1701" w:type="dxa"/>
            <w:tcBorders>
              <w:top w:val="nil"/>
              <w:left w:val="nil"/>
              <w:bottom w:val="single" w:sz="4" w:space="0" w:color="auto"/>
              <w:right w:val="nil"/>
            </w:tcBorders>
            <w:shd w:val="clear" w:color="auto" w:fill="auto"/>
            <w:noWrap/>
            <w:vAlign w:val="center"/>
          </w:tcPr>
          <w:p w14:paraId="080FFC16" w14:textId="77777777" w:rsidR="00240E2C" w:rsidRPr="00EF11BB" w:rsidRDefault="00240E2C" w:rsidP="00B13885">
            <w:pPr>
              <w:pStyle w:val="table"/>
              <w:jc w:val="center"/>
            </w:pPr>
            <w:r w:rsidRPr="00EF11BB">
              <w:t>4.01</w:t>
            </w:r>
          </w:p>
        </w:tc>
      </w:tr>
    </w:tbl>
    <w:p w14:paraId="766F801B" w14:textId="77777777" w:rsidR="00240E2C" w:rsidRPr="00EF11BB" w:rsidRDefault="00240E2C" w:rsidP="00240E2C"/>
    <w:p w14:paraId="258ACF83" w14:textId="39D9B4A4" w:rsidR="005A47FB" w:rsidRPr="00EF11BB" w:rsidRDefault="005A47FB" w:rsidP="005A47FB">
      <w:pPr>
        <w:pStyle w:val="Heading3"/>
        <w:numPr>
          <w:ilvl w:val="0"/>
          <w:numId w:val="1"/>
        </w:numPr>
      </w:pPr>
      <w:bookmarkStart w:id="61" w:name="_GoBack"/>
      <w:bookmarkEnd w:id="61"/>
      <w:r w:rsidRPr="00EF11BB">
        <w:lastRenderedPageBreak/>
        <w:t>Group 22</w:t>
      </w:r>
    </w:p>
    <w:p w14:paraId="5947A776" w14:textId="77777777" w:rsidR="005A47FB" w:rsidRPr="00EF11BB" w:rsidRDefault="005A47FB" w:rsidP="005A47FB">
      <w:pPr>
        <w:pStyle w:val="Heading4"/>
      </w:pPr>
      <w:r w:rsidRPr="00EF11BB">
        <w:t>Geographic location</w:t>
      </w:r>
    </w:p>
    <w:p w14:paraId="2CF02FA9" w14:textId="77777777" w:rsidR="005A47FB" w:rsidRPr="00EF11BB" w:rsidRDefault="005A47FB" w:rsidP="005A47FB">
      <w:r w:rsidRPr="00EF11BB">
        <w:rPr>
          <w:noProof/>
          <w:lang w:eastAsia="en-NZ"/>
        </w:rPr>
        <w:drawing>
          <wp:inline distT="0" distB="0" distL="0" distR="0" wp14:anchorId="61F89860" wp14:editId="18FA832E">
            <wp:extent cx="5467350" cy="6743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467350" cy="6743700"/>
                    </a:xfrm>
                    <a:prstGeom prst="rect">
                      <a:avLst/>
                    </a:prstGeom>
                    <a:ln>
                      <a:noFill/>
                    </a:ln>
                    <a:extLst>
                      <a:ext uri="{53640926-AAD7-44D8-BBD7-CCE9431645EC}">
                        <a14:shadowObscured xmlns:a14="http://schemas.microsoft.com/office/drawing/2010/main"/>
                      </a:ext>
                    </a:extLst>
                  </pic:spPr>
                </pic:pic>
              </a:graphicData>
            </a:graphic>
          </wp:inline>
        </w:drawing>
      </w:r>
    </w:p>
    <w:p w14:paraId="15613F6A" w14:textId="55BA3E94" w:rsidR="005A47FB" w:rsidRPr="00EF11BB" w:rsidRDefault="005A47FB" w:rsidP="005A47FB">
      <w:bookmarkStart w:id="62" w:name="_Ref5973567"/>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22</w:t>
      </w:r>
      <w:r w:rsidRPr="00EF11BB">
        <w:rPr>
          <w:noProof/>
        </w:rPr>
        <w:fldChar w:fldCharType="end"/>
      </w:r>
      <w:bookmarkEnd w:id="62"/>
      <w:r w:rsidRPr="00EF11BB">
        <w:t>. Geographic distributions of group 22 (red) from a 30-group demersal fish classification for the seas within the New Zealand Extended Continental Shelf (dashed line) to a depth of 2000 m.</w:t>
      </w:r>
    </w:p>
    <w:p w14:paraId="4ECA70E4" w14:textId="77777777" w:rsidR="005A47FB" w:rsidRPr="00EF11BB" w:rsidRDefault="005A47FB" w:rsidP="005A47FB">
      <w:pPr>
        <w:pStyle w:val="Heading4"/>
      </w:pPr>
      <w:r w:rsidRPr="00EF11BB">
        <w:t>Group description</w:t>
      </w:r>
    </w:p>
    <w:p w14:paraId="4759BB30" w14:textId="16ACA7A7" w:rsidR="005A47FB" w:rsidRPr="00EF11BB" w:rsidRDefault="005A47FB" w:rsidP="00F945E1">
      <w:r w:rsidRPr="00EF11BB">
        <w:rPr>
          <w:szCs w:val="24"/>
        </w:rPr>
        <w:t>Group 22, is an extensive</w:t>
      </w:r>
      <w:r w:rsidR="00F945E1" w:rsidRPr="00EF11BB">
        <w:rPr>
          <w:szCs w:val="24"/>
        </w:rPr>
        <w:t xml:space="preserve"> group</w:t>
      </w:r>
      <w:r w:rsidRPr="00EF11BB">
        <w:rPr>
          <w:szCs w:val="24"/>
        </w:rPr>
        <w:t>, occurring at intermediate water depths on the outer continental shelf from the west coast of the South Island around much of the North Island to just northeast of Cook Strait</w:t>
      </w:r>
      <w:r w:rsidR="00F945E1" w:rsidRPr="00EF11BB">
        <w:rPr>
          <w:szCs w:val="24"/>
        </w:rPr>
        <w:t xml:space="preserve"> (</w:t>
      </w:r>
      <w:r w:rsidR="00F945E1" w:rsidRPr="00EF11BB">
        <w:rPr>
          <w:szCs w:val="24"/>
        </w:rPr>
        <w:fldChar w:fldCharType="begin"/>
      </w:r>
      <w:r w:rsidR="00F945E1" w:rsidRPr="00EF11BB">
        <w:rPr>
          <w:szCs w:val="24"/>
        </w:rPr>
        <w:instrText xml:space="preserve"> REF _Ref5973567 \h </w:instrText>
      </w:r>
      <w:r w:rsidR="00EF11BB" w:rsidRPr="00EF11BB">
        <w:rPr>
          <w:szCs w:val="24"/>
        </w:rPr>
        <w:instrText xml:space="preserve"> \* MERGEFORMAT </w:instrText>
      </w:r>
      <w:r w:rsidR="00F945E1" w:rsidRPr="00EF11BB">
        <w:rPr>
          <w:szCs w:val="24"/>
        </w:rPr>
      </w:r>
      <w:r w:rsidR="00F945E1" w:rsidRPr="00EF11BB">
        <w:rPr>
          <w:szCs w:val="24"/>
        </w:rPr>
        <w:fldChar w:fldCharType="separate"/>
      </w:r>
      <w:r w:rsidR="00F945E1" w:rsidRPr="00EF11BB">
        <w:t xml:space="preserve">Figure </w:t>
      </w:r>
      <w:r w:rsidR="00F945E1" w:rsidRPr="00EF11BB">
        <w:rPr>
          <w:noProof/>
        </w:rPr>
        <w:t>22</w:t>
      </w:r>
      <w:r w:rsidR="00F945E1" w:rsidRPr="00EF11BB">
        <w:rPr>
          <w:szCs w:val="24"/>
        </w:rPr>
        <w:fldChar w:fldCharType="end"/>
      </w:r>
      <w:r w:rsidR="00F945E1" w:rsidRPr="00EF11BB">
        <w:rPr>
          <w:szCs w:val="24"/>
        </w:rPr>
        <w:t>)</w:t>
      </w:r>
      <w:r w:rsidRPr="00EF11BB">
        <w:rPr>
          <w:szCs w:val="24"/>
        </w:rPr>
        <w:t>. Group 22 is characterised by moderate – high bottom water temperatures, bottom salinity and productivity, but with low concentrations of bottom oxygen</w:t>
      </w:r>
      <w:r w:rsidR="00F945E1" w:rsidRPr="00EF11BB">
        <w:rPr>
          <w:szCs w:val="24"/>
        </w:rPr>
        <w:t xml:space="preserve"> (</w:t>
      </w:r>
      <w:r w:rsidR="00F945E1" w:rsidRPr="00EF11BB">
        <w:rPr>
          <w:szCs w:val="24"/>
        </w:rPr>
        <w:fldChar w:fldCharType="begin"/>
      </w:r>
      <w:r w:rsidR="00F945E1" w:rsidRPr="00EF11BB">
        <w:rPr>
          <w:szCs w:val="24"/>
        </w:rPr>
        <w:instrText xml:space="preserve"> REF _Ref5973584 \h </w:instrText>
      </w:r>
      <w:r w:rsidR="00EF11BB" w:rsidRPr="00EF11BB">
        <w:rPr>
          <w:szCs w:val="24"/>
        </w:rPr>
        <w:instrText xml:space="preserve"> \* MERGEFORMAT </w:instrText>
      </w:r>
      <w:r w:rsidR="00F945E1" w:rsidRPr="00EF11BB">
        <w:rPr>
          <w:szCs w:val="24"/>
        </w:rPr>
      </w:r>
      <w:r w:rsidR="00F945E1" w:rsidRPr="00EF11BB">
        <w:rPr>
          <w:szCs w:val="24"/>
        </w:rPr>
        <w:fldChar w:fldCharType="separate"/>
      </w:r>
      <w:r w:rsidR="00F945E1" w:rsidRPr="00EF11BB">
        <w:t xml:space="preserve">Table </w:t>
      </w:r>
      <w:r w:rsidR="00F945E1" w:rsidRPr="00EF11BB">
        <w:rPr>
          <w:noProof/>
        </w:rPr>
        <w:t>41</w:t>
      </w:r>
      <w:r w:rsidR="00F945E1" w:rsidRPr="00EF11BB">
        <w:rPr>
          <w:szCs w:val="24"/>
        </w:rPr>
        <w:fldChar w:fldCharType="end"/>
      </w:r>
      <w:r w:rsidR="00F945E1" w:rsidRPr="00EF11BB">
        <w:rPr>
          <w:szCs w:val="24"/>
        </w:rPr>
        <w:t>)</w:t>
      </w:r>
      <w:r w:rsidRPr="00EF11BB">
        <w:rPr>
          <w:szCs w:val="24"/>
        </w:rPr>
        <w:t xml:space="preserve">. </w:t>
      </w:r>
      <w:r w:rsidR="00F945E1" w:rsidRPr="00EF11BB">
        <w:rPr>
          <w:szCs w:val="24"/>
        </w:rPr>
        <w:t xml:space="preserve">Species </w:t>
      </w:r>
      <w:r w:rsidR="00F945E1" w:rsidRPr="00EF11BB">
        <w:rPr>
          <w:szCs w:val="24"/>
        </w:rPr>
        <w:lastRenderedPageBreak/>
        <w:t xml:space="preserve">assemblages are primarily characterised by intermediate frequency occurrence of Tarakihi </w:t>
      </w:r>
      <w:proofErr w:type="gramStart"/>
      <w:r w:rsidR="00F945E1" w:rsidRPr="00EF11BB">
        <w:rPr>
          <w:szCs w:val="24"/>
        </w:rPr>
        <w:t xml:space="preserve">and  </w:t>
      </w:r>
      <w:r w:rsidR="00BD3EE1" w:rsidRPr="00EF11BB">
        <w:rPr>
          <w:szCs w:val="24"/>
        </w:rPr>
        <w:t>Barracouta</w:t>
      </w:r>
      <w:proofErr w:type="gramEnd"/>
      <w:r w:rsidR="00F945E1" w:rsidRPr="00EF11BB">
        <w:rPr>
          <w:szCs w:val="24"/>
        </w:rPr>
        <w:t xml:space="preserve"> (</w:t>
      </w:r>
      <w:r w:rsidR="00F945E1" w:rsidRPr="00EF11BB">
        <w:rPr>
          <w:szCs w:val="24"/>
        </w:rPr>
        <w:fldChar w:fldCharType="begin"/>
      </w:r>
      <w:r w:rsidR="00F945E1" w:rsidRPr="00EF11BB">
        <w:rPr>
          <w:szCs w:val="24"/>
        </w:rPr>
        <w:instrText xml:space="preserve"> REF _Ref5973588 \h </w:instrText>
      </w:r>
      <w:r w:rsidR="00EF11BB" w:rsidRPr="00EF11BB">
        <w:rPr>
          <w:szCs w:val="24"/>
        </w:rPr>
        <w:instrText xml:space="preserve"> \* MERGEFORMAT </w:instrText>
      </w:r>
      <w:r w:rsidR="00F945E1" w:rsidRPr="00EF11BB">
        <w:rPr>
          <w:szCs w:val="24"/>
        </w:rPr>
      </w:r>
      <w:r w:rsidR="00F945E1" w:rsidRPr="00EF11BB">
        <w:rPr>
          <w:szCs w:val="24"/>
        </w:rPr>
        <w:fldChar w:fldCharType="separate"/>
      </w:r>
      <w:r w:rsidR="00F945E1" w:rsidRPr="00EF11BB">
        <w:t xml:space="preserve">Table </w:t>
      </w:r>
      <w:r w:rsidR="00F945E1" w:rsidRPr="00EF11BB">
        <w:rPr>
          <w:noProof/>
        </w:rPr>
        <w:t>42</w:t>
      </w:r>
      <w:r w:rsidR="00F945E1" w:rsidRPr="00EF11BB">
        <w:rPr>
          <w:szCs w:val="24"/>
        </w:rPr>
        <w:fldChar w:fldCharType="end"/>
      </w:r>
      <w:r w:rsidR="00F945E1" w:rsidRPr="00EF11BB">
        <w:rPr>
          <w:szCs w:val="24"/>
        </w:rPr>
        <w:t>).</w:t>
      </w:r>
    </w:p>
    <w:p w14:paraId="586EEA8A" w14:textId="77777777" w:rsidR="005A47FB" w:rsidRPr="00EF11BB" w:rsidRDefault="005A47FB" w:rsidP="005A47FB">
      <w:pPr>
        <w:pStyle w:val="Heading4"/>
      </w:pPr>
      <w:r w:rsidRPr="00EF11BB">
        <w:t>Similar groups</w:t>
      </w:r>
    </w:p>
    <w:p w14:paraId="3228A2A0" w14:textId="29F1B1BA" w:rsidR="005A47FB" w:rsidRPr="00EF11BB" w:rsidRDefault="005A47FB" w:rsidP="005A47FB">
      <w:r w:rsidRPr="00EF11BB">
        <w:rPr>
          <w:szCs w:val="24"/>
        </w:rPr>
        <w:t>Closely related to groups 2</w:t>
      </w:r>
      <w:r w:rsidR="00F945E1" w:rsidRPr="00EF11BB">
        <w:rPr>
          <w:szCs w:val="24"/>
        </w:rPr>
        <w:t>3</w:t>
      </w:r>
      <w:r w:rsidRPr="00EF11BB">
        <w:rPr>
          <w:szCs w:val="24"/>
        </w:rPr>
        <w:t xml:space="preserve">. </w:t>
      </w:r>
      <w:r w:rsidR="00F945E1" w:rsidRPr="00EF11BB">
        <w:rPr>
          <w:szCs w:val="24"/>
        </w:rPr>
        <w:t>More l</w:t>
      </w:r>
      <w:r w:rsidRPr="00EF11BB">
        <w:rPr>
          <w:szCs w:val="24"/>
        </w:rPr>
        <w:t xml:space="preserve">oosely related to groups </w:t>
      </w:r>
      <w:r w:rsidR="00F945E1" w:rsidRPr="00EF11BB">
        <w:rPr>
          <w:szCs w:val="24"/>
        </w:rPr>
        <w:t>19 – 21.</w:t>
      </w:r>
    </w:p>
    <w:p w14:paraId="5BF39C94" w14:textId="77777777" w:rsidR="005A47FB" w:rsidRPr="00EF11BB" w:rsidRDefault="005A47FB" w:rsidP="005A47FB">
      <w:pPr>
        <w:pStyle w:val="Heading4"/>
      </w:pPr>
      <w:r w:rsidRPr="00EF11BB">
        <w:t xml:space="preserve">Characterising environmental conditions </w:t>
      </w:r>
    </w:p>
    <w:p w14:paraId="2BCACC68" w14:textId="4762740D" w:rsidR="005A47FB" w:rsidRPr="00EF11BB" w:rsidRDefault="005A47FB" w:rsidP="005A47FB">
      <w:pPr>
        <w:pStyle w:val="Caption"/>
      </w:pPr>
      <w:bookmarkStart w:id="63" w:name="_Ref5973584"/>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41</w:t>
      </w:r>
      <w:r w:rsidRPr="00EF11BB">
        <w:rPr>
          <w:noProof/>
        </w:rPr>
        <w:fldChar w:fldCharType="end"/>
      </w:r>
      <w:bookmarkEnd w:id="63"/>
      <w:r w:rsidRPr="00EF11BB">
        <w:t>. Group 22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49EAC474" w14:textId="77777777" w:rsidTr="00B13885">
        <w:trPr>
          <w:trHeight w:val="300"/>
        </w:trPr>
        <w:tc>
          <w:tcPr>
            <w:tcW w:w="3175" w:type="dxa"/>
            <w:tcBorders>
              <w:top w:val="single" w:sz="4" w:space="0" w:color="auto"/>
              <w:left w:val="nil"/>
              <w:bottom w:val="double" w:sz="4" w:space="0" w:color="auto"/>
              <w:right w:val="nil"/>
            </w:tcBorders>
            <w:vAlign w:val="center"/>
          </w:tcPr>
          <w:p w14:paraId="1E10882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7B44EA6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1DE088BF"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3CB1775B" w14:textId="77777777" w:rsidTr="00B13885">
        <w:trPr>
          <w:trHeight w:val="300"/>
        </w:trPr>
        <w:tc>
          <w:tcPr>
            <w:tcW w:w="3175" w:type="dxa"/>
            <w:tcBorders>
              <w:top w:val="double" w:sz="4" w:space="0" w:color="auto"/>
              <w:left w:val="nil"/>
              <w:bottom w:val="nil"/>
              <w:right w:val="nil"/>
            </w:tcBorders>
            <w:vAlign w:val="center"/>
          </w:tcPr>
          <w:p w14:paraId="4E7F7167"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0A2E5F67" w14:textId="77777777" w:rsidR="005A47FB" w:rsidRPr="00EF11BB" w:rsidRDefault="005A47FB" w:rsidP="00B13885">
            <w:pPr>
              <w:pStyle w:val="table"/>
              <w:rPr>
                <w:szCs w:val="20"/>
              </w:rPr>
            </w:pPr>
            <w:r w:rsidRPr="00EF11BB">
              <w:rPr>
                <w:szCs w:val="20"/>
              </w:rPr>
              <w:t>172 m</w:t>
            </w:r>
          </w:p>
        </w:tc>
        <w:tc>
          <w:tcPr>
            <w:tcW w:w="3686" w:type="dxa"/>
            <w:tcBorders>
              <w:top w:val="double" w:sz="4" w:space="0" w:color="auto"/>
              <w:left w:val="nil"/>
              <w:bottom w:val="nil"/>
              <w:right w:val="nil"/>
            </w:tcBorders>
            <w:shd w:val="clear" w:color="auto" w:fill="auto"/>
            <w:noWrap/>
            <w:vAlign w:val="center"/>
          </w:tcPr>
          <w:p w14:paraId="300EA3DF" w14:textId="77777777" w:rsidR="005A47FB" w:rsidRPr="00EF11BB" w:rsidRDefault="005A47FB" w:rsidP="00B13885">
            <w:pPr>
              <w:pStyle w:val="table"/>
              <w:rPr>
                <w:szCs w:val="20"/>
              </w:rPr>
            </w:pPr>
            <w:r w:rsidRPr="00EF11BB">
              <w:rPr>
                <w:szCs w:val="20"/>
              </w:rPr>
              <w:t>Intermediate water depths</w:t>
            </w:r>
          </w:p>
        </w:tc>
      </w:tr>
      <w:tr w:rsidR="005A47FB" w:rsidRPr="00EF11BB" w14:paraId="609F8767" w14:textId="77777777" w:rsidTr="00B13885">
        <w:trPr>
          <w:trHeight w:val="300"/>
        </w:trPr>
        <w:tc>
          <w:tcPr>
            <w:tcW w:w="3175" w:type="dxa"/>
            <w:tcBorders>
              <w:top w:val="nil"/>
              <w:left w:val="nil"/>
              <w:bottom w:val="nil"/>
              <w:right w:val="nil"/>
            </w:tcBorders>
            <w:vAlign w:val="center"/>
          </w:tcPr>
          <w:p w14:paraId="7F3CB3A0"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nil"/>
              <w:right w:val="nil"/>
            </w:tcBorders>
            <w:shd w:val="clear" w:color="auto" w:fill="auto"/>
            <w:noWrap/>
            <w:vAlign w:val="center"/>
          </w:tcPr>
          <w:p w14:paraId="56C3EB99" w14:textId="77777777" w:rsidR="005A47FB" w:rsidRPr="00EF11BB" w:rsidRDefault="005A47FB" w:rsidP="00B13885">
            <w:pPr>
              <w:pStyle w:val="table"/>
              <w:rPr>
                <w:szCs w:val="20"/>
                <w:lang w:eastAsia="en-NZ"/>
              </w:rPr>
            </w:pPr>
            <w:r w:rsidRPr="00EF11BB">
              <w:rPr>
                <w:szCs w:val="20"/>
                <w:lang w:eastAsia="en-NZ"/>
              </w:rPr>
              <w:t xml:space="preserve">893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5322AC5" w14:textId="77777777" w:rsidR="005A47FB" w:rsidRPr="00EF11BB" w:rsidRDefault="005A47FB" w:rsidP="00B13885">
            <w:pPr>
              <w:pStyle w:val="table"/>
              <w:rPr>
                <w:szCs w:val="20"/>
              </w:rPr>
            </w:pPr>
            <w:r w:rsidRPr="00EF11BB">
              <w:rPr>
                <w:szCs w:val="20"/>
              </w:rPr>
              <w:t>Moderate – high productivity</w:t>
            </w:r>
          </w:p>
        </w:tc>
      </w:tr>
      <w:tr w:rsidR="005A47FB" w:rsidRPr="00EF11BB" w14:paraId="6193FF90" w14:textId="77777777" w:rsidTr="00B13885">
        <w:trPr>
          <w:trHeight w:val="300"/>
        </w:trPr>
        <w:tc>
          <w:tcPr>
            <w:tcW w:w="3175" w:type="dxa"/>
            <w:tcBorders>
              <w:top w:val="nil"/>
              <w:left w:val="nil"/>
              <w:bottom w:val="nil"/>
              <w:right w:val="nil"/>
            </w:tcBorders>
            <w:vAlign w:val="center"/>
          </w:tcPr>
          <w:p w14:paraId="631A7154"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087A8779" w14:textId="77777777" w:rsidR="005A47FB" w:rsidRPr="00EF11BB" w:rsidRDefault="005A47FB" w:rsidP="00B13885">
            <w:pPr>
              <w:pStyle w:val="table"/>
              <w:rPr>
                <w:szCs w:val="20"/>
                <w:lang w:eastAsia="en-NZ"/>
              </w:rPr>
            </w:pPr>
            <w:r w:rsidRPr="00EF11BB">
              <w:rPr>
                <w:szCs w:val="20"/>
                <w:lang w:eastAsia="en-NZ"/>
              </w:rPr>
              <w:t>35.2 psu</w:t>
            </w:r>
          </w:p>
        </w:tc>
        <w:tc>
          <w:tcPr>
            <w:tcW w:w="3686" w:type="dxa"/>
            <w:tcBorders>
              <w:top w:val="nil"/>
              <w:left w:val="nil"/>
              <w:bottom w:val="nil"/>
              <w:right w:val="nil"/>
            </w:tcBorders>
            <w:shd w:val="clear" w:color="auto" w:fill="auto"/>
            <w:noWrap/>
            <w:vAlign w:val="center"/>
          </w:tcPr>
          <w:p w14:paraId="5FABEC45" w14:textId="77777777" w:rsidR="005A47FB" w:rsidRPr="00EF11BB" w:rsidRDefault="005A47FB" w:rsidP="00B13885">
            <w:pPr>
              <w:pStyle w:val="table"/>
              <w:rPr>
                <w:szCs w:val="20"/>
              </w:rPr>
            </w:pPr>
            <w:r w:rsidRPr="00EF11BB">
              <w:rPr>
                <w:szCs w:val="20"/>
              </w:rPr>
              <w:t>Moderate – high salinity at depth.</w:t>
            </w:r>
          </w:p>
        </w:tc>
      </w:tr>
      <w:tr w:rsidR="005A47FB" w:rsidRPr="00EF11BB" w14:paraId="11DB8AFD" w14:textId="77777777" w:rsidTr="00B13885">
        <w:trPr>
          <w:trHeight w:val="300"/>
        </w:trPr>
        <w:tc>
          <w:tcPr>
            <w:tcW w:w="3175" w:type="dxa"/>
            <w:tcBorders>
              <w:top w:val="nil"/>
              <w:left w:val="nil"/>
              <w:bottom w:val="nil"/>
              <w:right w:val="nil"/>
            </w:tcBorders>
            <w:vAlign w:val="center"/>
          </w:tcPr>
          <w:p w14:paraId="05C011C1"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3475D5CE" w14:textId="77777777" w:rsidR="005A47FB" w:rsidRPr="00EF11BB" w:rsidRDefault="005A47FB" w:rsidP="00B13885">
            <w:pPr>
              <w:pStyle w:val="table"/>
              <w:rPr>
                <w:szCs w:val="20"/>
                <w:lang w:eastAsia="en-NZ"/>
              </w:rPr>
            </w:pPr>
            <w:r w:rsidRPr="00EF11BB">
              <w:rPr>
                <w:szCs w:val="20"/>
                <w:lang w:eastAsia="en-NZ"/>
              </w:rPr>
              <w:t xml:space="preserve">5.23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27981E9F" w14:textId="77777777" w:rsidR="005A47FB" w:rsidRPr="00EF11BB" w:rsidRDefault="005A47FB" w:rsidP="00B13885">
            <w:pPr>
              <w:pStyle w:val="table"/>
              <w:rPr>
                <w:szCs w:val="20"/>
              </w:rPr>
            </w:pPr>
            <w:r w:rsidRPr="00EF11BB">
              <w:rPr>
                <w:szCs w:val="20"/>
              </w:rPr>
              <w:t>Low concentrations of oxygen at depth</w:t>
            </w:r>
          </w:p>
        </w:tc>
      </w:tr>
      <w:tr w:rsidR="005A47FB" w:rsidRPr="00EF11BB" w14:paraId="42FA05FD" w14:textId="77777777" w:rsidTr="00B13885">
        <w:trPr>
          <w:trHeight w:val="300"/>
        </w:trPr>
        <w:tc>
          <w:tcPr>
            <w:tcW w:w="3175" w:type="dxa"/>
            <w:tcBorders>
              <w:top w:val="nil"/>
              <w:left w:val="nil"/>
              <w:bottom w:val="nil"/>
              <w:right w:val="nil"/>
            </w:tcBorders>
            <w:vAlign w:val="center"/>
          </w:tcPr>
          <w:p w14:paraId="2E6FBB7E"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0F78915D" w14:textId="77777777" w:rsidR="005A47FB" w:rsidRPr="00EF11BB" w:rsidRDefault="005A47FB" w:rsidP="00B13885">
            <w:pPr>
              <w:pStyle w:val="table"/>
              <w:rPr>
                <w:szCs w:val="20"/>
                <w:highlight w:val="yellow"/>
                <w:lang w:eastAsia="en-NZ"/>
              </w:rPr>
            </w:pPr>
            <w:r w:rsidRPr="00EF11BB">
              <w:rPr>
                <w:szCs w:val="20"/>
                <w:lang w:eastAsia="en-NZ"/>
              </w:rPr>
              <w:t xml:space="preserve">13.4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1F6D664B" w14:textId="77777777" w:rsidR="005A47FB" w:rsidRPr="00EF11BB" w:rsidRDefault="005A47FB" w:rsidP="00B13885">
            <w:pPr>
              <w:pStyle w:val="table"/>
              <w:rPr>
                <w:szCs w:val="20"/>
                <w:highlight w:val="yellow"/>
              </w:rPr>
            </w:pPr>
            <w:r w:rsidRPr="00EF11BB">
              <w:rPr>
                <w:szCs w:val="20"/>
              </w:rPr>
              <w:t xml:space="preserve">Moderate – high bottom water temperature </w:t>
            </w:r>
          </w:p>
        </w:tc>
      </w:tr>
      <w:tr w:rsidR="005A47FB" w:rsidRPr="00EF11BB" w14:paraId="727B4D99" w14:textId="77777777" w:rsidTr="00B13885">
        <w:trPr>
          <w:trHeight w:val="300"/>
        </w:trPr>
        <w:tc>
          <w:tcPr>
            <w:tcW w:w="3175" w:type="dxa"/>
            <w:tcBorders>
              <w:top w:val="nil"/>
              <w:left w:val="nil"/>
              <w:bottom w:val="single" w:sz="4" w:space="0" w:color="auto"/>
              <w:right w:val="nil"/>
            </w:tcBorders>
            <w:vAlign w:val="center"/>
          </w:tcPr>
          <w:p w14:paraId="0CC4A456" w14:textId="77777777" w:rsidR="005A47FB" w:rsidRPr="00EF11BB" w:rsidRDefault="005A47FB" w:rsidP="00B13885">
            <w:pPr>
              <w:pStyle w:val="table"/>
              <w:rPr>
                <w:szCs w:val="20"/>
                <w:lang w:eastAsia="en-NZ"/>
              </w:rPr>
            </w:pPr>
            <w:r w:rsidRPr="00EF11BB">
              <w:rPr>
                <w:szCs w:val="20"/>
                <w:lang w:eastAsia="en-NZ"/>
              </w:rPr>
              <w:t>Sea surface temperature gradients</w:t>
            </w:r>
          </w:p>
        </w:tc>
        <w:tc>
          <w:tcPr>
            <w:tcW w:w="2495" w:type="dxa"/>
            <w:tcBorders>
              <w:top w:val="nil"/>
              <w:left w:val="nil"/>
              <w:bottom w:val="single" w:sz="4" w:space="0" w:color="auto"/>
              <w:right w:val="nil"/>
            </w:tcBorders>
            <w:shd w:val="clear" w:color="auto" w:fill="auto"/>
            <w:noWrap/>
            <w:vAlign w:val="center"/>
          </w:tcPr>
          <w:p w14:paraId="6EE14085" w14:textId="77777777" w:rsidR="005A47FB" w:rsidRPr="00EF11BB" w:rsidRDefault="005A47FB" w:rsidP="00B13885">
            <w:pPr>
              <w:pStyle w:val="table"/>
              <w:rPr>
                <w:szCs w:val="20"/>
                <w:lang w:eastAsia="en-NZ"/>
              </w:rPr>
            </w:pPr>
            <w:r w:rsidRPr="00EF11BB">
              <w:rPr>
                <w:szCs w:val="20"/>
                <w:lang w:eastAsia="en-NZ"/>
              </w:rPr>
              <w:t>0.03 °C km</w:t>
            </w:r>
            <w:r w:rsidRPr="00EF11BB">
              <w:rPr>
                <w:szCs w:val="20"/>
                <w:vertAlign w:val="superscript"/>
                <w:lang w:eastAsia="en-NZ"/>
              </w:rPr>
              <w:t>-1</w:t>
            </w:r>
          </w:p>
        </w:tc>
        <w:tc>
          <w:tcPr>
            <w:tcW w:w="3686" w:type="dxa"/>
            <w:tcBorders>
              <w:top w:val="nil"/>
              <w:left w:val="nil"/>
              <w:bottom w:val="single" w:sz="4" w:space="0" w:color="auto"/>
              <w:right w:val="nil"/>
            </w:tcBorders>
            <w:shd w:val="clear" w:color="auto" w:fill="auto"/>
            <w:noWrap/>
            <w:vAlign w:val="center"/>
          </w:tcPr>
          <w:p w14:paraId="527520E2" w14:textId="77777777" w:rsidR="005A47FB" w:rsidRPr="00EF11BB" w:rsidRDefault="005A47FB" w:rsidP="00B13885">
            <w:pPr>
              <w:pStyle w:val="table"/>
              <w:rPr>
                <w:szCs w:val="20"/>
              </w:rPr>
            </w:pPr>
            <w:r w:rsidRPr="00EF11BB">
              <w:rPr>
                <w:szCs w:val="20"/>
              </w:rPr>
              <w:t>Moderate SST gradients</w:t>
            </w:r>
          </w:p>
        </w:tc>
      </w:tr>
    </w:tbl>
    <w:p w14:paraId="7F5CDC11" w14:textId="77777777" w:rsidR="005A47FB" w:rsidRPr="00EF11BB" w:rsidRDefault="005A47FB" w:rsidP="005A47FB"/>
    <w:p w14:paraId="28737130" w14:textId="77777777" w:rsidR="005A47FB" w:rsidRPr="00EF11BB" w:rsidRDefault="005A47FB" w:rsidP="005A47FB">
      <w:pPr>
        <w:pStyle w:val="Heading4"/>
      </w:pPr>
      <w:r w:rsidRPr="00EF11BB">
        <w:t>Characterising Species</w:t>
      </w:r>
    </w:p>
    <w:p w14:paraId="6FC9FF66" w14:textId="0058EB49" w:rsidR="005A47FB" w:rsidRPr="00EF11BB" w:rsidRDefault="005A47FB" w:rsidP="005A47FB">
      <w:bookmarkStart w:id="64" w:name="_Ref5973588"/>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42</w:t>
      </w:r>
      <w:r w:rsidRPr="00EF11BB">
        <w:rPr>
          <w:noProof/>
        </w:rPr>
        <w:fldChar w:fldCharType="end"/>
      </w:r>
      <w:bookmarkEnd w:id="64"/>
      <w:r w:rsidRPr="00EF11BB">
        <w:t xml:space="preserve">. </w:t>
      </w:r>
      <w:proofErr w:type="gramStart"/>
      <w:r w:rsidRPr="00EF11BB">
        <w:t>Species name,</w:t>
      </w:r>
      <w:proofErr w:type="gramEnd"/>
      <w:r w:rsidRPr="00EF11BB">
        <w:t xml:space="preserve"> mean frequency occurrence and % contribution to group 22 similarity for those species contributing to a total of 70% of the group similarity or &gt; 4 % to the group 22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6E846E46" w14:textId="77777777" w:rsidTr="00B13885">
        <w:trPr>
          <w:trHeight w:val="300"/>
        </w:trPr>
        <w:tc>
          <w:tcPr>
            <w:tcW w:w="3175" w:type="dxa"/>
            <w:tcBorders>
              <w:top w:val="single" w:sz="4" w:space="0" w:color="auto"/>
              <w:left w:val="nil"/>
              <w:bottom w:val="double" w:sz="4" w:space="0" w:color="auto"/>
              <w:right w:val="nil"/>
            </w:tcBorders>
            <w:vAlign w:val="center"/>
          </w:tcPr>
          <w:p w14:paraId="3357D86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4C15B41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77A9E968"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4C6C36F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5943456B" w14:textId="77777777" w:rsidTr="00B13885">
        <w:trPr>
          <w:trHeight w:val="300"/>
        </w:trPr>
        <w:tc>
          <w:tcPr>
            <w:tcW w:w="3175" w:type="dxa"/>
            <w:tcBorders>
              <w:top w:val="double" w:sz="4" w:space="0" w:color="auto"/>
              <w:left w:val="nil"/>
              <w:bottom w:val="nil"/>
              <w:right w:val="nil"/>
            </w:tcBorders>
            <w:vAlign w:val="center"/>
          </w:tcPr>
          <w:p w14:paraId="69877281" w14:textId="77777777" w:rsidR="005A47FB" w:rsidRPr="00EF11BB" w:rsidRDefault="005A47FB" w:rsidP="00B13885">
            <w:pPr>
              <w:pStyle w:val="table"/>
            </w:pPr>
            <w:r w:rsidRPr="00EF11BB">
              <w:t>Tarakihi</w:t>
            </w:r>
          </w:p>
        </w:tc>
        <w:tc>
          <w:tcPr>
            <w:tcW w:w="2495" w:type="dxa"/>
            <w:tcBorders>
              <w:top w:val="double" w:sz="4" w:space="0" w:color="auto"/>
              <w:left w:val="nil"/>
              <w:bottom w:val="nil"/>
              <w:right w:val="nil"/>
            </w:tcBorders>
            <w:shd w:val="clear" w:color="auto" w:fill="auto"/>
            <w:noWrap/>
            <w:vAlign w:val="bottom"/>
          </w:tcPr>
          <w:p w14:paraId="0C40C177" w14:textId="77777777" w:rsidR="005A47FB" w:rsidRPr="00EF11BB" w:rsidRDefault="005A47FB" w:rsidP="00B13885">
            <w:pPr>
              <w:pStyle w:val="table"/>
              <w:rPr>
                <w:i/>
              </w:rPr>
            </w:pPr>
            <w:r w:rsidRPr="00EF11BB">
              <w:rPr>
                <w:i/>
              </w:rPr>
              <w:t>Nemadactylus macropterus</w:t>
            </w:r>
          </w:p>
        </w:tc>
        <w:tc>
          <w:tcPr>
            <w:tcW w:w="1843" w:type="dxa"/>
            <w:tcBorders>
              <w:top w:val="double" w:sz="4" w:space="0" w:color="auto"/>
              <w:left w:val="nil"/>
              <w:bottom w:val="nil"/>
              <w:right w:val="nil"/>
            </w:tcBorders>
            <w:shd w:val="clear" w:color="auto" w:fill="auto"/>
            <w:noWrap/>
            <w:vAlign w:val="center"/>
          </w:tcPr>
          <w:p w14:paraId="2B4ABCB6" w14:textId="77777777" w:rsidR="005A47FB" w:rsidRPr="00EF11BB" w:rsidRDefault="005A47FB" w:rsidP="00B13885">
            <w:pPr>
              <w:pStyle w:val="table"/>
              <w:jc w:val="center"/>
            </w:pPr>
            <w:r w:rsidRPr="00EF11BB">
              <w:t>0.77</w:t>
            </w:r>
          </w:p>
        </w:tc>
        <w:tc>
          <w:tcPr>
            <w:tcW w:w="1701" w:type="dxa"/>
            <w:tcBorders>
              <w:top w:val="double" w:sz="4" w:space="0" w:color="auto"/>
              <w:left w:val="nil"/>
              <w:bottom w:val="nil"/>
              <w:right w:val="nil"/>
            </w:tcBorders>
            <w:shd w:val="clear" w:color="auto" w:fill="auto"/>
            <w:noWrap/>
            <w:vAlign w:val="center"/>
          </w:tcPr>
          <w:p w14:paraId="6D365AB8" w14:textId="77777777" w:rsidR="005A47FB" w:rsidRPr="00EF11BB" w:rsidRDefault="005A47FB" w:rsidP="00B13885">
            <w:pPr>
              <w:pStyle w:val="table"/>
              <w:jc w:val="center"/>
            </w:pPr>
            <w:r w:rsidRPr="00EF11BB">
              <w:t>15.87</w:t>
            </w:r>
          </w:p>
        </w:tc>
      </w:tr>
      <w:tr w:rsidR="005A47FB" w:rsidRPr="00EF11BB" w14:paraId="4B81DF84" w14:textId="77777777" w:rsidTr="00B13885">
        <w:trPr>
          <w:trHeight w:val="300"/>
        </w:trPr>
        <w:tc>
          <w:tcPr>
            <w:tcW w:w="3175" w:type="dxa"/>
            <w:tcBorders>
              <w:top w:val="nil"/>
              <w:left w:val="nil"/>
              <w:bottom w:val="nil"/>
              <w:right w:val="nil"/>
            </w:tcBorders>
            <w:vAlign w:val="center"/>
          </w:tcPr>
          <w:p w14:paraId="04CB0E63" w14:textId="14BDE23B" w:rsidR="005A47FB" w:rsidRPr="00EF11BB" w:rsidRDefault="00BD3EE1" w:rsidP="00B13885">
            <w:pPr>
              <w:pStyle w:val="table"/>
            </w:pPr>
            <w:r w:rsidRPr="00EF11BB">
              <w:t>Barracouta</w:t>
            </w:r>
          </w:p>
        </w:tc>
        <w:tc>
          <w:tcPr>
            <w:tcW w:w="2495" w:type="dxa"/>
            <w:tcBorders>
              <w:top w:val="nil"/>
              <w:left w:val="nil"/>
              <w:bottom w:val="nil"/>
              <w:right w:val="nil"/>
            </w:tcBorders>
            <w:shd w:val="clear" w:color="auto" w:fill="auto"/>
            <w:noWrap/>
            <w:vAlign w:val="bottom"/>
          </w:tcPr>
          <w:p w14:paraId="7CF3B0BF" w14:textId="77777777" w:rsidR="005A47FB" w:rsidRPr="00EF11BB" w:rsidRDefault="005A47FB" w:rsidP="00B13885">
            <w:pPr>
              <w:pStyle w:val="table"/>
              <w:rPr>
                <w:i/>
              </w:rPr>
            </w:pPr>
            <w:r w:rsidRPr="00EF11BB">
              <w:rPr>
                <w:i/>
              </w:rPr>
              <w:t>Thyrsites atun</w:t>
            </w:r>
          </w:p>
        </w:tc>
        <w:tc>
          <w:tcPr>
            <w:tcW w:w="1843" w:type="dxa"/>
            <w:tcBorders>
              <w:top w:val="nil"/>
              <w:left w:val="nil"/>
              <w:bottom w:val="nil"/>
              <w:right w:val="nil"/>
            </w:tcBorders>
            <w:shd w:val="clear" w:color="auto" w:fill="auto"/>
            <w:noWrap/>
            <w:vAlign w:val="center"/>
          </w:tcPr>
          <w:p w14:paraId="2BD085DA" w14:textId="77777777" w:rsidR="005A47FB" w:rsidRPr="00EF11BB" w:rsidRDefault="005A47FB" w:rsidP="00B13885">
            <w:pPr>
              <w:pStyle w:val="table"/>
              <w:jc w:val="center"/>
            </w:pPr>
            <w:r w:rsidRPr="00EF11BB">
              <w:t>0.71</w:t>
            </w:r>
          </w:p>
        </w:tc>
        <w:tc>
          <w:tcPr>
            <w:tcW w:w="1701" w:type="dxa"/>
            <w:tcBorders>
              <w:top w:val="nil"/>
              <w:left w:val="nil"/>
              <w:bottom w:val="nil"/>
              <w:right w:val="nil"/>
            </w:tcBorders>
            <w:shd w:val="clear" w:color="auto" w:fill="auto"/>
            <w:noWrap/>
            <w:vAlign w:val="center"/>
          </w:tcPr>
          <w:p w14:paraId="79ABB669" w14:textId="77777777" w:rsidR="005A47FB" w:rsidRPr="00EF11BB" w:rsidRDefault="005A47FB" w:rsidP="00B13885">
            <w:pPr>
              <w:pStyle w:val="table"/>
              <w:jc w:val="center"/>
            </w:pPr>
            <w:r w:rsidRPr="00EF11BB">
              <w:t>13.63</w:t>
            </w:r>
          </w:p>
        </w:tc>
      </w:tr>
      <w:tr w:rsidR="005A47FB" w:rsidRPr="00EF11BB" w14:paraId="25FA7DF2" w14:textId="77777777" w:rsidTr="00B13885">
        <w:trPr>
          <w:trHeight w:val="300"/>
        </w:trPr>
        <w:tc>
          <w:tcPr>
            <w:tcW w:w="3175" w:type="dxa"/>
            <w:tcBorders>
              <w:top w:val="nil"/>
              <w:left w:val="nil"/>
              <w:bottom w:val="nil"/>
              <w:right w:val="nil"/>
            </w:tcBorders>
            <w:vAlign w:val="center"/>
          </w:tcPr>
          <w:p w14:paraId="5068B114" w14:textId="77777777" w:rsidR="005A47FB" w:rsidRPr="00EF11BB" w:rsidRDefault="005A47FB" w:rsidP="00B13885">
            <w:pPr>
              <w:pStyle w:val="table"/>
            </w:pPr>
            <w:r w:rsidRPr="00EF11BB">
              <w:t>School shark</w:t>
            </w:r>
          </w:p>
        </w:tc>
        <w:tc>
          <w:tcPr>
            <w:tcW w:w="2495" w:type="dxa"/>
            <w:tcBorders>
              <w:top w:val="nil"/>
              <w:left w:val="nil"/>
              <w:bottom w:val="nil"/>
              <w:right w:val="nil"/>
            </w:tcBorders>
            <w:shd w:val="clear" w:color="auto" w:fill="auto"/>
            <w:noWrap/>
            <w:vAlign w:val="bottom"/>
          </w:tcPr>
          <w:p w14:paraId="5B5E3C35" w14:textId="77777777" w:rsidR="005A47FB" w:rsidRPr="00EF11BB" w:rsidRDefault="005A47FB" w:rsidP="00B13885">
            <w:pPr>
              <w:pStyle w:val="table"/>
              <w:rPr>
                <w:i/>
              </w:rPr>
            </w:pPr>
            <w:r w:rsidRPr="00EF11BB">
              <w:rPr>
                <w:i/>
              </w:rPr>
              <w:t>Galeorhinus galeus</w:t>
            </w:r>
          </w:p>
        </w:tc>
        <w:tc>
          <w:tcPr>
            <w:tcW w:w="1843" w:type="dxa"/>
            <w:tcBorders>
              <w:top w:val="nil"/>
              <w:left w:val="nil"/>
              <w:bottom w:val="nil"/>
              <w:right w:val="nil"/>
            </w:tcBorders>
            <w:shd w:val="clear" w:color="auto" w:fill="auto"/>
            <w:noWrap/>
            <w:vAlign w:val="center"/>
          </w:tcPr>
          <w:p w14:paraId="4938A554" w14:textId="77777777" w:rsidR="005A47FB" w:rsidRPr="00EF11BB" w:rsidRDefault="005A47FB" w:rsidP="00B13885">
            <w:pPr>
              <w:pStyle w:val="table"/>
              <w:jc w:val="center"/>
            </w:pPr>
            <w:r w:rsidRPr="00EF11BB">
              <w:t>0.57</w:t>
            </w:r>
          </w:p>
        </w:tc>
        <w:tc>
          <w:tcPr>
            <w:tcW w:w="1701" w:type="dxa"/>
            <w:tcBorders>
              <w:top w:val="nil"/>
              <w:left w:val="nil"/>
              <w:bottom w:val="nil"/>
              <w:right w:val="nil"/>
            </w:tcBorders>
            <w:shd w:val="clear" w:color="auto" w:fill="auto"/>
            <w:noWrap/>
            <w:vAlign w:val="center"/>
          </w:tcPr>
          <w:p w14:paraId="1D2B6CD2" w14:textId="77777777" w:rsidR="005A47FB" w:rsidRPr="00EF11BB" w:rsidRDefault="005A47FB" w:rsidP="00B13885">
            <w:pPr>
              <w:pStyle w:val="table"/>
              <w:jc w:val="center"/>
            </w:pPr>
            <w:r w:rsidRPr="00EF11BB">
              <w:t>8.67</w:t>
            </w:r>
          </w:p>
        </w:tc>
      </w:tr>
      <w:tr w:rsidR="005A47FB" w:rsidRPr="00EF11BB" w14:paraId="6BD751C3" w14:textId="77777777" w:rsidTr="00B13885">
        <w:trPr>
          <w:trHeight w:val="300"/>
        </w:trPr>
        <w:tc>
          <w:tcPr>
            <w:tcW w:w="3175" w:type="dxa"/>
            <w:tcBorders>
              <w:top w:val="nil"/>
              <w:left w:val="nil"/>
              <w:bottom w:val="nil"/>
              <w:right w:val="nil"/>
            </w:tcBorders>
            <w:vAlign w:val="center"/>
          </w:tcPr>
          <w:p w14:paraId="15BE7599" w14:textId="77777777" w:rsidR="005A47FB" w:rsidRPr="00EF11BB" w:rsidRDefault="005A47FB" w:rsidP="00B13885">
            <w:pPr>
              <w:pStyle w:val="table"/>
            </w:pPr>
            <w:r w:rsidRPr="00EF11BB">
              <w:t>Spiny dogfish</w:t>
            </w:r>
          </w:p>
        </w:tc>
        <w:tc>
          <w:tcPr>
            <w:tcW w:w="2495" w:type="dxa"/>
            <w:tcBorders>
              <w:top w:val="nil"/>
              <w:left w:val="nil"/>
              <w:bottom w:val="nil"/>
              <w:right w:val="nil"/>
            </w:tcBorders>
            <w:shd w:val="clear" w:color="auto" w:fill="auto"/>
            <w:noWrap/>
            <w:vAlign w:val="bottom"/>
          </w:tcPr>
          <w:p w14:paraId="46B22967" w14:textId="77777777" w:rsidR="005A47FB" w:rsidRPr="00EF11BB" w:rsidRDefault="005A47FB" w:rsidP="00B13885">
            <w:pPr>
              <w:pStyle w:val="table"/>
              <w:rPr>
                <w:i/>
              </w:rPr>
            </w:pPr>
            <w:r w:rsidRPr="00EF11BB">
              <w:rPr>
                <w:i/>
              </w:rPr>
              <w:t>Squalus acanthias</w:t>
            </w:r>
          </w:p>
        </w:tc>
        <w:tc>
          <w:tcPr>
            <w:tcW w:w="1843" w:type="dxa"/>
            <w:tcBorders>
              <w:top w:val="nil"/>
              <w:left w:val="nil"/>
              <w:bottom w:val="nil"/>
              <w:right w:val="nil"/>
            </w:tcBorders>
            <w:shd w:val="clear" w:color="auto" w:fill="auto"/>
            <w:noWrap/>
            <w:vAlign w:val="center"/>
          </w:tcPr>
          <w:p w14:paraId="3BEB1E73" w14:textId="77777777" w:rsidR="005A47FB" w:rsidRPr="00EF11BB" w:rsidRDefault="005A47FB" w:rsidP="00B13885">
            <w:pPr>
              <w:pStyle w:val="table"/>
              <w:jc w:val="center"/>
            </w:pPr>
            <w:r w:rsidRPr="00EF11BB">
              <w:t>0.51</w:t>
            </w:r>
          </w:p>
        </w:tc>
        <w:tc>
          <w:tcPr>
            <w:tcW w:w="1701" w:type="dxa"/>
            <w:tcBorders>
              <w:top w:val="nil"/>
              <w:left w:val="nil"/>
              <w:bottom w:val="nil"/>
              <w:right w:val="nil"/>
            </w:tcBorders>
            <w:shd w:val="clear" w:color="auto" w:fill="auto"/>
            <w:noWrap/>
            <w:vAlign w:val="center"/>
          </w:tcPr>
          <w:p w14:paraId="45FBE6F0" w14:textId="77777777" w:rsidR="005A47FB" w:rsidRPr="00EF11BB" w:rsidRDefault="005A47FB" w:rsidP="00B13885">
            <w:pPr>
              <w:pStyle w:val="table"/>
              <w:jc w:val="center"/>
            </w:pPr>
            <w:r w:rsidRPr="00EF11BB">
              <w:t>6.84</w:t>
            </w:r>
          </w:p>
        </w:tc>
      </w:tr>
      <w:tr w:rsidR="005A47FB" w:rsidRPr="00EF11BB" w14:paraId="2FE22040" w14:textId="77777777" w:rsidTr="00B13885">
        <w:trPr>
          <w:trHeight w:val="300"/>
        </w:trPr>
        <w:tc>
          <w:tcPr>
            <w:tcW w:w="3175" w:type="dxa"/>
            <w:tcBorders>
              <w:top w:val="nil"/>
              <w:left w:val="nil"/>
              <w:bottom w:val="nil"/>
              <w:right w:val="nil"/>
            </w:tcBorders>
            <w:vAlign w:val="center"/>
          </w:tcPr>
          <w:p w14:paraId="3E68981B" w14:textId="3595FD81" w:rsidR="005A47FB" w:rsidRPr="00EF11BB" w:rsidRDefault="00BD3EE1" w:rsidP="00B13885">
            <w:pPr>
              <w:pStyle w:val="table"/>
            </w:pPr>
            <w:r w:rsidRPr="00EF11BB">
              <w:t>Frostfish</w:t>
            </w:r>
          </w:p>
        </w:tc>
        <w:tc>
          <w:tcPr>
            <w:tcW w:w="2495" w:type="dxa"/>
            <w:tcBorders>
              <w:top w:val="nil"/>
              <w:left w:val="nil"/>
              <w:bottom w:val="nil"/>
              <w:right w:val="nil"/>
            </w:tcBorders>
            <w:shd w:val="clear" w:color="auto" w:fill="auto"/>
            <w:noWrap/>
            <w:vAlign w:val="bottom"/>
          </w:tcPr>
          <w:p w14:paraId="4DA01DCC" w14:textId="77777777" w:rsidR="005A47FB" w:rsidRPr="00EF11BB" w:rsidRDefault="005A47FB" w:rsidP="00B13885">
            <w:pPr>
              <w:pStyle w:val="table"/>
              <w:rPr>
                <w:i/>
              </w:rPr>
            </w:pPr>
            <w:r w:rsidRPr="00EF11BB">
              <w:rPr>
                <w:i/>
              </w:rPr>
              <w:t>Lepidopus caudatus</w:t>
            </w:r>
          </w:p>
        </w:tc>
        <w:tc>
          <w:tcPr>
            <w:tcW w:w="1843" w:type="dxa"/>
            <w:tcBorders>
              <w:top w:val="nil"/>
              <w:left w:val="nil"/>
              <w:bottom w:val="nil"/>
              <w:right w:val="nil"/>
            </w:tcBorders>
            <w:shd w:val="clear" w:color="auto" w:fill="auto"/>
            <w:noWrap/>
            <w:vAlign w:val="center"/>
          </w:tcPr>
          <w:p w14:paraId="12A3FAB9" w14:textId="77777777" w:rsidR="005A47FB" w:rsidRPr="00EF11BB" w:rsidRDefault="005A47FB" w:rsidP="00B13885">
            <w:pPr>
              <w:pStyle w:val="table"/>
              <w:jc w:val="center"/>
            </w:pPr>
            <w:r w:rsidRPr="00EF11BB">
              <w:t>0.5</w:t>
            </w:r>
          </w:p>
        </w:tc>
        <w:tc>
          <w:tcPr>
            <w:tcW w:w="1701" w:type="dxa"/>
            <w:tcBorders>
              <w:top w:val="nil"/>
              <w:left w:val="nil"/>
              <w:bottom w:val="nil"/>
              <w:right w:val="nil"/>
            </w:tcBorders>
            <w:shd w:val="clear" w:color="auto" w:fill="auto"/>
            <w:noWrap/>
            <w:vAlign w:val="center"/>
          </w:tcPr>
          <w:p w14:paraId="37D635FE" w14:textId="77777777" w:rsidR="005A47FB" w:rsidRPr="00EF11BB" w:rsidRDefault="005A47FB" w:rsidP="00B13885">
            <w:pPr>
              <w:pStyle w:val="table"/>
              <w:jc w:val="center"/>
            </w:pPr>
            <w:r w:rsidRPr="00EF11BB">
              <w:t>6.28</w:t>
            </w:r>
          </w:p>
        </w:tc>
      </w:tr>
      <w:tr w:rsidR="005A47FB" w:rsidRPr="00EF11BB" w14:paraId="72314591" w14:textId="77777777" w:rsidTr="00B13885">
        <w:trPr>
          <w:trHeight w:val="300"/>
        </w:trPr>
        <w:tc>
          <w:tcPr>
            <w:tcW w:w="3175" w:type="dxa"/>
            <w:tcBorders>
              <w:top w:val="nil"/>
              <w:left w:val="nil"/>
              <w:bottom w:val="nil"/>
              <w:right w:val="nil"/>
            </w:tcBorders>
            <w:vAlign w:val="center"/>
          </w:tcPr>
          <w:p w14:paraId="10FBFBF6" w14:textId="1A403D3B" w:rsidR="005A47FB" w:rsidRPr="00EF11BB" w:rsidRDefault="00BD3EE1" w:rsidP="00B13885">
            <w:pPr>
              <w:pStyle w:val="table"/>
            </w:pPr>
            <w:r w:rsidRPr="00EF11BB">
              <w:t>Carpet shark</w:t>
            </w:r>
          </w:p>
        </w:tc>
        <w:tc>
          <w:tcPr>
            <w:tcW w:w="2495" w:type="dxa"/>
            <w:tcBorders>
              <w:top w:val="nil"/>
              <w:left w:val="nil"/>
              <w:bottom w:val="nil"/>
              <w:right w:val="nil"/>
            </w:tcBorders>
            <w:shd w:val="clear" w:color="auto" w:fill="auto"/>
            <w:noWrap/>
            <w:vAlign w:val="bottom"/>
          </w:tcPr>
          <w:p w14:paraId="2DFDD580" w14:textId="77777777" w:rsidR="005A47FB" w:rsidRPr="00EF11BB" w:rsidRDefault="005A47FB" w:rsidP="00B13885">
            <w:pPr>
              <w:pStyle w:val="table"/>
              <w:rPr>
                <w:i/>
              </w:rPr>
            </w:pPr>
            <w:r w:rsidRPr="00EF11BB">
              <w:rPr>
                <w:i/>
              </w:rPr>
              <w:t>Cephaloscyllium isabellum</w:t>
            </w:r>
          </w:p>
        </w:tc>
        <w:tc>
          <w:tcPr>
            <w:tcW w:w="1843" w:type="dxa"/>
            <w:tcBorders>
              <w:top w:val="nil"/>
              <w:left w:val="nil"/>
              <w:bottom w:val="nil"/>
              <w:right w:val="nil"/>
            </w:tcBorders>
            <w:shd w:val="clear" w:color="auto" w:fill="auto"/>
            <w:noWrap/>
            <w:vAlign w:val="center"/>
          </w:tcPr>
          <w:p w14:paraId="7DF44DC3" w14:textId="77777777" w:rsidR="005A47FB" w:rsidRPr="00EF11BB" w:rsidRDefault="005A47FB" w:rsidP="00B13885">
            <w:pPr>
              <w:pStyle w:val="table"/>
              <w:jc w:val="center"/>
            </w:pPr>
            <w:r w:rsidRPr="00EF11BB">
              <w:t>0.43</w:t>
            </w:r>
          </w:p>
        </w:tc>
        <w:tc>
          <w:tcPr>
            <w:tcW w:w="1701" w:type="dxa"/>
            <w:tcBorders>
              <w:top w:val="nil"/>
              <w:left w:val="nil"/>
              <w:bottom w:val="nil"/>
              <w:right w:val="nil"/>
            </w:tcBorders>
            <w:shd w:val="clear" w:color="auto" w:fill="auto"/>
            <w:noWrap/>
            <w:vAlign w:val="center"/>
          </w:tcPr>
          <w:p w14:paraId="20582FDF" w14:textId="77777777" w:rsidR="005A47FB" w:rsidRPr="00EF11BB" w:rsidRDefault="005A47FB" w:rsidP="00B13885">
            <w:pPr>
              <w:pStyle w:val="table"/>
              <w:jc w:val="center"/>
            </w:pPr>
            <w:r w:rsidRPr="00EF11BB">
              <w:t>4.6</w:t>
            </w:r>
          </w:p>
        </w:tc>
      </w:tr>
      <w:tr w:rsidR="005A47FB" w:rsidRPr="00EF11BB" w14:paraId="66DB3D0F" w14:textId="77777777" w:rsidTr="00B13885">
        <w:trPr>
          <w:trHeight w:val="300"/>
        </w:trPr>
        <w:tc>
          <w:tcPr>
            <w:tcW w:w="3175" w:type="dxa"/>
            <w:tcBorders>
              <w:top w:val="nil"/>
              <w:left w:val="nil"/>
              <w:bottom w:val="single" w:sz="4" w:space="0" w:color="auto"/>
              <w:right w:val="nil"/>
            </w:tcBorders>
            <w:vAlign w:val="center"/>
          </w:tcPr>
          <w:p w14:paraId="6746B76C" w14:textId="69961046" w:rsidR="005A47FB" w:rsidRPr="00EF11BB" w:rsidRDefault="00577410" w:rsidP="00B13885">
            <w:pPr>
              <w:pStyle w:val="table"/>
            </w:pPr>
            <w:r>
              <w:t>John Dory</w:t>
            </w:r>
          </w:p>
        </w:tc>
        <w:tc>
          <w:tcPr>
            <w:tcW w:w="2495" w:type="dxa"/>
            <w:tcBorders>
              <w:top w:val="nil"/>
              <w:left w:val="nil"/>
              <w:bottom w:val="single" w:sz="4" w:space="0" w:color="auto"/>
              <w:right w:val="nil"/>
            </w:tcBorders>
            <w:shd w:val="clear" w:color="auto" w:fill="auto"/>
            <w:noWrap/>
            <w:vAlign w:val="bottom"/>
          </w:tcPr>
          <w:p w14:paraId="1EF78BDE" w14:textId="77777777" w:rsidR="005A47FB" w:rsidRPr="00EF11BB" w:rsidRDefault="005A47FB" w:rsidP="00B13885">
            <w:pPr>
              <w:pStyle w:val="table"/>
              <w:rPr>
                <w:i/>
              </w:rPr>
            </w:pPr>
            <w:r w:rsidRPr="00EF11BB">
              <w:rPr>
                <w:i/>
              </w:rPr>
              <w:t>Zeus faber</w:t>
            </w:r>
          </w:p>
        </w:tc>
        <w:tc>
          <w:tcPr>
            <w:tcW w:w="1843" w:type="dxa"/>
            <w:tcBorders>
              <w:top w:val="nil"/>
              <w:left w:val="nil"/>
              <w:bottom w:val="single" w:sz="4" w:space="0" w:color="auto"/>
              <w:right w:val="nil"/>
            </w:tcBorders>
            <w:shd w:val="clear" w:color="auto" w:fill="auto"/>
            <w:noWrap/>
            <w:vAlign w:val="center"/>
          </w:tcPr>
          <w:p w14:paraId="19BD9121" w14:textId="77777777" w:rsidR="005A47FB" w:rsidRPr="00EF11BB" w:rsidRDefault="005A47FB" w:rsidP="00B13885">
            <w:pPr>
              <w:pStyle w:val="table"/>
              <w:jc w:val="center"/>
            </w:pPr>
            <w:r w:rsidRPr="00EF11BB">
              <w:t>0.39</w:t>
            </w:r>
          </w:p>
        </w:tc>
        <w:tc>
          <w:tcPr>
            <w:tcW w:w="1701" w:type="dxa"/>
            <w:tcBorders>
              <w:top w:val="nil"/>
              <w:left w:val="nil"/>
              <w:bottom w:val="single" w:sz="4" w:space="0" w:color="auto"/>
              <w:right w:val="nil"/>
            </w:tcBorders>
            <w:shd w:val="clear" w:color="auto" w:fill="auto"/>
            <w:noWrap/>
            <w:vAlign w:val="center"/>
          </w:tcPr>
          <w:p w14:paraId="18754B6C" w14:textId="77777777" w:rsidR="005A47FB" w:rsidRPr="00EF11BB" w:rsidRDefault="005A47FB" w:rsidP="00B13885">
            <w:pPr>
              <w:pStyle w:val="table"/>
              <w:jc w:val="center"/>
            </w:pPr>
            <w:r w:rsidRPr="00EF11BB">
              <w:t>4.07</w:t>
            </w:r>
          </w:p>
        </w:tc>
      </w:tr>
    </w:tbl>
    <w:p w14:paraId="03C24597" w14:textId="77777777" w:rsidR="005A47FB" w:rsidRPr="00EF11BB" w:rsidRDefault="005A47FB" w:rsidP="005A47FB"/>
    <w:p w14:paraId="74F514B2" w14:textId="6FF3D9E2" w:rsidR="00240E2C" w:rsidRPr="00EF11BB" w:rsidRDefault="00DE6E48" w:rsidP="00240E2C">
      <w:pPr>
        <w:pStyle w:val="Heading3"/>
        <w:numPr>
          <w:ilvl w:val="0"/>
          <w:numId w:val="1"/>
        </w:numPr>
      </w:pPr>
      <w:r w:rsidRPr="00EF11BB">
        <w:lastRenderedPageBreak/>
        <w:t>Group 23</w:t>
      </w:r>
    </w:p>
    <w:p w14:paraId="7927D417" w14:textId="77777777" w:rsidR="00240E2C" w:rsidRPr="00EF11BB" w:rsidRDefault="00240E2C" w:rsidP="00240E2C">
      <w:pPr>
        <w:pStyle w:val="Heading4"/>
      </w:pPr>
      <w:r w:rsidRPr="00EF11BB">
        <w:t>Geographic location</w:t>
      </w:r>
    </w:p>
    <w:p w14:paraId="0800780F" w14:textId="77777777" w:rsidR="00240E2C" w:rsidRPr="00EF11BB" w:rsidRDefault="00240E2C" w:rsidP="00240E2C">
      <w:r w:rsidRPr="00EF11BB">
        <w:rPr>
          <w:noProof/>
          <w:lang w:eastAsia="en-NZ"/>
        </w:rPr>
        <w:drawing>
          <wp:inline distT="0" distB="0" distL="0" distR="0" wp14:anchorId="1897206C" wp14:editId="78C3925E">
            <wp:extent cx="5400000" cy="669825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5.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400000" cy="6698258"/>
                    </a:xfrm>
                    <a:prstGeom prst="rect">
                      <a:avLst/>
                    </a:prstGeom>
                    <a:ln>
                      <a:noFill/>
                    </a:ln>
                    <a:extLst>
                      <a:ext uri="{53640926-AAD7-44D8-BBD7-CCE9431645EC}">
                        <a14:shadowObscured xmlns:a14="http://schemas.microsoft.com/office/drawing/2010/main"/>
                      </a:ext>
                    </a:extLst>
                  </pic:spPr>
                </pic:pic>
              </a:graphicData>
            </a:graphic>
          </wp:inline>
        </w:drawing>
      </w:r>
    </w:p>
    <w:p w14:paraId="150A9B1D" w14:textId="718FE2B5" w:rsidR="00240E2C" w:rsidRPr="00EF11BB" w:rsidRDefault="00240E2C" w:rsidP="00240E2C">
      <w:bookmarkStart w:id="65" w:name="_Ref5973728"/>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23</w:t>
      </w:r>
      <w:r w:rsidRPr="00EF11BB">
        <w:rPr>
          <w:noProof/>
        </w:rPr>
        <w:fldChar w:fldCharType="end"/>
      </w:r>
      <w:bookmarkEnd w:id="65"/>
      <w:r w:rsidRPr="00EF11BB">
        <w:t xml:space="preserve">. Geographic distributions of </w:t>
      </w:r>
      <w:r w:rsidR="00DE6E48" w:rsidRPr="00EF11BB">
        <w:t>group 23</w:t>
      </w:r>
      <w:r w:rsidRPr="00EF11BB">
        <w:t xml:space="preserve"> (red) from a 30-group demersal fish classification for the seas within the New Zealand Extended Continental Shelf (dashed line) to a depth of 2000 m.</w:t>
      </w:r>
    </w:p>
    <w:p w14:paraId="52ED5BD6" w14:textId="77777777" w:rsidR="00240E2C" w:rsidRPr="00EF11BB" w:rsidRDefault="00240E2C" w:rsidP="00240E2C">
      <w:pPr>
        <w:pStyle w:val="Heading4"/>
      </w:pPr>
      <w:r w:rsidRPr="00EF11BB">
        <w:t>Group description</w:t>
      </w:r>
    </w:p>
    <w:p w14:paraId="76E8F256" w14:textId="5159D4CC" w:rsidR="00240E2C" w:rsidRPr="00EF11BB" w:rsidRDefault="00DE6E48" w:rsidP="00D55126">
      <w:r w:rsidRPr="00EF11BB">
        <w:rPr>
          <w:szCs w:val="24"/>
        </w:rPr>
        <w:t>Group 23</w:t>
      </w:r>
      <w:r w:rsidR="00240E2C" w:rsidRPr="00EF11BB">
        <w:rPr>
          <w:szCs w:val="24"/>
        </w:rPr>
        <w:t>, occupies relatively small areas of intermediate water depths, occurring around the cook strait, on the south Fiordland coast, the Mernoo Bank and the waters surrounding the Chatham Islands</w:t>
      </w:r>
      <w:r w:rsidR="00D55126" w:rsidRPr="00EF11BB">
        <w:rPr>
          <w:szCs w:val="24"/>
        </w:rPr>
        <w:t xml:space="preserve"> (</w:t>
      </w:r>
      <w:r w:rsidR="00D55126" w:rsidRPr="00EF11BB">
        <w:rPr>
          <w:szCs w:val="24"/>
        </w:rPr>
        <w:fldChar w:fldCharType="begin"/>
      </w:r>
      <w:r w:rsidR="00D55126" w:rsidRPr="00EF11BB">
        <w:rPr>
          <w:szCs w:val="24"/>
        </w:rPr>
        <w:instrText xml:space="preserve"> REF _Ref5973728 \h </w:instrText>
      </w:r>
      <w:r w:rsidR="00EF11BB" w:rsidRPr="00EF11BB">
        <w:rPr>
          <w:szCs w:val="24"/>
        </w:rPr>
        <w:instrText xml:space="preserve"> \* MERGEFORMAT </w:instrText>
      </w:r>
      <w:r w:rsidR="00D55126" w:rsidRPr="00EF11BB">
        <w:rPr>
          <w:szCs w:val="24"/>
        </w:rPr>
      </w:r>
      <w:r w:rsidR="00D55126" w:rsidRPr="00EF11BB">
        <w:rPr>
          <w:szCs w:val="24"/>
        </w:rPr>
        <w:fldChar w:fldCharType="separate"/>
      </w:r>
      <w:r w:rsidR="00D55126" w:rsidRPr="00EF11BB">
        <w:t xml:space="preserve">Figure </w:t>
      </w:r>
      <w:r w:rsidR="00D55126" w:rsidRPr="00EF11BB">
        <w:rPr>
          <w:noProof/>
        </w:rPr>
        <w:t>23</w:t>
      </w:r>
      <w:r w:rsidR="00D55126" w:rsidRPr="00EF11BB">
        <w:rPr>
          <w:szCs w:val="24"/>
        </w:rPr>
        <w:fldChar w:fldCharType="end"/>
      </w:r>
      <w:r w:rsidR="00D55126" w:rsidRPr="00EF11BB">
        <w:rPr>
          <w:szCs w:val="24"/>
        </w:rPr>
        <w:t>)</w:t>
      </w:r>
      <w:r w:rsidR="00240E2C" w:rsidRPr="00EF11BB">
        <w:rPr>
          <w:szCs w:val="24"/>
        </w:rPr>
        <w:t xml:space="preserve">. </w:t>
      </w:r>
      <w:r w:rsidRPr="00EF11BB">
        <w:rPr>
          <w:szCs w:val="24"/>
        </w:rPr>
        <w:t>Group 23</w:t>
      </w:r>
      <w:r w:rsidR="00240E2C" w:rsidRPr="00EF11BB">
        <w:rPr>
          <w:szCs w:val="24"/>
        </w:rPr>
        <w:t xml:space="preserve"> is characterised by moderate values for many of the environmental variables (e.g. tidal current speeds, bottom temperature, bottom concentration of oxygen, bottom </w:t>
      </w:r>
      <w:r w:rsidR="00240E2C" w:rsidRPr="00EF11BB">
        <w:rPr>
          <w:szCs w:val="24"/>
        </w:rPr>
        <w:lastRenderedPageBreak/>
        <w:t>salinity, productivity and benthic seabed disturbance</w:t>
      </w:r>
      <w:r w:rsidR="00D55126" w:rsidRPr="00EF11BB">
        <w:rPr>
          <w:szCs w:val="24"/>
        </w:rPr>
        <w:t xml:space="preserve"> (</w:t>
      </w:r>
      <w:r w:rsidR="00D55126" w:rsidRPr="00EF11BB">
        <w:rPr>
          <w:szCs w:val="24"/>
        </w:rPr>
        <w:fldChar w:fldCharType="begin"/>
      </w:r>
      <w:r w:rsidR="00D55126" w:rsidRPr="00EF11BB">
        <w:rPr>
          <w:szCs w:val="24"/>
        </w:rPr>
        <w:instrText xml:space="preserve"> REF _Ref5973711 \h </w:instrText>
      </w:r>
      <w:r w:rsidR="00EF11BB" w:rsidRPr="00EF11BB">
        <w:rPr>
          <w:szCs w:val="24"/>
        </w:rPr>
        <w:instrText xml:space="preserve"> \* MERGEFORMAT </w:instrText>
      </w:r>
      <w:r w:rsidR="00D55126" w:rsidRPr="00EF11BB">
        <w:rPr>
          <w:szCs w:val="24"/>
        </w:rPr>
      </w:r>
      <w:r w:rsidR="00D55126" w:rsidRPr="00EF11BB">
        <w:rPr>
          <w:szCs w:val="24"/>
        </w:rPr>
        <w:fldChar w:fldCharType="separate"/>
      </w:r>
      <w:r w:rsidR="00D55126" w:rsidRPr="00EF11BB">
        <w:t xml:space="preserve">Table </w:t>
      </w:r>
      <w:r w:rsidR="00D55126" w:rsidRPr="00EF11BB">
        <w:rPr>
          <w:noProof/>
        </w:rPr>
        <w:t>43</w:t>
      </w:r>
      <w:r w:rsidR="00D55126" w:rsidRPr="00EF11BB">
        <w:rPr>
          <w:szCs w:val="24"/>
        </w:rPr>
        <w:fldChar w:fldCharType="end"/>
      </w:r>
      <w:r w:rsidR="00D55126" w:rsidRPr="00EF11BB">
        <w:rPr>
          <w:szCs w:val="24"/>
        </w:rPr>
        <w:t>)</w:t>
      </w:r>
      <w:r w:rsidR="00240E2C" w:rsidRPr="00EF11BB">
        <w:rPr>
          <w:szCs w:val="24"/>
        </w:rPr>
        <w:t xml:space="preserve">. </w:t>
      </w:r>
      <w:r w:rsidR="00D55126" w:rsidRPr="00EF11BB">
        <w:t xml:space="preserve">Species assemblages are primarily characterised by high frequency occurrence of </w:t>
      </w:r>
      <w:r w:rsidR="00BD3EE1" w:rsidRPr="00EF11BB">
        <w:t>Barracouta</w:t>
      </w:r>
      <w:r w:rsidR="00D55126" w:rsidRPr="00EF11BB">
        <w:t>, Tarakihi and spiny dogfish (</w:t>
      </w:r>
      <w:r w:rsidR="00D55126" w:rsidRPr="00EF11BB">
        <w:fldChar w:fldCharType="begin"/>
      </w:r>
      <w:r w:rsidR="00D55126" w:rsidRPr="00EF11BB">
        <w:instrText xml:space="preserve"> REF _Ref5973716 \h </w:instrText>
      </w:r>
      <w:r w:rsidR="00EF11BB" w:rsidRPr="00EF11BB">
        <w:instrText xml:space="preserve"> \* MERGEFORMAT </w:instrText>
      </w:r>
      <w:r w:rsidR="00D55126" w:rsidRPr="00EF11BB">
        <w:fldChar w:fldCharType="separate"/>
      </w:r>
      <w:r w:rsidR="00D55126" w:rsidRPr="00EF11BB">
        <w:t xml:space="preserve">Table </w:t>
      </w:r>
      <w:r w:rsidR="00D55126" w:rsidRPr="00EF11BB">
        <w:rPr>
          <w:noProof/>
        </w:rPr>
        <w:t>44</w:t>
      </w:r>
      <w:r w:rsidR="00D55126" w:rsidRPr="00EF11BB">
        <w:fldChar w:fldCharType="end"/>
      </w:r>
      <w:r w:rsidR="00D55126" w:rsidRPr="00EF11BB">
        <w:t>).</w:t>
      </w:r>
    </w:p>
    <w:p w14:paraId="61A5C606" w14:textId="77777777" w:rsidR="00240E2C" w:rsidRPr="00EF11BB" w:rsidRDefault="00240E2C" w:rsidP="00240E2C">
      <w:pPr>
        <w:pStyle w:val="Heading4"/>
      </w:pPr>
      <w:r w:rsidRPr="00EF11BB">
        <w:t>Similar groups</w:t>
      </w:r>
    </w:p>
    <w:p w14:paraId="3C967B12" w14:textId="308152C3" w:rsidR="00D55126" w:rsidRPr="00EF11BB" w:rsidRDefault="00D55126" w:rsidP="00D55126">
      <w:r w:rsidRPr="00EF11BB">
        <w:rPr>
          <w:szCs w:val="24"/>
        </w:rPr>
        <w:t>Closely related to groups 22. More loosely related to groups 19 – 21.</w:t>
      </w:r>
    </w:p>
    <w:p w14:paraId="46831235" w14:textId="77777777" w:rsidR="00240E2C" w:rsidRPr="00EF11BB" w:rsidRDefault="00240E2C" w:rsidP="00240E2C">
      <w:pPr>
        <w:pStyle w:val="Heading4"/>
      </w:pPr>
      <w:r w:rsidRPr="00EF11BB">
        <w:t xml:space="preserve">Characterising environmental conditions </w:t>
      </w:r>
    </w:p>
    <w:p w14:paraId="2D5E4AC1" w14:textId="07A3A400" w:rsidR="00240E2C" w:rsidRPr="00EF11BB" w:rsidRDefault="00240E2C" w:rsidP="00240E2C">
      <w:pPr>
        <w:pStyle w:val="Caption"/>
      </w:pPr>
      <w:bookmarkStart w:id="66" w:name="_Ref5973711"/>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43</w:t>
      </w:r>
      <w:r w:rsidRPr="00EF11BB">
        <w:rPr>
          <w:noProof/>
        </w:rPr>
        <w:fldChar w:fldCharType="end"/>
      </w:r>
      <w:bookmarkEnd w:id="66"/>
      <w:r w:rsidRPr="00EF11BB">
        <w:t xml:space="preserve">. </w:t>
      </w:r>
      <w:r w:rsidR="00DE6E48" w:rsidRPr="00EF11BB">
        <w:t>Group 23</w:t>
      </w:r>
      <w:r w:rsidRPr="00EF11BB">
        <w:t xml:space="preserve"> characterising environmental conditions</w:t>
      </w:r>
    </w:p>
    <w:tbl>
      <w:tblPr>
        <w:tblW w:w="9356" w:type="dxa"/>
        <w:tblLook w:val="04A0" w:firstRow="1" w:lastRow="0" w:firstColumn="1" w:lastColumn="0" w:noHBand="0" w:noVBand="1"/>
      </w:tblPr>
      <w:tblGrid>
        <w:gridCol w:w="3175"/>
        <w:gridCol w:w="2495"/>
        <w:gridCol w:w="3686"/>
      </w:tblGrid>
      <w:tr w:rsidR="00240E2C" w:rsidRPr="00EF11BB" w14:paraId="7AE0565E" w14:textId="77777777" w:rsidTr="00B13885">
        <w:trPr>
          <w:trHeight w:val="300"/>
        </w:trPr>
        <w:tc>
          <w:tcPr>
            <w:tcW w:w="3175" w:type="dxa"/>
            <w:tcBorders>
              <w:top w:val="single" w:sz="4" w:space="0" w:color="auto"/>
              <w:left w:val="nil"/>
              <w:bottom w:val="double" w:sz="4" w:space="0" w:color="auto"/>
              <w:right w:val="nil"/>
            </w:tcBorders>
            <w:vAlign w:val="center"/>
          </w:tcPr>
          <w:p w14:paraId="15669D3E"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1CAAFFCF"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67246916"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240E2C" w:rsidRPr="00EF11BB" w14:paraId="696EA86A" w14:textId="77777777" w:rsidTr="00B13885">
        <w:trPr>
          <w:trHeight w:val="300"/>
        </w:trPr>
        <w:tc>
          <w:tcPr>
            <w:tcW w:w="3175" w:type="dxa"/>
            <w:tcBorders>
              <w:top w:val="double" w:sz="4" w:space="0" w:color="auto"/>
              <w:left w:val="nil"/>
              <w:bottom w:val="nil"/>
              <w:right w:val="nil"/>
            </w:tcBorders>
            <w:vAlign w:val="center"/>
          </w:tcPr>
          <w:p w14:paraId="0B5E4B23" w14:textId="77777777" w:rsidR="00240E2C" w:rsidRPr="00EF11BB" w:rsidRDefault="00240E2C"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3B754246" w14:textId="77777777" w:rsidR="00240E2C" w:rsidRPr="00EF11BB" w:rsidRDefault="00240E2C" w:rsidP="00B13885">
            <w:pPr>
              <w:pStyle w:val="table"/>
              <w:rPr>
                <w:szCs w:val="20"/>
              </w:rPr>
            </w:pPr>
            <w:r w:rsidRPr="00EF11BB">
              <w:rPr>
                <w:szCs w:val="20"/>
              </w:rPr>
              <w:t>163.6 m</w:t>
            </w:r>
          </w:p>
        </w:tc>
        <w:tc>
          <w:tcPr>
            <w:tcW w:w="3686" w:type="dxa"/>
            <w:tcBorders>
              <w:top w:val="double" w:sz="4" w:space="0" w:color="auto"/>
              <w:left w:val="nil"/>
              <w:bottom w:val="nil"/>
              <w:right w:val="nil"/>
            </w:tcBorders>
            <w:shd w:val="clear" w:color="auto" w:fill="auto"/>
            <w:noWrap/>
            <w:vAlign w:val="center"/>
          </w:tcPr>
          <w:p w14:paraId="1C7C58FD" w14:textId="77777777" w:rsidR="00240E2C" w:rsidRPr="00EF11BB" w:rsidRDefault="00240E2C" w:rsidP="00B13885">
            <w:pPr>
              <w:pStyle w:val="table"/>
              <w:rPr>
                <w:szCs w:val="20"/>
              </w:rPr>
            </w:pPr>
            <w:r w:rsidRPr="00EF11BB">
              <w:rPr>
                <w:szCs w:val="20"/>
              </w:rPr>
              <w:t>Intermediate water depths</w:t>
            </w:r>
          </w:p>
        </w:tc>
      </w:tr>
      <w:tr w:rsidR="00240E2C" w:rsidRPr="00EF11BB" w14:paraId="6B2CC93F" w14:textId="77777777" w:rsidTr="00B13885">
        <w:trPr>
          <w:trHeight w:val="300"/>
        </w:trPr>
        <w:tc>
          <w:tcPr>
            <w:tcW w:w="3175" w:type="dxa"/>
            <w:tcBorders>
              <w:top w:val="nil"/>
              <w:left w:val="nil"/>
              <w:bottom w:val="nil"/>
              <w:right w:val="nil"/>
            </w:tcBorders>
            <w:vAlign w:val="center"/>
          </w:tcPr>
          <w:p w14:paraId="553FE7C9" w14:textId="77777777" w:rsidR="00240E2C" w:rsidRPr="00EF11BB" w:rsidRDefault="00240E2C" w:rsidP="00B13885">
            <w:pPr>
              <w:pStyle w:val="table"/>
              <w:rPr>
                <w:szCs w:val="20"/>
                <w:lang w:eastAsia="en-NZ"/>
              </w:rPr>
            </w:pPr>
            <w:r w:rsidRPr="00EF11BB">
              <w:rPr>
                <w:szCs w:val="20"/>
                <w:lang w:eastAsia="en-NZ"/>
              </w:rPr>
              <w:t>VGPM</w:t>
            </w:r>
          </w:p>
        </w:tc>
        <w:tc>
          <w:tcPr>
            <w:tcW w:w="2495" w:type="dxa"/>
            <w:tcBorders>
              <w:top w:val="nil"/>
              <w:left w:val="nil"/>
              <w:bottom w:val="nil"/>
              <w:right w:val="nil"/>
            </w:tcBorders>
            <w:shd w:val="clear" w:color="auto" w:fill="auto"/>
            <w:noWrap/>
            <w:vAlign w:val="center"/>
          </w:tcPr>
          <w:p w14:paraId="0FABFED6" w14:textId="77777777" w:rsidR="00240E2C" w:rsidRPr="00EF11BB" w:rsidRDefault="00240E2C" w:rsidP="00B13885">
            <w:pPr>
              <w:pStyle w:val="table"/>
              <w:rPr>
                <w:szCs w:val="20"/>
                <w:lang w:eastAsia="en-NZ"/>
              </w:rPr>
            </w:pPr>
            <w:r w:rsidRPr="00EF11BB">
              <w:rPr>
                <w:szCs w:val="20"/>
                <w:lang w:eastAsia="en-NZ"/>
              </w:rPr>
              <w:t xml:space="preserve">681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545C1209" w14:textId="77777777" w:rsidR="00240E2C" w:rsidRPr="00EF11BB" w:rsidRDefault="00240E2C" w:rsidP="00B13885">
            <w:pPr>
              <w:pStyle w:val="table"/>
              <w:rPr>
                <w:szCs w:val="20"/>
              </w:rPr>
            </w:pPr>
            <w:r w:rsidRPr="00EF11BB">
              <w:rPr>
                <w:szCs w:val="20"/>
              </w:rPr>
              <w:t>Moderate – low productivity</w:t>
            </w:r>
          </w:p>
        </w:tc>
      </w:tr>
      <w:tr w:rsidR="00240E2C" w:rsidRPr="00EF11BB" w14:paraId="2339407D" w14:textId="77777777" w:rsidTr="00B13885">
        <w:trPr>
          <w:trHeight w:val="300"/>
        </w:trPr>
        <w:tc>
          <w:tcPr>
            <w:tcW w:w="3175" w:type="dxa"/>
            <w:tcBorders>
              <w:top w:val="nil"/>
              <w:left w:val="nil"/>
              <w:bottom w:val="nil"/>
              <w:right w:val="nil"/>
            </w:tcBorders>
            <w:vAlign w:val="center"/>
          </w:tcPr>
          <w:p w14:paraId="303157E5" w14:textId="77777777" w:rsidR="00240E2C" w:rsidRPr="00EF11BB" w:rsidRDefault="00240E2C"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7005B625" w14:textId="77777777" w:rsidR="00240E2C" w:rsidRPr="00EF11BB" w:rsidRDefault="00240E2C" w:rsidP="00B13885">
            <w:pPr>
              <w:pStyle w:val="table"/>
              <w:rPr>
                <w:szCs w:val="20"/>
                <w:lang w:eastAsia="en-NZ"/>
              </w:rPr>
            </w:pPr>
            <w:r w:rsidRPr="00EF11BB">
              <w:rPr>
                <w:szCs w:val="20"/>
                <w:lang w:eastAsia="en-NZ"/>
              </w:rPr>
              <w:t>34.8 psu</w:t>
            </w:r>
          </w:p>
        </w:tc>
        <w:tc>
          <w:tcPr>
            <w:tcW w:w="3686" w:type="dxa"/>
            <w:tcBorders>
              <w:top w:val="nil"/>
              <w:left w:val="nil"/>
              <w:bottom w:val="nil"/>
              <w:right w:val="nil"/>
            </w:tcBorders>
            <w:shd w:val="clear" w:color="auto" w:fill="auto"/>
            <w:noWrap/>
            <w:vAlign w:val="center"/>
          </w:tcPr>
          <w:p w14:paraId="26298DFF" w14:textId="77777777" w:rsidR="00240E2C" w:rsidRPr="00EF11BB" w:rsidRDefault="00240E2C" w:rsidP="00B13885">
            <w:pPr>
              <w:pStyle w:val="table"/>
              <w:rPr>
                <w:szCs w:val="20"/>
              </w:rPr>
            </w:pPr>
            <w:r w:rsidRPr="00EF11BB">
              <w:rPr>
                <w:szCs w:val="20"/>
              </w:rPr>
              <w:t>Moderate salinity at depth.</w:t>
            </w:r>
          </w:p>
        </w:tc>
      </w:tr>
      <w:tr w:rsidR="00240E2C" w:rsidRPr="00EF11BB" w14:paraId="2F846D05" w14:textId="77777777" w:rsidTr="00B13885">
        <w:trPr>
          <w:trHeight w:val="300"/>
        </w:trPr>
        <w:tc>
          <w:tcPr>
            <w:tcW w:w="3175" w:type="dxa"/>
            <w:tcBorders>
              <w:top w:val="nil"/>
              <w:left w:val="nil"/>
              <w:bottom w:val="nil"/>
              <w:right w:val="nil"/>
            </w:tcBorders>
            <w:vAlign w:val="center"/>
          </w:tcPr>
          <w:p w14:paraId="666BAE82" w14:textId="77777777" w:rsidR="00240E2C" w:rsidRPr="00EF11BB" w:rsidRDefault="00240E2C" w:rsidP="00B13885">
            <w:pPr>
              <w:pStyle w:val="table"/>
              <w:rPr>
                <w:szCs w:val="20"/>
                <w:lang w:eastAsia="en-NZ"/>
              </w:rPr>
            </w:pPr>
            <w:r w:rsidRPr="00EF11BB">
              <w:rPr>
                <w:szCs w:val="20"/>
                <w:lang w:eastAsia="en-NZ"/>
              </w:rPr>
              <w:t>Benthic seabed disturbance</w:t>
            </w:r>
          </w:p>
        </w:tc>
        <w:tc>
          <w:tcPr>
            <w:tcW w:w="2495" w:type="dxa"/>
            <w:tcBorders>
              <w:top w:val="nil"/>
              <w:left w:val="nil"/>
              <w:bottom w:val="nil"/>
              <w:right w:val="nil"/>
            </w:tcBorders>
            <w:shd w:val="clear" w:color="auto" w:fill="auto"/>
            <w:noWrap/>
            <w:vAlign w:val="center"/>
          </w:tcPr>
          <w:p w14:paraId="4C12ACC8" w14:textId="77777777" w:rsidR="00240E2C" w:rsidRPr="00EF11BB" w:rsidRDefault="00240E2C" w:rsidP="00B13885">
            <w:pPr>
              <w:pStyle w:val="table"/>
              <w:rPr>
                <w:szCs w:val="20"/>
                <w:lang w:eastAsia="en-NZ"/>
              </w:rPr>
            </w:pPr>
            <w:r w:rsidRPr="00EF11BB">
              <w:rPr>
                <w:szCs w:val="20"/>
                <w:lang w:eastAsia="en-NZ"/>
              </w:rPr>
              <w:t>-4.3</w:t>
            </w:r>
          </w:p>
        </w:tc>
        <w:tc>
          <w:tcPr>
            <w:tcW w:w="3686" w:type="dxa"/>
            <w:tcBorders>
              <w:top w:val="nil"/>
              <w:left w:val="nil"/>
              <w:bottom w:val="nil"/>
              <w:right w:val="nil"/>
            </w:tcBorders>
            <w:shd w:val="clear" w:color="auto" w:fill="auto"/>
            <w:noWrap/>
            <w:vAlign w:val="center"/>
          </w:tcPr>
          <w:p w14:paraId="037B62A8" w14:textId="77777777" w:rsidR="00240E2C" w:rsidRPr="00EF11BB" w:rsidRDefault="00240E2C" w:rsidP="00B13885">
            <w:pPr>
              <w:pStyle w:val="table"/>
              <w:rPr>
                <w:szCs w:val="20"/>
              </w:rPr>
            </w:pPr>
            <w:r w:rsidRPr="00EF11BB">
              <w:rPr>
                <w:szCs w:val="20"/>
              </w:rPr>
              <w:t xml:space="preserve">Moderate relative benthic seabed disturbance </w:t>
            </w:r>
          </w:p>
        </w:tc>
      </w:tr>
      <w:tr w:rsidR="00240E2C" w:rsidRPr="00EF11BB" w14:paraId="50EF3269" w14:textId="77777777" w:rsidTr="00B13885">
        <w:trPr>
          <w:trHeight w:val="300"/>
        </w:trPr>
        <w:tc>
          <w:tcPr>
            <w:tcW w:w="3175" w:type="dxa"/>
            <w:tcBorders>
              <w:top w:val="nil"/>
              <w:left w:val="nil"/>
              <w:bottom w:val="nil"/>
              <w:right w:val="nil"/>
            </w:tcBorders>
            <w:vAlign w:val="center"/>
          </w:tcPr>
          <w:p w14:paraId="0657362E" w14:textId="77777777" w:rsidR="00240E2C" w:rsidRPr="00EF11BB" w:rsidRDefault="00240E2C"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5AC642A0" w14:textId="77777777" w:rsidR="00240E2C" w:rsidRPr="00EF11BB" w:rsidRDefault="00240E2C" w:rsidP="00B13885">
            <w:pPr>
              <w:pStyle w:val="table"/>
              <w:rPr>
                <w:szCs w:val="20"/>
                <w:highlight w:val="yellow"/>
                <w:lang w:eastAsia="en-NZ"/>
              </w:rPr>
            </w:pPr>
            <w:r w:rsidRPr="00EF11BB">
              <w:rPr>
                <w:szCs w:val="20"/>
                <w:lang w:eastAsia="en-NZ"/>
              </w:rPr>
              <w:t xml:space="preserve">11.1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02F6CBA5" w14:textId="77777777" w:rsidR="00240E2C" w:rsidRPr="00EF11BB" w:rsidRDefault="00240E2C" w:rsidP="00B13885">
            <w:pPr>
              <w:pStyle w:val="table"/>
              <w:rPr>
                <w:szCs w:val="20"/>
                <w:highlight w:val="yellow"/>
              </w:rPr>
            </w:pPr>
            <w:r w:rsidRPr="00EF11BB">
              <w:rPr>
                <w:szCs w:val="20"/>
              </w:rPr>
              <w:t xml:space="preserve">Moderate bottom water temperature </w:t>
            </w:r>
          </w:p>
        </w:tc>
      </w:tr>
      <w:tr w:rsidR="00240E2C" w:rsidRPr="00EF11BB" w14:paraId="0A0AE903" w14:textId="77777777" w:rsidTr="00B13885">
        <w:trPr>
          <w:trHeight w:val="300"/>
        </w:trPr>
        <w:tc>
          <w:tcPr>
            <w:tcW w:w="3175" w:type="dxa"/>
            <w:tcBorders>
              <w:top w:val="nil"/>
              <w:left w:val="nil"/>
              <w:bottom w:val="single" w:sz="4" w:space="0" w:color="auto"/>
              <w:right w:val="nil"/>
            </w:tcBorders>
            <w:vAlign w:val="center"/>
          </w:tcPr>
          <w:p w14:paraId="036DCC34" w14:textId="77777777" w:rsidR="00240E2C" w:rsidRPr="00EF11BB" w:rsidRDefault="00240E2C" w:rsidP="00B13885">
            <w:pPr>
              <w:pStyle w:val="table"/>
              <w:rPr>
                <w:szCs w:val="20"/>
                <w:lang w:eastAsia="en-NZ"/>
              </w:rPr>
            </w:pPr>
            <w:r w:rsidRPr="00EF11BB">
              <w:rPr>
                <w:szCs w:val="20"/>
                <w:lang w:eastAsia="en-NZ"/>
              </w:rPr>
              <w:t>Tidal current speed</w:t>
            </w:r>
          </w:p>
        </w:tc>
        <w:tc>
          <w:tcPr>
            <w:tcW w:w="2495" w:type="dxa"/>
            <w:tcBorders>
              <w:top w:val="nil"/>
              <w:left w:val="nil"/>
              <w:bottom w:val="single" w:sz="4" w:space="0" w:color="auto"/>
              <w:right w:val="nil"/>
            </w:tcBorders>
            <w:shd w:val="clear" w:color="auto" w:fill="auto"/>
            <w:noWrap/>
            <w:vAlign w:val="center"/>
          </w:tcPr>
          <w:p w14:paraId="263F9A25" w14:textId="77777777" w:rsidR="00240E2C" w:rsidRPr="00EF11BB" w:rsidRDefault="00240E2C" w:rsidP="00B13885">
            <w:pPr>
              <w:pStyle w:val="table"/>
              <w:rPr>
                <w:szCs w:val="20"/>
                <w:lang w:eastAsia="en-NZ"/>
              </w:rPr>
            </w:pPr>
            <w:r w:rsidRPr="00EF11BB">
              <w:rPr>
                <w:szCs w:val="20"/>
                <w:lang w:eastAsia="en-NZ"/>
              </w:rPr>
              <w:t>0.36 m s</w:t>
            </w:r>
            <w:r w:rsidRPr="00EF11BB">
              <w:rPr>
                <w:szCs w:val="20"/>
                <w:vertAlign w:val="superscript"/>
                <w:lang w:eastAsia="en-NZ"/>
              </w:rPr>
              <w:t>-1</w:t>
            </w:r>
          </w:p>
        </w:tc>
        <w:tc>
          <w:tcPr>
            <w:tcW w:w="3686" w:type="dxa"/>
            <w:tcBorders>
              <w:top w:val="nil"/>
              <w:left w:val="nil"/>
              <w:bottom w:val="single" w:sz="4" w:space="0" w:color="auto"/>
              <w:right w:val="nil"/>
            </w:tcBorders>
            <w:shd w:val="clear" w:color="auto" w:fill="auto"/>
            <w:noWrap/>
            <w:vAlign w:val="center"/>
          </w:tcPr>
          <w:p w14:paraId="71093A35" w14:textId="77777777" w:rsidR="00240E2C" w:rsidRPr="00EF11BB" w:rsidRDefault="00240E2C" w:rsidP="00B13885">
            <w:pPr>
              <w:pStyle w:val="table"/>
              <w:rPr>
                <w:szCs w:val="20"/>
              </w:rPr>
            </w:pPr>
            <w:r w:rsidRPr="00EF11BB">
              <w:rPr>
                <w:szCs w:val="20"/>
              </w:rPr>
              <w:t>Moderate tidal current speeds</w:t>
            </w:r>
          </w:p>
        </w:tc>
      </w:tr>
    </w:tbl>
    <w:p w14:paraId="5F99BEFA" w14:textId="77777777" w:rsidR="00240E2C" w:rsidRPr="00EF11BB" w:rsidRDefault="00240E2C" w:rsidP="00240E2C"/>
    <w:p w14:paraId="28406113" w14:textId="77777777" w:rsidR="00240E2C" w:rsidRPr="00EF11BB" w:rsidRDefault="00240E2C" w:rsidP="00240E2C">
      <w:pPr>
        <w:pStyle w:val="Heading4"/>
      </w:pPr>
      <w:r w:rsidRPr="00EF11BB">
        <w:t>Characterising Species</w:t>
      </w:r>
    </w:p>
    <w:p w14:paraId="48D8F117" w14:textId="0753B101" w:rsidR="00240E2C" w:rsidRPr="00EF11BB" w:rsidRDefault="00240E2C" w:rsidP="00240E2C">
      <w:pPr>
        <w:pStyle w:val="Caption"/>
      </w:pPr>
      <w:bookmarkStart w:id="67" w:name="_Ref5973716"/>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44</w:t>
      </w:r>
      <w:r w:rsidRPr="00EF11BB">
        <w:rPr>
          <w:noProof/>
        </w:rPr>
        <w:fldChar w:fldCharType="end"/>
      </w:r>
      <w:bookmarkEnd w:id="67"/>
      <w:r w:rsidRPr="00EF11BB">
        <w:t xml:space="preserve">. </w:t>
      </w:r>
      <w:proofErr w:type="gramStart"/>
      <w:r w:rsidRPr="00EF11BB">
        <w:t>Species name,</w:t>
      </w:r>
      <w:proofErr w:type="gramEnd"/>
      <w:r w:rsidRPr="00EF11BB">
        <w:t xml:space="preserve"> mean frequency occurrence and % contribution to </w:t>
      </w:r>
      <w:r w:rsidR="00DE6E48" w:rsidRPr="00EF11BB">
        <w:t>group 23</w:t>
      </w:r>
      <w:r w:rsidRPr="00EF11BB">
        <w:t xml:space="preserve"> similarity for those species contributing to a total of 70% of the group similarity or &gt; 4 % to the </w:t>
      </w:r>
      <w:r w:rsidR="00DE6E48" w:rsidRPr="00EF11BB">
        <w:t>group 23</w:t>
      </w:r>
      <w:r w:rsidRPr="00EF11BB">
        <w:t xml:space="preserve"> similarity. If English common names were not available, these were recorded as </w:t>
      </w:r>
      <w:r w:rsidRPr="00EF11BB">
        <w:rPr>
          <w:i/>
        </w:rPr>
        <w:t>na</w:t>
      </w:r>
      <w:r w:rsidRPr="00EF11BB">
        <w:t>.</w:t>
      </w:r>
    </w:p>
    <w:tbl>
      <w:tblPr>
        <w:tblW w:w="9214" w:type="dxa"/>
        <w:tblLook w:val="04A0" w:firstRow="1" w:lastRow="0" w:firstColumn="1" w:lastColumn="0" w:noHBand="0" w:noVBand="1"/>
      </w:tblPr>
      <w:tblGrid>
        <w:gridCol w:w="3175"/>
        <w:gridCol w:w="2495"/>
        <w:gridCol w:w="1843"/>
        <w:gridCol w:w="1701"/>
      </w:tblGrid>
      <w:tr w:rsidR="00240E2C" w:rsidRPr="00EF11BB" w14:paraId="6696244B" w14:textId="77777777" w:rsidTr="00B13885">
        <w:trPr>
          <w:trHeight w:val="300"/>
        </w:trPr>
        <w:tc>
          <w:tcPr>
            <w:tcW w:w="3175" w:type="dxa"/>
            <w:tcBorders>
              <w:top w:val="single" w:sz="4" w:space="0" w:color="auto"/>
              <w:left w:val="nil"/>
              <w:bottom w:val="double" w:sz="4" w:space="0" w:color="auto"/>
              <w:right w:val="nil"/>
            </w:tcBorders>
            <w:vAlign w:val="center"/>
          </w:tcPr>
          <w:p w14:paraId="45A5DB5E"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06DD8117"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7AADFDF5"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7FF49F74" w14:textId="77777777" w:rsidR="00240E2C" w:rsidRPr="00EF11BB" w:rsidRDefault="00240E2C"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240E2C" w:rsidRPr="00EF11BB" w14:paraId="64A25626" w14:textId="77777777" w:rsidTr="00B13885">
        <w:trPr>
          <w:trHeight w:val="300"/>
        </w:trPr>
        <w:tc>
          <w:tcPr>
            <w:tcW w:w="3175" w:type="dxa"/>
            <w:tcBorders>
              <w:top w:val="double" w:sz="4" w:space="0" w:color="auto"/>
              <w:left w:val="nil"/>
              <w:bottom w:val="nil"/>
              <w:right w:val="nil"/>
            </w:tcBorders>
            <w:vAlign w:val="center"/>
          </w:tcPr>
          <w:p w14:paraId="28FB3487" w14:textId="209FEB24" w:rsidR="00240E2C" w:rsidRPr="00EF11BB" w:rsidRDefault="00BD3EE1" w:rsidP="00B13885">
            <w:pPr>
              <w:pStyle w:val="table"/>
            </w:pPr>
            <w:r w:rsidRPr="00EF11BB">
              <w:t>Barracouta</w:t>
            </w:r>
          </w:p>
        </w:tc>
        <w:tc>
          <w:tcPr>
            <w:tcW w:w="2495" w:type="dxa"/>
            <w:tcBorders>
              <w:top w:val="double" w:sz="4" w:space="0" w:color="auto"/>
              <w:left w:val="nil"/>
              <w:bottom w:val="nil"/>
              <w:right w:val="nil"/>
            </w:tcBorders>
            <w:shd w:val="clear" w:color="auto" w:fill="auto"/>
            <w:noWrap/>
            <w:vAlign w:val="bottom"/>
          </w:tcPr>
          <w:p w14:paraId="481AEC5E" w14:textId="77777777" w:rsidR="00240E2C" w:rsidRPr="00EF11BB" w:rsidRDefault="00240E2C" w:rsidP="00B13885">
            <w:pPr>
              <w:pStyle w:val="table"/>
              <w:rPr>
                <w:i/>
              </w:rPr>
            </w:pPr>
            <w:r w:rsidRPr="00EF11BB">
              <w:rPr>
                <w:i/>
              </w:rPr>
              <w:t>Thyrsites atun</w:t>
            </w:r>
          </w:p>
        </w:tc>
        <w:tc>
          <w:tcPr>
            <w:tcW w:w="1843" w:type="dxa"/>
            <w:tcBorders>
              <w:top w:val="double" w:sz="4" w:space="0" w:color="auto"/>
              <w:left w:val="nil"/>
              <w:bottom w:val="nil"/>
              <w:right w:val="nil"/>
            </w:tcBorders>
            <w:shd w:val="clear" w:color="auto" w:fill="auto"/>
            <w:noWrap/>
            <w:vAlign w:val="center"/>
          </w:tcPr>
          <w:p w14:paraId="4BEABD5F" w14:textId="77777777" w:rsidR="00240E2C" w:rsidRPr="00EF11BB" w:rsidRDefault="00240E2C" w:rsidP="00B13885">
            <w:pPr>
              <w:pStyle w:val="table"/>
              <w:jc w:val="center"/>
            </w:pPr>
            <w:r w:rsidRPr="00EF11BB">
              <w:t>0.79</w:t>
            </w:r>
          </w:p>
        </w:tc>
        <w:tc>
          <w:tcPr>
            <w:tcW w:w="1701" w:type="dxa"/>
            <w:tcBorders>
              <w:top w:val="double" w:sz="4" w:space="0" w:color="auto"/>
              <w:left w:val="nil"/>
              <w:bottom w:val="nil"/>
              <w:right w:val="nil"/>
            </w:tcBorders>
            <w:shd w:val="clear" w:color="auto" w:fill="auto"/>
            <w:noWrap/>
            <w:vAlign w:val="center"/>
          </w:tcPr>
          <w:p w14:paraId="076FBC95" w14:textId="77777777" w:rsidR="00240E2C" w:rsidRPr="00EF11BB" w:rsidRDefault="00240E2C" w:rsidP="00B13885">
            <w:pPr>
              <w:pStyle w:val="table"/>
              <w:jc w:val="center"/>
            </w:pPr>
            <w:r w:rsidRPr="00EF11BB">
              <w:t>21.15</w:t>
            </w:r>
          </w:p>
        </w:tc>
      </w:tr>
      <w:tr w:rsidR="00240E2C" w:rsidRPr="00EF11BB" w14:paraId="08F81253" w14:textId="77777777" w:rsidTr="00B13885">
        <w:trPr>
          <w:trHeight w:val="300"/>
        </w:trPr>
        <w:tc>
          <w:tcPr>
            <w:tcW w:w="3175" w:type="dxa"/>
            <w:tcBorders>
              <w:top w:val="nil"/>
              <w:left w:val="nil"/>
              <w:bottom w:val="nil"/>
              <w:right w:val="nil"/>
            </w:tcBorders>
            <w:vAlign w:val="center"/>
          </w:tcPr>
          <w:p w14:paraId="42CFEE95" w14:textId="77777777" w:rsidR="00240E2C" w:rsidRPr="00EF11BB" w:rsidRDefault="00240E2C" w:rsidP="00B13885">
            <w:pPr>
              <w:pStyle w:val="table"/>
            </w:pPr>
            <w:r w:rsidRPr="00EF11BB">
              <w:t>Tarakihi</w:t>
            </w:r>
          </w:p>
        </w:tc>
        <w:tc>
          <w:tcPr>
            <w:tcW w:w="2495" w:type="dxa"/>
            <w:tcBorders>
              <w:top w:val="nil"/>
              <w:left w:val="nil"/>
              <w:bottom w:val="nil"/>
              <w:right w:val="nil"/>
            </w:tcBorders>
            <w:shd w:val="clear" w:color="auto" w:fill="auto"/>
            <w:noWrap/>
            <w:vAlign w:val="bottom"/>
          </w:tcPr>
          <w:p w14:paraId="3E00B0DB" w14:textId="77777777" w:rsidR="00240E2C" w:rsidRPr="00EF11BB" w:rsidRDefault="00240E2C" w:rsidP="00B13885">
            <w:pPr>
              <w:pStyle w:val="table"/>
              <w:rPr>
                <w:i/>
              </w:rPr>
            </w:pPr>
            <w:r w:rsidRPr="00EF11BB">
              <w:rPr>
                <w:i/>
              </w:rPr>
              <w:t>Nemadactylus macropterus</w:t>
            </w:r>
          </w:p>
        </w:tc>
        <w:tc>
          <w:tcPr>
            <w:tcW w:w="1843" w:type="dxa"/>
            <w:tcBorders>
              <w:top w:val="nil"/>
              <w:left w:val="nil"/>
              <w:bottom w:val="nil"/>
              <w:right w:val="nil"/>
            </w:tcBorders>
            <w:shd w:val="clear" w:color="auto" w:fill="auto"/>
            <w:noWrap/>
            <w:vAlign w:val="center"/>
          </w:tcPr>
          <w:p w14:paraId="3B8D9C86" w14:textId="77777777" w:rsidR="00240E2C" w:rsidRPr="00EF11BB" w:rsidRDefault="00240E2C" w:rsidP="00B13885">
            <w:pPr>
              <w:pStyle w:val="table"/>
              <w:jc w:val="center"/>
            </w:pPr>
            <w:r w:rsidRPr="00EF11BB">
              <w:t>0.72</w:t>
            </w:r>
          </w:p>
        </w:tc>
        <w:tc>
          <w:tcPr>
            <w:tcW w:w="1701" w:type="dxa"/>
            <w:tcBorders>
              <w:top w:val="nil"/>
              <w:left w:val="nil"/>
              <w:bottom w:val="nil"/>
              <w:right w:val="nil"/>
            </w:tcBorders>
            <w:shd w:val="clear" w:color="auto" w:fill="auto"/>
            <w:noWrap/>
            <w:vAlign w:val="center"/>
          </w:tcPr>
          <w:p w14:paraId="42BA87C9" w14:textId="77777777" w:rsidR="00240E2C" w:rsidRPr="00EF11BB" w:rsidRDefault="00240E2C" w:rsidP="00B13885">
            <w:pPr>
              <w:pStyle w:val="table"/>
              <w:jc w:val="center"/>
            </w:pPr>
            <w:r w:rsidRPr="00EF11BB">
              <w:t>16.11</w:t>
            </w:r>
          </w:p>
        </w:tc>
      </w:tr>
      <w:tr w:rsidR="00240E2C" w:rsidRPr="00EF11BB" w14:paraId="5E6D889E" w14:textId="77777777" w:rsidTr="00B13885">
        <w:trPr>
          <w:trHeight w:val="300"/>
        </w:trPr>
        <w:tc>
          <w:tcPr>
            <w:tcW w:w="3175" w:type="dxa"/>
            <w:tcBorders>
              <w:top w:val="nil"/>
              <w:left w:val="nil"/>
              <w:bottom w:val="nil"/>
              <w:right w:val="nil"/>
            </w:tcBorders>
            <w:vAlign w:val="center"/>
          </w:tcPr>
          <w:p w14:paraId="2FE3A7A3" w14:textId="77777777" w:rsidR="00240E2C" w:rsidRPr="00EF11BB" w:rsidRDefault="00240E2C" w:rsidP="00B13885">
            <w:pPr>
              <w:pStyle w:val="table"/>
            </w:pPr>
            <w:r w:rsidRPr="00EF11BB">
              <w:t>Spiny dogfish</w:t>
            </w:r>
          </w:p>
        </w:tc>
        <w:tc>
          <w:tcPr>
            <w:tcW w:w="2495" w:type="dxa"/>
            <w:tcBorders>
              <w:top w:val="nil"/>
              <w:left w:val="nil"/>
              <w:bottom w:val="nil"/>
              <w:right w:val="nil"/>
            </w:tcBorders>
            <w:shd w:val="clear" w:color="auto" w:fill="auto"/>
            <w:noWrap/>
            <w:vAlign w:val="bottom"/>
          </w:tcPr>
          <w:p w14:paraId="4BA2D581" w14:textId="77777777" w:rsidR="00240E2C" w:rsidRPr="00EF11BB" w:rsidRDefault="00240E2C" w:rsidP="00B13885">
            <w:pPr>
              <w:pStyle w:val="table"/>
              <w:rPr>
                <w:i/>
              </w:rPr>
            </w:pPr>
            <w:r w:rsidRPr="00EF11BB">
              <w:rPr>
                <w:i/>
              </w:rPr>
              <w:t>Squalus acanthias</w:t>
            </w:r>
          </w:p>
        </w:tc>
        <w:tc>
          <w:tcPr>
            <w:tcW w:w="1843" w:type="dxa"/>
            <w:tcBorders>
              <w:top w:val="nil"/>
              <w:left w:val="nil"/>
              <w:bottom w:val="nil"/>
              <w:right w:val="nil"/>
            </w:tcBorders>
            <w:shd w:val="clear" w:color="auto" w:fill="auto"/>
            <w:noWrap/>
            <w:vAlign w:val="center"/>
          </w:tcPr>
          <w:p w14:paraId="40E5A608" w14:textId="77777777" w:rsidR="00240E2C" w:rsidRPr="00EF11BB" w:rsidRDefault="00240E2C" w:rsidP="00B13885">
            <w:pPr>
              <w:pStyle w:val="table"/>
              <w:jc w:val="center"/>
            </w:pPr>
            <w:r w:rsidRPr="00EF11BB">
              <w:t>0.65</w:t>
            </w:r>
          </w:p>
        </w:tc>
        <w:tc>
          <w:tcPr>
            <w:tcW w:w="1701" w:type="dxa"/>
            <w:tcBorders>
              <w:top w:val="nil"/>
              <w:left w:val="nil"/>
              <w:bottom w:val="nil"/>
              <w:right w:val="nil"/>
            </w:tcBorders>
            <w:shd w:val="clear" w:color="auto" w:fill="auto"/>
            <w:noWrap/>
            <w:vAlign w:val="center"/>
          </w:tcPr>
          <w:p w14:paraId="451F5786" w14:textId="77777777" w:rsidR="00240E2C" w:rsidRPr="00EF11BB" w:rsidRDefault="00240E2C" w:rsidP="00B13885">
            <w:pPr>
              <w:pStyle w:val="table"/>
              <w:jc w:val="center"/>
            </w:pPr>
            <w:r w:rsidRPr="00EF11BB">
              <w:t>12.53</w:t>
            </w:r>
          </w:p>
        </w:tc>
      </w:tr>
      <w:tr w:rsidR="00240E2C" w:rsidRPr="00EF11BB" w14:paraId="125CCE42" w14:textId="77777777" w:rsidTr="00B13885">
        <w:trPr>
          <w:trHeight w:val="300"/>
        </w:trPr>
        <w:tc>
          <w:tcPr>
            <w:tcW w:w="3175" w:type="dxa"/>
            <w:tcBorders>
              <w:top w:val="nil"/>
              <w:left w:val="nil"/>
              <w:bottom w:val="nil"/>
              <w:right w:val="nil"/>
            </w:tcBorders>
            <w:vAlign w:val="center"/>
          </w:tcPr>
          <w:p w14:paraId="2B1F068B" w14:textId="77777777" w:rsidR="00240E2C" w:rsidRPr="00EF11BB" w:rsidRDefault="00240E2C" w:rsidP="00B13885">
            <w:pPr>
              <w:pStyle w:val="table"/>
            </w:pPr>
            <w:r w:rsidRPr="00EF11BB">
              <w:t>Hāpuku</w:t>
            </w:r>
          </w:p>
        </w:tc>
        <w:tc>
          <w:tcPr>
            <w:tcW w:w="2495" w:type="dxa"/>
            <w:tcBorders>
              <w:top w:val="nil"/>
              <w:left w:val="nil"/>
              <w:bottom w:val="nil"/>
              <w:right w:val="nil"/>
            </w:tcBorders>
            <w:shd w:val="clear" w:color="auto" w:fill="auto"/>
            <w:noWrap/>
            <w:vAlign w:val="bottom"/>
          </w:tcPr>
          <w:p w14:paraId="604AC09C" w14:textId="77777777" w:rsidR="00240E2C" w:rsidRPr="00EF11BB" w:rsidRDefault="00240E2C" w:rsidP="00B13885">
            <w:pPr>
              <w:pStyle w:val="table"/>
              <w:rPr>
                <w:i/>
              </w:rPr>
            </w:pPr>
            <w:r w:rsidRPr="00EF11BB">
              <w:rPr>
                <w:i/>
              </w:rPr>
              <w:t>Polyprion oxygeneios</w:t>
            </w:r>
          </w:p>
        </w:tc>
        <w:tc>
          <w:tcPr>
            <w:tcW w:w="1843" w:type="dxa"/>
            <w:tcBorders>
              <w:top w:val="nil"/>
              <w:left w:val="nil"/>
              <w:bottom w:val="nil"/>
              <w:right w:val="nil"/>
            </w:tcBorders>
            <w:shd w:val="clear" w:color="auto" w:fill="auto"/>
            <w:noWrap/>
            <w:vAlign w:val="center"/>
          </w:tcPr>
          <w:p w14:paraId="2ECC10C4" w14:textId="77777777" w:rsidR="00240E2C" w:rsidRPr="00EF11BB" w:rsidRDefault="00240E2C" w:rsidP="00B13885">
            <w:pPr>
              <w:pStyle w:val="table"/>
              <w:jc w:val="center"/>
            </w:pPr>
            <w:r w:rsidRPr="00EF11BB">
              <w:t>0.58</w:t>
            </w:r>
          </w:p>
        </w:tc>
        <w:tc>
          <w:tcPr>
            <w:tcW w:w="1701" w:type="dxa"/>
            <w:tcBorders>
              <w:top w:val="nil"/>
              <w:left w:val="nil"/>
              <w:bottom w:val="nil"/>
              <w:right w:val="nil"/>
            </w:tcBorders>
            <w:shd w:val="clear" w:color="auto" w:fill="auto"/>
            <w:noWrap/>
            <w:vAlign w:val="center"/>
          </w:tcPr>
          <w:p w14:paraId="65ABFEDA" w14:textId="77777777" w:rsidR="00240E2C" w:rsidRPr="00EF11BB" w:rsidRDefault="00240E2C" w:rsidP="00B13885">
            <w:pPr>
              <w:pStyle w:val="table"/>
              <w:jc w:val="center"/>
            </w:pPr>
            <w:r w:rsidRPr="00EF11BB">
              <w:t>9.97</w:t>
            </w:r>
          </w:p>
        </w:tc>
      </w:tr>
      <w:tr w:rsidR="00240E2C" w:rsidRPr="00EF11BB" w14:paraId="74ACA52F" w14:textId="77777777" w:rsidTr="00B13885">
        <w:trPr>
          <w:trHeight w:val="300"/>
        </w:trPr>
        <w:tc>
          <w:tcPr>
            <w:tcW w:w="3175" w:type="dxa"/>
            <w:tcBorders>
              <w:top w:val="nil"/>
              <w:left w:val="nil"/>
              <w:bottom w:val="nil"/>
              <w:right w:val="nil"/>
            </w:tcBorders>
            <w:vAlign w:val="center"/>
          </w:tcPr>
          <w:p w14:paraId="0D618462" w14:textId="77777777" w:rsidR="00240E2C" w:rsidRPr="00EF11BB" w:rsidRDefault="00240E2C" w:rsidP="00B13885">
            <w:pPr>
              <w:pStyle w:val="table"/>
            </w:pPr>
            <w:r w:rsidRPr="00EF11BB">
              <w:t>Silver warehou</w:t>
            </w:r>
          </w:p>
        </w:tc>
        <w:tc>
          <w:tcPr>
            <w:tcW w:w="2495" w:type="dxa"/>
            <w:tcBorders>
              <w:top w:val="nil"/>
              <w:left w:val="nil"/>
              <w:bottom w:val="nil"/>
              <w:right w:val="nil"/>
            </w:tcBorders>
            <w:shd w:val="clear" w:color="auto" w:fill="auto"/>
            <w:noWrap/>
            <w:vAlign w:val="bottom"/>
          </w:tcPr>
          <w:p w14:paraId="7120653C" w14:textId="77777777" w:rsidR="00240E2C" w:rsidRPr="00EF11BB" w:rsidRDefault="00240E2C" w:rsidP="00B13885">
            <w:pPr>
              <w:pStyle w:val="table"/>
              <w:rPr>
                <w:i/>
              </w:rPr>
            </w:pPr>
            <w:r w:rsidRPr="00EF11BB">
              <w:rPr>
                <w:i/>
              </w:rPr>
              <w:t>Seriolella punctata</w:t>
            </w:r>
          </w:p>
        </w:tc>
        <w:tc>
          <w:tcPr>
            <w:tcW w:w="1843" w:type="dxa"/>
            <w:tcBorders>
              <w:top w:val="nil"/>
              <w:left w:val="nil"/>
              <w:bottom w:val="nil"/>
              <w:right w:val="nil"/>
            </w:tcBorders>
            <w:shd w:val="clear" w:color="auto" w:fill="auto"/>
            <w:noWrap/>
            <w:vAlign w:val="center"/>
          </w:tcPr>
          <w:p w14:paraId="02D8B380" w14:textId="77777777" w:rsidR="00240E2C" w:rsidRPr="00EF11BB" w:rsidRDefault="00240E2C" w:rsidP="00B13885">
            <w:pPr>
              <w:pStyle w:val="table"/>
              <w:jc w:val="center"/>
            </w:pPr>
            <w:r w:rsidRPr="00EF11BB">
              <w:t>0.51</w:t>
            </w:r>
          </w:p>
        </w:tc>
        <w:tc>
          <w:tcPr>
            <w:tcW w:w="1701" w:type="dxa"/>
            <w:tcBorders>
              <w:top w:val="nil"/>
              <w:left w:val="nil"/>
              <w:bottom w:val="nil"/>
              <w:right w:val="nil"/>
            </w:tcBorders>
            <w:shd w:val="clear" w:color="auto" w:fill="auto"/>
            <w:noWrap/>
            <w:vAlign w:val="center"/>
          </w:tcPr>
          <w:p w14:paraId="4E6ADCFD" w14:textId="77777777" w:rsidR="00240E2C" w:rsidRPr="00EF11BB" w:rsidRDefault="00240E2C" w:rsidP="00B13885">
            <w:pPr>
              <w:pStyle w:val="table"/>
              <w:jc w:val="center"/>
            </w:pPr>
            <w:r w:rsidRPr="00EF11BB">
              <w:t>6.98</w:t>
            </w:r>
          </w:p>
        </w:tc>
      </w:tr>
      <w:tr w:rsidR="00240E2C" w:rsidRPr="00EF11BB" w14:paraId="795B163A" w14:textId="77777777" w:rsidTr="00B13885">
        <w:trPr>
          <w:trHeight w:val="300"/>
        </w:trPr>
        <w:tc>
          <w:tcPr>
            <w:tcW w:w="3175" w:type="dxa"/>
            <w:tcBorders>
              <w:top w:val="nil"/>
              <w:left w:val="nil"/>
              <w:bottom w:val="single" w:sz="4" w:space="0" w:color="auto"/>
              <w:right w:val="nil"/>
            </w:tcBorders>
            <w:vAlign w:val="center"/>
          </w:tcPr>
          <w:p w14:paraId="1E49F3AA" w14:textId="77777777" w:rsidR="00240E2C" w:rsidRPr="00EF11BB" w:rsidRDefault="00240E2C" w:rsidP="00B13885">
            <w:pPr>
              <w:pStyle w:val="table"/>
            </w:pPr>
            <w:r w:rsidRPr="00EF11BB">
              <w:t>School shark</w:t>
            </w:r>
          </w:p>
        </w:tc>
        <w:tc>
          <w:tcPr>
            <w:tcW w:w="2495" w:type="dxa"/>
            <w:tcBorders>
              <w:top w:val="nil"/>
              <w:left w:val="nil"/>
              <w:bottom w:val="single" w:sz="4" w:space="0" w:color="auto"/>
              <w:right w:val="nil"/>
            </w:tcBorders>
            <w:shd w:val="clear" w:color="auto" w:fill="auto"/>
            <w:noWrap/>
            <w:vAlign w:val="bottom"/>
          </w:tcPr>
          <w:p w14:paraId="16157057" w14:textId="77777777" w:rsidR="00240E2C" w:rsidRPr="00EF11BB" w:rsidRDefault="00240E2C" w:rsidP="00B13885">
            <w:pPr>
              <w:pStyle w:val="table"/>
              <w:rPr>
                <w:i/>
              </w:rPr>
            </w:pPr>
            <w:r w:rsidRPr="00EF11BB">
              <w:rPr>
                <w:i/>
              </w:rPr>
              <w:t>Galeorhinus galeus</w:t>
            </w:r>
          </w:p>
        </w:tc>
        <w:tc>
          <w:tcPr>
            <w:tcW w:w="1843" w:type="dxa"/>
            <w:tcBorders>
              <w:top w:val="nil"/>
              <w:left w:val="nil"/>
              <w:bottom w:val="single" w:sz="4" w:space="0" w:color="auto"/>
              <w:right w:val="nil"/>
            </w:tcBorders>
            <w:shd w:val="clear" w:color="auto" w:fill="auto"/>
            <w:noWrap/>
            <w:vAlign w:val="center"/>
          </w:tcPr>
          <w:p w14:paraId="4F837A31" w14:textId="77777777" w:rsidR="00240E2C" w:rsidRPr="00EF11BB" w:rsidRDefault="00240E2C" w:rsidP="00B13885">
            <w:pPr>
              <w:pStyle w:val="table"/>
              <w:jc w:val="center"/>
            </w:pPr>
            <w:r w:rsidRPr="00EF11BB">
              <w:t>0.43</w:t>
            </w:r>
          </w:p>
        </w:tc>
        <w:tc>
          <w:tcPr>
            <w:tcW w:w="1701" w:type="dxa"/>
            <w:tcBorders>
              <w:top w:val="nil"/>
              <w:left w:val="nil"/>
              <w:bottom w:val="single" w:sz="4" w:space="0" w:color="auto"/>
              <w:right w:val="nil"/>
            </w:tcBorders>
            <w:shd w:val="clear" w:color="auto" w:fill="auto"/>
            <w:noWrap/>
            <w:vAlign w:val="center"/>
          </w:tcPr>
          <w:p w14:paraId="01F399AC" w14:textId="77777777" w:rsidR="00240E2C" w:rsidRPr="00EF11BB" w:rsidRDefault="00240E2C" w:rsidP="00B13885">
            <w:pPr>
              <w:pStyle w:val="table"/>
              <w:jc w:val="center"/>
            </w:pPr>
            <w:r w:rsidRPr="00EF11BB">
              <w:t>5.54</w:t>
            </w:r>
          </w:p>
        </w:tc>
      </w:tr>
    </w:tbl>
    <w:p w14:paraId="3670987F" w14:textId="77777777" w:rsidR="00240E2C" w:rsidRPr="00EF11BB" w:rsidRDefault="00240E2C" w:rsidP="00240E2C"/>
    <w:p w14:paraId="327311E5" w14:textId="78FA98ED" w:rsidR="005A47FB" w:rsidRPr="00EF11BB" w:rsidRDefault="005A47FB" w:rsidP="005A47FB">
      <w:pPr>
        <w:pStyle w:val="Heading3"/>
        <w:numPr>
          <w:ilvl w:val="0"/>
          <w:numId w:val="1"/>
        </w:numPr>
      </w:pPr>
      <w:r w:rsidRPr="00EF11BB">
        <w:lastRenderedPageBreak/>
        <w:t>Group 24</w:t>
      </w:r>
    </w:p>
    <w:p w14:paraId="03824D8B" w14:textId="77777777" w:rsidR="005A47FB" w:rsidRPr="00EF11BB" w:rsidRDefault="005A47FB" w:rsidP="005A47FB">
      <w:pPr>
        <w:pStyle w:val="Heading4"/>
      </w:pPr>
      <w:r w:rsidRPr="00EF11BB">
        <w:t>Geographic location</w:t>
      </w:r>
    </w:p>
    <w:p w14:paraId="38E58EAF" w14:textId="77777777" w:rsidR="005A47FB" w:rsidRPr="00EF11BB" w:rsidRDefault="005A47FB" w:rsidP="005A47FB">
      <w:r w:rsidRPr="00EF11BB">
        <w:rPr>
          <w:noProof/>
          <w:lang w:eastAsia="en-NZ"/>
        </w:rPr>
        <w:drawing>
          <wp:inline distT="0" distB="0" distL="0" distR="0" wp14:anchorId="39BD8BFF" wp14:editId="37B099BE">
            <wp:extent cx="5400000" cy="662087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400000" cy="6620870"/>
                    </a:xfrm>
                    <a:prstGeom prst="rect">
                      <a:avLst/>
                    </a:prstGeom>
                    <a:ln>
                      <a:noFill/>
                    </a:ln>
                    <a:extLst>
                      <a:ext uri="{53640926-AAD7-44D8-BBD7-CCE9431645EC}">
                        <a14:shadowObscured xmlns:a14="http://schemas.microsoft.com/office/drawing/2010/main"/>
                      </a:ext>
                    </a:extLst>
                  </pic:spPr>
                </pic:pic>
              </a:graphicData>
            </a:graphic>
          </wp:inline>
        </w:drawing>
      </w:r>
    </w:p>
    <w:p w14:paraId="599FAA76" w14:textId="55CA5D9E" w:rsidR="005A47FB" w:rsidRPr="00EF11BB" w:rsidRDefault="005A47FB" w:rsidP="005A47FB">
      <w:bookmarkStart w:id="68" w:name="_Ref5973795"/>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24</w:t>
      </w:r>
      <w:r w:rsidRPr="00EF11BB">
        <w:rPr>
          <w:noProof/>
        </w:rPr>
        <w:fldChar w:fldCharType="end"/>
      </w:r>
      <w:bookmarkEnd w:id="68"/>
      <w:r w:rsidRPr="00EF11BB">
        <w:t>. Geographic distributions of group 24 (red) from a 30-group demersal fish classification for the seas within the New Zealand Extended Continental Shelf (dashed line) to a depth of 2000 m.</w:t>
      </w:r>
    </w:p>
    <w:p w14:paraId="5D5B575E" w14:textId="77777777" w:rsidR="005A47FB" w:rsidRPr="00EF11BB" w:rsidRDefault="005A47FB" w:rsidP="005A47FB">
      <w:pPr>
        <w:pStyle w:val="Heading4"/>
      </w:pPr>
      <w:r w:rsidRPr="00EF11BB">
        <w:t>Group description</w:t>
      </w:r>
    </w:p>
    <w:p w14:paraId="14339D93" w14:textId="6DA65E52" w:rsidR="005A47FB" w:rsidRPr="00EF11BB" w:rsidRDefault="005A47FB" w:rsidP="00083609">
      <w:r w:rsidRPr="00EF11BB">
        <w:rPr>
          <w:szCs w:val="24"/>
        </w:rPr>
        <w:t>Group 24 occurs on sites at intermediate water depths off the southern Fiordland coast, south of Cook Strait, on the Mernoo Bank and around the north of the Chatham Islands</w:t>
      </w:r>
      <w:r w:rsidR="00D55126" w:rsidRPr="00EF11BB">
        <w:rPr>
          <w:szCs w:val="24"/>
        </w:rPr>
        <w:t xml:space="preserve"> (</w:t>
      </w:r>
      <w:r w:rsidR="00D55126" w:rsidRPr="00EF11BB">
        <w:rPr>
          <w:szCs w:val="24"/>
        </w:rPr>
        <w:fldChar w:fldCharType="begin"/>
      </w:r>
      <w:r w:rsidR="00D55126" w:rsidRPr="00EF11BB">
        <w:rPr>
          <w:szCs w:val="24"/>
        </w:rPr>
        <w:instrText xml:space="preserve"> REF _Ref5973795 \h </w:instrText>
      </w:r>
      <w:r w:rsidR="00EF11BB" w:rsidRPr="00EF11BB">
        <w:rPr>
          <w:szCs w:val="24"/>
        </w:rPr>
        <w:instrText xml:space="preserve"> \* MERGEFORMAT </w:instrText>
      </w:r>
      <w:r w:rsidR="00D55126" w:rsidRPr="00EF11BB">
        <w:rPr>
          <w:szCs w:val="24"/>
        </w:rPr>
      </w:r>
      <w:r w:rsidR="00D55126" w:rsidRPr="00EF11BB">
        <w:rPr>
          <w:szCs w:val="24"/>
        </w:rPr>
        <w:fldChar w:fldCharType="separate"/>
      </w:r>
      <w:r w:rsidR="00D55126" w:rsidRPr="00EF11BB">
        <w:t xml:space="preserve">Figure </w:t>
      </w:r>
      <w:r w:rsidR="00D55126" w:rsidRPr="00EF11BB">
        <w:rPr>
          <w:noProof/>
        </w:rPr>
        <w:t>24</w:t>
      </w:r>
      <w:r w:rsidR="00D55126" w:rsidRPr="00EF11BB">
        <w:rPr>
          <w:szCs w:val="24"/>
        </w:rPr>
        <w:fldChar w:fldCharType="end"/>
      </w:r>
      <w:r w:rsidR="00D55126" w:rsidRPr="00EF11BB">
        <w:rPr>
          <w:szCs w:val="24"/>
        </w:rPr>
        <w:t>)</w:t>
      </w:r>
      <w:r w:rsidRPr="00EF11BB">
        <w:rPr>
          <w:szCs w:val="24"/>
        </w:rPr>
        <w:t>. Group 24 is characterised by high oxygen and seasonal variation in bottom water temperature, but with moderate productivity and bottom water temperatures and low bottom water salinity</w:t>
      </w:r>
      <w:r w:rsidR="00D55126" w:rsidRPr="00EF11BB">
        <w:rPr>
          <w:szCs w:val="24"/>
        </w:rPr>
        <w:t xml:space="preserve"> (</w:t>
      </w:r>
      <w:r w:rsidR="00D55126" w:rsidRPr="00EF11BB">
        <w:rPr>
          <w:szCs w:val="24"/>
        </w:rPr>
        <w:fldChar w:fldCharType="begin"/>
      </w:r>
      <w:r w:rsidR="00D55126" w:rsidRPr="00EF11BB">
        <w:rPr>
          <w:szCs w:val="24"/>
        </w:rPr>
        <w:instrText xml:space="preserve"> REF _Ref5973817 \h </w:instrText>
      </w:r>
      <w:r w:rsidR="00EF11BB" w:rsidRPr="00EF11BB">
        <w:rPr>
          <w:szCs w:val="24"/>
        </w:rPr>
        <w:instrText xml:space="preserve"> \* MERGEFORMAT </w:instrText>
      </w:r>
      <w:r w:rsidR="00D55126" w:rsidRPr="00EF11BB">
        <w:rPr>
          <w:szCs w:val="24"/>
        </w:rPr>
      </w:r>
      <w:r w:rsidR="00D55126" w:rsidRPr="00EF11BB">
        <w:rPr>
          <w:szCs w:val="24"/>
        </w:rPr>
        <w:fldChar w:fldCharType="separate"/>
      </w:r>
      <w:r w:rsidR="00D55126" w:rsidRPr="00EF11BB">
        <w:t xml:space="preserve">Table </w:t>
      </w:r>
      <w:r w:rsidR="00D55126" w:rsidRPr="00EF11BB">
        <w:rPr>
          <w:noProof/>
        </w:rPr>
        <w:t>45</w:t>
      </w:r>
      <w:r w:rsidR="00D55126" w:rsidRPr="00EF11BB">
        <w:rPr>
          <w:szCs w:val="24"/>
        </w:rPr>
        <w:fldChar w:fldCharType="end"/>
      </w:r>
      <w:r w:rsidR="00D55126" w:rsidRPr="00EF11BB">
        <w:rPr>
          <w:szCs w:val="24"/>
        </w:rPr>
        <w:t>)</w:t>
      </w:r>
      <w:r w:rsidRPr="00EF11BB">
        <w:rPr>
          <w:szCs w:val="24"/>
        </w:rPr>
        <w:t>.</w:t>
      </w:r>
      <w:r w:rsidR="00D55126" w:rsidRPr="00EF11BB">
        <w:rPr>
          <w:szCs w:val="24"/>
        </w:rPr>
        <w:t xml:space="preserve"> </w:t>
      </w:r>
      <w:r w:rsidR="00083609" w:rsidRPr="00EF11BB">
        <w:rPr>
          <w:szCs w:val="24"/>
        </w:rPr>
        <w:lastRenderedPageBreak/>
        <w:t xml:space="preserve">Species assemblages are strongly characterised by high frequency occurrence of </w:t>
      </w:r>
      <w:r w:rsidR="00BD3EE1" w:rsidRPr="00EF11BB">
        <w:rPr>
          <w:szCs w:val="24"/>
        </w:rPr>
        <w:t>Barracouta</w:t>
      </w:r>
      <w:r w:rsidR="00083609" w:rsidRPr="00EF11BB">
        <w:rPr>
          <w:szCs w:val="24"/>
        </w:rPr>
        <w:t xml:space="preserve"> and spiny dogfish and to a lesser extent Tarakihi </w:t>
      </w:r>
      <w:r w:rsidR="00D55126" w:rsidRPr="00EF11BB">
        <w:rPr>
          <w:szCs w:val="24"/>
        </w:rPr>
        <w:t>(</w:t>
      </w:r>
      <w:r w:rsidR="00D55126" w:rsidRPr="00EF11BB">
        <w:rPr>
          <w:szCs w:val="24"/>
        </w:rPr>
        <w:fldChar w:fldCharType="begin"/>
      </w:r>
      <w:r w:rsidR="00D55126" w:rsidRPr="00EF11BB">
        <w:rPr>
          <w:szCs w:val="24"/>
        </w:rPr>
        <w:instrText xml:space="preserve"> REF _Ref5973824 \h </w:instrText>
      </w:r>
      <w:r w:rsidR="00EF11BB" w:rsidRPr="00EF11BB">
        <w:rPr>
          <w:szCs w:val="24"/>
        </w:rPr>
        <w:instrText xml:space="preserve"> \* MERGEFORMAT </w:instrText>
      </w:r>
      <w:r w:rsidR="00D55126" w:rsidRPr="00EF11BB">
        <w:rPr>
          <w:szCs w:val="24"/>
        </w:rPr>
      </w:r>
      <w:r w:rsidR="00D55126" w:rsidRPr="00EF11BB">
        <w:rPr>
          <w:szCs w:val="24"/>
        </w:rPr>
        <w:fldChar w:fldCharType="separate"/>
      </w:r>
      <w:r w:rsidR="00D55126" w:rsidRPr="00EF11BB">
        <w:t xml:space="preserve">Table </w:t>
      </w:r>
      <w:r w:rsidR="00D55126" w:rsidRPr="00EF11BB">
        <w:rPr>
          <w:noProof/>
        </w:rPr>
        <w:t>46</w:t>
      </w:r>
      <w:r w:rsidR="00D55126" w:rsidRPr="00EF11BB">
        <w:rPr>
          <w:szCs w:val="24"/>
        </w:rPr>
        <w:fldChar w:fldCharType="end"/>
      </w:r>
      <w:r w:rsidR="00D55126" w:rsidRPr="00EF11BB">
        <w:rPr>
          <w:szCs w:val="24"/>
        </w:rPr>
        <w:t>).</w:t>
      </w:r>
    </w:p>
    <w:p w14:paraId="1B30BD83" w14:textId="77777777" w:rsidR="005A47FB" w:rsidRPr="00EF11BB" w:rsidRDefault="005A47FB" w:rsidP="005A47FB">
      <w:pPr>
        <w:pStyle w:val="Heading4"/>
      </w:pPr>
      <w:r w:rsidRPr="00EF11BB">
        <w:t>Similar groups</w:t>
      </w:r>
    </w:p>
    <w:p w14:paraId="37E30B67" w14:textId="2E8ABDB0" w:rsidR="005A47FB" w:rsidRPr="00EF11BB" w:rsidRDefault="00D55126" w:rsidP="005A47FB">
      <w:r w:rsidRPr="00EF11BB">
        <w:rPr>
          <w:szCs w:val="24"/>
        </w:rPr>
        <w:t>Loosely</w:t>
      </w:r>
      <w:r w:rsidR="005A47FB" w:rsidRPr="00EF11BB">
        <w:rPr>
          <w:szCs w:val="24"/>
        </w:rPr>
        <w:t xml:space="preserve"> related to 2</w:t>
      </w:r>
      <w:r w:rsidRPr="00EF11BB">
        <w:rPr>
          <w:szCs w:val="24"/>
        </w:rPr>
        <w:t>5 – 27</w:t>
      </w:r>
      <w:r w:rsidR="005A47FB" w:rsidRPr="00EF11BB">
        <w:rPr>
          <w:szCs w:val="24"/>
        </w:rPr>
        <w:t xml:space="preserve">. </w:t>
      </w:r>
    </w:p>
    <w:p w14:paraId="1C394CD5" w14:textId="77777777" w:rsidR="005A47FB" w:rsidRPr="00EF11BB" w:rsidRDefault="005A47FB" w:rsidP="005A47FB">
      <w:pPr>
        <w:pStyle w:val="Heading4"/>
      </w:pPr>
      <w:r w:rsidRPr="00EF11BB">
        <w:t xml:space="preserve">Characterising environmental conditions </w:t>
      </w:r>
    </w:p>
    <w:p w14:paraId="5D4535C2" w14:textId="2452F258" w:rsidR="005A47FB" w:rsidRPr="00EF11BB" w:rsidRDefault="005A47FB" w:rsidP="005A47FB">
      <w:pPr>
        <w:pStyle w:val="Caption"/>
      </w:pPr>
      <w:bookmarkStart w:id="69" w:name="_Ref5973817"/>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45</w:t>
      </w:r>
      <w:r w:rsidRPr="00EF11BB">
        <w:rPr>
          <w:noProof/>
        </w:rPr>
        <w:fldChar w:fldCharType="end"/>
      </w:r>
      <w:bookmarkEnd w:id="69"/>
      <w:r w:rsidRPr="00EF11BB">
        <w:t>. Group 24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2EAE4367" w14:textId="77777777" w:rsidTr="00B13885">
        <w:trPr>
          <w:trHeight w:val="300"/>
        </w:trPr>
        <w:tc>
          <w:tcPr>
            <w:tcW w:w="3175" w:type="dxa"/>
            <w:tcBorders>
              <w:top w:val="single" w:sz="4" w:space="0" w:color="auto"/>
              <w:left w:val="nil"/>
              <w:bottom w:val="double" w:sz="4" w:space="0" w:color="auto"/>
              <w:right w:val="nil"/>
            </w:tcBorders>
            <w:vAlign w:val="center"/>
          </w:tcPr>
          <w:p w14:paraId="432C3E0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13545143"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24BE2C1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02B665DA" w14:textId="77777777" w:rsidTr="00B13885">
        <w:trPr>
          <w:trHeight w:val="300"/>
        </w:trPr>
        <w:tc>
          <w:tcPr>
            <w:tcW w:w="3175" w:type="dxa"/>
            <w:tcBorders>
              <w:top w:val="double" w:sz="4" w:space="0" w:color="auto"/>
              <w:left w:val="nil"/>
              <w:bottom w:val="nil"/>
              <w:right w:val="nil"/>
            </w:tcBorders>
            <w:vAlign w:val="center"/>
          </w:tcPr>
          <w:p w14:paraId="6E5C801C"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6DABAD20" w14:textId="77777777" w:rsidR="005A47FB" w:rsidRPr="00EF11BB" w:rsidRDefault="005A47FB" w:rsidP="00B13885">
            <w:pPr>
              <w:pStyle w:val="table"/>
              <w:rPr>
                <w:szCs w:val="20"/>
              </w:rPr>
            </w:pPr>
            <w:r w:rsidRPr="00EF11BB">
              <w:rPr>
                <w:szCs w:val="20"/>
              </w:rPr>
              <w:t>62.7 m</w:t>
            </w:r>
          </w:p>
        </w:tc>
        <w:tc>
          <w:tcPr>
            <w:tcW w:w="3686" w:type="dxa"/>
            <w:tcBorders>
              <w:top w:val="double" w:sz="4" w:space="0" w:color="auto"/>
              <w:left w:val="nil"/>
              <w:bottom w:val="nil"/>
              <w:right w:val="nil"/>
            </w:tcBorders>
            <w:shd w:val="clear" w:color="auto" w:fill="auto"/>
            <w:noWrap/>
            <w:vAlign w:val="center"/>
          </w:tcPr>
          <w:p w14:paraId="6E1DA7AC" w14:textId="77777777" w:rsidR="005A47FB" w:rsidRPr="00EF11BB" w:rsidRDefault="005A47FB" w:rsidP="00B13885">
            <w:pPr>
              <w:pStyle w:val="table"/>
              <w:rPr>
                <w:szCs w:val="20"/>
              </w:rPr>
            </w:pPr>
            <w:r w:rsidRPr="00EF11BB">
              <w:rPr>
                <w:szCs w:val="20"/>
              </w:rPr>
              <w:t>Moderate – shallow water depths</w:t>
            </w:r>
          </w:p>
        </w:tc>
      </w:tr>
      <w:tr w:rsidR="005A47FB" w:rsidRPr="00EF11BB" w14:paraId="3C7ECB96" w14:textId="77777777" w:rsidTr="00B13885">
        <w:trPr>
          <w:trHeight w:val="300"/>
        </w:trPr>
        <w:tc>
          <w:tcPr>
            <w:tcW w:w="3175" w:type="dxa"/>
            <w:tcBorders>
              <w:top w:val="nil"/>
              <w:left w:val="nil"/>
              <w:bottom w:val="nil"/>
              <w:right w:val="nil"/>
            </w:tcBorders>
            <w:vAlign w:val="center"/>
          </w:tcPr>
          <w:p w14:paraId="2A6E131F" w14:textId="77777777" w:rsidR="005A47FB" w:rsidRPr="00EF11BB" w:rsidRDefault="005A47FB" w:rsidP="00B13885">
            <w:pPr>
              <w:pStyle w:val="table"/>
              <w:rPr>
                <w:szCs w:val="20"/>
                <w:lang w:eastAsia="en-NZ"/>
              </w:rPr>
            </w:pPr>
            <w:r w:rsidRPr="00EF11BB">
              <w:rPr>
                <w:rFonts w:cs="Arial"/>
                <w:sz w:val="18"/>
                <w:szCs w:val="18"/>
              </w:rPr>
              <w:t>Annual amplitude of sea floor temperature</w:t>
            </w:r>
          </w:p>
        </w:tc>
        <w:tc>
          <w:tcPr>
            <w:tcW w:w="2495" w:type="dxa"/>
            <w:tcBorders>
              <w:top w:val="nil"/>
              <w:left w:val="nil"/>
              <w:bottom w:val="nil"/>
              <w:right w:val="nil"/>
            </w:tcBorders>
            <w:shd w:val="clear" w:color="auto" w:fill="auto"/>
            <w:noWrap/>
            <w:vAlign w:val="center"/>
          </w:tcPr>
          <w:p w14:paraId="5BE04535" w14:textId="77777777" w:rsidR="005A47FB" w:rsidRPr="00EF11BB" w:rsidRDefault="005A47FB" w:rsidP="00B13885">
            <w:pPr>
              <w:pStyle w:val="table"/>
              <w:rPr>
                <w:szCs w:val="20"/>
                <w:lang w:eastAsia="en-NZ"/>
              </w:rPr>
            </w:pPr>
            <w:r w:rsidRPr="00EF11BB">
              <w:rPr>
                <w:szCs w:val="20"/>
                <w:lang w:eastAsia="en-NZ"/>
              </w:rPr>
              <w:t xml:space="preserve">2.5 </w:t>
            </w:r>
            <w:r w:rsidRPr="00EF11BB">
              <w:rPr>
                <w:rFonts w:cs="Arial"/>
                <w:sz w:val="18"/>
                <w:szCs w:val="18"/>
              </w:rPr>
              <w:t>°C km</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45CBF4E5" w14:textId="77777777" w:rsidR="005A47FB" w:rsidRPr="00EF11BB" w:rsidRDefault="005A47FB" w:rsidP="00B13885">
            <w:pPr>
              <w:pStyle w:val="table"/>
              <w:rPr>
                <w:szCs w:val="20"/>
              </w:rPr>
            </w:pPr>
            <w:r w:rsidRPr="00EF11BB">
              <w:rPr>
                <w:szCs w:val="20"/>
              </w:rPr>
              <w:t>Moderate – high difference in seafloor temperature throughout the year</w:t>
            </w:r>
          </w:p>
        </w:tc>
      </w:tr>
      <w:tr w:rsidR="005A47FB" w:rsidRPr="00EF11BB" w14:paraId="7D40D940" w14:textId="77777777" w:rsidTr="00B13885">
        <w:trPr>
          <w:trHeight w:val="300"/>
        </w:trPr>
        <w:tc>
          <w:tcPr>
            <w:tcW w:w="3175" w:type="dxa"/>
            <w:tcBorders>
              <w:top w:val="nil"/>
              <w:left w:val="nil"/>
              <w:bottom w:val="nil"/>
              <w:right w:val="nil"/>
            </w:tcBorders>
            <w:vAlign w:val="center"/>
          </w:tcPr>
          <w:p w14:paraId="6754FD86"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428EFB2F" w14:textId="77777777" w:rsidR="005A47FB" w:rsidRPr="00EF11BB" w:rsidRDefault="005A47FB" w:rsidP="00B13885">
            <w:pPr>
              <w:pStyle w:val="table"/>
              <w:rPr>
                <w:b/>
                <w:szCs w:val="20"/>
                <w:lang w:eastAsia="en-NZ"/>
              </w:rPr>
            </w:pPr>
            <w:r w:rsidRPr="00EF11BB">
              <w:rPr>
                <w:szCs w:val="20"/>
                <w:lang w:eastAsia="en-NZ"/>
              </w:rPr>
              <w:t xml:space="preserve">34.6 </w:t>
            </w:r>
            <w:r w:rsidRPr="00EF11BB">
              <w:rPr>
                <w:rFonts w:cs="Arial"/>
                <w:sz w:val="18"/>
                <w:szCs w:val="18"/>
              </w:rPr>
              <w:t>psu</w:t>
            </w:r>
          </w:p>
        </w:tc>
        <w:tc>
          <w:tcPr>
            <w:tcW w:w="3686" w:type="dxa"/>
            <w:tcBorders>
              <w:top w:val="nil"/>
              <w:left w:val="nil"/>
              <w:bottom w:val="nil"/>
              <w:right w:val="nil"/>
            </w:tcBorders>
            <w:shd w:val="clear" w:color="auto" w:fill="auto"/>
            <w:noWrap/>
            <w:vAlign w:val="center"/>
          </w:tcPr>
          <w:p w14:paraId="02471D6F" w14:textId="77777777" w:rsidR="005A47FB" w:rsidRPr="00EF11BB" w:rsidRDefault="005A47FB" w:rsidP="00B13885">
            <w:pPr>
              <w:pStyle w:val="table"/>
              <w:rPr>
                <w:szCs w:val="20"/>
              </w:rPr>
            </w:pPr>
            <w:r w:rsidRPr="00EF11BB">
              <w:rPr>
                <w:szCs w:val="20"/>
              </w:rPr>
              <w:t>Low – moderate salinity at depth.</w:t>
            </w:r>
          </w:p>
        </w:tc>
      </w:tr>
      <w:tr w:rsidR="005A47FB" w:rsidRPr="00EF11BB" w14:paraId="3647D43B" w14:textId="77777777" w:rsidTr="00B13885">
        <w:trPr>
          <w:trHeight w:val="300"/>
        </w:trPr>
        <w:tc>
          <w:tcPr>
            <w:tcW w:w="3175" w:type="dxa"/>
            <w:tcBorders>
              <w:top w:val="nil"/>
              <w:left w:val="nil"/>
              <w:bottom w:val="nil"/>
              <w:right w:val="nil"/>
            </w:tcBorders>
            <w:vAlign w:val="center"/>
          </w:tcPr>
          <w:p w14:paraId="3BDB79B8"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6DD94FFF" w14:textId="77777777" w:rsidR="005A47FB" w:rsidRPr="00EF11BB" w:rsidRDefault="005A47FB" w:rsidP="00B13885">
            <w:pPr>
              <w:pStyle w:val="table"/>
              <w:rPr>
                <w:szCs w:val="20"/>
                <w:lang w:eastAsia="en-NZ"/>
              </w:rPr>
            </w:pPr>
            <w:r w:rsidRPr="00EF11BB">
              <w:rPr>
                <w:szCs w:val="20"/>
                <w:lang w:eastAsia="en-NZ"/>
              </w:rPr>
              <w:t xml:space="preserve">6.0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44DEE6C4" w14:textId="77777777" w:rsidR="005A47FB" w:rsidRPr="00EF11BB" w:rsidRDefault="005A47FB" w:rsidP="00B13885">
            <w:pPr>
              <w:pStyle w:val="table"/>
              <w:rPr>
                <w:szCs w:val="20"/>
              </w:rPr>
            </w:pPr>
            <w:r w:rsidRPr="00EF11BB">
              <w:rPr>
                <w:szCs w:val="20"/>
              </w:rPr>
              <w:t>High concentrations of oxygen at depth</w:t>
            </w:r>
          </w:p>
        </w:tc>
      </w:tr>
      <w:tr w:rsidR="005A47FB" w:rsidRPr="00EF11BB" w14:paraId="4F7A2C91" w14:textId="77777777" w:rsidTr="00B13885">
        <w:trPr>
          <w:trHeight w:val="300"/>
        </w:trPr>
        <w:tc>
          <w:tcPr>
            <w:tcW w:w="3175" w:type="dxa"/>
            <w:tcBorders>
              <w:top w:val="nil"/>
              <w:left w:val="nil"/>
              <w:bottom w:val="nil"/>
              <w:right w:val="nil"/>
            </w:tcBorders>
            <w:vAlign w:val="center"/>
          </w:tcPr>
          <w:p w14:paraId="7CA5ABE7"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7AC0C044" w14:textId="77777777" w:rsidR="005A47FB" w:rsidRPr="00EF11BB" w:rsidRDefault="005A47FB" w:rsidP="00B13885">
            <w:pPr>
              <w:pStyle w:val="table"/>
              <w:rPr>
                <w:szCs w:val="20"/>
                <w:highlight w:val="yellow"/>
                <w:lang w:eastAsia="en-NZ"/>
              </w:rPr>
            </w:pPr>
            <w:r w:rsidRPr="00EF11BB">
              <w:rPr>
                <w:szCs w:val="20"/>
                <w:lang w:eastAsia="en-NZ"/>
              </w:rPr>
              <w:t xml:space="preserve">11.3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4F9CDA94" w14:textId="77777777" w:rsidR="005A47FB" w:rsidRPr="00EF11BB" w:rsidRDefault="005A47FB" w:rsidP="00B13885">
            <w:pPr>
              <w:pStyle w:val="table"/>
              <w:rPr>
                <w:szCs w:val="20"/>
                <w:highlight w:val="yellow"/>
              </w:rPr>
            </w:pPr>
            <w:r w:rsidRPr="00EF11BB">
              <w:rPr>
                <w:szCs w:val="20"/>
              </w:rPr>
              <w:t xml:space="preserve">Moderate bottom water temperature </w:t>
            </w:r>
          </w:p>
        </w:tc>
      </w:tr>
      <w:tr w:rsidR="005A47FB" w:rsidRPr="00EF11BB" w14:paraId="37D85109" w14:textId="77777777" w:rsidTr="00B13885">
        <w:trPr>
          <w:trHeight w:val="300"/>
        </w:trPr>
        <w:tc>
          <w:tcPr>
            <w:tcW w:w="3175" w:type="dxa"/>
            <w:tcBorders>
              <w:top w:val="nil"/>
              <w:left w:val="nil"/>
              <w:bottom w:val="single" w:sz="4" w:space="0" w:color="auto"/>
              <w:right w:val="nil"/>
            </w:tcBorders>
            <w:vAlign w:val="center"/>
          </w:tcPr>
          <w:p w14:paraId="1D0C977C"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071C3D9A" w14:textId="77777777" w:rsidR="005A47FB" w:rsidRPr="00EF11BB" w:rsidRDefault="005A47FB" w:rsidP="00B13885">
            <w:pPr>
              <w:pStyle w:val="table"/>
              <w:rPr>
                <w:szCs w:val="20"/>
                <w:lang w:eastAsia="en-NZ"/>
              </w:rPr>
            </w:pPr>
            <w:r w:rsidRPr="00EF11BB">
              <w:rPr>
                <w:szCs w:val="20"/>
                <w:lang w:eastAsia="en-NZ"/>
              </w:rPr>
              <w:t xml:space="preserve">858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6173F058" w14:textId="77777777" w:rsidR="005A47FB" w:rsidRPr="00EF11BB" w:rsidRDefault="005A47FB" w:rsidP="00B13885">
            <w:pPr>
              <w:pStyle w:val="table"/>
              <w:rPr>
                <w:szCs w:val="20"/>
              </w:rPr>
            </w:pPr>
            <w:r w:rsidRPr="00EF11BB">
              <w:rPr>
                <w:szCs w:val="20"/>
              </w:rPr>
              <w:t>Moderate productivity</w:t>
            </w:r>
          </w:p>
        </w:tc>
      </w:tr>
    </w:tbl>
    <w:p w14:paraId="00A9A3C9" w14:textId="77777777" w:rsidR="005A47FB" w:rsidRPr="00EF11BB" w:rsidRDefault="005A47FB" w:rsidP="005A47FB"/>
    <w:p w14:paraId="06FCFD83" w14:textId="77777777" w:rsidR="005A47FB" w:rsidRPr="00EF11BB" w:rsidRDefault="005A47FB" w:rsidP="005A47FB">
      <w:pPr>
        <w:pStyle w:val="Heading4"/>
      </w:pPr>
      <w:r w:rsidRPr="00EF11BB">
        <w:t>Characterising Species</w:t>
      </w:r>
    </w:p>
    <w:p w14:paraId="32963381" w14:textId="19A16D9D" w:rsidR="005A47FB" w:rsidRPr="00EF11BB" w:rsidRDefault="005A47FB" w:rsidP="005A47FB">
      <w:pPr>
        <w:pStyle w:val="Caption"/>
      </w:pPr>
      <w:bookmarkStart w:id="70" w:name="_Ref5973824"/>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46</w:t>
      </w:r>
      <w:r w:rsidRPr="00EF11BB">
        <w:rPr>
          <w:noProof/>
        </w:rPr>
        <w:fldChar w:fldCharType="end"/>
      </w:r>
      <w:bookmarkEnd w:id="70"/>
      <w:r w:rsidRPr="00EF11BB">
        <w:t xml:space="preserve">. </w:t>
      </w:r>
      <w:proofErr w:type="gramStart"/>
      <w:r w:rsidRPr="00EF11BB">
        <w:t>Species name,</w:t>
      </w:r>
      <w:proofErr w:type="gramEnd"/>
      <w:r w:rsidRPr="00EF11BB">
        <w:t xml:space="preserve"> mean frequency occurrence and % contribution to group 24 similarity for those species contributing to a total of 70% of the group similarity or &gt; 4 % to the group 24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6A90FB34" w14:textId="77777777" w:rsidTr="00B13885">
        <w:trPr>
          <w:trHeight w:val="300"/>
        </w:trPr>
        <w:tc>
          <w:tcPr>
            <w:tcW w:w="3175" w:type="dxa"/>
            <w:tcBorders>
              <w:top w:val="single" w:sz="4" w:space="0" w:color="auto"/>
              <w:left w:val="nil"/>
              <w:bottom w:val="double" w:sz="4" w:space="0" w:color="auto"/>
              <w:right w:val="nil"/>
            </w:tcBorders>
            <w:vAlign w:val="center"/>
          </w:tcPr>
          <w:p w14:paraId="4742A19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623DBEC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75CD0B8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563FD9B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4626645D" w14:textId="77777777" w:rsidTr="00B13885">
        <w:trPr>
          <w:trHeight w:val="300"/>
        </w:trPr>
        <w:tc>
          <w:tcPr>
            <w:tcW w:w="3175" w:type="dxa"/>
            <w:tcBorders>
              <w:top w:val="double" w:sz="4" w:space="0" w:color="auto"/>
              <w:left w:val="nil"/>
              <w:bottom w:val="nil"/>
              <w:right w:val="nil"/>
            </w:tcBorders>
            <w:vAlign w:val="center"/>
          </w:tcPr>
          <w:p w14:paraId="5701E809" w14:textId="5ADF3AE7" w:rsidR="005A47FB" w:rsidRPr="00EF11BB" w:rsidRDefault="00BD3EE1" w:rsidP="00B13885">
            <w:pPr>
              <w:pStyle w:val="table"/>
            </w:pPr>
            <w:r w:rsidRPr="00EF11BB">
              <w:t>Barracouta</w:t>
            </w:r>
          </w:p>
        </w:tc>
        <w:tc>
          <w:tcPr>
            <w:tcW w:w="2495" w:type="dxa"/>
            <w:tcBorders>
              <w:top w:val="double" w:sz="4" w:space="0" w:color="auto"/>
              <w:left w:val="nil"/>
              <w:bottom w:val="nil"/>
              <w:right w:val="nil"/>
            </w:tcBorders>
            <w:shd w:val="clear" w:color="auto" w:fill="auto"/>
            <w:noWrap/>
            <w:vAlign w:val="bottom"/>
          </w:tcPr>
          <w:p w14:paraId="7F2F7B8E" w14:textId="77777777" w:rsidR="005A47FB" w:rsidRPr="00EF11BB" w:rsidRDefault="005A47FB" w:rsidP="00B13885">
            <w:pPr>
              <w:pStyle w:val="table"/>
              <w:rPr>
                <w:i/>
              </w:rPr>
            </w:pPr>
            <w:r w:rsidRPr="00EF11BB">
              <w:rPr>
                <w:i/>
              </w:rPr>
              <w:t>Thyrsites atun</w:t>
            </w:r>
          </w:p>
        </w:tc>
        <w:tc>
          <w:tcPr>
            <w:tcW w:w="1843" w:type="dxa"/>
            <w:tcBorders>
              <w:top w:val="double" w:sz="4" w:space="0" w:color="auto"/>
              <w:left w:val="nil"/>
              <w:bottom w:val="nil"/>
              <w:right w:val="nil"/>
            </w:tcBorders>
            <w:shd w:val="clear" w:color="auto" w:fill="auto"/>
            <w:noWrap/>
            <w:vAlign w:val="center"/>
          </w:tcPr>
          <w:p w14:paraId="5BA3F211" w14:textId="77777777" w:rsidR="005A47FB" w:rsidRPr="00EF11BB" w:rsidRDefault="005A47FB" w:rsidP="00B13885">
            <w:pPr>
              <w:pStyle w:val="table"/>
              <w:jc w:val="center"/>
            </w:pPr>
            <w:r w:rsidRPr="00EF11BB">
              <w:t>0.85</w:t>
            </w:r>
          </w:p>
        </w:tc>
        <w:tc>
          <w:tcPr>
            <w:tcW w:w="1701" w:type="dxa"/>
            <w:tcBorders>
              <w:top w:val="double" w:sz="4" w:space="0" w:color="auto"/>
              <w:left w:val="nil"/>
              <w:bottom w:val="nil"/>
              <w:right w:val="nil"/>
            </w:tcBorders>
            <w:shd w:val="clear" w:color="auto" w:fill="auto"/>
            <w:noWrap/>
            <w:vAlign w:val="center"/>
          </w:tcPr>
          <w:p w14:paraId="3B8A5D34" w14:textId="77777777" w:rsidR="005A47FB" w:rsidRPr="00EF11BB" w:rsidRDefault="005A47FB" w:rsidP="00B13885">
            <w:pPr>
              <w:pStyle w:val="table"/>
              <w:jc w:val="center"/>
            </w:pPr>
            <w:r w:rsidRPr="00EF11BB">
              <w:t>20.17</w:t>
            </w:r>
          </w:p>
        </w:tc>
      </w:tr>
      <w:tr w:rsidR="005A47FB" w:rsidRPr="00EF11BB" w14:paraId="3DB313B1" w14:textId="77777777" w:rsidTr="00B13885">
        <w:trPr>
          <w:trHeight w:val="300"/>
        </w:trPr>
        <w:tc>
          <w:tcPr>
            <w:tcW w:w="3175" w:type="dxa"/>
            <w:tcBorders>
              <w:top w:val="nil"/>
              <w:left w:val="nil"/>
              <w:bottom w:val="nil"/>
              <w:right w:val="nil"/>
            </w:tcBorders>
            <w:vAlign w:val="center"/>
          </w:tcPr>
          <w:p w14:paraId="49E520C5" w14:textId="77777777" w:rsidR="005A47FB" w:rsidRPr="00EF11BB" w:rsidRDefault="005A47FB" w:rsidP="00B13885">
            <w:pPr>
              <w:pStyle w:val="table"/>
            </w:pPr>
            <w:r w:rsidRPr="00EF11BB">
              <w:t>Spiny dogfish</w:t>
            </w:r>
          </w:p>
        </w:tc>
        <w:tc>
          <w:tcPr>
            <w:tcW w:w="2495" w:type="dxa"/>
            <w:tcBorders>
              <w:top w:val="nil"/>
              <w:left w:val="nil"/>
              <w:bottom w:val="nil"/>
              <w:right w:val="nil"/>
            </w:tcBorders>
            <w:shd w:val="clear" w:color="auto" w:fill="auto"/>
            <w:noWrap/>
            <w:vAlign w:val="bottom"/>
          </w:tcPr>
          <w:p w14:paraId="76270F5D" w14:textId="77777777" w:rsidR="005A47FB" w:rsidRPr="00EF11BB" w:rsidRDefault="005A47FB" w:rsidP="00B13885">
            <w:pPr>
              <w:pStyle w:val="table"/>
              <w:rPr>
                <w:i/>
              </w:rPr>
            </w:pPr>
            <w:r w:rsidRPr="00EF11BB">
              <w:rPr>
                <w:i/>
              </w:rPr>
              <w:t>Squalus acanthias</w:t>
            </w:r>
          </w:p>
        </w:tc>
        <w:tc>
          <w:tcPr>
            <w:tcW w:w="1843" w:type="dxa"/>
            <w:tcBorders>
              <w:top w:val="nil"/>
              <w:left w:val="nil"/>
              <w:bottom w:val="nil"/>
              <w:right w:val="nil"/>
            </w:tcBorders>
            <w:shd w:val="clear" w:color="auto" w:fill="auto"/>
            <w:noWrap/>
            <w:vAlign w:val="center"/>
          </w:tcPr>
          <w:p w14:paraId="53854EE8" w14:textId="77777777" w:rsidR="005A47FB" w:rsidRPr="00EF11BB" w:rsidRDefault="005A47FB" w:rsidP="00B13885">
            <w:pPr>
              <w:pStyle w:val="table"/>
              <w:jc w:val="center"/>
            </w:pPr>
            <w:r w:rsidRPr="00EF11BB">
              <w:t>0.8</w:t>
            </w:r>
          </w:p>
        </w:tc>
        <w:tc>
          <w:tcPr>
            <w:tcW w:w="1701" w:type="dxa"/>
            <w:tcBorders>
              <w:top w:val="nil"/>
              <w:left w:val="nil"/>
              <w:bottom w:val="nil"/>
              <w:right w:val="nil"/>
            </w:tcBorders>
            <w:shd w:val="clear" w:color="auto" w:fill="auto"/>
            <w:noWrap/>
            <w:vAlign w:val="center"/>
          </w:tcPr>
          <w:p w14:paraId="3C30F851" w14:textId="77777777" w:rsidR="005A47FB" w:rsidRPr="00EF11BB" w:rsidRDefault="005A47FB" w:rsidP="00B13885">
            <w:pPr>
              <w:pStyle w:val="table"/>
              <w:jc w:val="center"/>
            </w:pPr>
            <w:r w:rsidRPr="00EF11BB">
              <w:t>17.38</w:t>
            </w:r>
          </w:p>
        </w:tc>
      </w:tr>
      <w:tr w:rsidR="005A47FB" w:rsidRPr="00EF11BB" w14:paraId="479917EC" w14:textId="77777777" w:rsidTr="00B13885">
        <w:trPr>
          <w:trHeight w:val="300"/>
        </w:trPr>
        <w:tc>
          <w:tcPr>
            <w:tcW w:w="3175" w:type="dxa"/>
            <w:tcBorders>
              <w:top w:val="nil"/>
              <w:left w:val="nil"/>
              <w:bottom w:val="nil"/>
              <w:right w:val="nil"/>
            </w:tcBorders>
            <w:vAlign w:val="center"/>
          </w:tcPr>
          <w:p w14:paraId="1A074618" w14:textId="77777777" w:rsidR="005A47FB" w:rsidRPr="00EF11BB" w:rsidRDefault="005A47FB" w:rsidP="00B13885">
            <w:pPr>
              <w:pStyle w:val="table"/>
            </w:pPr>
            <w:r w:rsidRPr="00EF11BB">
              <w:t>Tarakihi</w:t>
            </w:r>
          </w:p>
        </w:tc>
        <w:tc>
          <w:tcPr>
            <w:tcW w:w="2495" w:type="dxa"/>
            <w:tcBorders>
              <w:top w:val="nil"/>
              <w:left w:val="nil"/>
              <w:bottom w:val="nil"/>
              <w:right w:val="nil"/>
            </w:tcBorders>
            <w:shd w:val="clear" w:color="auto" w:fill="auto"/>
            <w:noWrap/>
            <w:vAlign w:val="bottom"/>
          </w:tcPr>
          <w:p w14:paraId="2418C390" w14:textId="77777777" w:rsidR="005A47FB" w:rsidRPr="00EF11BB" w:rsidRDefault="005A47FB" w:rsidP="00B13885">
            <w:pPr>
              <w:pStyle w:val="table"/>
              <w:rPr>
                <w:i/>
              </w:rPr>
            </w:pPr>
            <w:r w:rsidRPr="00EF11BB">
              <w:rPr>
                <w:i/>
              </w:rPr>
              <w:t>Nemadactylus macropterus</w:t>
            </w:r>
          </w:p>
        </w:tc>
        <w:tc>
          <w:tcPr>
            <w:tcW w:w="1843" w:type="dxa"/>
            <w:tcBorders>
              <w:top w:val="nil"/>
              <w:left w:val="nil"/>
              <w:bottom w:val="nil"/>
              <w:right w:val="nil"/>
            </w:tcBorders>
            <w:shd w:val="clear" w:color="auto" w:fill="auto"/>
            <w:noWrap/>
            <w:vAlign w:val="center"/>
          </w:tcPr>
          <w:p w14:paraId="651331AB" w14:textId="77777777" w:rsidR="005A47FB" w:rsidRPr="00EF11BB" w:rsidRDefault="005A47FB" w:rsidP="00B13885">
            <w:pPr>
              <w:pStyle w:val="table"/>
              <w:jc w:val="center"/>
            </w:pPr>
            <w:r w:rsidRPr="00EF11BB">
              <w:t>0.67</w:t>
            </w:r>
          </w:p>
        </w:tc>
        <w:tc>
          <w:tcPr>
            <w:tcW w:w="1701" w:type="dxa"/>
            <w:tcBorders>
              <w:top w:val="nil"/>
              <w:left w:val="nil"/>
              <w:bottom w:val="nil"/>
              <w:right w:val="nil"/>
            </w:tcBorders>
            <w:shd w:val="clear" w:color="auto" w:fill="auto"/>
            <w:noWrap/>
            <w:vAlign w:val="center"/>
          </w:tcPr>
          <w:p w14:paraId="2C655C77" w14:textId="77777777" w:rsidR="005A47FB" w:rsidRPr="00EF11BB" w:rsidRDefault="005A47FB" w:rsidP="00B13885">
            <w:pPr>
              <w:pStyle w:val="table"/>
              <w:jc w:val="center"/>
            </w:pPr>
            <w:r w:rsidRPr="00EF11BB">
              <w:t>11.81</w:t>
            </w:r>
          </w:p>
        </w:tc>
      </w:tr>
      <w:tr w:rsidR="005A47FB" w:rsidRPr="00EF11BB" w14:paraId="2D7042AD" w14:textId="77777777" w:rsidTr="00B13885">
        <w:trPr>
          <w:trHeight w:val="300"/>
        </w:trPr>
        <w:tc>
          <w:tcPr>
            <w:tcW w:w="3175" w:type="dxa"/>
            <w:tcBorders>
              <w:top w:val="nil"/>
              <w:left w:val="nil"/>
              <w:bottom w:val="nil"/>
              <w:right w:val="nil"/>
            </w:tcBorders>
            <w:vAlign w:val="center"/>
          </w:tcPr>
          <w:p w14:paraId="573798A4" w14:textId="1AE26F72" w:rsidR="005A47FB" w:rsidRPr="00EF11BB" w:rsidRDefault="00BD3EE1" w:rsidP="00B13885">
            <w:pPr>
              <w:pStyle w:val="table"/>
            </w:pPr>
            <w:r w:rsidRPr="00EF11BB">
              <w:t>Red cod</w:t>
            </w:r>
          </w:p>
        </w:tc>
        <w:tc>
          <w:tcPr>
            <w:tcW w:w="2495" w:type="dxa"/>
            <w:tcBorders>
              <w:top w:val="nil"/>
              <w:left w:val="nil"/>
              <w:bottom w:val="nil"/>
              <w:right w:val="nil"/>
            </w:tcBorders>
            <w:shd w:val="clear" w:color="auto" w:fill="auto"/>
            <w:noWrap/>
            <w:vAlign w:val="bottom"/>
          </w:tcPr>
          <w:p w14:paraId="0AE7B89A" w14:textId="77777777" w:rsidR="005A47FB" w:rsidRPr="00EF11BB" w:rsidRDefault="005A47FB" w:rsidP="00B13885">
            <w:pPr>
              <w:pStyle w:val="table"/>
              <w:rPr>
                <w:i/>
              </w:rPr>
            </w:pPr>
            <w:r w:rsidRPr="00EF11BB">
              <w:rPr>
                <w:i/>
              </w:rPr>
              <w:t>Pseudophycis bachus</w:t>
            </w:r>
          </w:p>
        </w:tc>
        <w:tc>
          <w:tcPr>
            <w:tcW w:w="1843" w:type="dxa"/>
            <w:tcBorders>
              <w:top w:val="nil"/>
              <w:left w:val="nil"/>
              <w:bottom w:val="nil"/>
              <w:right w:val="nil"/>
            </w:tcBorders>
            <w:shd w:val="clear" w:color="auto" w:fill="auto"/>
            <w:noWrap/>
            <w:vAlign w:val="center"/>
          </w:tcPr>
          <w:p w14:paraId="76A1AA6F" w14:textId="77777777" w:rsidR="005A47FB" w:rsidRPr="00EF11BB" w:rsidRDefault="005A47FB" w:rsidP="00B13885">
            <w:pPr>
              <w:pStyle w:val="table"/>
              <w:jc w:val="center"/>
            </w:pPr>
            <w:r w:rsidRPr="00EF11BB">
              <w:t>0.54</w:t>
            </w:r>
          </w:p>
        </w:tc>
        <w:tc>
          <w:tcPr>
            <w:tcW w:w="1701" w:type="dxa"/>
            <w:tcBorders>
              <w:top w:val="nil"/>
              <w:left w:val="nil"/>
              <w:bottom w:val="nil"/>
              <w:right w:val="nil"/>
            </w:tcBorders>
            <w:shd w:val="clear" w:color="auto" w:fill="auto"/>
            <w:noWrap/>
            <w:vAlign w:val="center"/>
          </w:tcPr>
          <w:p w14:paraId="331450E5" w14:textId="77777777" w:rsidR="005A47FB" w:rsidRPr="00EF11BB" w:rsidRDefault="005A47FB" w:rsidP="00B13885">
            <w:pPr>
              <w:pStyle w:val="table"/>
              <w:jc w:val="center"/>
            </w:pPr>
            <w:r w:rsidRPr="00EF11BB">
              <w:t>6.89</w:t>
            </w:r>
          </w:p>
        </w:tc>
      </w:tr>
      <w:tr w:rsidR="005A47FB" w:rsidRPr="00EF11BB" w14:paraId="59CB2F55" w14:textId="77777777" w:rsidTr="00B13885">
        <w:trPr>
          <w:trHeight w:val="300"/>
        </w:trPr>
        <w:tc>
          <w:tcPr>
            <w:tcW w:w="3175" w:type="dxa"/>
            <w:tcBorders>
              <w:top w:val="nil"/>
              <w:left w:val="nil"/>
              <w:bottom w:val="nil"/>
              <w:right w:val="nil"/>
            </w:tcBorders>
            <w:vAlign w:val="center"/>
          </w:tcPr>
          <w:p w14:paraId="46BAA663" w14:textId="6E1BB800" w:rsidR="005A47FB" w:rsidRPr="00EF11BB" w:rsidRDefault="00BD3EE1" w:rsidP="00B13885">
            <w:pPr>
              <w:pStyle w:val="table"/>
            </w:pPr>
            <w:r w:rsidRPr="00EF11BB">
              <w:t>Elephantfish</w:t>
            </w:r>
          </w:p>
        </w:tc>
        <w:tc>
          <w:tcPr>
            <w:tcW w:w="2495" w:type="dxa"/>
            <w:tcBorders>
              <w:top w:val="nil"/>
              <w:left w:val="nil"/>
              <w:bottom w:val="nil"/>
              <w:right w:val="nil"/>
            </w:tcBorders>
            <w:shd w:val="clear" w:color="auto" w:fill="auto"/>
            <w:noWrap/>
            <w:vAlign w:val="bottom"/>
          </w:tcPr>
          <w:p w14:paraId="018DFF02" w14:textId="77777777" w:rsidR="005A47FB" w:rsidRPr="00EF11BB" w:rsidRDefault="005A47FB" w:rsidP="00B13885">
            <w:pPr>
              <w:pStyle w:val="table"/>
              <w:rPr>
                <w:i/>
              </w:rPr>
            </w:pPr>
            <w:r w:rsidRPr="00EF11BB">
              <w:rPr>
                <w:i/>
              </w:rPr>
              <w:t>Callorhinchus milii</w:t>
            </w:r>
          </w:p>
        </w:tc>
        <w:tc>
          <w:tcPr>
            <w:tcW w:w="1843" w:type="dxa"/>
            <w:tcBorders>
              <w:top w:val="nil"/>
              <w:left w:val="nil"/>
              <w:bottom w:val="nil"/>
              <w:right w:val="nil"/>
            </w:tcBorders>
            <w:shd w:val="clear" w:color="auto" w:fill="auto"/>
            <w:noWrap/>
            <w:vAlign w:val="center"/>
          </w:tcPr>
          <w:p w14:paraId="3F7C9770" w14:textId="77777777" w:rsidR="005A47FB" w:rsidRPr="00EF11BB" w:rsidRDefault="005A47FB" w:rsidP="00B13885">
            <w:pPr>
              <w:pStyle w:val="table"/>
              <w:jc w:val="center"/>
            </w:pPr>
            <w:r w:rsidRPr="00EF11BB">
              <w:t>0.48</w:t>
            </w:r>
          </w:p>
        </w:tc>
        <w:tc>
          <w:tcPr>
            <w:tcW w:w="1701" w:type="dxa"/>
            <w:tcBorders>
              <w:top w:val="nil"/>
              <w:left w:val="nil"/>
              <w:bottom w:val="nil"/>
              <w:right w:val="nil"/>
            </w:tcBorders>
            <w:shd w:val="clear" w:color="auto" w:fill="auto"/>
            <w:noWrap/>
            <w:vAlign w:val="center"/>
          </w:tcPr>
          <w:p w14:paraId="29CA87DF" w14:textId="77777777" w:rsidR="005A47FB" w:rsidRPr="00EF11BB" w:rsidRDefault="005A47FB" w:rsidP="00B13885">
            <w:pPr>
              <w:pStyle w:val="table"/>
              <w:jc w:val="center"/>
            </w:pPr>
            <w:r w:rsidRPr="00EF11BB">
              <w:t>5.99</w:t>
            </w:r>
          </w:p>
        </w:tc>
      </w:tr>
      <w:tr w:rsidR="005A47FB" w:rsidRPr="00EF11BB" w14:paraId="30078C6E" w14:textId="77777777" w:rsidTr="00B13885">
        <w:trPr>
          <w:trHeight w:val="300"/>
        </w:trPr>
        <w:tc>
          <w:tcPr>
            <w:tcW w:w="3175" w:type="dxa"/>
            <w:tcBorders>
              <w:top w:val="nil"/>
              <w:left w:val="nil"/>
              <w:bottom w:val="nil"/>
              <w:right w:val="nil"/>
            </w:tcBorders>
            <w:vAlign w:val="center"/>
          </w:tcPr>
          <w:p w14:paraId="62E3A7FE" w14:textId="5FDAABD8" w:rsidR="005A47FB"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52B0AC7D" w14:textId="77777777" w:rsidR="005A47FB" w:rsidRPr="00EF11BB" w:rsidRDefault="005A47FB"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5ED622DB" w14:textId="77777777" w:rsidR="005A47FB" w:rsidRPr="00EF11BB" w:rsidRDefault="005A47FB" w:rsidP="00B13885">
            <w:pPr>
              <w:pStyle w:val="table"/>
              <w:jc w:val="center"/>
            </w:pPr>
            <w:r w:rsidRPr="00EF11BB">
              <w:t>0.45</w:t>
            </w:r>
          </w:p>
        </w:tc>
        <w:tc>
          <w:tcPr>
            <w:tcW w:w="1701" w:type="dxa"/>
            <w:tcBorders>
              <w:top w:val="nil"/>
              <w:left w:val="nil"/>
              <w:bottom w:val="nil"/>
              <w:right w:val="nil"/>
            </w:tcBorders>
            <w:shd w:val="clear" w:color="auto" w:fill="auto"/>
            <w:noWrap/>
            <w:vAlign w:val="center"/>
          </w:tcPr>
          <w:p w14:paraId="58041787" w14:textId="77777777" w:rsidR="005A47FB" w:rsidRPr="00EF11BB" w:rsidRDefault="005A47FB" w:rsidP="00B13885">
            <w:pPr>
              <w:pStyle w:val="table"/>
              <w:jc w:val="center"/>
            </w:pPr>
            <w:r w:rsidRPr="00EF11BB">
              <w:t>5.07</w:t>
            </w:r>
          </w:p>
        </w:tc>
      </w:tr>
      <w:tr w:rsidR="005A47FB" w:rsidRPr="00EF11BB" w14:paraId="78361495" w14:textId="77777777" w:rsidTr="00B13885">
        <w:trPr>
          <w:trHeight w:val="300"/>
        </w:trPr>
        <w:tc>
          <w:tcPr>
            <w:tcW w:w="3175" w:type="dxa"/>
            <w:tcBorders>
              <w:top w:val="nil"/>
              <w:left w:val="nil"/>
              <w:bottom w:val="single" w:sz="4" w:space="0" w:color="auto"/>
              <w:right w:val="nil"/>
            </w:tcBorders>
            <w:vAlign w:val="center"/>
          </w:tcPr>
          <w:p w14:paraId="2CA33180" w14:textId="77777777" w:rsidR="005A47FB" w:rsidRPr="00EF11BB" w:rsidRDefault="005A47FB" w:rsidP="00B13885">
            <w:pPr>
              <w:pStyle w:val="table"/>
            </w:pPr>
            <w:r w:rsidRPr="00EF11BB">
              <w:t>Hāpuku</w:t>
            </w:r>
          </w:p>
        </w:tc>
        <w:tc>
          <w:tcPr>
            <w:tcW w:w="2495" w:type="dxa"/>
            <w:tcBorders>
              <w:top w:val="nil"/>
              <w:left w:val="nil"/>
              <w:bottom w:val="single" w:sz="4" w:space="0" w:color="auto"/>
              <w:right w:val="nil"/>
            </w:tcBorders>
            <w:shd w:val="clear" w:color="auto" w:fill="auto"/>
            <w:noWrap/>
            <w:vAlign w:val="bottom"/>
          </w:tcPr>
          <w:p w14:paraId="0BAED7AA" w14:textId="77777777" w:rsidR="005A47FB" w:rsidRPr="00EF11BB" w:rsidRDefault="005A47FB" w:rsidP="00B13885">
            <w:pPr>
              <w:pStyle w:val="table"/>
              <w:rPr>
                <w:i/>
              </w:rPr>
            </w:pPr>
            <w:r w:rsidRPr="00EF11BB">
              <w:rPr>
                <w:i/>
              </w:rPr>
              <w:t>Polyprion oxygeneios</w:t>
            </w:r>
          </w:p>
        </w:tc>
        <w:tc>
          <w:tcPr>
            <w:tcW w:w="1843" w:type="dxa"/>
            <w:tcBorders>
              <w:top w:val="nil"/>
              <w:left w:val="nil"/>
              <w:bottom w:val="single" w:sz="4" w:space="0" w:color="auto"/>
              <w:right w:val="nil"/>
            </w:tcBorders>
            <w:shd w:val="clear" w:color="auto" w:fill="auto"/>
            <w:noWrap/>
            <w:vAlign w:val="center"/>
          </w:tcPr>
          <w:p w14:paraId="4D945845" w14:textId="77777777" w:rsidR="005A47FB" w:rsidRPr="00EF11BB" w:rsidRDefault="005A47FB" w:rsidP="00B13885">
            <w:pPr>
              <w:pStyle w:val="table"/>
              <w:jc w:val="center"/>
            </w:pPr>
            <w:r w:rsidRPr="00EF11BB">
              <w:t>0.41</w:t>
            </w:r>
          </w:p>
        </w:tc>
        <w:tc>
          <w:tcPr>
            <w:tcW w:w="1701" w:type="dxa"/>
            <w:tcBorders>
              <w:top w:val="nil"/>
              <w:left w:val="nil"/>
              <w:bottom w:val="single" w:sz="4" w:space="0" w:color="auto"/>
              <w:right w:val="nil"/>
            </w:tcBorders>
            <w:shd w:val="clear" w:color="auto" w:fill="auto"/>
            <w:noWrap/>
            <w:vAlign w:val="center"/>
          </w:tcPr>
          <w:p w14:paraId="4F0B1BCB" w14:textId="77777777" w:rsidR="005A47FB" w:rsidRPr="00EF11BB" w:rsidRDefault="005A47FB" w:rsidP="00B13885">
            <w:pPr>
              <w:pStyle w:val="table"/>
              <w:jc w:val="center"/>
            </w:pPr>
            <w:r w:rsidRPr="00EF11BB">
              <w:t>4.4</w:t>
            </w:r>
          </w:p>
        </w:tc>
      </w:tr>
    </w:tbl>
    <w:p w14:paraId="4DC0902A" w14:textId="77777777" w:rsidR="005A47FB" w:rsidRPr="00EF11BB" w:rsidRDefault="005A47FB" w:rsidP="005A47FB"/>
    <w:p w14:paraId="6F6774CB" w14:textId="40C9B69B" w:rsidR="005A47FB" w:rsidRPr="00EF11BB" w:rsidRDefault="005A47FB" w:rsidP="005A47FB">
      <w:pPr>
        <w:pStyle w:val="Heading3"/>
        <w:numPr>
          <w:ilvl w:val="0"/>
          <w:numId w:val="1"/>
        </w:numPr>
      </w:pPr>
      <w:r w:rsidRPr="00EF11BB">
        <w:lastRenderedPageBreak/>
        <w:t>Group 25</w:t>
      </w:r>
    </w:p>
    <w:p w14:paraId="6EF89245" w14:textId="77777777" w:rsidR="005A47FB" w:rsidRPr="00EF11BB" w:rsidRDefault="005A47FB" w:rsidP="005A47FB">
      <w:pPr>
        <w:pStyle w:val="Heading4"/>
      </w:pPr>
      <w:r w:rsidRPr="00EF11BB">
        <w:t>Geographic location</w:t>
      </w:r>
    </w:p>
    <w:p w14:paraId="51104B17" w14:textId="77777777" w:rsidR="005A47FB" w:rsidRPr="00EF11BB" w:rsidRDefault="005A47FB" w:rsidP="005A47FB">
      <w:r w:rsidRPr="00EF11BB">
        <w:rPr>
          <w:noProof/>
          <w:lang w:eastAsia="en-NZ"/>
        </w:rPr>
        <w:drawing>
          <wp:inline distT="0" distB="0" distL="0" distR="0" wp14:anchorId="367DBFF2" wp14:editId="113971C5">
            <wp:extent cx="5400000" cy="665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4.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400000" cy="6658435"/>
                    </a:xfrm>
                    <a:prstGeom prst="rect">
                      <a:avLst/>
                    </a:prstGeom>
                    <a:ln>
                      <a:noFill/>
                    </a:ln>
                    <a:extLst>
                      <a:ext uri="{53640926-AAD7-44D8-BBD7-CCE9431645EC}">
                        <a14:shadowObscured xmlns:a14="http://schemas.microsoft.com/office/drawing/2010/main"/>
                      </a:ext>
                    </a:extLst>
                  </pic:spPr>
                </pic:pic>
              </a:graphicData>
            </a:graphic>
          </wp:inline>
        </w:drawing>
      </w:r>
    </w:p>
    <w:p w14:paraId="791D8C17" w14:textId="3F3C284B" w:rsidR="005A47FB" w:rsidRPr="00EF11BB" w:rsidRDefault="005A47FB" w:rsidP="005A47FB">
      <w:bookmarkStart w:id="71" w:name="_Ref5974055"/>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25</w:t>
      </w:r>
      <w:r w:rsidRPr="00EF11BB">
        <w:rPr>
          <w:noProof/>
        </w:rPr>
        <w:fldChar w:fldCharType="end"/>
      </w:r>
      <w:bookmarkEnd w:id="71"/>
      <w:r w:rsidRPr="00EF11BB">
        <w:t>. Geographic distributions of group 25 (red) from a 30-group demersal fish classification for the seas within the New Zealand Extended Continental Shelf (dashed line) to a depth of 2000 m.</w:t>
      </w:r>
    </w:p>
    <w:p w14:paraId="7D944D48" w14:textId="77777777" w:rsidR="005A47FB" w:rsidRPr="00EF11BB" w:rsidRDefault="005A47FB" w:rsidP="005A47FB">
      <w:pPr>
        <w:pStyle w:val="Heading4"/>
      </w:pPr>
      <w:r w:rsidRPr="00EF11BB">
        <w:t>Group description</w:t>
      </w:r>
    </w:p>
    <w:p w14:paraId="3D65B7F8" w14:textId="59A53B45" w:rsidR="005A47FB" w:rsidRPr="00EF11BB" w:rsidRDefault="005A47FB" w:rsidP="00726857">
      <w:r w:rsidRPr="00EF11BB">
        <w:rPr>
          <w:szCs w:val="24"/>
        </w:rPr>
        <w:t>Group 25 occurs at intermediate depths south from Stewart Island to the Auckland Islands</w:t>
      </w:r>
      <w:r w:rsidR="00A0662E" w:rsidRPr="00EF11BB">
        <w:rPr>
          <w:szCs w:val="24"/>
        </w:rPr>
        <w:t xml:space="preserve"> (</w:t>
      </w:r>
      <w:r w:rsidR="00A0662E" w:rsidRPr="00EF11BB">
        <w:rPr>
          <w:szCs w:val="24"/>
        </w:rPr>
        <w:fldChar w:fldCharType="begin"/>
      </w:r>
      <w:r w:rsidR="00A0662E" w:rsidRPr="00EF11BB">
        <w:rPr>
          <w:szCs w:val="24"/>
        </w:rPr>
        <w:instrText xml:space="preserve"> REF _Ref5974055 \h </w:instrText>
      </w:r>
      <w:r w:rsidR="00EF11BB" w:rsidRPr="00EF11BB">
        <w:rPr>
          <w:szCs w:val="24"/>
        </w:rPr>
        <w:instrText xml:space="preserve"> \* MERGEFORMAT </w:instrText>
      </w:r>
      <w:r w:rsidR="00A0662E" w:rsidRPr="00EF11BB">
        <w:rPr>
          <w:szCs w:val="24"/>
        </w:rPr>
      </w:r>
      <w:r w:rsidR="00A0662E" w:rsidRPr="00EF11BB">
        <w:rPr>
          <w:szCs w:val="24"/>
        </w:rPr>
        <w:fldChar w:fldCharType="separate"/>
      </w:r>
      <w:r w:rsidR="00A0662E" w:rsidRPr="00EF11BB">
        <w:t xml:space="preserve">Figure </w:t>
      </w:r>
      <w:r w:rsidR="00A0662E" w:rsidRPr="00EF11BB">
        <w:rPr>
          <w:noProof/>
        </w:rPr>
        <w:t>25</w:t>
      </w:r>
      <w:r w:rsidR="00A0662E" w:rsidRPr="00EF11BB">
        <w:rPr>
          <w:szCs w:val="24"/>
        </w:rPr>
        <w:fldChar w:fldCharType="end"/>
      </w:r>
      <w:r w:rsidR="00A0662E" w:rsidRPr="00EF11BB">
        <w:rPr>
          <w:szCs w:val="24"/>
        </w:rPr>
        <w:t>)</w:t>
      </w:r>
      <w:r w:rsidRPr="00EF11BB">
        <w:rPr>
          <w:szCs w:val="24"/>
        </w:rPr>
        <w:t>. It is characterised by its very strong tidal currents and high oxygen concentration at depth, but reduced variation in depth and very low productivity and low bottom temperature</w:t>
      </w:r>
      <w:r w:rsidR="00A0662E" w:rsidRPr="00EF11BB">
        <w:rPr>
          <w:szCs w:val="24"/>
        </w:rPr>
        <w:t xml:space="preserve"> (</w:t>
      </w:r>
      <w:r w:rsidR="00A0662E" w:rsidRPr="00EF11BB">
        <w:rPr>
          <w:szCs w:val="24"/>
        </w:rPr>
        <w:fldChar w:fldCharType="begin"/>
      </w:r>
      <w:r w:rsidR="00A0662E" w:rsidRPr="00EF11BB">
        <w:rPr>
          <w:szCs w:val="24"/>
        </w:rPr>
        <w:instrText xml:space="preserve"> REF _Ref5974074 \h </w:instrText>
      </w:r>
      <w:r w:rsidR="00EF11BB" w:rsidRPr="00EF11BB">
        <w:rPr>
          <w:szCs w:val="24"/>
        </w:rPr>
        <w:instrText xml:space="preserve"> \* MERGEFORMAT </w:instrText>
      </w:r>
      <w:r w:rsidR="00A0662E" w:rsidRPr="00EF11BB">
        <w:rPr>
          <w:szCs w:val="24"/>
        </w:rPr>
      </w:r>
      <w:r w:rsidR="00A0662E" w:rsidRPr="00EF11BB">
        <w:rPr>
          <w:szCs w:val="24"/>
        </w:rPr>
        <w:fldChar w:fldCharType="separate"/>
      </w:r>
      <w:r w:rsidR="00A0662E" w:rsidRPr="00EF11BB">
        <w:t xml:space="preserve">Table </w:t>
      </w:r>
      <w:r w:rsidR="00A0662E" w:rsidRPr="00EF11BB">
        <w:rPr>
          <w:noProof/>
        </w:rPr>
        <w:t>47</w:t>
      </w:r>
      <w:r w:rsidR="00A0662E" w:rsidRPr="00EF11BB">
        <w:rPr>
          <w:szCs w:val="24"/>
        </w:rPr>
        <w:fldChar w:fldCharType="end"/>
      </w:r>
      <w:r w:rsidR="00A0662E" w:rsidRPr="00EF11BB">
        <w:rPr>
          <w:szCs w:val="24"/>
        </w:rPr>
        <w:t>)</w:t>
      </w:r>
      <w:r w:rsidRPr="00EF11BB">
        <w:rPr>
          <w:szCs w:val="24"/>
        </w:rPr>
        <w:t>.</w:t>
      </w:r>
      <w:r w:rsidR="00726857" w:rsidRPr="00EF11BB">
        <w:rPr>
          <w:szCs w:val="24"/>
        </w:rPr>
        <w:t xml:space="preserve"> Species assemblages are strongly characterised by intermediate frequency occurrence of </w:t>
      </w:r>
      <w:r w:rsidR="00BD3EE1" w:rsidRPr="00EF11BB">
        <w:rPr>
          <w:szCs w:val="24"/>
        </w:rPr>
        <w:t>Barracouta</w:t>
      </w:r>
      <w:r w:rsidR="00726857" w:rsidRPr="00EF11BB">
        <w:rPr>
          <w:szCs w:val="24"/>
        </w:rPr>
        <w:t xml:space="preserve"> and to a lesser extent spiny dogfish and Hāpuku</w:t>
      </w:r>
      <w:r w:rsidR="00A0662E" w:rsidRPr="00EF11BB">
        <w:rPr>
          <w:szCs w:val="24"/>
        </w:rPr>
        <w:t xml:space="preserve"> (</w:t>
      </w:r>
      <w:r w:rsidR="00A0662E" w:rsidRPr="00EF11BB">
        <w:rPr>
          <w:szCs w:val="24"/>
        </w:rPr>
        <w:fldChar w:fldCharType="begin"/>
      </w:r>
      <w:r w:rsidR="00A0662E" w:rsidRPr="00EF11BB">
        <w:rPr>
          <w:szCs w:val="24"/>
        </w:rPr>
        <w:instrText xml:space="preserve"> REF _Ref5974081 \h </w:instrText>
      </w:r>
      <w:r w:rsidR="00EF11BB" w:rsidRPr="00EF11BB">
        <w:rPr>
          <w:szCs w:val="24"/>
        </w:rPr>
        <w:instrText xml:space="preserve"> \* MERGEFORMAT </w:instrText>
      </w:r>
      <w:r w:rsidR="00A0662E" w:rsidRPr="00EF11BB">
        <w:rPr>
          <w:szCs w:val="24"/>
        </w:rPr>
      </w:r>
      <w:r w:rsidR="00A0662E" w:rsidRPr="00EF11BB">
        <w:rPr>
          <w:szCs w:val="24"/>
        </w:rPr>
        <w:fldChar w:fldCharType="separate"/>
      </w:r>
      <w:r w:rsidR="00A0662E" w:rsidRPr="00EF11BB">
        <w:t xml:space="preserve">Table </w:t>
      </w:r>
      <w:r w:rsidR="00A0662E" w:rsidRPr="00EF11BB">
        <w:rPr>
          <w:noProof/>
        </w:rPr>
        <w:t>48</w:t>
      </w:r>
      <w:r w:rsidR="00A0662E" w:rsidRPr="00EF11BB">
        <w:rPr>
          <w:szCs w:val="24"/>
        </w:rPr>
        <w:fldChar w:fldCharType="end"/>
      </w:r>
      <w:r w:rsidR="00A0662E" w:rsidRPr="00EF11BB">
        <w:rPr>
          <w:szCs w:val="24"/>
        </w:rPr>
        <w:t>).</w:t>
      </w:r>
    </w:p>
    <w:p w14:paraId="024F85D5" w14:textId="77777777" w:rsidR="005A47FB" w:rsidRPr="00EF11BB" w:rsidRDefault="005A47FB" w:rsidP="005A47FB">
      <w:pPr>
        <w:pStyle w:val="Heading4"/>
      </w:pPr>
      <w:r w:rsidRPr="00EF11BB">
        <w:lastRenderedPageBreak/>
        <w:t>Similar groups</w:t>
      </w:r>
    </w:p>
    <w:p w14:paraId="3FCDDC99" w14:textId="1D0576EF" w:rsidR="005A47FB" w:rsidRPr="00EF11BB" w:rsidRDefault="005A47FB" w:rsidP="005A47FB">
      <w:r w:rsidRPr="00EF11BB">
        <w:rPr>
          <w:szCs w:val="24"/>
        </w:rPr>
        <w:t>Closely related to group 2</w:t>
      </w:r>
      <w:r w:rsidR="00A0662E" w:rsidRPr="00EF11BB">
        <w:rPr>
          <w:szCs w:val="24"/>
        </w:rPr>
        <w:t>6</w:t>
      </w:r>
      <w:r w:rsidRPr="00EF11BB">
        <w:rPr>
          <w:szCs w:val="24"/>
        </w:rPr>
        <w:t>.</w:t>
      </w:r>
      <w:r w:rsidR="00A0662E" w:rsidRPr="00EF11BB">
        <w:rPr>
          <w:szCs w:val="24"/>
        </w:rPr>
        <w:t xml:space="preserve"> More l</w:t>
      </w:r>
      <w:r w:rsidRPr="00EF11BB">
        <w:rPr>
          <w:szCs w:val="24"/>
        </w:rPr>
        <w:t xml:space="preserve">oosely related to groups </w:t>
      </w:r>
      <w:r w:rsidR="00A0662E" w:rsidRPr="00EF11BB">
        <w:rPr>
          <w:szCs w:val="24"/>
        </w:rPr>
        <w:t>24 and 27.</w:t>
      </w:r>
    </w:p>
    <w:p w14:paraId="5794B778" w14:textId="77777777" w:rsidR="005A47FB" w:rsidRPr="00EF11BB" w:rsidRDefault="005A47FB" w:rsidP="005A47FB">
      <w:pPr>
        <w:pStyle w:val="Heading4"/>
      </w:pPr>
      <w:r w:rsidRPr="00EF11BB">
        <w:t xml:space="preserve">Characterising environmental conditions </w:t>
      </w:r>
    </w:p>
    <w:p w14:paraId="7F4F57EC" w14:textId="4C57615F" w:rsidR="005A47FB" w:rsidRPr="00EF11BB" w:rsidRDefault="005A47FB" w:rsidP="005A47FB">
      <w:pPr>
        <w:pStyle w:val="Caption"/>
      </w:pPr>
      <w:bookmarkStart w:id="72" w:name="_Ref5974074"/>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47</w:t>
      </w:r>
      <w:r w:rsidRPr="00EF11BB">
        <w:rPr>
          <w:noProof/>
        </w:rPr>
        <w:fldChar w:fldCharType="end"/>
      </w:r>
      <w:bookmarkEnd w:id="72"/>
      <w:r w:rsidRPr="00EF11BB">
        <w:t>. Group 25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1A329701" w14:textId="77777777" w:rsidTr="00B13885">
        <w:trPr>
          <w:trHeight w:val="300"/>
        </w:trPr>
        <w:tc>
          <w:tcPr>
            <w:tcW w:w="3175" w:type="dxa"/>
            <w:tcBorders>
              <w:top w:val="single" w:sz="4" w:space="0" w:color="auto"/>
              <w:left w:val="nil"/>
              <w:bottom w:val="double" w:sz="4" w:space="0" w:color="auto"/>
              <w:right w:val="nil"/>
            </w:tcBorders>
            <w:vAlign w:val="center"/>
          </w:tcPr>
          <w:p w14:paraId="21ECF71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1ACF043F"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12E299C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4CD44679" w14:textId="77777777" w:rsidTr="00B13885">
        <w:trPr>
          <w:trHeight w:val="300"/>
        </w:trPr>
        <w:tc>
          <w:tcPr>
            <w:tcW w:w="3175" w:type="dxa"/>
            <w:tcBorders>
              <w:top w:val="double" w:sz="4" w:space="0" w:color="auto"/>
              <w:left w:val="nil"/>
              <w:bottom w:val="nil"/>
              <w:right w:val="nil"/>
            </w:tcBorders>
            <w:vAlign w:val="center"/>
          </w:tcPr>
          <w:p w14:paraId="21D7B2D1"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6AF3D144" w14:textId="77777777" w:rsidR="005A47FB" w:rsidRPr="00EF11BB" w:rsidRDefault="005A47FB" w:rsidP="00B13885">
            <w:pPr>
              <w:pStyle w:val="table"/>
              <w:rPr>
                <w:szCs w:val="20"/>
              </w:rPr>
            </w:pPr>
            <w:r w:rsidRPr="00EF11BB">
              <w:rPr>
                <w:szCs w:val="20"/>
              </w:rPr>
              <w:t>155.9 m</w:t>
            </w:r>
          </w:p>
        </w:tc>
        <w:tc>
          <w:tcPr>
            <w:tcW w:w="3686" w:type="dxa"/>
            <w:tcBorders>
              <w:top w:val="double" w:sz="4" w:space="0" w:color="auto"/>
              <w:left w:val="nil"/>
              <w:bottom w:val="nil"/>
              <w:right w:val="nil"/>
            </w:tcBorders>
            <w:shd w:val="clear" w:color="auto" w:fill="auto"/>
            <w:noWrap/>
            <w:vAlign w:val="center"/>
          </w:tcPr>
          <w:p w14:paraId="26B019A3" w14:textId="77777777" w:rsidR="005A47FB" w:rsidRPr="00EF11BB" w:rsidRDefault="005A47FB" w:rsidP="00B13885">
            <w:pPr>
              <w:pStyle w:val="table"/>
              <w:rPr>
                <w:szCs w:val="20"/>
              </w:rPr>
            </w:pPr>
            <w:r w:rsidRPr="00EF11BB">
              <w:rPr>
                <w:szCs w:val="20"/>
              </w:rPr>
              <w:t>Intermediate water depths</w:t>
            </w:r>
          </w:p>
        </w:tc>
      </w:tr>
      <w:tr w:rsidR="005A47FB" w:rsidRPr="00EF11BB" w14:paraId="2E8ACDDC" w14:textId="77777777" w:rsidTr="00B13885">
        <w:trPr>
          <w:trHeight w:val="300"/>
        </w:trPr>
        <w:tc>
          <w:tcPr>
            <w:tcW w:w="3175" w:type="dxa"/>
            <w:tcBorders>
              <w:top w:val="nil"/>
              <w:left w:val="nil"/>
              <w:bottom w:val="nil"/>
              <w:right w:val="nil"/>
            </w:tcBorders>
            <w:vAlign w:val="center"/>
          </w:tcPr>
          <w:p w14:paraId="06A07C02" w14:textId="77777777" w:rsidR="005A47FB" w:rsidRPr="00EF11BB" w:rsidRDefault="005A47FB" w:rsidP="00B13885">
            <w:pPr>
              <w:pStyle w:val="table"/>
              <w:rPr>
                <w:szCs w:val="20"/>
                <w:lang w:eastAsia="en-NZ"/>
              </w:rPr>
            </w:pPr>
            <w:r w:rsidRPr="00EF11BB">
              <w:rPr>
                <w:szCs w:val="20"/>
                <w:lang w:eastAsia="en-NZ"/>
              </w:rPr>
              <w:t>Roughness</w:t>
            </w:r>
          </w:p>
        </w:tc>
        <w:tc>
          <w:tcPr>
            <w:tcW w:w="2495" w:type="dxa"/>
            <w:tcBorders>
              <w:top w:val="nil"/>
              <w:left w:val="nil"/>
              <w:bottom w:val="nil"/>
              <w:right w:val="nil"/>
            </w:tcBorders>
            <w:shd w:val="clear" w:color="auto" w:fill="auto"/>
            <w:noWrap/>
            <w:vAlign w:val="center"/>
          </w:tcPr>
          <w:p w14:paraId="55C2095B" w14:textId="77777777" w:rsidR="005A47FB" w:rsidRPr="00EF11BB" w:rsidRDefault="005A47FB" w:rsidP="00B13885">
            <w:pPr>
              <w:pStyle w:val="table"/>
              <w:rPr>
                <w:szCs w:val="20"/>
                <w:lang w:eastAsia="en-NZ"/>
              </w:rPr>
            </w:pPr>
            <w:r w:rsidRPr="00EF11BB">
              <w:rPr>
                <w:szCs w:val="20"/>
                <w:lang w:eastAsia="en-NZ"/>
              </w:rPr>
              <w:t>2.7</w:t>
            </w:r>
          </w:p>
        </w:tc>
        <w:tc>
          <w:tcPr>
            <w:tcW w:w="3686" w:type="dxa"/>
            <w:tcBorders>
              <w:top w:val="nil"/>
              <w:left w:val="nil"/>
              <w:bottom w:val="nil"/>
              <w:right w:val="nil"/>
            </w:tcBorders>
            <w:shd w:val="clear" w:color="auto" w:fill="auto"/>
            <w:noWrap/>
            <w:vAlign w:val="center"/>
          </w:tcPr>
          <w:p w14:paraId="0FEDBD7B" w14:textId="77777777" w:rsidR="005A47FB" w:rsidRPr="00EF11BB" w:rsidRDefault="005A47FB" w:rsidP="00B13885">
            <w:pPr>
              <w:pStyle w:val="table"/>
              <w:rPr>
                <w:szCs w:val="20"/>
              </w:rPr>
            </w:pPr>
            <w:r w:rsidRPr="00EF11BB">
              <w:rPr>
                <w:szCs w:val="20"/>
              </w:rPr>
              <w:t>Very low variability in seabed depths</w:t>
            </w:r>
          </w:p>
        </w:tc>
      </w:tr>
      <w:tr w:rsidR="005A47FB" w:rsidRPr="00EF11BB" w14:paraId="379FF375" w14:textId="77777777" w:rsidTr="00B13885">
        <w:trPr>
          <w:trHeight w:val="300"/>
        </w:trPr>
        <w:tc>
          <w:tcPr>
            <w:tcW w:w="3175" w:type="dxa"/>
            <w:tcBorders>
              <w:top w:val="nil"/>
              <w:left w:val="nil"/>
              <w:bottom w:val="nil"/>
              <w:right w:val="nil"/>
            </w:tcBorders>
            <w:vAlign w:val="center"/>
          </w:tcPr>
          <w:p w14:paraId="1E0830EA" w14:textId="77777777" w:rsidR="005A47FB" w:rsidRPr="00EF11BB" w:rsidRDefault="005A47FB" w:rsidP="00B13885">
            <w:pPr>
              <w:pStyle w:val="table"/>
              <w:rPr>
                <w:szCs w:val="20"/>
                <w:lang w:eastAsia="en-NZ"/>
              </w:rPr>
            </w:pPr>
            <w:r w:rsidRPr="00EF11BB">
              <w:rPr>
                <w:szCs w:val="20"/>
                <w:lang w:eastAsia="en-NZ"/>
              </w:rPr>
              <w:t>Tidal current speed</w:t>
            </w:r>
          </w:p>
        </w:tc>
        <w:tc>
          <w:tcPr>
            <w:tcW w:w="2495" w:type="dxa"/>
            <w:tcBorders>
              <w:top w:val="nil"/>
              <w:left w:val="nil"/>
              <w:bottom w:val="nil"/>
              <w:right w:val="nil"/>
            </w:tcBorders>
            <w:shd w:val="clear" w:color="auto" w:fill="auto"/>
            <w:noWrap/>
            <w:vAlign w:val="center"/>
          </w:tcPr>
          <w:p w14:paraId="3B493921" w14:textId="77777777" w:rsidR="005A47FB" w:rsidRPr="00EF11BB" w:rsidRDefault="005A47FB" w:rsidP="00B13885">
            <w:pPr>
              <w:pStyle w:val="table"/>
              <w:rPr>
                <w:b/>
                <w:szCs w:val="20"/>
                <w:lang w:eastAsia="en-NZ"/>
              </w:rPr>
            </w:pPr>
            <w:r w:rsidRPr="00EF11BB">
              <w:rPr>
                <w:szCs w:val="20"/>
                <w:lang w:eastAsia="en-NZ"/>
              </w:rPr>
              <w:t>0.68 m s</w:t>
            </w:r>
            <w:r w:rsidRPr="00EF11BB">
              <w:rPr>
                <w:szCs w:val="20"/>
                <w:vertAlign w:val="superscript"/>
                <w:lang w:eastAsia="en-NZ"/>
              </w:rPr>
              <w:t>-1</w:t>
            </w:r>
          </w:p>
        </w:tc>
        <w:tc>
          <w:tcPr>
            <w:tcW w:w="3686" w:type="dxa"/>
            <w:tcBorders>
              <w:top w:val="nil"/>
              <w:left w:val="nil"/>
              <w:bottom w:val="nil"/>
              <w:right w:val="nil"/>
            </w:tcBorders>
            <w:shd w:val="clear" w:color="auto" w:fill="auto"/>
            <w:noWrap/>
            <w:vAlign w:val="center"/>
          </w:tcPr>
          <w:p w14:paraId="032182B4" w14:textId="77777777" w:rsidR="005A47FB" w:rsidRPr="00EF11BB" w:rsidRDefault="005A47FB" w:rsidP="00B13885">
            <w:pPr>
              <w:pStyle w:val="table"/>
              <w:rPr>
                <w:szCs w:val="20"/>
              </w:rPr>
            </w:pPr>
            <w:r w:rsidRPr="00EF11BB">
              <w:rPr>
                <w:szCs w:val="20"/>
              </w:rPr>
              <w:t>High tidal current speeds</w:t>
            </w:r>
          </w:p>
        </w:tc>
      </w:tr>
      <w:tr w:rsidR="005A47FB" w:rsidRPr="00EF11BB" w14:paraId="12816E5E" w14:textId="77777777" w:rsidTr="00B13885">
        <w:trPr>
          <w:trHeight w:val="300"/>
        </w:trPr>
        <w:tc>
          <w:tcPr>
            <w:tcW w:w="3175" w:type="dxa"/>
            <w:tcBorders>
              <w:top w:val="nil"/>
              <w:left w:val="nil"/>
              <w:bottom w:val="nil"/>
              <w:right w:val="nil"/>
            </w:tcBorders>
            <w:vAlign w:val="center"/>
          </w:tcPr>
          <w:p w14:paraId="0E4B8E99"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03AA4BD1" w14:textId="77777777" w:rsidR="005A47FB" w:rsidRPr="00EF11BB" w:rsidRDefault="005A47FB" w:rsidP="00B13885">
            <w:pPr>
              <w:pStyle w:val="table"/>
              <w:rPr>
                <w:szCs w:val="20"/>
                <w:lang w:eastAsia="en-NZ"/>
              </w:rPr>
            </w:pPr>
            <w:r w:rsidRPr="00EF11BB">
              <w:rPr>
                <w:szCs w:val="20"/>
                <w:lang w:eastAsia="en-NZ"/>
              </w:rPr>
              <w:t xml:space="preserve">6.1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372B484C" w14:textId="77777777" w:rsidR="005A47FB" w:rsidRPr="00EF11BB" w:rsidRDefault="005A47FB" w:rsidP="00B13885">
            <w:pPr>
              <w:pStyle w:val="table"/>
              <w:rPr>
                <w:szCs w:val="20"/>
              </w:rPr>
            </w:pPr>
            <w:r w:rsidRPr="00EF11BB">
              <w:rPr>
                <w:szCs w:val="20"/>
              </w:rPr>
              <w:t>High concentrations of oxygen at depth</w:t>
            </w:r>
          </w:p>
        </w:tc>
      </w:tr>
      <w:tr w:rsidR="005A47FB" w:rsidRPr="00EF11BB" w14:paraId="106D8380" w14:textId="77777777" w:rsidTr="00B13885">
        <w:trPr>
          <w:trHeight w:val="300"/>
        </w:trPr>
        <w:tc>
          <w:tcPr>
            <w:tcW w:w="3175" w:type="dxa"/>
            <w:tcBorders>
              <w:top w:val="nil"/>
              <w:left w:val="nil"/>
              <w:bottom w:val="nil"/>
              <w:right w:val="nil"/>
            </w:tcBorders>
            <w:vAlign w:val="center"/>
          </w:tcPr>
          <w:p w14:paraId="0A73CF10"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17DB5429" w14:textId="77777777" w:rsidR="005A47FB" w:rsidRPr="00EF11BB" w:rsidRDefault="005A47FB" w:rsidP="00B13885">
            <w:pPr>
              <w:pStyle w:val="table"/>
              <w:rPr>
                <w:szCs w:val="20"/>
                <w:highlight w:val="yellow"/>
                <w:lang w:eastAsia="en-NZ"/>
              </w:rPr>
            </w:pPr>
            <w:r w:rsidRPr="00EF11BB">
              <w:rPr>
                <w:szCs w:val="20"/>
                <w:lang w:eastAsia="en-NZ"/>
              </w:rPr>
              <w:t xml:space="preserve">10.6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543856F9" w14:textId="77777777" w:rsidR="005A47FB" w:rsidRPr="00EF11BB" w:rsidRDefault="005A47FB" w:rsidP="00B13885">
            <w:pPr>
              <w:pStyle w:val="table"/>
              <w:rPr>
                <w:szCs w:val="20"/>
                <w:highlight w:val="yellow"/>
              </w:rPr>
            </w:pPr>
            <w:r w:rsidRPr="00EF11BB">
              <w:rPr>
                <w:szCs w:val="20"/>
              </w:rPr>
              <w:t xml:space="preserve">Moderate – low bottom water temperature </w:t>
            </w:r>
          </w:p>
        </w:tc>
      </w:tr>
      <w:tr w:rsidR="005A47FB" w:rsidRPr="00EF11BB" w14:paraId="442E6BB1" w14:textId="77777777" w:rsidTr="00B13885">
        <w:trPr>
          <w:trHeight w:val="300"/>
        </w:trPr>
        <w:tc>
          <w:tcPr>
            <w:tcW w:w="3175" w:type="dxa"/>
            <w:tcBorders>
              <w:top w:val="nil"/>
              <w:left w:val="nil"/>
              <w:bottom w:val="single" w:sz="4" w:space="0" w:color="auto"/>
              <w:right w:val="nil"/>
            </w:tcBorders>
            <w:vAlign w:val="center"/>
          </w:tcPr>
          <w:p w14:paraId="545A6E56"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2C47B2DC" w14:textId="77777777" w:rsidR="005A47FB" w:rsidRPr="00EF11BB" w:rsidRDefault="005A47FB" w:rsidP="00B13885">
            <w:pPr>
              <w:pStyle w:val="table"/>
              <w:rPr>
                <w:szCs w:val="20"/>
                <w:lang w:eastAsia="en-NZ"/>
              </w:rPr>
            </w:pPr>
            <w:r w:rsidRPr="00EF11BB">
              <w:rPr>
                <w:szCs w:val="20"/>
                <w:lang w:eastAsia="en-NZ"/>
              </w:rPr>
              <w:t xml:space="preserve">389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55A55EB0" w14:textId="77777777" w:rsidR="005A47FB" w:rsidRPr="00EF11BB" w:rsidRDefault="005A47FB" w:rsidP="00B13885">
            <w:pPr>
              <w:pStyle w:val="table"/>
              <w:rPr>
                <w:szCs w:val="20"/>
              </w:rPr>
            </w:pPr>
            <w:r w:rsidRPr="00EF11BB">
              <w:rPr>
                <w:szCs w:val="20"/>
              </w:rPr>
              <w:t>Low productivity</w:t>
            </w:r>
          </w:p>
        </w:tc>
      </w:tr>
    </w:tbl>
    <w:p w14:paraId="43E63267" w14:textId="77777777" w:rsidR="005A47FB" w:rsidRPr="00EF11BB" w:rsidRDefault="005A47FB" w:rsidP="005A47FB"/>
    <w:p w14:paraId="71286FBC" w14:textId="77777777" w:rsidR="005A47FB" w:rsidRPr="00EF11BB" w:rsidRDefault="005A47FB" w:rsidP="005A47FB">
      <w:pPr>
        <w:pStyle w:val="Heading4"/>
      </w:pPr>
      <w:r w:rsidRPr="00EF11BB">
        <w:t>Characterising Species</w:t>
      </w:r>
    </w:p>
    <w:p w14:paraId="375362BA" w14:textId="55F34D8E" w:rsidR="005A47FB" w:rsidRPr="00EF11BB" w:rsidRDefault="005A47FB" w:rsidP="005A47FB">
      <w:pPr>
        <w:pStyle w:val="Caption"/>
      </w:pPr>
      <w:bookmarkStart w:id="73" w:name="_Ref5974081"/>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48</w:t>
      </w:r>
      <w:r w:rsidRPr="00EF11BB">
        <w:rPr>
          <w:noProof/>
        </w:rPr>
        <w:fldChar w:fldCharType="end"/>
      </w:r>
      <w:bookmarkEnd w:id="73"/>
      <w:r w:rsidRPr="00EF11BB">
        <w:t xml:space="preserve">. </w:t>
      </w:r>
      <w:proofErr w:type="gramStart"/>
      <w:r w:rsidRPr="00EF11BB">
        <w:t>Species name,</w:t>
      </w:r>
      <w:proofErr w:type="gramEnd"/>
      <w:r w:rsidRPr="00EF11BB">
        <w:t xml:space="preserve"> mean frequency occurrence and % contribution to group 25 similarity for those species contributing to a total of 70% of the group similarity or &gt; 4 % to the group 25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7D8779CC" w14:textId="77777777" w:rsidTr="00B13885">
        <w:trPr>
          <w:trHeight w:val="300"/>
        </w:trPr>
        <w:tc>
          <w:tcPr>
            <w:tcW w:w="3175" w:type="dxa"/>
            <w:tcBorders>
              <w:top w:val="single" w:sz="4" w:space="0" w:color="auto"/>
              <w:left w:val="nil"/>
              <w:bottom w:val="double" w:sz="4" w:space="0" w:color="auto"/>
              <w:right w:val="nil"/>
            </w:tcBorders>
            <w:vAlign w:val="center"/>
          </w:tcPr>
          <w:p w14:paraId="14FF54E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2269323B"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38B8D52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25D528B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615800DB" w14:textId="77777777" w:rsidTr="00B13885">
        <w:trPr>
          <w:trHeight w:val="300"/>
        </w:trPr>
        <w:tc>
          <w:tcPr>
            <w:tcW w:w="3175" w:type="dxa"/>
            <w:tcBorders>
              <w:top w:val="double" w:sz="4" w:space="0" w:color="auto"/>
              <w:left w:val="nil"/>
              <w:bottom w:val="nil"/>
              <w:right w:val="nil"/>
            </w:tcBorders>
            <w:vAlign w:val="center"/>
          </w:tcPr>
          <w:p w14:paraId="51588357" w14:textId="1ABB8D71" w:rsidR="005A47FB" w:rsidRPr="00EF11BB" w:rsidRDefault="00BD3EE1" w:rsidP="00B13885">
            <w:pPr>
              <w:pStyle w:val="table"/>
            </w:pPr>
            <w:r w:rsidRPr="00EF11BB">
              <w:t>Barracouta</w:t>
            </w:r>
          </w:p>
        </w:tc>
        <w:tc>
          <w:tcPr>
            <w:tcW w:w="2495" w:type="dxa"/>
            <w:tcBorders>
              <w:top w:val="double" w:sz="4" w:space="0" w:color="auto"/>
              <w:left w:val="nil"/>
              <w:bottom w:val="nil"/>
              <w:right w:val="nil"/>
            </w:tcBorders>
            <w:shd w:val="clear" w:color="auto" w:fill="auto"/>
            <w:noWrap/>
            <w:vAlign w:val="bottom"/>
          </w:tcPr>
          <w:p w14:paraId="4BB380BD" w14:textId="77777777" w:rsidR="005A47FB" w:rsidRPr="00EF11BB" w:rsidRDefault="005A47FB" w:rsidP="00B13885">
            <w:pPr>
              <w:pStyle w:val="table"/>
              <w:rPr>
                <w:i/>
              </w:rPr>
            </w:pPr>
            <w:r w:rsidRPr="00EF11BB">
              <w:rPr>
                <w:i/>
              </w:rPr>
              <w:t>Thyrsites atun</w:t>
            </w:r>
          </w:p>
        </w:tc>
        <w:tc>
          <w:tcPr>
            <w:tcW w:w="1843" w:type="dxa"/>
            <w:tcBorders>
              <w:top w:val="double" w:sz="4" w:space="0" w:color="auto"/>
              <w:left w:val="nil"/>
              <w:bottom w:val="nil"/>
              <w:right w:val="nil"/>
            </w:tcBorders>
            <w:shd w:val="clear" w:color="auto" w:fill="auto"/>
            <w:noWrap/>
            <w:vAlign w:val="center"/>
          </w:tcPr>
          <w:p w14:paraId="405EAE39" w14:textId="77777777" w:rsidR="005A47FB" w:rsidRPr="00EF11BB" w:rsidRDefault="005A47FB" w:rsidP="00B13885">
            <w:pPr>
              <w:pStyle w:val="table"/>
              <w:jc w:val="center"/>
            </w:pPr>
            <w:r w:rsidRPr="00EF11BB">
              <w:t>0.7</w:t>
            </w:r>
          </w:p>
        </w:tc>
        <w:tc>
          <w:tcPr>
            <w:tcW w:w="1701" w:type="dxa"/>
            <w:tcBorders>
              <w:top w:val="double" w:sz="4" w:space="0" w:color="auto"/>
              <w:left w:val="nil"/>
              <w:bottom w:val="nil"/>
              <w:right w:val="nil"/>
            </w:tcBorders>
            <w:shd w:val="clear" w:color="auto" w:fill="auto"/>
            <w:noWrap/>
            <w:vAlign w:val="center"/>
          </w:tcPr>
          <w:p w14:paraId="0B4E9933" w14:textId="77777777" w:rsidR="005A47FB" w:rsidRPr="00EF11BB" w:rsidRDefault="005A47FB" w:rsidP="00B13885">
            <w:pPr>
              <w:pStyle w:val="table"/>
              <w:jc w:val="center"/>
            </w:pPr>
            <w:r w:rsidRPr="00EF11BB">
              <w:t>23.01</w:t>
            </w:r>
          </w:p>
        </w:tc>
      </w:tr>
      <w:tr w:rsidR="005A47FB" w:rsidRPr="00EF11BB" w14:paraId="57585D23" w14:textId="77777777" w:rsidTr="00B13885">
        <w:trPr>
          <w:trHeight w:val="300"/>
        </w:trPr>
        <w:tc>
          <w:tcPr>
            <w:tcW w:w="3175" w:type="dxa"/>
            <w:tcBorders>
              <w:top w:val="nil"/>
              <w:left w:val="nil"/>
              <w:bottom w:val="nil"/>
              <w:right w:val="nil"/>
            </w:tcBorders>
            <w:vAlign w:val="center"/>
          </w:tcPr>
          <w:p w14:paraId="0825CEC4" w14:textId="77777777" w:rsidR="005A47FB" w:rsidRPr="00EF11BB" w:rsidRDefault="005A47FB" w:rsidP="00B13885">
            <w:pPr>
              <w:pStyle w:val="table"/>
            </w:pPr>
            <w:r w:rsidRPr="00EF11BB">
              <w:t>Spiny dogfish</w:t>
            </w:r>
          </w:p>
        </w:tc>
        <w:tc>
          <w:tcPr>
            <w:tcW w:w="2495" w:type="dxa"/>
            <w:tcBorders>
              <w:top w:val="nil"/>
              <w:left w:val="nil"/>
              <w:bottom w:val="nil"/>
              <w:right w:val="nil"/>
            </w:tcBorders>
            <w:shd w:val="clear" w:color="auto" w:fill="auto"/>
            <w:noWrap/>
            <w:vAlign w:val="bottom"/>
          </w:tcPr>
          <w:p w14:paraId="2D79FCB0" w14:textId="77777777" w:rsidR="005A47FB" w:rsidRPr="00EF11BB" w:rsidRDefault="005A47FB" w:rsidP="00B13885">
            <w:pPr>
              <w:pStyle w:val="table"/>
              <w:rPr>
                <w:i/>
              </w:rPr>
            </w:pPr>
            <w:r w:rsidRPr="00EF11BB">
              <w:rPr>
                <w:i/>
              </w:rPr>
              <w:t>Squalus acanthias</w:t>
            </w:r>
          </w:p>
        </w:tc>
        <w:tc>
          <w:tcPr>
            <w:tcW w:w="1843" w:type="dxa"/>
            <w:tcBorders>
              <w:top w:val="nil"/>
              <w:left w:val="nil"/>
              <w:bottom w:val="nil"/>
              <w:right w:val="nil"/>
            </w:tcBorders>
            <w:shd w:val="clear" w:color="auto" w:fill="auto"/>
            <w:noWrap/>
            <w:vAlign w:val="center"/>
          </w:tcPr>
          <w:p w14:paraId="3BDFAA5A" w14:textId="77777777" w:rsidR="005A47FB" w:rsidRPr="00EF11BB" w:rsidRDefault="005A47FB" w:rsidP="00B13885">
            <w:pPr>
              <w:pStyle w:val="table"/>
              <w:jc w:val="center"/>
            </w:pPr>
            <w:r w:rsidRPr="00EF11BB">
              <w:t>0.63</w:t>
            </w:r>
          </w:p>
        </w:tc>
        <w:tc>
          <w:tcPr>
            <w:tcW w:w="1701" w:type="dxa"/>
            <w:tcBorders>
              <w:top w:val="nil"/>
              <w:left w:val="nil"/>
              <w:bottom w:val="nil"/>
              <w:right w:val="nil"/>
            </w:tcBorders>
            <w:shd w:val="clear" w:color="auto" w:fill="auto"/>
            <w:noWrap/>
            <w:vAlign w:val="center"/>
          </w:tcPr>
          <w:p w14:paraId="0E97244D" w14:textId="77777777" w:rsidR="005A47FB" w:rsidRPr="00EF11BB" w:rsidRDefault="005A47FB" w:rsidP="00B13885">
            <w:pPr>
              <w:pStyle w:val="table"/>
              <w:jc w:val="center"/>
            </w:pPr>
            <w:r w:rsidRPr="00EF11BB">
              <w:t>16.25</w:t>
            </w:r>
          </w:p>
        </w:tc>
      </w:tr>
      <w:tr w:rsidR="005A47FB" w:rsidRPr="00EF11BB" w14:paraId="31B0FFC4" w14:textId="77777777" w:rsidTr="00B13885">
        <w:trPr>
          <w:trHeight w:val="300"/>
        </w:trPr>
        <w:tc>
          <w:tcPr>
            <w:tcW w:w="3175" w:type="dxa"/>
            <w:tcBorders>
              <w:top w:val="nil"/>
              <w:left w:val="nil"/>
              <w:bottom w:val="nil"/>
              <w:right w:val="nil"/>
            </w:tcBorders>
            <w:vAlign w:val="center"/>
          </w:tcPr>
          <w:p w14:paraId="73F9E646" w14:textId="77777777" w:rsidR="005A47FB" w:rsidRPr="00EF11BB" w:rsidRDefault="005A47FB" w:rsidP="00B13885">
            <w:pPr>
              <w:pStyle w:val="table"/>
            </w:pPr>
            <w:r w:rsidRPr="00EF11BB">
              <w:t>Hāpuku</w:t>
            </w:r>
          </w:p>
        </w:tc>
        <w:tc>
          <w:tcPr>
            <w:tcW w:w="2495" w:type="dxa"/>
            <w:tcBorders>
              <w:top w:val="nil"/>
              <w:left w:val="nil"/>
              <w:bottom w:val="nil"/>
              <w:right w:val="nil"/>
            </w:tcBorders>
            <w:shd w:val="clear" w:color="auto" w:fill="auto"/>
            <w:noWrap/>
            <w:vAlign w:val="bottom"/>
          </w:tcPr>
          <w:p w14:paraId="5503EE1C" w14:textId="77777777" w:rsidR="005A47FB" w:rsidRPr="00EF11BB" w:rsidRDefault="005A47FB" w:rsidP="00B13885">
            <w:pPr>
              <w:pStyle w:val="table"/>
              <w:rPr>
                <w:i/>
              </w:rPr>
            </w:pPr>
            <w:r w:rsidRPr="00EF11BB">
              <w:rPr>
                <w:i/>
              </w:rPr>
              <w:t>Polyprion oxygeneios</w:t>
            </w:r>
          </w:p>
        </w:tc>
        <w:tc>
          <w:tcPr>
            <w:tcW w:w="1843" w:type="dxa"/>
            <w:tcBorders>
              <w:top w:val="nil"/>
              <w:left w:val="nil"/>
              <w:bottom w:val="nil"/>
              <w:right w:val="nil"/>
            </w:tcBorders>
            <w:shd w:val="clear" w:color="auto" w:fill="auto"/>
            <w:noWrap/>
            <w:vAlign w:val="center"/>
          </w:tcPr>
          <w:p w14:paraId="12D28A8E" w14:textId="77777777" w:rsidR="005A47FB" w:rsidRPr="00EF11BB" w:rsidRDefault="005A47FB" w:rsidP="00B13885">
            <w:pPr>
              <w:pStyle w:val="table"/>
              <w:jc w:val="center"/>
            </w:pPr>
            <w:r w:rsidRPr="00EF11BB">
              <w:t>0.53</w:t>
            </w:r>
          </w:p>
        </w:tc>
        <w:tc>
          <w:tcPr>
            <w:tcW w:w="1701" w:type="dxa"/>
            <w:tcBorders>
              <w:top w:val="nil"/>
              <w:left w:val="nil"/>
              <w:bottom w:val="nil"/>
              <w:right w:val="nil"/>
            </w:tcBorders>
            <w:shd w:val="clear" w:color="auto" w:fill="auto"/>
            <w:noWrap/>
            <w:vAlign w:val="center"/>
          </w:tcPr>
          <w:p w14:paraId="321A3005" w14:textId="77777777" w:rsidR="005A47FB" w:rsidRPr="00EF11BB" w:rsidRDefault="005A47FB" w:rsidP="00B13885">
            <w:pPr>
              <w:pStyle w:val="table"/>
              <w:jc w:val="center"/>
            </w:pPr>
            <w:r w:rsidRPr="00EF11BB">
              <w:t>10.74</w:t>
            </w:r>
          </w:p>
        </w:tc>
      </w:tr>
      <w:tr w:rsidR="005A47FB" w:rsidRPr="00EF11BB" w14:paraId="33152FC7" w14:textId="77777777" w:rsidTr="00B13885">
        <w:trPr>
          <w:trHeight w:val="300"/>
        </w:trPr>
        <w:tc>
          <w:tcPr>
            <w:tcW w:w="3175" w:type="dxa"/>
            <w:tcBorders>
              <w:top w:val="nil"/>
              <w:left w:val="nil"/>
              <w:bottom w:val="nil"/>
              <w:right w:val="nil"/>
            </w:tcBorders>
            <w:vAlign w:val="center"/>
          </w:tcPr>
          <w:p w14:paraId="6E50D4C6" w14:textId="6131ECFC" w:rsidR="005A47FB" w:rsidRPr="00EF11BB" w:rsidRDefault="00BD3EE1" w:rsidP="00B13885">
            <w:pPr>
              <w:pStyle w:val="table"/>
            </w:pPr>
            <w:r w:rsidRPr="00EF11BB">
              <w:t>Gemfish</w:t>
            </w:r>
          </w:p>
        </w:tc>
        <w:tc>
          <w:tcPr>
            <w:tcW w:w="2495" w:type="dxa"/>
            <w:tcBorders>
              <w:top w:val="nil"/>
              <w:left w:val="nil"/>
              <w:bottom w:val="nil"/>
              <w:right w:val="nil"/>
            </w:tcBorders>
            <w:shd w:val="clear" w:color="auto" w:fill="auto"/>
            <w:noWrap/>
            <w:vAlign w:val="bottom"/>
          </w:tcPr>
          <w:p w14:paraId="2DFF9037" w14:textId="77777777" w:rsidR="005A47FB" w:rsidRPr="00EF11BB" w:rsidRDefault="005A47FB" w:rsidP="00B13885">
            <w:pPr>
              <w:pStyle w:val="table"/>
              <w:rPr>
                <w:i/>
              </w:rPr>
            </w:pPr>
            <w:r w:rsidRPr="00EF11BB">
              <w:rPr>
                <w:i/>
              </w:rPr>
              <w:t>Rexea solandri</w:t>
            </w:r>
          </w:p>
        </w:tc>
        <w:tc>
          <w:tcPr>
            <w:tcW w:w="1843" w:type="dxa"/>
            <w:tcBorders>
              <w:top w:val="nil"/>
              <w:left w:val="nil"/>
              <w:bottom w:val="nil"/>
              <w:right w:val="nil"/>
            </w:tcBorders>
            <w:shd w:val="clear" w:color="auto" w:fill="auto"/>
            <w:noWrap/>
            <w:vAlign w:val="center"/>
          </w:tcPr>
          <w:p w14:paraId="404C5131" w14:textId="77777777" w:rsidR="005A47FB" w:rsidRPr="00EF11BB" w:rsidRDefault="005A47FB" w:rsidP="00B13885">
            <w:pPr>
              <w:pStyle w:val="table"/>
              <w:jc w:val="center"/>
            </w:pPr>
            <w:r w:rsidRPr="00EF11BB">
              <w:t>0.48</w:t>
            </w:r>
          </w:p>
        </w:tc>
        <w:tc>
          <w:tcPr>
            <w:tcW w:w="1701" w:type="dxa"/>
            <w:tcBorders>
              <w:top w:val="nil"/>
              <w:left w:val="nil"/>
              <w:bottom w:val="nil"/>
              <w:right w:val="nil"/>
            </w:tcBorders>
            <w:shd w:val="clear" w:color="auto" w:fill="auto"/>
            <w:noWrap/>
            <w:vAlign w:val="center"/>
          </w:tcPr>
          <w:p w14:paraId="4AD39C04" w14:textId="77777777" w:rsidR="005A47FB" w:rsidRPr="00EF11BB" w:rsidRDefault="005A47FB" w:rsidP="00B13885">
            <w:pPr>
              <w:pStyle w:val="table"/>
              <w:jc w:val="center"/>
            </w:pPr>
            <w:r w:rsidRPr="00EF11BB">
              <w:t>8.62</w:t>
            </w:r>
          </w:p>
        </w:tc>
      </w:tr>
      <w:tr w:rsidR="005A47FB" w:rsidRPr="00EF11BB" w14:paraId="32C080EE" w14:textId="77777777" w:rsidTr="00B13885">
        <w:trPr>
          <w:trHeight w:val="300"/>
        </w:trPr>
        <w:tc>
          <w:tcPr>
            <w:tcW w:w="3175" w:type="dxa"/>
            <w:tcBorders>
              <w:top w:val="nil"/>
              <w:left w:val="nil"/>
              <w:bottom w:val="nil"/>
              <w:right w:val="nil"/>
            </w:tcBorders>
            <w:vAlign w:val="center"/>
          </w:tcPr>
          <w:p w14:paraId="4ED6B577" w14:textId="77777777" w:rsidR="005A47FB" w:rsidRPr="00EF11BB" w:rsidRDefault="005A47FB" w:rsidP="00B13885">
            <w:pPr>
              <w:pStyle w:val="table"/>
            </w:pPr>
            <w:r w:rsidRPr="00EF11BB">
              <w:t>School shark</w:t>
            </w:r>
          </w:p>
        </w:tc>
        <w:tc>
          <w:tcPr>
            <w:tcW w:w="2495" w:type="dxa"/>
            <w:tcBorders>
              <w:top w:val="nil"/>
              <w:left w:val="nil"/>
              <w:bottom w:val="nil"/>
              <w:right w:val="nil"/>
            </w:tcBorders>
            <w:shd w:val="clear" w:color="auto" w:fill="auto"/>
            <w:noWrap/>
            <w:vAlign w:val="bottom"/>
          </w:tcPr>
          <w:p w14:paraId="1DFC7DB5" w14:textId="77777777" w:rsidR="005A47FB" w:rsidRPr="00EF11BB" w:rsidRDefault="005A47FB" w:rsidP="00B13885">
            <w:pPr>
              <w:pStyle w:val="table"/>
              <w:rPr>
                <w:i/>
              </w:rPr>
            </w:pPr>
            <w:r w:rsidRPr="00EF11BB">
              <w:rPr>
                <w:i/>
              </w:rPr>
              <w:t>Galeorhinus galeus</w:t>
            </w:r>
          </w:p>
        </w:tc>
        <w:tc>
          <w:tcPr>
            <w:tcW w:w="1843" w:type="dxa"/>
            <w:tcBorders>
              <w:top w:val="nil"/>
              <w:left w:val="nil"/>
              <w:bottom w:val="nil"/>
              <w:right w:val="nil"/>
            </w:tcBorders>
            <w:shd w:val="clear" w:color="auto" w:fill="auto"/>
            <w:noWrap/>
            <w:vAlign w:val="center"/>
          </w:tcPr>
          <w:p w14:paraId="7A6F5CAC" w14:textId="77777777" w:rsidR="005A47FB" w:rsidRPr="00EF11BB" w:rsidRDefault="005A47FB" w:rsidP="00B13885">
            <w:pPr>
              <w:pStyle w:val="table"/>
              <w:jc w:val="center"/>
            </w:pPr>
            <w:r w:rsidRPr="00EF11BB">
              <w:t>0.48</w:t>
            </w:r>
          </w:p>
        </w:tc>
        <w:tc>
          <w:tcPr>
            <w:tcW w:w="1701" w:type="dxa"/>
            <w:tcBorders>
              <w:top w:val="nil"/>
              <w:left w:val="nil"/>
              <w:bottom w:val="nil"/>
              <w:right w:val="nil"/>
            </w:tcBorders>
            <w:shd w:val="clear" w:color="auto" w:fill="auto"/>
            <w:noWrap/>
            <w:vAlign w:val="center"/>
          </w:tcPr>
          <w:p w14:paraId="1D431D1C" w14:textId="77777777" w:rsidR="005A47FB" w:rsidRPr="00EF11BB" w:rsidRDefault="005A47FB" w:rsidP="00B13885">
            <w:pPr>
              <w:pStyle w:val="table"/>
              <w:jc w:val="center"/>
            </w:pPr>
            <w:r w:rsidRPr="00EF11BB">
              <w:t>8.32</w:t>
            </w:r>
          </w:p>
        </w:tc>
      </w:tr>
      <w:tr w:rsidR="005A47FB" w:rsidRPr="00EF11BB" w14:paraId="071011DC" w14:textId="77777777" w:rsidTr="00B13885">
        <w:trPr>
          <w:trHeight w:val="300"/>
        </w:trPr>
        <w:tc>
          <w:tcPr>
            <w:tcW w:w="3175" w:type="dxa"/>
            <w:tcBorders>
              <w:top w:val="nil"/>
              <w:left w:val="nil"/>
              <w:bottom w:val="single" w:sz="4" w:space="0" w:color="auto"/>
              <w:right w:val="nil"/>
            </w:tcBorders>
            <w:vAlign w:val="center"/>
          </w:tcPr>
          <w:p w14:paraId="1E1F086C" w14:textId="77777777" w:rsidR="005A47FB" w:rsidRPr="00EF11BB" w:rsidRDefault="005A47FB" w:rsidP="00B13885">
            <w:pPr>
              <w:pStyle w:val="table"/>
            </w:pPr>
            <w:r w:rsidRPr="00EF11BB">
              <w:t>Silver warehou</w:t>
            </w:r>
          </w:p>
        </w:tc>
        <w:tc>
          <w:tcPr>
            <w:tcW w:w="2495" w:type="dxa"/>
            <w:tcBorders>
              <w:top w:val="nil"/>
              <w:left w:val="nil"/>
              <w:bottom w:val="single" w:sz="4" w:space="0" w:color="auto"/>
              <w:right w:val="nil"/>
            </w:tcBorders>
            <w:shd w:val="clear" w:color="auto" w:fill="auto"/>
            <w:noWrap/>
            <w:vAlign w:val="bottom"/>
          </w:tcPr>
          <w:p w14:paraId="2792E889" w14:textId="77777777" w:rsidR="005A47FB" w:rsidRPr="00EF11BB" w:rsidRDefault="005A47FB" w:rsidP="00B13885">
            <w:pPr>
              <w:pStyle w:val="table"/>
              <w:rPr>
                <w:i/>
              </w:rPr>
            </w:pPr>
            <w:r w:rsidRPr="00EF11BB">
              <w:rPr>
                <w:i/>
              </w:rPr>
              <w:t>Seriolella punctata</w:t>
            </w:r>
          </w:p>
        </w:tc>
        <w:tc>
          <w:tcPr>
            <w:tcW w:w="1843" w:type="dxa"/>
            <w:tcBorders>
              <w:top w:val="nil"/>
              <w:left w:val="nil"/>
              <w:bottom w:val="single" w:sz="4" w:space="0" w:color="auto"/>
              <w:right w:val="nil"/>
            </w:tcBorders>
            <w:shd w:val="clear" w:color="auto" w:fill="auto"/>
            <w:noWrap/>
            <w:vAlign w:val="center"/>
          </w:tcPr>
          <w:p w14:paraId="49EF8651" w14:textId="77777777" w:rsidR="005A47FB" w:rsidRPr="00EF11BB" w:rsidRDefault="005A47FB" w:rsidP="00B13885">
            <w:pPr>
              <w:pStyle w:val="table"/>
              <w:jc w:val="center"/>
            </w:pPr>
            <w:r w:rsidRPr="00EF11BB">
              <w:t>0.38</w:t>
            </w:r>
          </w:p>
        </w:tc>
        <w:tc>
          <w:tcPr>
            <w:tcW w:w="1701" w:type="dxa"/>
            <w:tcBorders>
              <w:top w:val="nil"/>
              <w:left w:val="nil"/>
              <w:bottom w:val="single" w:sz="4" w:space="0" w:color="auto"/>
              <w:right w:val="nil"/>
            </w:tcBorders>
            <w:shd w:val="clear" w:color="auto" w:fill="auto"/>
            <w:noWrap/>
            <w:vAlign w:val="center"/>
          </w:tcPr>
          <w:p w14:paraId="0500B443" w14:textId="77777777" w:rsidR="005A47FB" w:rsidRPr="00EF11BB" w:rsidRDefault="005A47FB" w:rsidP="00B13885">
            <w:pPr>
              <w:pStyle w:val="table"/>
              <w:jc w:val="center"/>
            </w:pPr>
            <w:r w:rsidRPr="00EF11BB">
              <w:t>7.9</w:t>
            </w:r>
          </w:p>
        </w:tc>
      </w:tr>
    </w:tbl>
    <w:p w14:paraId="0E89DC26" w14:textId="77777777" w:rsidR="005A47FB" w:rsidRPr="00EF11BB" w:rsidRDefault="005A47FB" w:rsidP="005A47FB"/>
    <w:p w14:paraId="59CF4C42" w14:textId="156F318D" w:rsidR="005A47FB" w:rsidRPr="00EF11BB" w:rsidRDefault="005A47FB" w:rsidP="005A47FB">
      <w:pPr>
        <w:pStyle w:val="Heading3"/>
        <w:numPr>
          <w:ilvl w:val="0"/>
          <w:numId w:val="1"/>
        </w:numPr>
      </w:pPr>
      <w:r w:rsidRPr="00EF11BB">
        <w:lastRenderedPageBreak/>
        <w:t>Group 26</w:t>
      </w:r>
    </w:p>
    <w:p w14:paraId="00AD717F" w14:textId="77777777" w:rsidR="005A47FB" w:rsidRPr="00EF11BB" w:rsidRDefault="005A47FB" w:rsidP="005A47FB">
      <w:pPr>
        <w:pStyle w:val="Heading4"/>
      </w:pPr>
      <w:r w:rsidRPr="00EF11BB">
        <w:t>Geographic location</w:t>
      </w:r>
    </w:p>
    <w:p w14:paraId="18E7CFBC" w14:textId="77777777" w:rsidR="005A47FB" w:rsidRPr="00EF11BB" w:rsidRDefault="005A47FB" w:rsidP="005A47FB">
      <w:r w:rsidRPr="00EF11BB">
        <w:rPr>
          <w:noProof/>
          <w:lang w:eastAsia="en-NZ"/>
        </w:rPr>
        <w:drawing>
          <wp:inline distT="0" distB="0" distL="0" distR="0" wp14:anchorId="4C998C56" wp14:editId="39A991D0">
            <wp:extent cx="5400000" cy="664615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8.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400000" cy="6646154"/>
                    </a:xfrm>
                    <a:prstGeom prst="rect">
                      <a:avLst/>
                    </a:prstGeom>
                    <a:ln>
                      <a:noFill/>
                    </a:ln>
                    <a:extLst>
                      <a:ext uri="{53640926-AAD7-44D8-BBD7-CCE9431645EC}">
                        <a14:shadowObscured xmlns:a14="http://schemas.microsoft.com/office/drawing/2010/main"/>
                      </a:ext>
                    </a:extLst>
                  </pic:spPr>
                </pic:pic>
              </a:graphicData>
            </a:graphic>
          </wp:inline>
        </w:drawing>
      </w:r>
    </w:p>
    <w:p w14:paraId="1019146D" w14:textId="14655A47" w:rsidR="005A47FB" w:rsidRPr="00EF11BB" w:rsidRDefault="005A47FB" w:rsidP="005A47FB">
      <w:bookmarkStart w:id="74" w:name="_Ref5974234"/>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26</w:t>
      </w:r>
      <w:r w:rsidRPr="00EF11BB">
        <w:rPr>
          <w:noProof/>
        </w:rPr>
        <w:fldChar w:fldCharType="end"/>
      </w:r>
      <w:bookmarkEnd w:id="74"/>
      <w:r w:rsidRPr="00EF11BB">
        <w:t>. Geographic distributions of group 26 (red) from a 30-group demersal fish classification for the seas within the New Zealand Extended Continental Shelf (dashed line) to a depth of 2000 m.</w:t>
      </w:r>
    </w:p>
    <w:p w14:paraId="2D315042" w14:textId="77777777" w:rsidR="005A47FB" w:rsidRPr="00EF11BB" w:rsidRDefault="005A47FB" w:rsidP="005A47FB">
      <w:pPr>
        <w:pStyle w:val="Heading4"/>
      </w:pPr>
      <w:r w:rsidRPr="00EF11BB">
        <w:t>Group description</w:t>
      </w:r>
    </w:p>
    <w:p w14:paraId="57E0CE14" w14:textId="41BA8033" w:rsidR="005A47FB" w:rsidRPr="00EF11BB" w:rsidRDefault="005A47FB" w:rsidP="00726857">
      <w:r w:rsidRPr="00EF11BB">
        <w:rPr>
          <w:szCs w:val="24"/>
        </w:rPr>
        <w:t>Group 26 occurs at intermediate depths along the east coast of the South Island</w:t>
      </w:r>
      <w:r w:rsidR="00726857" w:rsidRPr="00EF11BB">
        <w:rPr>
          <w:szCs w:val="24"/>
        </w:rPr>
        <w:t xml:space="preserve"> (</w:t>
      </w:r>
      <w:r w:rsidR="00726857" w:rsidRPr="00EF11BB">
        <w:rPr>
          <w:szCs w:val="24"/>
        </w:rPr>
        <w:fldChar w:fldCharType="begin"/>
      </w:r>
      <w:r w:rsidR="00726857" w:rsidRPr="00EF11BB">
        <w:rPr>
          <w:szCs w:val="24"/>
        </w:rPr>
        <w:instrText xml:space="preserve"> REF _Ref5974234 \h </w:instrText>
      </w:r>
      <w:r w:rsidR="00EF11BB" w:rsidRPr="00EF11BB">
        <w:rPr>
          <w:szCs w:val="24"/>
        </w:rPr>
        <w:instrText xml:space="preserve"> \* MERGEFORMAT </w:instrText>
      </w:r>
      <w:r w:rsidR="00726857" w:rsidRPr="00EF11BB">
        <w:rPr>
          <w:szCs w:val="24"/>
        </w:rPr>
      </w:r>
      <w:r w:rsidR="00726857" w:rsidRPr="00EF11BB">
        <w:rPr>
          <w:szCs w:val="24"/>
        </w:rPr>
        <w:fldChar w:fldCharType="separate"/>
      </w:r>
      <w:r w:rsidR="00726857" w:rsidRPr="00EF11BB">
        <w:t xml:space="preserve">Figure </w:t>
      </w:r>
      <w:r w:rsidR="00726857" w:rsidRPr="00EF11BB">
        <w:rPr>
          <w:noProof/>
        </w:rPr>
        <w:t>26</w:t>
      </w:r>
      <w:r w:rsidR="00726857" w:rsidRPr="00EF11BB">
        <w:rPr>
          <w:szCs w:val="24"/>
        </w:rPr>
        <w:fldChar w:fldCharType="end"/>
      </w:r>
      <w:r w:rsidR="00726857" w:rsidRPr="00EF11BB">
        <w:rPr>
          <w:szCs w:val="24"/>
        </w:rPr>
        <w:t>)</w:t>
      </w:r>
      <w:r w:rsidRPr="00EF11BB">
        <w:rPr>
          <w:szCs w:val="24"/>
        </w:rPr>
        <w:t>. It is characterised by strong sea surface temperature gradients, high oxygen concentration at depth, but low variation in seabed depth, bottom salinity and productivity</w:t>
      </w:r>
      <w:r w:rsidR="00726857" w:rsidRPr="00EF11BB">
        <w:rPr>
          <w:szCs w:val="24"/>
        </w:rPr>
        <w:t xml:space="preserve"> (</w:t>
      </w:r>
      <w:r w:rsidR="00726857" w:rsidRPr="00EF11BB">
        <w:rPr>
          <w:szCs w:val="24"/>
        </w:rPr>
        <w:fldChar w:fldCharType="begin"/>
      </w:r>
      <w:r w:rsidR="00726857" w:rsidRPr="00EF11BB">
        <w:rPr>
          <w:szCs w:val="24"/>
        </w:rPr>
        <w:instrText xml:space="preserve"> REF _Ref5974213 \h </w:instrText>
      </w:r>
      <w:r w:rsidR="00EF11BB" w:rsidRPr="00EF11BB">
        <w:rPr>
          <w:szCs w:val="24"/>
        </w:rPr>
        <w:instrText xml:space="preserve"> \* MERGEFORMAT </w:instrText>
      </w:r>
      <w:r w:rsidR="00726857" w:rsidRPr="00EF11BB">
        <w:rPr>
          <w:szCs w:val="24"/>
        </w:rPr>
      </w:r>
      <w:r w:rsidR="00726857" w:rsidRPr="00EF11BB">
        <w:rPr>
          <w:szCs w:val="24"/>
        </w:rPr>
        <w:fldChar w:fldCharType="separate"/>
      </w:r>
      <w:r w:rsidR="00726857" w:rsidRPr="00EF11BB">
        <w:t xml:space="preserve">Table </w:t>
      </w:r>
      <w:r w:rsidR="00726857" w:rsidRPr="00EF11BB">
        <w:rPr>
          <w:noProof/>
        </w:rPr>
        <w:t>49</w:t>
      </w:r>
      <w:r w:rsidR="00726857" w:rsidRPr="00EF11BB">
        <w:rPr>
          <w:szCs w:val="24"/>
        </w:rPr>
        <w:fldChar w:fldCharType="end"/>
      </w:r>
      <w:r w:rsidR="00726857" w:rsidRPr="00EF11BB">
        <w:rPr>
          <w:szCs w:val="24"/>
        </w:rPr>
        <w:t>)</w:t>
      </w:r>
      <w:r w:rsidRPr="00EF11BB">
        <w:rPr>
          <w:szCs w:val="24"/>
        </w:rPr>
        <w:t>.</w:t>
      </w:r>
      <w:r w:rsidR="00726857" w:rsidRPr="00EF11BB">
        <w:rPr>
          <w:szCs w:val="24"/>
        </w:rPr>
        <w:t xml:space="preserve"> </w:t>
      </w:r>
      <w:r w:rsidR="00726857" w:rsidRPr="00EF11BB">
        <w:t xml:space="preserve">Species assemblages are primarily characterised by high frequency occurrence of spiny dogfish and </w:t>
      </w:r>
      <w:r w:rsidR="00BD3EE1" w:rsidRPr="00EF11BB">
        <w:t>Barracouta</w:t>
      </w:r>
      <w:r w:rsidR="00726857" w:rsidRPr="00EF11BB">
        <w:t xml:space="preserve"> </w:t>
      </w:r>
      <w:r w:rsidR="00726857" w:rsidRPr="00EF11BB">
        <w:rPr>
          <w:szCs w:val="24"/>
        </w:rPr>
        <w:t>(</w:t>
      </w:r>
      <w:r w:rsidR="00726857" w:rsidRPr="00EF11BB">
        <w:rPr>
          <w:szCs w:val="24"/>
        </w:rPr>
        <w:fldChar w:fldCharType="begin"/>
      </w:r>
      <w:r w:rsidR="00726857" w:rsidRPr="00EF11BB">
        <w:rPr>
          <w:szCs w:val="24"/>
        </w:rPr>
        <w:instrText xml:space="preserve"> REF _Ref5974224 \h </w:instrText>
      </w:r>
      <w:r w:rsidR="00EF11BB" w:rsidRPr="00EF11BB">
        <w:rPr>
          <w:szCs w:val="24"/>
        </w:rPr>
        <w:instrText xml:space="preserve"> \* MERGEFORMAT </w:instrText>
      </w:r>
      <w:r w:rsidR="00726857" w:rsidRPr="00EF11BB">
        <w:rPr>
          <w:szCs w:val="24"/>
        </w:rPr>
      </w:r>
      <w:r w:rsidR="00726857" w:rsidRPr="00EF11BB">
        <w:rPr>
          <w:szCs w:val="24"/>
        </w:rPr>
        <w:fldChar w:fldCharType="separate"/>
      </w:r>
      <w:r w:rsidR="00726857" w:rsidRPr="00EF11BB">
        <w:t xml:space="preserve">Table </w:t>
      </w:r>
      <w:r w:rsidR="00726857" w:rsidRPr="00EF11BB">
        <w:rPr>
          <w:noProof/>
        </w:rPr>
        <w:t>50</w:t>
      </w:r>
      <w:r w:rsidR="00726857" w:rsidRPr="00EF11BB">
        <w:rPr>
          <w:szCs w:val="24"/>
        </w:rPr>
        <w:fldChar w:fldCharType="end"/>
      </w:r>
      <w:r w:rsidR="00726857" w:rsidRPr="00EF11BB">
        <w:rPr>
          <w:szCs w:val="24"/>
        </w:rPr>
        <w:t>).</w:t>
      </w:r>
    </w:p>
    <w:p w14:paraId="664EAC25" w14:textId="77777777" w:rsidR="005A47FB" w:rsidRPr="00EF11BB" w:rsidRDefault="005A47FB" w:rsidP="005A47FB">
      <w:pPr>
        <w:pStyle w:val="Heading4"/>
      </w:pPr>
      <w:r w:rsidRPr="00EF11BB">
        <w:lastRenderedPageBreak/>
        <w:t>Similar groups</w:t>
      </w:r>
    </w:p>
    <w:p w14:paraId="25BD152C" w14:textId="35D41E89" w:rsidR="00726857" w:rsidRPr="00EF11BB" w:rsidRDefault="00726857" w:rsidP="00726857">
      <w:r w:rsidRPr="00EF11BB">
        <w:rPr>
          <w:szCs w:val="24"/>
        </w:rPr>
        <w:t>Closely related to group 25. More loosely related to groups 24 and 27.</w:t>
      </w:r>
    </w:p>
    <w:p w14:paraId="69293174" w14:textId="77777777" w:rsidR="005A47FB" w:rsidRPr="00EF11BB" w:rsidRDefault="005A47FB" w:rsidP="005A47FB">
      <w:pPr>
        <w:pStyle w:val="Heading4"/>
      </w:pPr>
      <w:r w:rsidRPr="00EF11BB">
        <w:t xml:space="preserve">Characterising environmental conditions </w:t>
      </w:r>
    </w:p>
    <w:p w14:paraId="6C5B2A3F" w14:textId="4F67C01B" w:rsidR="005A47FB" w:rsidRPr="00EF11BB" w:rsidRDefault="005A47FB" w:rsidP="005A47FB">
      <w:pPr>
        <w:pStyle w:val="Caption"/>
      </w:pPr>
      <w:bookmarkStart w:id="75" w:name="_Ref5974213"/>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49</w:t>
      </w:r>
      <w:r w:rsidRPr="00EF11BB">
        <w:rPr>
          <w:noProof/>
        </w:rPr>
        <w:fldChar w:fldCharType="end"/>
      </w:r>
      <w:bookmarkEnd w:id="75"/>
      <w:r w:rsidRPr="00EF11BB">
        <w:t>. Group 26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37A607C5" w14:textId="77777777" w:rsidTr="00B13885">
        <w:trPr>
          <w:trHeight w:val="300"/>
        </w:trPr>
        <w:tc>
          <w:tcPr>
            <w:tcW w:w="3175" w:type="dxa"/>
            <w:tcBorders>
              <w:top w:val="single" w:sz="4" w:space="0" w:color="auto"/>
              <w:left w:val="nil"/>
              <w:bottom w:val="double" w:sz="4" w:space="0" w:color="auto"/>
              <w:right w:val="nil"/>
            </w:tcBorders>
            <w:vAlign w:val="center"/>
          </w:tcPr>
          <w:p w14:paraId="00709D7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7B54908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763A5A4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1E7DDF99" w14:textId="77777777" w:rsidTr="00B13885">
        <w:trPr>
          <w:trHeight w:val="300"/>
        </w:trPr>
        <w:tc>
          <w:tcPr>
            <w:tcW w:w="3175" w:type="dxa"/>
            <w:tcBorders>
              <w:top w:val="double" w:sz="4" w:space="0" w:color="auto"/>
              <w:left w:val="nil"/>
              <w:bottom w:val="nil"/>
              <w:right w:val="nil"/>
            </w:tcBorders>
            <w:vAlign w:val="center"/>
          </w:tcPr>
          <w:p w14:paraId="7784F066"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42075F1B" w14:textId="77777777" w:rsidR="005A47FB" w:rsidRPr="00EF11BB" w:rsidRDefault="005A47FB" w:rsidP="00B13885">
            <w:pPr>
              <w:pStyle w:val="table"/>
              <w:rPr>
                <w:szCs w:val="20"/>
              </w:rPr>
            </w:pPr>
            <w:r w:rsidRPr="00EF11BB">
              <w:rPr>
                <w:szCs w:val="20"/>
              </w:rPr>
              <w:t>119.0 m</w:t>
            </w:r>
          </w:p>
        </w:tc>
        <w:tc>
          <w:tcPr>
            <w:tcW w:w="3686" w:type="dxa"/>
            <w:tcBorders>
              <w:top w:val="double" w:sz="4" w:space="0" w:color="auto"/>
              <w:left w:val="nil"/>
              <w:bottom w:val="nil"/>
              <w:right w:val="nil"/>
            </w:tcBorders>
            <w:shd w:val="clear" w:color="auto" w:fill="auto"/>
            <w:noWrap/>
            <w:vAlign w:val="center"/>
          </w:tcPr>
          <w:p w14:paraId="2FD877EF" w14:textId="77777777" w:rsidR="005A47FB" w:rsidRPr="00EF11BB" w:rsidRDefault="005A47FB" w:rsidP="00B13885">
            <w:pPr>
              <w:pStyle w:val="table"/>
              <w:rPr>
                <w:szCs w:val="20"/>
              </w:rPr>
            </w:pPr>
            <w:r w:rsidRPr="00EF11BB">
              <w:rPr>
                <w:szCs w:val="20"/>
              </w:rPr>
              <w:t>Intermediate water depths</w:t>
            </w:r>
          </w:p>
        </w:tc>
      </w:tr>
      <w:tr w:rsidR="005A47FB" w:rsidRPr="00EF11BB" w14:paraId="0DE00F9A" w14:textId="77777777" w:rsidTr="00B13885">
        <w:trPr>
          <w:trHeight w:val="300"/>
        </w:trPr>
        <w:tc>
          <w:tcPr>
            <w:tcW w:w="3175" w:type="dxa"/>
            <w:tcBorders>
              <w:top w:val="nil"/>
              <w:left w:val="nil"/>
              <w:bottom w:val="nil"/>
              <w:right w:val="nil"/>
            </w:tcBorders>
            <w:vAlign w:val="center"/>
          </w:tcPr>
          <w:p w14:paraId="5DF7A6E7" w14:textId="77777777" w:rsidR="005A47FB" w:rsidRPr="00EF11BB" w:rsidRDefault="005A47FB" w:rsidP="00B13885">
            <w:pPr>
              <w:pStyle w:val="table"/>
              <w:rPr>
                <w:szCs w:val="20"/>
                <w:lang w:eastAsia="en-NZ"/>
              </w:rPr>
            </w:pPr>
            <w:r w:rsidRPr="00EF11BB">
              <w:rPr>
                <w:szCs w:val="20"/>
                <w:lang w:eastAsia="en-NZ"/>
              </w:rPr>
              <w:t>Roughness</w:t>
            </w:r>
          </w:p>
        </w:tc>
        <w:tc>
          <w:tcPr>
            <w:tcW w:w="2495" w:type="dxa"/>
            <w:tcBorders>
              <w:top w:val="nil"/>
              <w:left w:val="nil"/>
              <w:bottom w:val="nil"/>
              <w:right w:val="nil"/>
            </w:tcBorders>
            <w:shd w:val="clear" w:color="auto" w:fill="auto"/>
            <w:noWrap/>
            <w:vAlign w:val="center"/>
          </w:tcPr>
          <w:p w14:paraId="00CAE036" w14:textId="77777777" w:rsidR="005A47FB" w:rsidRPr="00EF11BB" w:rsidRDefault="005A47FB" w:rsidP="00B13885">
            <w:pPr>
              <w:pStyle w:val="table"/>
              <w:rPr>
                <w:szCs w:val="20"/>
                <w:lang w:eastAsia="en-NZ"/>
              </w:rPr>
            </w:pPr>
            <w:r w:rsidRPr="00EF11BB">
              <w:rPr>
                <w:szCs w:val="20"/>
                <w:lang w:eastAsia="en-NZ"/>
              </w:rPr>
              <w:t>4.9</w:t>
            </w:r>
          </w:p>
        </w:tc>
        <w:tc>
          <w:tcPr>
            <w:tcW w:w="3686" w:type="dxa"/>
            <w:tcBorders>
              <w:top w:val="nil"/>
              <w:left w:val="nil"/>
              <w:bottom w:val="nil"/>
              <w:right w:val="nil"/>
            </w:tcBorders>
            <w:shd w:val="clear" w:color="auto" w:fill="auto"/>
            <w:noWrap/>
            <w:vAlign w:val="center"/>
          </w:tcPr>
          <w:p w14:paraId="02082780" w14:textId="77777777" w:rsidR="005A47FB" w:rsidRPr="00EF11BB" w:rsidRDefault="005A47FB" w:rsidP="00B13885">
            <w:pPr>
              <w:pStyle w:val="table"/>
              <w:rPr>
                <w:szCs w:val="20"/>
              </w:rPr>
            </w:pPr>
            <w:r w:rsidRPr="00EF11BB">
              <w:rPr>
                <w:szCs w:val="20"/>
              </w:rPr>
              <w:t>Very low variability in seabed depths</w:t>
            </w:r>
          </w:p>
        </w:tc>
      </w:tr>
      <w:tr w:rsidR="005A47FB" w:rsidRPr="00EF11BB" w14:paraId="09877958" w14:textId="77777777" w:rsidTr="00B13885">
        <w:trPr>
          <w:trHeight w:val="300"/>
        </w:trPr>
        <w:tc>
          <w:tcPr>
            <w:tcW w:w="3175" w:type="dxa"/>
            <w:tcBorders>
              <w:top w:val="nil"/>
              <w:left w:val="nil"/>
              <w:bottom w:val="nil"/>
              <w:right w:val="nil"/>
            </w:tcBorders>
            <w:vAlign w:val="center"/>
          </w:tcPr>
          <w:p w14:paraId="67C34B76" w14:textId="77777777" w:rsidR="005A47FB" w:rsidRPr="00EF11BB" w:rsidRDefault="005A47FB" w:rsidP="00B13885">
            <w:pPr>
              <w:pStyle w:val="table"/>
              <w:rPr>
                <w:szCs w:val="20"/>
                <w:lang w:eastAsia="en-NZ"/>
              </w:rPr>
            </w:pPr>
            <w:r w:rsidRPr="00EF11BB">
              <w:rPr>
                <w:szCs w:val="20"/>
                <w:lang w:eastAsia="en-NZ"/>
              </w:rPr>
              <w:t>Sea surface temperature gradients</w:t>
            </w:r>
          </w:p>
        </w:tc>
        <w:tc>
          <w:tcPr>
            <w:tcW w:w="2495" w:type="dxa"/>
            <w:tcBorders>
              <w:top w:val="nil"/>
              <w:left w:val="nil"/>
              <w:bottom w:val="nil"/>
              <w:right w:val="nil"/>
            </w:tcBorders>
            <w:shd w:val="clear" w:color="auto" w:fill="auto"/>
            <w:noWrap/>
            <w:vAlign w:val="center"/>
          </w:tcPr>
          <w:p w14:paraId="4A32EE7B" w14:textId="77777777" w:rsidR="005A47FB" w:rsidRPr="00EF11BB" w:rsidRDefault="005A47FB" w:rsidP="00B13885">
            <w:pPr>
              <w:pStyle w:val="table"/>
              <w:rPr>
                <w:b/>
                <w:szCs w:val="20"/>
                <w:lang w:eastAsia="en-NZ"/>
              </w:rPr>
            </w:pPr>
            <w:r w:rsidRPr="00EF11BB">
              <w:rPr>
                <w:szCs w:val="20"/>
                <w:lang w:eastAsia="en-NZ"/>
              </w:rPr>
              <w:t>0.04 °C km</w:t>
            </w:r>
            <w:r w:rsidRPr="00EF11BB">
              <w:rPr>
                <w:szCs w:val="20"/>
                <w:vertAlign w:val="superscript"/>
                <w:lang w:eastAsia="en-NZ"/>
              </w:rPr>
              <w:t>-1</w:t>
            </w:r>
          </w:p>
        </w:tc>
        <w:tc>
          <w:tcPr>
            <w:tcW w:w="3686" w:type="dxa"/>
            <w:tcBorders>
              <w:top w:val="nil"/>
              <w:left w:val="nil"/>
              <w:bottom w:val="nil"/>
              <w:right w:val="nil"/>
            </w:tcBorders>
            <w:shd w:val="clear" w:color="auto" w:fill="auto"/>
            <w:noWrap/>
            <w:vAlign w:val="center"/>
          </w:tcPr>
          <w:p w14:paraId="1EF3C98A" w14:textId="77777777" w:rsidR="005A47FB" w:rsidRPr="00EF11BB" w:rsidRDefault="005A47FB" w:rsidP="00B13885">
            <w:pPr>
              <w:pStyle w:val="table"/>
              <w:rPr>
                <w:szCs w:val="20"/>
              </w:rPr>
            </w:pPr>
            <w:r w:rsidRPr="00EF11BB">
              <w:rPr>
                <w:szCs w:val="20"/>
              </w:rPr>
              <w:t>High SST gradients</w:t>
            </w:r>
          </w:p>
        </w:tc>
      </w:tr>
      <w:tr w:rsidR="005A47FB" w:rsidRPr="00EF11BB" w14:paraId="1CBA2A4F" w14:textId="77777777" w:rsidTr="00B13885">
        <w:trPr>
          <w:trHeight w:val="300"/>
        </w:trPr>
        <w:tc>
          <w:tcPr>
            <w:tcW w:w="3175" w:type="dxa"/>
            <w:tcBorders>
              <w:top w:val="nil"/>
              <w:left w:val="nil"/>
              <w:bottom w:val="nil"/>
              <w:right w:val="nil"/>
            </w:tcBorders>
            <w:vAlign w:val="center"/>
          </w:tcPr>
          <w:p w14:paraId="2D46E004"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130CB207" w14:textId="77777777" w:rsidR="005A47FB" w:rsidRPr="00EF11BB" w:rsidRDefault="005A47FB" w:rsidP="00B13885">
            <w:pPr>
              <w:pStyle w:val="table"/>
              <w:rPr>
                <w:szCs w:val="20"/>
                <w:lang w:eastAsia="en-NZ"/>
              </w:rPr>
            </w:pPr>
            <w:r w:rsidRPr="00EF11BB">
              <w:rPr>
                <w:szCs w:val="20"/>
                <w:lang w:eastAsia="en-NZ"/>
              </w:rPr>
              <w:t xml:space="preserve">6.1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69166F56" w14:textId="77777777" w:rsidR="005A47FB" w:rsidRPr="00EF11BB" w:rsidRDefault="005A47FB" w:rsidP="00B13885">
            <w:pPr>
              <w:pStyle w:val="table"/>
              <w:rPr>
                <w:szCs w:val="20"/>
              </w:rPr>
            </w:pPr>
            <w:r w:rsidRPr="00EF11BB">
              <w:rPr>
                <w:szCs w:val="20"/>
              </w:rPr>
              <w:t>High concentrations of oxygen at depth</w:t>
            </w:r>
          </w:p>
        </w:tc>
      </w:tr>
      <w:tr w:rsidR="005A47FB" w:rsidRPr="00EF11BB" w14:paraId="05BA5625" w14:textId="77777777" w:rsidTr="00B13885">
        <w:trPr>
          <w:trHeight w:val="300"/>
        </w:trPr>
        <w:tc>
          <w:tcPr>
            <w:tcW w:w="3175" w:type="dxa"/>
            <w:tcBorders>
              <w:top w:val="nil"/>
              <w:left w:val="nil"/>
              <w:bottom w:val="nil"/>
              <w:right w:val="nil"/>
            </w:tcBorders>
            <w:vAlign w:val="center"/>
          </w:tcPr>
          <w:p w14:paraId="2CF5DA0A" w14:textId="77777777" w:rsidR="005A47FB" w:rsidRPr="00EF11BB" w:rsidRDefault="005A47FB" w:rsidP="00B13885">
            <w:pPr>
              <w:pStyle w:val="table"/>
              <w:rPr>
                <w:szCs w:val="20"/>
                <w:highlight w:val="yellow"/>
                <w:lang w:eastAsia="en-NZ"/>
              </w:rPr>
            </w:pPr>
            <w:r w:rsidRPr="00EF11BB">
              <w:rPr>
                <w:szCs w:val="20"/>
                <w:lang w:eastAsia="en-NZ"/>
              </w:rPr>
              <w:t>Bottom salinity</w:t>
            </w:r>
          </w:p>
        </w:tc>
        <w:tc>
          <w:tcPr>
            <w:tcW w:w="2495" w:type="dxa"/>
            <w:tcBorders>
              <w:top w:val="nil"/>
              <w:left w:val="nil"/>
              <w:bottom w:val="nil"/>
              <w:right w:val="nil"/>
            </w:tcBorders>
            <w:shd w:val="clear" w:color="auto" w:fill="auto"/>
            <w:noWrap/>
            <w:vAlign w:val="center"/>
          </w:tcPr>
          <w:p w14:paraId="6EBA7417" w14:textId="77777777" w:rsidR="005A47FB" w:rsidRPr="00EF11BB" w:rsidRDefault="005A47FB" w:rsidP="00B13885">
            <w:pPr>
              <w:pStyle w:val="table"/>
              <w:rPr>
                <w:szCs w:val="20"/>
                <w:lang w:eastAsia="en-NZ"/>
              </w:rPr>
            </w:pPr>
            <w:r w:rsidRPr="00EF11BB">
              <w:rPr>
                <w:szCs w:val="20"/>
                <w:lang w:eastAsia="en-NZ"/>
              </w:rPr>
              <w:t>34.6</w:t>
            </w:r>
          </w:p>
        </w:tc>
        <w:tc>
          <w:tcPr>
            <w:tcW w:w="3686" w:type="dxa"/>
            <w:tcBorders>
              <w:top w:val="nil"/>
              <w:left w:val="nil"/>
              <w:bottom w:val="nil"/>
              <w:right w:val="nil"/>
            </w:tcBorders>
            <w:shd w:val="clear" w:color="auto" w:fill="auto"/>
            <w:noWrap/>
            <w:vAlign w:val="center"/>
          </w:tcPr>
          <w:p w14:paraId="02049AFC" w14:textId="77777777" w:rsidR="005A47FB" w:rsidRPr="00EF11BB" w:rsidRDefault="005A47FB" w:rsidP="00B13885">
            <w:pPr>
              <w:pStyle w:val="table"/>
              <w:rPr>
                <w:szCs w:val="20"/>
              </w:rPr>
            </w:pPr>
            <w:r w:rsidRPr="00EF11BB">
              <w:rPr>
                <w:szCs w:val="20"/>
              </w:rPr>
              <w:t>Low salinity at depth</w:t>
            </w:r>
          </w:p>
        </w:tc>
      </w:tr>
      <w:tr w:rsidR="005A47FB" w:rsidRPr="00EF11BB" w14:paraId="2BD890DB" w14:textId="77777777" w:rsidTr="00B13885">
        <w:trPr>
          <w:trHeight w:val="300"/>
        </w:trPr>
        <w:tc>
          <w:tcPr>
            <w:tcW w:w="3175" w:type="dxa"/>
            <w:tcBorders>
              <w:top w:val="nil"/>
              <w:left w:val="nil"/>
              <w:bottom w:val="single" w:sz="4" w:space="0" w:color="auto"/>
              <w:right w:val="nil"/>
            </w:tcBorders>
            <w:vAlign w:val="center"/>
          </w:tcPr>
          <w:p w14:paraId="58877D71"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60E44B21" w14:textId="77777777" w:rsidR="005A47FB" w:rsidRPr="00EF11BB" w:rsidRDefault="005A47FB" w:rsidP="00B13885">
            <w:pPr>
              <w:pStyle w:val="table"/>
              <w:rPr>
                <w:szCs w:val="20"/>
                <w:lang w:eastAsia="en-NZ"/>
              </w:rPr>
            </w:pPr>
            <w:r w:rsidRPr="00EF11BB">
              <w:rPr>
                <w:szCs w:val="20"/>
                <w:lang w:eastAsia="en-NZ"/>
              </w:rPr>
              <w:t xml:space="preserve">567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312321E8" w14:textId="77777777" w:rsidR="005A47FB" w:rsidRPr="00EF11BB" w:rsidRDefault="005A47FB" w:rsidP="00B13885">
            <w:pPr>
              <w:pStyle w:val="table"/>
              <w:rPr>
                <w:szCs w:val="20"/>
              </w:rPr>
            </w:pPr>
            <w:r w:rsidRPr="00EF11BB">
              <w:rPr>
                <w:szCs w:val="20"/>
              </w:rPr>
              <w:t>Low productivity</w:t>
            </w:r>
          </w:p>
        </w:tc>
      </w:tr>
    </w:tbl>
    <w:p w14:paraId="2E39F7A7" w14:textId="77777777" w:rsidR="005A47FB" w:rsidRPr="00EF11BB" w:rsidRDefault="005A47FB" w:rsidP="005A47FB"/>
    <w:p w14:paraId="00DE9032" w14:textId="77777777" w:rsidR="005A47FB" w:rsidRPr="00EF11BB" w:rsidRDefault="005A47FB" w:rsidP="005A47FB">
      <w:pPr>
        <w:pStyle w:val="Heading4"/>
      </w:pPr>
      <w:r w:rsidRPr="00EF11BB">
        <w:t>Characterising Species</w:t>
      </w:r>
    </w:p>
    <w:p w14:paraId="754E8F6C" w14:textId="4A92C9D5" w:rsidR="005A47FB" w:rsidRPr="00EF11BB" w:rsidRDefault="005A47FB" w:rsidP="005A47FB">
      <w:pPr>
        <w:pStyle w:val="Caption"/>
      </w:pPr>
      <w:bookmarkStart w:id="76" w:name="_Ref5974224"/>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50</w:t>
      </w:r>
      <w:r w:rsidRPr="00EF11BB">
        <w:rPr>
          <w:noProof/>
        </w:rPr>
        <w:fldChar w:fldCharType="end"/>
      </w:r>
      <w:bookmarkEnd w:id="76"/>
      <w:r w:rsidRPr="00EF11BB">
        <w:t xml:space="preserve">. </w:t>
      </w:r>
      <w:proofErr w:type="gramStart"/>
      <w:r w:rsidRPr="00EF11BB">
        <w:t>Species name,</w:t>
      </w:r>
      <w:proofErr w:type="gramEnd"/>
      <w:r w:rsidRPr="00EF11BB">
        <w:t xml:space="preserve"> mean frequency occurrence and % contribution to group 26 similarity for those species contributing to a total of 70% of the group similarity or &gt; 4 % to the group 26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651EBFD8" w14:textId="77777777" w:rsidTr="00B13885">
        <w:trPr>
          <w:trHeight w:val="300"/>
        </w:trPr>
        <w:tc>
          <w:tcPr>
            <w:tcW w:w="3175" w:type="dxa"/>
            <w:tcBorders>
              <w:top w:val="single" w:sz="4" w:space="0" w:color="auto"/>
              <w:left w:val="nil"/>
              <w:bottom w:val="double" w:sz="4" w:space="0" w:color="auto"/>
              <w:right w:val="nil"/>
            </w:tcBorders>
            <w:vAlign w:val="center"/>
          </w:tcPr>
          <w:p w14:paraId="61E12A7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16269210"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60BE353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7C0BA0A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090F591A" w14:textId="77777777" w:rsidTr="00B13885">
        <w:trPr>
          <w:trHeight w:val="300"/>
        </w:trPr>
        <w:tc>
          <w:tcPr>
            <w:tcW w:w="3175" w:type="dxa"/>
            <w:tcBorders>
              <w:top w:val="double" w:sz="4" w:space="0" w:color="auto"/>
              <w:left w:val="nil"/>
              <w:bottom w:val="nil"/>
              <w:right w:val="nil"/>
            </w:tcBorders>
            <w:vAlign w:val="center"/>
          </w:tcPr>
          <w:p w14:paraId="67B29C81" w14:textId="77777777" w:rsidR="005A47FB" w:rsidRPr="00EF11BB" w:rsidRDefault="005A47FB" w:rsidP="00B13885">
            <w:pPr>
              <w:pStyle w:val="table"/>
            </w:pPr>
            <w:r w:rsidRPr="00EF11BB">
              <w:t>Spiny dogfish</w:t>
            </w:r>
          </w:p>
        </w:tc>
        <w:tc>
          <w:tcPr>
            <w:tcW w:w="2495" w:type="dxa"/>
            <w:tcBorders>
              <w:top w:val="double" w:sz="4" w:space="0" w:color="auto"/>
              <w:left w:val="nil"/>
              <w:bottom w:val="nil"/>
              <w:right w:val="nil"/>
            </w:tcBorders>
            <w:shd w:val="clear" w:color="auto" w:fill="auto"/>
            <w:noWrap/>
            <w:vAlign w:val="bottom"/>
          </w:tcPr>
          <w:p w14:paraId="4A2AF54D" w14:textId="77777777" w:rsidR="005A47FB" w:rsidRPr="00EF11BB" w:rsidRDefault="005A47FB" w:rsidP="00B13885">
            <w:pPr>
              <w:pStyle w:val="table"/>
              <w:rPr>
                <w:i/>
              </w:rPr>
            </w:pPr>
            <w:r w:rsidRPr="00EF11BB">
              <w:rPr>
                <w:i/>
              </w:rPr>
              <w:t>Squalus acanthias</w:t>
            </w:r>
          </w:p>
        </w:tc>
        <w:tc>
          <w:tcPr>
            <w:tcW w:w="1843" w:type="dxa"/>
            <w:tcBorders>
              <w:top w:val="double" w:sz="4" w:space="0" w:color="auto"/>
              <w:left w:val="nil"/>
              <w:bottom w:val="nil"/>
              <w:right w:val="nil"/>
            </w:tcBorders>
            <w:shd w:val="clear" w:color="auto" w:fill="auto"/>
            <w:noWrap/>
            <w:vAlign w:val="center"/>
          </w:tcPr>
          <w:p w14:paraId="6D116F26" w14:textId="77777777" w:rsidR="005A47FB" w:rsidRPr="00EF11BB" w:rsidRDefault="005A47FB" w:rsidP="00B13885">
            <w:pPr>
              <w:pStyle w:val="table"/>
              <w:jc w:val="center"/>
            </w:pPr>
            <w:r w:rsidRPr="00EF11BB">
              <w:t>0.9</w:t>
            </w:r>
          </w:p>
        </w:tc>
        <w:tc>
          <w:tcPr>
            <w:tcW w:w="1701" w:type="dxa"/>
            <w:tcBorders>
              <w:top w:val="double" w:sz="4" w:space="0" w:color="auto"/>
              <w:left w:val="nil"/>
              <w:bottom w:val="nil"/>
              <w:right w:val="nil"/>
            </w:tcBorders>
            <w:shd w:val="clear" w:color="auto" w:fill="auto"/>
            <w:noWrap/>
            <w:vAlign w:val="center"/>
          </w:tcPr>
          <w:p w14:paraId="50E1FF63" w14:textId="77777777" w:rsidR="005A47FB" w:rsidRPr="00EF11BB" w:rsidRDefault="005A47FB" w:rsidP="00B13885">
            <w:pPr>
              <w:pStyle w:val="table"/>
              <w:jc w:val="center"/>
            </w:pPr>
            <w:r w:rsidRPr="00EF11BB">
              <w:t>23.02</w:t>
            </w:r>
          </w:p>
        </w:tc>
      </w:tr>
      <w:tr w:rsidR="005A47FB" w:rsidRPr="00EF11BB" w14:paraId="58ECD9EE" w14:textId="77777777" w:rsidTr="00B13885">
        <w:trPr>
          <w:trHeight w:val="300"/>
        </w:trPr>
        <w:tc>
          <w:tcPr>
            <w:tcW w:w="3175" w:type="dxa"/>
            <w:tcBorders>
              <w:top w:val="nil"/>
              <w:left w:val="nil"/>
              <w:bottom w:val="nil"/>
              <w:right w:val="nil"/>
            </w:tcBorders>
            <w:vAlign w:val="center"/>
          </w:tcPr>
          <w:p w14:paraId="2CD9EFA5" w14:textId="221872CA" w:rsidR="005A47FB" w:rsidRPr="00EF11BB" w:rsidRDefault="00BD3EE1" w:rsidP="00B13885">
            <w:pPr>
              <w:pStyle w:val="table"/>
            </w:pPr>
            <w:r w:rsidRPr="00EF11BB">
              <w:t>Barracouta</w:t>
            </w:r>
          </w:p>
        </w:tc>
        <w:tc>
          <w:tcPr>
            <w:tcW w:w="2495" w:type="dxa"/>
            <w:tcBorders>
              <w:top w:val="nil"/>
              <w:left w:val="nil"/>
              <w:bottom w:val="nil"/>
              <w:right w:val="nil"/>
            </w:tcBorders>
            <w:shd w:val="clear" w:color="auto" w:fill="auto"/>
            <w:noWrap/>
            <w:vAlign w:val="bottom"/>
          </w:tcPr>
          <w:p w14:paraId="3FCB656F" w14:textId="77777777" w:rsidR="005A47FB" w:rsidRPr="00EF11BB" w:rsidRDefault="005A47FB" w:rsidP="00B13885">
            <w:pPr>
              <w:pStyle w:val="table"/>
              <w:rPr>
                <w:i/>
              </w:rPr>
            </w:pPr>
            <w:r w:rsidRPr="00EF11BB">
              <w:rPr>
                <w:i/>
              </w:rPr>
              <w:t>Thyrsites atun</w:t>
            </w:r>
          </w:p>
        </w:tc>
        <w:tc>
          <w:tcPr>
            <w:tcW w:w="1843" w:type="dxa"/>
            <w:tcBorders>
              <w:top w:val="nil"/>
              <w:left w:val="nil"/>
              <w:bottom w:val="nil"/>
              <w:right w:val="nil"/>
            </w:tcBorders>
            <w:shd w:val="clear" w:color="auto" w:fill="auto"/>
            <w:noWrap/>
            <w:vAlign w:val="center"/>
          </w:tcPr>
          <w:p w14:paraId="78FF1AA7" w14:textId="77777777" w:rsidR="005A47FB" w:rsidRPr="00EF11BB" w:rsidRDefault="005A47FB" w:rsidP="00B13885">
            <w:pPr>
              <w:pStyle w:val="table"/>
              <w:jc w:val="center"/>
            </w:pPr>
            <w:r w:rsidRPr="00EF11BB">
              <w:t>0.81</w:t>
            </w:r>
          </w:p>
        </w:tc>
        <w:tc>
          <w:tcPr>
            <w:tcW w:w="1701" w:type="dxa"/>
            <w:tcBorders>
              <w:top w:val="nil"/>
              <w:left w:val="nil"/>
              <w:bottom w:val="nil"/>
              <w:right w:val="nil"/>
            </w:tcBorders>
            <w:shd w:val="clear" w:color="auto" w:fill="auto"/>
            <w:noWrap/>
            <w:vAlign w:val="center"/>
          </w:tcPr>
          <w:p w14:paraId="6DAE75DF" w14:textId="77777777" w:rsidR="005A47FB" w:rsidRPr="00EF11BB" w:rsidRDefault="005A47FB" w:rsidP="00B13885">
            <w:pPr>
              <w:pStyle w:val="table"/>
              <w:jc w:val="center"/>
            </w:pPr>
            <w:r w:rsidRPr="00EF11BB">
              <w:t>18.47</w:t>
            </w:r>
          </w:p>
        </w:tc>
      </w:tr>
      <w:tr w:rsidR="005A47FB" w:rsidRPr="00EF11BB" w14:paraId="37B61A1F" w14:textId="77777777" w:rsidTr="00B13885">
        <w:trPr>
          <w:trHeight w:val="300"/>
        </w:trPr>
        <w:tc>
          <w:tcPr>
            <w:tcW w:w="3175" w:type="dxa"/>
            <w:tcBorders>
              <w:top w:val="nil"/>
              <w:left w:val="nil"/>
              <w:bottom w:val="nil"/>
              <w:right w:val="nil"/>
            </w:tcBorders>
            <w:vAlign w:val="center"/>
          </w:tcPr>
          <w:p w14:paraId="11716B49" w14:textId="77777777" w:rsidR="005A47FB" w:rsidRPr="00EF11BB" w:rsidRDefault="005A47FB" w:rsidP="00B13885">
            <w:pPr>
              <w:pStyle w:val="table"/>
            </w:pPr>
            <w:r w:rsidRPr="00EF11BB">
              <w:t>Hāpuku</w:t>
            </w:r>
          </w:p>
        </w:tc>
        <w:tc>
          <w:tcPr>
            <w:tcW w:w="2495" w:type="dxa"/>
            <w:tcBorders>
              <w:top w:val="nil"/>
              <w:left w:val="nil"/>
              <w:bottom w:val="nil"/>
              <w:right w:val="nil"/>
            </w:tcBorders>
            <w:shd w:val="clear" w:color="auto" w:fill="auto"/>
            <w:noWrap/>
            <w:vAlign w:val="bottom"/>
          </w:tcPr>
          <w:p w14:paraId="472D919B" w14:textId="77777777" w:rsidR="005A47FB" w:rsidRPr="00EF11BB" w:rsidRDefault="005A47FB" w:rsidP="00B13885">
            <w:pPr>
              <w:pStyle w:val="table"/>
              <w:rPr>
                <w:i/>
              </w:rPr>
            </w:pPr>
            <w:r w:rsidRPr="00EF11BB">
              <w:rPr>
                <w:i/>
              </w:rPr>
              <w:t>Polyprion oxygeneios</w:t>
            </w:r>
          </w:p>
        </w:tc>
        <w:tc>
          <w:tcPr>
            <w:tcW w:w="1843" w:type="dxa"/>
            <w:tcBorders>
              <w:top w:val="nil"/>
              <w:left w:val="nil"/>
              <w:bottom w:val="nil"/>
              <w:right w:val="nil"/>
            </w:tcBorders>
            <w:shd w:val="clear" w:color="auto" w:fill="auto"/>
            <w:noWrap/>
            <w:vAlign w:val="center"/>
          </w:tcPr>
          <w:p w14:paraId="3A37C917" w14:textId="77777777" w:rsidR="005A47FB" w:rsidRPr="00EF11BB" w:rsidRDefault="005A47FB" w:rsidP="00B13885">
            <w:pPr>
              <w:pStyle w:val="table"/>
              <w:jc w:val="center"/>
            </w:pPr>
            <w:r w:rsidRPr="00EF11BB">
              <w:t>0.52</w:t>
            </w:r>
          </w:p>
        </w:tc>
        <w:tc>
          <w:tcPr>
            <w:tcW w:w="1701" w:type="dxa"/>
            <w:tcBorders>
              <w:top w:val="nil"/>
              <w:left w:val="nil"/>
              <w:bottom w:val="nil"/>
              <w:right w:val="nil"/>
            </w:tcBorders>
            <w:shd w:val="clear" w:color="auto" w:fill="auto"/>
            <w:noWrap/>
            <w:vAlign w:val="center"/>
          </w:tcPr>
          <w:p w14:paraId="092A52C6" w14:textId="77777777" w:rsidR="005A47FB" w:rsidRPr="00EF11BB" w:rsidRDefault="005A47FB" w:rsidP="00B13885">
            <w:pPr>
              <w:pStyle w:val="table"/>
              <w:jc w:val="center"/>
            </w:pPr>
            <w:r w:rsidRPr="00EF11BB">
              <w:t>7.64</w:t>
            </w:r>
          </w:p>
        </w:tc>
      </w:tr>
      <w:tr w:rsidR="005A47FB" w:rsidRPr="00EF11BB" w14:paraId="129B5960" w14:textId="77777777" w:rsidTr="00B13885">
        <w:trPr>
          <w:trHeight w:val="300"/>
        </w:trPr>
        <w:tc>
          <w:tcPr>
            <w:tcW w:w="3175" w:type="dxa"/>
            <w:tcBorders>
              <w:top w:val="nil"/>
              <w:left w:val="nil"/>
              <w:bottom w:val="nil"/>
              <w:right w:val="nil"/>
            </w:tcBorders>
            <w:vAlign w:val="center"/>
          </w:tcPr>
          <w:p w14:paraId="6014E6D5" w14:textId="311BCF47" w:rsidR="005A47FB" w:rsidRPr="00EF11BB" w:rsidRDefault="00BD3EE1" w:rsidP="00B13885">
            <w:pPr>
              <w:pStyle w:val="table"/>
            </w:pPr>
            <w:r w:rsidRPr="00EF11BB">
              <w:t>Ling</w:t>
            </w:r>
          </w:p>
        </w:tc>
        <w:tc>
          <w:tcPr>
            <w:tcW w:w="2495" w:type="dxa"/>
            <w:tcBorders>
              <w:top w:val="nil"/>
              <w:left w:val="nil"/>
              <w:bottom w:val="nil"/>
              <w:right w:val="nil"/>
            </w:tcBorders>
            <w:shd w:val="clear" w:color="auto" w:fill="auto"/>
            <w:noWrap/>
            <w:vAlign w:val="bottom"/>
          </w:tcPr>
          <w:p w14:paraId="1CE875D6" w14:textId="77777777" w:rsidR="005A47FB" w:rsidRPr="00EF11BB" w:rsidRDefault="005A47FB" w:rsidP="00B13885">
            <w:pPr>
              <w:pStyle w:val="table"/>
              <w:rPr>
                <w:i/>
              </w:rPr>
            </w:pPr>
            <w:r w:rsidRPr="00EF11BB">
              <w:rPr>
                <w:i/>
              </w:rPr>
              <w:t>Genypterus blacodes</w:t>
            </w:r>
          </w:p>
        </w:tc>
        <w:tc>
          <w:tcPr>
            <w:tcW w:w="1843" w:type="dxa"/>
            <w:tcBorders>
              <w:top w:val="nil"/>
              <w:left w:val="nil"/>
              <w:bottom w:val="nil"/>
              <w:right w:val="nil"/>
            </w:tcBorders>
            <w:shd w:val="clear" w:color="auto" w:fill="auto"/>
            <w:noWrap/>
            <w:vAlign w:val="center"/>
          </w:tcPr>
          <w:p w14:paraId="1CFD6145" w14:textId="77777777" w:rsidR="005A47FB" w:rsidRPr="00EF11BB" w:rsidRDefault="005A47FB" w:rsidP="00B13885">
            <w:pPr>
              <w:pStyle w:val="table"/>
              <w:jc w:val="center"/>
            </w:pPr>
            <w:r w:rsidRPr="00EF11BB">
              <w:t>0.52</w:t>
            </w:r>
          </w:p>
        </w:tc>
        <w:tc>
          <w:tcPr>
            <w:tcW w:w="1701" w:type="dxa"/>
            <w:tcBorders>
              <w:top w:val="nil"/>
              <w:left w:val="nil"/>
              <w:bottom w:val="nil"/>
              <w:right w:val="nil"/>
            </w:tcBorders>
            <w:shd w:val="clear" w:color="auto" w:fill="auto"/>
            <w:noWrap/>
            <w:vAlign w:val="center"/>
          </w:tcPr>
          <w:p w14:paraId="3F895554" w14:textId="77777777" w:rsidR="005A47FB" w:rsidRPr="00EF11BB" w:rsidRDefault="005A47FB" w:rsidP="00B13885">
            <w:pPr>
              <w:pStyle w:val="table"/>
              <w:jc w:val="center"/>
            </w:pPr>
            <w:r w:rsidRPr="00EF11BB">
              <w:t>6.56</w:t>
            </w:r>
          </w:p>
        </w:tc>
      </w:tr>
      <w:tr w:rsidR="005A47FB" w:rsidRPr="00EF11BB" w14:paraId="507D113D" w14:textId="77777777" w:rsidTr="00B13885">
        <w:trPr>
          <w:trHeight w:val="300"/>
        </w:trPr>
        <w:tc>
          <w:tcPr>
            <w:tcW w:w="3175" w:type="dxa"/>
            <w:tcBorders>
              <w:top w:val="nil"/>
              <w:left w:val="nil"/>
              <w:bottom w:val="nil"/>
              <w:right w:val="nil"/>
            </w:tcBorders>
            <w:vAlign w:val="center"/>
          </w:tcPr>
          <w:p w14:paraId="6CC073E4" w14:textId="77777777" w:rsidR="005A47FB" w:rsidRPr="00EF11BB" w:rsidRDefault="005A47FB" w:rsidP="00B13885">
            <w:pPr>
              <w:pStyle w:val="table"/>
            </w:pPr>
            <w:r w:rsidRPr="00EF11BB">
              <w:t>Witch</w:t>
            </w:r>
          </w:p>
        </w:tc>
        <w:tc>
          <w:tcPr>
            <w:tcW w:w="2495" w:type="dxa"/>
            <w:tcBorders>
              <w:top w:val="nil"/>
              <w:left w:val="nil"/>
              <w:bottom w:val="nil"/>
              <w:right w:val="nil"/>
            </w:tcBorders>
            <w:shd w:val="clear" w:color="auto" w:fill="auto"/>
            <w:noWrap/>
            <w:vAlign w:val="bottom"/>
          </w:tcPr>
          <w:p w14:paraId="2E2ADEA0" w14:textId="77777777" w:rsidR="005A47FB" w:rsidRPr="00EF11BB" w:rsidRDefault="005A47FB" w:rsidP="00B13885">
            <w:pPr>
              <w:pStyle w:val="table"/>
              <w:rPr>
                <w:i/>
              </w:rPr>
            </w:pPr>
            <w:r w:rsidRPr="00EF11BB">
              <w:rPr>
                <w:i/>
              </w:rPr>
              <w:t>Arnoglossus scapha</w:t>
            </w:r>
          </w:p>
        </w:tc>
        <w:tc>
          <w:tcPr>
            <w:tcW w:w="1843" w:type="dxa"/>
            <w:tcBorders>
              <w:top w:val="nil"/>
              <w:left w:val="nil"/>
              <w:bottom w:val="nil"/>
              <w:right w:val="nil"/>
            </w:tcBorders>
            <w:shd w:val="clear" w:color="auto" w:fill="auto"/>
            <w:noWrap/>
            <w:vAlign w:val="center"/>
          </w:tcPr>
          <w:p w14:paraId="3DAB7013" w14:textId="77777777" w:rsidR="005A47FB" w:rsidRPr="00EF11BB" w:rsidRDefault="005A47FB" w:rsidP="00B13885">
            <w:pPr>
              <w:pStyle w:val="table"/>
              <w:jc w:val="center"/>
            </w:pPr>
            <w:r w:rsidRPr="00EF11BB">
              <w:t>0.48</w:t>
            </w:r>
          </w:p>
        </w:tc>
        <w:tc>
          <w:tcPr>
            <w:tcW w:w="1701" w:type="dxa"/>
            <w:tcBorders>
              <w:top w:val="nil"/>
              <w:left w:val="nil"/>
              <w:bottom w:val="nil"/>
              <w:right w:val="nil"/>
            </w:tcBorders>
            <w:shd w:val="clear" w:color="auto" w:fill="auto"/>
            <w:noWrap/>
            <w:vAlign w:val="center"/>
          </w:tcPr>
          <w:p w14:paraId="74F75B78" w14:textId="77777777" w:rsidR="005A47FB" w:rsidRPr="00EF11BB" w:rsidRDefault="005A47FB" w:rsidP="00B13885">
            <w:pPr>
              <w:pStyle w:val="table"/>
              <w:jc w:val="center"/>
            </w:pPr>
            <w:r w:rsidRPr="00EF11BB">
              <w:t>5.33</w:t>
            </w:r>
          </w:p>
        </w:tc>
      </w:tr>
      <w:tr w:rsidR="005A47FB" w:rsidRPr="00EF11BB" w14:paraId="30B2F50F" w14:textId="77777777" w:rsidTr="00B13885">
        <w:trPr>
          <w:trHeight w:val="300"/>
        </w:trPr>
        <w:tc>
          <w:tcPr>
            <w:tcW w:w="3175" w:type="dxa"/>
            <w:tcBorders>
              <w:top w:val="nil"/>
              <w:left w:val="nil"/>
              <w:bottom w:val="nil"/>
              <w:right w:val="nil"/>
            </w:tcBorders>
            <w:vAlign w:val="center"/>
          </w:tcPr>
          <w:p w14:paraId="690B3ABB" w14:textId="7E0D1637" w:rsidR="005A47FB" w:rsidRPr="00EF11BB" w:rsidRDefault="00BD3EE1" w:rsidP="00B13885">
            <w:pPr>
              <w:pStyle w:val="table"/>
            </w:pPr>
            <w:r w:rsidRPr="00EF11BB">
              <w:t>Red cod</w:t>
            </w:r>
          </w:p>
        </w:tc>
        <w:tc>
          <w:tcPr>
            <w:tcW w:w="2495" w:type="dxa"/>
            <w:tcBorders>
              <w:top w:val="nil"/>
              <w:left w:val="nil"/>
              <w:bottom w:val="nil"/>
              <w:right w:val="nil"/>
            </w:tcBorders>
            <w:shd w:val="clear" w:color="auto" w:fill="auto"/>
            <w:noWrap/>
            <w:vAlign w:val="bottom"/>
          </w:tcPr>
          <w:p w14:paraId="6ED91583" w14:textId="77777777" w:rsidR="005A47FB" w:rsidRPr="00EF11BB" w:rsidRDefault="005A47FB" w:rsidP="00B13885">
            <w:pPr>
              <w:pStyle w:val="table"/>
              <w:rPr>
                <w:i/>
              </w:rPr>
            </w:pPr>
            <w:r w:rsidRPr="00EF11BB">
              <w:rPr>
                <w:i/>
              </w:rPr>
              <w:t>Pseudophycis bachus</w:t>
            </w:r>
          </w:p>
        </w:tc>
        <w:tc>
          <w:tcPr>
            <w:tcW w:w="1843" w:type="dxa"/>
            <w:tcBorders>
              <w:top w:val="nil"/>
              <w:left w:val="nil"/>
              <w:bottom w:val="nil"/>
              <w:right w:val="nil"/>
            </w:tcBorders>
            <w:shd w:val="clear" w:color="auto" w:fill="auto"/>
            <w:noWrap/>
            <w:vAlign w:val="center"/>
          </w:tcPr>
          <w:p w14:paraId="191B2CEA" w14:textId="77777777" w:rsidR="005A47FB" w:rsidRPr="00EF11BB" w:rsidRDefault="005A47FB" w:rsidP="00B13885">
            <w:pPr>
              <w:pStyle w:val="table"/>
              <w:jc w:val="center"/>
            </w:pPr>
            <w:r w:rsidRPr="00EF11BB">
              <w:t>0.48</w:t>
            </w:r>
          </w:p>
        </w:tc>
        <w:tc>
          <w:tcPr>
            <w:tcW w:w="1701" w:type="dxa"/>
            <w:tcBorders>
              <w:top w:val="nil"/>
              <w:left w:val="nil"/>
              <w:bottom w:val="nil"/>
              <w:right w:val="nil"/>
            </w:tcBorders>
            <w:shd w:val="clear" w:color="auto" w:fill="auto"/>
            <w:noWrap/>
            <w:vAlign w:val="center"/>
          </w:tcPr>
          <w:p w14:paraId="4296DD42" w14:textId="77777777" w:rsidR="005A47FB" w:rsidRPr="00EF11BB" w:rsidRDefault="005A47FB" w:rsidP="00B13885">
            <w:pPr>
              <w:pStyle w:val="table"/>
              <w:jc w:val="center"/>
            </w:pPr>
            <w:r w:rsidRPr="00EF11BB">
              <w:t>5.3</w:t>
            </w:r>
          </w:p>
        </w:tc>
      </w:tr>
      <w:tr w:rsidR="005A47FB" w:rsidRPr="00EF11BB" w14:paraId="187CCFAB" w14:textId="77777777" w:rsidTr="00B13885">
        <w:trPr>
          <w:trHeight w:val="300"/>
        </w:trPr>
        <w:tc>
          <w:tcPr>
            <w:tcW w:w="3175" w:type="dxa"/>
            <w:tcBorders>
              <w:top w:val="nil"/>
              <w:left w:val="nil"/>
              <w:bottom w:val="single" w:sz="4" w:space="0" w:color="auto"/>
              <w:right w:val="nil"/>
            </w:tcBorders>
            <w:vAlign w:val="center"/>
          </w:tcPr>
          <w:p w14:paraId="5C70103F" w14:textId="77777777" w:rsidR="005A47FB" w:rsidRPr="00EF11BB" w:rsidRDefault="005A47FB" w:rsidP="00B13885">
            <w:pPr>
              <w:pStyle w:val="table"/>
            </w:pPr>
            <w:r w:rsidRPr="00EF11BB">
              <w:t>Tarakihi</w:t>
            </w:r>
          </w:p>
        </w:tc>
        <w:tc>
          <w:tcPr>
            <w:tcW w:w="2495" w:type="dxa"/>
            <w:tcBorders>
              <w:top w:val="nil"/>
              <w:left w:val="nil"/>
              <w:bottom w:val="single" w:sz="4" w:space="0" w:color="auto"/>
              <w:right w:val="nil"/>
            </w:tcBorders>
            <w:shd w:val="clear" w:color="auto" w:fill="auto"/>
            <w:noWrap/>
            <w:vAlign w:val="bottom"/>
          </w:tcPr>
          <w:p w14:paraId="522C2BE2" w14:textId="77777777" w:rsidR="005A47FB" w:rsidRPr="00EF11BB" w:rsidRDefault="005A47FB" w:rsidP="00B13885">
            <w:pPr>
              <w:pStyle w:val="table"/>
              <w:rPr>
                <w:i/>
              </w:rPr>
            </w:pPr>
            <w:r w:rsidRPr="00EF11BB">
              <w:rPr>
                <w:i/>
              </w:rPr>
              <w:t>Nemadactylus macropterus</w:t>
            </w:r>
          </w:p>
        </w:tc>
        <w:tc>
          <w:tcPr>
            <w:tcW w:w="1843" w:type="dxa"/>
            <w:tcBorders>
              <w:top w:val="nil"/>
              <w:left w:val="nil"/>
              <w:bottom w:val="single" w:sz="4" w:space="0" w:color="auto"/>
              <w:right w:val="nil"/>
            </w:tcBorders>
            <w:shd w:val="clear" w:color="auto" w:fill="auto"/>
            <w:noWrap/>
            <w:vAlign w:val="center"/>
          </w:tcPr>
          <w:p w14:paraId="039C65A1" w14:textId="77777777" w:rsidR="005A47FB" w:rsidRPr="00EF11BB" w:rsidRDefault="005A47FB" w:rsidP="00B13885">
            <w:pPr>
              <w:pStyle w:val="table"/>
              <w:jc w:val="center"/>
            </w:pPr>
            <w:r w:rsidRPr="00EF11BB">
              <w:t>0.45</w:t>
            </w:r>
          </w:p>
        </w:tc>
        <w:tc>
          <w:tcPr>
            <w:tcW w:w="1701" w:type="dxa"/>
            <w:tcBorders>
              <w:top w:val="nil"/>
              <w:left w:val="nil"/>
              <w:bottom w:val="single" w:sz="4" w:space="0" w:color="auto"/>
              <w:right w:val="nil"/>
            </w:tcBorders>
            <w:shd w:val="clear" w:color="auto" w:fill="auto"/>
            <w:noWrap/>
            <w:vAlign w:val="center"/>
          </w:tcPr>
          <w:p w14:paraId="21F393E0" w14:textId="77777777" w:rsidR="005A47FB" w:rsidRPr="00EF11BB" w:rsidRDefault="005A47FB" w:rsidP="00B13885">
            <w:pPr>
              <w:pStyle w:val="table"/>
              <w:jc w:val="center"/>
            </w:pPr>
            <w:r w:rsidRPr="00EF11BB">
              <w:t>4.6</w:t>
            </w:r>
          </w:p>
        </w:tc>
      </w:tr>
    </w:tbl>
    <w:p w14:paraId="07379E0E" w14:textId="77777777" w:rsidR="005A47FB" w:rsidRPr="00EF11BB" w:rsidRDefault="005A47FB" w:rsidP="005A47FB"/>
    <w:p w14:paraId="7BB724C6" w14:textId="65CCAE82" w:rsidR="005A47FB" w:rsidRPr="00EF11BB" w:rsidRDefault="005A47FB" w:rsidP="005A47FB">
      <w:pPr>
        <w:pStyle w:val="Heading3"/>
        <w:numPr>
          <w:ilvl w:val="0"/>
          <w:numId w:val="1"/>
        </w:numPr>
      </w:pPr>
      <w:r w:rsidRPr="00EF11BB">
        <w:lastRenderedPageBreak/>
        <w:t>Group 27</w:t>
      </w:r>
    </w:p>
    <w:p w14:paraId="3C0AA7C8" w14:textId="77777777" w:rsidR="005A47FB" w:rsidRPr="00EF11BB" w:rsidRDefault="005A47FB" w:rsidP="005A47FB">
      <w:pPr>
        <w:pStyle w:val="Heading4"/>
      </w:pPr>
      <w:r w:rsidRPr="00EF11BB">
        <w:t>Geographic location</w:t>
      </w:r>
    </w:p>
    <w:p w14:paraId="7FD37433" w14:textId="77777777" w:rsidR="005A47FB" w:rsidRPr="00EF11BB" w:rsidRDefault="005A47FB" w:rsidP="005A47FB">
      <w:r w:rsidRPr="00EF11BB">
        <w:rPr>
          <w:noProof/>
          <w:lang w:eastAsia="en-NZ"/>
        </w:rPr>
        <w:drawing>
          <wp:inline distT="0" distB="0" distL="0" distR="0" wp14:anchorId="0ECCDB71" wp14:editId="640B3379">
            <wp:extent cx="5400000" cy="6670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400000" cy="6670035"/>
                    </a:xfrm>
                    <a:prstGeom prst="rect">
                      <a:avLst/>
                    </a:prstGeom>
                    <a:ln>
                      <a:noFill/>
                    </a:ln>
                    <a:extLst>
                      <a:ext uri="{53640926-AAD7-44D8-BBD7-CCE9431645EC}">
                        <a14:shadowObscured xmlns:a14="http://schemas.microsoft.com/office/drawing/2010/main"/>
                      </a:ext>
                    </a:extLst>
                  </pic:spPr>
                </pic:pic>
              </a:graphicData>
            </a:graphic>
          </wp:inline>
        </w:drawing>
      </w:r>
    </w:p>
    <w:p w14:paraId="6E1DD2D8" w14:textId="0766C526" w:rsidR="005A47FB" w:rsidRPr="00EF11BB" w:rsidRDefault="005A47FB" w:rsidP="005A47FB">
      <w:bookmarkStart w:id="77" w:name="_Ref5974804"/>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27</w:t>
      </w:r>
      <w:r w:rsidRPr="00EF11BB">
        <w:rPr>
          <w:noProof/>
        </w:rPr>
        <w:fldChar w:fldCharType="end"/>
      </w:r>
      <w:bookmarkEnd w:id="77"/>
      <w:r w:rsidRPr="00EF11BB">
        <w:t>. Geographic distributions of group 27 (red) from a 30-group demersal fish classification for the seas within the New Zealand Extended Continental Shelf (dashed line) to a depth of 2000 m.</w:t>
      </w:r>
    </w:p>
    <w:p w14:paraId="092E8E4D" w14:textId="77777777" w:rsidR="005A47FB" w:rsidRPr="00EF11BB" w:rsidRDefault="005A47FB" w:rsidP="005A47FB">
      <w:pPr>
        <w:pStyle w:val="Heading4"/>
      </w:pPr>
      <w:r w:rsidRPr="00EF11BB">
        <w:t>Group description</w:t>
      </w:r>
    </w:p>
    <w:p w14:paraId="5A15CDC1" w14:textId="21B7CC6B" w:rsidR="005A47FB" w:rsidRPr="00EF11BB" w:rsidRDefault="005A47FB" w:rsidP="005A47FB">
      <w:r w:rsidRPr="00EF11BB">
        <w:rPr>
          <w:szCs w:val="24"/>
        </w:rPr>
        <w:t>Group 27 occurs across a very small are of the study extent on sites at intermediate water depths in the Cook Strait and the Marlborough Sounds</w:t>
      </w:r>
      <w:r w:rsidR="00153F8A" w:rsidRPr="00EF11BB">
        <w:rPr>
          <w:szCs w:val="24"/>
        </w:rPr>
        <w:t xml:space="preserve"> (</w:t>
      </w:r>
      <w:r w:rsidR="005E5BA3" w:rsidRPr="00EF11BB">
        <w:rPr>
          <w:szCs w:val="24"/>
        </w:rPr>
        <w:fldChar w:fldCharType="begin"/>
      </w:r>
      <w:r w:rsidR="005E5BA3" w:rsidRPr="00EF11BB">
        <w:rPr>
          <w:szCs w:val="24"/>
        </w:rPr>
        <w:instrText xml:space="preserve"> REF _Ref5974804 \h </w:instrText>
      </w:r>
      <w:r w:rsidR="00EF11BB" w:rsidRPr="00EF11BB">
        <w:rPr>
          <w:szCs w:val="24"/>
        </w:rPr>
        <w:instrText xml:space="preserve"> \* MERGEFORMAT </w:instrText>
      </w:r>
      <w:r w:rsidR="005E5BA3" w:rsidRPr="00EF11BB">
        <w:rPr>
          <w:szCs w:val="24"/>
        </w:rPr>
      </w:r>
      <w:r w:rsidR="005E5BA3" w:rsidRPr="00EF11BB">
        <w:rPr>
          <w:szCs w:val="24"/>
        </w:rPr>
        <w:fldChar w:fldCharType="separate"/>
      </w:r>
      <w:r w:rsidR="005E5BA3" w:rsidRPr="00EF11BB">
        <w:t xml:space="preserve">Figure </w:t>
      </w:r>
      <w:r w:rsidR="005E5BA3" w:rsidRPr="00EF11BB">
        <w:rPr>
          <w:noProof/>
        </w:rPr>
        <w:t>27</w:t>
      </w:r>
      <w:r w:rsidR="005E5BA3" w:rsidRPr="00EF11BB">
        <w:rPr>
          <w:szCs w:val="24"/>
        </w:rPr>
        <w:fldChar w:fldCharType="end"/>
      </w:r>
      <w:r w:rsidR="00153F8A" w:rsidRPr="00EF11BB">
        <w:rPr>
          <w:szCs w:val="24"/>
        </w:rPr>
        <w:t>)</w:t>
      </w:r>
      <w:r w:rsidRPr="00EF11BB">
        <w:rPr>
          <w:szCs w:val="24"/>
        </w:rPr>
        <w:t xml:space="preserve">. Group 27 is characterised by very high tidal currents, and moderate – high values for other environmental variables (e.g. benthic seabed </w:t>
      </w:r>
      <w:proofErr w:type="gramStart"/>
      <w:r w:rsidRPr="00EF11BB">
        <w:rPr>
          <w:szCs w:val="24"/>
        </w:rPr>
        <w:t>disturbance,  seasonal</w:t>
      </w:r>
      <w:proofErr w:type="gramEnd"/>
      <w:r w:rsidRPr="00EF11BB">
        <w:rPr>
          <w:szCs w:val="24"/>
        </w:rPr>
        <w:t xml:space="preserve"> variation in bottom water temperature, productivity, bottom water </w:t>
      </w:r>
      <w:r w:rsidRPr="00EF11BB">
        <w:rPr>
          <w:szCs w:val="24"/>
        </w:rPr>
        <w:lastRenderedPageBreak/>
        <w:t>temperatures and bottom water salinity)</w:t>
      </w:r>
      <w:r w:rsidR="005E5BA3" w:rsidRPr="00EF11BB">
        <w:rPr>
          <w:szCs w:val="24"/>
        </w:rPr>
        <w:t xml:space="preserve"> (</w:t>
      </w:r>
      <w:r w:rsidR="005E5BA3" w:rsidRPr="00EF11BB">
        <w:rPr>
          <w:szCs w:val="24"/>
        </w:rPr>
        <w:fldChar w:fldCharType="begin"/>
      </w:r>
      <w:r w:rsidR="005E5BA3" w:rsidRPr="00EF11BB">
        <w:rPr>
          <w:szCs w:val="24"/>
        </w:rPr>
        <w:instrText xml:space="preserve"> REF _Ref5974821 \h </w:instrText>
      </w:r>
      <w:r w:rsidR="00EF11BB" w:rsidRPr="00EF11BB">
        <w:rPr>
          <w:szCs w:val="24"/>
        </w:rPr>
        <w:instrText xml:space="preserve"> \* MERGEFORMAT </w:instrText>
      </w:r>
      <w:r w:rsidR="005E5BA3" w:rsidRPr="00EF11BB">
        <w:rPr>
          <w:szCs w:val="24"/>
        </w:rPr>
      </w:r>
      <w:r w:rsidR="005E5BA3" w:rsidRPr="00EF11BB">
        <w:rPr>
          <w:szCs w:val="24"/>
        </w:rPr>
        <w:fldChar w:fldCharType="separate"/>
      </w:r>
      <w:r w:rsidR="005E5BA3" w:rsidRPr="00EF11BB">
        <w:t xml:space="preserve">Table </w:t>
      </w:r>
      <w:r w:rsidR="005E5BA3" w:rsidRPr="00EF11BB">
        <w:rPr>
          <w:noProof/>
        </w:rPr>
        <w:t>51</w:t>
      </w:r>
      <w:r w:rsidR="005E5BA3" w:rsidRPr="00EF11BB">
        <w:rPr>
          <w:szCs w:val="24"/>
        </w:rPr>
        <w:fldChar w:fldCharType="end"/>
      </w:r>
      <w:r w:rsidR="005E5BA3" w:rsidRPr="00EF11BB">
        <w:rPr>
          <w:szCs w:val="24"/>
        </w:rPr>
        <w:t>)</w:t>
      </w:r>
      <w:r w:rsidRPr="00EF11BB">
        <w:rPr>
          <w:szCs w:val="24"/>
        </w:rPr>
        <w:t>.</w:t>
      </w:r>
      <w:r w:rsidR="005E5BA3" w:rsidRPr="00EF11BB">
        <w:rPr>
          <w:szCs w:val="24"/>
        </w:rPr>
        <w:t xml:space="preserve"> Species assemblages are characterised by low – intermediate frequency occurrence of </w:t>
      </w:r>
      <w:r w:rsidR="00BD3EE1" w:rsidRPr="00EF11BB">
        <w:rPr>
          <w:szCs w:val="24"/>
        </w:rPr>
        <w:t>Blue cod</w:t>
      </w:r>
      <w:r w:rsidR="005E5BA3" w:rsidRPr="00EF11BB">
        <w:rPr>
          <w:szCs w:val="24"/>
        </w:rPr>
        <w:t xml:space="preserve"> (</w:t>
      </w:r>
      <w:r w:rsidR="005E5BA3" w:rsidRPr="00EF11BB">
        <w:rPr>
          <w:szCs w:val="24"/>
        </w:rPr>
        <w:fldChar w:fldCharType="begin"/>
      </w:r>
      <w:r w:rsidR="005E5BA3" w:rsidRPr="00EF11BB">
        <w:rPr>
          <w:szCs w:val="24"/>
        </w:rPr>
        <w:instrText xml:space="preserve"> REF _Ref5974825 \h </w:instrText>
      </w:r>
      <w:r w:rsidR="00EF11BB" w:rsidRPr="00EF11BB">
        <w:rPr>
          <w:szCs w:val="24"/>
        </w:rPr>
        <w:instrText xml:space="preserve"> \* MERGEFORMAT </w:instrText>
      </w:r>
      <w:r w:rsidR="005E5BA3" w:rsidRPr="00EF11BB">
        <w:rPr>
          <w:szCs w:val="24"/>
        </w:rPr>
      </w:r>
      <w:r w:rsidR="005E5BA3" w:rsidRPr="00EF11BB">
        <w:rPr>
          <w:szCs w:val="24"/>
        </w:rPr>
        <w:fldChar w:fldCharType="separate"/>
      </w:r>
      <w:r w:rsidR="005E5BA3" w:rsidRPr="00EF11BB">
        <w:t xml:space="preserve">Table </w:t>
      </w:r>
      <w:r w:rsidR="005E5BA3" w:rsidRPr="00EF11BB">
        <w:rPr>
          <w:noProof/>
        </w:rPr>
        <w:t>52</w:t>
      </w:r>
      <w:r w:rsidR="005E5BA3" w:rsidRPr="00EF11BB">
        <w:rPr>
          <w:szCs w:val="24"/>
        </w:rPr>
        <w:fldChar w:fldCharType="end"/>
      </w:r>
      <w:r w:rsidR="005E5BA3" w:rsidRPr="00EF11BB">
        <w:rPr>
          <w:szCs w:val="24"/>
        </w:rPr>
        <w:t>).</w:t>
      </w:r>
    </w:p>
    <w:p w14:paraId="11833E48" w14:textId="77777777" w:rsidR="005A47FB" w:rsidRPr="00EF11BB" w:rsidRDefault="005A47FB" w:rsidP="005A47FB">
      <w:pPr>
        <w:pStyle w:val="Heading4"/>
      </w:pPr>
      <w:r w:rsidRPr="00EF11BB">
        <w:t>Similar groups</w:t>
      </w:r>
    </w:p>
    <w:p w14:paraId="72F90979" w14:textId="32C669C6" w:rsidR="005A47FB" w:rsidRPr="00EF11BB" w:rsidRDefault="005A47FB" w:rsidP="005A47FB">
      <w:r w:rsidRPr="00EF11BB">
        <w:rPr>
          <w:szCs w:val="24"/>
        </w:rPr>
        <w:t xml:space="preserve">Loosely related to groups </w:t>
      </w:r>
      <w:r w:rsidR="00CD4A77" w:rsidRPr="00EF11BB">
        <w:rPr>
          <w:szCs w:val="24"/>
        </w:rPr>
        <w:t>24 – 26</w:t>
      </w:r>
    </w:p>
    <w:p w14:paraId="56ED656F" w14:textId="77777777" w:rsidR="005A47FB" w:rsidRPr="00EF11BB" w:rsidRDefault="005A47FB" w:rsidP="005A47FB">
      <w:pPr>
        <w:pStyle w:val="Heading4"/>
      </w:pPr>
      <w:r w:rsidRPr="00EF11BB">
        <w:t xml:space="preserve">Characterising environmental conditions </w:t>
      </w:r>
    </w:p>
    <w:p w14:paraId="6C59448A" w14:textId="32B16868" w:rsidR="005A47FB" w:rsidRPr="00EF11BB" w:rsidRDefault="005A47FB" w:rsidP="005A47FB">
      <w:pPr>
        <w:pStyle w:val="Caption"/>
      </w:pPr>
      <w:bookmarkStart w:id="78" w:name="_Ref5974821"/>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51</w:t>
      </w:r>
      <w:r w:rsidRPr="00EF11BB">
        <w:rPr>
          <w:noProof/>
        </w:rPr>
        <w:fldChar w:fldCharType="end"/>
      </w:r>
      <w:bookmarkEnd w:id="78"/>
      <w:r w:rsidRPr="00EF11BB">
        <w:t>. Group 27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112162E6" w14:textId="77777777" w:rsidTr="00B13885">
        <w:trPr>
          <w:trHeight w:val="300"/>
        </w:trPr>
        <w:tc>
          <w:tcPr>
            <w:tcW w:w="3175" w:type="dxa"/>
            <w:tcBorders>
              <w:top w:val="single" w:sz="4" w:space="0" w:color="auto"/>
              <w:left w:val="nil"/>
              <w:bottom w:val="double" w:sz="4" w:space="0" w:color="auto"/>
              <w:right w:val="nil"/>
            </w:tcBorders>
            <w:vAlign w:val="center"/>
          </w:tcPr>
          <w:p w14:paraId="37A74D9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285812E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55D96C6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41372D12" w14:textId="77777777" w:rsidTr="00B13885">
        <w:trPr>
          <w:trHeight w:val="300"/>
        </w:trPr>
        <w:tc>
          <w:tcPr>
            <w:tcW w:w="3175" w:type="dxa"/>
            <w:tcBorders>
              <w:top w:val="double" w:sz="4" w:space="0" w:color="auto"/>
              <w:left w:val="nil"/>
              <w:bottom w:val="nil"/>
              <w:right w:val="nil"/>
            </w:tcBorders>
            <w:vAlign w:val="center"/>
          </w:tcPr>
          <w:p w14:paraId="48DBC81A"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32987047" w14:textId="77777777" w:rsidR="005A47FB" w:rsidRPr="00EF11BB" w:rsidRDefault="005A47FB" w:rsidP="00B13885">
            <w:pPr>
              <w:pStyle w:val="table"/>
              <w:rPr>
                <w:szCs w:val="20"/>
              </w:rPr>
            </w:pPr>
            <w:r w:rsidRPr="00EF11BB">
              <w:rPr>
                <w:szCs w:val="20"/>
              </w:rPr>
              <w:t>120.7 m</w:t>
            </w:r>
          </w:p>
        </w:tc>
        <w:tc>
          <w:tcPr>
            <w:tcW w:w="3686" w:type="dxa"/>
            <w:tcBorders>
              <w:top w:val="double" w:sz="4" w:space="0" w:color="auto"/>
              <w:left w:val="nil"/>
              <w:bottom w:val="nil"/>
              <w:right w:val="nil"/>
            </w:tcBorders>
            <w:shd w:val="clear" w:color="auto" w:fill="auto"/>
            <w:noWrap/>
            <w:vAlign w:val="center"/>
          </w:tcPr>
          <w:p w14:paraId="1D181DAD" w14:textId="77777777" w:rsidR="005A47FB" w:rsidRPr="00EF11BB" w:rsidRDefault="005A47FB" w:rsidP="00B13885">
            <w:pPr>
              <w:pStyle w:val="table"/>
              <w:rPr>
                <w:szCs w:val="20"/>
              </w:rPr>
            </w:pPr>
            <w:r w:rsidRPr="00EF11BB">
              <w:rPr>
                <w:szCs w:val="20"/>
              </w:rPr>
              <w:t>Intermediate water depths</w:t>
            </w:r>
          </w:p>
        </w:tc>
      </w:tr>
      <w:tr w:rsidR="005A47FB" w:rsidRPr="00EF11BB" w14:paraId="774A60C7" w14:textId="77777777" w:rsidTr="00B13885">
        <w:trPr>
          <w:trHeight w:val="300"/>
        </w:trPr>
        <w:tc>
          <w:tcPr>
            <w:tcW w:w="3175" w:type="dxa"/>
            <w:tcBorders>
              <w:top w:val="nil"/>
              <w:left w:val="nil"/>
              <w:bottom w:val="nil"/>
              <w:right w:val="nil"/>
            </w:tcBorders>
            <w:vAlign w:val="center"/>
          </w:tcPr>
          <w:p w14:paraId="7CC8E05B" w14:textId="77777777" w:rsidR="005A47FB" w:rsidRPr="00EF11BB" w:rsidRDefault="005A47FB" w:rsidP="00B13885">
            <w:pPr>
              <w:pStyle w:val="table"/>
              <w:rPr>
                <w:szCs w:val="20"/>
                <w:lang w:eastAsia="en-NZ"/>
              </w:rPr>
            </w:pPr>
            <w:r w:rsidRPr="00EF11BB">
              <w:rPr>
                <w:rFonts w:cs="Arial"/>
                <w:sz w:val="18"/>
                <w:szCs w:val="18"/>
              </w:rPr>
              <w:t>Annual amplitude of sea floor temperature</w:t>
            </w:r>
          </w:p>
        </w:tc>
        <w:tc>
          <w:tcPr>
            <w:tcW w:w="2495" w:type="dxa"/>
            <w:tcBorders>
              <w:top w:val="nil"/>
              <w:left w:val="nil"/>
              <w:bottom w:val="nil"/>
              <w:right w:val="nil"/>
            </w:tcBorders>
            <w:shd w:val="clear" w:color="auto" w:fill="auto"/>
            <w:noWrap/>
            <w:vAlign w:val="center"/>
          </w:tcPr>
          <w:p w14:paraId="4153F493" w14:textId="77777777" w:rsidR="005A47FB" w:rsidRPr="00EF11BB" w:rsidRDefault="005A47FB" w:rsidP="00B13885">
            <w:pPr>
              <w:pStyle w:val="table"/>
              <w:rPr>
                <w:szCs w:val="20"/>
                <w:lang w:eastAsia="en-NZ"/>
              </w:rPr>
            </w:pPr>
            <w:r w:rsidRPr="00EF11BB">
              <w:rPr>
                <w:szCs w:val="20"/>
                <w:lang w:eastAsia="en-NZ"/>
              </w:rPr>
              <w:t xml:space="preserve">2.3 </w:t>
            </w:r>
            <w:r w:rsidRPr="00EF11BB">
              <w:rPr>
                <w:rFonts w:cs="Arial"/>
                <w:sz w:val="18"/>
                <w:szCs w:val="18"/>
              </w:rPr>
              <w:t>°C km</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4CDA8C6F" w14:textId="77777777" w:rsidR="005A47FB" w:rsidRPr="00EF11BB" w:rsidRDefault="005A47FB" w:rsidP="00B13885">
            <w:pPr>
              <w:pStyle w:val="table"/>
              <w:rPr>
                <w:szCs w:val="20"/>
              </w:rPr>
            </w:pPr>
            <w:r w:rsidRPr="00EF11BB">
              <w:rPr>
                <w:szCs w:val="20"/>
              </w:rPr>
              <w:t>Moderate difference in seafloor temperature throughout the year</w:t>
            </w:r>
          </w:p>
        </w:tc>
      </w:tr>
      <w:tr w:rsidR="005A47FB" w:rsidRPr="00EF11BB" w14:paraId="6049382E" w14:textId="77777777" w:rsidTr="00B13885">
        <w:trPr>
          <w:trHeight w:val="300"/>
        </w:trPr>
        <w:tc>
          <w:tcPr>
            <w:tcW w:w="3175" w:type="dxa"/>
            <w:tcBorders>
              <w:top w:val="nil"/>
              <w:left w:val="nil"/>
              <w:bottom w:val="nil"/>
              <w:right w:val="nil"/>
            </w:tcBorders>
            <w:vAlign w:val="center"/>
          </w:tcPr>
          <w:p w14:paraId="7B6FA60E"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0542595B" w14:textId="77777777" w:rsidR="005A47FB" w:rsidRPr="00EF11BB" w:rsidRDefault="005A47FB" w:rsidP="00B13885">
            <w:pPr>
              <w:pStyle w:val="table"/>
              <w:rPr>
                <w:b/>
                <w:szCs w:val="20"/>
                <w:lang w:eastAsia="en-NZ"/>
              </w:rPr>
            </w:pPr>
            <w:r w:rsidRPr="00EF11BB">
              <w:rPr>
                <w:szCs w:val="20"/>
                <w:lang w:eastAsia="en-NZ"/>
              </w:rPr>
              <w:t xml:space="preserve">34.9 </w:t>
            </w:r>
            <w:r w:rsidRPr="00EF11BB">
              <w:rPr>
                <w:rFonts w:cs="Arial"/>
                <w:sz w:val="18"/>
                <w:szCs w:val="18"/>
              </w:rPr>
              <w:t>psu</w:t>
            </w:r>
          </w:p>
        </w:tc>
        <w:tc>
          <w:tcPr>
            <w:tcW w:w="3686" w:type="dxa"/>
            <w:tcBorders>
              <w:top w:val="nil"/>
              <w:left w:val="nil"/>
              <w:bottom w:val="nil"/>
              <w:right w:val="nil"/>
            </w:tcBorders>
            <w:shd w:val="clear" w:color="auto" w:fill="auto"/>
            <w:noWrap/>
            <w:vAlign w:val="center"/>
          </w:tcPr>
          <w:p w14:paraId="5D6AABAF" w14:textId="77777777" w:rsidR="005A47FB" w:rsidRPr="00EF11BB" w:rsidRDefault="005A47FB" w:rsidP="00B13885">
            <w:pPr>
              <w:pStyle w:val="table"/>
              <w:rPr>
                <w:szCs w:val="20"/>
              </w:rPr>
            </w:pPr>
            <w:r w:rsidRPr="00EF11BB">
              <w:rPr>
                <w:szCs w:val="20"/>
              </w:rPr>
              <w:t>Moderate salinity at depth.</w:t>
            </w:r>
          </w:p>
        </w:tc>
      </w:tr>
      <w:tr w:rsidR="005A47FB" w:rsidRPr="00EF11BB" w14:paraId="2005A465" w14:textId="77777777" w:rsidTr="00B13885">
        <w:trPr>
          <w:trHeight w:val="300"/>
        </w:trPr>
        <w:tc>
          <w:tcPr>
            <w:tcW w:w="3175" w:type="dxa"/>
            <w:tcBorders>
              <w:top w:val="nil"/>
              <w:left w:val="nil"/>
              <w:bottom w:val="nil"/>
              <w:right w:val="nil"/>
            </w:tcBorders>
            <w:vAlign w:val="center"/>
          </w:tcPr>
          <w:p w14:paraId="73FD3438"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53C93DAE" w14:textId="77777777" w:rsidR="005A47FB" w:rsidRPr="00EF11BB" w:rsidRDefault="005A47FB" w:rsidP="00B13885">
            <w:pPr>
              <w:pStyle w:val="table"/>
              <w:rPr>
                <w:szCs w:val="20"/>
                <w:lang w:eastAsia="en-NZ"/>
              </w:rPr>
            </w:pPr>
            <w:r w:rsidRPr="00EF11BB">
              <w:rPr>
                <w:szCs w:val="20"/>
                <w:lang w:eastAsia="en-NZ"/>
              </w:rPr>
              <w:t xml:space="preserve">5.48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6A50276E" w14:textId="77777777" w:rsidR="005A47FB" w:rsidRPr="00EF11BB" w:rsidRDefault="005A47FB" w:rsidP="00B13885">
            <w:pPr>
              <w:pStyle w:val="table"/>
              <w:rPr>
                <w:szCs w:val="20"/>
              </w:rPr>
            </w:pPr>
            <w:r w:rsidRPr="00EF11BB">
              <w:rPr>
                <w:szCs w:val="20"/>
              </w:rPr>
              <w:t>Moderate concentrations of oxygen at depth</w:t>
            </w:r>
          </w:p>
        </w:tc>
      </w:tr>
      <w:tr w:rsidR="005A47FB" w:rsidRPr="00EF11BB" w14:paraId="00348D57" w14:textId="77777777" w:rsidTr="00B13885">
        <w:trPr>
          <w:trHeight w:val="300"/>
        </w:trPr>
        <w:tc>
          <w:tcPr>
            <w:tcW w:w="3175" w:type="dxa"/>
            <w:tcBorders>
              <w:top w:val="nil"/>
              <w:left w:val="nil"/>
              <w:bottom w:val="nil"/>
              <w:right w:val="nil"/>
            </w:tcBorders>
            <w:vAlign w:val="center"/>
          </w:tcPr>
          <w:p w14:paraId="13806CB8" w14:textId="77777777" w:rsidR="005A47FB" w:rsidRPr="00EF11BB" w:rsidRDefault="005A47FB" w:rsidP="00B13885">
            <w:pPr>
              <w:pStyle w:val="table"/>
              <w:rPr>
                <w:szCs w:val="20"/>
                <w:highlight w:val="yellow"/>
                <w:lang w:eastAsia="en-NZ"/>
              </w:rPr>
            </w:pPr>
            <w:r w:rsidRPr="00EF11BB">
              <w:rPr>
                <w:szCs w:val="20"/>
                <w:lang w:eastAsia="en-NZ"/>
              </w:rPr>
              <w:t>Tidal current speed</w:t>
            </w:r>
          </w:p>
        </w:tc>
        <w:tc>
          <w:tcPr>
            <w:tcW w:w="2495" w:type="dxa"/>
            <w:tcBorders>
              <w:top w:val="nil"/>
              <w:left w:val="nil"/>
              <w:bottom w:val="nil"/>
              <w:right w:val="nil"/>
            </w:tcBorders>
            <w:shd w:val="clear" w:color="auto" w:fill="auto"/>
            <w:noWrap/>
            <w:vAlign w:val="center"/>
          </w:tcPr>
          <w:p w14:paraId="40D780E5" w14:textId="77777777" w:rsidR="005A47FB" w:rsidRPr="00EF11BB" w:rsidRDefault="005A47FB" w:rsidP="00B13885">
            <w:pPr>
              <w:pStyle w:val="table"/>
              <w:rPr>
                <w:szCs w:val="20"/>
                <w:highlight w:val="yellow"/>
                <w:lang w:eastAsia="en-NZ"/>
              </w:rPr>
            </w:pPr>
            <w:r w:rsidRPr="00EF11BB">
              <w:rPr>
                <w:szCs w:val="20"/>
                <w:lang w:eastAsia="en-NZ"/>
              </w:rPr>
              <w:t>0.92 m s</w:t>
            </w:r>
            <w:r w:rsidRPr="00EF11BB">
              <w:rPr>
                <w:szCs w:val="20"/>
                <w:vertAlign w:val="superscript"/>
                <w:lang w:eastAsia="en-NZ"/>
              </w:rPr>
              <w:t>-1</w:t>
            </w:r>
          </w:p>
        </w:tc>
        <w:tc>
          <w:tcPr>
            <w:tcW w:w="3686" w:type="dxa"/>
            <w:tcBorders>
              <w:top w:val="nil"/>
              <w:left w:val="nil"/>
              <w:bottom w:val="nil"/>
              <w:right w:val="nil"/>
            </w:tcBorders>
            <w:shd w:val="clear" w:color="auto" w:fill="auto"/>
            <w:noWrap/>
            <w:vAlign w:val="center"/>
          </w:tcPr>
          <w:p w14:paraId="2678B7EC" w14:textId="77777777" w:rsidR="005A47FB" w:rsidRPr="00EF11BB" w:rsidRDefault="005A47FB" w:rsidP="00B13885">
            <w:pPr>
              <w:pStyle w:val="table"/>
              <w:rPr>
                <w:szCs w:val="20"/>
                <w:highlight w:val="yellow"/>
              </w:rPr>
            </w:pPr>
            <w:r w:rsidRPr="00EF11BB">
              <w:rPr>
                <w:szCs w:val="20"/>
              </w:rPr>
              <w:t>Very high tidal current speeds</w:t>
            </w:r>
          </w:p>
        </w:tc>
      </w:tr>
      <w:tr w:rsidR="005A47FB" w:rsidRPr="00EF11BB" w14:paraId="06F90691" w14:textId="77777777" w:rsidTr="00B13885">
        <w:trPr>
          <w:trHeight w:val="300"/>
        </w:trPr>
        <w:tc>
          <w:tcPr>
            <w:tcW w:w="3175" w:type="dxa"/>
            <w:tcBorders>
              <w:top w:val="nil"/>
              <w:left w:val="nil"/>
              <w:bottom w:val="single" w:sz="4" w:space="0" w:color="auto"/>
              <w:right w:val="nil"/>
            </w:tcBorders>
            <w:vAlign w:val="center"/>
          </w:tcPr>
          <w:p w14:paraId="7B1EE359"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6B04B5A2" w14:textId="77777777" w:rsidR="005A47FB" w:rsidRPr="00EF11BB" w:rsidRDefault="005A47FB" w:rsidP="00B13885">
            <w:pPr>
              <w:pStyle w:val="table"/>
              <w:rPr>
                <w:szCs w:val="20"/>
                <w:lang w:eastAsia="en-NZ"/>
              </w:rPr>
            </w:pPr>
            <w:r w:rsidRPr="00EF11BB">
              <w:rPr>
                <w:szCs w:val="20"/>
                <w:lang w:eastAsia="en-NZ"/>
              </w:rPr>
              <w:t xml:space="preserve">1191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2EB8EA15" w14:textId="77777777" w:rsidR="005A47FB" w:rsidRPr="00EF11BB" w:rsidRDefault="005A47FB" w:rsidP="00B13885">
            <w:pPr>
              <w:pStyle w:val="table"/>
              <w:rPr>
                <w:szCs w:val="20"/>
              </w:rPr>
            </w:pPr>
            <w:r w:rsidRPr="00EF11BB">
              <w:rPr>
                <w:szCs w:val="20"/>
              </w:rPr>
              <w:t>Moderate – high productivity</w:t>
            </w:r>
          </w:p>
        </w:tc>
      </w:tr>
    </w:tbl>
    <w:p w14:paraId="1A7DA179" w14:textId="77777777" w:rsidR="005A47FB" w:rsidRPr="00EF11BB" w:rsidRDefault="005A47FB" w:rsidP="005A47FB"/>
    <w:p w14:paraId="60A86CA8" w14:textId="77777777" w:rsidR="005A47FB" w:rsidRPr="00EF11BB" w:rsidRDefault="005A47FB" w:rsidP="005A47FB">
      <w:pPr>
        <w:pStyle w:val="Heading4"/>
      </w:pPr>
      <w:r w:rsidRPr="00EF11BB">
        <w:t>Characterising Species</w:t>
      </w:r>
    </w:p>
    <w:p w14:paraId="385D50BC" w14:textId="782AD43F" w:rsidR="005A47FB" w:rsidRPr="00EF11BB" w:rsidRDefault="005A47FB" w:rsidP="005A47FB">
      <w:pPr>
        <w:pStyle w:val="Caption"/>
      </w:pPr>
      <w:bookmarkStart w:id="79" w:name="_Ref597482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52</w:t>
      </w:r>
      <w:r w:rsidRPr="00EF11BB">
        <w:rPr>
          <w:noProof/>
        </w:rPr>
        <w:fldChar w:fldCharType="end"/>
      </w:r>
      <w:bookmarkEnd w:id="79"/>
      <w:r w:rsidRPr="00EF11BB">
        <w:t xml:space="preserve">. </w:t>
      </w:r>
      <w:proofErr w:type="gramStart"/>
      <w:r w:rsidRPr="00EF11BB">
        <w:t>Species name,</w:t>
      </w:r>
      <w:proofErr w:type="gramEnd"/>
      <w:r w:rsidRPr="00EF11BB">
        <w:t xml:space="preserve"> mean frequency occurrence and % contribution to group 27 similarity for those species contributing to a total of 70% of the group similarity or &gt; 4 % to the group 27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49D3CEED" w14:textId="77777777" w:rsidTr="00B13885">
        <w:trPr>
          <w:trHeight w:val="300"/>
        </w:trPr>
        <w:tc>
          <w:tcPr>
            <w:tcW w:w="3175" w:type="dxa"/>
            <w:tcBorders>
              <w:top w:val="single" w:sz="4" w:space="0" w:color="auto"/>
              <w:left w:val="nil"/>
              <w:bottom w:val="double" w:sz="4" w:space="0" w:color="auto"/>
              <w:right w:val="nil"/>
            </w:tcBorders>
            <w:vAlign w:val="center"/>
          </w:tcPr>
          <w:p w14:paraId="6EEEFEC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61B036BC"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4030B79E"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280102C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0900115D" w14:textId="77777777" w:rsidTr="00B13885">
        <w:trPr>
          <w:trHeight w:val="300"/>
        </w:trPr>
        <w:tc>
          <w:tcPr>
            <w:tcW w:w="3175" w:type="dxa"/>
            <w:tcBorders>
              <w:top w:val="nil"/>
              <w:left w:val="nil"/>
              <w:bottom w:val="single" w:sz="4" w:space="0" w:color="auto"/>
              <w:right w:val="nil"/>
            </w:tcBorders>
            <w:vAlign w:val="center"/>
          </w:tcPr>
          <w:p w14:paraId="5DB63D00" w14:textId="5A659B80" w:rsidR="005A47FB" w:rsidRPr="00EF11BB" w:rsidRDefault="00BD3EE1" w:rsidP="00B13885">
            <w:pPr>
              <w:spacing w:after="0" w:line="240" w:lineRule="auto"/>
              <w:rPr>
                <w:rFonts w:ascii="Calibri" w:eastAsia="Times New Roman" w:hAnsi="Calibri" w:cs="Calibri"/>
                <w:color w:val="000000"/>
                <w:lang w:eastAsia="en-NZ"/>
              </w:rPr>
            </w:pPr>
            <w:r w:rsidRPr="00EF11BB">
              <w:t>Blue cod</w:t>
            </w:r>
          </w:p>
        </w:tc>
        <w:tc>
          <w:tcPr>
            <w:tcW w:w="2495" w:type="dxa"/>
            <w:tcBorders>
              <w:top w:val="nil"/>
              <w:left w:val="nil"/>
              <w:bottom w:val="single" w:sz="4" w:space="0" w:color="auto"/>
              <w:right w:val="nil"/>
            </w:tcBorders>
            <w:shd w:val="clear" w:color="auto" w:fill="auto"/>
            <w:noWrap/>
            <w:vAlign w:val="bottom"/>
          </w:tcPr>
          <w:p w14:paraId="334F2036" w14:textId="77777777" w:rsidR="005A47FB" w:rsidRPr="00577410" w:rsidRDefault="005A47FB" w:rsidP="00B13885">
            <w:pPr>
              <w:spacing w:after="0" w:line="240" w:lineRule="auto"/>
              <w:rPr>
                <w:rFonts w:ascii="Calibri" w:eastAsia="Times New Roman" w:hAnsi="Calibri" w:cs="Calibri"/>
                <w:i/>
                <w:color w:val="000000"/>
                <w:lang w:eastAsia="en-NZ"/>
              </w:rPr>
            </w:pPr>
            <w:r w:rsidRPr="00577410">
              <w:rPr>
                <w:rFonts w:ascii="Calibri" w:hAnsi="Calibri" w:cs="Calibri"/>
                <w:i/>
                <w:color w:val="000000"/>
              </w:rPr>
              <w:t>Parapercis colias</w:t>
            </w:r>
          </w:p>
        </w:tc>
        <w:tc>
          <w:tcPr>
            <w:tcW w:w="1843" w:type="dxa"/>
            <w:tcBorders>
              <w:top w:val="nil"/>
              <w:left w:val="nil"/>
              <w:bottom w:val="single" w:sz="4" w:space="0" w:color="auto"/>
              <w:right w:val="nil"/>
            </w:tcBorders>
            <w:shd w:val="clear" w:color="auto" w:fill="auto"/>
            <w:noWrap/>
            <w:vAlign w:val="bottom"/>
          </w:tcPr>
          <w:p w14:paraId="7D939114" w14:textId="77777777" w:rsidR="005A47FB" w:rsidRPr="00EF11BB" w:rsidRDefault="005A47FB" w:rsidP="00B13885">
            <w:pPr>
              <w:spacing w:after="0" w:line="240" w:lineRule="auto"/>
              <w:rPr>
                <w:rFonts w:ascii="Calibri" w:eastAsia="Times New Roman" w:hAnsi="Calibri" w:cs="Calibri"/>
                <w:color w:val="000000"/>
                <w:lang w:eastAsia="en-NZ"/>
              </w:rPr>
            </w:pPr>
            <w:r w:rsidRPr="00EF11BB">
              <w:rPr>
                <w:rFonts w:ascii="Calibri" w:hAnsi="Calibri" w:cs="Calibri"/>
                <w:color w:val="000000"/>
              </w:rPr>
              <w:t>0.57</w:t>
            </w:r>
          </w:p>
        </w:tc>
        <w:tc>
          <w:tcPr>
            <w:tcW w:w="1701" w:type="dxa"/>
            <w:tcBorders>
              <w:top w:val="nil"/>
              <w:left w:val="nil"/>
              <w:bottom w:val="single" w:sz="4" w:space="0" w:color="auto"/>
              <w:right w:val="nil"/>
            </w:tcBorders>
            <w:shd w:val="clear" w:color="auto" w:fill="auto"/>
            <w:noWrap/>
            <w:vAlign w:val="bottom"/>
          </w:tcPr>
          <w:p w14:paraId="2131A7D3" w14:textId="77777777" w:rsidR="005A47FB" w:rsidRPr="00EF11BB" w:rsidRDefault="005A47FB" w:rsidP="00B13885">
            <w:pPr>
              <w:spacing w:after="0" w:line="240" w:lineRule="auto"/>
              <w:rPr>
                <w:rFonts w:ascii="Calibri" w:eastAsia="Times New Roman" w:hAnsi="Calibri" w:cs="Calibri"/>
                <w:color w:val="000000"/>
                <w:lang w:eastAsia="en-NZ"/>
              </w:rPr>
            </w:pPr>
            <w:r w:rsidRPr="00EF11BB">
              <w:rPr>
                <w:rFonts w:ascii="Calibri" w:hAnsi="Calibri" w:cs="Calibri"/>
                <w:color w:val="000000"/>
              </w:rPr>
              <w:t>78.53</w:t>
            </w:r>
          </w:p>
        </w:tc>
      </w:tr>
    </w:tbl>
    <w:p w14:paraId="62A6C9BE" w14:textId="77777777" w:rsidR="005A47FB" w:rsidRPr="00EF11BB" w:rsidRDefault="005A47FB" w:rsidP="005A47FB"/>
    <w:p w14:paraId="33965744" w14:textId="784FAB95" w:rsidR="005A47FB" w:rsidRPr="00EF11BB" w:rsidRDefault="005A47FB" w:rsidP="005A47FB">
      <w:pPr>
        <w:pStyle w:val="Heading3"/>
        <w:numPr>
          <w:ilvl w:val="0"/>
          <w:numId w:val="1"/>
        </w:numPr>
      </w:pPr>
      <w:r w:rsidRPr="00EF11BB">
        <w:lastRenderedPageBreak/>
        <w:t>Group 28</w:t>
      </w:r>
    </w:p>
    <w:p w14:paraId="299E8BFE" w14:textId="77777777" w:rsidR="005A47FB" w:rsidRPr="00EF11BB" w:rsidRDefault="005A47FB" w:rsidP="005A47FB">
      <w:pPr>
        <w:pStyle w:val="Heading4"/>
      </w:pPr>
      <w:r w:rsidRPr="00EF11BB">
        <w:t>Geographic location</w:t>
      </w:r>
    </w:p>
    <w:p w14:paraId="426D6345" w14:textId="77777777" w:rsidR="005A47FB" w:rsidRPr="00EF11BB" w:rsidRDefault="005A47FB" w:rsidP="005A47FB">
      <w:r w:rsidRPr="00EF11BB">
        <w:rPr>
          <w:noProof/>
          <w:lang w:eastAsia="en-NZ"/>
        </w:rPr>
        <w:drawing>
          <wp:inline distT="0" distB="0" distL="0" distR="0" wp14:anchorId="5BCC8453" wp14:editId="4FFD5525">
            <wp:extent cx="5400000" cy="66678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3.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400000" cy="6667826"/>
                    </a:xfrm>
                    <a:prstGeom prst="rect">
                      <a:avLst/>
                    </a:prstGeom>
                    <a:ln>
                      <a:noFill/>
                    </a:ln>
                    <a:extLst>
                      <a:ext uri="{53640926-AAD7-44D8-BBD7-CCE9431645EC}">
                        <a14:shadowObscured xmlns:a14="http://schemas.microsoft.com/office/drawing/2010/main"/>
                      </a:ext>
                    </a:extLst>
                  </pic:spPr>
                </pic:pic>
              </a:graphicData>
            </a:graphic>
          </wp:inline>
        </w:drawing>
      </w:r>
    </w:p>
    <w:p w14:paraId="7986194B" w14:textId="06FF5858" w:rsidR="005A47FB" w:rsidRPr="00EF11BB" w:rsidRDefault="005A47FB" w:rsidP="005A47FB">
      <w:bookmarkStart w:id="80" w:name="_Ref5974932"/>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28</w:t>
      </w:r>
      <w:r w:rsidRPr="00EF11BB">
        <w:rPr>
          <w:noProof/>
        </w:rPr>
        <w:fldChar w:fldCharType="end"/>
      </w:r>
      <w:bookmarkEnd w:id="80"/>
      <w:r w:rsidRPr="00EF11BB">
        <w:t>. Geographic distributions of group 28 (red) from a 30-group demersal fish classification for the seas within the New Zealand Extended Continental Shelf (dashed line) to a depth of 2000 m.</w:t>
      </w:r>
    </w:p>
    <w:p w14:paraId="28853A2C" w14:textId="77777777" w:rsidR="005A47FB" w:rsidRPr="00EF11BB" w:rsidRDefault="005A47FB" w:rsidP="005A47FB">
      <w:pPr>
        <w:pStyle w:val="Heading4"/>
      </w:pPr>
      <w:r w:rsidRPr="00EF11BB">
        <w:t>Group description</w:t>
      </w:r>
    </w:p>
    <w:p w14:paraId="1A15816E" w14:textId="38D0AB61" w:rsidR="005A47FB" w:rsidRPr="00EF11BB" w:rsidRDefault="005A47FB" w:rsidP="00CD4A77">
      <w:r w:rsidRPr="00EF11BB">
        <w:rPr>
          <w:szCs w:val="24"/>
        </w:rPr>
        <w:t>Group 28 occurs on sites at very shallow water depths off the southern Fiordland coast, south and on the Mernoo Bank</w:t>
      </w:r>
      <w:r w:rsidR="00CD4A77" w:rsidRPr="00EF11BB">
        <w:rPr>
          <w:szCs w:val="24"/>
        </w:rPr>
        <w:t xml:space="preserve"> (</w:t>
      </w:r>
      <w:r w:rsidR="00CD4A77" w:rsidRPr="00EF11BB">
        <w:rPr>
          <w:szCs w:val="24"/>
        </w:rPr>
        <w:fldChar w:fldCharType="begin"/>
      </w:r>
      <w:r w:rsidR="00CD4A77" w:rsidRPr="00EF11BB">
        <w:rPr>
          <w:szCs w:val="24"/>
        </w:rPr>
        <w:instrText xml:space="preserve"> REF _Ref5974932 \h </w:instrText>
      </w:r>
      <w:r w:rsidR="00EF11BB" w:rsidRPr="00EF11BB">
        <w:rPr>
          <w:szCs w:val="24"/>
        </w:rPr>
        <w:instrText xml:space="preserve"> \* MERGEFORMAT </w:instrText>
      </w:r>
      <w:r w:rsidR="00CD4A77" w:rsidRPr="00EF11BB">
        <w:rPr>
          <w:szCs w:val="24"/>
        </w:rPr>
      </w:r>
      <w:r w:rsidR="00CD4A77" w:rsidRPr="00EF11BB">
        <w:rPr>
          <w:szCs w:val="24"/>
        </w:rPr>
        <w:fldChar w:fldCharType="separate"/>
      </w:r>
      <w:r w:rsidR="00CD4A77" w:rsidRPr="00EF11BB">
        <w:t xml:space="preserve">Figure </w:t>
      </w:r>
      <w:r w:rsidR="00CD4A77" w:rsidRPr="00EF11BB">
        <w:rPr>
          <w:noProof/>
        </w:rPr>
        <w:t>28</w:t>
      </w:r>
      <w:r w:rsidR="00CD4A77" w:rsidRPr="00EF11BB">
        <w:rPr>
          <w:szCs w:val="24"/>
        </w:rPr>
        <w:fldChar w:fldCharType="end"/>
      </w:r>
      <w:r w:rsidR="00CD4A77" w:rsidRPr="00EF11BB">
        <w:rPr>
          <w:szCs w:val="24"/>
        </w:rPr>
        <w:t>)</w:t>
      </w:r>
      <w:r w:rsidRPr="00EF11BB">
        <w:rPr>
          <w:szCs w:val="24"/>
        </w:rPr>
        <w:t>. Group 28 is characterised by high oxygen and seasonal variation in bottom water temperature and productivity, but with moderate bottom water temperatures and low bottom water salinity</w:t>
      </w:r>
      <w:r w:rsidR="00CD4A77" w:rsidRPr="00EF11BB">
        <w:rPr>
          <w:szCs w:val="24"/>
        </w:rPr>
        <w:t xml:space="preserve"> (</w:t>
      </w:r>
      <w:r w:rsidR="00CD4A77" w:rsidRPr="00EF11BB">
        <w:rPr>
          <w:szCs w:val="24"/>
        </w:rPr>
        <w:fldChar w:fldCharType="begin"/>
      </w:r>
      <w:r w:rsidR="00CD4A77" w:rsidRPr="00EF11BB">
        <w:rPr>
          <w:szCs w:val="24"/>
        </w:rPr>
        <w:instrText xml:space="preserve"> REF _Ref5974918 \h </w:instrText>
      </w:r>
      <w:r w:rsidR="00EF11BB" w:rsidRPr="00EF11BB">
        <w:rPr>
          <w:szCs w:val="24"/>
        </w:rPr>
        <w:instrText xml:space="preserve"> \* MERGEFORMAT </w:instrText>
      </w:r>
      <w:r w:rsidR="00CD4A77" w:rsidRPr="00EF11BB">
        <w:rPr>
          <w:szCs w:val="24"/>
        </w:rPr>
      </w:r>
      <w:r w:rsidR="00CD4A77" w:rsidRPr="00EF11BB">
        <w:rPr>
          <w:szCs w:val="24"/>
        </w:rPr>
        <w:fldChar w:fldCharType="separate"/>
      </w:r>
      <w:r w:rsidR="00CD4A77" w:rsidRPr="00EF11BB">
        <w:t xml:space="preserve">Table </w:t>
      </w:r>
      <w:r w:rsidR="00CD4A77" w:rsidRPr="00EF11BB">
        <w:rPr>
          <w:noProof/>
        </w:rPr>
        <w:t>53</w:t>
      </w:r>
      <w:r w:rsidR="00CD4A77" w:rsidRPr="00EF11BB">
        <w:rPr>
          <w:szCs w:val="24"/>
        </w:rPr>
        <w:fldChar w:fldCharType="end"/>
      </w:r>
      <w:r w:rsidR="00CD4A77" w:rsidRPr="00EF11BB">
        <w:rPr>
          <w:szCs w:val="24"/>
        </w:rPr>
        <w:t>)</w:t>
      </w:r>
      <w:r w:rsidRPr="00EF11BB">
        <w:rPr>
          <w:szCs w:val="24"/>
        </w:rPr>
        <w:t>.</w:t>
      </w:r>
      <w:r w:rsidR="00CD4A77" w:rsidRPr="00EF11BB">
        <w:rPr>
          <w:szCs w:val="24"/>
        </w:rPr>
        <w:t xml:space="preserve"> Species assemblages are primarily characterised by intermediate frequency occurrence of spiny dogfish and </w:t>
      </w:r>
      <w:r w:rsidR="00BD3EE1" w:rsidRPr="00EF11BB">
        <w:rPr>
          <w:szCs w:val="24"/>
        </w:rPr>
        <w:t>Elephantfish</w:t>
      </w:r>
      <w:r w:rsidR="00CD4A77" w:rsidRPr="00EF11BB">
        <w:rPr>
          <w:szCs w:val="24"/>
        </w:rPr>
        <w:t xml:space="preserve"> (</w:t>
      </w:r>
      <w:r w:rsidR="00CD4A77" w:rsidRPr="00EF11BB">
        <w:rPr>
          <w:szCs w:val="24"/>
        </w:rPr>
        <w:fldChar w:fldCharType="begin"/>
      </w:r>
      <w:r w:rsidR="00CD4A77" w:rsidRPr="00EF11BB">
        <w:rPr>
          <w:szCs w:val="24"/>
        </w:rPr>
        <w:instrText xml:space="preserve"> REF _Ref5974922 \h </w:instrText>
      </w:r>
      <w:r w:rsidR="00EF11BB" w:rsidRPr="00EF11BB">
        <w:rPr>
          <w:szCs w:val="24"/>
        </w:rPr>
        <w:instrText xml:space="preserve"> \* MERGEFORMAT </w:instrText>
      </w:r>
      <w:r w:rsidR="00CD4A77" w:rsidRPr="00EF11BB">
        <w:rPr>
          <w:szCs w:val="24"/>
        </w:rPr>
      </w:r>
      <w:r w:rsidR="00CD4A77" w:rsidRPr="00EF11BB">
        <w:rPr>
          <w:szCs w:val="24"/>
        </w:rPr>
        <w:fldChar w:fldCharType="separate"/>
      </w:r>
      <w:r w:rsidR="00CD4A77" w:rsidRPr="00EF11BB">
        <w:t xml:space="preserve">Table </w:t>
      </w:r>
      <w:r w:rsidR="00CD4A77" w:rsidRPr="00EF11BB">
        <w:rPr>
          <w:noProof/>
        </w:rPr>
        <w:t>54</w:t>
      </w:r>
      <w:r w:rsidR="00CD4A77" w:rsidRPr="00EF11BB">
        <w:rPr>
          <w:szCs w:val="24"/>
        </w:rPr>
        <w:fldChar w:fldCharType="end"/>
      </w:r>
      <w:r w:rsidR="00CD4A77" w:rsidRPr="00EF11BB">
        <w:rPr>
          <w:szCs w:val="24"/>
        </w:rPr>
        <w:t>).</w:t>
      </w:r>
    </w:p>
    <w:p w14:paraId="46130B76" w14:textId="77777777" w:rsidR="005A47FB" w:rsidRPr="00EF11BB" w:rsidRDefault="005A47FB" w:rsidP="005A47FB">
      <w:pPr>
        <w:pStyle w:val="Heading4"/>
      </w:pPr>
      <w:r w:rsidRPr="00EF11BB">
        <w:lastRenderedPageBreak/>
        <w:t>Similar groups</w:t>
      </w:r>
    </w:p>
    <w:p w14:paraId="63AB980A" w14:textId="39084A6A" w:rsidR="005A47FB" w:rsidRPr="00EF11BB" w:rsidRDefault="00CD4A77" w:rsidP="005A47FB">
      <w:r w:rsidRPr="00EF11BB">
        <w:rPr>
          <w:szCs w:val="24"/>
        </w:rPr>
        <w:t>Closely related to group 29; more l</w:t>
      </w:r>
      <w:r w:rsidR="005A47FB" w:rsidRPr="00EF11BB">
        <w:rPr>
          <w:szCs w:val="24"/>
        </w:rPr>
        <w:t xml:space="preserve">oosely related to groups </w:t>
      </w:r>
      <w:r w:rsidRPr="00EF11BB">
        <w:rPr>
          <w:szCs w:val="24"/>
        </w:rPr>
        <w:t>30.</w:t>
      </w:r>
    </w:p>
    <w:p w14:paraId="48F4A03C" w14:textId="77777777" w:rsidR="005A47FB" w:rsidRPr="00EF11BB" w:rsidRDefault="005A47FB" w:rsidP="005A47FB">
      <w:pPr>
        <w:pStyle w:val="Heading4"/>
      </w:pPr>
      <w:r w:rsidRPr="00EF11BB">
        <w:t xml:space="preserve">Characterising environmental conditions </w:t>
      </w:r>
    </w:p>
    <w:p w14:paraId="6BB3E726" w14:textId="02A8FF23" w:rsidR="005A47FB" w:rsidRPr="00EF11BB" w:rsidRDefault="005A47FB" w:rsidP="005A47FB">
      <w:pPr>
        <w:pStyle w:val="Caption"/>
      </w:pPr>
      <w:bookmarkStart w:id="81" w:name="_Ref5974918"/>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53</w:t>
      </w:r>
      <w:r w:rsidRPr="00EF11BB">
        <w:rPr>
          <w:noProof/>
        </w:rPr>
        <w:fldChar w:fldCharType="end"/>
      </w:r>
      <w:bookmarkEnd w:id="81"/>
      <w:r w:rsidRPr="00EF11BB">
        <w:t>. Group 28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2F1AAE52" w14:textId="77777777" w:rsidTr="00B13885">
        <w:trPr>
          <w:trHeight w:val="300"/>
        </w:trPr>
        <w:tc>
          <w:tcPr>
            <w:tcW w:w="3175" w:type="dxa"/>
            <w:tcBorders>
              <w:top w:val="single" w:sz="4" w:space="0" w:color="auto"/>
              <w:left w:val="nil"/>
              <w:bottom w:val="double" w:sz="4" w:space="0" w:color="auto"/>
              <w:right w:val="nil"/>
            </w:tcBorders>
            <w:vAlign w:val="center"/>
          </w:tcPr>
          <w:p w14:paraId="6FB7965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710F530E"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73F23CFD"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307D7934" w14:textId="77777777" w:rsidTr="00B13885">
        <w:trPr>
          <w:trHeight w:val="300"/>
        </w:trPr>
        <w:tc>
          <w:tcPr>
            <w:tcW w:w="3175" w:type="dxa"/>
            <w:tcBorders>
              <w:top w:val="double" w:sz="4" w:space="0" w:color="auto"/>
              <w:left w:val="nil"/>
              <w:bottom w:val="nil"/>
              <w:right w:val="nil"/>
            </w:tcBorders>
            <w:vAlign w:val="center"/>
          </w:tcPr>
          <w:p w14:paraId="2D9E55BC"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2E4BCDE3" w14:textId="77777777" w:rsidR="005A47FB" w:rsidRPr="00EF11BB" w:rsidRDefault="005A47FB" w:rsidP="00B13885">
            <w:pPr>
              <w:pStyle w:val="table"/>
              <w:rPr>
                <w:szCs w:val="20"/>
              </w:rPr>
            </w:pPr>
            <w:r w:rsidRPr="00EF11BB">
              <w:rPr>
                <w:szCs w:val="20"/>
              </w:rPr>
              <w:t>20.5 m</w:t>
            </w:r>
          </w:p>
        </w:tc>
        <w:tc>
          <w:tcPr>
            <w:tcW w:w="3686" w:type="dxa"/>
            <w:tcBorders>
              <w:top w:val="double" w:sz="4" w:space="0" w:color="auto"/>
              <w:left w:val="nil"/>
              <w:bottom w:val="nil"/>
              <w:right w:val="nil"/>
            </w:tcBorders>
            <w:shd w:val="clear" w:color="auto" w:fill="auto"/>
            <w:noWrap/>
            <w:vAlign w:val="center"/>
          </w:tcPr>
          <w:p w14:paraId="2D2646F9" w14:textId="77777777" w:rsidR="005A47FB" w:rsidRPr="00EF11BB" w:rsidRDefault="005A47FB" w:rsidP="00B13885">
            <w:pPr>
              <w:pStyle w:val="table"/>
              <w:rPr>
                <w:szCs w:val="20"/>
              </w:rPr>
            </w:pPr>
            <w:r w:rsidRPr="00EF11BB">
              <w:rPr>
                <w:szCs w:val="20"/>
              </w:rPr>
              <w:t>Shallow water depths</w:t>
            </w:r>
          </w:p>
        </w:tc>
      </w:tr>
      <w:tr w:rsidR="005A47FB" w:rsidRPr="00EF11BB" w14:paraId="4FE716B0" w14:textId="77777777" w:rsidTr="00B13885">
        <w:trPr>
          <w:trHeight w:val="300"/>
        </w:trPr>
        <w:tc>
          <w:tcPr>
            <w:tcW w:w="3175" w:type="dxa"/>
            <w:tcBorders>
              <w:top w:val="nil"/>
              <w:left w:val="nil"/>
              <w:bottom w:val="nil"/>
              <w:right w:val="nil"/>
            </w:tcBorders>
            <w:vAlign w:val="center"/>
          </w:tcPr>
          <w:p w14:paraId="589F82F3" w14:textId="77777777" w:rsidR="005A47FB" w:rsidRPr="00EF11BB" w:rsidRDefault="005A47FB" w:rsidP="00B13885">
            <w:pPr>
              <w:pStyle w:val="table"/>
              <w:rPr>
                <w:szCs w:val="20"/>
                <w:lang w:eastAsia="en-NZ"/>
              </w:rPr>
            </w:pPr>
            <w:r w:rsidRPr="00EF11BB">
              <w:rPr>
                <w:rFonts w:cs="Arial"/>
                <w:sz w:val="18"/>
                <w:szCs w:val="18"/>
              </w:rPr>
              <w:t>Annual amplitude of sea floor temperature</w:t>
            </w:r>
          </w:p>
        </w:tc>
        <w:tc>
          <w:tcPr>
            <w:tcW w:w="2495" w:type="dxa"/>
            <w:tcBorders>
              <w:top w:val="nil"/>
              <w:left w:val="nil"/>
              <w:bottom w:val="nil"/>
              <w:right w:val="nil"/>
            </w:tcBorders>
            <w:shd w:val="clear" w:color="auto" w:fill="auto"/>
            <w:noWrap/>
            <w:vAlign w:val="center"/>
          </w:tcPr>
          <w:p w14:paraId="7A6F93EB" w14:textId="77777777" w:rsidR="005A47FB" w:rsidRPr="00EF11BB" w:rsidRDefault="005A47FB" w:rsidP="00B13885">
            <w:pPr>
              <w:pStyle w:val="table"/>
              <w:rPr>
                <w:szCs w:val="20"/>
                <w:lang w:eastAsia="en-NZ"/>
              </w:rPr>
            </w:pPr>
            <w:r w:rsidRPr="00EF11BB">
              <w:rPr>
                <w:szCs w:val="20"/>
                <w:lang w:eastAsia="en-NZ"/>
              </w:rPr>
              <w:t xml:space="preserve">4.6 </w:t>
            </w:r>
            <w:r w:rsidRPr="00EF11BB">
              <w:rPr>
                <w:rFonts w:cs="Arial"/>
                <w:sz w:val="18"/>
                <w:szCs w:val="18"/>
              </w:rPr>
              <w:t>°C km</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258A90F0" w14:textId="77777777" w:rsidR="005A47FB" w:rsidRPr="00EF11BB" w:rsidRDefault="005A47FB" w:rsidP="00B13885">
            <w:pPr>
              <w:pStyle w:val="table"/>
              <w:rPr>
                <w:szCs w:val="20"/>
              </w:rPr>
            </w:pPr>
            <w:r w:rsidRPr="00EF11BB">
              <w:rPr>
                <w:szCs w:val="20"/>
              </w:rPr>
              <w:t>High difference in seafloor temperature throughout the year</w:t>
            </w:r>
          </w:p>
        </w:tc>
      </w:tr>
      <w:tr w:rsidR="005A47FB" w:rsidRPr="00EF11BB" w14:paraId="13FEDD5D" w14:textId="77777777" w:rsidTr="00B13885">
        <w:trPr>
          <w:trHeight w:val="300"/>
        </w:trPr>
        <w:tc>
          <w:tcPr>
            <w:tcW w:w="3175" w:type="dxa"/>
            <w:tcBorders>
              <w:top w:val="nil"/>
              <w:left w:val="nil"/>
              <w:bottom w:val="nil"/>
              <w:right w:val="nil"/>
            </w:tcBorders>
            <w:vAlign w:val="center"/>
          </w:tcPr>
          <w:p w14:paraId="6F5E2D0F"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0AF39176" w14:textId="77777777" w:rsidR="005A47FB" w:rsidRPr="00EF11BB" w:rsidRDefault="005A47FB" w:rsidP="00B13885">
            <w:pPr>
              <w:pStyle w:val="table"/>
              <w:rPr>
                <w:b/>
                <w:szCs w:val="20"/>
                <w:lang w:eastAsia="en-NZ"/>
              </w:rPr>
            </w:pPr>
            <w:r w:rsidRPr="00EF11BB">
              <w:rPr>
                <w:szCs w:val="20"/>
                <w:lang w:eastAsia="en-NZ"/>
              </w:rPr>
              <w:t xml:space="preserve">34.3 </w:t>
            </w:r>
            <w:r w:rsidRPr="00EF11BB">
              <w:rPr>
                <w:rFonts w:cs="Arial"/>
                <w:sz w:val="18"/>
                <w:szCs w:val="18"/>
              </w:rPr>
              <w:t>psu</w:t>
            </w:r>
          </w:p>
        </w:tc>
        <w:tc>
          <w:tcPr>
            <w:tcW w:w="3686" w:type="dxa"/>
            <w:tcBorders>
              <w:top w:val="nil"/>
              <w:left w:val="nil"/>
              <w:bottom w:val="nil"/>
              <w:right w:val="nil"/>
            </w:tcBorders>
            <w:shd w:val="clear" w:color="auto" w:fill="auto"/>
            <w:noWrap/>
            <w:vAlign w:val="center"/>
          </w:tcPr>
          <w:p w14:paraId="3D201CD5" w14:textId="77777777" w:rsidR="005A47FB" w:rsidRPr="00EF11BB" w:rsidRDefault="005A47FB" w:rsidP="00B13885">
            <w:pPr>
              <w:pStyle w:val="table"/>
              <w:rPr>
                <w:szCs w:val="20"/>
              </w:rPr>
            </w:pPr>
            <w:r w:rsidRPr="00EF11BB">
              <w:rPr>
                <w:szCs w:val="20"/>
              </w:rPr>
              <w:t>Low salinity at depth.</w:t>
            </w:r>
          </w:p>
        </w:tc>
      </w:tr>
      <w:tr w:rsidR="005A47FB" w:rsidRPr="00EF11BB" w14:paraId="2D05D4A2" w14:textId="77777777" w:rsidTr="00B13885">
        <w:trPr>
          <w:trHeight w:val="300"/>
        </w:trPr>
        <w:tc>
          <w:tcPr>
            <w:tcW w:w="3175" w:type="dxa"/>
            <w:tcBorders>
              <w:top w:val="nil"/>
              <w:left w:val="nil"/>
              <w:bottom w:val="nil"/>
              <w:right w:val="nil"/>
            </w:tcBorders>
            <w:vAlign w:val="center"/>
          </w:tcPr>
          <w:p w14:paraId="337F054A" w14:textId="77777777" w:rsidR="005A47FB" w:rsidRPr="00EF11BB" w:rsidRDefault="005A47FB" w:rsidP="00B13885">
            <w:pPr>
              <w:pStyle w:val="table"/>
              <w:rPr>
                <w:szCs w:val="20"/>
                <w:lang w:eastAsia="en-NZ"/>
              </w:rPr>
            </w:pPr>
            <w:r w:rsidRPr="00EF11BB">
              <w:rPr>
                <w:rFonts w:cs="Arial"/>
                <w:szCs w:val="20"/>
              </w:rPr>
              <w:t>Dissolved oxygen at depth</w:t>
            </w:r>
          </w:p>
        </w:tc>
        <w:tc>
          <w:tcPr>
            <w:tcW w:w="2495" w:type="dxa"/>
            <w:tcBorders>
              <w:top w:val="nil"/>
              <w:left w:val="nil"/>
              <w:bottom w:val="nil"/>
              <w:right w:val="nil"/>
            </w:tcBorders>
            <w:shd w:val="clear" w:color="auto" w:fill="auto"/>
            <w:noWrap/>
            <w:vAlign w:val="center"/>
          </w:tcPr>
          <w:p w14:paraId="2AFAACD2" w14:textId="77777777" w:rsidR="005A47FB" w:rsidRPr="00EF11BB" w:rsidRDefault="005A47FB" w:rsidP="00B13885">
            <w:pPr>
              <w:pStyle w:val="table"/>
              <w:rPr>
                <w:szCs w:val="20"/>
                <w:lang w:eastAsia="en-NZ"/>
              </w:rPr>
            </w:pPr>
            <w:r w:rsidRPr="00EF11BB">
              <w:rPr>
                <w:szCs w:val="20"/>
                <w:lang w:eastAsia="en-NZ"/>
              </w:rPr>
              <w:t xml:space="preserve">6.2 </w:t>
            </w:r>
            <w:r w:rsidRPr="00EF11BB">
              <w:rPr>
                <w:rFonts w:cs="Arial"/>
                <w:szCs w:val="20"/>
              </w:rPr>
              <w:t>ml l</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6DC4ABF5" w14:textId="77777777" w:rsidR="005A47FB" w:rsidRPr="00EF11BB" w:rsidRDefault="005A47FB" w:rsidP="00B13885">
            <w:pPr>
              <w:pStyle w:val="table"/>
              <w:rPr>
                <w:szCs w:val="20"/>
              </w:rPr>
            </w:pPr>
            <w:r w:rsidRPr="00EF11BB">
              <w:rPr>
                <w:szCs w:val="20"/>
              </w:rPr>
              <w:t>Very high concentrations of oxygen at depth</w:t>
            </w:r>
          </w:p>
        </w:tc>
      </w:tr>
      <w:tr w:rsidR="005A47FB" w:rsidRPr="00EF11BB" w14:paraId="0FCE78A1" w14:textId="77777777" w:rsidTr="00B13885">
        <w:trPr>
          <w:trHeight w:val="300"/>
        </w:trPr>
        <w:tc>
          <w:tcPr>
            <w:tcW w:w="3175" w:type="dxa"/>
            <w:tcBorders>
              <w:top w:val="nil"/>
              <w:left w:val="nil"/>
              <w:bottom w:val="nil"/>
              <w:right w:val="nil"/>
            </w:tcBorders>
            <w:vAlign w:val="center"/>
          </w:tcPr>
          <w:p w14:paraId="53BB23CA"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4D58ED86" w14:textId="77777777" w:rsidR="005A47FB" w:rsidRPr="00EF11BB" w:rsidRDefault="005A47FB" w:rsidP="00B13885">
            <w:pPr>
              <w:pStyle w:val="table"/>
              <w:rPr>
                <w:szCs w:val="20"/>
                <w:highlight w:val="yellow"/>
                <w:lang w:eastAsia="en-NZ"/>
              </w:rPr>
            </w:pPr>
            <w:r w:rsidRPr="00EF11BB">
              <w:rPr>
                <w:szCs w:val="20"/>
                <w:lang w:eastAsia="en-NZ"/>
              </w:rPr>
              <w:t xml:space="preserve">12.3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679D1228" w14:textId="77777777" w:rsidR="005A47FB" w:rsidRPr="00EF11BB" w:rsidRDefault="005A47FB" w:rsidP="00B13885">
            <w:pPr>
              <w:pStyle w:val="table"/>
              <w:rPr>
                <w:szCs w:val="20"/>
                <w:highlight w:val="yellow"/>
              </w:rPr>
            </w:pPr>
            <w:r w:rsidRPr="00EF11BB">
              <w:rPr>
                <w:szCs w:val="20"/>
              </w:rPr>
              <w:t xml:space="preserve">Moderate bottom water temperature </w:t>
            </w:r>
          </w:p>
        </w:tc>
      </w:tr>
      <w:tr w:rsidR="005A47FB" w:rsidRPr="00EF11BB" w14:paraId="25667397" w14:textId="77777777" w:rsidTr="00B13885">
        <w:trPr>
          <w:trHeight w:val="300"/>
        </w:trPr>
        <w:tc>
          <w:tcPr>
            <w:tcW w:w="3175" w:type="dxa"/>
            <w:tcBorders>
              <w:top w:val="nil"/>
              <w:left w:val="nil"/>
              <w:bottom w:val="single" w:sz="4" w:space="0" w:color="auto"/>
              <w:right w:val="nil"/>
            </w:tcBorders>
            <w:vAlign w:val="center"/>
          </w:tcPr>
          <w:p w14:paraId="7EF661C5"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4D11C5FD" w14:textId="77777777" w:rsidR="005A47FB" w:rsidRPr="00EF11BB" w:rsidRDefault="005A47FB" w:rsidP="00B13885">
            <w:pPr>
              <w:pStyle w:val="table"/>
              <w:rPr>
                <w:szCs w:val="20"/>
                <w:lang w:eastAsia="en-NZ"/>
              </w:rPr>
            </w:pPr>
            <w:r w:rsidRPr="00EF11BB">
              <w:rPr>
                <w:szCs w:val="20"/>
                <w:lang w:eastAsia="en-NZ"/>
              </w:rPr>
              <w:t xml:space="preserve">1171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3DE56BD4" w14:textId="77777777" w:rsidR="005A47FB" w:rsidRPr="00EF11BB" w:rsidRDefault="005A47FB" w:rsidP="00B13885">
            <w:pPr>
              <w:pStyle w:val="table"/>
              <w:rPr>
                <w:szCs w:val="20"/>
              </w:rPr>
            </w:pPr>
            <w:r w:rsidRPr="00EF11BB">
              <w:rPr>
                <w:szCs w:val="20"/>
              </w:rPr>
              <w:t>Moderate – high productivity</w:t>
            </w:r>
          </w:p>
        </w:tc>
      </w:tr>
    </w:tbl>
    <w:p w14:paraId="666D3DF2" w14:textId="77777777" w:rsidR="005A47FB" w:rsidRPr="00EF11BB" w:rsidRDefault="005A47FB" w:rsidP="005A47FB"/>
    <w:p w14:paraId="07EE61CE" w14:textId="77777777" w:rsidR="005A47FB" w:rsidRPr="00EF11BB" w:rsidRDefault="005A47FB" w:rsidP="005A47FB">
      <w:pPr>
        <w:pStyle w:val="Heading4"/>
      </w:pPr>
      <w:r w:rsidRPr="00EF11BB">
        <w:t>Characterising Species</w:t>
      </w:r>
    </w:p>
    <w:p w14:paraId="5F2ADD19" w14:textId="5FB0A5DF" w:rsidR="005A47FB" w:rsidRPr="00EF11BB" w:rsidRDefault="005A47FB" w:rsidP="005A47FB">
      <w:pPr>
        <w:pStyle w:val="Caption"/>
      </w:pPr>
      <w:bookmarkStart w:id="82" w:name="_Ref5974922"/>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54</w:t>
      </w:r>
      <w:r w:rsidRPr="00EF11BB">
        <w:rPr>
          <w:noProof/>
        </w:rPr>
        <w:fldChar w:fldCharType="end"/>
      </w:r>
      <w:bookmarkEnd w:id="82"/>
      <w:r w:rsidRPr="00EF11BB">
        <w:t xml:space="preserve">. </w:t>
      </w:r>
      <w:proofErr w:type="gramStart"/>
      <w:r w:rsidRPr="00EF11BB">
        <w:t>Species name,</w:t>
      </w:r>
      <w:proofErr w:type="gramEnd"/>
      <w:r w:rsidRPr="00EF11BB">
        <w:t xml:space="preserve"> mean frequency occurrence and % contribution to group 28 similarity for those species contributing to a total of 70% of the group similarity or &gt; 4 % to the group 28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2A1CB8DB" w14:textId="77777777" w:rsidTr="00B13885">
        <w:trPr>
          <w:trHeight w:val="300"/>
        </w:trPr>
        <w:tc>
          <w:tcPr>
            <w:tcW w:w="3175" w:type="dxa"/>
            <w:tcBorders>
              <w:top w:val="single" w:sz="4" w:space="0" w:color="auto"/>
              <w:left w:val="nil"/>
              <w:bottom w:val="double" w:sz="4" w:space="0" w:color="auto"/>
              <w:right w:val="nil"/>
            </w:tcBorders>
            <w:vAlign w:val="center"/>
          </w:tcPr>
          <w:p w14:paraId="0A70E9F1"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28CB7E9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21C36D7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614B8AE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7C633BC7" w14:textId="77777777" w:rsidTr="00B13885">
        <w:trPr>
          <w:trHeight w:val="300"/>
        </w:trPr>
        <w:tc>
          <w:tcPr>
            <w:tcW w:w="3175" w:type="dxa"/>
            <w:tcBorders>
              <w:top w:val="double" w:sz="4" w:space="0" w:color="auto"/>
              <w:left w:val="nil"/>
              <w:bottom w:val="nil"/>
              <w:right w:val="nil"/>
            </w:tcBorders>
            <w:vAlign w:val="center"/>
          </w:tcPr>
          <w:p w14:paraId="2AEC637B" w14:textId="77777777" w:rsidR="005A47FB" w:rsidRPr="00EF11BB" w:rsidRDefault="005A47FB" w:rsidP="00B13885">
            <w:pPr>
              <w:pStyle w:val="table"/>
            </w:pPr>
            <w:r w:rsidRPr="00EF11BB">
              <w:t>Spiny dogfish</w:t>
            </w:r>
          </w:p>
        </w:tc>
        <w:tc>
          <w:tcPr>
            <w:tcW w:w="2495" w:type="dxa"/>
            <w:tcBorders>
              <w:top w:val="double" w:sz="4" w:space="0" w:color="auto"/>
              <w:left w:val="nil"/>
              <w:bottom w:val="nil"/>
              <w:right w:val="nil"/>
            </w:tcBorders>
            <w:shd w:val="clear" w:color="auto" w:fill="auto"/>
            <w:noWrap/>
            <w:vAlign w:val="bottom"/>
          </w:tcPr>
          <w:p w14:paraId="49B128D2" w14:textId="77777777" w:rsidR="005A47FB" w:rsidRPr="00EF11BB" w:rsidRDefault="005A47FB" w:rsidP="00B13885">
            <w:pPr>
              <w:pStyle w:val="table"/>
              <w:rPr>
                <w:i/>
              </w:rPr>
            </w:pPr>
            <w:r w:rsidRPr="00EF11BB">
              <w:rPr>
                <w:i/>
              </w:rPr>
              <w:t>Squalus acanthias</w:t>
            </w:r>
          </w:p>
        </w:tc>
        <w:tc>
          <w:tcPr>
            <w:tcW w:w="1843" w:type="dxa"/>
            <w:tcBorders>
              <w:top w:val="double" w:sz="4" w:space="0" w:color="auto"/>
              <w:left w:val="nil"/>
              <w:bottom w:val="nil"/>
              <w:right w:val="nil"/>
            </w:tcBorders>
            <w:shd w:val="clear" w:color="auto" w:fill="auto"/>
            <w:noWrap/>
            <w:vAlign w:val="center"/>
          </w:tcPr>
          <w:p w14:paraId="2C77D08A" w14:textId="77777777" w:rsidR="005A47FB" w:rsidRPr="00EF11BB" w:rsidRDefault="005A47FB" w:rsidP="00B13885">
            <w:pPr>
              <w:pStyle w:val="table"/>
              <w:jc w:val="center"/>
            </w:pPr>
            <w:r w:rsidRPr="00EF11BB">
              <w:t>0.77</w:t>
            </w:r>
          </w:p>
        </w:tc>
        <w:tc>
          <w:tcPr>
            <w:tcW w:w="1701" w:type="dxa"/>
            <w:tcBorders>
              <w:top w:val="double" w:sz="4" w:space="0" w:color="auto"/>
              <w:left w:val="nil"/>
              <w:bottom w:val="nil"/>
              <w:right w:val="nil"/>
            </w:tcBorders>
            <w:shd w:val="clear" w:color="auto" w:fill="auto"/>
            <w:noWrap/>
            <w:vAlign w:val="center"/>
          </w:tcPr>
          <w:p w14:paraId="0B880638" w14:textId="77777777" w:rsidR="005A47FB" w:rsidRPr="00EF11BB" w:rsidRDefault="005A47FB" w:rsidP="00B13885">
            <w:pPr>
              <w:pStyle w:val="table"/>
              <w:jc w:val="center"/>
            </w:pPr>
            <w:r w:rsidRPr="00EF11BB">
              <w:t>14.62</w:t>
            </w:r>
          </w:p>
        </w:tc>
      </w:tr>
      <w:tr w:rsidR="005A47FB" w:rsidRPr="00EF11BB" w14:paraId="4DBECB08" w14:textId="77777777" w:rsidTr="00B13885">
        <w:trPr>
          <w:trHeight w:val="300"/>
        </w:trPr>
        <w:tc>
          <w:tcPr>
            <w:tcW w:w="3175" w:type="dxa"/>
            <w:tcBorders>
              <w:top w:val="nil"/>
              <w:left w:val="nil"/>
              <w:bottom w:val="nil"/>
              <w:right w:val="nil"/>
            </w:tcBorders>
            <w:vAlign w:val="center"/>
          </w:tcPr>
          <w:p w14:paraId="05F92C4B" w14:textId="080445C6" w:rsidR="005A47FB" w:rsidRPr="00EF11BB" w:rsidRDefault="00BD3EE1" w:rsidP="00B13885">
            <w:pPr>
              <w:pStyle w:val="table"/>
            </w:pPr>
            <w:r w:rsidRPr="00EF11BB">
              <w:t>Elephantfish</w:t>
            </w:r>
          </w:p>
        </w:tc>
        <w:tc>
          <w:tcPr>
            <w:tcW w:w="2495" w:type="dxa"/>
            <w:tcBorders>
              <w:top w:val="nil"/>
              <w:left w:val="nil"/>
              <w:bottom w:val="nil"/>
              <w:right w:val="nil"/>
            </w:tcBorders>
            <w:shd w:val="clear" w:color="auto" w:fill="auto"/>
            <w:noWrap/>
            <w:vAlign w:val="bottom"/>
          </w:tcPr>
          <w:p w14:paraId="4324FB68" w14:textId="77777777" w:rsidR="005A47FB" w:rsidRPr="00EF11BB" w:rsidRDefault="005A47FB" w:rsidP="00B13885">
            <w:pPr>
              <w:pStyle w:val="table"/>
              <w:rPr>
                <w:i/>
              </w:rPr>
            </w:pPr>
            <w:r w:rsidRPr="00EF11BB">
              <w:rPr>
                <w:i/>
              </w:rPr>
              <w:t>Callorhinchus milii</w:t>
            </w:r>
          </w:p>
        </w:tc>
        <w:tc>
          <w:tcPr>
            <w:tcW w:w="1843" w:type="dxa"/>
            <w:tcBorders>
              <w:top w:val="nil"/>
              <w:left w:val="nil"/>
              <w:bottom w:val="nil"/>
              <w:right w:val="nil"/>
            </w:tcBorders>
            <w:shd w:val="clear" w:color="auto" w:fill="auto"/>
            <w:noWrap/>
            <w:vAlign w:val="center"/>
          </w:tcPr>
          <w:p w14:paraId="7CCDAD87" w14:textId="77777777" w:rsidR="005A47FB" w:rsidRPr="00EF11BB" w:rsidRDefault="005A47FB" w:rsidP="00B13885">
            <w:pPr>
              <w:pStyle w:val="table"/>
              <w:jc w:val="center"/>
            </w:pPr>
            <w:r w:rsidRPr="00EF11BB">
              <w:t>0.77</w:t>
            </w:r>
          </w:p>
        </w:tc>
        <w:tc>
          <w:tcPr>
            <w:tcW w:w="1701" w:type="dxa"/>
            <w:tcBorders>
              <w:top w:val="nil"/>
              <w:left w:val="nil"/>
              <w:bottom w:val="nil"/>
              <w:right w:val="nil"/>
            </w:tcBorders>
            <w:shd w:val="clear" w:color="auto" w:fill="auto"/>
            <w:noWrap/>
            <w:vAlign w:val="center"/>
          </w:tcPr>
          <w:p w14:paraId="798711B2" w14:textId="77777777" w:rsidR="005A47FB" w:rsidRPr="00EF11BB" w:rsidRDefault="005A47FB" w:rsidP="00B13885">
            <w:pPr>
              <w:pStyle w:val="table"/>
              <w:jc w:val="center"/>
            </w:pPr>
            <w:r w:rsidRPr="00EF11BB">
              <w:t>14.44</w:t>
            </w:r>
          </w:p>
        </w:tc>
      </w:tr>
      <w:tr w:rsidR="005A47FB" w:rsidRPr="00EF11BB" w14:paraId="7977C76B" w14:textId="77777777" w:rsidTr="00B13885">
        <w:trPr>
          <w:trHeight w:val="300"/>
        </w:trPr>
        <w:tc>
          <w:tcPr>
            <w:tcW w:w="3175" w:type="dxa"/>
            <w:tcBorders>
              <w:top w:val="nil"/>
              <w:left w:val="nil"/>
              <w:bottom w:val="nil"/>
              <w:right w:val="nil"/>
            </w:tcBorders>
            <w:vAlign w:val="center"/>
          </w:tcPr>
          <w:p w14:paraId="2B7FC501" w14:textId="3ACCF9E5" w:rsidR="005A47FB" w:rsidRPr="00EF11BB" w:rsidRDefault="00BD3EE1" w:rsidP="00B13885">
            <w:pPr>
              <w:pStyle w:val="table"/>
            </w:pPr>
            <w:r w:rsidRPr="00EF11BB">
              <w:t>Barracouta</w:t>
            </w:r>
          </w:p>
        </w:tc>
        <w:tc>
          <w:tcPr>
            <w:tcW w:w="2495" w:type="dxa"/>
            <w:tcBorders>
              <w:top w:val="nil"/>
              <w:left w:val="nil"/>
              <w:bottom w:val="nil"/>
              <w:right w:val="nil"/>
            </w:tcBorders>
            <w:shd w:val="clear" w:color="auto" w:fill="auto"/>
            <w:noWrap/>
            <w:vAlign w:val="bottom"/>
          </w:tcPr>
          <w:p w14:paraId="5FB57BB2" w14:textId="77777777" w:rsidR="005A47FB" w:rsidRPr="00EF11BB" w:rsidRDefault="005A47FB" w:rsidP="00B13885">
            <w:pPr>
              <w:pStyle w:val="table"/>
              <w:rPr>
                <w:i/>
              </w:rPr>
            </w:pPr>
            <w:r w:rsidRPr="00EF11BB">
              <w:rPr>
                <w:i/>
              </w:rPr>
              <w:t>Thyrsites atun</w:t>
            </w:r>
          </w:p>
        </w:tc>
        <w:tc>
          <w:tcPr>
            <w:tcW w:w="1843" w:type="dxa"/>
            <w:tcBorders>
              <w:top w:val="nil"/>
              <w:left w:val="nil"/>
              <w:bottom w:val="nil"/>
              <w:right w:val="nil"/>
            </w:tcBorders>
            <w:shd w:val="clear" w:color="auto" w:fill="auto"/>
            <w:noWrap/>
            <w:vAlign w:val="center"/>
          </w:tcPr>
          <w:p w14:paraId="50574EAE" w14:textId="77777777" w:rsidR="005A47FB" w:rsidRPr="00EF11BB" w:rsidRDefault="005A47FB" w:rsidP="00B13885">
            <w:pPr>
              <w:pStyle w:val="table"/>
              <w:jc w:val="center"/>
            </w:pPr>
            <w:r w:rsidRPr="00EF11BB">
              <w:t>0.63</w:t>
            </w:r>
          </w:p>
        </w:tc>
        <w:tc>
          <w:tcPr>
            <w:tcW w:w="1701" w:type="dxa"/>
            <w:tcBorders>
              <w:top w:val="nil"/>
              <w:left w:val="nil"/>
              <w:bottom w:val="nil"/>
              <w:right w:val="nil"/>
            </w:tcBorders>
            <w:shd w:val="clear" w:color="auto" w:fill="auto"/>
            <w:noWrap/>
            <w:vAlign w:val="center"/>
          </w:tcPr>
          <w:p w14:paraId="40723C15" w14:textId="77777777" w:rsidR="005A47FB" w:rsidRPr="00EF11BB" w:rsidRDefault="005A47FB" w:rsidP="00B13885">
            <w:pPr>
              <w:pStyle w:val="table"/>
              <w:jc w:val="center"/>
            </w:pPr>
            <w:r w:rsidRPr="00EF11BB">
              <w:t>9.58</w:t>
            </w:r>
          </w:p>
        </w:tc>
      </w:tr>
      <w:tr w:rsidR="005A47FB" w:rsidRPr="00EF11BB" w14:paraId="4C1F7296" w14:textId="77777777" w:rsidTr="00B13885">
        <w:trPr>
          <w:trHeight w:val="300"/>
        </w:trPr>
        <w:tc>
          <w:tcPr>
            <w:tcW w:w="3175" w:type="dxa"/>
            <w:tcBorders>
              <w:top w:val="nil"/>
              <w:left w:val="nil"/>
              <w:bottom w:val="nil"/>
              <w:right w:val="nil"/>
            </w:tcBorders>
            <w:vAlign w:val="center"/>
          </w:tcPr>
          <w:p w14:paraId="032A5341" w14:textId="77777777" w:rsidR="005A47FB" w:rsidRPr="00EF11BB" w:rsidRDefault="005A47FB" w:rsidP="00B13885">
            <w:pPr>
              <w:pStyle w:val="table"/>
            </w:pPr>
            <w:r w:rsidRPr="00EF11BB">
              <w:t>New Zealand sole</w:t>
            </w:r>
          </w:p>
        </w:tc>
        <w:tc>
          <w:tcPr>
            <w:tcW w:w="2495" w:type="dxa"/>
            <w:tcBorders>
              <w:top w:val="nil"/>
              <w:left w:val="nil"/>
              <w:bottom w:val="nil"/>
              <w:right w:val="nil"/>
            </w:tcBorders>
            <w:shd w:val="clear" w:color="auto" w:fill="auto"/>
            <w:noWrap/>
            <w:vAlign w:val="bottom"/>
          </w:tcPr>
          <w:p w14:paraId="09C89000" w14:textId="77777777" w:rsidR="005A47FB" w:rsidRPr="00EF11BB" w:rsidRDefault="005A47FB" w:rsidP="00B13885">
            <w:pPr>
              <w:pStyle w:val="table"/>
              <w:rPr>
                <w:i/>
              </w:rPr>
            </w:pPr>
            <w:r w:rsidRPr="00EF11BB">
              <w:rPr>
                <w:i/>
              </w:rPr>
              <w:t>Peltorhamphus novaezeelandiae</w:t>
            </w:r>
          </w:p>
        </w:tc>
        <w:tc>
          <w:tcPr>
            <w:tcW w:w="1843" w:type="dxa"/>
            <w:tcBorders>
              <w:top w:val="nil"/>
              <w:left w:val="nil"/>
              <w:bottom w:val="nil"/>
              <w:right w:val="nil"/>
            </w:tcBorders>
            <w:shd w:val="clear" w:color="auto" w:fill="auto"/>
            <w:noWrap/>
            <w:vAlign w:val="center"/>
          </w:tcPr>
          <w:p w14:paraId="6E4909FF" w14:textId="77777777" w:rsidR="005A47FB" w:rsidRPr="00EF11BB" w:rsidRDefault="005A47FB" w:rsidP="00B13885">
            <w:pPr>
              <w:pStyle w:val="table"/>
              <w:jc w:val="center"/>
            </w:pPr>
            <w:r w:rsidRPr="00EF11BB">
              <w:t>0.61</w:t>
            </w:r>
          </w:p>
        </w:tc>
        <w:tc>
          <w:tcPr>
            <w:tcW w:w="1701" w:type="dxa"/>
            <w:tcBorders>
              <w:top w:val="nil"/>
              <w:left w:val="nil"/>
              <w:bottom w:val="nil"/>
              <w:right w:val="nil"/>
            </w:tcBorders>
            <w:shd w:val="clear" w:color="auto" w:fill="auto"/>
            <w:noWrap/>
            <w:vAlign w:val="center"/>
          </w:tcPr>
          <w:p w14:paraId="03115CBD" w14:textId="77777777" w:rsidR="005A47FB" w:rsidRPr="00EF11BB" w:rsidRDefault="005A47FB" w:rsidP="00B13885">
            <w:pPr>
              <w:pStyle w:val="table"/>
              <w:jc w:val="center"/>
            </w:pPr>
            <w:r w:rsidRPr="00EF11BB">
              <w:t>8.83</w:t>
            </w:r>
          </w:p>
        </w:tc>
      </w:tr>
      <w:tr w:rsidR="005A47FB" w:rsidRPr="00EF11BB" w14:paraId="688AE6E0" w14:textId="77777777" w:rsidTr="00B13885">
        <w:trPr>
          <w:trHeight w:val="300"/>
        </w:trPr>
        <w:tc>
          <w:tcPr>
            <w:tcW w:w="3175" w:type="dxa"/>
            <w:tcBorders>
              <w:top w:val="nil"/>
              <w:left w:val="nil"/>
              <w:bottom w:val="nil"/>
              <w:right w:val="nil"/>
            </w:tcBorders>
            <w:vAlign w:val="center"/>
          </w:tcPr>
          <w:p w14:paraId="6D7BB99C" w14:textId="77777777" w:rsidR="005A47FB" w:rsidRPr="00EF11BB" w:rsidRDefault="005A47FB" w:rsidP="00B13885">
            <w:pPr>
              <w:pStyle w:val="table"/>
            </w:pPr>
            <w:r w:rsidRPr="00EF11BB">
              <w:t>School shark</w:t>
            </w:r>
          </w:p>
        </w:tc>
        <w:tc>
          <w:tcPr>
            <w:tcW w:w="2495" w:type="dxa"/>
            <w:tcBorders>
              <w:top w:val="nil"/>
              <w:left w:val="nil"/>
              <w:bottom w:val="nil"/>
              <w:right w:val="nil"/>
            </w:tcBorders>
            <w:shd w:val="clear" w:color="auto" w:fill="auto"/>
            <w:noWrap/>
            <w:vAlign w:val="bottom"/>
          </w:tcPr>
          <w:p w14:paraId="3E8C93B4" w14:textId="77777777" w:rsidR="005A47FB" w:rsidRPr="00EF11BB" w:rsidRDefault="005A47FB" w:rsidP="00B13885">
            <w:pPr>
              <w:pStyle w:val="table"/>
              <w:rPr>
                <w:i/>
              </w:rPr>
            </w:pPr>
            <w:r w:rsidRPr="00EF11BB">
              <w:rPr>
                <w:i/>
              </w:rPr>
              <w:t>Galeorhinus galeus</w:t>
            </w:r>
          </w:p>
        </w:tc>
        <w:tc>
          <w:tcPr>
            <w:tcW w:w="1843" w:type="dxa"/>
            <w:tcBorders>
              <w:top w:val="nil"/>
              <w:left w:val="nil"/>
              <w:bottom w:val="nil"/>
              <w:right w:val="nil"/>
            </w:tcBorders>
            <w:shd w:val="clear" w:color="auto" w:fill="auto"/>
            <w:noWrap/>
            <w:vAlign w:val="center"/>
          </w:tcPr>
          <w:p w14:paraId="320B27F3" w14:textId="77777777" w:rsidR="005A47FB" w:rsidRPr="00EF11BB" w:rsidRDefault="005A47FB" w:rsidP="00B13885">
            <w:pPr>
              <w:pStyle w:val="table"/>
              <w:jc w:val="center"/>
            </w:pPr>
            <w:r w:rsidRPr="00EF11BB">
              <w:t>0.63</w:t>
            </w:r>
          </w:p>
        </w:tc>
        <w:tc>
          <w:tcPr>
            <w:tcW w:w="1701" w:type="dxa"/>
            <w:tcBorders>
              <w:top w:val="nil"/>
              <w:left w:val="nil"/>
              <w:bottom w:val="nil"/>
              <w:right w:val="nil"/>
            </w:tcBorders>
            <w:shd w:val="clear" w:color="auto" w:fill="auto"/>
            <w:noWrap/>
            <w:vAlign w:val="center"/>
          </w:tcPr>
          <w:p w14:paraId="71085AA9" w14:textId="77777777" w:rsidR="005A47FB" w:rsidRPr="00EF11BB" w:rsidRDefault="005A47FB" w:rsidP="00B13885">
            <w:pPr>
              <w:pStyle w:val="table"/>
              <w:jc w:val="center"/>
            </w:pPr>
            <w:r w:rsidRPr="00EF11BB">
              <w:t>8.59</w:t>
            </w:r>
          </w:p>
        </w:tc>
      </w:tr>
      <w:tr w:rsidR="005A47FB" w:rsidRPr="00EF11BB" w14:paraId="78042F86" w14:textId="77777777" w:rsidTr="00B13885">
        <w:trPr>
          <w:trHeight w:val="300"/>
        </w:trPr>
        <w:tc>
          <w:tcPr>
            <w:tcW w:w="3175" w:type="dxa"/>
            <w:tcBorders>
              <w:top w:val="nil"/>
              <w:left w:val="nil"/>
              <w:bottom w:val="nil"/>
              <w:right w:val="nil"/>
            </w:tcBorders>
            <w:vAlign w:val="center"/>
          </w:tcPr>
          <w:p w14:paraId="33C8055A" w14:textId="77777777" w:rsidR="005A47FB" w:rsidRPr="00EF11BB" w:rsidRDefault="005A47FB" w:rsidP="00B13885">
            <w:pPr>
              <w:pStyle w:val="table"/>
            </w:pPr>
            <w:r w:rsidRPr="00EF11BB">
              <w:t>Blue warehou</w:t>
            </w:r>
          </w:p>
        </w:tc>
        <w:tc>
          <w:tcPr>
            <w:tcW w:w="2495" w:type="dxa"/>
            <w:tcBorders>
              <w:top w:val="nil"/>
              <w:left w:val="nil"/>
              <w:bottom w:val="nil"/>
              <w:right w:val="nil"/>
            </w:tcBorders>
            <w:shd w:val="clear" w:color="auto" w:fill="auto"/>
            <w:noWrap/>
            <w:vAlign w:val="bottom"/>
          </w:tcPr>
          <w:p w14:paraId="1B822FB4" w14:textId="77777777" w:rsidR="005A47FB" w:rsidRPr="00EF11BB" w:rsidRDefault="005A47FB" w:rsidP="00B13885">
            <w:pPr>
              <w:pStyle w:val="table"/>
              <w:rPr>
                <w:i/>
              </w:rPr>
            </w:pPr>
            <w:r w:rsidRPr="00EF11BB">
              <w:rPr>
                <w:i/>
              </w:rPr>
              <w:t>Seriolella brama</w:t>
            </w:r>
          </w:p>
        </w:tc>
        <w:tc>
          <w:tcPr>
            <w:tcW w:w="1843" w:type="dxa"/>
            <w:tcBorders>
              <w:top w:val="nil"/>
              <w:left w:val="nil"/>
              <w:bottom w:val="nil"/>
              <w:right w:val="nil"/>
            </w:tcBorders>
            <w:shd w:val="clear" w:color="auto" w:fill="auto"/>
            <w:noWrap/>
            <w:vAlign w:val="center"/>
          </w:tcPr>
          <w:p w14:paraId="6C6CD658" w14:textId="77777777" w:rsidR="005A47FB" w:rsidRPr="00EF11BB" w:rsidRDefault="005A47FB" w:rsidP="00B13885">
            <w:pPr>
              <w:pStyle w:val="table"/>
              <w:jc w:val="center"/>
            </w:pPr>
            <w:r w:rsidRPr="00EF11BB">
              <w:t>0.55</w:t>
            </w:r>
          </w:p>
        </w:tc>
        <w:tc>
          <w:tcPr>
            <w:tcW w:w="1701" w:type="dxa"/>
            <w:tcBorders>
              <w:top w:val="nil"/>
              <w:left w:val="nil"/>
              <w:bottom w:val="nil"/>
              <w:right w:val="nil"/>
            </w:tcBorders>
            <w:shd w:val="clear" w:color="auto" w:fill="auto"/>
            <w:noWrap/>
            <w:vAlign w:val="center"/>
          </w:tcPr>
          <w:p w14:paraId="2667D286" w14:textId="77777777" w:rsidR="005A47FB" w:rsidRPr="00EF11BB" w:rsidRDefault="005A47FB" w:rsidP="00B13885">
            <w:pPr>
              <w:pStyle w:val="table"/>
              <w:jc w:val="center"/>
            </w:pPr>
            <w:r w:rsidRPr="00EF11BB">
              <w:t>6.64</w:t>
            </w:r>
          </w:p>
        </w:tc>
      </w:tr>
      <w:tr w:rsidR="005A47FB" w:rsidRPr="00EF11BB" w14:paraId="58D537C4" w14:textId="77777777" w:rsidTr="00B13885">
        <w:trPr>
          <w:trHeight w:val="300"/>
        </w:trPr>
        <w:tc>
          <w:tcPr>
            <w:tcW w:w="3175" w:type="dxa"/>
            <w:tcBorders>
              <w:top w:val="nil"/>
              <w:left w:val="nil"/>
              <w:bottom w:val="nil"/>
              <w:right w:val="nil"/>
            </w:tcBorders>
            <w:vAlign w:val="center"/>
          </w:tcPr>
          <w:p w14:paraId="53A02782" w14:textId="7A0FD47F" w:rsidR="005A47FB"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42187B92" w14:textId="77777777" w:rsidR="005A47FB" w:rsidRPr="00EF11BB" w:rsidRDefault="005A47FB"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4049659C" w14:textId="77777777" w:rsidR="005A47FB" w:rsidRPr="00EF11BB" w:rsidRDefault="005A47FB" w:rsidP="00B13885">
            <w:pPr>
              <w:pStyle w:val="table"/>
              <w:jc w:val="center"/>
            </w:pPr>
            <w:r w:rsidRPr="00EF11BB">
              <w:t>0.49</w:t>
            </w:r>
          </w:p>
        </w:tc>
        <w:tc>
          <w:tcPr>
            <w:tcW w:w="1701" w:type="dxa"/>
            <w:tcBorders>
              <w:top w:val="nil"/>
              <w:left w:val="nil"/>
              <w:bottom w:val="nil"/>
              <w:right w:val="nil"/>
            </w:tcBorders>
            <w:shd w:val="clear" w:color="auto" w:fill="auto"/>
            <w:noWrap/>
            <w:vAlign w:val="center"/>
          </w:tcPr>
          <w:p w14:paraId="5ACBD5C8" w14:textId="77777777" w:rsidR="005A47FB" w:rsidRPr="00EF11BB" w:rsidRDefault="005A47FB" w:rsidP="00B13885">
            <w:pPr>
              <w:pStyle w:val="table"/>
              <w:jc w:val="center"/>
            </w:pPr>
            <w:r w:rsidRPr="00EF11BB">
              <w:t>6.17</w:t>
            </w:r>
          </w:p>
        </w:tc>
      </w:tr>
      <w:tr w:rsidR="005A47FB" w:rsidRPr="00EF11BB" w14:paraId="0AA7AB1F" w14:textId="77777777" w:rsidTr="00B13885">
        <w:trPr>
          <w:trHeight w:val="300"/>
        </w:trPr>
        <w:tc>
          <w:tcPr>
            <w:tcW w:w="3175" w:type="dxa"/>
            <w:tcBorders>
              <w:top w:val="nil"/>
              <w:left w:val="nil"/>
              <w:bottom w:val="single" w:sz="4" w:space="0" w:color="auto"/>
              <w:right w:val="nil"/>
            </w:tcBorders>
            <w:vAlign w:val="center"/>
          </w:tcPr>
          <w:p w14:paraId="06C93971" w14:textId="4EABD636" w:rsidR="005A47FB" w:rsidRPr="00EF11BB" w:rsidRDefault="00BD3EE1" w:rsidP="00B13885">
            <w:pPr>
              <w:pStyle w:val="table"/>
            </w:pPr>
            <w:r w:rsidRPr="00EF11BB">
              <w:t>Rig</w:t>
            </w:r>
          </w:p>
        </w:tc>
        <w:tc>
          <w:tcPr>
            <w:tcW w:w="2495" w:type="dxa"/>
            <w:tcBorders>
              <w:top w:val="nil"/>
              <w:left w:val="nil"/>
              <w:bottom w:val="single" w:sz="4" w:space="0" w:color="auto"/>
              <w:right w:val="nil"/>
            </w:tcBorders>
            <w:shd w:val="clear" w:color="auto" w:fill="auto"/>
            <w:noWrap/>
            <w:vAlign w:val="bottom"/>
          </w:tcPr>
          <w:p w14:paraId="70AD525B" w14:textId="77777777" w:rsidR="005A47FB" w:rsidRPr="00EF11BB" w:rsidRDefault="005A47FB" w:rsidP="00B13885">
            <w:pPr>
              <w:pStyle w:val="table"/>
              <w:rPr>
                <w:i/>
              </w:rPr>
            </w:pPr>
            <w:r w:rsidRPr="00EF11BB">
              <w:rPr>
                <w:i/>
              </w:rPr>
              <w:t>Mustelus lenticulatus</w:t>
            </w:r>
          </w:p>
        </w:tc>
        <w:tc>
          <w:tcPr>
            <w:tcW w:w="1843" w:type="dxa"/>
            <w:tcBorders>
              <w:top w:val="nil"/>
              <w:left w:val="nil"/>
              <w:bottom w:val="single" w:sz="4" w:space="0" w:color="auto"/>
              <w:right w:val="nil"/>
            </w:tcBorders>
            <w:shd w:val="clear" w:color="auto" w:fill="auto"/>
            <w:noWrap/>
            <w:vAlign w:val="center"/>
          </w:tcPr>
          <w:p w14:paraId="443D50A3" w14:textId="77777777" w:rsidR="005A47FB" w:rsidRPr="00EF11BB" w:rsidRDefault="005A47FB" w:rsidP="00B13885">
            <w:pPr>
              <w:pStyle w:val="table"/>
              <w:jc w:val="center"/>
            </w:pPr>
            <w:r w:rsidRPr="00EF11BB">
              <w:t>0.5</w:t>
            </w:r>
          </w:p>
        </w:tc>
        <w:tc>
          <w:tcPr>
            <w:tcW w:w="1701" w:type="dxa"/>
            <w:tcBorders>
              <w:top w:val="nil"/>
              <w:left w:val="nil"/>
              <w:bottom w:val="single" w:sz="4" w:space="0" w:color="auto"/>
              <w:right w:val="nil"/>
            </w:tcBorders>
            <w:shd w:val="clear" w:color="auto" w:fill="auto"/>
            <w:noWrap/>
            <w:vAlign w:val="center"/>
          </w:tcPr>
          <w:p w14:paraId="7F4B667C" w14:textId="77777777" w:rsidR="005A47FB" w:rsidRPr="00EF11BB" w:rsidRDefault="005A47FB" w:rsidP="00B13885">
            <w:pPr>
              <w:pStyle w:val="table"/>
              <w:jc w:val="center"/>
            </w:pPr>
            <w:r w:rsidRPr="00EF11BB">
              <w:t>5.55</w:t>
            </w:r>
          </w:p>
        </w:tc>
      </w:tr>
    </w:tbl>
    <w:p w14:paraId="5D5C7257" w14:textId="77777777" w:rsidR="005A47FB" w:rsidRPr="00EF11BB" w:rsidRDefault="005A47FB" w:rsidP="005A47FB"/>
    <w:p w14:paraId="3E9B68A5" w14:textId="237664B9" w:rsidR="005A47FB" w:rsidRPr="00EF11BB" w:rsidRDefault="005A47FB" w:rsidP="005A47FB">
      <w:pPr>
        <w:pStyle w:val="Heading3"/>
        <w:numPr>
          <w:ilvl w:val="0"/>
          <w:numId w:val="1"/>
        </w:numPr>
      </w:pPr>
      <w:r w:rsidRPr="00EF11BB">
        <w:lastRenderedPageBreak/>
        <w:t>Group 29</w:t>
      </w:r>
    </w:p>
    <w:p w14:paraId="6B0A5123" w14:textId="77777777" w:rsidR="005A47FB" w:rsidRPr="00EF11BB" w:rsidRDefault="005A47FB" w:rsidP="005A47FB">
      <w:pPr>
        <w:pStyle w:val="Heading4"/>
      </w:pPr>
      <w:r w:rsidRPr="00EF11BB">
        <w:t>Geographic location</w:t>
      </w:r>
    </w:p>
    <w:p w14:paraId="05D7ABB2" w14:textId="77777777" w:rsidR="005A47FB" w:rsidRPr="00EF11BB" w:rsidRDefault="005A47FB" w:rsidP="005A47FB">
      <w:r w:rsidRPr="00EF11BB">
        <w:rPr>
          <w:noProof/>
          <w:lang w:eastAsia="en-NZ"/>
        </w:rPr>
        <w:drawing>
          <wp:inline distT="0" distB="0" distL="0" distR="0" wp14:anchorId="268E0FD3" wp14:editId="3301D0D1">
            <wp:extent cx="5400000" cy="663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400000" cy="6637500"/>
                    </a:xfrm>
                    <a:prstGeom prst="rect">
                      <a:avLst/>
                    </a:prstGeom>
                    <a:ln>
                      <a:noFill/>
                    </a:ln>
                    <a:extLst>
                      <a:ext uri="{53640926-AAD7-44D8-BBD7-CCE9431645EC}">
                        <a14:shadowObscured xmlns:a14="http://schemas.microsoft.com/office/drawing/2010/main"/>
                      </a:ext>
                    </a:extLst>
                  </pic:spPr>
                </pic:pic>
              </a:graphicData>
            </a:graphic>
          </wp:inline>
        </w:drawing>
      </w:r>
    </w:p>
    <w:p w14:paraId="3DE2886E" w14:textId="748F22A1" w:rsidR="005A47FB" w:rsidRPr="00EF11BB" w:rsidRDefault="005A47FB" w:rsidP="005A47FB">
      <w:bookmarkStart w:id="83" w:name="_Ref5975032"/>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29</w:t>
      </w:r>
      <w:r w:rsidRPr="00EF11BB">
        <w:rPr>
          <w:noProof/>
        </w:rPr>
        <w:fldChar w:fldCharType="end"/>
      </w:r>
      <w:bookmarkEnd w:id="83"/>
      <w:r w:rsidRPr="00EF11BB">
        <w:t>. Geographic distributions of group 29 (red) from a 30-group demersal fish classification for the seas within the New Zealand Extended Continental Shelf (dashed line) to a depth of 2000 m.</w:t>
      </w:r>
    </w:p>
    <w:p w14:paraId="3698C9B7" w14:textId="77777777" w:rsidR="005A47FB" w:rsidRPr="00EF11BB" w:rsidRDefault="005A47FB" w:rsidP="005A47FB">
      <w:pPr>
        <w:pStyle w:val="Heading4"/>
      </w:pPr>
      <w:r w:rsidRPr="00EF11BB">
        <w:t>Group description</w:t>
      </w:r>
    </w:p>
    <w:p w14:paraId="1E7F3E96" w14:textId="1B730FA9" w:rsidR="005A47FB" w:rsidRPr="00EF11BB" w:rsidRDefault="005A47FB" w:rsidP="005115F8">
      <w:pPr>
        <w:rPr>
          <w:szCs w:val="24"/>
        </w:rPr>
      </w:pPr>
      <w:r w:rsidRPr="00EF11BB">
        <w:rPr>
          <w:szCs w:val="24"/>
        </w:rPr>
        <w:t>Group 29 has a more central distribution occurring predominantly on inshore, very shallow water sites around the upper west coast and top of South Island over a relatively small extent of the study area</w:t>
      </w:r>
      <w:r w:rsidR="005115F8" w:rsidRPr="00EF11BB">
        <w:rPr>
          <w:szCs w:val="24"/>
        </w:rPr>
        <w:t xml:space="preserve"> (</w:t>
      </w:r>
      <w:r w:rsidR="005115F8" w:rsidRPr="00EF11BB">
        <w:rPr>
          <w:szCs w:val="24"/>
        </w:rPr>
        <w:fldChar w:fldCharType="begin"/>
      </w:r>
      <w:r w:rsidR="005115F8" w:rsidRPr="00EF11BB">
        <w:rPr>
          <w:szCs w:val="24"/>
        </w:rPr>
        <w:instrText xml:space="preserve"> REF _Ref5975032 \h </w:instrText>
      </w:r>
      <w:r w:rsidR="00EF11BB" w:rsidRPr="00EF11BB">
        <w:rPr>
          <w:szCs w:val="24"/>
        </w:rPr>
        <w:instrText xml:space="preserve"> \* MERGEFORMAT </w:instrText>
      </w:r>
      <w:r w:rsidR="005115F8" w:rsidRPr="00EF11BB">
        <w:rPr>
          <w:szCs w:val="24"/>
        </w:rPr>
      </w:r>
      <w:r w:rsidR="005115F8" w:rsidRPr="00EF11BB">
        <w:rPr>
          <w:szCs w:val="24"/>
        </w:rPr>
        <w:fldChar w:fldCharType="separate"/>
      </w:r>
      <w:r w:rsidR="005115F8" w:rsidRPr="00EF11BB">
        <w:t xml:space="preserve">Figure </w:t>
      </w:r>
      <w:r w:rsidR="005115F8" w:rsidRPr="00EF11BB">
        <w:rPr>
          <w:noProof/>
        </w:rPr>
        <w:t>29</w:t>
      </w:r>
      <w:r w:rsidR="005115F8" w:rsidRPr="00EF11BB">
        <w:rPr>
          <w:szCs w:val="24"/>
        </w:rPr>
        <w:fldChar w:fldCharType="end"/>
      </w:r>
      <w:r w:rsidR="005115F8" w:rsidRPr="00EF11BB">
        <w:rPr>
          <w:szCs w:val="24"/>
        </w:rPr>
        <w:t>)</w:t>
      </w:r>
      <w:r w:rsidRPr="00EF11BB">
        <w:rPr>
          <w:szCs w:val="24"/>
        </w:rPr>
        <w:t>. Group 29 is typified by high variation in temperature seasonality, productivity, bottom water temperature, bottom salinity and benthic seabed disturbance. In addition, this group also has moderate – high values for sea surface temperature gradient and bottom oxygen</w:t>
      </w:r>
      <w:r w:rsidR="005115F8" w:rsidRPr="00EF11BB">
        <w:rPr>
          <w:szCs w:val="24"/>
        </w:rPr>
        <w:t xml:space="preserve"> (</w:t>
      </w:r>
      <w:r w:rsidR="005115F8" w:rsidRPr="00EF11BB">
        <w:rPr>
          <w:szCs w:val="24"/>
        </w:rPr>
        <w:fldChar w:fldCharType="begin"/>
      </w:r>
      <w:r w:rsidR="005115F8" w:rsidRPr="00EF11BB">
        <w:rPr>
          <w:szCs w:val="24"/>
        </w:rPr>
        <w:instrText xml:space="preserve"> REF _Ref5975044 \h </w:instrText>
      </w:r>
      <w:r w:rsidR="00EF11BB" w:rsidRPr="00EF11BB">
        <w:rPr>
          <w:szCs w:val="24"/>
        </w:rPr>
        <w:instrText xml:space="preserve"> \* MERGEFORMAT </w:instrText>
      </w:r>
      <w:r w:rsidR="005115F8" w:rsidRPr="00EF11BB">
        <w:rPr>
          <w:szCs w:val="24"/>
        </w:rPr>
      </w:r>
      <w:r w:rsidR="005115F8" w:rsidRPr="00EF11BB">
        <w:rPr>
          <w:szCs w:val="24"/>
        </w:rPr>
        <w:fldChar w:fldCharType="separate"/>
      </w:r>
      <w:r w:rsidR="005115F8" w:rsidRPr="00EF11BB">
        <w:t xml:space="preserve">Table </w:t>
      </w:r>
      <w:r w:rsidR="005115F8" w:rsidRPr="00EF11BB">
        <w:rPr>
          <w:noProof/>
        </w:rPr>
        <w:t>55</w:t>
      </w:r>
      <w:r w:rsidR="005115F8" w:rsidRPr="00EF11BB">
        <w:rPr>
          <w:szCs w:val="24"/>
        </w:rPr>
        <w:fldChar w:fldCharType="end"/>
      </w:r>
      <w:r w:rsidR="005115F8" w:rsidRPr="00EF11BB">
        <w:rPr>
          <w:szCs w:val="24"/>
        </w:rPr>
        <w:t>)</w:t>
      </w:r>
      <w:r w:rsidRPr="00EF11BB">
        <w:rPr>
          <w:szCs w:val="24"/>
        </w:rPr>
        <w:t xml:space="preserve">. </w:t>
      </w:r>
      <w:r w:rsidR="005115F8" w:rsidRPr="00EF11BB">
        <w:rPr>
          <w:szCs w:val="24"/>
        </w:rPr>
        <w:lastRenderedPageBreak/>
        <w:t xml:space="preserve">Species assemblages are primarily characterised by low frequency occurrence of </w:t>
      </w:r>
      <w:r w:rsidR="00BD3EE1" w:rsidRPr="00EF11BB">
        <w:rPr>
          <w:szCs w:val="24"/>
        </w:rPr>
        <w:t>Blue cod</w:t>
      </w:r>
      <w:r w:rsidR="005115F8" w:rsidRPr="00EF11BB">
        <w:rPr>
          <w:szCs w:val="24"/>
        </w:rPr>
        <w:t xml:space="preserve"> and intermediate frequency occurrence of </w:t>
      </w:r>
      <w:r w:rsidR="00BD3EE1" w:rsidRPr="00EF11BB">
        <w:rPr>
          <w:szCs w:val="24"/>
        </w:rPr>
        <w:t>Red gurnard</w:t>
      </w:r>
      <w:r w:rsidR="005115F8" w:rsidRPr="00EF11BB">
        <w:rPr>
          <w:szCs w:val="24"/>
        </w:rPr>
        <w:t xml:space="preserve"> and </w:t>
      </w:r>
      <w:r w:rsidR="00BD3EE1" w:rsidRPr="00EF11BB">
        <w:rPr>
          <w:szCs w:val="24"/>
        </w:rPr>
        <w:t>Red cod</w:t>
      </w:r>
      <w:r w:rsidR="005115F8" w:rsidRPr="00EF11BB">
        <w:rPr>
          <w:szCs w:val="24"/>
        </w:rPr>
        <w:t xml:space="preserve"> (</w:t>
      </w:r>
      <w:r w:rsidR="005115F8" w:rsidRPr="00EF11BB">
        <w:rPr>
          <w:szCs w:val="24"/>
        </w:rPr>
        <w:fldChar w:fldCharType="begin"/>
      </w:r>
      <w:r w:rsidR="005115F8" w:rsidRPr="00EF11BB">
        <w:rPr>
          <w:szCs w:val="24"/>
        </w:rPr>
        <w:instrText xml:space="preserve"> REF _Ref5975050 \h </w:instrText>
      </w:r>
      <w:r w:rsidR="00EF11BB" w:rsidRPr="00EF11BB">
        <w:rPr>
          <w:szCs w:val="24"/>
        </w:rPr>
        <w:instrText xml:space="preserve"> \* MERGEFORMAT </w:instrText>
      </w:r>
      <w:r w:rsidR="005115F8" w:rsidRPr="00EF11BB">
        <w:rPr>
          <w:szCs w:val="24"/>
        </w:rPr>
      </w:r>
      <w:r w:rsidR="005115F8" w:rsidRPr="00EF11BB">
        <w:rPr>
          <w:szCs w:val="24"/>
        </w:rPr>
        <w:fldChar w:fldCharType="separate"/>
      </w:r>
      <w:r w:rsidR="005115F8" w:rsidRPr="00EF11BB">
        <w:t xml:space="preserve">Table </w:t>
      </w:r>
      <w:r w:rsidR="005115F8" w:rsidRPr="00EF11BB">
        <w:rPr>
          <w:noProof/>
        </w:rPr>
        <w:t>56</w:t>
      </w:r>
      <w:r w:rsidR="005115F8" w:rsidRPr="00EF11BB">
        <w:rPr>
          <w:szCs w:val="24"/>
        </w:rPr>
        <w:fldChar w:fldCharType="end"/>
      </w:r>
      <w:r w:rsidR="005115F8" w:rsidRPr="00EF11BB">
        <w:rPr>
          <w:szCs w:val="24"/>
        </w:rPr>
        <w:t>).</w:t>
      </w:r>
    </w:p>
    <w:p w14:paraId="1290B073" w14:textId="77777777" w:rsidR="005A47FB" w:rsidRPr="00EF11BB" w:rsidRDefault="005A47FB" w:rsidP="005A47FB">
      <w:pPr>
        <w:pStyle w:val="Heading4"/>
      </w:pPr>
      <w:r w:rsidRPr="00EF11BB">
        <w:t>Similar groups</w:t>
      </w:r>
    </w:p>
    <w:p w14:paraId="06597AAE" w14:textId="499DD900" w:rsidR="005115F8" w:rsidRPr="00EF11BB" w:rsidRDefault="005115F8" w:rsidP="005115F8">
      <w:r w:rsidRPr="00EF11BB">
        <w:rPr>
          <w:szCs w:val="24"/>
        </w:rPr>
        <w:t>Closely related to group 28; more loosely related to groups 30.</w:t>
      </w:r>
    </w:p>
    <w:p w14:paraId="1D6A81BC" w14:textId="77777777" w:rsidR="005A47FB" w:rsidRPr="00EF11BB" w:rsidRDefault="005A47FB" w:rsidP="005A47FB">
      <w:pPr>
        <w:pStyle w:val="Heading4"/>
      </w:pPr>
      <w:r w:rsidRPr="00EF11BB">
        <w:t xml:space="preserve">Characterising environmental conditions </w:t>
      </w:r>
    </w:p>
    <w:p w14:paraId="19FFC5EB" w14:textId="246C32B3" w:rsidR="005A47FB" w:rsidRPr="00EF11BB" w:rsidRDefault="005A47FB" w:rsidP="005A47FB">
      <w:pPr>
        <w:pStyle w:val="Caption"/>
      </w:pPr>
      <w:bookmarkStart w:id="84" w:name="_Ref5975044"/>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55</w:t>
      </w:r>
      <w:r w:rsidRPr="00EF11BB">
        <w:rPr>
          <w:noProof/>
        </w:rPr>
        <w:fldChar w:fldCharType="end"/>
      </w:r>
      <w:bookmarkEnd w:id="84"/>
      <w:r w:rsidRPr="00EF11BB">
        <w:t>. Group 29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7377B95C" w14:textId="77777777" w:rsidTr="00B13885">
        <w:trPr>
          <w:trHeight w:val="300"/>
        </w:trPr>
        <w:tc>
          <w:tcPr>
            <w:tcW w:w="3175" w:type="dxa"/>
            <w:tcBorders>
              <w:top w:val="single" w:sz="4" w:space="0" w:color="auto"/>
              <w:left w:val="nil"/>
              <w:bottom w:val="double" w:sz="4" w:space="0" w:color="auto"/>
              <w:right w:val="nil"/>
            </w:tcBorders>
            <w:vAlign w:val="center"/>
          </w:tcPr>
          <w:p w14:paraId="045879D4"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514668FF"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1536D435"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46431049" w14:textId="77777777" w:rsidTr="00B13885">
        <w:trPr>
          <w:trHeight w:val="300"/>
        </w:trPr>
        <w:tc>
          <w:tcPr>
            <w:tcW w:w="3175" w:type="dxa"/>
            <w:tcBorders>
              <w:top w:val="double" w:sz="4" w:space="0" w:color="auto"/>
              <w:left w:val="nil"/>
              <w:bottom w:val="nil"/>
              <w:right w:val="nil"/>
            </w:tcBorders>
            <w:vAlign w:val="center"/>
          </w:tcPr>
          <w:p w14:paraId="530F02E5"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01EEEA6E" w14:textId="77777777" w:rsidR="005A47FB" w:rsidRPr="00EF11BB" w:rsidRDefault="005A47FB" w:rsidP="00B13885">
            <w:pPr>
              <w:pStyle w:val="table"/>
              <w:rPr>
                <w:szCs w:val="20"/>
              </w:rPr>
            </w:pPr>
            <w:r w:rsidRPr="00EF11BB">
              <w:rPr>
                <w:szCs w:val="20"/>
              </w:rPr>
              <w:t>29.3 m</w:t>
            </w:r>
          </w:p>
        </w:tc>
        <w:tc>
          <w:tcPr>
            <w:tcW w:w="3686" w:type="dxa"/>
            <w:tcBorders>
              <w:top w:val="double" w:sz="4" w:space="0" w:color="auto"/>
              <w:left w:val="nil"/>
              <w:bottom w:val="nil"/>
              <w:right w:val="nil"/>
            </w:tcBorders>
            <w:shd w:val="clear" w:color="auto" w:fill="auto"/>
            <w:noWrap/>
            <w:vAlign w:val="center"/>
          </w:tcPr>
          <w:p w14:paraId="45A42C44" w14:textId="77777777" w:rsidR="005A47FB" w:rsidRPr="00EF11BB" w:rsidRDefault="005A47FB" w:rsidP="00B13885">
            <w:pPr>
              <w:pStyle w:val="table"/>
              <w:rPr>
                <w:szCs w:val="20"/>
              </w:rPr>
            </w:pPr>
            <w:r w:rsidRPr="00EF11BB">
              <w:rPr>
                <w:szCs w:val="20"/>
              </w:rPr>
              <w:t>Very shallow water depths</w:t>
            </w:r>
          </w:p>
        </w:tc>
      </w:tr>
      <w:tr w:rsidR="005A47FB" w:rsidRPr="00EF11BB" w14:paraId="65C01F65" w14:textId="77777777" w:rsidTr="00B13885">
        <w:trPr>
          <w:trHeight w:val="300"/>
        </w:trPr>
        <w:tc>
          <w:tcPr>
            <w:tcW w:w="3175" w:type="dxa"/>
            <w:tcBorders>
              <w:top w:val="nil"/>
              <w:left w:val="nil"/>
              <w:bottom w:val="nil"/>
              <w:right w:val="nil"/>
            </w:tcBorders>
            <w:vAlign w:val="center"/>
          </w:tcPr>
          <w:p w14:paraId="15D49A5D" w14:textId="77777777" w:rsidR="005A47FB" w:rsidRPr="00EF11BB" w:rsidRDefault="005A47FB" w:rsidP="00B13885">
            <w:pPr>
              <w:pStyle w:val="table"/>
              <w:rPr>
                <w:szCs w:val="20"/>
                <w:lang w:eastAsia="en-NZ"/>
              </w:rPr>
            </w:pPr>
            <w:r w:rsidRPr="00EF11BB">
              <w:rPr>
                <w:rFonts w:cs="Arial"/>
                <w:sz w:val="18"/>
                <w:szCs w:val="18"/>
              </w:rPr>
              <w:t>Annual amplitude of sea floor temperature</w:t>
            </w:r>
          </w:p>
        </w:tc>
        <w:tc>
          <w:tcPr>
            <w:tcW w:w="2495" w:type="dxa"/>
            <w:tcBorders>
              <w:top w:val="nil"/>
              <w:left w:val="nil"/>
              <w:bottom w:val="nil"/>
              <w:right w:val="nil"/>
            </w:tcBorders>
            <w:shd w:val="clear" w:color="auto" w:fill="auto"/>
            <w:noWrap/>
            <w:vAlign w:val="center"/>
          </w:tcPr>
          <w:p w14:paraId="18328D19" w14:textId="77777777" w:rsidR="005A47FB" w:rsidRPr="00EF11BB" w:rsidRDefault="005A47FB" w:rsidP="00B13885">
            <w:pPr>
              <w:pStyle w:val="table"/>
              <w:rPr>
                <w:szCs w:val="20"/>
                <w:lang w:eastAsia="en-NZ"/>
              </w:rPr>
            </w:pPr>
            <w:r w:rsidRPr="00EF11BB">
              <w:rPr>
                <w:szCs w:val="20"/>
                <w:lang w:eastAsia="en-NZ"/>
              </w:rPr>
              <w:t xml:space="preserve">3.8 </w:t>
            </w:r>
            <w:r w:rsidRPr="00EF11BB">
              <w:rPr>
                <w:rFonts w:cs="Arial"/>
                <w:sz w:val="18"/>
                <w:szCs w:val="18"/>
              </w:rPr>
              <w:t>°C km</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665BAB1B" w14:textId="77777777" w:rsidR="005A47FB" w:rsidRPr="00EF11BB" w:rsidRDefault="005A47FB" w:rsidP="00B13885">
            <w:pPr>
              <w:pStyle w:val="table"/>
              <w:rPr>
                <w:szCs w:val="20"/>
              </w:rPr>
            </w:pPr>
            <w:r w:rsidRPr="00EF11BB">
              <w:rPr>
                <w:szCs w:val="20"/>
              </w:rPr>
              <w:t>High difference in seafloor temperature throughout the year</w:t>
            </w:r>
          </w:p>
        </w:tc>
      </w:tr>
      <w:tr w:rsidR="005A47FB" w:rsidRPr="00EF11BB" w14:paraId="2A033B08" w14:textId="77777777" w:rsidTr="00B13885">
        <w:trPr>
          <w:trHeight w:val="300"/>
        </w:trPr>
        <w:tc>
          <w:tcPr>
            <w:tcW w:w="3175" w:type="dxa"/>
            <w:tcBorders>
              <w:top w:val="nil"/>
              <w:left w:val="nil"/>
              <w:bottom w:val="nil"/>
              <w:right w:val="nil"/>
            </w:tcBorders>
            <w:vAlign w:val="center"/>
          </w:tcPr>
          <w:p w14:paraId="168157CF"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7B126C2C" w14:textId="77777777" w:rsidR="005A47FB" w:rsidRPr="00EF11BB" w:rsidRDefault="005A47FB" w:rsidP="00B13885">
            <w:pPr>
              <w:pStyle w:val="table"/>
              <w:rPr>
                <w:b/>
                <w:szCs w:val="20"/>
                <w:lang w:eastAsia="en-NZ"/>
              </w:rPr>
            </w:pPr>
            <w:r w:rsidRPr="00EF11BB">
              <w:rPr>
                <w:szCs w:val="20"/>
                <w:lang w:eastAsia="en-NZ"/>
              </w:rPr>
              <w:t xml:space="preserve">34.8 </w:t>
            </w:r>
            <w:r w:rsidRPr="00EF11BB">
              <w:rPr>
                <w:rFonts w:cs="Arial"/>
                <w:sz w:val="18"/>
                <w:szCs w:val="18"/>
              </w:rPr>
              <w:t>psu</w:t>
            </w:r>
          </w:p>
        </w:tc>
        <w:tc>
          <w:tcPr>
            <w:tcW w:w="3686" w:type="dxa"/>
            <w:tcBorders>
              <w:top w:val="nil"/>
              <w:left w:val="nil"/>
              <w:bottom w:val="nil"/>
              <w:right w:val="nil"/>
            </w:tcBorders>
            <w:shd w:val="clear" w:color="auto" w:fill="auto"/>
            <w:noWrap/>
            <w:vAlign w:val="center"/>
          </w:tcPr>
          <w:p w14:paraId="0CCCDB3C" w14:textId="77777777" w:rsidR="005A47FB" w:rsidRPr="00EF11BB" w:rsidRDefault="005A47FB" w:rsidP="00B13885">
            <w:pPr>
              <w:pStyle w:val="table"/>
              <w:rPr>
                <w:szCs w:val="20"/>
              </w:rPr>
            </w:pPr>
            <w:r w:rsidRPr="00EF11BB">
              <w:rPr>
                <w:szCs w:val="20"/>
              </w:rPr>
              <w:t>High salinity at depth.</w:t>
            </w:r>
          </w:p>
        </w:tc>
      </w:tr>
      <w:tr w:rsidR="005A47FB" w:rsidRPr="00EF11BB" w14:paraId="279D0E05" w14:textId="77777777" w:rsidTr="00B13885">
        <w:trPr>
          <w:trHeight w:val="300"/>
        </w:trPr>
        <w:tc>
          <w:tcPr>
            <w:tcW w:w="3175" w:type="dxa"/>
            <w:tcBorders>
              <w:top w:val="nil"/>
              <w:left w:val="nil"/>
              <w:bottom w:val="nil"/>
              <w:right w:val="nil"/>
            </w:tcBorders>
            <w:vAlign w:val="center"/>
          </w:tcPr>
          <w:p w14:paraId="58FC5827" w14:textId="77777777" w:rsidR="005A47FB" w:rsidRPr="00EF11BB" w:rsidRDefault="005A47FB" w:rsidP="00B13885">
            <w:pPr>
              <w:pStyle w:val="table"/>
              <w:rPr>
                <w:szCs w:val="20"/>
                <w:lang w:eastAsia="en-NZ"/>
              </w:rPr>
            </w:pPr>
            <w:r w:rsidRPr="00EF11BB">
              <w:rPr>
                <w:szCs w:val="20"/>
                <w:lang w:eastAsia="en-NZ"/>
              </w:rPr>
              <w:t>Benthic sediment disturbance</w:t>
            </w:r>
          </w:p>
        </w:tc>
        <w:tc>
          <w:tcPr>
            <w:tcW w:w="2495" w:type="dxa"/>
            <w:tcBorders>
              <w:top w:val="nil"/>
              <w:left w:val="nil"/>
              <w:bottom w:val="nil"/>
              <w:right w:val="nil"/>
            </w:tcBorders>
            <w:shd w:val="clear" w:color="auto" w:fill="auto"/>
            <w:noWrap/>
            <w:vAlign w:val="center"/>
          </w:tcPr>
          <w:p w14:paraId="63CEBD7D" w14:textId="77777777" w:rsidR="005A47FB" w:rsidRPr="00EF11BB" w:rsidRDefault="005A47FB" w:rsidP="00B13885">
            <w:pPr>
              <w:pStyle w:val="table"/>
              <w:rPr>
                <w:szCs w:val="20"/>
                <w:lang w:eastAsia="en-NZ"/>
              </w:rPr>
            </w:pPr>
            <w:r w:rsidRPr="00EF11BB">
              <w:rPr>
                <w:szCs w:val="20"/>
                <w:lang w:eastAsia="en-NZ"/>
              </w:rPr>
              <w:t>-3.25</w:t>
            </w:r>
          </w:p>
        </w:tc>
        <w:tc>
          <w:tcPr>
            <w:tcW w:w="3686" w:type="dxa"/>
            <w:tcBorders>
              <w:top w:val="nil"/>
              <w:left w:val="nil"/>
              <w:bottom w:val="nil"/>
              <w:right w:val="nil"/>
            </w:tcBorders>
            <w:shd w:val="clear" w:color="auto" w:fill="auto"/>
            <w:noWrap/>
            <w:vAlign w:val="center"/>
          </w:tcPr>
          <w:p w14:paraId="0D483EC7" w14:textId="77777777" w:rsidR="005A47FB" w:rsidRPr="00EF11BB" w:rsidRDefault="005A47FB" w:rsidP="00B13885">
            <w:pPr>
              <w:pStyle w:val="table"/>
              <w:rPr>
                <w:szCs w:val="20"/>
              </w:rPr>
            </w:pPr>
            <w:r w:rsidRPr="00EF11BB">
              <w:rPr>
                <w:szCs w:val="20"/>
              </w:rPr>
              <w:t>High relative benthic sediment disturbance</w:t>
            </w:r>
          </w:p>
        </w:tc>
      </w:tr>
      <w:tr w:rsidR="005A47FB" w:rsidRPr="00EF11BB" w14:paraId="41406AC0" w14:textId="77777777" w:rsidTr="00B13885">
        <w:trPr>
          <w:trHeight w:val="300"/>
        </w:trPr>
        <w:tc>
          <w:tcPr>
            <w:tcW w:w="3175" w:type="dxa"/>
            <w:tcBorders>
              <w:top w:val="nil"/>
              <w:left w:val="nil"/>
              <w:bottom w:val="nil"/>
              <w:right w:val="nil"/>
            </w:tcBorders>
            <w:vAlign w:val="center"/>
          </w:tcPr>
          <w:p w14:paraId="4F2F925C"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6F0EA444" w14:textId="77777777" w:rsidR="005A47FB" w:rsidRPr="00EF11BB" w:rsidRDefault="005A47FB" w:rsidP="00B13885">
            <w:pPr>
              <w:pStyle w:val="table"/>
              <w:rPr>
                <w:szCs w:val="20"/>
                <w:highlight w:val="yellow"/>
                <w:lang w:eastAsia="en-NZ"/>
              </w:rPr>
            </w:pPr>
            <w:r w:rsidRPr="00EF11BB">
              <w:rPr>
                <w:szCs w:val="20"/>
                <w:lang w:eastAsia="en-NZ"/>
              </w:rPr>
              <w:t xml:space="preserve">14.35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1FC0C488" w14:textId="77777777" w:rsidR="005A47FB" w:rsidRPr="00EF11BB" w:rsidRDefault="005A47FB" w:rsidP="00B13885">
            <w:pPr>
              <w:pStyle w:val="table"/>
              <w:rPr>
                <w:szCs w:val="20"/>
                <w:highlight w:val="yellow"/>
              </w:rPr>
            </w:pPr>
            <w:r w:rsidRPr="00EF11BB">
              <w:rPr>
                <w:szCs w:val="20"/>
              </w:rPr>
              <w:t xml:space="preserve">High bottom water temperature </w:t>
            </w:r>
          </w:p>
        </w:tc>
      </w:tr>
      <w:tr w:rsidR="005A47FB" w:rsidRPr="00EF11BB" w14:paraId="345EFFFE" w14:textId="77777777" w:rsidTr="00B13885">
        <w:trPr>
          <w:trHeight w:val="300"/>
        </w:trPr>
        <w:tc>
          <w:tcPr>
            <w:tcW w:w="3175" w:type="dxa"/>
            <w:tcBorders>
              <w:top w:val="nil"/>
              <w:left w:val="nil"/>
              <w:bottom w:val="single" w:sz="4" w:space="0" w:color="auto"/>
              <w:right w:val="nil"/>
            </w:tcBorders>
            <w:vAlign w:val="center"/>
          </w:tcPr>
          <w:p w14:paraId="5F4C1D51"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060D96E7" w14:textId="77777777" w:rsidR="005A47FB" w:rsidRPr="00EF11BB" w:rsidRDefault="005A47FB" w:rsidP="00B13885">
            <w:pPr>
              <w:pStyle w:val="table"/>
              <w:rPr>
                <w:szCs w:val="20"/>
                <w:lang w:eastAsia="en-NZ"/>
              </w:rPr>
            </w:pPr>
            <w:r w:rsidRPr="00EF11BB">
              <w:rPr>
                <w:szCs w:val="20"/>
                <w:lang w:eastAsia="en-NZ"/>
              </w:rPr>
              <w:t xml:space="preserve">1605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5262D3AA" w14:textId="77777777" w:rsidR="005A47FB" w:rsidRPr="00EF11BB" w:rsidRDefault="005A47FB" w:rsidP="00B13885">
            <w:pPr>
              <w:pStyle w:val="table"/>
              <w:rPr>
                <w:szCs w:val="20"/>
              </w:rPr>
            </w:pPr>
            <w:r w:rsidRPr="00EF11BB">
              <w:rPr>
                <w:szCs w:val="20"/>
              </w:rPr>
              <w:t>Very high productivity</w:t>
            </w:r>
          </w:p>
        </w:tc>
      </w:tr>
    </w:tbl>
    <w:p w14:paraId="3B8F87F1" w14:textId="77777777" w:rsidR="005A47FB" w:rsidRPr="00EF11BB" w:rsidRDefault="005A47FB" w:rsidP="005A47FB"/>
    <w:p w14:paraId="0C5F0C22" w14:textId="77777777" w:rsidR="005A47FB" w:rsidRPr="00EF11BB" w:rsidRDefault="005A47FB" w:rsidP="005A47FB">
      <w:pPr>
        <w:pStyle w:val="Heading4"/>
      </w:pPr>
      <w:r w:rsidRPr="00EF11BB">
        <w:t>Characterising Species</w:t>
      </w:r>
    </w:p>
    <w:p w14:paraId="35613730" w14:textId="6107789B" w:rsidR="005A47FB" w:rsidRPr="00EF11BB" w:rsidRDefault="005A47FB" w:rsidP="005A47FB">
      <w:pPr>
        <w:pStyle w:val="Caption"/>
      </w:pPr>
      <w:bookmarkStart w:id="85" w:name="_Ref5975050"/>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56</w:t>
      </w:r>
      <w:r w:rsidRPr="00EF11BB">
        <w:rPr>
          <w:noProof/>
        </w:rPr>
        <w:fldChar w:fldCharType="end"/>
      </w:r>
      <w:bookmarkEnd w:id="85"/>
      <w:r w:rsidRPr="00EF11BB">
        <w:t xml:space="preserve">. </w:t>
      </w:r>
      <w:proofErr w:type="gramStart"/>
      <w:r w:rsidRPr="00EF11BB">
        <w:t>Species name,</w:t>
      </w:r>
      <w:proofErr w:type="gramEnd"/>
      <w:r w:rsidRPr="00EF11BB">
        <w:t xml:space="preserve"> mean frequency occurrence and % contribution to group 29 similarity for those species contributing to a total of 70% of the group similarity or &gt; 4 % to the group 29 similarity. If English common names were not available, these were recorded as </w:t>
      </w:r>
      <w:r w:rsidRPr="00EF11BB">
        <w:rPr>
          <w:i/>
        </w:rPr>
        <w:t>na</w:t>
      </w:r>
      <w:r w:rsidRPr="00EF11BB">
        <w:t xml:space="preserve">. </w:t>
      </w:r>
    </w:p>
    <w:tbl>
      <w:tblPr>
        <w:tblW w:w="9214" w:type="dxa"/>
        <w:tblLook w:val="04A0" w:firstRow="1" w:lastRow="0" w:firstColumn="1" w:lastColumn="0" w:noHBand="0" w:noVBand="1"/>
      </w:tblPr>
      <w:tblGrid>
        <w:gridCol w:w="3175"/>
        <w:gridCol w:w="2495"/>
        <w:gridCol w:w="1843"/>
        <w:gridCol w:w="1701"/>
      </w:tblGrid>
      <w:tr w:rsidR="005A47FB" w:rsidRPr="00EF11BB" w14:paraId="5E15EBDF" w14:textId="77777777" w:rsidTr="00B13885">
        <w:trPr>
          <w:trHeight w:val="300"/>
        </w:trPr>
        <w:tc>
          <w:tcPr>
            <w:tcW w:w="3175" w:type="dxa"/>
            <w:tcBorders>
              <w:top w:val="single" w:sz="4" w:space="0" w:color="auto"/>
              <w:left w:val="nil"/>
              <w:bottom w:val="double" w:sz="4" w:space="0" w:color="auto"/>
              <w:right w:val="nil"/>
            </w:tcBorders>
            <w:vAlign w:val="center"/>
          </w:tcPr>
          <w:p w14:paraId="6D8F072C"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231321E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3008DC76"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5EFE5529"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26687CE6" w14:textId="77777777" w:rsidTr="00B13885">
        <w:trPr>
          <w:trHeight w:val="300"/>
        </w:trPr>
        <w:tc>
          <w:tcPr>
            <w:tcW w:w="3175" w:type="dxa"/>
            <w:tcBorders>
              <w:top w:val="double" w:sz="4" w:space="0" w:color="auto"/>
              <w:left w:val="nil"/>
              <w:bottom w:val="nil"/>
              <w:right w:val="nil"/>
            </w:tcBorders>
            <w:vAlign w:val="center"/>
          </w:tcPr>
          <w:p w14:paraId="0A06AC06" w14:textId="18449A97" w:rsidR="005A47FB" w:rsidRPr="00EF11BB" w:rsidRDefault="00BD3EE1" w:rsidP="00B13885">
            <w:pPr>
              <w:pStyle w:val="table"/>
            </w:pPr>
            <w:r w:rsidRPr="00EF11BB">
              <w:t>Blue cod</w:t>
            </w:r>
          </w:p>
        </w:tc>
        <w:tc>
          <w:tcPr>
            <w:tcW w:w="2495" w:type="dxa"/>
            <w:tcBorders>
              <w:top w:val="double" w:sz="4" w:space="0" w:color="auto"/>
              <w:left w:val="nil"/>
              <w:bottom w:val="nil"/>
              <w:right w:val="nil"/>
            </w:tcBorders>
            <w:shd w:val="clear" w:color="auto" w:fill="auto"/>
            <w:noWrap/>
            <w:vAlign w:val="bottom"/>
          </w:tcPr>
          <w:p w14:paraId="3D0205C5" w14:textId="77777777" w:rsidR="005A47FB" w:rsidRPr="00EF11BB" w:rsidRDefault="005A47FB" w:rsidP="00B13885">
            <w:pPr>
              <w:pStyle w:val="table"/>
              <w:rPr>
                <w:i/>
              </w:rPr>
            </w:pPr>
            <w:r w:rsidRPr="00EF11BB">
              <w:rPr>
                <w:i/>
              </w:rPr>
              <w:t>Parapercis colias</w:t>
            </w:r>
          </w:p>
        </w:tc>
        <w:tc>
          <w:tcPr>
            <w:tcW w:w="1843" w:type="dxa"/>
            <w:tcBorders>
              <w:top w:val="double" w:sz="4" w:space="0" w:color="auto"/>
              <w:left w:val="nil"/>
              <w:bottom w:val="nil"/>
              <w:right w:val="nil"/>
            </w:tcBorders>
            <w:shd w:val="clear" w:color="auto" w:fill="auto"/>
            <w:noWrap/>
            <w:vAlign w:val="center"/>
          </w:tcPr>
          <w:p w14:paraId="11A43B20" w14:textId="77777777" w:rsidR="005A47FB" w:rsidRPr="00EF11BB" w:rsidRDefault="005A47FB" w:rsidP="00B13885">
            <w:pPr>
              <w:pStyle w:val="table"/>
              <w:jc w:val="center"/>
            </w:pPr>
            <w:r w:rsidRPr="00EF11BB">
              <w:t>0.29</w:t>
            </w:r>
          </w:p>
        </w:tc>
        <w:tc>
          <w:tcPr>
            <w:tcW w:w="1701" w:type="dxa"/>
            <w:tcBorders>
              <w:top w:val="double" w:sz="4" w:space="0" w:color="auto"/>
              <w:left w:val="nil"/>
              <w:bottom w:val="nil"/>
              <w:right w:val="nil"/>
            </w:tcBorders>
            <w:shd w:val="clear" w:color="auto" w:fill="auto"/>
            <w:noWrap/>
            <w:vAlign w:val="center"/>
          </w:tcPr>
          <w:p w14:paraId="647CE4F5" w14:textId="77777777" w:rsidR="005A47FB" w:rsidRPr="00EF11BB" w:rsidRDefault="005A47FB" w:rsidP="00B13885">
            <w:pPr>
              <w:pStyle w:val="table"/>
              <w:jc w:val="center"/>
            </w:pPr>
            <w:r w:rsidRPr="00EF11BB">
              <w:t>13.61</w:t>
            </w:r>
          </w:p>
        </w:tc>
      </w:tr>
      <w:tr w:rsidR="005A47FB" w:rsidRPr="00EF11BB" w14:paraId="4119D5F1" w14:textId="77777777" w:rsidTr="00B13885">
        <w:trPr>
          <w:trHeight w:val="300"/>
        </w:trPr>
        <w:tc>
          <w:tcPr>
            <w:tcW w:w="3175" w:type="dxa"/>
            <w:tcBorders>
              <w:top w:val="nil"/>
              <w:left w:val="nil"/>
              <w:bottom w:val="nil"/>
              <w:right w:val="nil"/>
            </w:tcBorders>
            <w:vAlign w:val="center"/>
          </w:tcPr>
          <w:p w14:paraId="118C3AA1" w14:textId="747FDB61" w:rsidR="005A47FB"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4BB1F95F" w14:textId="77777777" w:rsidR="005A47FB" w:rsidRPr="00EF11BB" w:rsidRDefault="005A47FB"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05B884E9" w14:textId="77777777" w:rsidR="005A47FB" w:rsidRPr="00EF11BB" w:rsidRDefault="005A47FB" w:rsidP="00B13885">
            <w:pPr>
              <w:pStyle w:val="table"/>
              <w:jc w:val="center"/>
            </w:pPr>
            <w:r w:rsidRPr="00EF11BB">
              <w:t>0.74</w:t>
            </w:r>
          </w:p>
        </w:tc>
        <w:tc>
          <w:tcPr>
            <w:tcW w:w="1701" w:type="dxa"/>
            <w:tcBorders>
              <w:top w:val="nil"/>
              <w:left w:val="nil"/>
              <w:bottom w:val="nil"/>
              <w:right w:val="nil"/>
            </w:tcBorders>
            <w:shd w:val="clear" w:color="auto" w:fill="auto"/>
            <w:noWrap/>
            <w:vAlign w:val="center"/>
          </w:tcPr>
          <w:p w14:paraId="12CF987E" w14:textId="77777777" w:rsidR="005A47FB" w:rsidRPr="00EF11BB" w:rsidRDefault="005A47FB" w:rsidP="00B13885">
            <w:pPr>
              <w:pStyle w:val="table"/>
              <w:jc w:val="center"/>
            </w:pPr>
            <w:r w:rsidRPr="00EF11BB">
              <w:t>13.55</w:t>
            </w:r>
          </w:p>
        </w:tc>
      </w:tr>
      <w:tr w:rsidR="005A47FB" w:rsidRPr="00EF11BB" w14:paraId="24D04A7B" w14:textId="77777777" w:rsidTr="00B13885">
        <w:trPr>
          <w:trHeight w:val="300"/>
        </w:trPr>
        <w:tc>
          <w:tcPr>
            <w:tcW w:w="3175" w:type="dxa"/>
            <w:tcBorders>
              <w:top w:val="nil"/>
              <w:left w:val="nil"/>
              <w:bottom w:val="nil"/>
              <w:right w:val="nil"/>
            </w:tcBorders>
            <w:vAlign w:val="center"/>
          </w:tcPr>
          <w:p w14:paraId="173152EC" w14:textId="052DEED6" w:rsidR="005A47FB" w:rsidRPr="00EF11BB" w:rsidRDefault="00BD3EE1" w:rsidP="00B13885">
            <w:pPr>
              <w:pStyle w:val="table"/>
            </w:pPr>
            <w:r w:rsidRPr="00EF11BB">
              <w:t>Red cod</w:t>
            </w:r>
          </w:p>
        </w:tc>
        <w:tc>
          <w:tcPr>
            <w:tcW w:w="2495" w:type="dxa"/>
            <w:tcBorders>
              <w:top w:val="nil"/>
              <w:left w:val="nil"/>
              <w:bottom w:val="nil"/>
              <w:right w:val="nil"/>
            </w:tcBorders>
            <w:shd w:val="clear" w:color="auto" w:fill="auto"/>
            <w:noWrap/>
            <w:vAlign w:val="bottom"/>
          </w:tcPr>
          <w:p w14:paraId="5A46EF71" w14:textId="77777777" w:rsidR="005A47FB" w:rsidRPr="00EF11BB" w:rsidRDefault="005A47FB" w:rsidP="00B13885">
            <w:pPr>
              <w:pStyle w:val="table"/>
              <w:rPr>
                <w:i/>
              </w:rPr>
            </w:pPr>
            <w:r w:rsidRPr="00EF11BB">
              <w:rPr>
                <w:i/>
              </w:rPr>
              <w:t>Pseudophycis bachus</w:t>
            </w:r>
          </w:p>
        </w:tc>
        <w:tc>
          <w:tcPr>
            <w:tcW w:w="1843" w:type="dxa"/>
            <w:tcBorders>
              <w:top w:val="nil"/>
              <w:left w:val="nil"/>
              <w:bottom w:val="nil"/>
              <w:right w:val="nil"/>
            </w:tcBorders>
            <w:shd w:val="clear" w:color="auto" w:fill="auto"/>
            <w:noWrap/>
            <w:vAlign w:val="center"/>
          </w:tcPr>
          <w:p w14:paraId="6E5C955E" w14:textId="77777777" w:rsidR="005A47FB" w:rsidRPr="00EF11BB" w:rsidRDefault="005A47FB" w:rsidP="00B13885">
            <w:pPr>
              <w:pStyle w:val="table"/>
              <w:jc w:val="center"/>
            </w:pPr>
            <w:r w:rsidRPr="00EF11BB">
              <w:t>0.67</w:t>
            </w:r>
          </w:p>
        </w:tc>
        <w:tc>
          <w:tcPr>
            <w:tcW w:w="1701" w:type="dxa"/>
            <w:tcBorders>
              <w:top w:val="nil"/>
              <w:left w:val="nil"/>
              <w:bottom w:val="nil"/>
              <w:right w:val="nil"/>
            </w:tcBorders>
            <w:shd w:val="clear" w:color="auto" w:fill="auto"/>
            <w:noWrap/>
            <w:vAlign w:val="center"/>
          </w:tcPr>
          <w:p w14:paraId="70DB36C0" w14:textId="77777777" w:rsidR="005A47FB" w:rsidRPr="00EF11BB" w:rsidRDefault="005A47FB" w:rsidP="00B13885">
            <w:pPr>
              <w:pStyle w:val="table"/>
              <w:jc w:val="center"/>
            </w:pPr>
            <w:r w:rsidRPr="00EF11BB">
              <w:t>10.6</w:t>
            </w:r>
          </w:p>
        </w:tc>
      </w:tr>
      <w:tr w:rsidR="005A47FB" w:rsidRPr="00EF11BB" w14:paraId="3E5A88F2" w14:textId="77777777" w:rsidTr="00B13885">
        <w:trPr>
          <w:trHeight w:val="300"/>
        </w:trPr>
        <w:tc>
          <w:tcPr>
            <w:tcW w:w="3175" w:type="dxa"/>
            <w:tcBorders>
              <w:top w:val="nil"/>
              <w:left w:val="nil"/>
              <w:bottom w:val="nil"/>
              <w:right w:val="nil"/>
            </w:tcBorders>
            <w:vAlign w:val="center"/>
          </w:tcPr>
          <w:p w14:paraId="65C6055B" w14:textId="40F2891B" w:rsidR="005A47FB" w:rsidRPr="00EF11BB" w:rsidRDefault="00BD3EE1" w:rsidP="00B13885">
            <w:pPr>
              <w:pStyle w:val="table"/>
            </w:pPr>
            <w:r w:rsidRPr="00EF11BB">
              <w:t>Barracouta</w:t>
            </w:r>
          </w:p>
        </w:tc>
        <w:tc>
          <w:tcPr>
            <w:tcW w:w="2495" w:type="dxa"/>
            <w:tcBorders>
              <w:top w:val="nil"/>
              <w:left w:val="nil"/>
              <w:bottom w:val="nil"/>
              <w:right w:val="nil"/>
            </w:tcBorders>
            <w:shd w:val="clear" w:color="auto" w:fill="auto"/>
            <w:noWrap/>
            <w:vAlign w:val="bottom"/>
          </w:tcPr>
          <w:p w14:paraId="78C8687E" w14:textId="77777777" w:rsidR="005A47FB" w:rsidRPr="00EF11BB" w:rsidRDefault="005A47FB" w:rsidP="00B13885">
            <w:pPr>
              <w:pStyle w:val="table"/>
              <w:rPr>
                <w:i/>
              </w:rPr>
            </w:pPr>
            <w:r w:rsidRPr="00EF11BB">
              <w:rPr>
                <w:i/>
              </w:rPr>
              <w:t>Thyrsites atun</w:t>
            </w:r>
          </w:p>
        </w:tc>
        <w:tc>
          <w:tcPr>
            <w:tcW w:w="1843" w:type="dxa"/>
            <w:tcBorders>
              <w:top w:val="nil"/>
              <w:left w:val="nil"/>
              <w:bottom w:val="nil"/>
              <w:right w:val="nil"/>
            </w:tcBorders>
            <w:shd w:val="clear" w:color="auto" w:fill="auto"/>
            <w:noWrap/>
            <w:vAlign w:val="center"/>
          </w:tcPr>
          <w:p w14:paraId="3B5DB451" w14:textId="77777777" w:rsidR="005A47FB" w:rsidRPr="00EF11BB" w:rsidRDefault="005A47FB" w:rsidP="00B13885">
            <w:pPr>
              <w:pStyle w:val="table"/>
              <w:jc w:val="center"/>
            </w:pPr>
            <w:r w:rsidRPr="00EF11BB">
              <w:t>0.62</w:t>
            </w:r>
          </w:p>
        </w:tc>
        <w:tc>
          <w:tcPr>
            <w:tcW w:w="1701" w:type="dxa"/>
            <w:tcBorders>
              <w:top w:val="nil"/>
              <w:left w:val="nil"/>
              <w:bottom w:val="nil"/>
              <w:right w:val="nil"/>
            </w:tcBorders>
            <w:shd w:val="clear" w:color="auto" w:fill="auto"/>
            <w:noWrap/>
            <w:vAlign w:val="center"/>
          </w:tcPr>
          <w:p w14:paraId="14DB5BB9" w14:textId="77777777" w:rsidR="005A47FB" w:rsidRPr="00EF11BB" w:rsidRDefault="005A47FB" w:rsidP="00B13885">
            <w:pPr>
              <w:pStyle w:val="table"/>
              <w:jc w:val="center"/>
            </w:pPr>
            <w:r w:rsidRPr="00EF11BB">
              <w:t>8.76</w:t>
            </w:r>
          </w:p>
        </w:tc>
      </w:tr>
      <w:tr w:rsidR="005A47FB" w:rsidRPr="00EF11BB" w14:paraId="189B3C76" w14:textId="77777777" w:rsidTr="00B13885">
        <w:trPr>
          <w:trHeight w:val="300"/>
        </w:trPr>
        <w:tc>
          <w:tcPr>
            <w:tcW w:w="3175" w:type="dxa"/>
            <w:tcBorders>
              <w:top w:val="nil"/>
              <w:left w:val="nil"/>
              <w:bottom w:val="nil"/>
              <w:right w:val="nil"/>
            </w:tcBorders>
            <w:vAlign w:val="center"/>
          </w:tcPr>
          <w:p w14:paraId="3244835B" w14:textId="77777777" w:rsidR="005A47FB" w:rsidRPr="00EF11BB" w:rsidRDefault="005A47FB" w:rsidP="00B13885">
            <w:pPr>
              <w:pStyle w:val="table"/>
            </w:pPr>
            <w:r w:rsidRPr="00EF11BB">
              <w:t>Spiny dogfish</w:t>
            </w:r>
          </w:p>
        </w:tc>
        <w:tc>
          <w:tcPr>
            <w:tcW w:w="2495" w:type="dxa"/>
            <w:tcBorders>
              <w:top w:val="nil"/>
              <w:left w:val="nil"/>
              <w:bottom w:val="nil"/>
              <w:right w:val="nil"/>
            </w:tcBorders>
            <w:shd w:val="clear" w:color="auto" w:fill="auto"/>
            <w:noWrap/>
            <w:vAlign w:val="bottom"/>
          </w:tcPr>
          <w:p w14:paraId="097012ED" w14:textId="77777777" w:rsidR="005A47FB" w:rsidRPr="00EF11BB" w:rsidRDefault="005A47FB" w:rsidP="00B13885">
            <w:pPr>
              <w:pStyle w:val="table"/>
              <w:rPr>
                <w:i/>
              </w:rPr>
            </w:pPr>
            <w:r w:rsidRPr="00EF11BB">
              <w:rPr>
                <w:i/>
              </w:rPr>
              <w:t>Squalus acanthias</w:t>
            </w:r>
          </w:p>
        </w:tc>
        <w:tc>
          <w:tcPr>
            <w:tcW w:w="1843" w:type="dxa"/>
            <w:tcBorders>
              <w:top w:val="nil"/>
              <w:left w:val="nil"/>
              <w:bottom w:val="nil"/>
              <w:right w:val="nil"/>
            </w:tcBorders>
            <w:shd w:val="clear" w:color="auto" w:fill="auto"/>
            <w:noWrap/>
            <w:vAlign w:val="center"/>
          </w:tcPr>
          <w:p w14:paraId="2B92D1E9" w14:textId="77777777" w:rsidR="005A47FB" w:rsidRPr="00EF11BB" w:rsidRDefault="005A47FB" w:rsidP="00B13885">
            <w:pPr>
              <w:pStyle w:val="table"/>
              <w:jc w:val="center"/>
            </w:pPr>
            <w:r w:rsidRPr="00EF11BB">
              <w:t>0.58</w:t>
            </w:r>
          </w:p>
        </w:tc>
        <w:tc>
          <w:tcPr>
            <w:tcW w:w="1701" w:type="dxa"/>
            <w:tcBorders>
              <w:top w:val="nil"/>
              <w:left w:val="nil"/>
              <w:bottom w:val="nil"/>
              <w:right w:val="nil"/>
            </w:tcBorders>
            <w:shd w:val="clear" w:color="auto" w:fill="auto"/>
            <w:noWrap/>
            <w:vAlign w:val="center"/>
          </w:tcPr>
          <w:p w14:paraId="3A8B99E2" w14:textId="77777777" w:rsidR="005A47FB" w:rsidRPr="00EF11BB" w:rsidRDefault="005A47FB" w:rsidP="00B13885">
            <w:pPr>
              <w:pStyle w:val="table"/>
              <w:jc w:val="center"/>
            </w:pPr>
            <w:r w:rsidRPr="00EF11BB">
              <w:t>7.85</w:t>
            </w:r>
          </w:p>
        </w:tc>
      </w:tr>
      <w:tr w:rsidR="005A47FB" w:rsidRPr="00EF11BB" w14:paraId="768FACB3" w14:textId="77777777" w:rsidTr="00B13885">
        <w:trPr>
          <w:trHeight w:val="300"/>
        </w:trPr>
        <w:tc>
          <w:tcPr>
            <w:tcW w:w="3175" w:type="dxa"/>
            <w:tcBorders>
              <w:top w:val="nil"/>
              <w:left w:val="nil"/>
              <w:bottom w:val="nil"/>
              <w:right w:val="nil"/>
            </w:tcBorders>
            <w:vAlign w:val="center"/>
          </w:tcPr>
          <w:p w14:paraId="166B27AD" w14:textId="77777777" w:rsidR="005A47FB" w:rsidRPr="00EF11BB" w:rsidRDefault="005A47FB" w:rsidP="00B13885">
            <w:pPr>
              <w:pStyle w:val="table"/>
            </w:pPr>
            <w:r w:rsidRPr="00EF11BB">
              <w:t>Blue warehou</w:t>
            </w:r>
          </w:p>
        </w:tc>
        <w:tc>
          <w:tcPr>
            <w:tcW w:w="2495" w:type="dxa"/>
            <w:tcBorders>
              <w:top w:val="nil"/>
              <w:left w:val="nil"/>
              <w:bottom w:val="nil"/>
              <w:right w:val="nil"/>
            </w:tcBorders>
            <w:shd w:val="clear" w:color="auto" w:fill="auto"/>
            <w:noWrap/>
            <w:vAlign w:val="bottom"/>
          </w:tcPr>
          <w:p w14:paraId="27DDE327" w14:textId="77777777" w:rsidR="005A47FB" w:rsidRPr="00EF11BB" w:rsidRDefault="005A47FB" w:rsidP="00B13885">
            <w:pPr>
              <w:pStyle w:val="table"/>
              <w:rPr>
                <w:i/>
              </w:rPr>
            </w:pPr>
            <w:r w:rsidRPr="00EF11BB">
              <w:rPr>
                <w:i/>
              </w:rPr>
              <w:t>Seriolella brama</w:t>
            </w:r>
          </w:p>
        </w:tc>
        <w:tc>
          <w:tcPr>
            <w:tcW w:w="1843" w:type="dxa"/>
            <w:tcBorders>
              <w:top w:val="nil"/>
              <w:left w:val="nil"/>
              <w:bottom w:val="nil"/>
              <w:right w:val="nil"/>
            </w:tcBorders>
            <w:shd w:val="clear" w:color="auto" w:fill="auto"/>
            <w:noWrap/>
            <w:vAlign w:val="center"/>
          </w:tcPr>
          <w:p w14:paraId="066017B4" w14:textId="77777777" w:rsidR="005A47FB" w:rsidRPr="00EF11BB" w:rsidRDefault="005A47FB" w:rsidP="00B13885">
            <w:pPr>
              <w:pStyle w:val="table"/>
              <w:jc w:val="center"/>
            </w:pPr>
            <w:r w:rsidRPr="00EF11BB">
              <w:t>0.53</w:t>
            </w:r>
          </w:p>
        </w:tc>
        <w:tc>
          <w:tcPr>
            <w:tcW w:w="1701" w:type="dxa"/>
            <w:tcBorders>
              <w:top w:val="nil"/>
              <w:left w:val="nil"/>
              <w:bottom w:val="nil"/>
              <w:right w:val="nil"/>
            </w:tcBorders>
            <w:shd w:val="clear" w:color="auto" w:fill="auto"/>
            <w:noWrap/>
            <w:vAlign w:val="center"/>
          </w:tcPr>
          <w:p w14:paraId="2F7A0146" w14:textId="77777777" w:rsidR="005A47FB" w:rsidRPr="00EF11BB" w:rsidRDefault="005A47FB" w:rsidP="00B13885">
            <w:pPr>
              <w:pStyle w:val="table"/>
              <w:jc w:val="center"/>
            </w:pPr>
            <w:r w:rsidRPr="00EF11BB">
              <w:t>6.25</w:t>
            </w:r>
          </w:p>
        </w:tc>
      </w:tr>
      <w:tr w:rsidR="005A47FB" w:rsidRPr="00EF11BB" w14:paraId="295A3BC0" w14:textId="77777777" w:rsidTr="00B13885">
        <w:trPr>
          <w:trHeight w:val="300"/>
        </w:trPr>
        <w:tc>
          <w:tcPr>
            <w:tcW w:w="3175" w:type="dxa"/>
            <w:tcBorders>
              <w:top w:val="nil"/>
              <w:left w:val="nil"/>
              <w:bottom w:val="nil"/>
              <w:right w:val="nil"/>
            </w:tcBorders>
            <w:vAlign w:val="center"/>
          </w:tcPr>
          <w:p w14:paraId="00E139CE" w14:textId="7F232808" w:rsidR="005A47FB" w:rsidRPr="00EF11BB" w:rsidRDefault="00BD3EE1" w:rsidP="00B13885">
            <w:pPr>
              <w:pStyle w:val="table"/>
            </w:pPr>
            <w:r w:rsidRPr="00EF11BB">
              <w:t>Sand flounder</w:t>
            </w:r>
          </w:p>
        </w:tc>
        <w:tc>
          <w:tcPr>
            <w:tcW w:w="2495" w:type="dxa"/>
            <w:tcBorders>
              <w:top w:val="nil"/>
              <w:left w:val="nil"/>
              <w:bottom w:val="nil"/>
              <w:right w:val="nil"/>
            </w:tcBorders>
            <w:shd w:val="clear" w:color="auto" w:fill="auto"/>
            <w:noWrap/>
            <w:vAlign w:val="bottom"/>
          </w:tcPr>
          <w:p w14:paraId="5B73412B" w14:textId="77777777" w:rsidR="005A47FB" w:rsidRPr="00EF11BB" w:rsidRDefault="005A47FB" w:rsidP="00B13885">
            <w:pPr>
              <w:pStyle w:val="table"/>
              <w:rPr>
                <w:i/>
              </w:rPr>
            </w:pPr>
            <w:r w:rsidRPr="00EF11BB">
              <w:rPr>
                <w:i/>
              </w:rPr>
              <w:t>Rhombosolea plebeia</w:t>
            </w:r>
          </w:p>
        </w:tc>
        <w:tc>
          <w:tcPr>
            <w:tcW w:w="1843" w:type="dxa"/>
            <w:tcBorders>
              <w:top w:val="nil"/>
              <w:left w:val="nil"/>
              <w:bottom w:val="nil"/>
              <w:right w:val="nil"/>
            </w:tcBorders>
            <w:shd w:val="clear" w:color="auto" w:fill="auto"/>
            <w:noWrap/>
            <w:vAlign w:val="center"/>
          </w:tcPr>
          <w:p w14:paraId="6F97E456" w14:textId="77777777" w:rsidR="005A47FB" w:rsidRPr="00EF11BB" w:rsidRDefault="005A47FB" w:rsidP="00B13885">
            <w:pPr>
              <w:pStyle w:val="table"/>
              <w:jc w:val="center"/>
            </w:pPr>
            <w:r w:rsidRPr="00EF11BB">
              <w:t>0.45</w:t>
            </w:r>
          </w:p>
        </w:tc>
        <w:tc>
          <w:tcPr>
            <w:tcW w:w="1701" w:type="dxa"/>
            <w:tcBorders>
              <w:top w:val="nil"/>
              <w:left w:val="nil"/>
              <w:bottom w:val="nil"/>
              <w:right w:val="nil"/>
            </w:tcBorders>
            <w:shd w:val="clear" w:color="auto" w:fill="auto"/>
            <w:noWrap/>
            <w:vAlign w:val="center"/>
          </w:tcPr>
          <w:p w14:paraId="311FBB1E" w14:textId="77777777" w:rsidR="005A47FB" w:rsidRPr="00EF11BB" w:rsidRDefault="005A47FB" w:rsidP="00B13885">
            <w:pPr>
              <w:pStyle w:val="table"/>
              <w:jc w:val="center"/>
            </w:pPr>
            <w:r w:rsidRPr="00EF11BB">
              <w:t>4.72</w:t>
            </w:r>
          </w:p>
        </w:tc>
      </w:tr>
      <w:tr w:rsidR="005A47FB" w:rsidRPr="00EF11BB" w14:paraId="722B59F2" w14:textId="77777777" w:rsidTr="00B13885">
        <w:trPr>
          <w:trHeight w:val="300"/>
        </w:trPr>
        <w:tc>
          <w:tcPr>
            <w:tcW w:w="3175" w:type="dxa"/>
            <w:tcBorders>
              <w:top w:val="nil"/>
              <w:left w:val="nil"/>
              <w:bottom w:val="single" w:sz="4" w:space="0" w:color="auto"/>
              <w:right w:val="nil"/>
            </w:tcBorders>
            <w:vAlign w:val="center"/>
          </w:tcPr>
          <w:p w14:paraId="05B30407" w14:textId="5B519730" w:rsidR="005A47FB" w:rsidRPr="00EF11BB" w:rsidRDefault="00BD3EE1" w:rsidP="00B13885">
            <w:pPr>
              <w:pStyle w:val="table"/>
            </w:pPr>
            <w:r w:rsidRPr="00EF11BB">
              <w:t>Rig</w:t>
            </w:r>
          </w:p>
        </w:tc>
        <w:tc>
          <w:tcPr>
            <w:tcW w:w="2495" w:type="dxa"/>
            <w:tcBorders>
              <w:top w:val="nil"/>
              <w:left w:val="nil"/>
              <w:bottom w:val="single" w:sz="4" w:space="0" w:color="auto"/>
              <w:right w:val="nil"/>
            </w:tcBorders>
            <w:shd w:val="clear" w:color="auto" w:fill="auto"/>
            <w:noWrap/>
            <w:vAlign w:val="bottom"/>
          </w:tcPr>
          <w:p w14:paraId="3FAE3AC3" w14:textId="77777777" w:rsidR="005A47FB" w:rsidRPr="00EF11BB" w:rsidRDefault="005A47FB" w:rsidP="00B13885">
            <w:pPr>
              <w:pStyle w:val="table"/>
              <w:rPr>
                <w:i/>
              </w:rPr>
            </w:pPr>
            <w:r w:rsidRPr="00EF11BB">
              <w:rPr>
                <w:i/>
              </w:rPr>
              <w:t>Mustelus lenticulatus</w:t>
            </w:r>
          </w:p>
        </w:tc>
        <w:tc>
          <w:tcPr>
            <w:tcW w:w="1843" w:type="dxa"/>
            <w:tcBorders>
              <w:top w:val="nil"/>
              <w:left w:val="nil"/>
              <w:bottom w:val="single" w:sz="4" w:space="0" w:color="auto"/>
              <w:right w:val="nil"/>
            </w:tcBorders>
            <w:shd w:val="clear" w:color="auto" w:fill="auto"/>
            <w:noWrap/>
            <w:vAlign w:val="center"/>
          </w:tcPr>
          <w:p w14:paraId="1A1129DA" w14:textId="77777777" w:rsidR="005A47FB" w:rsidRPr="00EF11BB" w:rsidRDefault="005A47FB" w:rsidP="00B13885">
            <w:pPr>
              <w:pStyle w:val="table"/>
              <w:jc w:val="center"/>
            </w:pPr>
            <w:r w:rsidRPr="00EF11BB">
              <w:t>0.44</w:t>
            </w:r>
          </w:p>
        </w:tc>
        <w:tc>
          <w:tcPr>
            <w:tcW w:w="1701" w:type="dxa"/>
            <w:tcBorders>
              <w:top w:val="nil"/>
              <w:left w:val="nil"/>
              <w:bottom w:val="single" w:sz="4" w:space="0" w:color="auto"/>
              <w:right w:val="nil"/>
            </w:tcBorders>
            <w:shd w:val="clear" w:color="auto" w:fill="auto"/>
            <w:noWrap/>
            <w:vAlign w:val="center"/>
          </w:tcPr>
          <w:p w14:paraId="1F7F4FF6" w14:textId="77777777" w:rsidR="005A47FB" w:rsidRPr="00EF11BB" w:rsidRDefault="005A47FB" w:rsidP="00B13885">
            <w:pPr>
              <w:pStyle w:val="table"/>
              <w:jc w:val="center"/>
            </w:pPr>
            <w:r w:rsidRPr="00EF11BB">
              <w:t>4.42</w:t>
            </w:r>
          </w:p>
        </w:tc>
      </w:tr>
    </w:tbl>
    <w:p w14:paraId="042680FE" w14:textId="77777777" w:rsidR="005A47FB" w:rsidRPr="00EF11BB" w:rsidRDefault="005A47FB" w:rsidP="005A47FB"/>
    <w:p w14:paraId="542F4F4A" w14:textId="1002CEC6" w:rsidR="005A47FB" w:rsidRPr="00EF11BB" w:rsidRDefault="005A47FB" w:rsidP="005A47FB">
      <w:pPr>
        <w:pStyle w:val="Heading3"/>
        <w:numPr>
          <w:ilvl w:val="0"/>
          <w:numId w:val="1"/>
        </w:numPr>
      </w:pPr>
      <w:r w:rsidRPr="00EF11BB">
        <w:lastRenderedPageBreak/>
        <w:t>Group 30</w:t>
      </w:r>
    </w:p>
    <w:p w14:paraId="36019A82" w14:textId="77777777" w:rsidR="005A47FB" w:rsidRPr="00EF11BB" w:rsidRDefault="005A47FB" w:rsidP="005A47FB">
      <w:pPr>
        <w:pStyle w:val="Heading4"/>
      </w:pPr>
      <w:r w:rsidRPr="00EF11BB">
        <w:t>Geographic location</w:t>
      </w:r>
    </w:p>
    <w:p w14:paraId="769131C8" w14:textId="77777777" w:rsidR="005A47FB" w:rsidRPr="00EF11BB" w:rsidRDefault="005A47FB" w:rsidP="005A47FB">
      <w:r w:rsidRPr="00EF11BB">
        <w:rPr>
          <w:noProof/>
          <w:lang w:eastAsia="en-NZ"/>
        </w:rPr>
        <w:drawing>
          <wp:inline distT="0" distB="0" distL="0" distR="0" wp14:anchorId="3A04B037" wp14:editId="60E91228">
            <wp:extent cx="5400000" cy="666503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400000" cy="6665035"/>
                    </a:xfrm>
                    <a:prstGeom prst="rect">
                      <a:avLst/>
                    </a:prstGeom>
                    <a:ln>
                      <a:noFill/>
                    </a:ln>
                    <a:extLst>
                      <a:ext uri="{53640926-AAD7-44D8-BBD7-CCE9431645EC}">
                        <a14:shadowObscured xmlns:a14="http://schemas.microsoft.com/office/drawing/2010/main"/>
                      </a:ext>
                    </a:extLst>
                  </pic:spPr>
                </pic:pic>
              </a:graphicData>
            </a:graphic>
          </wp:inline>
        </w:drawing>
      </w:r>
    </w:p>
    <w:p w14:paraId="3B2FCD94" w14:textId="49F6F90B" w:rsidR="005A47FB" w:rsidRPr="00EF11BB" w:rsidRDefault="005A47FB" w:rsidP="005A47FB">
      <w:bookmarkStart w:id="86" w:name="_Ref5975169"/>
      <w:r w:rsidRPr="00EF11BB">
        <w:t xml:space="preserve">Figure </w:t>
      </w:r>
      <w:r w:rsidRPr="00EF11BB">
        <w:rPr>
          <w:noProof/>
        </w:rPr>
        <w:fldChar w:fldCharType="begin"/>
      </w:r>
      <w:r w:rsidRPr="00EF11BB">
        <w:rPr>
          <w:noProof/>
        </w:rPr>
        <w:instrText xml:space="preserve"> SEQ Figure \* ARABIC </w:instrText>
      </w:r>
      <w:r w:rsidRPr="00EF11BB">
        <w:rPr>
          <w:noProof/>
        </w:rPr>
        <w:fldChar w:fldCharType="separate"/>
      </w:r>
      <w:r w:rsidR="005D3727" w:rsidRPr="00EF11BB">
        <w:rPr>
          <w:noProof/>
        </w:rPr>
        <w:t>30</w:t>
      </w:r>
      <w:r w:rsidRPr="00EF11BB">
        <w:rPr>
          <w:noProof/>
        </w:rPr>
        <w:fldChar w:fldCharType="end"/>
      </w:r>
      <w:bookmarkEnd w:id="86"/>
      <w:r w:rsidRPr="00EF11BB">
        <w:t>. Geographic distributions of group 30 (red) from a 30-group demersal fish classification for the seas within the New Zealand Extended Continental Shelf (dashed line) to a depth of 2000 m.</w:t>
      </w:r>
    </w:p>
    <w:p w14:paraId="33EE6D6D" w14:textId="77777777" w:rsidR="005A47FB" w:rsidRPr="00EF11BB" w:rsidRDefault="005A47FB" w:rsidP="005A47FB">
      <w:pPr>
        <w:pStyle w:val="Heading4"/>
      </w:pPr>
      <w:r w:rsidRPr="00EF11BB">
        <w:t>Group description</w:t>
      </w:r>
    </w:p>
    <w:p w14:paraId="5CE8AD16" w14:textId="0C183CFB" w:rsidR="005A47FB" w:rsidRPr="00EF11BB" w:rsidRDefault="005A47FB" w:rsidP="00A31C3D">
      <w:r w:rsidRPr="00EF11BB">
        <w:rPr>
          <w:szCs w:val="24"/>
        </w:rPr>
        <w:t>Group 30, is a highly localised group occurring over a very small extent of the study area in very shallow waters of the North Island; occurring in and around the mouths of the estuaries in the inner Hauraki Gulf (Kaipara, Manukau, Waitemata and Tauranga harbours)</w:t>
      </w:r>
      <w:r w:rsidR="00CE7535" w:rsidRPr="00EF11BB">
        <w:rPr>
          <w:szCs w:val="24"/>
        </w:rPr>
        <w:t xml:space="preserve"> (</w:t>
      </w:r>
      <w:r w:rsidR="00CE7535" w:rsidRPr="00EF11BB">
        <w:rPr>
          <w:szCs w:val="24"/>
        </w:rPr>
        <w:fldChar w:fldCharType="begin"/>
      </w:r>
      <w:r w:rsidR="00CE7535" w:rsidRPr="00EF11BB">
        <w:rPr>
          <w:szCs w:val="24"/>
        </w:rPr>
        <w:instrText xml:space="preserve"> REF _Ref5975169 \h </w:instrText>
      </w:r>
      <w:r w:rsidR="00EF11BB" w:rsidRPr="00EF11BB">
        <w:rPr>
          <w:szCs w:val="24"/>
        </w:rPr>
        <w:instrText xml:space="preserve"> \* MERGEFORMAT </w:instrText>
      </w:r>
      <w:r w:rsidR="00CE7535" w:rsidRPr="00EF11BB">
        <w:rPr>
          <w:szCs w:val="24"/>
        </w:rPr>
      </w:r>
      <w:r w:rsidR="00CE7535" w:rsidRPr="00EF11BB">
        <w:rPr>
          <w:szCs w:val="24"/>
        </w:rPr>
        <w:fldChar w:fldCharType="separate"/>
      </w:r>
      <w:r w:rsidR="00CE7535" w:rsidRPr="00EF11BB">
        <w:t xml:space="preserve">Figure </w:t>
      </w:r>
      <w:r w:rsidR="00CE7535" w:rsidRPr="00EF11BB">
        <w:rPr>
          <w:noProof/>
        </w:rPr>
        <w:t>30</w:t>
      </w:r>
      <w:r w:rsidR="00CE7535" w:rsidRPr="00EF11BB">
        <w:rPr>
          <w:szCs w:val="24"/>
        </w:rPr>
        <w:fldChar w:fldCharType="end"/>
      </w:r>
      <w:r w:rsidR="00CE7535" w:rsidRPr="00EF11BB">
        <w:rPr>
          <w:szCs w:val="24"/>
        </w:rPr>
        <w:t>)</w:t>
      </w:r>
      <w:r w:rsidRPr="00EF11BB">
        <w:rPr>
          <w:szCs w:val="24"/>
        </w:rPr>
        <w:t>. It has the highest variation in temperature seasonality and productivity of the groups presented here and is also typified by very high bottom water temperature, bottom salinity and benthic seabed disturbance</w:t>
      </w:r>
      <w:r w:rsidR="00CE7535" w:rsidRPr="00EF11BB">
        <w:rPr>
          <w:szCs w:val="24"/>
        </w:rPr>
        <w:t xml:space="preserve"> </w:t>
      </w:r>
      <w:r w:rsidR="00CE7535" w:rsidRPr="00EF11BB">
        <w:rPr>
          <w:szCs w:val="24"/>
        </w:rPr>
        <w:lastRenderedPageBreak/>
        <w:t>(</w:t>
      </w:r>
      <w:r w:rsidR="00CE7535" w:rsidRPr="00EF11BB">
        <w:rPr>
          <w:szCs w:val="24"/>
        </w:rPr>
        <w:fldChar w:fldCharType="begin"/>
      </w:r>
      <w:r w:rsidR="00CE7535" w:rsidRPr="00EF11BB">
        <w:rPr>
          <w:szCs w:val="24"/>
        </w:rPr>
        <w:instrText xml:space="preserve"> REF _Ref5975155 \h </w:instrText>
      </w:r>
      <w:r w:rsidR="00EF11BB" w:rsidRPr="00EF11BB">
        <w:rPr>
          <w:szCs w:val="24"/>
        </w:rPr>
        <w:instrText xml:space="preserve"> \* MERGEFORMAT </w:instrText>
      </w:r>
      <w:r w:rsidR="00CE7535" w:rsidRPr="00EF11BB">
        <w:rPr>
          <w:szCs w:val="24"/>
        </w:rPr>
      </w:r>
      <w:r w:rsidR="00CE7535" w:rsidRPr="00EF11BB">
        <w:rPr>
          <w:szCs w:val="24"/>
        </w:rPr>
        <w:fldChar w:fldCharType="separate"/>
      </w:r>
      <w:r w:rsidR="00CE7535" w:rsidRPr="00EF11BB">
        <w:t xml:space="preserve">Table </w:t>
      </w:r>
      <w:r w:rsidR="00CE7535" w:rsidRPr="00EF11BB">
        <w:rPr>
          <w:noProof/>
        </w:rPr>
        <w:t>57</w:t>
      </w:r>
      <w:r w:rsidR="00CE7535" w:rsidRPr="00EF11BB">
        <w:rPr>
          <w:szCs w:val="24"/>
        </w:rPr>
        <w:fldChar w:fldCharType="end"/>
      </w:r>
      <w:r w:rsidR="00CE7535" w:rsidRPr="00EF11BB">
        <w:rPr>
          <w:szCs w:val="24"/>
        </w:rPr>
        <w:t>)</w:t>
      </w:r>
      <w:r w:rsidRPr="00EF11BB">
        <w:rPr>
          <w:szCs w:val="24"/>
        </w:rPr>
        <w:t>.</w:t>
      </w:r>
      <w:r w:rsidR="00CE7535" w:rsidRPr="00EF11BB">
        <w:rPr>
          <w:szCs w:val="24"/>
        </w:rPr>
        <w:t xml:space="preserve"> </w:t>
      </w:r>
      <w:r w:rsidR="00A31C3D" w:rsidRPr="00EF11BB">
        <w:rPr>
          <w:szCs w:val="24"/>
        </w:rPr>
        <w:t xml:space="preserve">Species assemblages are strongly characterised by very high frequency occurrence of </w:t>
      </w:r>
      <w:r w:rsidR="00BD3EE1" w:rsidRPr="00EF11BB">
        <w:rPr>
          <w:szCs w:val="24"/>
        </w:rPr>
        <w:t>Snapper</w:t>
      </w:r>
      <w:r w:rsidR="00A31C3D" w:rsidRPr="00EF11BB">
        <w:rPr>
          <w:szCs w:val="24"/>
        </w:rPr>
        <w:t xml:space="preserve"> and to a lesser extent by intermediate frequency occurrence of </w:t>
      </w:r>
      <w:r w:rsidR="00577410">
        <w:rPr>
          <w:szCs w:val="24"/>
        </w:rPr>
        <w:t>John Dory</w:t>
      </w:r>
      <w:r w:rsidR="00A31C3D" w:rsidRPr="00EF11BB">
        <w:rPr>
          <w:szCs w:val="24"/>
        </w:rPr>
        <w:t xml:space="preserve">, </w:t>
      </w:r>
      <w:r w:rsidR="00BD3EE1" w:rsidRPr="00EF11BB">
        <w:rPr>
          <w:szCs w:val="24"/>
        </w:rPr>
        <w:t>Red gurnard</w:t>
      </w:r>
      <w:r w:rsidR="00A31C3D" w:rsidRPr="00EF11BB">
        <w:rPr>
          <w:szCs w:val="24"/>
        </w:rPr>
        <w:t xml:space="preserve"> and </w:t>
      </w:r>
      <w:r w:rsidR="00BD3EE1" w:rsidRPr="00EF11BB">
        <w:rPr>
          <w:szCs w:val="24"/>
        </w:rPr>
        <w:t>Yellowtail jack mackerel</w:t>
      </w:r>
      <w:r w:rsidR="00A31C3D" w:rsidRPr="00EF11BB">
        <w:rPr>
          <w:szCs w:val="24"/>
        </w:rPr>
        <w:t xml:space="preserve"> </w:t>
      </w:r>
      <w:r w:rsidR="00CE7535" w:rsidRPr="00EF11BB">
        <w:rPr>
          <w:szCs w:val="24"/>
        </w:rPr>
        <w:t>(</w:t>
      </w:r>
      <w:r w:rsidR="00CE7535" w:rsidRPr="00EF11BB">
        <w:rPr>
          <w:szCs w:val="24"/>
        </w:rPr>
        <w:fldChar w:fldCharType="begin"/>
      </w:r>
      <w:r w:rsidR="00CE7535" w:rsidRPr="00EF11BB">
        <w:rPr>
          <w:szCs w:val="24"/>
        </w:rPr>
        <w:instrText xml:space="preserve"> REF _Ref5975159 \h </w:instrText>
      </w:r>
      <w:r w:rsidR="00EF11BB" w:rsidRPr="00EF11BB">
        <w:rPr>
          <w:szCs w:val="24"/>
        </w:rPr>
        <w:instrText xml:space="preserve"> \* MERGEFORMAT </w:instrText>
      </w:r>
      <w:r w:rsidR="00CE7535" w:rsidRPr="00EF11BB">
        <w:rPr>
          <w:szCs w:val="24"/>
        </w:rPr>
      </w:r>
      <w:r w:rsidR="00CE7535" w:rsidRPr="00EF11BB">
        <w:rPr>
          <w:szCs w:val="24"/>
        </w:rPr>
        <w:fldChar w:fldCharType="separate"/>
      </w:r>
      <w:r w:rsidR="00CE7535" w:rsidRPr="00EF11BB">
        <w:t xml:space="preserve">Table </w:t>
      </w:r>
      <w:r w:rsidR="00CE7535" w:rsidRPr="00EF11BB">
        <w:rPr>
          <w:noProof/>
        </w:rPr>
        <w:t>58</w:t>
      </w:r>
      <w:r w:rsidR="00CE7535" w:rsidRPr="00EF11BB">
        <w:rPr>
          <w:szCs w:val="24"/>
        </w:rPr>
        <w:fldChar w:fldCharType="end"/>
      </w:r>
      <w:r w:rsidR="00CE7535" w:rsidRPr="00EF11BB">
        <w:rPr>
          <w:szCs w:val="24"/>
        </w:rPr>
        <w:t>).</w:t>
      </w:r>
    </w:p>
    <w:p w14:paraId="65451190" w14:textId="77777777" w:rsidR="005A47FB" w:rsidRPr="00EF11BB" w:rsidRDefault="005A47FB" w:rsidP="005A47FB">
      <w:pPr>
        <w:pStyle w:val="Heading4"/>
      </w:pPr>
      <w:r w:rsidRPr="00EF11BB">
        <w:t>Similar groups</w:t>
      </w:r>
    </w:p>
    <w:p w14:paraId="0097297B" w14:textId="79B93D42" w:rsidR="005115F8" w:rsidRPr="00EF11BB" w:rsidRDefault="005115F8" w:rsidP="005115F8">
      <w:r w:rsidRPr="00EF11BB">
        <w:rPr>
          <w:szCs w:val="24"/>
        </w:rPr>
        <w:t>Loosely related to groups 28 and 29.</w:t>
      </w:r>
    </w:p>
    <w:p w14:paraId="43D24BC7" w14:textId="77777777" w:rsidR="005A47FB" w:rsidRPr="00EF11BB" w:rsidRDefault="005A47FB" w:rsidP="005A47FB">
      <w:pPr>
        <w:pStyle w:val="Heading4"/>
      </w:pPr>
      <w:r w:rsidRPr="00EF11BB">
        <w:t xml:space="preserve">Characterising environmental conditions </w:t>
      </w:r>
    </w:p>
    <w:p w14:paraId="75B1F073" w14:textId="1C6EDDEC" w:rsidR="005A47FB" w:rsidRPr="00EF11BB" w:rsidRDefault="005A47FB" w:rsidP="005A47FB">
      <w:pPr>
        <w:pStyle w:val="Caption"/>
      </w:pPr>
      <w:bookmarkStart w:id="87" w:name="_Ref5975155"/>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57</w:t>
      </w:r>
      <w:r w:rsidRPr="00EF11BB">
        <w:rPr>
          <w:noProof/>
        </w:rPr>
        <w:fldChar w:fldCharType="end"/>
      </w:r>
      <w:bookmarkEnd w:id="87"/>
      <w:r w:rsidRPr="00EF11BB">
        <w:t>. Group 30 characterising environmental conditions</w:t>
      </w:r>
    </w:p>
    <w:tbl>
      <w:tblPr>
        <w:tblW w:w="9356" w:type="dxa"/>
        <w:tblLook w:val="04A0" w:firstRow="1" w:lastRow="0" w:firstColumn="1" w:lastColumn="0" w:noHBand="0" w:noVBand="1"/>
      </w:tblPr>
      <w:tblGrid>
        <w:gridCol w:w="3175"/>
        <w:gridCol w:w="2495"/>
        <w:gridCol w:w="3686"/>
      </w:tblGrid>
      <w:tr w:rsidR="005A47FB" w:rsidRPr="00EF11BB" w14:paraId="3652188C" w14:textId="77777777" w:rsidTr="005A47FB">
        <w:trPr>
          <w:trHeight w:val="300"/>
        </w:trPr>
        <w:tc>
          <w:tcPr>
            <w:tcW w:w="3175" w:type="dxa"/>
            <w:tcBorders>
              <w:top w:val="single" w:sz="4" w:space="0" w:color="auto"/>
              <w:left w:val="nil"/>
              <w:bottom w:val="double" w:sz="4" w:space="0" w:color="auto"/>
              <w:right w:val="nil"/>
            </w:tcBorders>
            <w:vAlign w:val="center"/>
          </w:tcPr>
          <w:p w14:paraId="46625FD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Environmental variable</w:t>
            </w:r>
          </w:p>
        </w:tc>
        <w:tc>
          <w:tcPr>
            <w:tcW w:w="2495" w:type="dxa"/>
            <w:tcBorders>
              <w:top w:val="single" w:sz="4" w:space="0" w:color="auto"/>
              <w:left w:val="nil"/>
              <w:bottom w:val="double" w:sz="4" w:space="0" w:color="auto"/>
              <w:right w:val="nil"/>
            </w:tcBorders>
            <w:shd w:val="clear" w:color="auto" w:fill="auto"/>
            <w:noWrap/>
            <w:vAlign w:val="center"/>
            <w:hideMark/>
          </w:tcPr>
          <w:p w14:paraId="4703A2E2"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Mean value</w:t>
            </w:r>
          </w:p>
        </w:tc>
        <w:tc>
          <w:tcPr>
            <w:tcW w:w="3686" w:type="dxa"/>
            <w:tcBorders>
              <w:top w:val="single" w:sz="4" w:space="0" w:color="auto"/>
              <w:left w:val="nil"/>
              <w:bottom w:val="double" w:sz="4" w:space="0" w:color="auto"/>
              <w:right w:val="nil"/>
            </w:tcBorders>
            <w:shd w:val="clear" w:color="auto" w:fill="auto"/>
            <w:noWrap/>
            <w:vAlign w:val="center"/>
            <w:hideMark/>
          </w:tcPr>
          <w:p w14:paraId="718C818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Qualitative description </w:t>
            </w:r>
          </w:p>
        </w:tc>
      </w:tr>
      <w:tr w:rsidR="005A47FB" w:rsidRPr="00EF11BB" w14:paraId="2E4B20D0" w14:textId="77777777" w:rsidTr="005A47FB">
        <w:trPr>
          <w:trHeight w:val="300"/>
        </w:trPr>
        <w:tc>
          <w:tcPr>
            <w:tcW w:w="3175" w:type="dxa"/>
            <w:tcBorders>
              <w:top w:val="double" w:sz="4" w:space="0" w:color="auto"/>
              <w:left w:val="nil"/>
              <w:bottom w:val="nil"/>
              <w:right w:val="nil"/>
            </w:tcBorders>
            <w:vAlign w:val="center"/>
          </w:tcPr>
          <w:p w14:paraId="06847A1F" w14:textId="77777777" w:rsidR="005A47FB" w:rsidRPr="00EF11BB" w:rsidRDefault="005A47FB" w:rsidP="00B13885">
            <w:pPr>
              <w:pStyle w:val="table"/>
              <w:rPr>
                <w:szCs w:val="20"/>
              </w:rPr>
            </w:pPr>
            <w:r w:rsidRPr="00EF11BB">
              <w:rPr>
                <w:szCs w:val="20"/>
              </w:rPr>
              <w:t>Bathymetry</w:t>
            </w:r>
          </w:p>
        </w:tc>
        <w:tc>
          <w:tcPr>
            <w:tcW w:w="2495" w:type="dxa"/>
            <w:tcBorders>
              <w:top w:val="double" w:sz="4" w:space="0" w:color="auto"/>
              <w:left w:val="nil"/>
              <w:bottom w:val="nil"/>
              <w:right w:val="nil"/>
            </w:tcBorders>
            <w:shd w:val="clear" w:color="auto" w:fill="auto"/>
            <w:noWrap/>
            <w:vAlign w:val="center"/>
          </w:tcPr>
          <w:p w14:paraId="234DA0C6" w14:textId="77777777" w:rsidR="005A47FB" w:rsidRPr="00EF11BB" w:rsidRDefault="005A47FB" w:rsidP="00B13885">
            <w:pPr>
              <w:pStyle w:val="table"/>
              <w:rPr>
                <w:szCs w:val="20"/>
              </w:rPr>
            </w:pPr>
            <w:r w:rsidRPr="00EF11BB">
              <w:rPr>
                <w:szCs w:val="20"/>
              </w:rPr>
              <w:t>16.1 m</w:t>
            </w:r>
          </w:p>
        </w:tc>
        <w:tc>
          <w:tcPr>
            <w:tcW w:w="3686" w:type="dxa"/>
            <w:tcBorders>
              <w:top w:val="double" w:sz="4" w:space="0" w:color="auto"/>
              <w:left w:val="nil"/>
              <w:bottom w:val="nil"/>
              <w:right w:val="nil"/>
            </w:tcBorders>
            <w:shd w:val="clear" w:color="auto" w:fill="auto"/>
            <w:noWrap/>
            <w:vAlign w:val="center"/>
          </w:tcPr>
          <w:p w14:paraId="741D9788" w14:textId="77777777" w:rsidR="005A47FB" w:rsidRPr="00EF11BB" w:rsidRDefault="005A47FB" w:rsidP="00B13885">
            <w:pPr>
              <w:pStyle w:val="table"/>
              <w:rPr>
                <w:szCs w:val="20"/>
              </w:rPr>
            </w:pPr>
            <w:r w:rsidRPr="00EF11BB">
              <w:rPr>
                <w:szCs w:val="20"/>
              </w:rPr>
              <w:t>Very shallow water depths</w:t>
            </w:r>
          </w:p>
        </w:tc>
      </w:tr>
      <w:tr w:rsidR="005A47FB" w:rsidRPr="00EF11BB" w14:paraId="178B702A" w14:textId="77777777" w:rsidTr="005A47FB">
        <w:trPr>
          <w:trHeight w:val="300"/>
        </w:trPr>
        <w:tc>
          <w:tcPr>
            <w:tcW w:w="3175" w:type="dxa"/>
            <w:tcBorders>
              <w:top w:val="nil"/>
              <w:left w:val="nil"/>
              <w:bottom w:val="nil"/>
              <w:right w:val="nil"/>
            </w:tcBorders>
            <w:vAlign w:val="center"/>
          </w:tcPr>
          <w:p w14:paraId="13368E54" w14:textId="77777777" w:rsidR="005A47FB" w:rsidRPr="00EF11BB" w:rsidRDefault="005A47FB" w:rsidP="00B13885">
            <w:pPr>
              <w:pStyle w:val="table"/>
              <w:rPr>
                <w:szCs w:val="20"/>
                <w:lang w:eastAsia="en-NZ"/>
              </w:rPr>
            </w:pPr>
            <w:r w:rsidRPr="00EF11BB">
              <w:rPr>
                <w:rFonts w:cs="Arial"/>
                <w:sz w:val="18"/>
                <w:szCs w:val="18"/>
              </w:rPr>
              <w:t>Annual amplitude of sea floor temperature</w:t>
            </w:r>
          </w:p>
        </w:tc>
        <w:tc>
          <w:tcPr>
            <w:tcW w:w="2495" w:type="dxa"/>
            <w:tcBorders>
              <w:top w:val="nil"/>
              <w:left w:val="nil"/>
              <w:bottom w:val="nil"/>
              <w:right w:val="nil"/>
            </w:tcBorders>
            <w:shd w:val="clear" w:color="auto" w:fill="auto"/>
            <w:noWrap/>
            <w:vAlign w:val="center"/>
          </w:tcPr>
          <w:p w14:paraId="2EFED9EC" w14:textId="77777777" w:rsidR="005A47FB" w:rsidRPr="00EF11BB" w:rsidRDefault="005A47FB" w:rsidP="00B13885">
            <w:pPr>
              <w:pStyle w:val="table"/>
              <w:rPr>
                <w:szCs w:val="20"/>
                <w:lang w:eastAsia="en-NZ"/>
              </w:rPr>
            </w:pPr>
            <w:r w:rsidRPr="00EF11BB">
              <w:rPr>
                <w:szCs w:val="20"/>
                <w:lang w:eastAsia="en-NZ"/>
              </w:rPr>
              <w:t xml:space="preserve">5.5 </w:t>
            </w:r>
            <w:r w:rsidRPr="00EF11BB">
              <w:rPr>
                <w:rFonts w:cs="Arial"/>
                <w:sz w:val="18"/>
                <w:szCs w:val="18"/>
              </w:rPr>
              <w:t>°C km</w:t>
            </w:r>
            <w:r w:rsidRPr="00EF11BB">
              <w:rPr>
                <w:rFonts w:cs="Arial"/>
                <w:sz w:val="18"/>
                <w:szCs w:val="18"/>
                <w:vertAlign w:val="superscript"/>
              </w:rPr>
              <w:t>-1</w:t>
            </w:r>
          </w:p>
        </w:tc>
        <w:tc>
          <w:tcPr>
            <w:tcW w:w="3686" w:type="dxa"/>
            <w:tcBorders>
              <w:top w:val="nil"/>
              <w:left w:val="nil"/>
              <w:bottom w:val="nil"/>
              <w:right w:val="nil"/>
            </w:tcBorders>
            <w:shd w:val="clear" w:color="auto" w:fill="auto"/>
            <w:noWrap/>
            <w:vAlign w:val="center"/>
          </w:tcPr>
          <w:p w14:paraId="01FB0F6D" w14:textId="77777777" w:rsidR="005A47FB" w:rsidRPr="00EF11BB" w:rsidRDefault="005A47FB" w:rsidP="00B13885">
            <w:pPr>
              <w:pStyle w:val="table"/>
              <w:rPr>
                <w:szCs w:val="20"/>
              </w:rPr>
            </w:pPr>
            <w:r w:rsidRPr="00EF11BB">
              <w:rPr>
                <w:szCs w:val="20"/>
              </w:rPr>
              <w:t>Very high difference in seafloor temperature throughout the year</w:t>
            </w:r>
          </w:p>
        </w:tc>
      </w:tr>
      <w:tr w:rsidR="005A47FB" w:rsidRPr="00EF11BB" w14:paraId="6C8B77F8" w14:textId="77777777" w:rsidTr="005A47FB">
        <w:trPr>
          <w:trHeight w:val="300"/>
        </w:trPr>
        <w:tc>
          <w:tcPr>
            <w:tcW w:w="3175" w:type="dxa"/>
            <w:tcBorders>
              <w:top w:val="nil"/>
              <w:left w:val="nil"/>
              <w:bottom w:val="nil"/>
              <w:right w:val="nil"/>
            </w:tcBorders>
            <w:vAlign w:val="center"/>
          </w:tcPr>
          <w:p w14:paraId="5B5AAB23" w14:textId="77777777" w:rsidR="005A47FB" w:rsidRPr="00EF11BB" w:rsidRDefault="005A47FB" w:rsidP="00B13885">
            <w:pPr>
              <w:pStyle w:val="table"/>
              <w:rPr>
                <w:szCs w:val="20"/>
                <w:lang w:eastAsia="en-NZ"/>
              </w:rPr>
            </w:pPr>
            <w:r w:rsidRPr="00EF11BB">
              <w:rPr>
                <w:rFonts w:cs="Arial"/>
                <w:szCs w:val="20"/>
              </w:rPr>
              <w:t>Bottom salinity</w:t>
            </w:r>
          </w:p>
        </w:tc>
        <w:tc>
          <w:tcPr>
            <w:tcW w:w="2495" w:type="dxa"/>
            <w:tcBorders>
              <w:top w:val="nil"/>
              <w:left w:val="nil"/>
              <w:bottom w:val="nil"/>
              <w:right w:val="nil"/>
            </w:tcBorders>
            <w:shd w:val="clear" w:color="auto" w:fill="auto"/>
            <w:noWrap/>
            <w:vAlign w:val="center"/>
          </w:tcPr>
          <w:p w14:paraId="4064512E" w14:textId="77777777" w:rsidR="005A47FB" w:rsidRPr="00EF11BB" w:rsidRDefault="005A47FB" w:rsidP="00B13885">
            <w:pPr>
              <w:pStyle w:val="table"/>
              <w:rPr>
                <w:b/>
                <w:szCs w:val="20"/>
                <w:lang w:eastAsia="en-NZ"/>
              </w:rPr>
            </w:pPr>
            <w:r w:rsidRPr="00EF11BB">
              <w:rPr>
                <w:szCs w:val="20"/>
                <w:lang w:eastAsia="en-NZ"/>
              </w:rPr>
              <w:t xml:space="preserve">35.3 </w:t>
            </w:r>
            <w:r w:rsidRPr="00EF11BB">
              <w:rPr>
                <w:rFonts w:cs="Arial"/>
                <w:sz w:val="18"/>
                <w:szCs w:val="18"/>
              </w:rPr>
              <w:t>psu</w:t>
            </w:r>
          </w:p>
        </w:tc>
        <w:tc>
          <w:tcPr>
            <w:tcW w:w="3686" w:type="dxa"/>
            <w:tcBorders>
              <w:top w:val="nil"/>
              <w:left w:val="nil"/>
              <w:bottom w:val="nil"/>
              <w:right w:val="nil"/>
            </w:tcBorders>
            <w:shd w:val="clear" w:color="auto" w:fill="auto"/>
            <w:noWrap/>
            <w:vAlign w:val="center"/>
          </w:tcPr>
          <w:p w14:paraId="638B2807" w14:textId="77777777" w:rsidR="005A47FB" w:rsidRPr="00EF11BB" w:rsidRDefault="005A47FB" w:rsidP="00B13885">
            <w:pPr>
              <w:pStyle w:val="table"/>
              <w:rPr>
                <w:szCs w:val="20"/>
              </w:rPr>
            </w:pPr>
            <w:r w:rsidRPr="00EF11BB">
              <w:rPr>
                <w:szCs w:val="20"/>
              </w:rPr>
              <w:t>Very high salinity at depth.</w:t>
            </w:r>
          </w:p>
        </w:tc>
      </w:tr>
      <w:tr w:rsidR="005A47FB" w:rsidRPr="00EF11BB" w14:paraId="31CB5DB8" w14:textId="77777777" w:rsidTr="005A47FB">
        <w:trPr>
          <w:trHeight w:val="300"/>
        </w:trPr>
        <w:tc>
          <w:tcPr>
            <w:tcW w:w="3175" w:type="dxa"/>
            <w:tcBorders>
              <w:top w:val="nil"/>
              <w:left w:val="nil"/>
              <w:bottom w:val="nil"/>
              <w:right w:val="nil"/>
            </w:tcBorders>
            <w:vAlign w:val="center"/>
          </w:tcPr>
          <w:p w14:paraId="3D8666B8" w14:textId="77777777" w:rsidR="005A47FB" w:rsidRPr="00EF11BB" w:rsidRDefault="005A47FB" w:rsidP="00B13885">
            <w:pPr>
              <w:pStyle w:val="table"/>
              <w:rPr>
                <w:szCs w:val="20"/>
                <w:lang w:eastAsia="en-NZ"/>
              </w:rPr>
            </w:pPr>
            <w:r w:rsidRPr="00EF11BB">
              <w:rPr>
                <w:szCs w:val="20"/>
                <w:lang w:eastAsia="en-NZ"/>
              </w:rPr>
              <w:t>Benthic sediment disturbance</w:t>
            </w:r>
          </w:p>
        </w:tc>
        <w:tc>
          <w:tcPr>
            <w:tcW w:w="2495" w:type="dxa"/>
            <w:tcBorders>
              <w:top w:val="nil"/>
              <w:left w:val="nil"/>
              <w:bottom w:val="nil"/>
              <w:right w:val="nil"/>
            </w:tcBorders>
            <w:shd w:val="clear" w:color="auto" w:fill="auto"/>
            <w:noWrap/>
            <w:vAlign w:val="center"/>
          </w:tcPr>
          <w:p w14:paraId="681F83F9" w14:textId="77777777" w:rsidR="005A47FB" w:rsidRPr="00EF11BB" w:rsidRDefault="005A47FB" w:rsidP="00B13885">
            <w:pPr>
              <w:pStyle w:val="table"/>
              <w:rPr>
                <w:szCs w:val="20"/>
                <w:lang w:eastAsia="en-NZ"/>
              </w:rPr>
            </w:pPr>
            <w:r w:rsidRPr="00EF11BB">
              <w:rPr>
                <w:szCs w:val="20"/>
                <w:lang w:eastAsia="en-NZ"/>
              </w:rPr>
              <w:t>-2.56</w:t>
            </w:r>
          </w:p>
        </w:tc>
        <w:tc>
          <w:tcPr>
            <w:tcW w:w="3686" w:type="dxa"/>
            <w:tcBorders>
              <w:top w:val="nil"/>
              <w:left w:val="nil"/>
              <w:bottom w:val="nil"/>
              <w:right w:val="nil"/>
            </w:tcBorders>
            <w:shd w:val="clear" w:color="auto" w:fill="auto"/>
            <w:noWrap/>
            <w:vAlign w:val="center"/>
          </w:tcPr>
          <w:p w14:paraId="1C16CD36" w14:textId="77777777" w:rsidR="005A47FB" w:rsidRPr="00EF11BB" w:rsidRDefault="005A47FB" w:rsidP="00B13885">
            <w:pPr>
              <w:pStyle w:val="table"/>
              <w:rPr>
                <w:szCs w:val="20"/>
              </w:rPr>
            </w:pPr>
            <w:r w:rsidRPr="00EF11BB">
              <w:rPr>
                <w:szCs w:val="20"/>
              </w:rPr>
              <w:t>High relative benthic sediment disturbance</w:t>
            </w:r>
          </w:p>
        </w:tc>
      </w:tr>
      <w:tr w:rsidR="005A47FB" w:rsidRPr="00EF11BB" w14:paraId="398C467D" w14:textId="77777777" w:rsidTr="005A47FB">
        <w:trPr>
          <w:trHeight w:val="300"/>
        </w:trPr>
        <w:tc>
          <w:tcPr>
            <w:tcW w:w="3175" w:type="dxa"/>
            <w:tcBorders>
              <w:top w:val="nil"/>
              <w:left w:val="nil"/>
              <w:bottom w:val="nil"/>
              <w:right w:val="nil"/>
            </w:tcBorders>
            <w:vAlign w:val="center"/>
          </w:tcPr>
          <w:p w14:paraId="61D73229" w14:textId="77777777" w:rsidR="005A47FB" w:rsidRPr="00EF11BB" w:rsidRDefault="005A47FB" w:rsidP="00B13885">
            <w:pPr>
              <w:pStyle w:val="table"/>
              <w:rPr>
                <w:szCs w:val="20"/>
                <w:highlight w:val="yellow"/>
                <w:lang w:eastAsia="en-NZ"/>
              </w:rPr>
            </w:pPr>
            <w:r w:rsidRPr="00EF11BB">
              <w:rPr>
                <w:szCs w:val="20"/>
                <w:lang w:eastAsia="en-NZ"/>
              </w:rPr>
              <w:t>Bottom temperature</w:t>
            </w:r>
          </w:p>
        </w:tc>
        <w:tc>
          <w:tcPr>
            <w:tcW w:w="2495" w:type="dxa"/>
            <w:tcBorders>
              <w:top w:val="nil"/>
              <w:left w:val="nil"/>
              <w:bottom w:val="nil"/>
              <w:right w:val="nil"/>
            </w:tcBorders>
            <w:shd w:val="clear" w:color="auto" w:fill="auto"/>
            <w:noWrap/>
            <w:vAlign w:val="center"/>
          </w:tcPr>
          <w:p w14:paraId="17AC3254" w14:textId="77777777" w:rsidR="005A47FB" w:rsidRPr="00EF11BB" w:rsidRDefault="005A47FB" w:rsidP="00B13885">
            <w:pPr>
              <w:pStyle w:val="table"/>
              <w:rPr>
                <w:szCs w:val="20"/>
                <w:highlight w:val="yellow"/>
                <w:lang w:eastAsia="en-NZ"/>
              </w:rPr>
            </w:pPr>
            <w:r w:rsidRPr="00EF11BB">
              <w:rPr>
                <w:szCs w:val="20"/>
                <w:lang w:eastAsia="en-NZ"/>
              </w:rPr>
              <w:t xml:space="preserve">17.6 </w:t>
            </w:r>
            <w:r w:rsidRPr="00EF11BB">
              <w:rPr>
                <w:rFonts w:cs="Arial"/>
                <w:szCs w:val="20"/>
              </w:rPr>
              <w:t>°C km</w:t>
            </w:r>
            <w:r w:rsidRPr="00EF11BB">
              <w:rPr>
                <w:rFonts w:cs="Arial"/>
                <w:szCs w:val="20"/>
                <w:vertAlign w:val="superscript"/>
              </w:rPr>
              <w:t>-1</w:t>
            </w:r>
          </w:p>
        </w:tc>
        <w:tc>
          <w:tcPr>
            <w:tcW w:w="3686" w:type="dxa"/>
            <w:tcBorders>
              <w:top w:val="nil"/>
              <w:left w:val="nil"/>
              <w:bottom w:val="nil"/>
              <w:right w:val="nil"/>
            </w:tcBorders>
            <w:shd w:val="clear" w:color="auto" w:fill="auto"/>
            <w:noWrap/>
            <w:vAlign w:val="center"/>
          </w:tcPr>
          <w:p w14:paraId="4413756A" w14:textId="77777777" w:rsidR="005A47FB" w:rsidRPr="00EF11BB" w:rsidRDefault="005A47FB" w:rsidP="00B13885">
            <w:pPr>
              <w:pStyle w:val="table"/>
              <w:rPr>
                <w:szCs w:val="20"/>
                <w:highlight w:val="yellow"/>
              </w:rPr>
            </w:pPr>
            <w:r w:rsidRPr="00EF11BB">
              <w:rPr>
                <w:szCs w:val="20"/>
              </w:rPr>
              <w:t xml:space="preserve">Very high bottom water temperature </w:t>
            </w:r>
          </w:p>
        </w:tc>
      </w:tr>
      <w:tr w:rsidR="005A47FB" w:rsidRPr="00EF11BB" w14:paraId="60C7D660" w14:textId="77777777" w:rsidTr="005A47FB">
        <w:trPr>
          <w:trHeight w:val="300"/>
        </w:trPr>
        <w:tc>
          <w:tcPr>
            <w:tcW w:w="3175" w:type="dxa"/>
            <w:tcBorders>
              <w:top w:val="nil"/>
              <w:left w:val="nil"/>
              <w:bottom w:val="single" w:sz="4" w:space="0" w:color="auto"/>
              <w:right w:val="nil"/>
            </w:tcBorders>
            <w:vAlign w:val="center"/>
          </w:tcPr>
          <w:p w14:paraId="5579013A" w14:textId="77777777" w:rsidR="005A47FB" w:rsidRPr="00EF11BB" w:rsidRDefault="005A47FB" w:rsidP="00B13885">
            <w:pPr>
              <w:pStyle w:val="table"/>
              <w:rPr>
                <w:szCs w:val="20"/>
                <w:lang w:eastAsia="en-NZ"/>
              </w:rPr>
            </w:pPr>
            <w:r w:rsidRPr="00EF11BB">
              <w:rPr>
                <w:szCs w:val="20"/>
                <w:lang w:eastAsia="en-NZ"/>
              </w:rPr>
              <w:t>VGPM</w:t>
            </w:r>
          </w:p>
        </w:tc>
        <w:tc>
          <w:tcPr>
            <w:tcW w:w="2495" w:type="dxa"/>
            <w:tcBorders>
              <w:top w:val="nil"/>
              <w:left w:val="nil"/>
              <w:bottom w:val="single" w:sz="4" w:space="0" w:color="auto"/>
              <w:right w:val="nil"/>
            </w:tcBorders>
            <w:shd w:val="clear" w:color="auto" w:fill="auto"/>
            <w:noWrap/>
            <w:vAlign w:val="center"/>
          </w:tcPr>
          <w:p w14:paraId="1E30E36B" w14:textId="77777777" w:rsidR="005A47FB" w:rsidRPr="00EF11BB" w:rsidRDefault="005A47FB" w:rsidP="00B13885">
            <w:pPr>
              <w:pStyle w:val="table"/>
              <w:rPr>
                <w:szCs w:val="20"/>
                <w:lang w:eastAsia="en-NZ"/>
              </w:rPr>
            </w:pPr>
            <w:r w:rsidRPr="00EF11BB">
              <w:rPr>
                <w:szCs w:val="20"/>
                <w:lang w:eastAsia="en-NZ"/>
              </w:rPr>
              <w:t xml:space="preserve">2058 </w:t>
            </w:r>
            <w:r w:rsidRPr="00EF11BB">
              <w:rPr>
                <w:rFonts w:cs="Arial"/>
                <w:szCs w:val="20"/>
              </w:rPr>
              <w:t>mgC m</w:t>
            </w:r>
            <w:r w:rsidRPr="00EF11BB">
              <w:rPr>
                <w:rFonts w:cs="Arial"/>
                <w:szCs w:val="20"/>
                <w:vertAlign w:val="superscript"/>
              </w:rPr>
              <w:t>-2</w:t>
            </w:r>
            <w:r w:rsidRPr="00EF11BB">
              <w:rPr>
                <w:rFonts w:cs="Arial"/>
                <w:szCs w:val="20"/>
              </w:rPr>
              <w:t xml:space="preserve"> d</w:t>
            </w:r>
            <w:r w:rsidRPr="00EF11BB">
              <w:rPr>
                <w:rFonts w:cs="Arial"/>
                <w:szCs w:val="20"/>
                <w:vertAlign w:val="superscript"/>
              </w:rPr>
              <w:t>-1</w:t>
            </w:r>
          </w:p>
        </w:tc>
        <w:tc>
          <w:tcPr>
            <w:tcW w:w="3686" w:type="dxa"/>
            <w:tcBorders>
              <w:top w:val="nil"/>
              <w:left w:val="nil"/>
              <w:bottom w:val="single" w:sz="4" w:space="0" w:color="auto"/>
              <w:right w:val="nil"/>
            </w:tcBorders>
            <w:shd w:val="clear" w:color="auto" w:fill="auto"/>
            <w:noWrap/>
            <w:vAlign w:val="center"/>
          </w:tcPr>
          <w:p w14:paraId="54912F13" w14:textId="77777777" w:rsidR="005A47FB" w:rsidRPr="00EF11BB" w:rsidRDefault="005A47FB" w:rsidP="00B13885">
            <w:pPr>
              <w:pStyle w:val="table"/>
              <w:rPr>
                <w:szCs w:val="20"/>
              </w:rPr>
            </w:pPr>
            <w:r w:rsidRPr="00EF11BB">
              <w:rPr>
                <w:szCs w:val="20"/>
              </w:rPr>
              <w:t>Very high productivity</w:t>
            </w:r>
          </w:p>
        </w:tc>
      </w:tr>
    </w:tbl>
    <w:p w14:paraId="6D77FEFC" w14:textId="77777777" w:rsidR="005A47FB" w:rsidRPr="00EF11BB" w:rsidRDefault="005A47FB" w:rsidP="005A47FB"/>
    <w:p w14:paraId="2F7DE8C8" w14:textId="77777777" w:rsidR="005A47FB" w:rsidRPr="00EF11BB" w:rsidRDefault="005A47FB" w:rsidP="005A47FB">
      <w:pPr>
        <w:pStyle w:val="Heading4"/>
      </w:pPr>
      <w:r w:rsidRPr="00EF11BB">
        <w:t>Characterising Species</w:t>
      </w:r>
    </w:p>
    <w:p w14:paraId="0C581567" w14:textId="11DD7E20" w:rsidR="005A47FB" w:rsidRPr="00EF11BB" w:rsidRDefault="005A47FB" w:rsidP="005A47FB">
      <w:pPr>
        <w:pStyle w:val="Caption"/>
      </w:pPr>
      <w:bookmarkStart w:id="88" w:name="_Ref5975159"/>
      <w:r w:rsidRPr="00EF11BB">
        <w:t xml:space="preserve">Table </w:t>
      </w:r>
      <w:r w:rsidRPr="00EF11BB">
        <w:rPr>
          <w:noProof/>
        </w:rPr>
        <w:fldChar w:fldCharType="begin"/>
      </w:r>
      <w:r w:rsidRPr="00EF11BB">
        <w:rPr>
          <w:noProof/>
        </w:rPr>
        <w:instrText xml:space="preserve"> SEQ Table \* ARABIC </w:instrText>
      </w:r>
      <w:r w:rsidRPr="00EF11BB">
        <w:rPr>
          <w:noProof/>
        </w:rPr>
        <w:fldChar w:fldCharType="separate"/>
      </w:r>
      <w:r w:rsidR="005D3727" w:rsidRPr="00EF11BB">
        <w:rPr>
          <w:noProof/>
        </w:rPr>
        <w:t>58</w:t>
      </w:r>
      <w:r w:rsidRPr="00EF11BB">
        <w:rPr>
          <w:noProof/>
        </w:rPr>
        <w:fldChar w:fldCharType="end"/>
      </w:r>
      <w:bookmarkEnd w:id="88"/>
      <w:r w:rsidRPr="00EF11BB">
        <w:t xml:space="preserve">. </w:t>
      </w:r>
      <w:proofErr w:type="gramStart"/>
      <w:r w:rsidRPr="00EF11BB">
        <w:t>Species name,</w:t>
      </w:r>
      <w:proofErr w:type="gramEnd"/>
      <w:r w:rsidRPr="00EF11BB">
        <w:t xml:space="preserve"> mean frequency occurrence and % contribution to group 30 similarity for those species contributing to a total of 70% of the group similarity or &gt; 4 % to the group 30 similarity. If English common names were not available, these were recorded as </w:t>
      </w:r>
      <w:r w:rsidRPr="00EF11BB">
        <w:rPr>
          <w:i/>
        </w:rPr>
        <w:t>na</w:t>
      </w:r>
      <w:r w:rsidRPr="00EF11BB">
        <w:t>.</w:t>
      </w:r>
    </w:p>
    <w:tbl>
      <w:tblPr>
        <w:tblW w:w="9214" w:type="dxa"/>
        <w:tblLook w:val="04A0" w:firstRow="1" w:lastRow="0" w:firstColumn="1" w:lastColumn="0" w:noHBand="0" w:noVBand="1"/>
      </w:tblPr>
      <w:tblGrid>
        <w:gridCol w:w="3175"/>
        <w:gridCol w:w="2495"/>
        <w:gridCol w:w="1843"/>
        <w:gridCol w:w="1701"/>
      </w:tblGrid>
      <w:tr w:rsidR="005A47FB" w:rsidRPr="00EF11BB" w14:paraId="0489FAF2" w14:textId="77777777" w:rsidTr="005A47FB">
        <w:trPr>
          <w:trHeight w:val="300"/>
        </w:trPr>
        <w:tc>
          <w:tcPr>
            <w:tcW w:w="3175" w:type="dxa"/>
            <w:tcBorders>
              <w:top w:val="single" w:sz="4" w:space="0" w:color="auto"/>
              <w:left w:val="nil"/>
              <w:bottom w:val="double" w:sz="4" w:space="0" w:color="auto"/>
              <w:right w:val="nil"/>
            </w:tcBorders>
            <w:vAlign w:val="center"/>
          </w:tcPr>
          <w:p w14:paraId="2A39D49B"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Common name</w:t>
            </w:r>
          </w:p>
        </w:tc>
        <w:tc>
          <w:tcPr>
            <w:tcW w:w="2495" w:type="dxa"/>
            <w:tcBorders>
              <w:top w:val="single" w:sz="4" w:space="0" w:color="auto"/>
              <w:left w:val="nil"/>
              <w:bottom w:val="double" w:sz="4" w:space="0" w:color="auto"/>
              <w:right w:val="nil"/>
            </w:tcBorders>
            <w:shd w:val="clear" w:color="auto" w:fill="auto"/>
            <w:noWrap/>
            <w:vAlign w:val="center"/>
            <w:hideMark/>
          </w:tcPr>
          <w:p w14:paraId="079DFD07"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Scientific name</w:t>
            </w:r>
          </w:p>
        </w:tc>
        <w:tc>
          <w:tcPr>
            <w:tcW w:w="1843" w:type="dxa"/>
            <w:tcBorders>
              <w:top w:val="single" w:sz="4" w:space="0" w:color="auto"/>
              <w:left w:val="nil"/>
              <w:bottom w:val="double" w:sz="4" w:space="0" w:color="auto"/>
              <w:right w:val="nil"/>
            </w:tcBorders>
            <w:shd w:val="clear" w:color="auto" w:fill="auto"/>
            <w:noWrap/>
            <w:vAlign w:val="center"/>
            <w:hideMark/>
          </w:tcPr>
          <w:p w14:paraId="5300AA4B"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Mean frequency occurrence </w:t>
            </w:r>
          </w:p>
        </w:tc>
        <w:tc>
          <w:tcPr>
            <w:tcW w:w="1701" w:type="dxa"/>
            <w:tcBorders>
              <w:top w:val="single" w:sz="4" w:space="0" w:color="auto"/>
              <w:left w:val="nil"/>
              <w:bottom w:val="double" w:sz="4" w:space="0" w:color="auto"/>
              <w:right w:val="nil"/>
            </w:tcBorders>
            <w:shd w:val="clear" w:color="auto" w:fill="auto"/>
            <w:noWrap/>
            <w:vAlign w:val="center"/>
            <w:hideMark/>
          </w:tcPr>
          <w:p w14:paraId="5B91D44A" w14:textId="77777777" w:rsidR="005A47FB" w:rsidRPr="00EF11BB" w:rsidRDefault="005A47FB" w:rsidP="00B13885">
            <w:pPr>
              <w:spacing w:after="0" w:line="240" w:lineRule="auto"/>
              <w:rPr>
                <w:rFonts w:ascii="Calibri" w:eastAsia="Times New Roman" w:hAnsi="Calibri" w:cs="Calibri"/>
                <w:b/>
                <w:color w:val="000000"/>
                <w:lang w:eastAsia="en-NZ"/>
              </w:rPr>
            </w:pPr>
            <w:r w:rsidRPr="00EF11BB">
              <w:rPr>
                <w:rFonts w:ascii="Calibri" w:eastAsia="Times New Roman" w:hAnsi="Calibri" w:cs="Calibri"/>
                <w:b/>
                <w:color w:val="000000"/>
                <w:lang w:eastAsia="en-NZ"/>
              </w:rPr>
              <w:t xml:space="preserve">% contribution to similarity </w:t>
            </w:r>
          </w:p>
        </w:tc>
      </w:tr>
      <w:tr w:rsidR="005A47FB" w:rsidRPr="00EF11BB" w14:paraId="28B11183" w14:textId="77777777" w:rsidTr="005A47FB">
        <w:trPr>
          <w:trHeight w:val="300"/>
        </w:trPr>
        <w:tc>
          <w:tcPr>
            <w:tcW w:w="3175" w:type="dxa"/>
            <w:tcBorders>
              <w:top w:val="double" w:sz="4" w:space="0" w:color="auto"/>
              <w:left w:val="nil"/>
              <w:bottom w:val="nil"/>
              <w:right w:val="nil"/>
            </w:tcBorders>
            <w:vAlign w:val="center"/>
          </w:tcPr>
          <w:p w14:paraId="3C6CC425" w14:textId="6D374BB2" w:rsidR="005A47FB" w:rsidRPr="00EF11BB" w:rsidRDefault="00BD3EE1" w:rsidP="00B13885">
            <w:pPr>
              <w:pStyle w:val="table"/>
            </w:pPr>
            <w:r w:rsidRPr="00EF11BB">
              <w:t>Snapper</w:t>
            </w:r>
          </w:p>
        </w:tc>
        <w:tc>
          <w:tcPr>
            <w:tcW w:w="2495" w:type="dxa"/>
            <w:tcBorders>
              <w:top w:val="double" w:sz="4" w:space="0" w:color="auto"/>
              <w:left w:val="nil"/>
              <w:bottom w:val="nil"/>
              <w:right w:val="nil"/>
            </w:tcBorders>
            <w:shd w:val="clear" w:color="auto" w:fill="auto"/>
            <w:noWrap/>
            <w:vAlign w:val="bottom"/>
          </w:tcPr>
          <w:p w14:paraId="33AD9C0E" w14:textId="49755F14" w:rsidR="005A47FB" w:rsidRPr="00EF11BB" w:rsidRDefault="00BD3EE1" w:rsidP="00B13885">
            <w:pPr>
              <w:pStyle w:val="table"/>
              <w:rPr>
                <w:i/>
              </w:rPr>
            </w:pPr>
            <w:r w:rsidRPr="00EF11BB">
              <w:rPr>
                <w:i/>
              </w:rPr>
              <w:t>Chrysophrys auratus</w:t>
            </w:r>
          </w:p>
        </w:tc>
        <w:tc>
          <w:tcPr>
            <w:tcW w:w="1843" w:type="dxa"/>
            <w:tcBorders>
              <w:top w:val="double" w:sz="4" w:space="0" w:color="auto"/>
              <w:left w:val="nil"/>
              <w:bottom w:val="nil"/>
              <w:right w:val="nil"/>
            </w:tcBorders>
            <w:shd w:val="clear" w:color="auto" w:fill="auto"/>
            <w:noWrap/>
            <w:vAlign w:val="center"/>
          </w:tcPr>
          <w:p w14:paraId="26488C0C" w14:textId="77777777" w:rsidR="005A47FB" w:rsidRPr="00EF11BB" w:rsidRDefault="005A47FB" w:rsidP="00B13885">
            <w:pPr>
              <w:pStyle w:val="table"/>
              <w:jc w:val="center"/>
            </w:pPr>
            <w:r w:rsidRPr="00EF11BB">
              <w:t>0.96</w:t>
            </w:r>
          </w:p>
        </w:tc>
        <w:tc>
          <w:tcPr>
            <w:tcW w:w="1701" w:type="dxa"/>
            <w:tcBorders>
              <w:top w:val="double" w:sz="4" w:space="0" w:color="auto"/>
              <w:left w:val="nil"/>
              <w:bottom w:val="nil"/>
              <w:right w:val="nil"/>
            </w:tcBorders>
            <w:shd w:val="clear" w:color="auto" w:fill="auto"/>
            <w:noWrap/>
            <w:vAlign w:val="center"/>
          </w:tcPr>
          <w:p w14:paraId="48315C5C" w14:textId="77777777" w:rsidR="005A47FB" w:rsidRPr="00EF11BB" w:rsidRDefault="005A47FB" w:rsidP="00B13885">
            <w:pPr>
              <w:pStyle w:val="table"/>
              <w:jc w:val="center"/>
            </w:pPr>
            <w:r w:rsidRPr="00EF11BB">
              <w:t>28.71</w:t>
            </w:r>
          </w:p>
        </w:tc>
      </w:tr>
      <w:tr w:rsidR="005A47FB" w:rsidRPr="00EF11BB" w14:paraId="6F022139" w14:textId="77777777" w:rsidTr="005A47FB">
        <w:trPr>
          <w:trHeight w:val="300"/>
        </w:trPr>
        <w:tc>
          <w:tcPr>
            <w:tcW w:w="3175" w:type="dxa"/>
            <w:tcBorders>
              <w:top w:val="nil"/>
              <w:left w:val="nil"/>
              <w:bottom w:val="nil"/>
              <w:right w:val="nil"/>
            </w:tcBorders>
            <w:vAlign w:val="center"/>
          </w:tcPr>
          <w:p w14:paraId="2BF98B22" w14:textId="1C190BA3" w:rsidR="005A47FB" w:rsidRPr="00EF11BB" w:rsidRDefault="00577410" w:rsidP="00B13885">
            <w:pPr>
              <w:pStyle w:val="table"/>
            </w:pPr>
            <w:r>
              <w:t>John Dory</w:t>
            </w:r>
          </w:p>
        </w:tc>
        <w:tc>
          <w:tcPr>
            <w:tcW w:w="2495" w:type="dxa"/>
            <w:tcBorders>
              <w:top w:val="nil"/>
              <w:left w:val="nil"/>
              <w:bottom w:val="nil"/>
              <w:right w:val="nil"/>
            </w:tcBorders>
            <w:shd w:val="clear" w:color="auto" w:fill="auto"/>
            <w:noWrap/>
            <w:vAlign w:val="bottom"/>
          </w:tcPr>
          <w:p w14:paraId="1F5B6834" w14:textId="77777777" w:rsidR="005A47FB" w:rsidRPr="00EF11BB" w:rsidRDefault="005A47FB" w:rsidP="00B13885">
            <w:pPr>
              <w:pStyle w:val="table"/>
              <w:rPr>
                <w:i/>
              </w:rPr>
            </w:pPr>
            <w:r w:rsidRPr="00EF11BB">
              <w:rPr>
                <w:i/>
              </w:rPr>
              <w:t>Zeus faber</w:t>
            </w:r>
          </w:p>
        </w:tc>
        <w:tc>
          <w:tcPr>
            <w:tcW w:w="1843" w:type="dxa"/>
            <w:tcBorders>
              <w:top w:val="nil"/>
              <w:left w:val="nil"/>
              <w:bottom w:val="nil"/>
              <w:right w:val="nil"/>
            </w:tcBorders>
            <w:shd w:val="clear" w:color="auto" w:fill="auto"/>
            <w:noWrap/>
            <w:vAlign w:val="center"/>
          </w:tcPr>
          <w:p w14:paraId="10B945FF" w14:textId="77777777" w:rsidR="005A47FB" w:rsidRPr="00EF11BB" w:rsidRDefault="005A47FB" w:rsidP="00B13885">
            <w:pPr>
              <w:pStyle w:val="table"/>
              <w:jc w:val="center"/>
            </w:pPr>
            <w:r w:rsidRPr="00EF11BB">
              <w:t>0.7</w:t>
            </w:r>
          </w:p>
        </w:tc>
        <w:tc>
          <w:tcPr>
            <w:tcW w:w="1701" w:type="dxa"/>
            <w:tcBorders>
              <w:top w:val="nil"/>
              <w:left w:val="nil"/>
              <w:bottom w:val="nil"/>
              <w:right w:val="nil"/>
            </w:tcBorders>
            <w:shd w:val="clear" w:color="auto" w:fill="auto"/>
            <w:noWrap/>
            <w:vAlign w:val="center"/>
          </w:tcPr>
          <w:p w14:paraId="2EBEF678" w14:textId="77777777" w:rsidR="005A47FB" w:rsidRPr="00EF11BB" w:rsidRDefault="005A47FB" w:rsidP="00B13885">
            <w:pPr>
              <w:pStyle w:val="table"/>
              <w:jc w:val="center"/>
            </w:pPr>
            <w:r w:rsidRPr="00EF11BB">
              <w:t>14.08</w:t>
            </w:r>
          </w:p>
        </w:tc>
      </w:tr>
      <w:tr w:rsidR="005A47FB" w:rsidRPr="00EF11BB" w14:paraId="2EDDA472" w14:textId="77777777" w:rsidTr="005A47FB">
        <w:trPr>
          <w:trHeight w:val="300"/>
        </w:trPr>
        <w:tc>
          <w:tcPr>
            <w:tcW w:w="3175" w:type="dxa"/>
            <w:tcBorders>
              <w:top w:val="nil"/>
              <w:left w:val="nil"/>
              <w:bottom w:val="nil"/>
              <w:right w:val="nil"/>
            </w:tcBorders>
            <w:vAlign w:val="center"/>
          </w:tcPr>
          <w:p w14:paraId="3FC17A6C" w14:textId="0F04B8ED" w:rsidR="005A47FB" w:rsidRPr="00EF11BB" w:rsidRDefault="00BD3EE1" w:rsidP="00B13885">
            <w:pPr>
              <w:pStyle w:val="table"/>
            </w:pPr>
            <w:r w:rsidRPr="00EF11BB">
              <w:t>Red gurnard</w:t>
            </w:r>
          </w:p>
        </w:tc>
        <w:tc>
          <w:tcPr>
            <w:tcW w:w="2495" w:type="dxa"/>
            <w:tcBorders>
              <w:top w:val="nil"/>
              <w:left w:val="nil"/>
              <w:bottom w:val="nil"/>
              <w:right w:val="nil"/>
            </w:tcBorders>
            <w:shd w:val="clear" w:color="auto" w:fill="auto"/>
            <w:noWrap/>
            <w:vAlign w:val="bottom"/>
          </w:tcPr>
          <w:p w14:paraId="7C825EAB" w14:textId="77777777" w:rsidR="005A47FB" w:rsidRPr="00EF11BB" w:rsidRDefault="005A47FB" w:rsidP="00B13885">
            <w:pPr>
              <w:pStyle w:val="table"/>
              <w:rPr>
                <w:i/>
              </w:rPr>
            </w:pPr>
            <w:r w:rsidRPr="00EF11BB">
              <w:rPr>
                <w:i/>
              </w:rPr>
              <w:t>Chelidonichthys kumu</w:t>
            </w:r>
          </w:p>
        </w:tc>
        <w:tc>
          <w:tcPr>
            <w:tcW w:w="1843" w:type="dxa"/>
            <w:tcBorders>
              <w:top w:val="nil"/>
              <w:left w:val="nil"/>
              <w:bottom w:val="nil"/>
              <w:right w:val="nil"/>
            </w:tcBorders>
            <w:shd w:val="clear" w:color="auto" w:fill="auto"/>
            <w:noWrap/>
            <w:vAlign w:val="center"/>
          </w:tcPr>
          <w:p w14:paraId="3076B35E" w14:textId="77777777" w:rsidR="005A47FB" w:rsidRPr="00EF11BB" w:rsidRDefault="005A47FB" w:rsidP="00B13885">
            <w:pPr>
              <w:pStyle w:val="table"/>
              <w:jc w:val="center"/>
            </w:pPr>
            <w:r w:rsidRPr="00EF11BB">
              <w:t>0.68</w:t>
            </w:r>
          </w:p>
        </w:tc>
        <w:tc>
          <w:tcPr>
            <w:tcW w:w="1701" w:type="dxa"/>
            <w:tcBorders>
              <w:top w:val="nil"/>
              <w:left w:val="nil"/>
              <w:bottom w:val="nil"/>
              <w:right w:val="nil"/>
            </w:tcBorders>
            <w:shd w:val="clear" w:color="auto" w:fill="auto"/>
            <w:noWrap/>
            <w:vAlign w:val="center"/>
          </w:tcPr>
          <w:p w14:paraId="54CBF0B1" w14:textId="77777777" w:rsidR="005A47FB" w:rsidRPr="00EF11BB" w:rsidRDefault="005A47FB" w:rsidP="00B13885">
            <w:pPr>
              <w:pStyle w:val="table"/>
              <w:jc w:val="center"/>
            </w:pPr>
            <w:r w:rsidRPr="00EF11BB">
              <w:t>13.01</w:t>
            </w:r>
          </w:p>
        </w:tc>
      </w:tr>
      <w:tr w:rsidR="005A47FB" w:rsidRPr="00EF11BB" w14:paraId="370DA9FB" w14:textId="77777777" w:rsidTr="005A47FB">
        <w:trPr>
          <w:trHeight w:val="300"/>
        </w:trPr>
        <w:tc>
          <w:tcPr>
            <w:tcW w:w="3175" w:type="dxa"/>
            <w:tcBorders>
              <w:top w:val="nil"/>
              <w:left w:val="nil"/>
              <w:bottom w:val="nil"/>
              <w:right w:val="nil"/>
            </w:tcBorders>
            <w:vAlign w:val="center"/>
          </w:tcPr>
          <w:p w14:paraId="07FA83B5" w14:textId="5C8C5217" w:rsidR="005A47FB" w:rsidRPr="00EF11BB" w:rsidRDefault="00BD3EE1" w:rsidP="00B13885">
            <w:pPr>
              <w:pStyle w:val="table"/>
            </w:pPr>
            <w:r w:rsidRPr="00EF11BB">
              <w:t>Yellowtail jack mackerel</w:t>
            </w:r>
          </w:p>
        </w:tc>
        <w:tc>
          <w:tcPr>
            <w:tcW w:w="2495" w:type="dxa"/>
            <w:tcBorders>
              <w:top w:val="nil"/>
              <w:left w:val="nil"/>
              <w:bottom w:val="nil"/>
              <w:right w:val="nil"/>
            </w:tcBorders>
            <w:shd w:val="clear" w:color="auto" w:fill="auto"/>
            <w:noWrap/>
            <w:vAlign w:val="bottom"/>
          </w:tcPr>
          <w:p w14:paraId="309B6583" w14:textId="77777777" w:rsidR="005A47FB" w:rsidRPr="00EF11BB" w:rsidRDefault="005A47FB" w:rsidP="00B13885">
            <w:pPr>
              <w:pStyle w:val="table"/>
              <w:rPr>
                <w:i/>
              </w:rPr>
            </w:pPr>
            <w:r w:rsidRPr="00EF11BB">
              <w:rPr>
                <w:i/>
              </w:rPr>
              <w:t>Trachurus novaezelandiae</w:t>
            </w:r>
          </w:p>
        </w:tc>
        <w:tc>
          <w:tcPr>
            <w:tcW w:w="1843" w:type="dxa"/>
            <w:tcBorders>
              <w:top w:val="nil"/>
              <w:left w:val="nil"/>
              <w:bottom w:val="nil"/>
              <w:right w:val="nil"/>
            </w:tcBorders>
            <w:shd w:val="clear" w:color="auto" w:fill="auto"/>
            <w:noWrap/>
            <w:vAlign w:val="center"/>
          </w:tcPr>
          <w:p w14:paraId="54921341" w14:textId="77777777" w:rsidR="005A47FB" w:rsidRPr="00EF11BB" w:rsidRDefault="005A47FB" w:rsidP="00B13885">
            <w:pPr>
              <w:pStyle w:val="table"/>
              <w:jc w:val="center"/>
            </w:pPr>
            <w:r w:rsidRPr="00EF11BB">
              <w:t>0.6</w:t>
            </w:r>
          </w:p>
        </w:tc>
        <w:tc>
          <w:tcPr>
            <w:tcW w:w="1701" w:type="dxa"/>
            <w:tcBorders>
              <w:top w:val="nil"/>
              <w:left w:val="nil"/>
              <w:bottom w:val="nil"/>
              <w:right w:val="nil"/>
            </w:tcBorders>
            <w:shd w:val="clear" w:color="auto" w:fill="auto"/>
            <w:noWrap/>
            <w:vAlign w:val="center"/>
          </w:tcPr>
          <w:p w14:paraId="02F97517" w14:textId="77777777" w:rsidR="005A47FB" w:rsidRPr="00EF11BB" w:rsidRDefault="005A47FB" w:rsidP="00B13885">
            <w:pPr>
              <w:pStyle w:val="table"/>
              <w:jc w:val="center"/>
            </w:pPr>
            <w:r w:rsidRPr="00EF11BB">
              <w:t>10.4</w:t>
            </w:r>
          </w:p>
        </w:tc>
      </w:tr>
      <w:tr w:rsidR="005A47FB" w:rsidRPr="00EF11BB" w14:paraId="2A94FC84" w14:textId="77777777" w:rsidTr="005A47FB">
        <w:trPr>
          <w:trHeight w:val="300"/>
        </w:trPr>
        <w:tc>
          <w:tcPr>
            <w:tcW w:w="3175" w:type="dxa"/>
            <w:tcBorders>
              <w:top w:val="nil"/>
              <w:left w:val="nil"/>
              <w:bottom w:val="single" w:sz="4" w:space="0" w:color="auto"/>
              <w:right w:val="nil"/>
            </w:tcBorders>
            <w:vAlign w:val="center"/>
          </w:tcPr>
          <w:p w14:paraId="223EC5A0" w14:textId="170AC6B8" w:rsidR="005A47FB" w:rsidRPr="00EF11BB" w:rsidRDefault="00BD3EE1" w:rsidP="00B13885">
            <w:pPr>
              <w:pStyle w:val="table"/>
            </w:pPr>
            <w:r w:rsidRPr="00EF11BB">
              <w:t>Trevally</w:t>
            </w:r>
          </w:p>
        </w:tc>
        <w:tc>
          <w:tcPr>
            <w:tcW w:w="2495" w:type="dxa"/>
            <w:tcBorders>
              <w:top w:val="nil"/>
              <w:left w:val="nil"/>
              <w:bottom w:val="single" w:sz="4" w:space="0" w:color="auto"/>
              <w:right w:val="nil"/>
            </w:tcBorders>
            <w:shd w:val="clear" w:color="auto" w:fill="auto"/>
            <w:noWrap/>
            <w:vAlign w:val="bottom"/>
          </w:tcPr>
          <w:p w14:paraId="5D304186" w14:textId="77777777" w:rsidR="005A47FB" w:rsidRPr="00EF11BB" w:rsidRDefault="005A47FB" w:rsidP="00B13885">
            <w:pPr>
              <w:pStyle w:val="table"/>
              <w:rPr>
                <w:i/>
              </w:rPr>
            </w:pPr>
            <w:r w:rsidRPr="00EF11BB">
              <w:rPr>
                <w:i/>
              </w:rPr>
              <w:t>Pseudocaranx georgianus</w:t>
            </w:r>
          </w:p>
        </w:tc>
        <w:tc>
          <w:tcPr>
            <w:tcW w:w="1843" w:type="dxa"/>
            <w:tcBorders>
              <w:top w:val="nil"/>
              <w:left w:val="nil"/>
              <w:bottom w:val="single" w:sz="4" w:space="0" w:color="auto"/>
              <w:right w:val="nil"/>
            </w:tcBorders>
            <w:shd w:val="clear" w:color="auto" w:fill="auto"/>
            <w:noWrap/>
            <w:vAlign w:val="center"/>
          </w:tcPr>
          <w:p w14:paraId="1F4E8693" w14:textId="77777777" w:rsidR="005A47FB" w:rsidRPr="00EF11BB" w:rsidRDefault="005A47FB" w:rsidP="00B13885">
            <w:pPr>
              <w:pStyle w:val="table"/>
              <w:jc w:val="center"/>
            </w:pPr>
            <w:r w:rsidRPr="00EF11BB">
              <w:t>0.47</w:t>
            </w:r>
          </w:p>
        </w:tc>
        <w:tc>
          <w:tcPr>
            <w:tcW w:w="1701" w:type="dxa"/>
            <w:tcBorders>
              <w:top w:val="nil"/>
              <w:left w:val="nil"/>
              <w:bottom w:val="single" w:sz="4" w:space="0" w:color="auto"/>
              <w:right w:val="nil"/>
            </w:tcBorders>
            <w:shd w:val="clear" w:color="auto" w:fill="auto"/>
            <w:noWrap/>
            <w:vAlign w:val="center"/>
          </w:tcPr>
          <w:p w14:paraId="228D8787" w14:textId="77777777" w:rsidR="005A47FB" w:rsidRPr="00EF11BB" w:rsidRDefault="005A47FB" w:rsidP="00B13885">
            <w:pPr>
              <w:pStyle w:val="table"/>
              <w:jc w:val="center"/>
            </w:pPr>
            <w:r w:rsidRPr="00EF11BB">
              <w:t>6.16</w:t>
            </w:r>
          </w:p>
        </w:tc>
      </w:tr>
    </w:tbl>
    <w:p w14:paraId="30A82FD1" w14:textId="77777777" w:rsidR="005A47FB" w:rsidRPr="00EF11BB" w:rsidRDefault="005A47FB" w:rsidP="005A47FB"/>
    <w:sectPr w:rsidR="005A47FB" w:rsidRPr="00EF11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464D8"/>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7FB"/>
    <w:rsid w:val="000155E3"/>
    <w:rsid w:val="000812D4"/>
    <w:rsid w:val="00083609"/>
    <w:rsid w:val="000E0ED2"/>
    <w:rsid w:val="001033CF"/>
    <w:rsid w:val="0014039F"/>
    <w:rsid w:val="001432AE"/>
    <w:rsid w:val="0014431F"/>
    <w:rsid w:val="00153F8A"/>
    <w:rsid w:val="00194309"/>
    <w:rsid w:val="001F0E6A"/>
    <w:rsid w:val="002347E6"/>
    <w:rsid w:val="00240E2C"/>
    <w:rsid w:val="00251E0C"/>
    <w:rsid w:val="002D2875"/>
    <w:rsid w:val="003029CF"/>
    <w:rsid w:val="003330F1"/>
    <w:rsid w:val="003557BD"/>
    <w:rsid w:val="00375572"/>
    <w:rsid w:val="003F5CE0"/>
    <w:rsid w:val="00406300"/>
    <w:rsid w:val="00415181"/>
    <w:rsid w:val="00454722"/>
    <w:rsid w:val="00464F0C"/>
    <w:rsid w:val="00484277"/>
    <w:rsid w:val="004A1B06"/>
    <w:rsid w:val="004B7484"/>
    <w:rsid w:val="004F71A8"/>
    <w:rsid w:val="005115F8"/>
    <w:rsid w:val="00531719"/>
    <w:rsid w:val="00555CA3"/>
    <w:rsid w:val="00577410"/>
    <w:rsid w:val="005929FA"/>
    <w:rsid w:val="005A47FB"/>
    <w:rsid w:val="005C0564"/>
    <w:rsid w:val="005D3727"/>
    <w:rsid w:val="005E5BA3"/>
    <w:rsid w:val="006451F3"/>
    <w:rsid w:val="006651DC"/>
    <w:rsid w:val="00665ED2"/>
    <w:rsid w:val="00693C28"/>
    <w:rsid w:val="006975A5"/>
    <w:rsid w:val="006B5042"/>
    <w:rsid w:val="006E2C25"/>
    <w:rsid w:val="006F44DC"/>
    <w:rsid w:val="00716E15"/>
    <w:rsid w:val="00726857"/>
    <w:rsid w:val="00787488"/>
    <w:rsid w:val="00791510"/>
    <w:rsid w:val="00791578"/>
    <w:rsid w:val="007A1614"/>
    <w:rsid w:val="007D4051"/>
    <w:rsid w:val="00806900"/>
    <w:rsid w:val="00844052"/>
    <w:rsid w:val="00844434"/>
    <w:rsid w:val="00880089"/>
    <w:rsid w:val="00883CC9"/>
    <w:rsid w:val="00885AF7"/>
    <w:rsid w:val="00894C60"/>
    <w:rsid w:val="008D1936"/>
    <w:rsid w:val="00903B36"/>
    <w:rsid w:val="00905526"/>
    <w:rsid w:val="009058EB"/>
    <w:rsid w:val="00927992"/>
    <w:rsid w:val="0093588D"/>
    <w:rsid w:val="00947D46"/>
    <w:rsid w:val="009B5130"/>
    <w:rsid w:val="009E4ACF"/>
    <w:rsid w:val="00A0662E"/>
    <w:rsid w:val="00A13D6F"/>
    <w:rsid w:val="00A31C3D"/>
    <w:rsid w:val="00A60322"/>
    <w:rsid w:val="00A8124E"/>
    <w:rsid w:val="00AA7716"/>
    <w:rsid w:val="00AC1A7F"/>
    <w:rsid w:val="00AC2ED2"/>
    <w:rsid w:val="00AD5A09"/>
    <w:rsid w:val="00AE4DC9"/>
    <w:rsid w:val="00B13885"/>
    <w:rsid w:val="00B3538C"/>
    <w:rsid w:val="00B440BA"/>
    <w:rsid w:val="00B70D95"/>
    <w:rsid w:val="00B72441"/>
    <w:rsid w:val="00B95EC8"/>
    <w:rsid w:val="00BC53EA"/>
    <w:rsid w:val="00BD3EE1"/>
    <w:rsid w:val="00BE7428"/>
    <w:rsid w:val="00BF06C6"/>
    <w:rsid w:val="00BF368A"/>
    <w:rsid w:val="00BF6639"/>
    <w:rsid w:val="00C253A8"/>
    <w:rsid w:val="00C71B06"/>
    <w:rsid w:val="00CC4C35"/>
    <w:rsid w:val="00CC78FB"/>
    <w:rsid w:val="00CD4A77"/>
    <w:rsid w:val="00CE7535"/>
    <w:rsid w:val="00D01920"/>
    <w:rsid w:val="00D15FDD"/>
    <w:rsid w:val="00D307CB"/>
    <w:rsid w:val="00D344B7"/>
    <w:rsid w:val="00D55126"/>
    <w:rsid w:val="00D87A35"/>
    <w:rsid w:val="00D94CFF"/>
    <w:rsid w:val="00DA3B52"/>
    <w:rsid w:val="00DD71C9"/>
    <w:rsid w:val="00DE6E48"/>
    <w:rsid w:val="00E14F3D"/>
    <w:rsid w:val="00E42E15"/>
    <w:rsid w:val="00E65F62"/>
    <w:rsid w:val="00E77F1B"/>
    <w:rsid w:val="00EA5D85"/>
    <w:rsid w:val="00EF11BB"/>
    <w:rsid w:val="00F11366"/>
    <w:rsid w:val="00F13614"/>
    <w:rsid w:val="00F42CEF"/>
    <w:rsid w:val="00F53910"/>
    <w:rsid w:val="00F945E1"/>
    <w:rsid w:val="00FB0B38"/>
    <w:rsid w:val="00FC2FE2"/>
    <w:rsid w:val="00FD467C"/>
    <w:rsid w:val="00FF45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C6172"/>
  <w15:chartTrackingRefBased/>
  <w15:docId w15:val="{1490DBBE-FB8A-426D-AF77-42EA2222C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47FB"/>
    <w:pPr>
      <w:keepNext/>
      <w:keepLines/>
      <w:spacing w:before="240" w:after="0"/>
      <w:outlineLvl w:val="0"/>
    </w:pPr>
    <w:rPr>
      <w:rFonts w:asciiTheme="majorHAnsi" w:eastAsiaTheme="majorEastAsia" w:hAnsiTheme="majorHAnsi" w:cstheme="majorBidi"/>
      <w:sz w:val="24"/>
      <w:szCs w:val="32"/>
    </w:rPr>
  </w:style>
  <w:style w:type="paragraph" w:styleId="Heading2">
    <w:name w:val="heading 2"/>
    <w:basedOn w:val="Normal"/>
    <w:next w:val="Normal"/>
    <w:link w:val="Heading2Char"/>
    <w:uiPriority w:val="9"/>
    <w:unhideWhenUsed/>
    <w:qFormat/>
    <w:rsid w:val="005A47FB"/>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5A47FB"/>
    <w:pPr>
      <w:keepNext/>
      <w:keepLines/>
      <w:spacing w:before="40" w:after="0"/>
      <w:outlineLvl w:val="2"/>
    </w:pPr>
    <w:rPr>
      <w:rFonts w:asciiTheme="majorHAnsi" w:eastAsiaTheme="majorEastAsia" w:hAnsiTheme="majorHAnsi" w:cstheme="majorBidi"/>
      <w:i/>
      <w:sz w:val="24"/>
      <w:szCs w:val="24"/>
    </w:rPr>
  </w:style>
  <w:style w:type="paragraph" w:styleId="Heading4">
    <w:name w:val="heading 4"/>
    <w:basedOn w:val="Normal"/>
    <w:next w:val="Normal"/>
    <w:link w:val="Heading4Char"/>
    <w:uiPriority w:val="9"/>
    <w:unhideWhenUsed/>
    <w:qFormat/>
    <w:rsid w:val="005A47FB"/>
    <w:pPr>
      <w:keepNext/>
      <w:keepLines/>
      <w:spacing w:before="40" w:after="0"/>
      <w:outlineLvl w:val="3"/>
    </w:pPr>
    <w:rPr>
      <w:rFonts w:asciiTheme="majorHAnsi" w:eastAsiaTheme="majorEastAsia" w:hAnsiTheme="majorHAnsi"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7FB"/>
    <w:rPr>
      <w:rFonts w:asciiTheme="majorHAnsi" w:eastAsiaTheme="majorEastAsia" w:hAnsiTheme="majorHAnsi" w:cstheme="majorBidi"/>
      <w:sz w:val="24"/>
      <w:szCs w:val="32"/>
    </w:rPr>
  </w:style>
  <w:style w:type="character" w:customStyle="1" w:styleId="Heading2Char">
    <w:name w:val="Heading 2 Char"/>
    <w:basedOn w:val="DefaultParagraphFont"/>
    <w:link w:val="Heading2"/>
    <w:uiPriority w:val="9"/>
    <w:rsid w:val="005A47FB"/>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5A47FB"/>
    <w:rPr>
      <w:rFonts w:asciiTheme="majorHAnsi" w:eastAsiaTheme="majorEastAsia" w:hAnsiTheme="majorHAnsi" w:cstheme="majorBidi"/>
      <w:i/>
      <w:sz w:val="24"/>
      <w:szCs w:val="24"/>
    </w:rPr>
  </w:style>
  <w:style w:type="character" w:customStyle="1" w:styleId="Heading4Char">
    <w:name w:val="Heading 4 Char"/>
    <w:basedOn w:val="DefaultParagraphFont"/>
    <w:link w:val="Heading4"/>
    <w:uiPriority w:val="9"/>
    <w:rsid w:val="005A47FB"/>
    <w:rPr>
      <w:rFonts w:asciiTheme="majorHAnsi" w:eastAsiaTheme="majorEastAsia" w:hAnsiTheme="majorHAnsi" w:cstheme="majorBidi"/>
      <w:i/>
      <w:iCs/>
      <w:sz w:val="24"/>
    </w:rPr>
  </w:style>
  <w:style w:type="paragraph" w:styleId="ListParagraph">
    <w:name w:val="List Paragraph"/>
    <w:basedOn w:val="Normal"/>
    <w:uiPriority w:val="34"/>
    <w:qFormat/>
    <w:rsid w:val="005A47FB"/>
    <w:pPr>
      <w:ind w:left="720"/>
      <w:contextualSpacing/>
    </w:pPr>
    <w:rPr>
      <w:sz w:val="24"/>
    </w:rPr>
  </w:style>
  <w:style w:type="character" w:styleId="CommentReference">
    <w:name w:val="annotation reference"/>
    <w:basedOn w:val="DefaultParagraphFont"/>
    <w:uiPriority w:val="99"/>
    <w:semiHidden/>
    <w:unhideWhenUsed/>
    <w:rsid w:val="005A47FB"/>
    <w:rPr>
      <w:sz w:val="16"/>
      <w:szCs w:val="16"/>
    </w:rPr>
  </w:style>
  <w:style w:type="paragraph" w:styleId="CommentText">
    <w:name w:val="annotation text"/>
    <w:basedOn w:val="Normal"/>
    <w:link w:val="CommentTextChar"/>
    <w:uiPriority w:val="99"/>
    <w:unhideWhenUsed/>
    <w:rsid w:val="005A47FB"/>
    <w:pPr>
      <w:spacing w:line="240" w:lineRule="auto"/>
    </w:pPr>
    <w:rPr>
      <w:sz w:val="20"/>
      <w:szCs w:val="20"/>
    </w:rPr>
  </w:style>
  <w:style w:type="character" w:customStyle="1" w:styleId="CommentTextChar">
    <w:name w:val="Comment Text Char"/>
    <w:basedOn w:val="DefaultParagraphFont"/>
    <w:link w:val="CommentText"/>
    <w:uiPriority w:val="99"/>
    <w:rsid w:val="005A47FB"/>
    <w:rPr>
      <w:sz w:val="20"/>
      <w:szCs w:val="20"/>
    </w:rPr>
  </w:style>
  <w:style w:type="paragraph" w:styleId="CommentSubject">
    <w:name w:val="annotation subject"/>
    <w:basedOn w:val="CommentText"/>
    <w:next w:val="CommentText"/>
    <w:link w:val="CommentSubjectChar"/>
    <w:uiPriority w:val="99"/>
    <w:semiHidden/>
    <w:unhideWhenUsed/>
    <w:rsid w:val="005A47FB"/>
    <w:rPr>
      <w:b/>
      <w:bCs/>
    </w:rPr>
  </w:style>
  <w:style w:type="character" w:customStyle="1" w:styleId="CommentSubjectChar">
    <w:name w:val="Comment Subject Char"/>
    <w:basedOn w:val="CommentTextChar"/>
    <w:link w:val="CommentSubject"/>
    <w:uiPriority w:val="99"/>
    <w:semiHidden/>
    <w:rsid w:val="005A47FB"/>
    <w:rPr>
      <w:b/>
      <w:bCs/>
      <w:sz w:val="20"/>
      <w:szCs w:val="20"/>
    </w:rPr>
  </w:style>
  <w:style w:type="paragraph" w:styleId="BalloonText">
    <w:name w:val="Balloon Text"/>
    <w:basedOn w:val="Normal"/>
    <w:link w:val="BalloonTextChar"/>
    <w:uiPriority w:val="99"/>
    <w:semiHidden/>
    <w:unhideWhenUsed/>
    <w:rsid w:val="005A4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7FB"/>
    <w:rPr>
      <w:rFonts w:ascii="Segoe UI" w:hAnsi="Segoe UI" w:cs="Segoe UI"/>
      <w:sz w:val="18"/>
      <w:szCs w:val="18"/>
    </w:rPr>
  </w:style>
  <w:style w:type="paragraph" w:styleId="Caption">
    <w:name w:val="caption"/>
    <w:basedOn w:val="Normal"/>
    <w:next w:val="Normal"/>
    <w:uiPriority w:val="35"/>
    <w:unhideWhenUsed/>
    <w:qFormat/>
    <w:rsid w:val="005A47FB"/>
    <w:pPr>
      <w:spacing w:after="200" w:line="240" w:lineRule="auto"/>
    </w:pPr>
    <w:rPr>
      <w:iCs/>
      <w:sz w:val="20"/>
      <w:szCs w:val="18"/>
    </w:rPr>
  </w:style>
  <w:style w:type="paragraph" w:customStyle="1" w:styleId="table">
    <w:name w:val="table"/>
    <w:basedOn w:val="Normal"/>
    <w:link w:val="tableChar"/>
    <w:qFormat/>
    <w:rsid w:val="005A47FB"/>
    <w:pPr>
      <w:spacing w:after="0" w:line="240" w:lineRule="auto"/>
    </w:pPr>
    <w:rPr>
      <w:rFonts w:ascii="Calibri" w:hAnsi="Calibri"/>
      <w:color w:val="000000"/>
      <w:sz w:val="20"/>
    </w:rPr>
  </w:style>
  <w:style w:type="character" w:customStyle="1" w:styleId="tableChar">
    <w:name w:val="table Char"/>
    <w:basedOn w:val="DefaultParagraphFont"/>
    <w:link w:val="table"/>
    <w:rsid w:val="005A47FB"/>
    <w:rPr>
      <w:rFonts w:ascii="Calibri" w:hAnsi="Calibri"/>
      <w:color w:val="000000"/>
      <w:sz w:val="20"/>
    </w:rPr>
  </w:style>
  <w:style w:type="paragraph" w:customStyle="1" w:styleId="EndNoteBibliographyTitle">
    <w:name w:val="EndNote Bibliography Title"/>
    <w:basedOn w:val="Normal"/>
    <w:link w:val="EndNoteBibliographyTitleChar"/>
    <w:rsid w:val="005A47FB"/>
    <w:pPr>
      <w:spacing w:after="0"/>
      <w:jc w:val="center"/>
    </w:pPr>
    <w:rPr>
      <w:rFonts w:ascii="Calibri Light" w:hAnsi="Calibri Light" w:cs="Calibri Light"/>
      <w:noProof/>
      <w:sz w:val="24"/>
      <w:lang w:val="en-US"/>
    </w:rPr>
  </w:style>
  <w:style w:type="character" w:customStyle="1" w:styleId="EndNoteBibliographyTitleChar">
    <w:name w:val="EndNote Bibliography Title Char"/>
    <w:basedOn w:val="DefaultParagraphFont"/>
    <w:link w:val="EndNoteBibliographyTitle"/>
    <w:rsid w:val="005A47FB"/>
    <w:rPr>
      <w:rFonts w:ascii="Calibri Light" w:hAnsi="Calibri Light" w:cs="Calibri Light"/>
      <w:noProof/>
      <w:sz w:val="24"/>
      <w:lang w:val="en-US"/>
    </w:rPr>
  </w:style>
  <w:style w:type="paragraph" w:customStyle="1" w:styleId="EndNoteBibliography">
    <w:name w:val="EndNote Bibliography"/>
    <w:basedOn w:val="Normal"/>
    <w:link w:val="EndNoteBibliographyChar"/>
    <w:rsid w:val="005A47FB"/>
    <w:pPr>
      <w:spacing w:line="240" w:lineRule="auto"/>
    </w:pPr>
    <w:rPr>
      <w:rFonts w:ascii="Calibri Light" w:hAnsi="Calibri Light" w:cs="Calibri Light"/>
      <w:noProof/>
      <w:sz w:val="24"/>
      <w:lang w:val="en-US"/>
    </w:rPr>
  </w:style>
  <w:style w:type="character" w:customStyle="1" w:styleId="EndNoteBibliographyChar">
    <w:name w:val="EndNote Bibliography Char"/>
    <w:basedOn w:val="DefaultParagraphFont"/>
    <w:link w:val="EndNoteBibliography"/>
    <w:rsid w:val="005A47FB"/>
    <w:rPr>
      <w:rFonts w:ascii="Calibri Light" w:hAnsi="Calibri Light" w:cs="Calibri Light"/>
      <w:noProof/>
      <w:sz w:val="24"/>
      <w:lang w:val="en-US"/>
    </w:rPr>
  </w:style>
  <w:style w:type="character" w:styleId="Hyperlink">
    <w:name w:val="Hyperlink"/>
    <w:basedOn w:val="DefaultParagraphFont"/>
    <w:uiPriority w:val="99"/>
    <w:unhideWhenUsed/>
    <w:rsid w:val="005A47FB"/>
    <w:rPr>
      <w:color w:val="0563C1" w:themeColor="hyperlink"/>
      <w:u w:val="single"/>
    </w:rPr>
  </w:style>
  <w:style w:type="character" w:customStyle="1" w:styleId="UnresolvedMention1">
    <w:name w:val="Unresolved Mention1"/>
    <w:basedOn w:val="DefaultParagraphFont"/>
    <w:uiPriority w:val="99"/>
    <w:semiHidden/>
    <w:unhideWhenUsed/>
    <w:rsid w:val="005A47FB"/>
    <w:rPr>
      <w:color w:val="605E5C"/>
      <w:shd w:val="clear" w:color="auto" w:fill="E1DFDD"/>
    </w:rPr>
  </w:style>
  <w:style w:type="character" w:styleId="LineNumber">
    <w:name w:val="line number"/>
    <w:basedOn w:val="DefaultParagraphFont"/>
    <w:uiPriority w:val="99"/>
    <w:semiHidden/>
    <w:unhideWhenUsed/>
    <w:rsid w:val="005A47FB"/>
  </w:style>
  <w:style w:type="character" w:styleId="FollowedHyperlink">
    <w:name w:val="FollowedHyperlink"/>
    <w:basedOn w:val="DefaultParagraphFont"/>
    <w:uiPriority w:val="99"/>
    <w:semiHidden/>
    <w:unhideWhenUsed/>
    <w:rsid w:val="00AE4DC9"/>
    <w:rPr>
      <w:color w:val="954F72"/>
      <w:u w:val="single"/>
    </w:rPr>
  </w:style>
  <w:style w:type="paragraph" w:customStyle="1" w:styleId="msonormal0">
    <w:name w:val="msonormal"/>
    <w:basedOn w:val="Normal"/>
    <w:rsid w:val="00AE4DC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l65">
    <w:name w:val="xl65"/>
    <w:basedOn w:val="Normal"/>
    <w:rsid w:val="00AE4DC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NZ"/>
    </w:rPr>
  </w:style>
  <w:style w:type="paragraph" w:customStyle="1" w:styleId="xl66">
    <w:name w:val="xl66"/>
    <w:basedOn w:val="Normal"/>
    <w:rsid w:val="00AE4DC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NZ"/>
    </w:rPr>
  </w:style>
  <w:style w:type="paragraph" w:customStyle="1" w:styleId="xl67">
    <w:name w:val="xl67"/>
    <w:basedOn w:val="Normal"/>
    <w:rsid w:val="00AE4DC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NZ"/>
    </w:rPr>
  </w:style>
  <w:style w:type="paragraph" w:customStyle="1" w:styleId="xl68">
    <w:name w:val="xl68"/>
    <w:basedOn w:val="Normal"/>
    <w:rsid w:val="00AE4DC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NZ"/>
    </w:rPr>
  </w:style>
  <w:style w:type="paragraph" w:customStyle="1" w:styleId="xl69">
    <w:name w:val="xl69"/>
    <w:basedOn w:val="Normal"/>
    <w:rsid w:val="00AE4DC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70">
    <w:name w:val="xl70"/>
    <w:basedOn w:val="Normal"/>
    <w:rsid w:val="00AE4D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71">
    <w:name w:val="xl71"/>
    <w:basedOn w:val="Normal"/>
    <w:rsid w:val="00AE4DC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72">
    <w:name w:val="xl72"/>
    <w:basedOn w:val="Normal"/>
    <w:rsid w:val="00AE4D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73">
    <w:name w:val="xl73"/>
    <w:basedOn w:val="Normal"/>
    <w:rsid w:val="00AE4DC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74">
    <w:name w:val="xl74"/>
    <w:basedOn w:val="Normal"/>
    <w:rsid w:val="00AE4DC9"/>
    <w:pPr>
      <w:spacing w:before="100" w:beforeAutospacing="1" w:after="100" w:afterAutospacing="1" w:line="240" w:lineRule="auto"/>
    </w:pPr>
    <w:rPr>
      <w:rFonts w:ascii="Times New Roman" w:eastAsia="Times New Roman" w:hAnsi="Times New Roman" w:cs="Times New Roman"/>
      <w:i/>
      <w:iCs/>
      <w:sz w:val="24"/>
      <w:szCs w:val="24"/>
      <w:lang w:eastAsia="en-NZ"/>
    </w:rPr>
  </w:style>
  <w:style w:type="paragraph" w:customStyle="1" w:styleId="xl75">
    <w:name w:val="xl75"/>
    <w:basedOn w:val="Normal"/>
    <w:rsid w:val="00AE4DC9"/>
    <w:pPr>
      <w:spacing w:before="100" w:beforeAutospacing="1" w:after="100" w:afterAutospacing="1" w:line="240" w:lineRule="auto"/>
    </w:pPr>
    <w:rPr>
      <w:rFonts w:ascii="Times New Roman" w:eastAsia="Times New Roman" w:hAnsi="Times New Roman" w:cs="Times New Roman"/>
      <w:i/>
      <w:iCs/>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113596">
      <w:bodyDiv w:val="1"/>
      <w:marLeft w:val="0"/>
      <w:marRight w:val="0"/>
      <w:marTop w:val="0"/>
      <w:marBottom w:val="0"/>
      <w:divBdr>
        <w:top w:val="none" w:sz="0" w:space="0" w:color="auto"/>
        <w:left w:val="none" w:sz="0" w:space="0" w:color="auto"/>
        <w:bottom w:val="none" w:sz="0" w:space="0" w:color="auto"/>
        <w:right w:val="none" w:sz="0" w:space="0" w:color="auto"/>
      </w:divBdr>
    </w:div>
    <w:div w:id="1536969048">
      <w:bodyDiv w:val="1"/>
      <w:marLeft w:val="0"/>
      <w:marRight w:val="0"/>
      <w:marTop w:val="0"/>
      <w:marBottom w:val="0"/>
      <w:divBdr>
        <w:top w:val="none" w:sz="0" w:space="0" w:color="auto"/>
        <w:left w:val="none" w:sz="0" w:space="0" w:color="auto"/>
        <w:bottom w:val="none" w:sz="0" w:space="0" w:color="auto"/>
        <w:right w:val="none" w:sz="0" w:space="0" w:color="auto"/>
      </w:divBdr>
    </w:div>
    <w:div w:id="170782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012E8-22D2-4167-95FB-521A78AA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74</Pages>
  <Words>13034</Words>
  <Characters>74297</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Fabrice Stephenson</dc:creator>
  <cp:keywords/>
  <dc:description/>
  <cp:lastModifiedBy>Fabrice Stephenson</cp:lastModifiedBy>
  <cp:revision>10</cp:revision>
  <dcterms:created xsi:type="dcterms:W3CDTF">2019-05-20T00:24:00Z</dcterms:created>
  <dcterms:modified xsi:type="dcterms:W3CDTF">2019-05-30T23:07:00Z</dcterms:modified>
</cp:coreProperties>
</file>