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4D" w:rsidRPr="00D70DA0" w:rsidRDefault="00CE5A4D" w:rsidP="00CE5A4D">
      <w:pPr>
        <w:spacing w:line="360" w:lineRule="auto"/>
        <w:contextualSpacing/>
        <w:jc w:val="center"/>
        <w:rPr>
          <w:rFonts w:ascii="Times New Roman" w:hAnsi="Times New Roman" w:cs="Times New Roman"/>
          <w:b/>
          <w:sz w:val="28"/>
          <w:szCs w:val="28"/>
        </w:rPr>
      </w:pPr>
      <w:r w:rsidRPr="00D70DA0">
        <w:rPr>
          <w:rFonts w:ascii="Times New Roman" w:hAnsi="Times New Roman" w:cs="Times New Roman"/>
          <w:b/>
          <w:sz w:val="28"/>
          <w:szCs w:val="28"/>
        </w:rPr>
        <w:t>Appendix A: Summary Statistics</w:t>
      </w:r>
    </w:p>
    <w:p w:rsidR="00CE5A4D" w:rsidRPr="00B06928" w:rsidRDefault="00CE5A4D" w:rsidP="00CE5A4D">
      <w:pPr>
        <w:spacing w:line="360" w:lineRule="auto"/>
        <w:contextualSpacing/>
        <w:rPr>
          <w:rFonts w:ascii="Times New Roman" w:hAnsi="Times New Roman" w:cs="Times New Roman"/>
          <w:b/>
          <w:sz w:val="12"/>
          <w:szCs w:val="12"/>
        </w:rPr>
      </w:pPr>
    </w:p>
    <w:p w:rsidR="00CE5A4D" w:rsidRPr="004C0B04" w:rsidRDefault="00CE5A4D" w:rsidP="00CE5A4D">
      <w:pPr>
        <w:spacing w:line="360" w:lineRule="auto"/>
        <w:contextualSpacing/>
        <w:jc w:val="center"/>
        <w:rPr>
          <w:rFonts w:ascii="Times New Roman" w:hAnsi="Times New Roman" w:cs="Times New Roman"/>
        </w:rPr>
      </w:pPr>
      <w:r w:rsidRPr="004C0B04">
        <w:rPr>
          <w:rFonts w:ascii="Times New Roman" w:hAnsi="Times New Roman" w:cs="Times New Roman"/>
          <w:b/>
        </w:rPr>
        <w:t xml:space="preserve">Table A1 </w:t>
      </w:r>
      <w:r w:rsidRPr="004C0B04">
        <w:rPr>
          <w:rFonts w:ascii="Times New Roman" w:hAnsi="Times New Roman" w:cs="Times New Roman"/>
        </w:rPr>
        <w:t>Summary statistics for variables included in the multivariate models</w:t>
      </w:r>
    </w:p>
    <w:tbl>
      <w:tblPr>
        <w:tblW w:w="9352" w:type="dxa"/>
        <w:tblInd w:w="55" w:type="dxa"/>
        <w:tblLayout w:type="fixed"/>
        <w:tblCellMar>
          <w:left w:w="70" w:type="dxa"/>
          <w:right w:w="70" w:type="dxa"/>
        </w:tblCellMar>
        <w:tblLook w:val="04A0" w:firstRow="1" w:lastRow="0" w:firstColumn="1" w:lastColumn="0" w:noHBand="0" w:noVBand="1"/>
      </w:tblPr>
      <w:tblGrid>
        <w:gridCol w:w="4089"/>
        <w:gridCol w:w="1052"/>
        <w:gridCol w:w="1053"/>
        <w:gridCol w:w="1052"/>
        <w:gridCol w:w="1053"/>
        <w:gridCol w:w="1053"/>
      </w:tblGrid>
      <w:tr w:rsidR="00CE5A4D" w:rsidRPr="001913A8" w:rsidTr="00CE5A4D">
        <w:trPr>
          <w:trHeight w:val="300"/>
        </w:trPr>
        <w:tc>
          <w:tcPr>
            <w:tcW w:w="4089" w:type="dxa"/>
            <w:tcBorders>
              <w:top w:val="single" w:sz="24" w:space="0" w:color="auto"/>
              <w:left w:val="nil"/>
              <w:bottom w:val="single" w:sz="4" w:space="0" w:color="auto"/>
              <w:right w:val="nil"/>
            </w:tcBorders>
            <w:noWrap/>
            <w:vAlign w:val="bottom"/>
            <w:hideMark/>
          </w:tcPr>
          <w:p w:rsidR="00CE5A4D" w:rsidRPr="001913A8" w:rsidRDefault="00CE5A4D" w:rsidP="00CE5A4D">
            <w:pPr>
              <w:rPr>
                <w:rFonts w:ascii="Times New Roman" w:eastAsia="Times New Roman" w:hAnsi="Times New Roman" w:cs="Times New Roman"/>
                <w:b/>
                <w:bCs/>
                <w:color w:val="000000"/>
                <w:lang w:eastAsia="de-DE"/>
              </w:rPr>
            </w:pPr>
            <w:bookmarkStart w:id="0" w:name="SW0072"/>
            <w:r w:rsidRPr="001913A8">
              <w:rPr>
                <w:rFonts w:ascii="Times New Roman" w:eastAsia="Times New Roman" w:hAnsi="Times New Roman" w:cs="Times New Roman"/>
                <w:b/>
                <w:bCs/>
                <w:color w:val="000000"/>
                <w:lang w:eastAsia="de-DE"/>
              </w:rPr>
              <w:t> </w:t>
            </w:r>
          </w:p>
        </w:tc>
        <w:tc>
          <w:tcPr>
            <w:tcW w:w="1052" w:type="dxa"/>
            <w:tcBorders>
              <w:top w:val="single" w:sz="24" w:space="0" w:color="auto"/>
              <w:left w:val="nil"/>
              <w:bottom w:val="single" w:sz="4" w:space="0" w:color="auto"/>
              <w:right w:val="nil"/>
            </w:tcBorders>
            <w:noWrap/>
            <w:vAlign w:val="center"/>
            <w:hideMark/>
          </w:tcPr>
          <w:p w:rsidR="00CE5A4D" w:rsidRPr="001913A8" w:rsidRDefault="00CE5A4D" w:rsidP="00CE5A4D">
            <w:pPr>
              <w:jc w:val="center"/>
              <w:rPr>
                <w:rFonts w:ascii="Times New Roman" w:eastAsia="Times New Roman" w:hAnsi="Times New Roman" w:cs="Times New Roman"/>
                <w:b/>
                <w:bCs/>
                <w:i/>
                <w:iCs/>
                <w:color w:val="000000"/>
                <w:lang w:eastAsia="de-DE"/>
              </w:rPr>
            </w:pPr>
            <w:r w:rsidRPr="001913A8">
              <w:rPr>
                <w:rFonts w:ascii="Times New Roman" w:eastAsia="Times New Roman" w:hAnsi="Times New Roman" w:cs="Times New Roman"/>
                <w:b/>
                <w:bCs/>
                <w:i/>
                <w:iCs/>
                <w:color w:val="000000"/>
                <w:lang w:eastAsia="de-DE"/>
              </w:rPr>
              <w:t>N</w:t>
            </w:r>
          </w:p>
        </w:tc>
        <w:tc>
          <w:tcPr>
            <w:tcW w:w="1053" w:type="dxa"/>
            <w:tcBorders>
              <w:top w:val="single" w:sz="24" w:space="0" w:color="auto"/>
              <w:left w:val="nil"/>
              <w:bottom w:val="single" w:sz="4" w:space="0" w:color="auto"/>
              <w:right w:val="nil"/>
            </w:tcBorders>
            <w:noWrap/>
            <w:vAlign w:val="center"/>
            <w:hideMark/>
          </w:tcPr>
          <w:p w:rsidR="00CE5A4D" w:rsidRPr="001913A8" w:rsidRDefault="00CE5A4D" w:rsidP="00CE5A4D">
            <w:pPr>
              <w:jc w:val="center"/>
              <w:rPr>
                <w:rFonts w:ascii="Times New Roman" w:eastAsia="Times New Roman" w:hAnsi="Times New Roman" w:cs="Times New Roman"/>
                <w:b/>
                <w:bCs/>
                <w:i/>
                <w:iCs/>
                <w:color w:val="000000"/>
                <w:lang w:eastAsia="de-DE"/>
              </w:rPr>
            </w:pPr>
            <w:r w:rsidRPr="001913A8">
              <w:rPr>
                <w:rFonts w:ascii="Times New Roman" w:eastAsia="Times New Roman" w:hAnsi="Times New Roman" w:cs="Times New Roman"/>
                <w:b/>
                <w:bCs/>
                <w:i/>
                <w:iCs/>
                <w:color w:val="000000"/>
                <w:lang w:eastAsia="de-DE"/>
              </w:rPr>
              <w:t>M</w:t>
            </w:r>
          </w:p>
        </w:tc>
        <w:tc>
          <w:tcPr>
            <w:tcW w:w="1052" w:type="dxa"/>
            <w:tcBorders>
              <w:top w:val="single" w:sz="24" w:space="0" w:color="auto"/>
              <w:left w:val="nil"/>
              <w:bottom w:val="single" w:sz="4" w:space="0" w:color="auto"/>
              <w:right w:val="nil"/>
            </w:tcBorders>
            <w:noWrap/>
            <w:vAlign w:val="center"/>
            <w:hideMark/>
          </w:tcPr>
          <w:p w:rsidR="00CE5A4D" w:rsidRPr="001913A8" w:rsidRDefault="00CE5A4D" w:rsidP="00CE5A4D">
            <w:pPr>
              <w:jc w:val="center"/>
              <w:rPr>
                <w:rFonts w:ascii="Times New Roman" w:eastAsia="Times New Roman" w:hAnsi="Times New Roman" w:cs="Times New Roman"/>
                <w:b/>
                <w:bCs/>
                <w:i/>
                <w:iCs/>
                <w:color w:val="000000"/>
                <w:lang w:eastAsia="de-DE"/>
              </w:rPr>
            </w:pPr>
            <w:r w:rsidRPr="001913A8">
              <w:rPr>
                <w:rFonts w:ascii="Times New Roman" w:eastAsia="Times New Roman" w:hAnsi="Times New Roman" w:cs="Times New Roman"/>
                <w:b/>
                <w:bCs/>
                <w:i/>
                <w:iCs/>
                <w:color w:val="000000"/>
                <w:lang w:eastAsia="de-DE"/>
              </w:rPr>
              <w:t>SD</w:t>
            </w:r>
          </w:p>
        </w:tc>
        <w:tc>
          <w:tcPr>
            <w:tcW w:w="1053" w:type="dxa"/>
            <w:tcBorders>
              <w:top w:val="single" w:sz="24" w:space="0" w:color="auto"/>
              <w:left w:val="nil"/>
              <w:bottom w:val="single" w:sz="4" w:space="0" w:color="auto"/>
              <w:right w:val="nil"/>
            </w:tcBorders>
            <w:noWrap/>
            <w:vAlign w:val="center"/>
            <w:hideMark/>
          </w:tcPr>
          <w:p w:rsidR="00CE5A4D" w:rsidRPr="001913A8" w:rsidRDefault="00CE5A4D" w:rsidP="00CE5A4D">
            <w:pPr>
              <w:jc w:val="center"/>
              <w:rPr>
                <w:rFonts w:ascii="Times New Roman" w:eastAsia="Times New Roman" w:hAnsi="Times New Roman" w:cs="Times New Roman"/>
                <w:b/>
                <w:bCs/>
                <w:color w:val="000000"/>
                <w:lang w:eastAsia="de-DE"/>
              </w:rPr>
            </w:pPr>
            <w:r w:rsidRPr="001913A8">
              <w:rPr>
                <w:rFonts w:ascii="Times New Roman" w:eastAsia="Times New Roman" w:hAnsi="Times New Roman" w:cs="Times New Roman"/>
                <w:b/>
                <w:bCs/>
                <w:color w:val="000000"/>
                <w:lang w:eastAsia="de-DE"/>
              </w:rPr>
              <w:t>Min</w:t>
            </w:r>
          </w:p>
        </w:tc>
        <w:tc>
          <w:tcPr>
            <w:tcW w:w="1053" w:type="dxa"/>
            <w:tcBorders>
              <w:top w:val="single" w:sz="24" w:space="0" w:color="auto"/>
              <w:left w:val="nil"/>
              <w:bottom w:val="single" w:sz="4" w:space="0" w:color="auto"/>
              <w:right w:val="nil"/>
            </w:tcBorders>
            <w:noWrap/>
            <w:vAlign w:val="center"/>
            <w:hideMark/>
          </w:tcPr>
          <w:p w:rsidR="00CE5A4D" w:rsidRPr="001913A8" w:rsidRDefault="00CE5A4D" w:rsidP="00CE5A4D">
            <w:pPr>
              <w:jc w:val="center"/>
              <w:rPr>
                <w:rFonts w:ascii="Times New Roman" w:eastAsia="Times New Roman" w:hAnsi="Times New Roman" w:cs="Times New Roman"/>
                <w:b/>
                <w:bCs/>
                <w:color w:val="000000"/>
                <w:lang w:eastAsia="de-DE"/>
              </w:rPr>
            </w:pPr>
            <w:r w:rsidRPr="001913A8">
              <w:rPr>
                <w:rFonts w:ascii="Times New Roman" w:eastAsia="Times New Roman" w:hAnsi="Times New Roman" w:cs="Times New Roman"/>
                <w:b/>
                <w:bCs/>
                <w:color w:val="000000"/>
                <w:lang w:eastAsia="de-DE"/>
              </w:rPr>
              <w:t>Max</w:t>
            </w:r>
          </w:p>
        </w:tc>
      </w:tr>
      <w:tr w:rsidR="00CE5A4D" w:rsidRPr="001913A8" w:rsidTr="00CE5A4D">
        <w:trPr>
          <w:trHeight w:val="300"/>
        </w:trPr>
        <w:tc>
          <w:tcPr>
            <w:tcW w:w="4089" w:type="dxa"/>
            <w:noWrap/>
            <w:vAlign w:val="bottom"/>
            <w:hideMark/>
          </w:tcPr>
          <w:p w:rsidR="00CE5A4D" w:rsidRPr="001913A8" w:rsidRDefault="00CE5A4D" w:rsidP="00CE5A4D">
            <w:pPr>
              <w:rPr>
                <w:rFonts w:ascii="Times New Roman" w:eastAsia="Times New Roman" w:hAnsi="Times New Roman" w:cs="Times New Roman"/>
                <w:b/>
                <w:iCs/>
                <w:color w:val="000000"/>
                <w:lang w:eastAsia="de-DE"/>
              </w:rPr>
            </w:pPr>
            <w:r w:rsidRPr="001913A8">
              <w:rPr>
                <w:rFonts w:ascii="Times New Roman" w:eastAsia="Times New Roman" w:hAnsi="Times New Roman" w:cs="Times New Roman"/>
                <w:b/>
                <w:iCs/>
                <w:color w:val="000000"/>
                <w:lang w:eastAsia="de-DE"/>
              </w:rPr>
              <w:t>Dependent variable</w:t>
            </w:r>
          </w:p>
        </w:tc>
        <w:tc>
          <w:tcPr>
            <w:tcW w:w="1052" w:type="dxa"/>
            <w:noWrap/>
            <w:vAlign w:val="center"/>
            <w:hideMark/>
          </w:tcPr>
          <w:p w:rsidR="00CE5A4D" w:rsidRPr="001913A8" w:rsidRDefault="00CE5A4D" w:rsidP="00CE5A4D">
            <w:pPr>
              <w:jc w:val="center"/>
              <w:rPr>
                <w:rFonts w:ascii="Times New Roman" w:eastAsia="Times New Roman" w:hAnsi="Times New Roman" w:cs="Times New Roman"/>
                <w:b/>
                <w:color w:val="000000"/>
                <w:lang w:eastAsia="de-DE"/>
              </w:rPr>
            </w:pPr>
          </w:p>
        </w:tc>
        <w:tc>
          <w:tcPr>
            <w:tcW w:w="1053" w:type="dxa"/>
            <w:noWrap/>
            <w:vAlign w:val="center"/>
            <w:hideMark/>
          </w:tcPr>
          <w:p w:rsidR="00CE5A4D" w:rsidRPr="001913A8" w:rsidRDefault="00CE5A4D" w:rsidP="00CE5A4D">
            <w:pPr>
              <w:jc w:val="center"/>
              <w:rPr>
                <w:rFonts w:ascii="Times New Roman" w:eastAsia="Times New Roman" w:hAnsi="Times New Roman" w:cs="Times New Roman"/>
                <w:b/>
                <w:color w:val="000000"/>
                <w:lang w:eastAsia="de-DE"/>
              </w:rPr>
            </w:pPr>
            <w:r w:rsidRPr="001913A8">
              <w:rPr>
                <w:rFonts w:ascii="Times New Roman" w:eastAsia="Times New Roman" w:hAnsi="Times New Roman" w:cs="Times New Roman"/>
                <w:b/>
                <w:color w:val="000000"/>
                <w:lang w:eastAsia="de-DE"/>
              </w:rPr>
              <w:t> </w:t>
            </w:r>
          </w:p>
        </w:tc>
        <w:tc>
          <w:tcPr>
            <w:tcW w:w="1052" w:type="dxa"/>
            <w:noWrap/>
            <w:vAlign w:val="center"/>
            <w:hideMark/>
          </w:tcPr>
          <w:p w:rsidR="00CE5A4D" w:rsidRPr="001913A8" w:rsidRDefault="00CE5A4D" w:rsidP="00CE5A4D">
            <w:pPr>
              <w:jc w:val="center"/>
              <w:rPr>
                <w:rFonts w:ascii="Times New Roman" w:eastAsia="Times New Roman" w:hAnsi="Times New Roman" w:cs="Times New Roman"/>
                <w:b/>
                <w:color w:val="000000"/>
                <w:lang w:eastAsia="de-DE"/>
              </w:rPr>
            </w:pPr>
            <w:r w:rsidRPr="001913A8">
              <w:rPr>
                <w:rFonts w:ascii="Times New Roman" w:eastAsia="Times New Roman" w:hAnsi="Times New Roman" w:cs="Times New Roman"/>
                <w:b/>
                <w:color w:val="000000"/>
                <w:lang w:eastAsia="de-DE"/>
              </w:rPr>
              <w:t> </w:t>
            </w:r>
          </w:p>
        </w:tc>
        <w:tc>
          <w:tcPr>
            <w:tcW w:w="1053" w:type="dxa"/>
            <w:noWrap/>
            <w:vAlign w:val="center"/>
            <w:hideMark/>
          </w:tcPr>
          <w:p w:rsidR="00CE5A4D" w:rsidRPr="001913A8" w:rsidRDefault="00CE5A4D" w:rsidP="00CE5A4D">
            <w:pPr>
              <w:jc w:val="center"/>
              <w:rPr>
                <w:rFonts w:ascii="Times New Roman" w:eastAsia="Times New Roman" w:hAnsi="Times New Roman" w:cs="Times New Roman"/>
                <w:b/>
                <w:color w:val="000000"/>
                <w:lang w:eastAsia="de-DE"/>
              </w:rPr>
            </w:pPr>
            <w:r w:rsidRPr="001913A8">
              <w:rPr>
                <w:rFonts w:ascii="Times New Roman" w:eastAsia="Times New Roman" w:hAnsi="Times New Roman" w:cs="Times New Roman"/>
                <w:b/>
                <w:color w:val="000000"/>
                <w:lang w:eastAsia="de-DE"/>
              </w:rPr>
              <w:t> </w:t>
            </w:r>
          </w:p>
        </w:tc>
        <w:tc>
          <w:tcPr>
            <w:tcW w:w="1053" w:type="dxa"/>
            <w:noWrap/>
            <w:vAlign w:val="center"/>
            <w:hideMark/>
          </w:tcPr>
          <w:p w:rsidR="00CE5A4D" w:rsidRPr="001913A8" w:rsidRDefault="00CE5A4D" w:rsidP="00CE5A4D">
            <w:pPr>
              <w:jc w:val="center"/>
              <w:rPr>
                <w:rFonts w:ascii="Times New Roman" w:eastAsia="Times New Roman" w:hAnsi="Times New Roman" w:cs="Times New Roman"/>
                <w:b/>
                <w:color w:val="000000"/>
                <w:lang w:eastAsia="de-DE"/>
              </w:rPr>
            </w:pPr>
            <w:r w:rsidRPr="001913A8">
              <w:rPr>
                <w:rFonts w:ascii="Times New Roman" w:eastAsia="Times New Roman" w:hAnsi="Times New Roman" w:cs="Times New Roman"/>
                <w:b/>
                <w:color w:val="000000"/>
                <w:lang w:eastAsia="de-DE"/>
              </w:rPr>
              <w:t> </w:t>
            </w:r>
          </w:p>
        </w:tc>
      </w:tr>
      <w:tr w:rsidR="00CE5A4D" w:rsidRPr="001913A8" w:rsidTr="00CE5A4D">
        <w:trPr>
          <w:trHeight w:val="300"/>
        </w:trPr>
        <w:tc>
          <w:tcPr>
            <w:tcW w:w="4089" w:type="dxa"/>
            <w:noWrap/>
            <w:vAlign w:val="bottom"/>
          </w:tcPr>
          <w:p w:rsidR="00CE5A4D" w:rsidRPr="001913A8" w:rsidRDefault="00CE5A4D" w:rsidP="00CE5A4D">
            <w:pPr>
              <w:rPr>
                <w:rFonts w:ascii="Times New Roman" w:eastAsia="Times New Roman" w:hAnsi="Times New Roman" w:cs="Times New Roman"/>
                <w:color w:val="000000"/>
                <w:lang w:eastAsia="de-DE"/>
              </w:rPr>
            </w:pPr>
            <w:r w:rsidRPr="001913A8">
              <w:rPr>
                <w:rFonts w:ascii="Times New Roman" w:eastAsia="Times New Roman" w:hAnsi="Times New Roman" w:cs="Times New Roman"/>
                <w:color w:val="000000"/>
                <w:lang w:eastAsia="de-DE"/>
              </w:rPr>
              <w:t>Vote</w:t>
            </w:r>
          </w:p>
        </w:tc>
        <w:tc>
          <w:tcPr>
            <w:tcW w:w="1052"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sidRPr="00CE5A4D">
              <w:rPr>
                <w:rFonts w:ascii="Times New Roman" w:hAnsi="Times New Roman" w:cs="Times New Roman"/>
              </w:rPr>
              <w:t>42</w:t>
            </w:r>
            <w:r>
              <w:rPr>
                <w:rFonts w:ascii="Times New Roman" w:hAnsi="Times New Roman" w:cs="Times New Roman"/>
              </w:rPr>
              <w:t>,</w:t>
            </w:r>
            <w:r w:rsidRPr="00CE5A4D">
              <w:rPr>
                <w:rFonts w:ascii="Times New Roman" w:hAnsi="Times New Roman" w:cs="Times New Roman"/>
              </w:rPr>
              <w:t>408</w:t>
            </w:r>
          </w:p>
        </w:tc>
        <w:tc>
          <w:tcPr>
            <w:tcW w:w="1053" w:type="dxa"/>
            <w:noWrap/>
            <w:vAlign w:val="center"/>
          </w:tcPr>
          <w:p w:rsidR="00CE5A4D" w:rsidRPr="001913A8" w:rsidRDefault="00F1623E"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0.483</w:t>
            </w:r>
          </w:p>
        </w:tc>
        <w:tc>
          <w:tcPr>
            <w:tcW w:w="1052"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sidRPr="001913A8">
              <w:rPr>
                <w:rFonts w:ascii="Times New Roman" w:eastAsia="Times New Roman" w:hAnsi="Times New Roman" w:cs="Times New Roman"/>
                <w:color w:val="000000"/>
                <w:lang w:eastAsia="de-DE"/>
              </w:rPr>
              <w:t>0</w:t>
            </w:r>
            <w:r w:rsidR="00F1623E">
              <w:rPr>
                <w:rFonts w:ascii="Times New Roman" w:eastAsia="Times New Roman" w:hAnsi="Times New Roman" w:cs="Times New Roman"/>
                <w:color w:val="000000"/>
                <w:lang w:eastAsia="de-DE"/>
              </w:rPr>
              <w:t>.5L</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sidRPr="001913A8">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sidRPr="001913A8">
              <w:rPr>
                <w:rFonts w:ascii="Times New Roman" w:eastAsia="Times New Roman" w:hAnsi="Times New Roman" w:cs="Times New Roman"/>
                <w:color w:val="000000"/>
                <w:lang w:eastAsia="de-DE"/>
              </w:rPr>
              <w:t>1</w:t>
            </w:r>
          </w:p>
        </w:tc>
      </w:tr>
      <w:tr w:rsidR="00CE5A4D" w:rsidRPr="001913A8" w:rsidTr="00CE5A4D">
        <w:trPr>
          <w:trHeight w:val="300"/>
        </w:trPr>
        <w:tc>
          <w:tcPr>
            <w:tcW w:w="4089" w:type="dxa"/>
            <w:noWrap/>
            <w:vAlign w:val="bottom"/>
          </w:tcPr>
          <w:p w:rsidR="00CE5A4D" w:rsidRPr="001913A8" w:rsidRDefault="00CE5A4D" w:rsidP="00CE5A4D">
            <w:pPr>
              <w:rPr>
                <w:rFonts w:ascii="Times New Roman" w:eastAsia="Times New Roman" w:hAnsi="Times New Roman" w:cs="Times New Roman"/>
                <w:b/>
                <w:iCs/>
                <w:color w:val="000000"/>
                <w:lang w:eastAsia="de-DE"/>
              </w:rPr>
            </w:pPr>
          </w:p>
        </w:tc>
        <w:tc>
          <w:tcPr>
            <w:tcW w:w="1052" w:type="dxa"/>
            <w:noWrap/>
            <w:vAlign w:val="center"/>
          </w:tcPr>
          <w:p w:rsidR="00CE5A4D" w:rsidRPr="001913A8" w:rsidRDefault="00CE5A4D" w:rsidP="00CE5A4D">
            <w:pPr>
              <w:jc w:val="center"/>
              <w:rPr>
                <w:rFonts w:ascii="Times New Roman" w:eastAsia="Times New Roman" w:hAnsi="Times New Roman" w:cs="Times New Roman"/>
                <w:b/>
                <w:color w:val="000000"/>
                <w:lang w:eastAsia="de-DE"/>
              </w:rPr>
            </w:pPr>
          </w:p>
        </w:tc>
        <w:tc>
          <w:tcPr>
            <w:tcW w:w="1053" w:type="dxa"/>
            <w:noWrap/>
            <w:vAlign w:val="center"/>
          </w:tcPr>
          <w:p w:rsidR="00CE5A4D" w:rsidRPr="001913A8" w:rsidRDefault="00CE5A4D" w:rsidP="00CE5A4D">
            <w:pPr>
              <w:jc w:val="center"/>
              <w:rPr>
                <w:rFonts w:ascii="Times New Roman" w:eastAsia="Times New Roman" w:hAnsi="Times New Roman" w:cs="Times New Roman"/>
                <w:b/>
                <w:color w:val="000000"/>
                <w:lang w:eastAsia="de-DE"/>
              </w:rPr>
            </w:pPr>
          </w:p>
        </w:tc>
        <w:tc>
          <w:tcPr>
            <w:tcW w:w="1052" w:type="dxa"/>
            <w:noWrap/>
            <w:vAlign w:val="center"/>
          </w:tcPr>
          <w:p w:rsidR="00CE5A4D" w:rsidRPr="001913A8" w:rsidRDefault="00CE5A4D" w:rsidP="00CE5A4D">
            <w:pPr>
              <w:jc w:val="center"/>
              <w:rPr>
                <w:rFonts w:ascii="Times New Roman" w:eastAsia="Times New Roman" w:hAnsi="Times New Roman" w:cs="Times New Roman"/>
                <w:b/>
                <w:color w:val="000000"/>
                <w:lang w:eastAsia="de-DE"/>
              </w:rPr>
            </w:pPr>
          </w:p>
        </w:tc>
        <w:tc>
          <w:tcPr>
            <w:tcW w:w="1053" w:type="dxa"/>
            <w:noWrap/>
            <w:vAlign w:val="center"/>
          </w:tcPr>
          <w:p w:rsidR="00CE5A4D" w:rsidRPr="001913A8" w:rsidRDefault="00CE5A4D" w:rsidP="00CE5A4D">
            <w:pPr>
              <w:jc w:val="center"/>
              <w:rPr>
                <w:rFonts w:ascii="Times New Roman" w:eastAsia="Times New Roman" w:hAnsi="Times New Roman" w:cs="Times New Roman"/>
                <w:b/>
                <w:color w:val="000000"/>
                <w:lang w:eastAsia="de-DE"/>
              </w:rPr>
            </w:pPr>
          </w:p>
        </w:tc>
        <w:tc>
          <w:tcPr>
            <w:tcW w:w="1053" w:type="dxa"/>
            <w:noWrap/>
            <w:vAlign w:val="center"/>
          </w:tcPr>
          <w:p w:rsidR="00CE5A4D" w:rsidRPr="001913A8" w:rsidRDefault="00CE5A4D" w:rsidP="00CE5A4D">
            <w:pPr>
              <w:jc w:val="center"/>
              <w:rPr>
                <w:rFonts w:ascii="Times New Roman" w:eastAsia="Times New Roman" w:hAnsi="Times New Roman" w:cs="Times New Roman"/>
                <w:b/>
                <w:color w:val="000000"/>
                <w:lang w:eastAsia="de-DE"/>
              </w:rPr>
            </w:pPr>
          </w:p>
        </w:tc>
      </w:tr>
      <w:tr w:rsidR="00CE5A4D" w:rsidRPr="001913A8" w:rsidTr="00CE5A4D">
        <w:trPr>
          <w:trHeight w:val="300"/>
        </w:trPr>
        <w:tc>
          <w:tcPr>
            <w:tcW w:w="4089" w:type="dxa"/>
            <w:noWrap/>
            <w:vAlign w:val="bottom"/>
            <w:hideMark/>
          </w:tcPr>
          <w:p w:rsidR="00CE5A4D" w:rsidRPr="001913A8" w:rsidRDefault="00CE5A4D" w:rsidP="00CE5A4D">
            <w:pPr>
              <w:rPr>
                <w:rFonts w:ascii="Times New Roman" w:eastAsia="Times New Roman" w:hAnsi="Times New Roman" w:cs="Times New Roman"/>
                <w:b/>
                <w:iCs/>
                <w:color w:val="000000"/>
                <w:lang w:eastAsia="de-DE"/>
              </w:rPr>
            </w:pPr>
            <w:r w:rsidRPr="001913A8">
              <w:rPr>
                <w:rFonts w:ascii="Times New Roman" w:eastAsia="Times New Roman" w:hAnsi="Times New Roman" w:cs="Times New Roman"/>
                <w:b/>
                <w:iCs/>
                <w:color w:val="000000"/>
                <w:lang w:eastAsia="de-DE"/>
              </w:rPr>
              <w:t>Independent variables</w:t>
            </w:r>
          </w:p>
        </w:tc>
        <w:tc>
          <w:tcPr>
            <w:tcW w:w="1052" w:type="dxa"/>
            <w:noWrap/>
            <w:vAlign w:val="center"/>
            <w:hideMark/>
          </w:tcPr>
          <w:p w:rsidR="00CE5A4D" w:rsidRPr="001913A8" w:rsidRDefault="00CE5A4D" w:rsidP="00CE5A4D">
            <w:pPr>
              <w:rPr>
                <w:rFonts w:ascii="Times New Roman" w:hAnsi="Times New Roman" w:cs="Times New Roman"/>
                <w:lang w:val="en-CA"/>
              </w:rPr>
            </w:pPr>
          </w:p>
        </w:tc>
        <w:tc>
          <w:tcPr>
            <w:tcW w:w="1053" w:type="dxa"/>
            <w:noWrap/>
            <w:vAlign w:val="center"/>
            <w:hideMark/>
          </w:tcPr>
          <w:p w:rsidR="00CE5A4D" w:rsidRPr="001913A8" w:rsidRDefault="00CE5A4D" w:rsidP="00CE5A4D">
            <w:pPr>
              <w:rPr>
                <w:rFonts w:ascii="Times New Roman" w:hAnsi="Times New Roman" w:cs="Times New Roman"/>
                <w:lang w:val="en-CA"/>
              </w:rPr>
            </w:pPr>
          </w:p>
        </w:tc>
        <w:tc>
          <w:tcPr>
            <w:tcW w:w="1052" w:type="dxa"/>
            <w:noWrap/>
            <w:vAlign w:val="center"/>
            <w:hideMark/>
          </w:tcPr>
          <w:p w:rsidR="00CE5A4D" w:rsidRPr="001913A8" w:rsidRDefault="00CE5A4D" w:rsidP="00CE5A4D">
            <w:pPr>
              <w:rPr>
                <w:rFonts w:ascii="Times New Roman" w:hAnsi="Times New Roman" w:cs="Times New Roman"/>
                <w:lang w:val="en-CA"/>
              </w:rPr>
            </w:pPr>
          </w:p>
        </w:tc>
        <w:tc>
          <w:tcPr>
            <w:tcW w:w="1053" w:type="dxa"/>
            <w:noWrap/>
            <w:vAlign w:val="center"/>
            <w:hideMark/>
          </w:tcPr>
          <w:p w:rsidR="00CE5A4D" w:rsidRPr="001913A8" w:rsidRDefault="00CE5A4D" w:rsidP="00CE5A4D">
            <w:pPr>
              <w:rPr>
                <w:rFonts w:ascii="Times New Roman" w:hAnsi="Times New Roman" w:cs="Times New Roman"/>
                <w:lang w:val="en-CA"/>
              </w:rPr>
            </w:pPr>
          </w:p>
        </w:tc>
        <w:tc>
          <w:tcPr>
            <w:tcW w:w="1053" w:type="dxa"/>
            <w:noWrap/>
            <w:vAlign w:val="center"/>
            <w:hideMark/>
          </w:tcPr>
          <w:p w:rsidR="00CE5A4D" w:rsidRPr="001913A8" w:rsidRDefault="00CE5A4D" w:rsidP="00CE5A4D">
            <w:pPr>
              <w:rPr>
                <w:rFonts w:ascii="Times New Roman" w:hAnsi="Times New Roman" w:cs="Times New Roman"/>
                <w:lang w:val="en-CA"/>
              </w:rPr>
            </w:pPr>
          </w:p>
        </w:tc>
      </w:tr>
      <w:tr w:rsidR="00CE5A4D" w:rsidRPr="001913A8" w:rsidTr="00CE5A4D">
        <w:trPr>
          <w:trHeight w:val="300"/>
        </w:trPr>
        <w:tc>
          <w:tcPr>
            <w:tcW w:w="4089" w:type="dxa"/>
            <w:vAlign w:val="center"/>
          </w:tcPr>
          <w:p w:rsidR="00CE5A4D" w:rsidRPr="001913A8" w:rsidRDefault="00CE5A4D" w:rsidP="00CE5A4D">
            <w:pPr>
              <w:rPr>
                <w:rFonts w:ascii="Times New Roman" w:eastAsia="Times New Roman" w:hAnsi="Times New Roman" w:cs="Times New Roman"/>
                <w:color w:val="000000"/>
                <w:lang w:eastAsia="de-DE"/>
              </w:rPr>
            </w:pPr>
            <w:r w:rsidRPr="001913A8">
              <w:rPr>
                <w:rFonts w:ascii="Times New Roman" w:eastAsia="Times New Roman" w:hAnsi="Times New Roman" w:cs="Times New Roman"/>
                <w:color w:val="000000"/>
                <w:lang w:eastAsia="de-DE"/>
              </w:rPr>
              <w:t>Patrimony</w:t>
            </w:r>
          </w:p>
        </w:tc>
        <w:tc>
          <w:tcPr>
            <w:tcW w:w="1052"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sidRPr="00CE5A4D">
              <w:rPr>
                <w:rFonts w:ascii="Times New Roman" w:eastAsia="Times New Roman" w:hAnsi="Times New Roman" w:cs="Times New Roman"/>
                <w:color w:val="000000"/>
                <w:lang w:eastAsia="de-DE"/>
              </w:rPr>
              <w:t>40</w:t>
            </w:r>
            <w:r>
              <w:rPr>
                <w:rFonts w:ascii="Times New Roman" w:eastAsia="Times New Roman" w:hAnsi="Times New Roman" w:cs="Times New Roman"/>
                <w:color w:val="000000"/>
                <w:lang w:eastAsia="de-DE"/>
              </w:rPr>
              <w:t>,</w:t>
            </w:r>
            <w:r w:rsidRPr="00CE5A4D">
              <w:rPr>
                <w:rFonts w:ascii="Times New Roman" w:eastAsia="Times New Roman" w:hAnsi="Times New Roman" w:cs="Times New Roman"/>
                <w:color w:val="000000"/>
                <w:lang w:eastAsia="de-DE"/>
              </w:rPr>
              <w:t>590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0.447</w:t>
            </w:r>
          </w:p>
        </w:tc>
        <w:tc>
          <w:tcPr>
            <w:tcW w:w="1052"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sidRPr="00CE5A4D">
              <w:rPr>
                <w:rFonts w:ascii="Times New Roman" w:eastAsia="Times New Roman" w:hAnsi="Times New Roman" w:cs="Times New Roman"/>
                <w:color w:val="000000"/>
                <w:lang w:eastAsia="de-DE"/>
              </w:rPr>
              <w:t>0.287</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r w:rsidR="00CE5A4D" w:rsidRPr="001913A8" w:rsidTr="00CE5A4D">
        <w:trPr>
          <w:trHeight w:val="300"/>
        </w:trPr>
        <w:tc>
          <w:tcPr>
            <w:tcW w:w="4089" w:type="dxa"/>
            <w:vAlign w:val="center"/>
          </w:tcPr>
          <w:p w:rsidR="00CE5A4D" w:rsidRPr="001913A8" w:rsidRDefault="00CE5A4D" w:rsidP="00CE5A4D">
            <w:pPr>
              <w:rPr>
                <w:rFonts w:ascii="Times New Roman" w:eastAsia="Times New Roman" w:hAnsi="Times New Roman" w:cs="Times New Roman"/>
                <w:color w:val="000000"/>
                <w:lang w:eastAsia="de-DE"/>
              </w:rPr>
            </w:pPr>
            <w:r w:rsidRPr="001913A8">
              <w:rPr>
                <w:rFonts w:ascii="Times New Roman" w:eastAsia="Times New Roman" w:hAnsi="Times New Roman" w:cs="Times New Roman"/>
                <w:color w:val="000000"/>
                <w:lang w:eastAsia="de-DE"/>
              </w:rPr>
              <w:t>Age</w:t>
            </w:r>
          </w:p>
        </w:tc>
        <w:tc>
          <w:tcPr>
            <w:tcW w:w="1052"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sidRPr="00CE5A4D">
              <w:rPr>
                <w:rFonts w:ascii="Times New Roman" w:hAnsi="Times New Roman" w:cs="Times New Roman"/>
              </w:rPr>
              <w:t>46</w:t>
            </w:r>
            <w:r>
              <w:rPr>
                <w:rFonts w:ascii="Times New Roman" w:hAnsi="Times New Roman" w:cs="Times New Roman"/>
              </w:rPr>
              <w:t>,</w:t>
            </w:r>
            <w:r w:rsidRPr="00CE5A4D">
              <w:rPr>
                <w:rFonts w:ascii="Times New Roman" w:hAnsi="Times New Roman" w:cs="Times New Roman"/>
              </w:rPr>
              <w:t>864</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0.395</w:t>
            </w:r>
          </w:p>
        </w:tc>
        <w:tc>
          <w:tcPr>
            <w:tcW w:w="1052"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0.202</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r w:rsidR="00CE5A4D" w:rsidRPr="001913A8" w:rsidTr="00CE5A4D">
        <w:trPr>
          <w:trHeight w:val="300"/>
        </w:trPr>
        <w:tc>
          <w:tcPr>
            <w:tcW w:w="4089" w:type="dxa"/>
            <w:vAlign w:val="center"/>
          </w:tcPr>
          <w:p w:rsidR="00CE5A4D" w:rsidRPr="001913A8" w:rsidRDefault="00CE5A4D" w:rsidP="00CE5A4D">
            <w:pPr>
              <w:rPr>
                <w:rFonts w:ascii="Times New Roman" w:eastAsia="Times New Roman" w:hAnsi="Times New Roman" w:cs="Times New Roman"/>
                <w:color w:val="000000"/>
                <w:lang w:eastAsia="de-DE"/>
              </w:rPr>
            </w:pPr>
            <w:r w:rsidRPr="001913A8">
              <w:rPr>
                <w:rFonts w:ascii="Times New Roman" w:eastAsia="Times New Roman" w:hAnsi="Times New Roman" w:cs="Times New Roman"/>
                <w:color w:val="000000"/>
                <w:lang w:eastAsia="de-DE"/>
              </w:rPr>
              <w:t>Education</w:t>
            </w:r>
          </w:p>
        </w:tc>
        <w:tc>
          <w:tcPr>
            <w:tcW w:w="1052"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sidRPr="00CE5A4D">
              <w:rPr>
                <w:rFonts w:ascii="Times New Roman" w:hAnsi="Times New Roman" w:cs="Times New Roman"/>
              </w:rPr>
              <w:t>46</w:t>
            </w:r>
            <w:r>
              <w:rPr>
                <w:rFonts w:ascii="Times New Roman" w:hAnsi="Times New Roman" w:cs="Times New Roman"/>
              </w:rPr>
              <w:t>,</w:t>
            </w:r>
            <w:r w:rsidRPr="00CE5A4D">
              <w:rPr>
                <w:rFonts w:ascii="Times New Roman" w:hAnsi="Times New Roman" w:cs="Times New Roman"/>
              </w:rPr>
              <w:t>523</w:t>
            </w:r>
          </w:p>
        </w:tc>
        <w:tc>
          <w:tcPr>
            <w:tcW w:w="1053" w:type="dxa"/>
            <w:noWrap/>
            <w:vAlign w:val="center"/>
          </w:tcPr>
          <w:p w:rsidR="00CE5A4D" w:rsidRPr="001913A8" w:rsidRDefault="00A628D7"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0.526</w:t>
            </w:r>
          </w:p>
        </w:tc>
        <w:tc>
          <w:tcPr>
            <w:tcW w:w="1052" w:type="dxa"/>
            <w:noWrap/>
            <w:vAlign w:val="center"/>
          </w:tcPr>
          <w:p w:rsidR="00CE5A4D" w:rsidRPr="001913A8" w:rsidRDefault="00A628D7" w:rsidP="00CE5A4D">
            <w:pPr>
              <w:jc w:val="center"/>
              <w:rPr>
                <w:rFonts w:ascii="Times New Roman" w:eastAsia="Times New Roman" w:hAnsi="Times New Roman" w:cs="Times New Roman"/>
                <w:color w:val="000000"/>
                <w:lang w:eastAsia="de-DE"/>
              </w:rPr>
            </w:pPr>
            <w:r w:rsidRPr="00A628D7">
              <w:rPr>
                <w:rFonts w:ascii="Times New Roman" w:eastAsia="Times New Roman" w:hAnsi="Times New Roman" w:cs="Times New Roman"/>
                <w:color w:val="000000"/>
                <w:lang w:eastAsia="de-DE"/>
              </w:rPr>
              <w:t>0.223</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r w:rsidR="00CE5A4D" w:rsidRPr="001913A8" w:rsidTr="00CE5A4D">
        <w:trPr>
          <w:trHeight w:val="334"/>
        </w:trPr>
        <w:tc>
          <w:tcPr>
            <w:tcW w:w="4089" w:type="dxa"/>
            <w:vAlign w:val="center"/>
          </w:tcPr>
          <w:p w:rsidR="00CE5A4D" w:rsidRPr="00795F9B" w:rsidRDefault="00CE5A4D" w:rsidP="00CE5A4D">
            <w:pPr>
              <w:rPr>
                <w:rFonts w:ascii="Times New Roman" w:eastAsia="Times New Roman" w:hAnsi="Times New Roman" w:cs="Times New Roman"/>
                <w:color w:val="000000"/>
                <w:lang w:eastAsia="de-DE"/>
              </w:rPr>
            </w:pPr>
            <w:r w:rsidRPr="00795F9B">
              <w:rPr>
                <w:rFonts w:ascii="Times New Roman" w:eastAsia="Times New Roman" w:hAnsi="Times New Roman" w:cs="Times New Roman"/>
                <w:color w:val="000000"/>
                <w:lang w:eastAsia="de-DE"/>
              </w:rPr>
              <w:t>Female</w:t>
            </w:r>
          </w:p>
        </w:tc>
        <w:tc>
          <w:tcPr>
            <w:tcW w:w="1052" w:type="dxa"/>
            <w:noWrap/>
            <w:vAlign w:val="center"/>
          </w:tcPr>
          <w:p w:rsidR="00CE5A4D" w:rsidRPr="00795F9B" w:rsidRDefault="00795F9B" w:rsidP="00CE5A4D">
            <w:pPr>
              <w:jc w:val="center"/>
              <w:rPr>
                <w:rFonts w:ascii="Times New Roman" w:eastAsia="Times New Roman" w:hAnsi="Times New Roman" w:cs="Times New Roman"/>
                <w:color w:val="000000"/>
                <w:lang w:eastAsia="de-DE"/>
              </w:rPr>
            </w:pPr>
            <w:r w:rsidRPr="00795F9B">
              <w:rPr>
                <w:rFonts w:ascii="Times New Roman" w:hAnsi="Times New Roman" w:cs="Times New Roman"/>
              </w:rPr>
              <w:t>46,824</w:t>
            </w:r>
          </w:p>
        </w:tc>
        <w:tc>
          <w:tcPr>
            <w:tcW w:w="1053" w:type="dxa"/>
            <w:noWrap/>
            <w:vAlign w:val="center"/>
          </w:tcPr>
          <w:p w:rsidR="00CE5A4D" w:rsidRPr="00795F9B" w:rsidRDefault="00795F9B" w:rsidP="00795F9B">
            <w:pPr>
              <w:jc w:val="center"/>
              <w:rPr>
                <w:rFonts w:ascii="Times New Roman" w:eastAsia="Times New Roman" w:hAnsi="Times New Roman" w:cs="Times New Roman"/>
                <w:color w:val="000000"/>
                <w:lang w:eastAsia="de-DE"/>
              </w:rPr>
            </w:pPr>
            <w:r w:rsidRPr="00795F9B">
              <w:rPr>
                <w:rFonts w:ascii="Times New Roman" w:eastAsia="Times New Roman" w:hAnsi="Times New Roman" w:cs="Times New Roman"/>
                <w:color w:val="000000"/>
                <w:lang w:eastAsia="de-DE"/>
              </w:rPr>
              <w:t>0.518</w:t>
            </w:r>
          </w:p>
        </w:tc>
        <w:tc>
          <w:tcPr>
            <w:tcW w:w="1052" w:type="dxa"/>
            <w:noWrap/>
            <w:vAlign w:val="center"/>
          </w:tcPr>
          <w:p w:rsidR="00CE5A4D" w:rsidRPr="00795F9B" w:rsidRDefault="00795F9B" w:rsidP="00CE5A4D">
            <w:pPr>
              <w:jc w:val="center"/>
              <w:rPr>
                <w:rFonts w:ascii="Times New Roman" w:eastAsia="Times New Roman" w:hAnsi="Times New Roman" w:cs="Times New Roman"/>
                <w:color w:val="000000"/>
                <w:lang w:eastAsia="de-DE"/>
              </w:rPr>
            </w:pPr>
            <w:r w:rsidRPr="00795F9B">
              <w:rPr>
                <w:rFonts w:ascii="Times New Roman" w:eastAsia="Times New Roman" w:hAnsi="Times New Roman" w:cs="Times New Roman"/>
                <w:color w:val="000000"/>
                <w:lang w:eastAsia="de-DE"/>
              </w:rPr>
              <w:t>0.499</w:t>
            </w:r>
          </w:p>
        </w:tc>
        <w:tc>
          <w:tcPr>
            <w:tcW w:w="1053" w:type="dxa"/>
            <w:noWrap/>
            <w:vAlign w:val="center"/>
          </w:tcPr>
          <w:p w:rsidR="00CE5A4D" w:rsidRPr="00795F9B" w:rsidRDefault="00CE5A4D" w:rsidP="00CE5A4D">
            <w:pPr>
              <w:jc w:val="center"/>
              <w:rPr>
                <w:rFonts w:ascii="Times New Roman" w:eastAsia="Times New Roman" w:hAnsi="Times New Roman" w:cs="Times New Roman"/>
                <w:color w:val="000000"/>
                <w:lang w:eastAsia="de-DE"/>
              </w:rPr>
            </w:pPr>
            <w:r w:rsidRPr="00795F9B">
              <w:rPr>
                <w:rFonts w:ascii="Times New Roman" w:eastAsia="Times New Roman" w:hAnsi="Times New Roman" w:cs="Times New Roman"/>
                <w:color w:val="000000"/>
                <w:lang w:eastAsia="de-DE"/>
              </w:rPr>
              <w:t>0</w:t>
            </w:r>
          </w:p>
        </w:tc>
        <w:tc>
          <w:tcPr>
            <w:tcW w:w="1053" w:type="dxa"/>
            <w:noWrap/>
            <w:vAlign w:val="center"/>
          </w:tcPr>
          <w:p w:rsidR="00CE5A4D" w:rsidRPr="00795F9B" w:rsidRDefault="00CE5A4D" w:rsidP="00CE5A4D">
            <w:pPr>
              <w:jc w:val="center"/>
              <w:rPr>
                <w:rFonts w:ascii="Times New Roman" w:eastAsia="Times New Roman" w:hAnsi="Times New Roman" w:cs="Times New Roman"/>
                <w:color w:val="000000"/>
                <w:lang w:eastAsia="de-DE"/>
              </w:rPr>
            </w:pPr>
            <w:r w:rsidRPr="00795F9B">
              <w:rPr>
                <w:rFonts w:ascii="Times New Roman" w:eastAsia="Times New Roman" w:hAnsi="Times New Roman" w:cs="Times New Roman"/>
                <w:color w:val="000000"/>
                <w:lang w:eastAsia="de-DE"/>
              </w:rPr>
              <w:t>1</w:t>
            </w:r>
          </w:p>
        </w:tc>
      </w:tr>
      <w:tr w:rsidR="00CE5A4D" w:rsidRPr="001913A8" w:rsidTr="00CE5A4D">
        <w:trPr>
          <w:trHeight w:val="334"/>
        </w:trPr>
        <w:tc>
          <w:tcPr>
            <w:tcW w:w="4089" w:type="dxa"/>
            <w:vAlign w:val="center"/>
          </w:tcPr>
          <w:p w:rsidR="00CE5A4D" w:rsidRPr="001913A8" w:rsidRDefault="00CE5A4D" w:rsidP="00CE5A4D">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Attached to main rightist party</w:t>
            </w:r>
          </w:p>
        </w:tc>
        <w:tc>
          <w:tcPr>
            <w:tcW w:w="1052" w:type="dxa"/>
            <w:noWrap/>
            <w:vAlign w:val="center"/>
          </w:tcPr>
          <w:p w:rsidR="00CE5A4D" w:rsidRPr="001913A8" w:rsidRDefault="00795F9B" w:rsidP="00CE5A4D">
            <w:pPr>
              <w:jc w:val="center"/>
              <w:rPr>
                <w:rFonts w:ascii="Times New Roman" w:eastAsia="Times New Roman" w:hAnsi="Times New Roman" w:cs="Times New Roman"/>
                <w:color w:val="000000"/>
                <w:lang w:eastAsia="de-DE"/>
              </w:rPr>
            </w:pPr>
            <w:r w:rsidRPr="00795F9B">
              <w:rPr>
                <w:rFonts w:ascii="Times New Roman" w:hAnsi="Times New Roman" w:cs="Times New Roman"/>
              </w:rPr>
              <w:t>46</w:t>
            </w:r>
            <w:r>
              <w:rPr>
                <w:rFonts w:ascii="Times New Roman" w:hAnsi="Times New Roman" w:cs="Times New Roman"/>
              </w:rPr>
              <w:t>,</w:t>
            </w:r>
            <w:r w:rsidRPr="00795F9B">
              <w:rPr>
                <w:rFonts w:ascii="Times New Roman" w:hAnsi="Times New Roman" w:cs="Times New Roman"/>
              </w:rPr>
              <w:t>864</w:t>
            </w:r>
          </w:p>
        </w:tc>
        <w:tc>
          <w:tcPr>
            <w:tcW w:w="1053" w:type="dxa"/>
            <w:noWrap/>
            <w:vAlign w:val="center"/>
          </w:tcPr>
          <w:p w:rsidR="00CE5A4D" w:rsidRPr="001913A8" w:rsidRDefault="00795F9B" w:rsidP="00CE5A4D">
            <w:pPr>
              <w:jc w:val="center"/>
              <w:rPr>
                <w:rFonts w:ascii="Times New Roman" w:eastAsia="Times New Roman" w:hAnsi="Times New Roman" w:cs="Times New Roman"/>
                <w:color w:val="000000"/>
                <w:lang w:eastAsia="de-DE"/>
              </w:rPr>
            </w:pPr>
            <w:r w:rsidRPr="00795F9B">
              <w:rPr>
                <w:rFonts w:ascii="Times New Roman" w:eastAsia="Times New Roman" w:hAnsi="Times New Roman" w:cs="Times New Roman"/>
                <w:color w:val="000000"/>
                <w:lang w:eastAsia="de-DE"/>
              </w:rPr>
              <w:t>0.187</w:t>
            </w:r>
          </w:p>
        </w:tc>
        <w:tc>
          <w:tcPr>
            <w:tcW w:w="1052" w:type="dxa"/>
            <w:noWrap/>
            <w:vAlign w:val="center"/>
          </w:tcPr>
          <w:p w:rsidR="00CE5A4D" w:rsidRPr="001913A8" w:rsidRDefault="00591E55"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0.389</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r w:rsidR="00CE5A4D" w:rsidRPr="001913A8" w:rsidTr="00CE5A4D">
        <w:trPr>
          <w:trHeight w:val="300"/>
        </w:trPr>
        <w:tc>
          <w:tcPr>
            <w:tcW w:w="4089" w:type="dxa"/>
            <w:vAlign w:val="center"/>
          </w:tcPr>
          <w:p w:rsidR="00CE5A4D" w:rsidRPr="001913A8" w:rsidRDefault="00CE5A4D" w:rsidP="00CE5A4D">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Ideology</w:t>
            </w:r>
          </w:p>
        </w:tc>
        <w:tc>
          <w:tcPr>
            <w:tcW w:w="1052" w:type="dxa"/>
            <w:noWrap/>
            <w:vAlign w:val="center"/>
          </w:tcPr>
          <w:p w:rsidR="00CE5A4D" w:rsidRPr="001913A8" w:rsidRDefault="00795F9B" w:rsidP="00CE5A4D">
            <w:pPr>
              <w:jc w:val="center"/>
              <w:rPr>
                <w:rFonts w:ascii="Times New Roman" w:eastAsia="Times New Roman" w:hAnsi="Times New Roman" w:cs="Times New Roman"/>
                <w:color w:val="000000"/>
                <w:lang w:eastAsia="de-DE"/>
              </w:rPr>
            </w:pPr>
            <w:r w:rsidRPr="00795F9B">
              <w:rPr>
                <w:rFonts w:ascii="Times New Roman" w:hAnsi="Times New Roman" w:cs="Times New Roman"/>
              </w:rPr>
              <w:t>38</w:t>
            </w:r>
            <w:r>
              <w:rPr>
                <w:rFonts w:ascii="Times New Roman" w:hAnsi="Times New Roman" w:cs="Times New Roman"/>
              </w:rPr>
              <w:t>,</w:t>
            </w:r>
            <w:r w:rsidRPr="00795F9B">
              <w:rPr>
                <w:rFonts w:ascii="Times New Roman" w:hAnsi="Times New Roman" w:cs="Times New Roman"/>
              </w:rPr>
              <w:t>764</w:t>
            </w:r>
          </w:p>
        </w:tc>
        <w:tc>
          <w:tcPr>
            <w:tcW w:w="1053" w:type="dxa"/>
            <w:noWrap/>
            <w:vAlign w:val="center"/>
          </w:tcPr>
          <w:p w:rsidR="00CE5A4D" w:rsidRPr="001913A8" w:rsidRDefault="00795F9B"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0.547</w:t>
            </w:r>
          </w:p>
        </w:tc>
        <w:tc>
          <w:tcPr>
            <w:tcW w:w="1052" w:type="dxa"/>
            <w:noWrap/>
            <w:vAlign w:val="center"/>
          </w:tcPr>
          <w:p w:rsidR="00CE5A4D" w:rsidRPr="001913A8" w:rsidRDefault="00591E55" w:rsidP="00CE5A4D">
            <w:pPr>
              <w:jc w:val="center"/>
              <w:rPr>
                <w:rFonts w:ascii="Times New Roman" w:eastAsia="Times New Roman" w:hAnsi="Times New Roman" w:cs="Times New Roman"/>
                <w:color w:val="000000"/>
                <w:lang w:eastAsia="de-DE"/>
              </w:rPr>
            </w:pPr>
            <w:r w:rsidRPr="00591E55">
              <w:rPr>
                <w:rFonts w:ascii="Times New Roman" w:eastAsia="Times New Roman" w:hAnsi="Times New Roman" w:cs="Times New Roman"/>
                <w:color w:val="000000"/>
                <w:lang w:eastAsia="de-DE"/>
              </w:rPr>
              <w:t>0.251</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r w:rsidR="00CE5A4D" w:rsidRPr="001913A8" w:rsidTr="00CE5A4D">
        <w:trPr>
          <w:trHeight w:val="300"/>
        </w:trPr>
        <w:tc>
          <w:tcPr>
            <w:tcW w:w="4089" w:type="dxa"/>
            <w:vAlign w:val="center"/>
          </w:tcPr>
          <w:p w:rsidR="00CE5A4D" w:rsidRPr="001913A8" w:rsidRDefault="00CE5A4D" w:rsidP="00CE5A4D">
            <w:pPr>
              <w:rPr>
                <w:rFonts w:ascii="Times New Roman" w:eastAsia="Times New Roman" w:hAnsi="Times New Roman" w:cs="Times New Roman"/>
                <w:color w:val="000000"/>
                <w:lang w:eastAsia="de-DE"/>
              </w:rPr>
            </w:pPr>
            <w:r w:rsidRPr="00112FE3">
              <w:rPr>
                <w:rFonts w:ascii="Times New Roman" w:hAnsi="Times New Roman" w:cs="Times New Roman"/>
              </w:rPr>
              <w:t>Economy valence</w:t>
            </w:r>
          </w:p>
        </w:tc>
        <w:tc>
          <w:tcPr>
            <w:tcW w:w="1052" w:type="dxa"/>
            <w:noWrap/>
            <w:vAlign w:val="center"/>
          </w:tcPr>
          <w:p w:rsidR="00CE5A4D" w:rsidRPr="001913A8" w:rsidRDefault="00591E55" w:rsidP="00CE5A4D">
            <w:pPr>
              <w:jc w:val="center"/>
              <w:rPr>
                <w:rFonts w:ascii="Times New Roman" w:eastAsia="Times New Roman" w:hAnsi="Times New Roman" w:cs="Times New Roman"/>
                <w:color w:val="000000"/>
                <w:lang w:eastAsia="de-DE"/>
              </w:rPr>
            </w:pPr>
            <w:r w:rsidRPr="00591E55">
              <w:rPr>
                <w:rFonts w:ascii="Times New Roman" w:hAnsi="Times New Roman" w:cs="Times New Roman"/>
              </w:rPr>
              <w:t>45</w:t>
            </w:r>
            <w:r>
              <w:rPr>
                <w:rFonts w:ascii="Times New Roman" w:hAnsi="Times New Roman" w:cs="Times New Roman"/>
              </w:rPr>
              <w:t>,</w:t>
            </w:r>
            <w:r w:rsidRPr="00591E55">
              <w:rPr>
                <w:rFonts w:ascii="Times New Roman" w:hAnsi="Times New Roman" w:cs="Times New Roman"/>
              </w:rPr>
              <w:t>618</w:t>
            </w:r>
          </w:p>
        </w:tc>
        <w:tc>
          <w:tcPr>
            <w:tcW w:w="1053" w:type="dxa"/>
            <w:noWrap/>
            <w:vAlign w:val="center"/>
          </w:tcPr>
          <w:p w:rsidR="00CE5A4D" w:rsidRPr="001913A8" w:rsidRDefault="00591E55"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0.379</w:t>
            </w:r>
          </w:p>
        </w:tc>
        <w:tc>
          <w:tcPr>
            <w:tcW w:w="1052" w:type="dxa"/>
            <w:noWrap/>
            <w:vAlign w:val="center"/>
          </w:tcPr>
          <w:p w:rsidR="00CE5A4D" w:rsidRPr="001913A8" w:rsidRDefault="00591E55"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0.363</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r w:rsidR="00CE5A4D" w:rsidRPr="001913A8" w:rsidTr="00CE5A4D">
        <w:trPr>
          <w:trHeight w:val="300"/>
        </w:trPr>
        <w:tc>
          <w:tcPr>
            <w:tcW w:w="4089" w:type="dxa"/>
            <w:vAlign w:val="center"/>
          </w:tcPr>
          <w:p w:rsidR="00CE5A4D" w:rsidRPr="001913A8" w:rsidRDefault="00CE5A4D" w:rsidP="00CE5A4D">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Economy positional</w:t>
            </w:r>
          </w:p>
        </w:tc>
        <w:tc>
          <w:tcPr>
            <w:tcW w:w="1052" w:type="dxa"/>
            <w:noWrap/>
            <w:vAlign w:val="center"/>
          </w:tcPr>
          <w:p w:rsidR="00CE5A4D" w:rsidRPr="001913A8" w:rsidRDefault="00591E55" w:rsidP="00CE5A4D">
            <w:pPr>
              <w:jc w:val="center"/>
              <w:rPr>
                <w:rFonts w:ascii="Times New Roman" w:eastAsia="Times New Roman" w:hAnsi="Times New Roman" w:cs="Times New Roman"/>
                <w:color w:val="000000"/>
                <w:lang w:eastAsia="de-DE"/>
              </w:rPr>
            </w:pPr>
            <w:r w:rsidRPr="00591E55">
              <w:rPr>
                <w:rFonts w:ascii="Times New Roman" w:hAnsi="Times New Roman" w:cs="Times New Roman"/>
              </w:rPr>
              <w:t>42</w:t>
            </w:r>
            <w:r>
              <w:rPr>
                <w:rFonts w:ascii="Times New Roman" w:hAnsi="Times New Roman" w:cs="Times New Roman"/>
              </w:rPr>
              <w:t>,</w:t>
            </w:r>
            <w:r w:rsidRPr="00591E55">
              <w:rPr>
                <w:rFonts w:ascii="Times New Roman" w:hAnsi="Times New Roman" w:cs="Times New Roman"/>
              </w:rPr>
              <w:t>110</w:t>
            </w:r>
          </w:p>
        </w:tc>
        <w:tc>
          <w:tcPr>
            <w:tcW w:w="1053" w:type="dxa"/>
            <w:noWrap/>
            <w:vAlign w:val="center"/>
          </w:tcPr>
          <w:p w:rsidR="00CE5A4D" w:rsidRPr="001913A8" w:rsidRDefault="00591E55"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0.292</w:t>
            </w:r>
          </w:p>
        </w:tc>
        <w:tc>
          <w:tcPr>
            <w:tcW w:w="1052" w:type="dxa"/>
            <w:noWrap/>
            <w:vAlign w:val="center"/>
          </w:tcPr>
          <w:p w:rsidR="00CE5A4D" w:rsidRPr="001913A8" w:rsidRDefault="00591E55" w:rsidP="00CE5A4D">
            <w:pPr>
              <w:jc w:val="center"/>
              <w:rPr>
                <w:rFonts w:ascii="Times New Roman" w:eastAsia="Times New Roman" w:hAnsi="Times New Roman" w:cs="Times New Roman"/>
                <w:color w:val="000000"/>
                <w:lang w:eastAsia="de-DE"/>
              </w:rPr>
            </w:pPr>
            <w:r w:rsidRPr="00591E55">
              <w:rPr>
                <w:rFonts w:ascii="Times New Roman" w:eastAsia="Times New Roman" w:hAnsi="Times New Roman" w:cs="Times New Roman"/>
                <w:color w:val="000000"/>
                <w:lang w:eastAsia="de-DE"/>
              </w:rPr>
              <w:t>0.289</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r w:rsidR="00CE5A4D" w:rsidRPr="001913A8" w:rsidTr="00CE5A4D">
        <w:trPr>
          <w:trHeight w:val="300"/>
        </w:trPr>
        <w:tc>
          <w:tcPr>
            <w:tcW w:w="4089" w:type="dxa"/>
            <w:vAlign w:val="center"/>
          </w:tcPr>
          <w:p w:rsidR="00CE5A4D" w:rsidRPr="001913A8" w:rsidRDefault="00CE5A4D" w:rsidP="00CE5A4D">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Dalton Polarisation Index</w:t>
            </w:r>
          </w:p>
        </w:tc>
        <w:tc>
          <w:tcPr>
            <w:tcW w:w="1052" w:type="dxa"/>
            <w:noWrap/>
            <w:vAlign w:val="center"/>
          </w:tcPr>
          <w:p w:rsidR="00CE5A4D" w:rsidRPr="001913A8" w:rsidRDefault="00535A78" w:rsidP="00535A78">
            <w:pPr>
              <w:jc w:val="center"/>
              <w:rPr>
                <w:rFonts w:ascii="Times New Roman" w:eastAsia="Times New Roman" w:hAnsi="Times New Roman" w:cs="Times New Roman"/>
                <w:color w:val="000000"/>
                <w:lang w:eastAsia="de-DE"/>
              </w:rPr>
            </w:pPr>
            <w:r w:rsidRPr="00535A78">
              <w:rPr>
                <w:rFonts w:ascii="Times New Roman" w:eastAsia="Times New Roman" w:hAnsi="Times New Roman" w:cs="Times New Roman"/>
                <w:color w:val="000000"/>
                <w:lang w:eastAsia="de-DE"/>
              </w:rPr>
              <w:t>46</w:t>
            </w:r>
            <w:r>
              <w:rPr>
                <w:rFonts w:ascii="Times New Roman" w:eastAsia="Times New Roman" w:hAnsi="Times New Roman" w:cs="Times New Roman"/>
                <w:color w:val="000000"/>
                <w:lang w:eastAsia="de-DE"/>
              </w:rPr>
              <w:t>,</w:t>
            </w:r>
            <w:r w:rsidRPr="00535A78">
              <w:rPr>
                <w:rFonts w:ascii="Times New Roman" w:eastAsia="Times New Roman" w:hAnsi="Times New Roman" w:cs="Times New Roman"/>
                <w:color w:val="000000"/>
                <w:lang w:eastAsia="de-DE"/>
              </w:rPr>
              <w:t>864</w:t>
            </w:r>
          </w:p>
        </w:tc>
        <w:tc>
          <w:tcPr>
            <w:tcW w:w="1053" w:type="dxa"/>
            <w:noWrap/>
            <w:vAlign w:val="center"/>
          </w:tcPr>
          <w:p w:rsidR="00CE5A4D" w:rsidRPr="001913A8" w:rsidRDefault="00535A78"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0.451</w:t>
            </w:r>
          </w:p>
        </w:tc>
        <w:tc>
          <w:tcPr>
            <w:tcW w:w="1052" w:type="dxa"/>
            <w:noWrap/>
            <w:vAlign w:val="center"/>
          </w:tcPr>
          <w:p w:rsidR="00CE5A4D" w:rsidRPr="001913A8" w:rsidRDefault="00535A78" w:rsidP="00CE5A4D">
            <w:pPr>
              <w:jc w:val="center"/>
              <w:rPr>
                <w:rFonts w:ascii="Times New Roman" w:eastAsia="Times New Roman" w:hAnsi="Times New Roman" w:cs="Times New Roman"/>
                <w:color w:val="000000"/>
                <w:lang w:eastAsia="de-DE"/>
              </w:rPr>
            </w:pPr>
            <w:r w:rsidRPr="00535A78">
              <w:rPr>
                <w:rFonts w:ascii="Times New Roman" w:eastAsia="Times New Roman" w:hAnsi="Times New Roman" w:cs="Times New Roman"/>
                <w:color w:val="000000"/>
                <w:lang w:eastAsia="de-DE"/>
              </w:rPr>
              <w:t>0.213</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r w:rsidR="00CE5A4D" w:rsidRPr="001913A8" w:rsidTr="00CE5A4D">
        <w:trPr>
          <w:trHeight w:val="300"/>
        </w:trPr>
        <w:tc>
          <w:tcPr>
            <w:tcW w:w="4089" w:type="dxa"/>
            <w:vAlign w:val="center"/>
          </w:tcPr>
          <w:p w:rsidR="00CE5A4D" w:rsidRPr="001913A8" w:rsidRDefault="00CE5A4D" w:rsidP="00CE5A4D">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Liberal Welfare State</w:t>
            </w:r>
          </w:p>
        </w:tc>
        <w:tc>
          <w:tcPr>
            <w:tcW w:w="1052" w:type="dxa"/>
            <w:noWrap/>
            <w:vAlign w:val="center"/>
          </w:tcPr>
          <w:p w:rsidR="00CE5A4D" w:rsidRPr="001913A8" w:rsidRDefault="00535A78" w:rsidP="00CE5A4D">
            <w:pPr>
              <w:jc w:val="center"/>
              <w:rPr>
                <w:rFonts w:ascii="Times New Roman" w:eastAsia="Times New Roman" w:hAnsi="Times New Roman" w:cs="Times New Roman"/>
                <w:color w:val="000000"/>
                <w:lang w:eastAsia="de-DE"/>
              </w:rPr>
            </w:pPr>
            <w:r w:rsidRPr="00535A78">
              <w:rPr>
                <w:rFonts w:ascii="Times New Roman" w:hAnsi="Times New Roman" w:cs="Times New Roman"/>
              </w:rPr>
              <w:t>46</w:t>
            </w:r>
            <w:r>
              <w:rPr>
                <w:rFonts w:ascii="Times New Roman" w:hAnsi="Times New Roman" w:cs="Times New Roman"/>
              </w:rPr>
              <w:t>,</w:t>
            </w:r>
            <w:r w:rsidRPr="00535A78">
              <w:rPr>
                <w:rFonts w:ascii="Times New Roman" w:hAnsi="Times New Roman" w:cs="Times New Roman"/>
              </w:rPr>
              <w:t>864</w:t>
            </w:r>
          </w:p>
        </w:tc>
        <w:tc>
          <w:tcPr>
            <w:tcW w:w="1053" w:type="dxa"/>
            <w:noWrap/>
            <w:vAlign w:val="center"/>
          </w:tcPr>
          <w:p w:rsidR="00CE5A4D" w:rsidRPr="001913A8" w:rsidRDefault="00535A78"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0.256</w:t>
            </w:r>
          </w:p>
        </w:tc>
        <w:tc>
          <w:tcPr>
            <w:tcW w:w="1052" w:type="dxa"/>
            <w:noWrap/>
            <w:vAlign w:val="center"/>
          </w:tcPr>
          <w:p w:rsidR="00CE5A4D" w:rsidRPr="001913A8" w:rsidRDefault="00535A78" w:rsidP="00CE5A4D">
            <w:pPr>
              <w:jc w:val="center"/>
              <w:rPr>
                <w:rFonts w:ascii="Times New Roman" w:eastAsia="Times New Roman" w:hAnsi="Times New Roman" w:cs="Times New Roman"/>
                <w:color w:val="000000"/>
                <w:lang w:eastAsia="de-DE"/>
              </w:rPr>
            </w:pPr>
            <w:r w:rsidRPr="00535A78">
              <w:rPr>
                <w:rFonts w:ascii="Times New Roman" w:eastAsia="Times New Roman" w:hAnsi="Times New Roman" w:cs="Times New Roman"/>
                <w:color w:val="000000"/>
                <w:lang w:eastAsia="de-DE"/>
              </w:rPr>
              <w:t>0.436</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r w:rsidR="00CE5A4D" w:rsidRPr="001913A8" w:rsidTr="00CE5A4D">
        <w:trPr>
          <w:trHeight w:val="300"/>
        </w:trPr>
        <w:tc>
          <w:tcPr>
            <w:tcW w:w="4089" w:type="dxa"/>
            <w:tcBorders>
              <w:top w:val="nil"/>
              <w:left w:val="nil"/>
              <w:bottom w:val="single" w:sz="24" w:space="0" w:color="auto"/>
              <w:right w:val="nil"/>
            </w:tcBorders>
            <w:vAlign w:val="center"/>
          </w:tcPr>
          <w:p w:rsidR="00CE5A4D" w:rsidRPr="001913A8" w:rsidRDefault="00CE5A4D" w:rsidP="00CE5A4D">
            <w:pPr>
              <w:rPr>
                <w:rFonts w:ascii="Times New Roman" w:eastAsia="Times New Roman" w:hAnsi="Times New Roman" w:cs="Times New Roman"/>
                <w:color w:val="000000"/>
                <w:lang w:eastAsia="de-DE"/>
              </w:rPr>
            </w:pPr>
            <w:r>
              <w:rPr>
                <w:rFonts w:ascii="Times New Roman" w:hAnsi="Times New Roman" w:cs="Times New Roman"/>
              </w:rPr>
              <w:t>Tax system: incentives to invest/work</w:t>
            </w:r>
          </w:p>
        </w:tc>
        <w:tc>
          <w:tcPr>
            <w:tcW w:w="1052" w:type="dxa"/>
            <w:tcBorders>
              <w:top w:val="nil"/>
              <w:left w:val="nil"/>
              <w:bottom w:val="single" w:sz="24" w:space="0" w:color="auto"/>
              <w:right w:val="nil"/>
            </w:tcBorders>
            <w:noWrap/>
            <w:vAlign w:val="center"/>
          </w:tcPr>
          <w:p w:rsidR="00CE5A4D" w:rsidRPr="001913A8" w:rsidRDefault="00535A78" w:rsidP="00CE5A4D">
            <w:pPr>
              <w:jc w:val="center"/>
              <w:rPr>
                <w:rFonts w:ascii="Times New Roman" w:eastAsia="Times New Roman" w:hAnsi="Times New Roman" w:cs="Times New Roman"/>
                <w:color w:val="000000"/>
                <w:lang w:eastAsia="de-DE"/>
              </w:rPr>
            </w:pPr>
            <w:r w:rsidRPr="00535A78">
              <w:rPr>
                <w:rFonts w:ascii="Times New Roman" w:hAnsi="Times New Roman" w:cs="Times New Roman"/>
              </w:rPr>
              <w:t>46</w:t>
            </w:r>
            <w:r>
              <w:rPr>
                <w:rFonts w:ascii="Times New Roman" w:hAnsi="Times New Roman" w:cs="Times New Roman"/>
              </w:rPr>
              <w:t>,</w:t>
            </w:r>
            <w:r w:rsidRPr="00535A78">
              <w:rPr>
                <w:rFonts w:ascii="Times New Roman" w:hAnsi="Times New Roman" w:cs="Times New Roman"/>
              </w:rPr>
              <w:t>864</w:t>
            </w:r>
          </w:p>
        </w:tc>
        <w:tc>
          <w:tcPr>
            <w:tcW w:w="1053" w:type="dxa"/>
            <w:tcBorders>
              <w:top w:val="nil"/>
              <w:left w:val="nil"/>
              <w:bottom w:val="single" w:sz="24" w:space="0" w:color="auto"/>
              <w:right w:val="nil"/>
            </w:tcBorders>
            <w:noWrap/>
            <w:vAlign w:val="center"/>
          </w:tcPr>
          <w:p w:rsidR="00CE5A4D" w:rsidRPr="001913A8" w:rsidRDefault="00535A78"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0.497</w:t>
            </w:r>
          </w:p>
        </w:tc>
        <w:tc>
          <w:tcPr>
            <w:tcW w:w="1052" w:type="dxa"/>
            <w:tcBorders>
              <w:top w:val="nil"/>
              <w:left w:val="nil"/>
              <w:bottom w:val="single" w:sz="24" w:space="0" w:color="auto"/>
              <w:right w:val="nil"/>
            </w:tcBorders>
            <w:noWrap/>
            <w:vAlign w:val="center"/>
          </w:tcPr>
          <w:p w:rsidR="00CE5A4D" w:rsidRPr="001913A8" w:rsidRDefault="00535A78"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0.279</w:t>
            </w:r>
          </w:p>
        </w:tc>
        <w:tc>
          <w:tcPr>
            <w:tcW w:w="1053" w:type="dxa"/>
            <w:tcBorders>
              <w:top w:val="nil"/>
              <w:left w:val="nil"/>
              <w:bottom w:val="single" w:sz="24" w:space="0" w:color="auto"/>
              <w:right w:val="nil"/>
            </w:tcBorders>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3" w:type="dxa"/>
            <w:tcBorders>
              <w:top w:val="nil"/>
              <w:left w:val="nil"/>
              <w:bottom w:val="single" w:sz="24" w:space="0" w:color="auto"/>
              <w:right w:val="nil"/>
            </w:tcBorders>
            <w:noWrap/>
            <w:vAlign w:val="center"/>
          </w:tcPr>
          <w:p w:rsidR="00CE5A4D" w:rsidRPr="001913A8" w:rsidRDefault="00CE5A4D" w:rsidP="00CE5A4D">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p>
        </w:tc>
      </w:tr>
    </w:tbl>
    <w:p w:rsidR="00CE5A4D" w:rsidRPr="004C0B04" w:rsidRDefault="00CE5A4D" w:rsidP="00CE5A4D">
      <w:pPr>
        <w:spacing w:line="360" w:lineRule="auto"/>
        <w:contextualSpacing/>
        <w:jc w:val="right"/>
        <w:rPr>
          <w:rFonts w:ascii="Times New Roman" w:hAnsi="Times New Roman" w:cs="Times New Roman"/>
        </w:rPr>
      </w:pPr>
      <w:r w:rsidRPr="009D2424">
        <w:rPr>
          <w:rFonts w:ascii="Times New Roman" w:hAnsi="Times New Roman" w:cs="Times New Roman"/>
          <w:i/>
        </w:rPr>
        <w:t>Source of data:</w:t>
      </w:r>
      <w:r w:rsidRPr="004C0B04">
        <w:rPr>
          <w:rFonts w:ascii="Times New Roman" w:hAnsi="Times New Roman" w:cs="Times New Roman"/>
        </w:rPr>
        <w:t xml:space="preserve"> </w:t>
      </w:r>
      <w:r w:rsidR="00F71EB6">
        <w:rPr>
          <w:rFonts w:ascii="Times New Roman" w:hAnsi="Times New Roman" w:cs="Times New Roman"/>
        </w:rPr>
        <w:t>CSES Module 4 (2018).</w:t>
      </w:r>
    </w:p>
    <w:p w:rsidR="00CE5A4D" w:rsidRPr="004C0B04" w:rsidRDefault="00CE5A4D" w:rsidP="00CE5A4D">
      <w:pPr>
        <w:spacing w:line="360" w:lineRule="auto"/>
        <w:contextualSpacing/>
        <w:jc w:val="right"/>
        <w:rPr>
          <w:rFonts w:ascii="Times New Roman" w:hAnsi="Times New Roman" w:cs="Times New Roman"/>
        </w:rPr>
      </w:pPr>
      <w:r w:rsidRPr="004C0B04">
        <w:rPr>
          <w:rFonts w:ascii="Times New Roman" w:hAnsi="Times New Roman" w:cs="Times New Roman"/>
          <w:i/>
        </w:rPr>
        <w:t>Please note:</w:t>
      </w:r>
      <w:r w:rsidRPr="004C0B04">
        <w:rPr>
          <w:rFonts w:ascii="Times New Roman" w:hAnsi="Times New Roman" w:cs="Times New Roman"/>
        </w:rPr>
        <w:t xml:space="preserve"> The base for summary statistics </w:t>
      </w:r>
      <w:r>
        <w:rPr>
          <w:rFonts w:ascii="Times New Roman" w:hAnsi="Times New Roman" w:cs="Times New Roman"/>
        </w:rPr>
        <w:t>are</w:t>
      </w:r>
      <w:r w:rsidRPr="004C0B04">
        <w:rPr>
          <w:rFonts w:ascii="Times New Roman" w:hAnsi="Times New Roman" w:cs="Times New Roman"/>
        </w:rPr>
        <w:t xml:space="preserve"> the cases included in the </w:t>
      </w:r>
      <w:r w:rsidR="00535A78">
        <w:rPr>
          <w:rFonts w:ascii="Times New Roman" w:hAnsi="Times New Roman" w:cs="Times New Roman"/>
        </w:rPr>
        <w:t>full dataset</w:t>
      </w:r>
      <w:r>
        <w:rPr>
          <w:rFonts w:ascii="Times New Roman" w:hAnsi="Times New Roman" w:cs="Times New Roman"/>
        </w:rPr>
        <w:t>.</w:t>
      </w:r>
    </w:p>
    <w:p w:rsidR="00CE5A4D" w:rsidRDefault="00CE5A4D" w:rsidP="00CE5A4D">
      <w:pPr>
        <w:spacing w:line="360" w:lineRule="auto"/>
        <w:contextualSpacing/>
        <w:rPr>
          <w:rFonts w:ascii="Times New Roman" w:hAnsi="Times New Roman" w:cs="Times New Roman"/>
          <w:b/>
          <w:sz w:val="26"/>
          <w:szCs w:val="26"/>
        </w:rPr>
      </w:pPr>
    </w:p>
    <w:p w:rsidR="00443575" w:rsidRPr="004C0B04" w:rsidRDefault="00443575" w:rsidP="00443575">
      <w:pPr>
        <w:spacing w:line="360" w:lineRule="auto"/>
        <w:contextualSpacing/>
        <w:jc w:val="center"/>
        <w:rPr>
          <w:rFonts w:ascii="Times New Roman" w:hAnsi="Times New Roman" w:cs="Times New Roman"/>
        </w:rPr>
      </w:pPr>
      <w:r>
        <w:rPr>
          <w:rFonts w:ascii="Times New Roman" w:hAnsi="Times New Roman" w:cs="Times New Roman"/>
          <w:b/>
        </w:rPr>
        <w:t>Table A2</w:t>
      </w:r>
      <w:r w:rsidRPr="004C0B04">
        <w:rPr>
          <w:rFonts w:ascii="Times New Roman" w:hAnsi="Times New Roman" w:cs="Times New Roman"/>
          <w:b/>
        </w:rPr>
        <w:t xml:space="preserve"> </w:t>
      </w:r>
      <w:r w:rsidR="00B410FA">
        <w:rPr>
          <w:rFonts w:ascii="Times New Roman" w:hAnsi="Times New Roman" w:cs="Times New Roman"/>
        </w:rPr>
        <w:t xml:space="preserve">Vote Choice and Attachment to Rightist Party by Country </w:t>
      </w:r>
    </w:p>
    <w:tbl>
      <w:tblPr>
        <w:tblW w:w="9352" w:type="dxa"/>
        <w:tblInd w:w="55" w:type="dxa"/>
        <w:tblLayout w:type="fixed"/>
        <w:tblCellMar>
          <w:left w:w="70" w:type="dxa"/>
          <w:right w:w="70" w:type="dxa"/>
        </w:tblCellMar>
        <w:tblLook w:val="04A0" w:firstRow="1" w:lastRow="0" w:firstColumn="1" w:lastColumn="0" w:noHBand="0" w:noVBand="1"/>
      </w:tblPr>
      <w:tblGrid>
        <w:gridCol w:w="4089"/>
        <w:gridCol w:w="1052"/>
        <w:gridCol w:w="1053"/>
        <w:gridCol w:w="1052"/>
        <w:gridCol w:w="1053"/>
        <w:gridCol w:w="1053"/>
      </w:tblGrid>
      <w:tr w:rsidR="00443575" w:rsidRPr="001913A8" w:rsidTr="00CD0729">
        <w:trPr>
          <w:trHeight w:val="300"/>
        </w:trPr>
        <w:tc>
          <w:tcPr>
            <w:tcW w:w="4089" w:type="dxa"/>
            <w:tcBorders>
              <w:top w:val="single" w:sz="24" w:space="0" w:color="auto"/>
              <w:left w:val="nil"/>
              <w:bottom w:val="single" w:sz="4" w:space="0" w:color="auto"/>
              <w:right w:val="nil"/>
            </w:tcBorders>
            <w:noWrap/>
            <w:vAlign w:val="bottom"/>
            <w:hideMark/>
          </w:tcPr>
          <w:p w:rsidR="00443575" w:rsidRPr="001913A8" w:rsidRDefault="00443575" w:rsidP="00091493">
            <w:pPr>
              <w:rPr>
                <w:rFonts w:ascii="Times New Roman" w:eastAsia="Times New Roman" w:hAnsi="Times New Roman" w:cs="Times New Roman"/>
                <w:b/>
                <w:bCs/>
                <w:color w:val="000000"/>
                <w:lang w:eastAsia="de-DE"/>
              </w:rPr>
            </w:pPr>
            <w:r w:rsidRPr="001913A8">
              <w:rPr>
                <w:rFonts w:ascii="Times New Roman" w:eastAsia="Times New Roman" w:hAnsi="Times New Roman" w:cs="Times New Roman"/>
                <w:b/>
                <w:bCs/>
                <w:color w:val="000000"/>
                <w:lang w:eastAsia="de-DE"/>
              </w:rPr>
              <w:t> </w:t>
            </w:r>
          </w:p>
        </w:tc>
        <w:tc>
          <w:tcPr>
            <w:tcW w:w="1052" w:type="dxa"/>
            <w:tcBorders>
              <w:top w:val="single" w:sz="24" w:space="0" w:color="auto"/>
              <w:left w:val="nil"/>
              <w:bottom w:val="single" w:sz="4" w:space="0" w:color="auto"/>
              <w:right w:val="nil"/>
            </w:tcBorders>
            <w:noWrap/>
            <w:vAlign w:val="center"/>
            <w:hideMark/>
          </w:tcPr>
          <w:p w:rsidR="00443575" w:rsidRPr="001913A8" w:rsidRDefault="00443575" w:rsidP="00091493">
            <w:pPr>
              <w:jc w:val="center"/>
              <w:rPr>
                <w:rFonts w:ascii="Times New Roman" w:eastAsia="Times New Roman" w:hAnsi="Times New Roman" w:cs="Times New Roman"/>
                <w:b/>
                <w:bCs/>
                <w:i/>
                <w:iCs/>
                <w:color w:val="000000"/>
                <w:lang w:eastAsia="de-DE"/>
              </w:rPr>
            </w:pPr>
            <w:r>
              <w:rPr>
                <w:rFonts w:ascii="Times New Roman" w:eastAsia="Times New Roman" w:hAnsi="Times New Roman" w:cs="Times New Roman"/>
                <w:b/>
                <w:bCs/>
                <w:i/>
                <w:iCs/>
                <w:color w:val="000000"/>
                <w:lang w:eastAsia="de-DE"/>
              </w:rPr>
              <w:t>Voted Right</w:t>
            </w:r>
          </w:p>
        </w:tc>
        <w:tc>
          <w:tcPr>
            <w:tcW w:w="1053" w:type="dxa"/>
            <w:tcBorders>
              <w:top w:val="single" w:sz="24" w:space="0" w:color="auto"/>
              <w:left w:val="nil"/>
              <w:bottom w:val="single" w:sz="4" w:space="0" w:color="auto"/>
              <w:right w:val="nil"/>
            </w:tcBorders>
            <w:noWrap/>
            <w:vAlign w:val="center"/>
            <w:hideMark/>
          </w:tcPr>
          <w:p w:rsidR="00443575" w:rsidRPr="001913A8" w:rsidRDefault="00443575" w:rsidP="00091493">
            <w:pPr>
              <w:jc w:val="center"/>
              <w:rPr>
                <w:rFonts w:ascii="Times New Roman" w:eastAsia="Times New Roman" w:hAnsi="Times New Roman" w:cs="Times New Roman"/>
                <w:b/>
                <w:bCs/>
                <w:i/>
                <w:iCs/>
                <w:color w:val="000000"/>
                <w:lang w:eastAsia="de-DE"/>
              </w:rPr>
            </w:pPr>
            <w:r>
              <w:rPr>
                <w:rFonts w:ascii="Times New Roman" w:eastAsia="Times New Roman" w:hAnsi="Times New Roman" w:cs="Times New Roman"/>
                <w:b/>
                <w:bCs/>
                <w:i/>
                <w:iCs/>
                <w:color w:val="000000"/>
                <w:lang w:eastAsia="de-DE"/>
              </w:rPr>
              <w:t>Voted Other</w:t>
            </w:r>
          </w:p>
        </w:tc>
        <w:tc>
          <w:tcPr>
            <w:tcW w:w="1052" w:type="dxa"/>
            <w:tcBorders>
              <w:top w:val="single" w:sz="24" w:space="0" w:color="auto"/>
              <w:left w:val="nil"/>
              <w:bottom w:val="single" w:sz="4" w:space="0" w:color="auto"/>
              <w:right w:val="nil"/>
            </w:tcBorders>
            <w:noWrap/>
            <w:vAlign w:val="center"/>
            <w:hideMark/>
          </w:tcPr>
          <w:p w:rsidR="00443575" w:rsidRPr="001913A8" w:rsidRDefault="00443575" w:rsidP="00091493">
            <w:pPr>
              <w:jc w:val="center"/>
              <w:rPr>
                <w:rFonts w:ascii="Times New Roman" w:eastAsia="Times New Roman" w:hAnsi="Times New Roman" w:cs="Times New Roman"/>
                <w:b/>
                <w:bCs/>
                <w:i/>
                <w:iCs/>
                <w:color w:val="000000"/>
                <w:lang w:eastAsia="de-DE"/>
              </w:rPr>
            </w:pPr>
            <w:r>
              <w:rPr>
                <w:rFonts w:ascii="Times New Roman" w:eastAsia="Times New Roman" w:hAnsi="Times New Roman" w:cs="Times New Roman"/>
                <w:b/>
                <w:bCs/>
                <w:i/>
                <w:iCs/>
                <w:color w:val="000000"/>
                <w:lang w:eastAsia="de-DE"/>
              </w:rPr>
              <w:t>Total</w:t>
            </w:r>
          </w:p>
        </w:tc>
        <w:tc>
          <w:tcPr>
            <w:tcW w:w="1053" w:type="dxa"/>
            <w:tcBorders>
              <w:top w:val="single" w:sz="24" w:space="0" w:color="auto"/>
              <w:left w:val="nil"/>
              <w:bottom w:val="single" w:sz="4" w:space="0" w:color="auto"/>
              <w:right w:val="nil"/>
            </w:tcBorders>
            <w:noWrap/>
            <w:vAlign w:val="center"/>
            <w:hideMark/>
          </w:tcPr>
          <w:p w:rsidR="00443575" w:rsidRPr="001913A8" w:rsidRDefault="00443575" w:rsidP="00091493">
            <w:pPr>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N</w:t>
            </w:r>
          </w:p>
        </w:tc>
        <w:tc>
          <w:tcPr>
            <w:tcW w:w="1053" w:type="dxa"/>
            <w:tcBorders>
              <w:top w:val="single" w:sz="24" w:space="0" w:color="auto"/>
              <w:left w:val="nil"/>
              <w:bottom w:val="single" w:sz="4" w:space="0" w:color="auto"/>
              <w:right w:val="nil"/>
            </w:tcBorders>
            <w:vAlign w:val="center"/>
          </w:tcPr>
          <w:p w:rsidR="00443575" w:rsidRPr="001913A8" w:rsidRDefault="00443575" w:rsidP="00091493">
            <w:pPr>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Total N</w:t>
            </w:r>
          </w:p>
        </w:tc>
      </w:tr>
      <w:tr w:rsidR="00443575" w:rsidRPr="001913A8" w:rsidTr="00CD0729">
        <w:trPr>
          <w:trHeight w:val="300"/>
        </w:trPr>
        <w:tc>
          <w:tcPr>
            <w:tcW w:w="4089" w:type="dxa"/>
            <w:noWrap/>
            <w:vAlign w:val="bottom"/>
          </w:tcPr>
          <w:p w:rsidR="00443575" w:rsidRPr="001913A8" w:rsidRDefault="00443575"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Peru</w:t>
            </w:r>
          </w:p>
        </w:tc>
        <w:tc>
          <w:tcPr>
            <w:tcW w:w="1052"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hAnsi="Times New Roman" w:cs="Times New Roman"/>
              </w:rPr>
              <w:t>31.58</w:t>
            </w:r>
          </w:p>
        </w:tc>
        <w:tc>
          <w:tcPr>
            <w:tcW w:w="1053"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68.42</w:t>
            </w:r>
          </w:p>
        </w:tc>
        <w:tc>
          <w:tcPr>
            <w:tcW w:w="1052"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342</w:t>
            </w:r>
          </w:p>
        </w:tc>
        <w:tc>
          <w:tcPr>
            <w:tcW w:w="1053" w:type="dxa"/>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1194</w:t>
            </w:r>
          </w:p>
        </w:tc>
      </w:tr>
      <w:tr w:rsidR="00443575" w:rsidRPr="001913A8" w:rsidTr="00091493">
        <w:trPr>
          <w:trHeight w:val="300"/>
        </w:trPr>
        <w:tc>
          <w:tcPr>
            <w:tcW w:w="4089" w:type="dxa"/>
            <w:noWrap/>
            <w:vAlign w:val="bottom"/>
          </w:tcPr>
          <w:p w:rsidR="00443575" w:rsidRPr="001913A8" w:rsidRDefault="00443575"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Latvia</w:t>
            </w:r>
          </w:p>
        </w:tc>
        <w:tc>
          <w:tcPr>
            <w:tcW w:w="1052"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hAnsi="Times New Roman" w:cs="Times New Roman"/>
              </w:rPr>
              <w:t>95.54</w:t>
            </w:r>
          </w:p>
        </w:tc>
        <w:tc>
          <w:tcPr>
            <w:tcW w:w="1053"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4.46</w:t>
            </w:r>
          </w:p>
        </w:tc>
        <w:tc>
          <w:tcPr>
            <w:tcW w:w="1052"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224</w:t>
            </w:r>
          </w:p>
        </w:tc>
        <w:tc>
          <w:tcPr>
            <w:tcW w:w="1053" w:type="dxa"/>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599</w:t>
            </w:r>
          </w:p>
        </w:tc>
      </w:tr>
      <w:tr w:rsidR="00443575" w:rsidRPr="001913A8" w:rsidTr="00091493">
        <w:trPr>
          <w:trHeight w:val="300"/>
        </w:trPr>
        <w:tc>
          <w:tcPr>
            <w:tcW w:w="4089" w:type="dxa"/>
            <w:noWrap/>
            <w:vAlign w:val="bottom"/>
          </w:tcPr>
          <w:p w:rsidR="00443575" w:rsidRPr="001913A8" w:rsidRDefault="000521D0"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Argentina</w:t>
            </w:r>
          </w:p>
        </w:tc>
        <w:tc>
          <w:tcPr>
            <w:tcW w:w="1052" w:type="dxa"/>
            <w:noWrap/>
            <w:vAlign w:val="center"/>
          </w:tcPr>
          <w:p w:rsidR="00443575" w:rsidRPr="001913A8" w:rsidRDefault="000521D0" w:rsidP="00091493">
            <w:pPr>
              <w:jc w:val="center"/>
              <w:rPr>
                <w:rFonts w:ascii="Times New Roman" w:eastAsia="Times New Roman" w:hAnsi="Times New Roman" w:cs="Times New Roman"/>
                <w:color w:val="000000"/>
                <w:lang w:eastAsia="de-DE"/>
              </w:rPr>
            </w:pPr>
            <w:r>
              <w:rPr>
                <w:rFonts w:ascii="Times New Roman" w:hAnsi="Times New Roman" w:cs="Times New Roman"/>
              </w:rPr>
              <w:t>100</w:t>
            </w:r>
          </w:p>
        </w:tc>
        <w:tc>
          <w:tcPr>
            <w:tcW w:w="1053" w:type="dxa"/>
            <w:noWrap/>
            <w:vAlign w:val="center"/>
          </w:tcPr>
          <w:p w:rsidR="00443575" w:rsidRPr="001913A8" w:rsidRDefault="000521D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2"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0521D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w:t>
            </w:r>
          </w:p>
        </w:tc>
        <w:tc>
          <w:tcPr>
            <w:tcW w:w="1053" w:type="dxa"/>
            <w:vAlign w:val="center"/>
          </w:tcPr>
          <w:p w:rsidR="00443575" w:rsidRPr="001913A8" w:rsidRDefault="000521D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456</w:t>
            </w:r>
          </w:p>
        </w:tc>
      </w:tr>
      <w:tr w:rsidR="00443575" w:rsidRPr="001913A8" w:rsidTr="00091493">
        <w:trPr>
          <w:trHeight w:val="300"/>
        </w:trPr>
        <w:tc>
          <w:tcPr>
            <w:tcW w:w="4089" w:type="dxa"/>
            <w:noWrap/>
            <w:vAlign w:val="bottom"/>
          </w:tcPr>
          <w:p w:rsidR="00443575" w:rsidRPr="001913A8" w:rsidRDefault="000521D0"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Czech Republic</w:t>
            </w:r>
          </w:p>
        </w:tc>
        <w:tc>
          <w:tcPr>
            <w:tcW w:w="1052" w:type="dxa"/>
            <w:noWrap/>
            <w:vAlign w:val="center"/>
          </w:tcPr>
          <w:p w:rsidR="00443575" w:rsidRPr="001913A8" w:rsidRDefault="000521D0" w:rsidP="00091493">
            <w:pPr>
              <w:jc w:val="center"/>
              <w:rPr>
                <w:rFonts w:ascii="Times New Roman" w:eastAsia="Times New Roman" w:hAnsi="Times New Roman" w:cs="Times New Roman"/>
                <w:color w:val="000000"/>
                <w:lang w:eastAsia="de-DE"/>
              </w:rPr>
            </w:pPr>
            <w:r>
              <w:rPr>
                <w:rFonts w:ascii="Times New Roman" w:hAnsi="Times New Roman" w:cs="Times New Roman"/>
              </w:rPr>
              <w:t>97.14</w:t>
            </w:r>
          </w:p>
        </w:tc>
        <w:tc>
          <w:tcPr>
            <w:tcW w:w="1053" w:type="dxa"/>
            <w:noWrap/>
            <w:vAlign w:val="center"/>
          </w:tcPr>
          <w:p w:rsidR="00443575" w:rsidRPr="001913A8" w:rsidRDefault="000521D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2.86</w:t>
            </w:r>
          </w:p>
        </w:tc>
        <w:tc>
          <w:tcPr>
            <w:tcW w:w="1052"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0521D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210</w:t>
            </w:r>
          </w:p>
        </w:tc>
        <w:tc>
          <w:tcPr>
            <w:tcW w:w="1053" w:type="dxa"/>
            <w:vAlign w:val="center"/>
          </w:tcPr>
          <w:p w:rsidR="00443575" w:rsidRPr="001913A8" w:rsidRDefault="000521D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749</w:t>
            </w:r>
          </w:p>
        </w:tc>
      </w:tr>
      <w:tr w:rsidR="00443575" w:rsidRPr="001913A8" w:rsidTr="00091493">
        <w:trPr>
          <w:trHeight w:val="300"/>
        </w:trPr>
        <w:tc>
          <w:tcPr>
            <w:tcW w:w="4089" w:type="dxa"/>
            <w:noWrap/>
            <w:vAlign w:val="bottom"/>
          </w:tcPr>
          <w:p w:rsidR="00443575" w:rsidRPr="001913A8" w:rsidRDefault="00996030"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Sweden</w:t>
            </w:r>
          </w:p>
        </w:tc>
        <w:tc>
          <w:tcPr>
            <w:tcW w:w="1052" w:type="dxa"/>
            <w:noWrap/>
            <w:vAlign w:val="center"/>
          </w:tcPr>
          <w:p w:rsidR="00443575" w:rsidRPr="001913A8" w:rsidRDefault="006F2747" w:rsidP="00091493">
            <w:pPr>
              <w:jc w:val="center"/>
              <w:rPr>
                <w:rFonts w:ascii="Times New Roman" w:eastAsia="Times New Roman" w:hAnsi="Times New Roman" w:cs="Times New Roman"/>
                <w:color w:val="000000"/>
                <w:lang w:eastAsia="de-DE"/>
              </w:rPr>
            </w:pPr>
            <w:r>
              <w:rPr>
                <w:rFonts w:ascii="Times New Roman" w:hAnsi="Times New Roman" w:cs="Times New Roman"/>
              </w:rPr>
              <w:t>95.71</w:t>
            </w:r>
          </w:p>
        </w:tc>
        <w:tc>
          <w:tcPr>
            <w:tcW w:w="1053" w:type="dxa"/>
            <w:noWrap/>
            <w:vAlign w:val="center"/>
          </w:tcPr>
          <w:p w:rsidR="00443575" w:rsidRPr="001913A8" w:rsidRDefault="006F274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4.29</w:t>
            </w:r>
          </w:p>
        </w:tc>
        <w:tc>
          <w:tcPr>
            <w:tcW w:w="1052" w:type="dxa"/>
            <w:noWrap/>
            <w:vAlign w:val="center"/>
          </w:tcPr>
          <w:p w:rsidR="00443575" w:rsidRPr="001913A8" w:rsidRDefault="0044357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6F274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280</w:t>
            </w:r>
          </w:p>
        </w:tc>
        <w:tc>
          <w:tcPr>
            <w:tcW w:w="1053" w:type="dxa"/>
            <w:vAlign w:val="center"/>
          </w:tcPr>
          <w:p w:rsidR="00443575" w:rsidRPr="001913A8" w:rsidRDefault="006F274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672</w:t>
            </w:r>
          </w:p>
        </w:tc>
      </w:tr>
      <w:tr w:rsidR="0045699A" w:rsidRPr="001913A8" w:rsidTr="00091493">
        <w:trPr>
          <w:trHeight w:val="300"/>
        </w:trPr>
        <w:tc>
          <w:tcPr>
            <w:tcW w:w="4089" w:type="dxa"/>
            <w:noWrap/>
            <w:vAlign w:val="bottom"/>
          </w:tcPr>
          <w:p w:rsidR="0045699A" w:rsidRPr="001913A8" w:rsidRDefault="0045699A"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South Korea</w:t>
            </w:r>
          </w:p>
        </w:tc>
        <w:tc>
          <w:tcPr>
            <w:tcW w:w="1052" w:type="dxa"/>
            <w:noWrap/>
            <w:vAlign w:val="center"/>
          </w:tcPr>
          <w:p w:rsidR="0045699A" w:rsidRPr="001913A8" w:rsidRDefault="0045699A" w:rsidP="00091493">
            <w:pPr>
              <w:jc w:val="center"/>
              <w:rPr>
                <w:rFonts w:ascii="Times New Roman" w:eastAsia="Times New Roman" w:hAnsi="Times New Roman" w:cs="Times New Roman"/>
                <w:color w:val="000000"/>
                <w:lang w:eastAsia="de-DE"/>
              </w:rPr>
            </w:pPr>
            <w:r>
              <w:rPr>
                <w:rFonts w:ascii="Times New Roman" w:hAnsi="Times New Roman" w:cs="Times New Roman"/>
              </w:rPr>
              <w:t>98.82</w:t>
            </w:r>
          </w:p>
        </w:tc>
        <w:tc>
          <w:tcPr>
            <w:tcW w:w="1053" w:type="dxa"/>
            <w:noWrap/>
            <w:vAlign w:val="center"/>
          </w:tcPr>
          <w:p w:rsidR="0045699A" w:rsidRPr="001913A8" w:rsidRDefault="004569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1.18</w:t>
            </w:r>
          </w:p>
        </w:tc>
        <w:tc>
          <w:tcPr>
            <w:tcW w:w="1052" w:type="dxa"/>
            <w:noWrap/>
            <w:vAlign w:val="center"/>
          </w:tcPr>
          <w:p w:rsidR="0045699A" w:rsidRPr="001913A8" w:rsidRDefault="004569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5699A" w:rsidRPr="001913A8" w:rsidRDefault="004569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170</w:t>
            </w:r>
          </w:p>
        </w:tc>
        <w:tc>
          <w:tcPr>
            <w:tcW w:w="1053" w:type="dxa"/>
            <w:vAlign w:val="center"/>
          </w:tcPr>
          <w:p w:rsidR="0045699A" w:rsidRPr="001913A8" w:rsidRDefault="004569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468</w:t>
            </w:r>
          </w:p>
        </w:tc>
      </w:tr>
      <w:tr w:rsidR="0045699A" w:rsidRPr="001913A8" w:rsidTr="00091493">
        <w:trPr>
          <w:trHeight w:val="300"/>
        </w:trPr>
        <w:tc>
          <w:tcPr>
            <w:tcW w:w="4089" w:type="dxa"/>
            <w:noWrap/>
            <w:vAlign w:val="bottom"/>
          </w:tcPr>
          <w:p w:rsidR="0045699A" w:rsidRPr="001913A8" w:rsidRDefault="0058132E"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South Africa</w:t>
            </w:r>
          </w:p>
        </w:tc>
        <w:tc>
          <w:tcPr>
            <w:tcW w:w="1052" w:type="dxa"/>
            <w:noWrap/>
            <w:vAlign w:val="center"/>
          </w:tcPr>
          <w:p w:rsidR="0045699A" w:rsidRPr="001913A8" w:rsidRDefault="0058132E" w:rsidP="00091493">
            <w:pPr>
              <w:jc w:val="center"/>
              <w:rPr>
                <w:rFonts w:ascii="Times New Roman" w:eastAsia="Times New Roman" w:hAnsi="Times New Roman" w:cs="Times New Roman"/>
                <w:color w:val="000000"/>
                <w:lang w:eastAsia="de-DE"/>
              </w:rPr>
            </w:pPr>
            <w:r>
              <w:rPr>
                <w:rFonts w:ascii="Times New Roman" w:hAnsi="Times New Roman" w:cs="Times New Roman"/>
              </w:rPr>
              <w:t>90</w:t>
            </w:r>
          </w:p>
        </w:tc>
        <w:tc>
          <w:tcPr>
            <w:tcW w:w="1053" w:type="dxa"/>
            <w:noWrap/>
            <w:vAlign w:val="center"/>
          </w:tcPr>
          <w:p w:rsidR="0045699A" w:rsidRPr="001913A8" w:rsidRDefault="0058132E"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w:t>
            </w:r>
          </w:p>
        </w:tc>
        <w:tc>
          <w:tcPr>
            <w:tcW w:w="1052" w:type="dxa"/>
            <w:noWrap/>
            <w:vAlign w:val="center"/>
          </w:tcPr>
          <w:p w:rsidR="0045699A" w:rsidRPr="001913A8" w:rsidRDefault="004569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5699A" w:rsidRPr="001913A8" w:rsidRDefault="0058132E"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w:t>
            </w:r>
          </w:p>
        </w:tc>
        <w:tc>
          <w:tcPr>
            <w:tcW w:w="1053" w:type="dxa"/>
            <w:vAlign w:val="center"/>
          </w:tcPr>
          <w:p w:rsidR="0045699A" w:rsidRPr="001913A8" w:rsidRDefault="0058132E"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399</w:t>
            </w:r>
          </w:p>
        </w:tc>
      </w:tr>
      <w:tr w:rsidR="0045699A" w:rsidRPr="001913A8" w:rsidTr="00091493">
        <w:trPr>
          <w:trHeight w:val="300"/>
        </w:trPr>
        <w:tc>
          <w:tcPr>
            <w:tcW w:w="4089" w:type="dxa"/>
            <w:noWrap/>
            <w:vAlign w:val="bottom"/>
          </w:tcPr>
          <w:p w:rsidR="0045699A" w:rsidRPr="001913A8" w:rsidRDefault="0058132E"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Slovenia</w:t>
            </w:r>
          </w:p>
        </w:tc>
        <w:tc>
          <w:tcPr>
            <w:tcW w:w="1052" w:type="dxa"/>
            <w:noWrap/>
            <w:vAlign w:val="center"/>
          </w:tcPr>
          <w:p w:rsidR="0045699A" w:rsidRPr="001913A8" w:rsidRDefault="0058132E" w:rsidP="00091493">
            <w:pPr>
              <w:jc w:val="center"/>
              <w:rPr>
                <w:rFonts w:ascii="Times New Roman" w:eastAsia="Times New Roman" w:hAnsi="Times New Roman" w:cs="Times New Roman"/>
                <w:color w:val="000000"/>
                <w:lang w:eastAsia="de-DE"/>
              </w:rPr>
            </w:pPr>
            <w:r>
              <w:rPr>
                <w:rFonts w:ascii="Times New Roman" w:hAnsi="Times New Roman" w:cs="Times New Roman"/>
              </w:rPr>
              <w:t>100</w:t>
            </w:r>
          </w:p>
        </w:tc>
        <w:tc>
          <w:tcPr>
            <w:tcW w:w="1053" w:type="dxa"/>
            <w:noWrap/>
            <w:vAlign w:val="center"/>
          </w:tcPr>
          <w:p w:rsidR="0045699A" w:rsidRPr="001913A8" w:rsidRDefault="0087357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052" w:type="dxa"/>
            <w:noWrap/>
            <w:vAlign w:val="center"/>
          </w:tcPr>
          <w:p w:rsidR="0045699A" w:rsidRPr="001913A8" w:rsidRDefault="004569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5699A" w:rsidRPr="001913A8" w:rsidRDefault="0058132E"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48</w:t>
            </w:r>
          </w:p>
        </w:tc>
        <w:tc>
          <w:tcPr>
            <w:tcW w:w="1053" w:type="dxa"/>
            <w:vAlign w:val="center"/>
          </w:tcPr>
          <w:p w:rsidR="0045699A" w:rsidRPr="001913A8" w:rsidRDefault="0058132E"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393</w:t>
            </w:r>
          </w:p>
        </w:tc>
      </w:tr>
      <w:tr w:rsidR="0045699A" w:rsidRPr="001913A8" w:rsidTr="00091493">
        <w:trPr>
          <w:trHeight w:val="300"/>
        </w:trPr>
        <w:tc>
          <w:tcPr>
            <w:tcW w:w="4089" w:type="dxa"/>
            <w:noWrap/>
            <w:vAlign w:val="bottom"/>
          </w:tcPr>
          <w:p w:rsidR="0045699A" w:rsidRPr="001913A8" w:rsidRDefault="00873570"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Slovakia</w:t>
            </w:r>
          </w:p>
        </w:tc>
        <w:tc>
          <w:tcPr>
            <w:tcW w:w="1052" w:type="dxa"/>
            <w:noWrap/>
            <w:vAlign w:val="center"/>
          </w:tcPr>
          <w:p w:rsidR="0045699A" w:rsidRPr="001913A8" w:rsidRDefault="00873570" w:rsidP="00091493">
            <w:pPr>
              <w:jc w:val="center"/>
              <w:rPr>
                <w:rFonts w:ascii="Times New Roman" w:eastAsia="Times New Roman" w:hAnsi="Times New Roman" w:cs="Times New Roman"/>
                <w:color w:val="000000"/>
                <w:lang w:eastAsia="de-DE"/>
              </w:rPr>
            </w:pPr>
            <w:r>
              <w:rPr>
                <w:rFonts w:ascii="Times New Roman" w:hAnsi="Times New Roman" w:cs="Times New Roman"/>
              </w:rPr>
              <w:t>93</w:t>
            </w:r>
          </w:p>
        </w:tc>
        <w:tc>
          <w:tcPr>
            <w:tcW w:w="1053" w:type="dxa"/>
            <w:noWrap/>
            <w:vAlign w:val="center"/>
          </w:tcPr>
          <w:p w:rsidR="0045699A" w:rsidRPr="001913A8" w:rsidRDefault="0087357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w:t>
            </w:r>
          </w:p>
        </w:tc>
        <w:tc>
          <w:tcPr>
            <w:tcW w:w="1052" w:type="dxa"/>
            <w:noWrap/>
            <w:vAlign w:val="center"/>
          </w:tcPr>
          <w:p w:rsidR="0045699A" w:rsidRPr="001913A8" w:rsidRDefault="004569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5699A" w:rsidRPr="001913A8" w:rsidRDefault="0087357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186</w:t>
            </w:r>
          </w:p>
        </w:tc>
        <w:tc>
          <w:tcPr>
            <w:tcW w:w="1053" w:type="dxa"/>
            <w:vAlign w:val="center"/>
          </w:tcPr>
          <w:p w:rsidR="0045699A" w:rsidRPr="001913A8" w:rsidRDefault="0087357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531</w:t>
            </w:r>
          </w:p>
        </w:tc>
      </w:tr>
      <w:tr w:rsidR="0045699A" w:rsidRPr="001913A8" w:rsidTr="00091493">
        <w:trPr>
          <w:trHeight w:val="300"/>
        </w:trPr>
        <w:tc>
          <w:tcPr>
            <w:tcW w:w="4089" w:type="dxa"/>
            <w:noWrap/>
            <w:vAlign w:val="bottom"/>
          </w:tcPr>
          <w:p w:rsidR="0045699A" w:rsidRPr="001913A8" w:rsidRDefault="00873570"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Romania</w:t>
            </w:r>
          </w:p>
        </w:tc>
        <w:tc>
          <w:tcPr>
            <w:tcW w:w="1052" w:type="dxa"/>
            <w:noWrap/>
            <w:vAlign w:val="center"/>
          </w:tcPr>
          <w:p w:rsidR="0045699A" w:rsidRPr="001913A8" w:rsidRDefault="00873570" w:rsidP="00091493">
            <w:pPr>
              <w:jc w:val="center"/>
              <w:rPr>
                <w:rFonts w:ascii="Times New Roman" w:eastAsia="Times New Roman" w:hAnsi="Times New Roman" w:cs="Times New Roman"/>
                <w:color w:val="000000"/>
                <w:lang w:eastAsia="de-DE"/>
              </w:rPr>
            </w:pPr>
            <w:r>
              <w:rPr>
                <w:rFonts w:ascii="Times New Roman" w:hAnsi="Times New Roman" w:cs="Times New Roman"/>
              </w:rPr>
              <w:t>93.75</w:t>
            </w:r>
          </w:p>
        </w:tc>
        <w:tc>
          <w:tcPr>
            <w:tcW w:w="1053" w:type="dxa"/>
            <w:noWrap/>
            <w:vAlign w:val="center"/>
          </w:tcPr>
          <w:p w:rsidR="0045699A" w:rsidRPr="001913A8" w:rsidRDefault="0087357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6.25</w:t>
            </w:r>
          </w:p>
        </w:tc>
        <w:tc>
          <w:tcPr>
            <w:tcW w:w="1052" w:type="dxa"/>
            <w:noWrap/>
            <w:vAlign w:val="center"/>
          </w:tcPr>
          <w:p w:rsidR="0045699A" w:rsidRPr="001913A8" w:rsidRDefault="004569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5699A" w:rsidRPr="001913A8" w:rsidRDefault="0087357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32</w:t>
            </w:r>
          </w:p>
        </w:tc>
        <w:tc>
          <w:tcPr>
            <w:tcW w:w="1053" w:type="dxa"/>
            <w:vAlign w:val="center"/>
          </w:tcPr>
          <w:p w:rsidR="0045699A" w:rsidRPr="001913A8" w:rsidRDefault="0087357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785</w:t>
            </w:r>
          </w:p>
        </w:tc>
      </w:tr>
      <w:tr w:rsidR="00404A41" w:rsidRPr="001913A8" w:rsidTr="00091493">
        <w:trPr>
          <w:trHeight w:val="300"/>
        </w:trPr>
        <w:tc>
          <w:tcPr>
            <w:tcW w:w="4089" w:type="dxa"/>
            <w:noWrap/>
            <w:vAlign w:val="bottom"/>
          </w:tcPr>
          <w:p w:rsidR="00404A41" w:rsidRPr="001913A8" w:rsidRDefault="00404A41"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Portugal</w:t>
            </w:r>
          </w:p>
        </w:tc>
        <w:tc>
          <w:tcPr>
            <w:tcW w:w="1052" w:type="dxa"/>
            <w:noWrap/>
            <w:vAlign w:val="center"/>
          </w:tcPr>
          <w:p w:rsidR="00404A41" w:rsidRPr="001913A8" w:rsidRDefault="00404A41" w:rsidP="00091493">
            <w:pPr>
              <w:jc w:val="center"/>
              <w:rPr>
                <w:rFonts w:ascii="Times New Roman" w:eastAsia="Times New Roman" w:hAnsi="Times New Roman" w:cs="Times New Roman"/>
                <w:color w:val="000000"/>
                <w:lang w:eastAsia="de-DE"/>
              </w:rPr>
            </w:pPr>
            <w:r>
              <w:rPr>
                <w:rFonts w:ascii="Times New Roman" w:hAnsi="Times New Roman" w:cs="Times New Roman"/>
              </w:rPr>
              <w:t>98.31</w:t>
            </w:r>
          </w:p>
        </w:tc>
        <w:tc>
          <w:tcPr>
            <w:tcW w:w="1053" w:type="dxa"/>
            <w:noWrap/>
            <w:vAlign w:val="center"/>
          </w:tcPr>
          <w:p w:rsidR="00404A41" w:rsidRPr="001913A8" w:rsidRDefault="00404A4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1.69</w:t>
            </w:r>
          </w:p>
        </w:tc>
        <w:tc>
          <w:tcPr>
            <w:tcW w:w="1052" w:type="dxa"/>
            <w:noWrap/>
            <w:vAlign w:val="center"/>
          </w:tcPr>
          <w:p w:rsidR="00404A41" w:rsidRPr="001913A8" w:rsidRDefault="00404A4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04A41" w:rsidRPr="001913A8" w:rsidRDefault="00DF449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178</w:t>
            </w:r>
          </w:p>
        </w:tc>
        <w:tc>
          <w:tcPr>
            <w:tcW w:w="1053" w:type="dxa"/>
            <w:vAlign w:val="center"/>
          </w:tcPr>
          <w:p w:rsidR="00404A41" w:rsidRPr="001913A8" w:rsidRDefault="00DF449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673</w:t>
            </w:r>
          </w:p>
        </w:tc>
      </w:tr>
      <w:tr w:rsidR="00404A41" w:rsidRPr="001913A8" w:rsidTr="00091493">
        <w:trPr>
          <w:trHeight w:val="300"/>
        </w:trPr>
        <w:tc>
          <w:tcPr>
            <w:tcW w:w="4089" w:type="dxa"/>
            <w:noWrap/>
            <w:vAlign w:val="bottom"/>
          </w:tcPr>
          <w:p w:rsidR="00404A41" w:rsidRPr="001913A8" w:rsidRDefault="00EE1850"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Norway</w:t>
            </w:r>
          </w:p>
        </w:tc>
        <w:tc>
          <w:tcPr>
            <w:tcW w:w="1052" w:type="dxa"/>
            <w:noWrap/>
            <w:vAlign w:val="center"/>
          </w:tcPr>
          <w:p w:rsidR="00404A41" w:rsidRPr="001913A8" w:rsidRDefault="00E47402" w:rsidP="00091493">
            <w:pPr>
              <w:jc w:val="center"/>
              <w:rPr>
                <w:rFonts w:ascii="Times New Roman" w:eastAsia="Times New Roman" w:hAnsi="Times New Roman" w:cs="Times New Roman"/>
                <w:color w:val="000000"/>
                <w:lang w:eastAsia="de-DE"/>
              </w:rPr>
            </w:pPr>
            <w:r>
              <w:rPr>
                <w:rFonts w:ascii="Times New Roman" w:hAnsi="Times New Roman" w:cs="Times New Roman"/>
              </w:rPr>
              <w:t>98.04</w:t>
            </w:r>
          </w:p>
        </w:tc>
        <w:tc>
          <w:tcPr>
            <w:tcW w:w="1053" w:type="dxa"/>
            <w:noWrap/>
            <w:vAlign w:val="center"/>
          </w:tcPr>
          <w:p w:rsidR="00404A41" w:rsidRPr="001913A8" w:rsidRDefault="00E47402"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1.96</w:t>
            </w:r>
          </w:p>
        </w:tc>
        <w:tc>
          <w:tcPr>
            <w:tcW w:w="1052" w:type="dxa"/>
            <w:noWrap/>
            <w:vAlign w:val="center"/>
          </w:tcPr>
          <w:p w:rsidR="00404A41" w:rsidRPr="001913A8" w:rsidRDefault="00404A4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04A41" w:rsidRPr="001913A8" w:rsidRDefault="0042540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358</w:t>
            </w:r>
          </w:p>
        </w:tc>
        <w:tc>
          <w:tcPr>
            <w:tcW w:w="1053" w:type="dxa"/>
            <w:vAlign w:val="center"/>
          </w:tcPr>
          <w:p w:rsidR="00404A41" w:rsidRPr="001913A8" w:rsidRDefault="0042540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1404</w:t>
            </w:r>
          </w:p>
        </w:tc>
      </w:tr>
      <w:tr w:rsidR="00404A41" w:rsidRPr="001913A8" w:rsidTr="00091493">
        <w:trPr>
          <w:trHeight w:val="300"/>
        </w:trPr>
        <w:tc>
          <w:tcPr>
            <w:tcW w:w="4089" w:type="dxa"/>
            <w:noWrap/>
            <w:vAlign w:val="bottom"/>
          </w:tcPr>
          <w:p w:rsidR="00404A41" w:rsidRPr="001913A8" w:rsidRDefault="00015567"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Montenegro</w:t>
            </w:r>
          </w:p>
        </w:tc>
        <w:tc>
          <w:tcPr>
            <w:tcW w:w="1052" w:type="dxa"/>
            <w:noWrap/>
            <w:vAlign w:val="center"/>
          </w:tcPr>
          <w:p w:rsidR="00404A41" w:rsidRPr="001913A8" w:rsidRDefault="00015567" w:rsidP="00091493">
            <w:pPr>
              <w:jc w:val="center"/>
              <w:rPr>
                <w:rFonts w:ascii="Times New Roman" w:eastAsia="Times New Roman" w:hAnsi="Times New Roman" w:cs="Times New Roman"/>
                <w:color w:val="000000"/>
                <w:lang w:eastAsia="de-DE"/>
              </w:rPr>
            </w:pPr>
            <w:r>
              <w:rPr>
                <w:rFonts w:ascii="Times New Roman" w:hAnsi="Times New Roman" w:cs="Times New Roman"/>
              </w:rPr>
              <w:t>90.91</w:t>
            </w:r>
          </w:p>
        </w:tc>
        <w:tc>
          <w:tcPr>
            <w:tcW w:w="1053" w:type="dxa"/>
            <w:noWrap/>
            <w:vAlign w:val="center"/>
          </w:tcPr>
          <w:p w:rsidR="00404A41" w:rsidRPr="001913A8" w:rsidRDefault="0001556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9.09</w:t>
            </w:r>
          </w:p>
        </w:tc>
        <w:tc>
          <w:tcPr>
            <w:tcW w:w="1052" w:type="dxa"/>
            <w:noWrap/>
            <w:vAlign w:val="center"/>
          </w:tcPr>
          <w:p w:rsidR="00404A41" w:rsidRPr="001913A8" w:rsidRDefault="00404A4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04A41" w:rsidRPr="001913A8" w:rsidRDefault="0001556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11</w:t>
            </w:r>
          </w:p>
        </w:tc>
        <w:tc>
          <w:tcPr>
            <w:tcW w:w="1053" w:type="dxa"/>
            <w:vAlign w:val="center"/>
          </w:tcPr>
          <w:p w:rsidR="00404A41" w:rsidRPr="001913A8" w:rsidRDefault="0001556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270</w:t>
            </w:r>
          </w:p>
        </w:tc>
      </w:tr>
      <w:tr w:rsidR="00404A41" w:rsidRPr="001913A8" w:rsidTr="00091493">
        <w:trPr>
          <w:trHeight w:val="300"/>
        </w:trPr>
        <w:tc>
          <w:tcPr>
            <w:tcW w:w="4089" w:type="dxa"/>
            <w:noWrap/>
            <w:vAlign w:val="bottom"/>
          </w:tcPr>
          <w:p w:rsidR="00404A41" w:rsidRPr="001913A8" w:rsidRDefault="003A6858"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Israel</w:t>
            </w:r>
          </w:p>
        </w:tc>
        <w:tc>
          <w:tcPr>
            <w:tcW w:w="1052" w:type="dxa"/>
            <w:noWrap/>
            <w:vAlign w:val="center"/>
          </w:tcPr>
          <w:p w:rsidR="00404A41" w:rsidRPr="001913A8" w:rsidRDefault="00683D7E" w:rsidP="00091493">
            <w:pPr>
              <w:jc w:val="center"/>
              <w:rPr>
                <w:rFonts w:ascii="Times New Roman" w:eastAsia="Times New Roman" w:hAnsi="Times New Roman" w:cs="Times New Roman"/>
                <w:color w:val="000000"/>
                <w:lang w:eastAsia="de-DE"/>
              </w:rPr>
            </w:pPr>
            <w:r>
              <w:rPr>
                <w:rFonts w:ascii="Times New Roman" w:hAnsi="Times New Roman" w:cs="Times New Roman"/>
              </w:rPr>
              <w:t>91.01</w:t>
            </w:r>
          </w:p>
        </w:tc>
        <w:tc>
          <w:tcPr>
            <w:tcW w:w="1053" w:type="dxa"/>
            <w:noWrap/>
            <w:vAlign w:val="center"/>
          </w:tcPr>
          <w:p w:rsidR="00404A41" w:rsidRPr="001913A8" w:rsidRDefault="00683D7E"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8.99</w:t>
            </w:r>
          </w:p>
        </w:tc>
        <w:tc>
          <w:tcPr>
            <w:tcW w:w="1052" w:type="dxa"/>
            <w:noWrap/>
            <w:vAlign w:val="center"/>
          </w:tcPr>
          <w:p w:rsidR="00404A41" w:rsidRPr="001913A8" w:rsidRDefault="00404A4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04A41" w:rsidRPr="001913A8" w:rsidRDefault="00683D7E"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89</w:t>
            </w:r>
          </w:p>
        </w:tc>
        <w:tc>
          <w:tcPr>
            <w:tcW w:w="1053" w:type="dxa"/>
            <w:vAlign w:val="center"/>
          </w:tcPr>
          <w:p w:rsidR="00404A41" w:rsidRPr="001913A8" w:rsidRDefault="00683D7E"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656</w:t>
            </w:r>
          </w:p>
        </w:tc>
      </w:tr>
      <w:tr w:rsidR="00443575" w:rsidRPr="001913A8" w:rsidTr="00CD0729">
        <w:trPr>
          <w:trHeight w:val="300"/>
        </w:trPr>
        <w:tc>
          <w:tcPr>
            <w:tcW w:w="4089" w:type="dxa"/>
            <w:vAlign w:val="center"/>
          </w:tcPr>
          <w:p w:rsidR="00443575" w:rsidRPr="001913A8" w:rsidRDefault="00FB4892"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Finland</w:t>
            </w:r>
          </w:p>
        </w:tc>
        <w:tc>
          <w:tcPr>
            <w:tcW w:w="1052" w:type="dxa"/>
            <w:noWrap/>
            <w:vAlign w:val="center"/>
          </w:tcPr>
          <w:p w:rsidR="00443575" w:rsidRPr="001913A8" w:rsidRDefault="00E06E2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96.88</w:t>
            </w:r>
          </w:p>
        </w:tc>
        <w:tc>
          <w:tcPr>
            <w:tcW w:w="1053" w:type="dxa"/>
            <w:noWrap/>
            <w:vAlign w:val="center"/>
          </w:tcPr>
          <w:p w:rsidR="00443575" w:rsidRPr="001913A8" w:rsidRDefault="00E06E2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3.13</w:t>
            </w:r>
          </w:p>
        </w:tc>
        <w:tc>
          <w:tcPr>
            <w:tcW w:w="1052" w:type="dxa"/>
            <w:noWrap/>
            <w:vAlign w:val="center"/>
          </w:tcPr>
          <w:p w:rsidR="00443575" w:rsidRPr="001913A8" w:rsidRDefault="00E06E2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E06E2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224</w:t>
            </w:r>
          </w:p>
        </w:tc>
        <w:tc>
          <w:tcPr>
            <w:tcW w:w="1053" w:type="dxa"/>
            <w:vAlign w:val="center"/>
          </w:tcPr>
          <w:p w:rsidR="00443575" w:rsidRPr="001913A8" w:rsidRDefault="00E06E2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454</w:t>
            </w:r>
          </w:p>
        </w:tc>
      </w:tr>
      <w:tr w:rsidR="00443575" w:rsidRPr="001913A8" w:rsidTr="00CD0729">
        <w:trPr>
          <w:trHeight w:val="300"/>
        </w:trPr>
        <w:tc>
          <w:tcPr>
            <w:tcW w:w="4089" w:type="dxa"/>
            <w:vAlign w:val="center"/>
          </w:tcPr>
          <w:p w:rsidR="00443575" w:rsidRPr="001913A8" w:rsidRDefault="00E06E23"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Turkey</w:t>
            </w:r>
          </w:p>
        </w:tc>
        <w:tc>
          <w:tcPr>
            <w:tcW w:w="1052" w:type="dxa"/>
            <w:noWrap/>
            <w:vAlign w:val="center"/>
          </w:tcPr>
          <w:p w:rsidR="00443575" w:rsidRPr="001913A8" w:rsidRDefault="00E06E23" w:rsidP="00091493">
            <w:pPr>
              <w:jc w:val="center"/>
              <w:rPr>
                <w:rFonts w:ascii="Times New Roman" w:eastAsia="Times New Roman" w:hAnsi="Times New Roman" w:cs="Times New Roman"/>
                <w:color w:val="000000"/>
                <w:lang w:eastAsia="de-DE"/>
              </w:rPr>
            </w:pPr>
            <w:r>
              <w:rPr>
                <w:rFonts w:ascii="Times New Roman" w:hAnsi="Times New Roman" w:cs="Times New Roman"/>
              </w:rPr>
              <w:t>96.82</w:t>
            </w:r>
          </w:p>
        </w:tc>
        <w:tc>
          <w:tcPr>
            <w:tcW w:w="1053" w:type="dxa"/>
            <w:noWrap/>
            <w:vAlign w:val="center"/>
          </w:tcPr>
          <w:p w:rsidR="00443575" w:rsidRPr="001913A8" w:rsidRDefault="00FF1A86"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3.18</w:t>
            </w:r>
          </w:p>
        </w:tc>
        <w:tc>
          <w:tcPr>
            <w:tcW w:w="1052" w:type="dxa"/>
            <w:noWrap/>
            <w:vAlign w:val="center"/>
          </w:tcPr>
          <w:p w:rsidR="00443575" w:rsidRPr="001913A8" w:rsidRDefault="00F60F2E"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F35D74"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409</w:t>
            </w:r>
          </w:p>
        </w:tc>
        <w:tc>
          <w:tcPr>
            <w:tcW w:w="1053" w:type="dxa"/>
            <w:vAlign w:val="center"/>
          </w:tcPr>
          <w:p w:rsidR="00443575" w:rsidRPr="001913A8" w:rsidRDefault="0066709C"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776</w:t>
            </w:r>
          </w:p>
        </w:tc>
      </w:tr>
      <w:tr w:rsidR="00443575" w:rsidRPr="001913A8" w:rsidTr="00CD0729">
        <w:trPr>
          <w:trHeight w:val="300"/>
        </w:trPr>
        <w:tc>
          <w:tcPr>
            <w:tcW w:w="4089" w:type="dxa"/>
            <w:vAlign w:val="center"/>
          </w:tcPr>
          <w:p w:rsidR="00443575" w:rsidRPr="001913A8" w:rsidRDefault="00863198"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Canada</w:t>
            </w:r>
          </w:p>
        </w:tc>
        <w:tc>
          <w:tcPr>
            <w:tcW w:w="1052" w:type="dxa"/>
            <w:noWrap/>
            <w:vAlign w:val="center"/>
          </w:tcPr>
          <w:p w:rsidR="00443575" w:rsidRPr="001913A8" w:rsidRDefault="00863198" w:rsidP="00091493">
            <w:pPr>
              <w:jc w:val="center"/>
              <w:rPr>
                <w:rFonts w:ascii="Times New Roman" w:eastAsia="Times New Roman" w:hAnsi="Times New Roman" w:cs="Times New Roman"/>
                <w:color w:val="000000"/>
                <w:lang w:eastAsia="de-DE"/>
              </w:rPr>
            </w:pPr>
            <w:r>
              <w:rPr>
                <w:rFonts w:ascii="Times New Roman" w:hAnsi="Times New Roman" w:cs="Times New Roman"/>
              </w:rPr>
              <w:t>81.55</w:t>
            </w:r>
          </w:p>
        </w:tc>
        <w:tc>
          <w:tcPr>
            <w:tcW w:w="1053" w:type="dxa"/>
            <w:noWrap/>
            <w:vAlign w:val="center"/>
          </w:tcPr>
          <w:p w:rsidR="00443575" w:rsidRPr="001913A8" w:rsidRDefault="00863198"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18.45</w:t>
            </w:r>
          </w:p>
        </w:tc>
        <w:tc>
          <w:tcPr>
            <w:tcW w:w="1052" w:type="dxa"/>
            <w:noWrap/>
            <w:vAlign w:val="center"/>
          </w:tcPr>
          <w:p w:rsidR="00443575" w:rsidRPr="001913A8" w:rsidRDefault="00863198"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863198"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233</w:t>
            </w:r>
          </w:p>
        </w:tc>
        <w:tc>
          <w:tcPr>
            <w:tcW w:w="1053" w:type="dxa"/>
            <w:vAlign w:val="center"/>
          </w:tcPr>
          <w:p w:rsidR="00443575" w:rsidRPr="001913A8" w:rsidRDefault="00863198"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978</w:t>
            </w:r>
          </w:p>
        </w:tc>
      </w:tr>
      <w:tr w:rsidR="00443575" w:rsidRPr="001913A8" w:rsidTr="00CD0729">
        <w:trPr>
          <w:trHeight w:val="334"/>
        </w:trPr>
        <w:tc>
          <w:tcPr>
            <w:tcW w:w="4089" w:type="dxa"/>
            <w:vAlign w:val="center"/>
          </w:tcPr>
          <w:p w:rsidR="00443575" w:rsidRPr="00795F9B" w:rsidRDefault="003C5C21"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lastRenderedPageBreak/>
              <w:t>Bulgaria</w:t>
            </w:r>
          </w:p>
        </w:tc>
        <w:tc>
          <w:tcPr>
            <w:tcW w:w="1052" w:type="dxa"/>
            <w:noWrap/>
            <w:vAlign w:val="center"/>
          </w:tcPr>
          <w:p w:rsidR="00443575" w:rsidRPr="00795F9B" w:rsidRDefault="00222EDF" w:rsidP="00091493">
            <w:pPr>
              <w:jc w:val="center"/>
              <w:rPr>
                <w:rFonts w:ascii="Times New Roman" w:eastAsia="Times New Roman" w:hAnsi="Times New Roman" w:cs="Times New Roman"/>
                <w:color w:val="000000"/>
                <w:lang w:eastAsia="de-DE"/>
              </w:rPr>
            </w:pPr>
            <w:r>
              <w:rPr>
                <w:rFonts w:ascii="Times New Roman" w:hAnsi="Times New Roman" w:cs="Times New Roman"/>
              </w:rPr>
              <w:t>98.96</w:t>
            </w:r>
          </w:p>
        </w:tc>
        <w:tc>
          <w:tcPr>
            <w:tcW w:w="1053" w:type="dxa"/>
            <w:noWrap/>
            <w:vAlign w:val="center"/>
          </w:tcPr>
          <w:p w:rsidR="00443575" w:rsidRPr="00795F9B" w:rsidRDefault="00222EDF"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1.04</w:t>
            </w:r>
          </w:p>
        </w:tc>
        <w:tc>
          <w:tcPr>
            <w:tcW w:w="1052" w:type="dxa"/>
            <w:noWrap/>
            <w:vAlign w:val="center"/>
          </w:tcPr>
          <w:p w:rsidR="00443575" w:rsidRPr="00795F9B" w:rsidRDefault="00BD37F4"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795F9B" w:rsidRDefault="00186316"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192</w:t>
            </w:r>
          </w:p>
        </w:tc>
        <w:tc>
          <w:tcPr>
            <w:tcW w:w="1053" w:type="dxa"/>
            <w:vAlign w:val="center"/>
          </w:tcPr>
          <w:p w:rsidR="00443575" w:rsidRPr="00795F9B" w:rsidRDefault="00186316"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484</w:t>
            </w:r>
          </w:p>
        </w:tc>
      </w:tr>
      <w:tr w:rsidR="00443575" w:rsidRPr="001913A8" w:rsidTr="00CD0729">
        <w:trPr>
          <w:trHeight w:val="334"/>
        </w:trPr>
        <w:tc>
          <w:tcPr>
            <w:tcW w:w="4089" w:type="dxa"/>
            <w:vAlign w:val="center"/>
          </w:tcPr>
          <w:p w:rsidR="00443575" w:rsidRPr="001913A8" w:rsidRDefault="00565454"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Brazil</w:t>
            </w:r>
          </w:p>
        </w:tc>
        <w:tc>
          <w:tcPr>
            <w:tcW w:w="1052" w:type="dxa"/>
            <w:noWrap/>
            <w:vAlign w:val="center"/>
          </w:tcPr>
          <w:p w:rsidR="00443575" w:rsidRPr="001913A8" w:rsidRDefault="00565454" w:rsidP="00091493">
            <w:pPr>
              <w:jc w:val="center"/>
              <w:rPr>
                <w:rFonts w:ascii="Times New Roman" w:eastAsia="Times New Roman" w:hAnsi="Times New Roman" w:cs="Times New Roman"/>
                <w:color w:val="000000"/>
                <w:lang w:eastAsia="de-DE"/>
              </w:rPr>
            </w:pPr>
            <w:r>
              <w:rPr>
                <w:rFonts w:ascii="Times New Roman" w:hAnsi="Times New Roman" w:cs="Times New Roman"/>
              </w:rPr>
              <w:t>79.33</w:t>
            </w:r>
          </w:p>
        </w:tc>
        <w:tc>
          <w:tcPr>
            <w:tcW w:w="1053" w:type="dxa"/>
            <w:noWrap/>
            <w:vAlign w:val="center"/>
          </w:tcPr>
          <w:p w:rsidR="00443575" w:rsidRPr="001913A8" w:rsidRDefault="008C1FA8"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20.67</w:t>
            </w:r>
          </w:p>
        </w:tc>
        <w:tc>
          <w:tcPr>
            <w:tcW w:w="1052" w:type="dxa"/>
            <w:noWrap/>
            <w:vAlign w:val="center"/>
          </w:tcPr>
          <w:p w:rsidR="00443575" w:rsidRPr="001913A8" w:rsidRDefault="00A8495C"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AD2C4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150</w:t>
            </w:r>
          </w:p>
        </w:tc>
        <w:tc>
          <w:tcPr>
            <w:tcW w:w="1053" w:type="dxa"/>
            <w:vAlign w:val="center"/>
          </w:tcPr>
          <w:p w:rsidR="00443575" w:rsidRPr="001913A8" w:rsidRDefault="0022309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1545</w:t>
            </w:r>
          </w:p>
        </w:tc>
      </w:tr>
      <w:tr w:rsidR="00443575" w:rsidRPr="001913A8" w:rsidTr="00CD0729">
        <w:trPr>
          <w:trHeight w:val="300"/>
        </w:trPr>
        <w:tc>
          <w:tcPr>
            <w:tcW w:w="4089" w:type="dxa"/>
            <w:vAlign w:val="center"/>
          </w:tcPr>
          <w:p w:rsidR="00443575" w:rsidRPr="001913A8" w:rsidRDefault="004C4360"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Switzerland</w:t>
            </w:r>
          </w:p>
        </w:tc>
        <w:tc>
          <w:tcPr>
            <w:tcW w:w="1052" w:type="dxa"/>
            <w:noWrap/>
            <w:vAlign w:val="center"/>
          </w:tcPr>
          <w:p w:rsidR="00443575" w:rsidRPr="001913A8" w:rsidRDefault="003361B3" w:rsidP="00091493">
            <w:pPr>
              <w:jc w:val="center"/>
              <w:rPr>
                <w:rFonts w:ascii="Times New Roman" w:eastAsia="Times New Roman" w:hAnsi="Times New Roman" w:cs="Times New Roman"/>
                <w:color w:val="000000"/>
                <w:lang w:eastAsia="de-DE"/>
              </w:rPr>
            </w:pPr>
            <w:r>
              <w:rPr>
                <w:rFonts w:ascii="Times New Roman" w:hAnsi="Times New Roman" w:cs="Times New Roman"/>
              </w:rPr>
              <w:t>94.89</w:t>
            </w:r>
          </w:p>
        </w:tc>
        <w:tc>
          <w:tcPr>
            <w:tcW w:w="1053" w:type="dxa"/>
            <w:noWrap/>
            <w:vAlign w:val="center"/>
          </w:tcPr>
          <w:p w:rsidR="00443575" w:rsidRPr="001913A8" w:rsidRDefault="003361B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5.11</w:t>
            </w:r>
          </w:p>
        </w:tc>
        <w:tc>
          <w:tcPr>
            <w:tcW w:w="1052" w:type="dxa"/>
            <w:noWrap/>
            <w:vAlign w:val="center"/>
          </w:tcPr>
          <w:p w:rsidR="00443575" w:rsidRPr="001913A8" w:rsidRDefault="00D170EB"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D170EB"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548</w:t>
            </w:r>
          </w:p>
        </w:tc>
        <w:tc>
          <w:tcPr>
            <w:tcW w:w="1053" w:type="dxa"/>
            <w:vAlign w:val="center"/>
          </w:tcPr>
          <w:p w:rsidR="00443575" w:rsidRPr="001913A8" w:rsidRDefault="00D170EB"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1206</w:t>
            </w:r>
          </w:p>
        </w:tc>
      </w:tr>
      <w:tr w:rsidR="00443575" w:rsidRPr="001913A8" w:rsidTr="00CD0729">
        <w:trPr>
          <w:trHeight w:val="300"/>
        </w:trPr>
        <w:tc>
          <w:tcPr>
            <w:tcW w:w="4089" w:type="dxa"/>
            <w:vAlign w:val="center"/>
          </w:tcPr>
          <w:p w:rsidR="00443575" w:rsidRPr="001913A8" w:rsidRDefault="001360EA" w:rsidP="00091493">
            <w:pPr>
              <w:rPr>
                <w:rFonts w:ascii="Times New Roman" w:eastAsia="Times New Roman" w:hAnsi="Times New Roman" w:cs="Times New Roman"/>
                <w:color w:val="000000"/>
                <w:lang w:eastAsia="de-DE"/>
              </w:rPr>
            </w:pPr>
            <w:r>
              <w:rPr>
                <w:rFonts w:ascii="Times New Roman" w:hAnsi="Times New Roman" w:cs="Times New Roman"/>
              </w:rPr>
              <w:t>Serbia</w:t>
            </w:r>
          </w:p>
        </w:tc>
        <w:tc>
          <w:tcPr>
            <w:tcW w:w="1052" w:type="dxa"/>
            <w:noWrap/>
            <w:vAlign w:val="center"/>
          </w:tcPr>
          <w:p w:rsidR="00443575" w:rsidRPr="001913A8" w:rsidRDefault="00585636" w:rsidP="00091493">
            <w:pPr>
              <w:jc w:val="center"/>
              <w:rPr>
                <w:rFonts w:ascii="Times New Roman" w:eastAsia="Times New Roman" w:hAnsi="Times New Roman" w:cs="Times New Roman"/>
                <w:color w:val="000000"/>
                <w:lang w:eastAsia="de-DE"/>
              </w:rPr>
            </w:pPr>
            <w:r>
              <w:rPr>
                <w:rFonts w:ascii="Times New Roman" w:hAnsi="Times New Roman" w:cs="Times New Roman"/>
              </w:rPr>
              <w:t>93.71</w:t>
            </w:r>
          </w:p>
        </w:tc>
        <w:tc>
          <w:tcPr>
            <w:tcW w:w="1053" w:type="dxa"/>
            <w:noWrap/>
            <w:vAlign w:val="center"/>
          </w:tcPr>
          <w:p w:rsidR="00443575" w:rsidRPr="001913A8" w:rsidRDefault="001E229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6.29</w:t>
            </w:r>
          </w:p>
        </w:tc>
        <w:tc>
          <w:tcPr>
            <w:tcW w:w="1052" w:type="dxa"/>
            <w:noWrap/>
            <w:vAlign w:val="center"/>
          </w:tcPr>
          <w:p w:rsidR="00443575" w:rsidRPr="001913A8" w:rsidRDefault="004B22F9"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1927DD"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318</w:t>
            </w:r>
          </w:p>
        </w:tc>
        <w:tc>
          <w:tcPr>
            <w:tcW w:w="1053" w:type="dxa"/>
            <w:vAlign w:val="center"/>
          </w:tcPr>
          <w:p w:rsidR="00443575" w:rsidRPr="001913A8" w:rsidRDefault="00BF45C4"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659</w:t>
            </w:r>
          </w:p>
        </w:tc>
      </w:tr>
      <w:tr w:rsidR="00443575" w:rsidRPr="001913A8" w:rsidTr="00CD0729">
        <w:trPr>
          <w:trHeight w:val="300"/>
        </w:trPr>
        <w:tc>
          <w:tcPr>
            <w:tcW w:w="4089" w:type="dxa"/>
            <w:vAlign w:val="center"/>
          </w:tcPr>
          <w:p w:rsidR="00443575" w:rsidRPr="001913A8" w:rsidRDefault="00767059"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Poland</w:t>
            </w:r>
          </w:p>
        </w:tc>
        <w:tc>
          <w:tcPr>
            <w:tcW w:w="1052" w:type="dxa"/>
            <w:noWrap/>
            <w:vAlign w:val="center"/>
          </w:tcPr>
          <w:p w:rsidR="00443575" w:rsidRPr="001913A8" w:rsidRDefault="003E4B9F" w:rsidP="00091493">
            <w:pPr>
              <w:jc w:val="center"/>
              <w:rPr>
                <w:rFonts w:ascii="Times New Roman" w:eastAsia="Times New Roman" w:hAnsi="Times New Roman" w:cs="Times New Roman"/>
                <w:color w:val="000000"/>
                <w:lang w:eastAsia="de-DE"/>
              </w:rPr>
            </w:pPr>
            <w:r>
              <w:rPr>
                <w:rFonts w:ascii="Times New Roman" w:hAnsi="Times New Roman" w:cs="Times New Roman"/>
              </w:rPr>
              <w:t>96.90</w:t>
            </w:r>
          </w:p>
        </w:tc>
        <w:tc>
          <w:tcPr>
            <w:tcW w:w="1053" w:type="dxa"/>
            <w:noWrap/>
            <w:vAlign w:val="center"/>
          </w:tcPr>
          <w:p w:rsidR="00443575" w:rsidRPr="001913A8" w:rsidRDefault="00F66C48"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3.10</w:t>
            </w:r>
          </w:p>
        </w:tc>
        <w:tc>
          <w:tcPr>
            <w:tcW w:w="1052" w:type="dxa"/>
            <w:noWrap/>
            <w:vAlign w:val="center"/>
          </w:tcPr>
          <w:p w:rsidR="00443575" w:rsidRPr="001913A8" w:rsidRDefault="00117414"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447CE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548</w:t>
            </w:r>
          </w:p>
        </w:tc>
        <w:tc>
          <w:tcPr>
            <w:tcW w:w="1053" w:type="dxa"/>
            <w:vAlign w:val="center"/>
          </w:tcPr>
          <w:p w:rsidR="00443575" w:rsidRPr="001913A8" w:rsidRDefault="00B00F12"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863</w:t>
            </w:r>
          </w:p>
        </w:tc>
      </w:tr>
      <w:tr w:rsidR="00443575" w:rsidRPr="001913A8" w:rsidTr="00CD0729">
        <w:trPr>
          <w:trHeight w:val="300"/>
        </w:trPr>
        <w:tc>
          <w:tcPr>
            <w:tcW w:w="4089" w:type="dxa"/>
            <w:vAlign w:val="center"/>
          </w:tcPr>
          <w:p w:rsidR="00443575" w:rsidRPr="001913A8" w:rsidRDefault="00C909EF"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New Zealand</w:t>
            </w:r>
          </w:p>
        </w:tc>
        <w:tc>
          <w:tcPr>
            <w:tcW w:w="1052" w:type="dxa"/>
            <w:noWrap/>
            <w:vAlign w:val="center"/>
          </w:tcPr>
          <w:p w:rsidR="00443575" w:rsidRPr="001913A8" w:rsidRDefault="00C909EF"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97.81</w:t>
            </w:r>
          </w:p>
        </w:tc>
        <w:tc>
          <w:tcPr>
            <w:tcW w:w="1053" w:type="dxa"/>
            <w:noWrap/>
            <w:vAlign w:val="center"/>
          </w:tcPr>
          <w:p w:rsidR="00443575" w:rsidRPr="001913A8" w:rsidRDefault="00E8521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2.19</w:t>
            </w:r>
          </w:p>
        </w:tc>
        <w:tc>
          <w:tcPr>
            <w:tcW w:w="1052" w:type="dxa"/>
            <w:noWrap/>
            <w:vAlign w:val="center"/>
          </w:tcPr>
          <w:p w:rsidR="00443575" w:rsidRPr="001913A8" w:rsidRDefault="00E8521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E8521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320</w:t>
            </w:r>
          </w:p>
        </w:tc>
        <w:tc>
          <w:tcPr>
            <w:tcW w:w="1053" w:type="dxa"/>
            <w:vAlign w:val="center"/>
          </w:tcPr>
          <w:p w:rsidR="00443575" w:rsidRPr="001913A8" w:rsidRDefault="00E85215"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570</w:t>
            </w:r>
          </w:p>
        </w:tc>
      </w:tr>
      <w:tr w:rsidR="00443575" w:rsidRPr="001913A8" w:rsidTr="00CD0729">
        <w:trPr>
          <w:trHeight w:val="300"/>
        </w:trPr>
        <w:tc>
          <w:tcPr>
            <w:tcW w:w="4089" w:type="dxa"/>
            <w:vAlign w:val="center"/>
          </w:tcPr>
          <w:p w:rsidR="00443575" w:rsidRPr="001913A8" w:rsidRDefault="00206468"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United States</w:t>
            </w:r>
          </w:p>
        </w:tc>
        <w:tc>
          <w:tcPr>
            <w:tcW w:w="1052" w:type="dxa"/>
            <w:noWrap/>
            <w:vAlign w:val="center"/>
          </w:tcPr>
          <w:p w:rsidR="00443575" w:rsidRPr="001913A8" w:rsidRDefault="00FD469A" w:rsidP="00091493">
            <w:pPr>
              <w:jc w:val="center"/>
              <w:rPr>
                <w:rFonts w:ascii="Times New Roman" w:eastAsia="Times New Roman" w:hAnsi="Times New Roman" w:cs="Times New Roman"/>
                <w:color w:val="000000"/>
                <w:lang w:eastAsia="de-DE"/>
              </w:rPr>
            </w:pPr>
            <w:r>
              <w:rPr>
                <w:rFonts w:ascii="Times New Roman" w:hAnsi="Times New Roman" w:cs="Times New Roman"/>
              </w:rPr>
              <w:t>94.92</w:t>
            </w:r>
          </w:p>
        </w:tc>
        <w:tc>
          <w:tcPr>
            <w:tcW w:w="1053" w:type="dxa"/>
            <w:noWrap/>
            <w:vAlign w:val="center"/>
          </w:tcPr>
          <w:p w:rsidR="00443575" w:rsidRPr="001913A8" w:rsidRDefault="00FD46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5.08</w:t>
            </w:r>
          </w:p>
        </w:tc>
        <w:tc>
          <w:tcPr>
            <w:tcW w:w="1052" w:type="dxa"/>
            <w:noWrap/>
            <w:vAlign w:val="center"/>
          </w:tcPr>
          <w:p w:rsidR="00443575" w:rsidRPr="001913A8" w:rsidRDefault="00FD46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443575" w:rsidRPr="001913A8" w:rsidRDefault="00FD469A"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295</w:t>
            </w:r>
          </w:p>
        </w:tc>
        <w:tc>
          <w:tcPr>
            <w:tcW w:w="1053" w:type="dxa"/>
            <w:vAlign w:val="center"/>
          </w:tcPr>
          <w:p w:rsidR="00443575" w:rsidRPr="001913A8" w:rsidRDefault="00DE6326" w:rsidP="00DE6326">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11</w:t>
            </w:r>
            <w:r w:rsidR="00FD469A">
              <w:rPr>
                <w:rFonts w:ascii="Times New Roman" w:eastAsia="Times New Roman" w:hAnsi="Times New Roman" w:cs="Times New Roman"/>
                <w:color w:val="000000"/>
                <w:lang w:eastAsia="de-DE"/>
              </w:rPr>
              <w:t>3</w:t>
            </w:r>
            <w:r w:rsidR="00443575">
              <w:rPr>
                <w:rFonts w:ascii="Times New Roman" w:eastAsia="Times New Roman" w:hAnsi="Times New Roman" w:cs="Times New Roman"/>
                <w:color w:val="000000"/>
                <w:lang w:eastAsia="de-DE"/>
              </w:rPr>
              <w:t>0</w:t>
            </w:r>
          </w:p>
        </w:tc>
      </w:tr>
      <w:tr w:rsidR="00DE6326" w:rsidRPr="001913A8" w:rsidTr="00091493">
        <w:trPr>
          <w:trHeight w:val="300"/>
        </w:trPr>
        <w:tc>
          <w:tcPr>
            <w:tcW w:w="4089" w:type="dxa"/>
            <w:vAlign w:val="center"/>
          </w:tcPr>
          <w:p w:rsidR="00DE6326" w:rsidRPr="001913A8" w:rsidRDefault="00DE6326"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Mexico</w:t>
            </w:r>
          </w:p>
        </w:tc>
        <w:tc>
          <w:tcPr>
            <w:tcW w:w="1052" w:type="dxa"/>
            <w:noWrap/>
            <w:vAlign w:val="center"/>
          </w:tcPr>
          <w:p w:rsidR="00DE6326" w:rsidRPr="001913A8" w:rsidRDefault="00DE6326" w:rsidP="00091493">
            <w:pPr>
              <w:jc w:val="center"/>
              <w:rPr>
                <w:rFonts w:ascii="Times New Roman" w:eastAsia="Times New Roman" w:hAnsi="Times New Roman" w:cs="Times New Roman"/>
                <w:color w:val="000000"/>
                <w:lang w:eastAsia="de-DE"/>
              </w:rPr>
            </w:pPr>
            <w:r>
              <w:rPr>
                <w:rFonts w:ascii="Times New Roman" w:hAnsi="Times New Roman" w:cs="Times New Roman"/>
              </w:rPr>
              <w:t>91.61</w:t>
            </w:r>
          </w:p>
        </w:tc>
        <w:tc>
          <w:tcPr>
            <w:tcW w:w="1053" w:type="dxa"/>
            <w:noWrap/>
            <w:vAlign w:val="center"/>
          </w:tcPr>
          <w:p w:rsidR="00DE6326" w:rsidRPr="001913A8" w:rsidRDefault="00DE6326"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8.39</w:t>
            </w:r>
          </w:p>
        </w:tc>
        <w:tc>
          <w:tcPr>
            <w:tcW w:w="1052" w:type="dxa"/>
            <w:noWrap/>
            <w:vAlign w:val="center"/>
          </w:tcPr>
          <w:p w:rsidR="00DE6326" w:rsidRPr="001913A8" w:rsidRDefault="00DE6326"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DE6326" w:rsidRPr="001913A8" w:rsidRDefault="00DE6326"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155</w:t>
            </w:r>
          </w:p>
        </w:tc>
        <w:tc>
          <w:tcPr>
            <w:tcW w:w="1053" w:type="dxa"/>
            <w:vAlign w:val="center"/>
          </w:tcPr>
          <w:p w:rsidR="00DE6326" w:rsidRPr="001913A8" w:rsidRDefault="00DE6326"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591</w:t>
            </w:r>
          </w:p>
        </w:tc>
      </w:tr>
      <w:tr w:rsidR="00DE6326" w:rsidRPr="001913A8" w:rsidTr="00091493">
        <w:trPr>
          <w:trHeight w:val="300"/>
        </w:trPr>
        <w:tc>
          <w:tcPr>
            <w:tcW w:w="4089" w:type="dxa"/>
            <w:vAlign w:val="center"/>
          </w:tcPr>
          <w:p w:rsidR="00DE6326" w:rsidRPr="001913A8" w:rsidRDefault="00DE6326"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Japan</w:t>
            </w:r>
          </w:p>
        </w:tc>
        <w:tc>
          <w:tcPr>
            <w:tcW w:w="1052" w:type="dxa"/>
            <w:noWrap/>
            <w:vAlign w:val="center"/>
          </w:tcPr>
          <w:p w:rsidR="00DE6326" w:rsidRPr="001913A8" w:rsidRDefault="00515977" w:rsidP="00091493">
            <w:pPr>
              <w:jc w:val="center"/>
              <w:rPr>
                <w:rFonts w:ascii="Times New Roman" w:eastAsia="Times New Roman" w:hAnsi="Times New Roman" w:cs="Times New Roman"/>
                <w:color w:val="000000"/>
                <w:lang w:eastAsia="de-DE"/>
              </w:rPr>
            </w:pPr>
            <w:r>
              <w:rPr>
                <w:rFonts w:ascii="Times New Roman" w:hAnsi="Times New Roman" w:cs="Times New Roman"/>
              </w:rPr>
              <w:t>93.03</w:t>
            </w:r>
          </w:p>
        </w:tc>
        <w:tc>
          <w:tcPr>
            <w:tcW w:w="1053" w:type="dxa"/>
            <w:noWrap/>
            <w:vAlign w:val="center"/>
          </w:tcPr>
          <w:p w:rsidR="00DE6326" w:rsidRPr="001913A8" w:rsidRDefault="0051597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6.97</w:t>
            </w:r>
          </w:p>
        </w:tc>
        <w:tc>
          <w:tcPr>
            <w:tcW w:w="1052" w:type="dxa"/>
            <w:noWrap/>
            <w:vAlign w:val="center"/>
          </w:tcPr>
          <w:p w:rsidR="00DE6326" w:rsidRPr="001913A8" w:rsidRDefault="00DE6326"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DE6326" w:rsidRPr="001913A8" w:rsidRDefault="0051597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617</w:t>
            </w:r>
          </w:p>
        </w:tc>
        <w:tc>
          <w:tcPr>
            <w:tcW w:w="1053" w:type="dxa"/>
            <w:vAlign w:val="center"/>
          </w:tcPr>
          <w:p w:rsidR="00DE6326" w:rsidRPr="001913A8" w:rsidRDefault="0051597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1212</w:t>
            </w:r>
          </w:p>
        </w:tc>
      </w:tr>
      <w:tr w:rsidR="00DE6326" w:rsidRPr="001913A8" w:rsidTr="00091493">
        <w:trPr>
          <w:trHeight w:val="300"/>
        </w:trPr>
        <w:tc>
          <w:tcPr>
            <w:tcW w:w="4089" w:type="dxa"/>
            <w:vAlign w:val="center"/>
          </w:tcPr>
          <w:p w:rsidR="00DE6326" w:rsidRPr="001913A8" w:rsidRDefault="00E6402F"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Ireland</w:t>
            </w:r>
          </w:p>
        </w:tc>
        <w:tc>
          <w:tcPr>
            <w:tcW w:w="1052" w:type="dxa"/>
            <w:noWrap/>
            <w:vAlign w:val="center"/>
          </w:tcPr>
          <w:p w:rsidR="00DE6326" w:rsidRPr="001913A8" w:rsidRDefault="00397FC1" w:rsidP="00091493">
            <w:pPr>
              <w:jc w:val="center"/>
              <w:rPr>
                <w:rFonts w:ascii="Times New Roman" w:eastAsia="Times New Roman" w:hAnsi="Times New Roman" w:cs="Times New Roman"/>
                <w:color w:val="000000"/>
                <w:lang w:eastAsia="de-DE"/>
              </w:rPr>
            </w:pPr>
            <w:r>
              <w:rPr>
                <w:rFonts w:ascii="Times New Roman" w:hAnsi="Times New Roman" w:cs="Times New Roman"/>
              </w:rPr>
              <w:t>69.59</w:t>
            </w:r>
          </w:p>
        </w:tc>
        <w:tc>
          <w:tcPr>
            <w:tcW w:w="1053" w:type="dxa"/>
            <w:noWrap/>
            <w:vAlign w:val="center"/>
          </w:tcPr>
          <w:p w:rsidR="00DE6326" w:rsidRPr="001913A8" w:rsidRDefault="00397FC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30.41</w:t>
            </w:r>
          </w:p>
        </w:tc>
        <w:tc>
          <w:tcPr>
            <w:tcW w:w="1052" w:type="dxa"/>
            <w:noWrap/>
            <w:vAlign w:val="center"/>
          </w:tcPr>
          <w:p w:rsidR="00DE6326" w:rsidRPr="001913A8" w:rsidRDefault="00DE6326"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DE6326" w:rsidRPr="001913A8" w:rsidRDefault="00397FC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171</w:t>
            </w:r>
          </w:p>
        </w:tc>
        <w:tc>
          <w:tcPr>
            <w:tcW w:w="1053" w:type="dxa"/>
            <w:vAlign w:val="center"/>
          </w:tcPr>
          <w:p w:rsidR="00DE6326" w:rsidRPr="001913A8" w:rsidRDefault="00397FC1"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1187</w:t>
            </w:r>
          </w:p>
        </w:tc>
      </w:tr>
      <w:tr w:rsidR="00C30DE7" w:rsidRPr="001913A8" w:rsidTr="00091493">
        <w:trPr>
          <w:trHeight w:val="300"/>
        </w:trPr>
        <w:tc>
          <w:tcPr>
            <w:tcW w:w="4089" w:type="dxa"/>
            <w:vAlign w:val="center"/>
          </w:tcPr>
          <w:p w:rsidR="00C30DE7" w:rsidRPr="001913A8" w:rsidRDefault="00C30DE7"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Iceland</w:t>
            </w:r>
          </w:p>
        </w:tc>
        <w:tc>
          <w:tcPr>
            <w:tcW w:w="1052" w:type="dxa"/>
            <w:noWrap/>
            <w:vAlign w:val="center"/>
          </w:tcPr>
          <w:p w:rsidR="00C30DE7" w:rsidRPr="001913A8" w:rsidRDefault="00C30DE7" w:rsidP="00091493">
            <w:pPr>
              <w:jc w:val="center"/>
              <w:rPr>
                <w:rFonts w:ascii="Times New Roman" w:eastAsia="Times New Roman" w:hAnsi="Times New Roman" w:cs="Times New Roman"/>
                <w:color w:val="000000"/>
                <w:lang w:eastAsia="de-DE"/>
              </w:rPr>
            </w:pPr>
            <w:r>
              <w:rPr>
                <w:rFonts w:ascii="Times New Roman" w:hAnsi="Times New Roman" w:cs="Times New Roman"/>
              </w:rPr>
              <w:t>97.03</w:t>
            </w:r>
          </w:p>
        </w:tc>
        <w:tc>
          <w:tcPr>
            <w:tcW w:w="1053" w:type="dxa"/>
            <w:noWrap/>
            <w:vAlign w:val="center"/>
          </w:tcPr>
          <w:p w:rsidR="00C30DE7" w:rsidRPr="001913A8" w:rsidRDefault="00C30DE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2.97</w:t>
            </w:r>
          </w:p>
        </w:tc>
        <w:tc>
          <w:tcPr>
            <w:tcW w:w="1052" w:type="dxa"/>
            <w:noWrap/>
            <w:vAlign w:val="center"/>
          </w:tcPr>
          <w:p w:rsidR="00C30DE7" w:rsidRPr="001913A8" w:rsidRDefault="00C30DE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C30DE7" w:rsidRPr="001913A8" w:rsidRDefault="00C30DE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269</w:t>
            </w:r>
          </w:p>
        </w:tc>
        <w:tc>
          <w:tcPr>
            <w:tcW w:w="1053" w:type="dxa"/>
            <w:vAlign w:val="center"/>
          </w:tcPr>
          <w:p w:rsidR="00C30DE7" w:rsidRPr="001913A8" w:rsidRDefault="00C30DE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783</w:t>
            </w:r>
          </w:p>
        </w:tc>
      </w:tr>
      <w:tr w:rsidR="00C30DE7" w:rsidRPr="001913A8" w:rsidTr="00091493">
        <w:trPr>
          <w:trHeight w:val="300"/>
        </w:trPr>
        <w:tc>
          <w:tcPr>
            <w:tcW w:w="4089" w:type="dxa"/>
            <w:vAlign w:val="center"/>
          </w:tcPr>
          <w:p w:rsidR="00C30DE7" w:rsidRPr="001913A8" w:rsidRDefault="003F7AD2"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Great Britain</w:t>
            </w:r>
          </w:p>
        </w:tc>
        <w:tc>
          <w:tcPr>
            <w:tcW w:w="1052" w:type="dxa"/>
            <w:noWrap/>
            <w:vAlign w:val="center"/>
          </w:tcPr>
          <w:p w:rsidR="00C30DE7" w:rsidRPr="001913A8" w:rsidRDefault="00A72B60" w:rsidP="00091493">
            <w:pPr>
              <w:jc w:val="center"/>
              <w:rPr>
                <w:rFonts w:ascii="Times New Roman" w:eastAsia="Times New Roman" w:hAnsi="Times New Roman" w:cs="Times New Roman"/>
                <w:color w:val="000000"/>
                <w:lang w:eastAsia="de-DE"/>
              </w:rPr>
            </w:pPr>
            <w:r>
              <w:rPr>
                <w:rFonts w:ascii="Times New Roman" w:hAnsi="Times New Roman" w:cs="Times New Roman"/>
              </w:rPr>
              <w:t>95.26</w:t>
            </w:r>
          </w:p>
        </w:tc>
        <w:tc>
          <w:tcPr>
            <w:tcW w:w="1053" w:type="dxa"/>
            <w:noWrap/>
            <w:vAlign w:val="center"/>
          </w:tcPr>
          <w:p w:rsidR="00C30DE7" w:rsidRPr="001913A8" w:rsidRDefault="00A72B6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4.74</w:t>
            </w:r>
          </w:p>
        </w:tc>
        <w:tc>
          <w:tcPr>
            <w:tcW w:w="1052" w:type="dxa"/>
            <w:noWrap/>
            <w:vAlign w:val="center"/>
          </w:tcPr>
          <w:p w:rsidR="00C30DE7" w:rsidRPr="001913A8" w:rsidRDefault="00C30DE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C30DE7" w:rsidRPr="001913A8" w:rsidRDefault="00A72B6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359</w:t>
            </w:r>
          </w:p>
        </w:tc>
        <w:tc>
          <w:tcPr>
            <w:tcW w:w="1053" w:type="dxa"/>
            <w:vAlign w:val="center"/>
          </w:tcPr>
          <w:p w:rsidR="00C30DE7" w:rsidRPr="001913A8" w:rsidRDefault="00A72B6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998</w:t>
            </w:r>
          </w:p>
        </w:tc>
      </w:tr>
      <w:tr w:rsidR="00C30DE7" w:rsidRPr="001913A8" w:rsidTr="00091493">
        <w:trPr>
          <w:trHeight w:val="300"/>
        </w:trPr>
        <w:tc>
          <w:tcPr>
            <w:tcW w:w="4089" w:type="dxa"/>
            <w:vAlign w:val="center"/>
          </w:tcPr>
          <w:p w:rsidR="00C30DE7" w:rsidRPr="001913A8" w:rsidRDefault="0028653C"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Greece</w:t>
            </w:r>
          </w:p>
        </w:tc>
        <w:tc>
          <w:tcPr>
            <w:tcW w:w="1052" w:type="dxa"/>
            <w:noWrap/>
            <w:vAlign w:val="center"/>
          </w:tcPr>
          <w:p w:rsidR="00C30DE7" w:rsidRPr="001913A8" w:rsidRDefault="0028653C" w:rsidP="00091493">
            <w:pPr>
              <w:jc w:val="center"/>
              <w:rPr>
                <w:rFonts w:ascii="Times New Roman" w:eastAsia="Times New Roman" w:hAnsi="Times New Roman" w:cs="Times New Roman"/>
                <w:color w:val="000000"/>
                <w:lang w:eastAsia="de-DE"/>
              </w:rPr>
            </w:pPr>
            <w:r>
              <w:rPr>
                <w:rFonts w:ascii="Times New Roman" w:hAnsi="Times New Roman" w:cs="Times New Roman"/>
              </w:rPr>
              <w:t>92.95</w:t>
            </w:r>
          </w:p>
        </w:tc>
        <w:tc>
          <w:tcPr>
            <w:tcW w:w="1053" w:type="dxa"/>
            <w:noWrap/>
            <w:vAlign w:val="center"/>
          </w:tcPr>
          <w:p w:rsidR="00C30DE7" w:rsidRPr="001913A8" w:rsidRDefault="0028653C" w:rsidP="0028653C">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7.05</w:t>
            </w:r>
          </w:p>
        </w:tc>
        <w:tc>
          <w:tcPr>
            <w:tcW w:w="1052" w:type="dxa"/>
            <w:noWrap/>
            <w:vAlign w:val="center"/>
          </w:tcPr>
          <w:p w:rsidR="00C30DE7" w:rsidRPr="001913A8" w:rsidRDefault="00C30DE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C30DE7" w:rsidRPr="001913A8" w:rsidRDefault="00C30DE7" w:rsidP="0028653C">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r w:rsidR="0028653C">
              <w:rPr>
                <w:rFonts w:ascii="Times New Roman" w:eastAsia="Times New Roman" w:hAnsi="Times New Roman" w:cs="Times New Roman"/>
                <w:color w:val="000000"/>
                <w:lang w:eastAsia="de-DE"/>
              </w:rPr>
              <w:t>56</w:t>
            </w:r>
          </w:p>
        </w:tc>
        <w:tc>
          <w:tcPr>
            <w:tcW w:w="1053" w:type="dxa"/>
            <w:vAlign w:val="center"/>
          </w:tcPr>
          <w:p w:rsidR="00C30DE7" w:rsidRPr="001913A8" w:rsidRDefault="0028653C"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592</w:t>
            </w:r>
          </w:p>
        </w:tc>
      </w:tr>
      <w:tr w:rsidR="00C30DE7" w:rsidRPr="001913A8" w:rsidTr="00091493">
        <w:trPr>
          <w:trHeight w:val="300"/>
        </w:trPr>
        <w:tc>
          <w:tcPr>
            <w:tcW w:w="4089" w:type="dxa"/>
            <w:vAlign w:val="center"/>
          </w:tcPr>
          <w:p w:rsidR="00C30DE7" w:rsidRPr="001913A8" w:rsidRDefault="00BD5C3E"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Germany</w:t>
            </w:r>
          </w:p>
        </w:tc>
        <w:tc>
          <w:tcPr>
            <w:tcW w:w="1052" w:type="dxa"/>
            <w:noWrap/>
            <w:vAlign w:val="center"/>
          </w:tcPr>
          <w:p w:rsidR="00C30DE7" w:rsidRPr="001913A8" w:rsidRDefault="00F77A73" w:rsidP="00091493">
            <w:pPr>
              <w:jc w:val="center"/>
              <w:rPr>
                <w:rFonts w:ascii="Times New Roman" w:eastAsia="Times New Roman" w:hAnsi="Times New Roman" w:cs="Times New Roman"/>
                <w:color w:val="000000"/>
                <w:lang w:eastAsia="de-DE"/>
              </w:rPr>
            </w:pPr>
            <w:r>
              <w:rPr>
                <w:rFonts w:ascii="Times New Roman" w:hAnsi="Times New Roman" w:cs="Times New Roman"/>
              </w:rPr>
              <w:t>96.23</w:t>
            </w:r>
          </w:p>
        </w:tc>
        <w:tc>
          <w:tcPr>
            <w:tcW w:w="1053" w:type="dxa"/>
            <w:noWrap/>
            <w:vAlign w:val="center"/>
          </w:tcPr>
          <w:p w:rsidR="00C30DE7" w:rsidRPr="001913A8" w:rsidRDefault="00F77A73" w:rsidP="00F77A7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3.77</w:t>
            </w:r>
          </w:p>
        </w:tc>
        <w:tc>
          <w:tcPr>
            <w:tcW w:w="1052" w:type="dxa"/>
            <w:noWrap/>
            <w:vAlign w:val="center"/>
          </w:tcPr>
          <w:p w:rsidR="00C30DE7" w:rsidRPr="001913A8" w:rsidRDefault="00C30DE7"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C30DE7"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424</w:t>
            </w:r>
          </w:p>
        </w:tc>
        <w:tc>
          <w:tcPr>
            <w:tcW w:w="1053" w:type="dxa"/>
            <w:vAlign w:val="center"/>
          </w:tcPr>
          <w:p w:rsidR="00C30DE7"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1247</w:t>
            </w:r>
          </w:p>
        </w:tc>
      </w:tr>
      <w:tr w:rsidR="007046C0" w:rsidRPr="001913A8" w:rsidTr="00091493">
        <w:trPr>
          <w:trHeight w:val="300"/>
        </w:trPr>
        <w:tc>
          <w:tcPr>
            <w:tcW w:w="4089" w:type="dxa"/>
            <w:vAlign w:val="center"/>
          </w:tcPr>
          <w:p w:rsidR="007046C0" w:rsidRPr="001913A8" w:rsidRDefault="007046C0"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France</w:t>
            </w:r>
          </w:p>
        </w:tc>
        <w:tc>
          <w:tcPr>
            <w:tcW w:w="1052" w:type="dxa"/>
            <w:noWrap/>
            <w:vAlign w:val="center"/>
          </w:tcPr>
          <w:p w:rsidR="007046C0" w:rsidRPr="001913A8" w:rsidRDefault="00F77A73" w:rsidP="00091493">
            <w:pPr>
              <w:jc w:val="center"/>
              <w:rPr>
                <w:rFonts w:ascii="Times New Roman" w:eastAsia="Times New Roman" w:hAnsi="Times New Roman" w:cs="Times New Roman"/>
                <w:color w:val="000000"/>
                <w:lang w:eastAsia="de-DE"/>
              </w:rPr>
            </w:pPr>
            <w:r>
              <w:rPr>
                <w:rFonts w:ascii="Times New Roman" w:hAnsi="Times New Roman" w:cs="Times New Roman"/>
              </w:rPr>
              <w:t>94.99</w:t>
            </w:r>
          </w:p>
        </w:tc>
        <w:tc>
          <w:tcPr>
            <w:tcW w:w="1053" w:type="dxa"/>
            <w:noWrap/>
            <w:vAlign w:val="center"/>
          </w:tcPr>
          <w:p w:rsidR="007046C0"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5.01</w:t>
            </w:r>
          </w:p>
        </w:tc>
        <w:tc>
          <w:tcPr>
            <w:tcW w:w="1052" w:type="dxa"/>
            <w:noWrap/>
            <w:vAlign w:val="center"/>
          </w:tcPr>
          <w:p w:rsidR="007046C0" w:rsidRPr="001913A8" w:rsidRDefault="007046C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7046C0"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519</w:t>
            </w:r>
          </w:p>
        </w:tc>
        <w:tc>
          <w:tcPr>
            <w:tcW w:w="1053" w:type="dxa"/>
            <w:vAlign w:val="center"/>
          </w:tcPr>
          <w:p w:rsidR="007046C0"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1557</w:t>
            </w:r>
          </w:p>
        </w:tc>
      </w:tr>
      <w:tr w:rsidR="007046C0" w:rsidRPr="001913A8" w:rsidTr="00091493">
        <w:trPr>
          <w:trHeight w:val="300"/>
        </w:trPr>
        <w:tc>
          <w:tcPr>
            <w:tcW w:w="4089" w:type="dxa"/>
            <w:vAlign w:val="center"/>
          </w:tcPr>
          <w:p w:rsidR="007046C0" w:rsidRPr="001913A8" w:rsidRDefault="007046C0" w:rsidP="00091493">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Austria</w:t>
            </w:r>
          </w:p>
        </w:tc>
        <w:tc>
          <w:tcPr>
            <w:tcW w:w="1052" w:type="dxa"/>
            <w:noWrap/>
            <w:vAlign w:val="center"/>
          </w:tcPr>
          <w:p w:rsidR="007046C0" w:rsidRPr="001913A8" w:rsidRDefault="00F77A73" w:rsidP="00091493">
            <w:pPr>
              <w:jc w:val="center"/>
              <w:rPr>
                <w:rFonts w:ascii="Times New Roman" w:eastAsia="Times New Roman" w:hAnsi="Times New Roman" w:cs="Times New Roman"/>
                <w:color w:val="000000"/>
                <w:lang w:eastAsia="de-DE"/>
              </w:rPr>
            </w:pPr>
            <w:r>
              <w:rPr>
                <w:rFonts w:ascii="Times New Roman" w:hAnsi="Times New Roman" w:cs="Times New Roman"/>
              </w:rPr>
              <w:t>94.30</w:t>
            </w:r>
          </w:p>
        </w:tc>
        <w:tc>
          <w:tcPr>
            <w:tcW w:w="1053" w:type="dxa"/>
            <w:noWrap/>
            <w:vAlign w:val="center"/>
          </w:tcPr>
          <w:p w:rsidR="007046C0"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5.70</w:t>
            </w:r>
          </w:p>
        </w:tc>
        <w:tc>
          <w:tcPr>
            <w:tcW w:w="1052" w:type="dxa"/>
            <w:noWrap/>
            <w:vAlign w:val="center"/>
          </w:tcPr>
          <w:p w:rsidR="007046C0" w:rsidRPr="001913A8" w:rsidRDefault="007046C0"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noWrap/>
            <w:vAlign w:val="center"/>
          </w:tcPr>
          <w:p w:rsidR="007046C0" w:rsidRPr="001913A8" w:rsidRDefault="007046C0" w:rsidP="00F77A7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w:t>
            </w:r>
            <w:r w:rsidR="00F77A73">
              <w:rPr>
                <w:rFonts w:ascii="Times New Roman" w:eastAsia="Times New Roman" w:hAnsi="Times New Roman" w:cs="Times New Roman"/>
                <w:color w:val="000000"/>
                <w:lang w:eastAsia="de-DE"/>
              </w:rPr>
              <w:t>93</w:t>
            </w:r>
          </w:p>
        </w:tc>
        <w:tc>
          <w:tcPr>
            <w:tcW w:w="1053" w:type="dxa"/>
            <w:vAlign w:val="center"/>
          </w:tcPr>
          <w:p w:rsidR="007046C0"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635</w:t>
            </w:r>
          </w:p>
        </w:tc>
      </w:tr>
      <w:tr w:rsidR="00443575" w:rsidRPr="001913A8" w:rsidTr="00CD0729">
        <w:trPr>
          <w:trHeight w:val="300"/>
        </w:trPr>
        <w:tc>
          <w:tcPr>
            <w:tcW w:w="4089" w:type="dxa"/>
            <w:tcBorders>
              <w:top w:val="nil"/>
              <w:left w:val="nil"/>
              <w:bottom w:val="single" w:sz="24" w:space="0" w:color="auto"/>
              <w:right w:val="nil"/>
            </w:tcBorders>
            <w:vAlign w:val="center"/>
          </w:tcPr>
          <w:p w:rsidR="00443575" w:rsidRPr="001913A8" w:rsidRDefault="007046C0" w:rsidP="00091493">
            <w:pPr>
              <w:rPr>
                <w:rFonts w:ascii="Times New Roman" w:eastAsia="Times New Roman" w:hAnsi="Times New Roman" w:cs="Times New Roman"/>
                <w:color w:val="000000"/>
                <w:lang w:eastAsia="de-DE"/>
              </w:rPr>
            </w:pPr>
            <w:r>
              <w:rPr>
                <w:rFonts w:ascii="Times New Roman" w:hAnsi="Times New Roman" w:cs="Times New Roman"/>
              </w:rPr>
              <w:t>Australia</w:t>
            </w:r>
          </w:p>
        </w:tc>
        <w:tc>
          <w:tcPr>
            <w:tcW w:w="1052" w:type="dxa"/>
            <w:tcBorders>
              <w:top w:val="nil"/>
              <w:left w:val="nil"/>
              <w:bottom w:val="single" w:sz="24" w:space="0" w:color="auto"/>
              <w:right w:val="nil"/>
            </w:tcBorders>
            <w:noWrap/>
            <w:vAlign w:val="center"/>
          </w:tcPr>
          <w:p w:rsidR="00443575" w:rsidRPr="001913A8" w:rsidRDefault="00F77A73" w:rsidP="00091493">
            <w:pPr>
              <w:jc w:val="center"/>
              <w:rPr>
                <w:rFonts w:ascii="Times New Roman" w:eastAsia="Times New Roman" w:hAnsi="Times New Roman" w:cs="Times New Roman"/>
                <w:color w:val="000000"/>
                <w:lang w:eastAsia="de-DE"/>
              </w:rPr>
            </w:pPr>
            <w:r>
              <w:rPr>
                <w:rFonts w:ascii="Times New Roman" w:hAnsi="Times New Roman" w:cs="Times New Roman"/>
              </w:rPr>
              <w:t>97.40</w:t>
            </w:r>
          </w:p>
        </w:tc>
        <w:tc>
          <w:tcPr>
            <w:tcW w:w="1053" w:type="dxa"/>
            <w:tcBorders>
              <w:top w:val="nil"/>
              <w:left w:val="nil"/>
              <w:bottom w:val="single" w:sz="24" w:space="0" w:color="auto"/>
              <w:right w:val="nil"/>
            </w:tcBorders>
            <w:noWrap/>
            <w:vAlign w:val="center"/>
          </w:tcPr>
          <w:p w:rsidR="00443575"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2.96</w:t>
            </w:r>
          </w:p>
        </w:tc>
        <w:tc>
          <w:tcPr>
            <w:tcW w:w="1052" w:type="dxa"/>
            <w:tcBorders>
              <w:top w:val="nil"/>
              <w:left w:val="nil"/>
              <w:bottom w:val="single" w:sz="24" w:space="0" w:color="auto"/>
              <w:right w:val="nil"/>
            </w:tcBorders>
            <w:noWrap/>
            <w:vAlign w:val="center"/>
          </w:tcPr>
          <w:p w:rsidR="00443575"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w:t>
            </w:r>
          </w:p>
        </w:tc>
        <w:tc>
          <w:tcPr>
            <w:tcW w:w="1053" w:type="dxa"/>
            <w:tcBorders>
              <w:top w:val="nil"/>
              <w:left w:val="nil"/>
              <w:bottom w:val="single" w:sz="24" w:space="0" w:color="auto"/>
              <w:right w:val="nil"/>
            </w:tcBorders>
            <w:noWrap/>
            <w:vAlign w:val="center"/>
          </w:tcPr>
          <w:p w:rsidR="00443575"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1114</w:t>
            </w:r>
          </w:p>
        </w:tc>
        <w:tc>
          <w:tcPr>
            <w:tcW w:w="1053" w:type="dxa"/>
            <w:tcBorders>
              <w:top w:val="nil"/>
              <w:left w:val="nil"/>
              <w:bottom w:val="single" w:sz="24" w:space="0" w:color="auto"/>
              <w:right w:val="nil"/>
            </w:tcBorders>
            <w:vAlign w:val="center"/>
          </w:tcPr>
          <w:p w:rsidR="00443575" w:rsidRPr="001913A8" w:rsidRDefault="00F77A73" w:rsidP="00091493">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2567</w:t>
            </w:r>
          </w:p>
        </w:tc>
      </w:tr>
    </w:tbl>
    <w:p w:rsidR="003867A4" w:rsidRPr="004C0B04" w:rsidRDefault="003867A4" w:rsidP="003867A4">
      <w:pPr>
        <w:spacing w:line="360" w:lineRule="auto"/>
        <w:contextualSpacing/>
        <w:jc w:val="right"/>
        <w:rPr>
          <w:rFonts w:ascii="Times New Roman" w:hAnsi="Times New Roman" w:cs="Times New Roman"/>
        </w:rPr>
      </w:pPr>
      <w:r w:rsidRPr="009D2424">
        <w:rPr>
          <w:rFonts w:ascii="Times New Roman" w:hAnsi="Times New Roman" w:cs="Times New Roman"/>
          <w:i/>
        </w:rPr>
        <w:t>Source of data:</w:t>
      </w:r>
      <w:r w:rsidRPr="004C0B04">
        <w:rPr>
          <w:rFonts w:ascii="Times New Roman" w:hAnsi="Times New Roman" w:cs="Times New Roman"/>
        </w:rPr>
        <w:t xml:space="preserve"> </w:t>
      </w:r>
      <w:r>
        <w:rPr>
          <w:rFonts w:ascii="Times New Roman" w:hAnsi="Times New Roman" w:cs="Times New Roman"/>
        </w:rPr>
        <w:t>CSES Module 4 (2018).</w:t>
      </w:r>
    </w:p>
    <w:p w:rsidR="00443575" w:rsidRDefault="00443575" w:rsidP="00CE5A4D">
      <w:pPr>
        <w:spacing w:line="360" w:lineRule="auto"/>
        <w:contextualSpacing/>
        <w:rPr>
          <w:rFonts w:ascii="Times New Roman" w:hAnsi="Times New Roman" w:cs="Times New Roman"/>
          <w:b/>
          <w:sz w:val="26"/>
          <w:szCs w:val="26"/>
        </w:rPr>
      </w:pPr>
    </w:p>
    <w:p w:rsidR="00CE5A4D" w:rsidRPr="004076B2" w:rsidRDefault="00CE5A4D" w:rsidP="00CE5A4D">
      <w:pPr>
        <w:spacing w:line="360" w:lineRule="auto"/>
        <w:contextualSpacing/>
        <w:jc w:val="center"/>
        <w:rPr>
          <w:rFonts w:ascii="Times New Roman" w:hAnsi="Times New Roman" w:cs="Times New Roman"/>
          <w:b/>
          <w:sz w:val="28"/>
          <w:szCs w:val="28"/>
        </w:rPr>
      </w:pPr>
      <w:r w:rsidRPr="004076B2">
        <w:rPr>
          <w:rFonts w:ascii="Times New Roman" w:hAnsi="Times New Roman" w:cs="Times New Roman"/>
          <w:b/>
          <w:sz w:val="28"/>
          <w:szCs w:val="28"/>
        </w:rPr>
        <w:t>Appendix B: Variable classifications and survey questions</w:t>
      </w:r>
    </w:p>
    <w:p w:rsidR="00CE5A4D" w:rsidRPr="00112FE3" w:rsidRDefault="00CE5A4D" w:rsidP="00CE5A4D">
      <w:pPr>
        <w:spacing w:line="360" w:lineRule="auto"/>
        <w:contextualSpacing/>
        <w:jc w:val="both"/>
        <w:rPr>
          <w:rFonts w:ascii="Times New Roman" w:hAnsi="Times New Roman" w:cs="Times New Roman"/>
        </w:rPr>
      </w:pPr>
      <w:r w:rsidRPr="00112FE3">
        <w:rPr>
          <w:rFonts w:ascii="Times New Roman" w:hAnsi="Times New Roman" w:cs="Times New Roman"/>
          <w:i/>
        </w:rPr>
        <w:t>Please note:</w:t>
      </w:r>
      <w:r w:rsidRPr="00112FE3">
        <w:rPr>
          <w:rFonts w:ascii="Times New Roman" w:hAnsi="Times New Roman" w:cs="Times New Roman"/>
        </w:rPr>
        <w:t xml:space="preserve"> all variables included in our multilevel models are </w:t>
      </w:r>
      <w:r>
        <w:rPr>
          <w:rFonts w:ascii="Times New Roman" w:hAnsi="Times New Roman" w:cs="Times New Roman"/>
        </w:rPr>
        <w:t>standardi</w:t>
      </w:r>
      <w:r w:rsidR="0094140F">
        <w:rPr>
          <w:rFonts w:ascii="Times New Roman" w:hAnsi="Times New Roman" w:cs="Times New Roman"/>
        </w:rPr>
        <w:t>z</w:t>
      </w:r>
      <w:r>
        <w:rPr>
          <w:rFonts w:ascii="Times New Roman" w:hAnsi="Times New Roman" w:cs="Times New Roman"/>
        </w:rPr>
        <w:t xml:space="preserve">ed to run from 0-1. </w:t>
      </w:r>
    </w:p>
    <w:p w:rsidR="00CE5A4D" w:rsidRPr="00112FE3" w:rsidRDefault="00CE5A4D" w:rsidP="00CE5A4D">
      <w:pPr>
        <w:spacing w:line="360" w:lineRule="auto"/>
        <w:contextualSpacing/>
        <w:rPr>
          <w:rFonts w:ascii="Times New Roman" w:hAnsi="Times New Roman" w:cs="Times New Roman"/>
          <w:b/>
          <w:sz w:val="22"/>
          <w:szCs w:val="22"/>
        </w:rPr>
      </w:pPr>
    </w:p>
    <w:p w:rsidR="00CE5A4D" w:rsidRPr="00112FE3" w:rsidRDefault="00CE5A4D" w:rsidP="00CE5A4D">
      <w:pPr>
        <w:spacing w:line="360" w:lineRule="auto"/>
        <w:contextualSpacing/>
        <w:rPr>
          <w:rFonts w:ascii="Times New Roman" w:hAnsi="Times New Roman" w:cs="Times New Roman"/>
          <w:b/>
        </w:rPr>
      </w:pPr>
      <w:r w:rsidRPr="00112FE3">
        <w:rPr>
          <w:rFonts w:ascii="Times New Roman" w:hAnsi="Times New Roman" w:cs="Times New Roman"/>
          <w:b/>
        </w:rPr>
        <w:t>Vote for a right-wing party</w:t>
      </w:r>
      <w:r>
        <w:rPr>
          <w:rFonts w:ascii="Times New Roman" w:hAnsi="Times New Roman" w:cs="Times New Roman"/>
          <w:b/>
        </w:rPr>
        <w:t xml:space="preserve"> or candidate</w:t>
      </w:r>
    </w:p>
    <w:p w:rsidR="00CE5A4D" w:rsidRPr="00112FE3" w:rsidRDefault="00CE5A4D" w:rsidP="00CE5A4D">
      <w:pPr>
        <w:pStyle w:val="HTMLPreformatted"/>
        <w:spacing w:line="360" w:lineRule="auto"/>
        <w:contextualSpacing/>
        <w:jc w:val="both"/>
        <w:rPr>
          <w:rFonts w:ascii="Times New Roman" w:hAnsi="Times New Roman" w:cs="Times New Roman"/>
          <w:color w:val="000000"/>
          <w:sz w:val="24"/>
          <w:szCs w:val="24"/>
        </w:rPr>
      </w:pPr>
      <w:r w:rsidRPr="00112FE3">
        <w:rPr>
          <w:rFonts w:ascii="Times New Roman" w:hAnsi="Times New Roman" w:cs="Times New Roman"/>
          <w:color w:val="000000"/>
          <w:sz w:val="24"/>
          <w:szCs w:val="24"/>
        </w:rPr>
        <w:t xml:space="preserve">This variable measures whether or not a respondent voted for a right-wing party. </w:t>
      </w:r>
      <w:r w:rsidRPr="00070AEB">
        <w:rPr>
          <w:rFonts w:ascii="Times New Roman" w:hAnsi="Times New Roman" w:cs="Times New Roman"/>
          <w:noProof/>
          <w:color w:val="000000"/>
          <w:sz w:val="24"/>
          <w:szCs w:val="24"/>
        </w:rPr>
        <w:t>This</w:t>
      </w:r>
      <w:r w:rsidRPr="00112FE3">
        <w:rPr>
          <w:rFonts w:ascii="Times New Roman" w:hAnsi="Times New Roman" w:cs="Times New Roman"/>
          <w:color w:val="000000"/>
          <w:sz w:val="24"/>
          <w:szCs w:val="24"/>
        </w:rPr>
        <w:t xml:space="preserve"> </w:t>
      </w:r>
      <w:r w:rsidRPr="00070AEB">
        <w:rPr>
          <w:rFonts w:ascii="Times New Roman" w:hAnsi="Times New Roman" w:cs="Times New Roman"/>
          <w:noProof/>
          <w:color w:val="000000"/>
          <w:sz w:val="24"/>
          <w:szCs w:val="24"/>
        </w:rPr>
        <w:t>is ascertained</w:t>
      </w:r>
      <w:r w:rsidRPr="00112FE3">
        <w:rPr>
          <w:rFonts w:ascii="Times New Roman" w:hAnsi="Times New Roman" w:cs="Times New Roman"/>
          <w:color w:val="000000"/>
          <w:sz w:val="24"/>
          <w:szCs w:val="24"/>
        </w:rPr>
        <w:t xml:space="preserve"> from variable D3006 in the CSES </w:t>
      </w:r>
      <w:r w:rsidRPr="00E50376">
        <w:rPr>
          <w:rFonts w:ascii="Times New Roman" w:hAnsi="Times New Roman" w:cs="Times New Roman"/>
          <w:noProof/>
          <w:color w:val="000000"/>
          <w:sz w:val="24"/>
          <w:szCs w:val="24"/>
        </w:rPr>
        <w:t>dataset</w:t>
      </w:r>
      <w:r w:rsidRPr="00112FE3">
        <w:rPr>
          <w:rFonts w:ascii="Times New Roman" w:hAnsi="Times New Roman" w:cs="Times New Roman"/>
          <w:color w:val="000000"/>
          <w:sz w:val="24"/>
          <w:szCs w:val="24"/>
        </w:rPr>
        <w:t xml:space="preserve"> which probes which party a </w:t>
      </w:r>
      <w:r w:rsidRPr="00070AEB">
        <w:rPr>
          <w:rFonts w:ascii="Times New Roman" w:hAnsi="Times New Roman" w:cs="Times New Roman"/>
          <w:noProof/>
          <w:color w:val="000000"/>
          <w:sz w:val="24"/>
          <w:szCs w:val="24"/>
        </w:rPr>
        <w:t>respondent</w:t>
      </w:r>
      <w:r w:rsidRPr="00112FE3">
        <w:rPr>
          <w:rFonts w:ascii="Times New Roman" w:hAnsi="Times New Roman" w:cs="Times New Roman"/>
          <w:color w:val="000000"/>
          <w:sz w:val="24"/>
          <w:szCs w:val="24"/>
        </w:rPr>
        <w:t xml:space="preserve"> voted for in the election. Our classification of parties </w:t>
      </w:r>
      <w:r w:rsidRPr="00E50376">
        <w:rPr>
          <w:rFonts w:ascii="Times New Roman" w:hAnsi="Times New Roman" w:cs="Times New Roman"/>
          <w:noProof/>
          <w:color w:val="000000"/>
          <w:sz w:val="24"/>
          <w:szCs w:val="24"/>
        </w:rPr>
        <w:t>left</w:t>
      </w:r>
      <w:r>
        <w:rPr>
          <w:rFonts w:ascii="Times New Roman" w:hAnsi="Times New Roman" w:cs="Times New Roman"/>
          <w:noProof/>
          <w:color w:val="000000"/>
          <w:sz w:val="24"/>
          <w:szCs w:val="24"/>
        </w:rPr>
        <w:t>,</w:t>
      </w:r>
      <w:r w:rsidRPr="00112FE3">
        <w:rPr>
          <w:rFonts w:ascii="Times New Roman" w:hAnsi="Times New Roman" w:cs="Times New Roman"/>
          <w:color w:val="000000"/>
          <w:sz w:val="24"/>
          <w:szCs w:val="24"/>
        </w:rPr>
        <w:t xml:space="preserve"> and right</w:t>
      </w:r>
      <w:r w:rsidR="0094140F">
        <w:rPr>
          <w:rFonts w:ascii="Times New Roman" w:hAnsi="Times New Roman" w:cs="Times New Roman"/>
          <w:color w:val="000000"/>
          <w:sz w:val="24"/>
          <w:szCs w:val="24"/>
        </w:rPr>
        <w:t>-</w:t>
      </w:r>
      <w:r w:rsidRPr="00112FE3">
        <w:rPr>
          <w:rFonts w:ascii="Times New Roman" w:hAnsi="Times New Roman" w:cs="Times New Roman"/>
          <w:color w:val="000000"/>
          <w:sz w:val="24"/>
          <w:szCs w:val="24"/>
        </w:rPr>
        <w:t xml:space="preserve">wing positioning </w:t>
      </w:r>
      <w:r w:rsidRPr="00070AEB">
        <w:rPr>
          <w:rFonts w:ascii="Times New Roman" w:hAnsi="Times New Roman" w:cs="Times New Roman"/>
          <w:noProof/>
          <w:color w:val="000000"/>
          <w:sz w:val="24"/>
          <w:szCs w:val="24"/>
        </w:rPr>
        <w:t>is detailed</w:t>
      </w:r>
      <w:r w:rsidRPr="00112FE3">
        <w:rPr>
          <w:rFonts w:ascii="Times New Roman" w:hAnsi="Times New Roman" w:cs="Times New Roman"/>
          <w:color w:val="000000"/>
          <w:sz w:val="24"/>
          <w:szCs w:val="24"/>
        </w:rPr>
        <w:t xml:space="preserve"> in Appendix C. </w:t>
      </w:r>
    </w:p>
    <w:p w:rsidR="00CE5A4D" w:rsidRPr="00112FE3" w:rsidRDefault="00CE5A4D" w:rsidP="00CE5A4D">
      <w:pPr>
        <w:spacing w:line="360" w:lineRule="auto"/>
        <w:contextualSpacing/>
        <w:jc w:val="both"/>
        <w:rPr>
          <w:rFonts w:ascii="Times New Roman" w:hAnsi="Times New Roman" w:cs="Times New Roman"/>
          <w:b/>
          <w:sz w:val="23"/>
          <w:szCs w:val="23"/>
        </w:rPr>
      </w:pPr>
    </w:p>
    <w:p w:rsidR="00CE5A4D" w:rsidRPr="00112FE3" w:rsidRDefault="00CE5A4D" w:rsidP="00CE5A4D">
      <w:pPr>
        <w:spacing w:line="360" w:lineRule="auto"/>
        <w:contextualSpacing/>
        <w:jc w:val="both"/>
        <w:rPr>
          <w:rFonts w:ascii="Times New Roman" w:hAnsi="Times New Roman" w:cs="Times New Roman"/>
          <w:b/>
          <w:vertAlign w:val="superscript"/>
        </w:rPr>
      </w:pPr>
      <w:r w:rsidRPr="00112FE3">
        <w:rPr>
          <w:rFonts w:ascii="Times New Roman" w:hAnsi="Times New Roman" w:cs="Times New Roman"/>
          <w:b/>
        </w:rPr>
        <w:t xml:space="preserve">Patrimony </w:t>
      </w:r>
    </w:p>
    <w:p w:rsidR="00CE5A4D" w:rsidRPr="00112FE3" w:rsidRDefault="00CE5A4D" w:rsidP="00CE5A4D">
      <w:pPr>
        <w:pStyle w:val="HTMLPreformatted"/>
        <w:spacing w:line="360" w:lineRule="auto"/>
        <w:contextualSpacing/>
        <w:jc w:val="both"/>
        <w:rPr>
          <w:rFonts w:ascii="Times New Roman" w:hAnsi="Times New Roman" w:cs="Times New Roman"/>
          <w:color w:val="000000"/>
          <w:sz w:val="24"/>
          <w:szCs w:val="24"/>
        </w:rPr>
      </w:pPr>
      <w:r w:rsidRPr="00070AEB">
        <w:rPr>
          <w:rFonts w:ascii="Times New Roman" w:hAnsi="Times New Roman" w:cs="Times New Roman"/>
          <w:noProof/>
          <w:color w:val="000000"/>
          <w:sz w:val="24"/>
          <w:szCs w:val="24"/>
        </w:rPr>
        <w:t>This variable measures</w:t>
      </w:r>
      <w:r w:rsidRPr="00112FE3">
        <w:rPr>
          <w:rFonts w:ascii="Times New Roman" w:hAnsi="Times New Roman" w:cs="Times New Roman"/>
          <w:color w:val="000000"/>
          <w:sz w:val="24"/>
          <w:szCs w:val="24"/>
        </w:rPr>
        <w:t xml:space="preserve"> the number of assets a respondent reported owning. </w:t>
      </w:r>
      <w:r w:rsidRPr="00070AEB">
        <w:rPr>
          <w:rFonts w:ascii="Times New Roman" w:hAnsi="Times New Roman" w:cs="Times New Roman"/>
          <w:noProof/>
          <w:color w:val="000000"/>
          <w:sz w:val="24"/>
          <w:szCs w:val="24"/>
        </w:rPr>
        <w:t>This</w:t>
      </w:r>
      <w:r w:rsidRPr="00112FE3">
        <w:rPr>
          <w:rFonts w:ascii="Times New Roman" w:hAnsi="Times New Roman" w:cs="Times New Roman"/>
          <w:color w:val="000000"/>
          <w:sz w:val="24"/>
          <w:szCs w:val="24"/>
        </w:rPr>
        <w:t xml:space="preserve"> was an additive index created from the answers to variable D3027 in the CSES </w:t>
      </w:r>
      <w:r w:rsidRPr="00070AEB">
        <w:rPr>
          <w:rFonts w:ascii="Times New Roman" w:hAnsi="Times New Roman" w:cs="Times New Roman"/>
          <w:noProof/>
          <w:color w:val="000000"/>
          <w:sz w:val="24"/>
          <w:szCs w:val="24"/>
        </w:rPr>
        <w:t>dataset</w:t>
      </w:r>
      <w:r w:rsidRPr="00112FE3">
        <w:rPr>
          <w:rFonts w:ascii="Times New Roman" w:hAnsi="Times New Roman" w:cs="Times New Roman"/>
          <w:color w:val="000000"/>
          <w:sz w:val="24"/>
          <w:szCs w:val="24"/>
        </w:rPr>
        <w:t xml:space="preserve"> which asked respondents about their ownership of the following assets: </w:t>
      </w:r>
    </w:p>
    <w:p w:rsidR="00CE5A4D" w:rsidRPr="00112FE3" w:rsidRDefault="00CE5A4D" w:rsidP="00CE5A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color w:val="000000"/>
          <w:lang w:eastAsia="en-IE"/>
        </w:rPr>
      </w:pPr>
      <w:r w:rsidRPr="00112FE3">
        <w:rPr>
          <w:rFonts w:ascii="Times New Roman" w:eastAsia="Times New Roman" w:hAnsi="Times New Roman" w:cs="Times New Roman"/>
          <w:i/>
          <w:color w:val="000000"/>
          <w:lang w:eastAsia="en-IE"/>
        </w:rPr>
        <w:t xml:space="preserve">Do </w:t>
      </w:r>
      <w:r w:rsidRPr="00070AEB">
        <w:rPr>
          <w:rFonts w:ascii="Times New Roman" w:eastAsia="Times New Roman" w:hAnsi="Times New Roman" w:cs="Times New Roman"/>
          <w:i/>
          <w:color w:val="000000"/>
          <w:lang w:eastAsia="en-IE"/>
        </w:rPr>
        <w:t>you</w:t>
      </w:r>
      <w:r w:rsidRPr="00112FE3">
        <w:rPr>
          <w:rFonts w:ascii="Times New Roman" w:eastAsia="Times New Roman" w:hAnsi="Times New Roman" w:cs="Times New Roman"/>
          <w:i/>
          <w:color w:val="000000"/>
          <w:lang w:eastAsia="en-IE"/>
        </w:rPr>
        <w:t xml:space="preserve"> or a member of </w:t>
      </w:r>
      <w:r w:rsidRPr="00070AEB">
        <w:rPr>
          <w:rFonts w:ascii="Times New Roman" w:eastAsia="Times New Roman" w:hAnsi="Times New Roman" w:cs="Times New Roman"/>
          <w:i/>
          <w:color w:val="000000"/>
          <w:lang w:eastAsia="en-IE"/>
        </w:rPr>
        <w:t>your</w:t>
      </w:r>
      <w:r w:rsidRPr="00112FE3">
        <w:rPr>
          <w:rFonts w:ascii="Times New Roman" w:eastAsia="Times New Roman" w:hAnsi="Times New Roman" w:cs="Times New Roman"/>
          <w:i/>
          <w:color w:val="000000"/>
          <w:lang w:eastAsia="en-IE"/>
        </w:rPr>
        <w:t xml:space="preserve"> household own a residence - for example, a home or an apartment?</w:t>
      </w:r>
    </w:p>
    <w:p w:rsidR="00CE5A4D" w:rsidRPr="00112FE3" w:rsidRDefault="00CE5A4D" w:rsidP="00CE5A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color w:val="000000"/>
          <w:lang w:eastAsia="en-IE"/>
        </w:rPr>
      </w:pPr>
      <w:r w:rsidRPr="00112FE3">
        <w:rPr>
          <w:rFonts w:ascii="Times New Roman" w:eastAsia="Times New Roman" w:hAnsi="Times New Roman" w:cs="Times New Roman"/>
          <w:i/>
          <w:color w:val="000000"/>
          <w:lang w:eastAsia="en-IE"/>
        </w:rPr>
        <w:t xml:space="preserve">Do </w:t>
      </w:r>
      <w:r w:rsidRPr="00070AEB">
        <w:rPr>
          <w:rFonts w:ascii="Times New Roman" w:eastAsia="Times New Roman" w:hAnsi="Times New Roman" w:cs="Times New Roman"/>
          <w:i/>
          <w:color w:val="000000"/>
          <w:lang w:eastAsia="en-IE"/>
        </w:rPr>
        <w:t>you</w:t>
      </w:r>
      <w:r w:rsidRPr="00112FE3">
        <w:rPr>
          <w:rFonts w:ascii="Times New Roman" w:eastAsia="Times New Roman" w:hAnsi="Times New Roman" w:cs="Times New Roman"/>
          <w:i/>
          <w:color w:val="000000"/>
          <w:lang w:eastAsia="en-IE"/>
        </w:rPr>
        <w:t xml:space="preserve"> or a member of </w:t>
      </w:r>
      <w:r w:rsidRPr="00D70DA0">
        <w:rPr>
          <w:rFonts w:ascii="Times New Roman" w:eastAsia="Times New Roman" w:hAnsi="Times New Roman" w:cs="Times New Roman"/>
          <w:i/>
          <w:color w:val="000000"/>
          <w:lang w:eastAsia="en-IE"/>
        </w:rPr>
        <w:t>your</w:t>
      </w:r>
      <w:r w:rsidRPr="00112FE3">
        <w:rPr>
          <w:rFonts w:ascii="Times New Roman" w:eastAsia="Times New Roman" w:hAnsi="Times New Roman" w:cs="Times New Roman"/>
          <w:i/>
          <w:color w:val="000000"/>
          <w:lang w:eastAsia="en-IE"/>
        </w:rPr>
        <w:t xml:space="preserve"> household own a business, a piece of property, a farm, or livestock?</w:t>
      </w:r>
    </w:p>
    <w:p w:rsidR="00CE5A4D" w:rsidRPr="00112FE3" w:rsidRDefault="00CE5A4D" w:rsidP="00CE5A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color w:val="000000"/>
          <w:lang w:eastAsia="en-IE"/>
        </w:rPr>
      </w:pPr>
      <w:r w:rsidRPr="00112FE3">
        <w:rPr>
          <w:rFonts w:ascii="Times New Roman" w:eastAsia="Times New Roman" w:hAnsi="Times New Roman" w:cs="Times New Roman"/>
          <w:i/>
          <w:color w:val="000000"/>
          <w:lang w:eastAsia="en-IE"/>
        </w:rPr>
        <w:t xml:space="preserve">Do </w:t>
      </w:r>
      <w:r w:rsidRPr="00FE1DC6">
        <w:rPr>
          <w:rFonts w:ascii="Times New Roman" w:eastAsia="Times New Roman" w:hAnsi="Times New Roman" w:cs="Times New Roman"/>
          <w:i/>
          <w:color w:val="000000"/>
          <w:lang w:eastAsia="en-IE"/>
        </w:rPr>
        <w:t>you</w:t>
      </w:r>
      <w:r w:rsidRPr="00112FE3">
        <w:rPr>
          <w:rFonts w:ascii="Times New Roman" w:eastAsia="Times New Roman" w:hAnsi="Times New Roman" w:cs="Times New Roman"/>
          <w:i/>
          <w:color w:val="000000"/>
          <w:lang w:eastAsia="en-IE"/>
        </w:rPr>
        <w:t xml:space="preserve"> or a member of </w:t>
      </w:r>
      <w:r w:rsidRPr="00FE1DC6">
        <w:rPr>
          <w:rFonts w:ascii="Times New Roman" w:eastAsia="Times New Roman" w:hAnsi="Times New Roman" w:cs="Times New Roman"/>
          <w:i/>
          <w:color w:val="000000"/>
          <w:lang w:eastAsia="en-IE"/>
        </w:rPr>
        <w:t>your</w:t>
      </w:r>
      <w:r w:rsidRPr="00112FE3">
        <w:rPr>
          <w:rFonts w:ascii="Times New Roman" w:eastAsia="Times New Roman" w:hAnsi="Times New Roman" w:cs="Times New Roman"/>
          <w:i/>
          <w:color w:val="000000"/>
          <w:lang w:eastAsia="en-IE"/>
        </w:rPr>
        <w:t xml:space="preserve"> household own stocks or bonds?</w:t>
      </w:r>
    </w:p>
    <w:p w:rsidR="00CE5A4D" w:rsidRPr="00112FE3" w:rsidRDefault="00CE5A4D" w:rsidP="00CE5A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color w:val="000000"/>
          <w:lang w:eastAsia="en-IE"/>
        </w:rPr>
      </w:pPr>
      <w:r w:rsidRPr="00112FE3">
        <w:rPr>
          <w:rFonts w:ascii="Times New Roman" w:eastAsia="Times New Roman" w:hAnsi="Times New Roman" w:cs="Times New Roman"/>
          <w:i/>
          <w:color w:val="000000"/>
          <w:lang w:eastAsia="en-IE"/>
        </w:rPr>
        <w:lastRenderedPageBreak/>
        <w:t xml:space="preserve">Do </w:t>
      </w:r>
      <w:r w:rsidRPr="00FE1DC6">
        <w:rPr>
          <w:rFonts w:ascii="Times New Roman" w:eastAsia="Times New Roman" w:hAnsi="Times New Roman" w:cs="Times New Roman"/>
          <w:i/>
          <w:color w:val="000000"/>
          <w:lang w:eastAsia="en-IE"/>
        </w:rPr>
        <w:t>you</w:t>
      </w:r>
      <w:r w:rsidRPr="00112FE3">
        <w:rPr>
          <w:rFonts w:ascii="Times New Roman" w:eastAsia="Times New Roman" w:hAnsi="Times New Roman" w:cs="Times New Roman"/>
          <w:i/>
          <w:color w:val="000000"/>
          <w:lang w:eastAsia="en-IE"/>
        </w:rPr>
        <w:t xml:space="preserve"> or a member of </w:t>
      </w:r>
      <w:r w:rsidRPr="00FE1DC6">
        <w:rPr>
          <w:rFonts w:ascii="Times New Roman" w:eastAsia="Times New Roman" w:hAnsi="Times New Roman" w:cs="Times New Roman"/>
          <w:i/>
          <w:color w:val="000000"/>
          <w:lang w:eastAsia="en-IE"/>
        </w:rPr>
        <w:t>your</w:t>
      </w:r>
      <w:r w:rsidRPr="00112FE3">
        <w:rPr>
          <w:rFonts w:ascii="Times New Roman" w:eastAsia="Times New Roman" w:hAnsi="Times New Roman" w:cs="Times New Roman"/>
          <w:i/>
          <w:color w:val="000000"/>
          <w:lang w:eastAsia="en-IE"/>
        </w:rPr>
        <w:t xml:space="preserve"> household have any savings?</w:t>
      </w:r>
    </w:p>
    <w:p w:rsidR="00CE5A4D" w:rsidRPr="00112FE3" w:rsidRDefault="00CE5A4D" w:rsidP="00CE5A4D">
      <w:pPr>
        <w:spacing w:line="360" w:lineRule="auto"/>
        <w:contextualSpacing/>
        <w:jc w:val="both"/>
        <w:rPr>
          <w:rFonts w:ascii="Times New Roman" w:hAnsi="Times New Roman" w:cs="Times New Roman"/>
        </w:rPr>
      </w:pPr>
      <w:r w:rsidRPr="00112FE3">
        <w:rPr>
          <w:rFonts w:ascii="Times New Roman" w:hAnsi="Times New Roman" w:cs="Times New Roman"/>
          <w:color w:val="000000"/>
        </w:rPr>
        <w:t>Respondents who answered yes to any of the above questions were coded 1. Those who answered No were coded 0. Respondents who answered ‘</w:t>
      </w:r>
      <w:r w:rsidRPr="00112FE3">
        <w:rPr>
          <w:rFonts w:ascii="Times New Roman" w:hAnsi="Times New Roman" w:cs="Times New Roman"/>
        </w:rPr>
        <w:t xml:space="preserve">Don’t Know’, ‘Refused’, and missing cases </w:t>
      </w:r>
      <w:r w:rsidRPr="00070AEB">
        <w:rPr>
          <w:rFonts w:ascii="Times New Roman" w:hAnsi="Times New Roman" w:cs="Times New Roman"/>
        </w:rPr>
        <w:t>are excluded</w:t>
      </w:r>
      <w:r w:rsidRPr="00112FE3">
        <w:rPr>
          <w:rFonts w:ascii="Times New Roman" w:hAnsi="Times New Roman" w:cs="Times New Roman"/>
        </w:rPr>
        <w:t xml:space="preserve"> from the analysis. </w:t>
      </w:r>
      <w:r w:rsidRPr="00112FE3">
        <w:rPr>
          <w:rFonts w:ascii="Times New Roman" w:hAnsi="Times New Roman" w:cs="Times New Roman"/>
          <w:color w:val="000000"/>
        </w:rPr>
        <w:t>The</w:t>
      </w:r>
      <w:r>
        <w:rPr>
          <w:rFonts w:ascii="Times New Roman" w:hAnsi="Times New Roman" w:cs="Times New Roman"/>
          <w:color w:val="000000"/>
        </w:rPr>
        <w:t xml:space="preserve"> original</w:t>
      </w:r>
      <w:r w:rsidRPr="00112FE3">
        <w:rPr>
          <w:rFonts w:ascii="Times New Roman" w:hAnsi="Times New Roman" w:cs="Times New Roman"/>
          <w:color w:val="000000"/>
        </w:rPr>
        <w:t xml:space="preserve"> additive index was created by summing the respon</w:t>
      </w:r>
      <w:r>
        <w:rPr>
          <w:rFonts w:ascii="Times New Roman" w:hAnsi="Times New Roman" w:cs="Times New Roman"/>
          <w:color w:val="000000"/>
        </w:rPr>
        <w:t xml:space="preserve">ses to </w:t>
      </w:r>
      <w:r w:rsidRPr="004076B2">
        <w:rPr>
          <w:rFonts w:ascii="Times New Roman" w:hAnsi="Times New Roman" w:cs="Times New Roman"/>
          <w:color w:val="000000"/>
        </w:rPr>
        <w:t>each individual</w:t>
      </w:r>
      <w:r>
        <w:rPr>
          <w:rFonts w:ascii="Times New Roman" w:hAnsi="Times New Roman" w:cs="Times New Roman"/>
          <w:color w:val="000000"/>
        </w:rPr>
        <w:t xml:space="preserve"> question and runs from 0 to 4. </w:t>
      </w:r>
      <w:r w:rsidRPr="00112FE3">
        <w:rPr>
          <w:rFonts w:ascii="Times New Roman" w:hAnsi="Times New Roman" w:cs="Times New Roman"/>
          <w:color w:val="000000"/>
        </w:rPr>
        <w:t xml:space="preserve"> </w:t>
      </w:r>
    </w:p>
    <w:p w:rsidR="00CE5A4D" w:rsidRPr="00112FE3" w:rsidRDefault="00CE5A4D" w:rsidP="00CE5A4D">
      <w:pPr>
        <w:spacing w:line="360" w:lineRule="auto"/>
        <w:contextualSpacing/>
        <w:jc w:val="both"/>
        <w:rPr>
          <w:rFonts w:ascii="Times New Roman" w:hAnsi="Times New Roman" w:cs="Times New Roman"/>
          <w:b/>
        </w:rPr>
      </w:pPr>
    </w:p>
    <w:p w:rsidR="00CE5A4D" w:rsidRPr="00112FE3" w:rsidRDefault="00CE5A4D" w:rsidP="00CE5A4D">
      <w:pPr>
        <w:spacing w:line="360" w:lineRule="auto"/>
        <w:contextualSpacing/>
        <w:jc w:val="both"/>
        <w:rPr>
          <w:rFonts w:ascii="Times New Roman" w:hAnsi="Times New Roman" w:cs="Times New Roman"/>
          <w:i/>
        </w:rPr>
      </w:pPr>
      <w:r w:rsidRPr="00112FE3">
        <w:rPr>
          <w:rFonts w:ascii="Times New Roman" w:hAnsi="Times New Roman" w:cs="Times New Roman"/>
          <w:b/>
        </w:rPr>
        <w:t>Age</w:t>
      </w:r>
    </w:p>
    <w:p w:rsidR="00CE5A4D" w:rsidRPr="00112FE3" w:rsidRDefault="00CE5A4D" w:rsidP="00CE5A4D">
      <w:pPr>
        <w:spacing w:line="360" w:lineRule="auto"/>
        <w:contextualSpacing/>
        <w:jc w:val="both"/>
        <w:rPr>
          <w:rFonts w:ascii="Times New Roman" w:hAnsi="Times New Roman" w:cs="Times New Roman"/>
        </w:rPr>
      </w:pPr>
      <w:r w:rsidRPr="00112FE3">
        <w:rPr>
          <w:rFonts w:ascii="Times New Roman" w:hAnsi="Times New Roman" w:cs="Times New Roman"/>
        </w:rPr>
        <w:t xml:space="preserve">This variable measures a respondent’s age in years. </w:t>
      </w:r>
      <w:r w:rsidRPr="00FE1DC6">
        <w:rPr>
          <w:rFonts w:ascii="Times New Roman" w:hAnsi="Times New Roman" w:cs="Times New Roman"/>
          <w:color w:val="000000"/>
        </w:rPr>
        <w:t>This</w:t>
      </w:r>
      <w:r w:rsidRPr="00112FE3">
        <w:rPr>
          <w:rFonts w:ascii="Times New Roman" w:hAnsi="Times New Roman" w:cs="Times New Roman"/>
          <w:color w:val="000000"/>
        </w:rPr>
        <w:t xml:space="preserve"> </w:t>
      </w:r>
      <w:r w:rsidRPr="00FE1DC6">
        <w:rPr>
          <w:rFonts w:ascii="Times New Roman" w:hAnsi="Times New Roman" w:cs="Times New Roman"/>
          <w:color w:val="000000"/>
        </w:rPr>
        <w:t>is ascertained</w:t>
      </w:r>
      <w:r w:rsidRPr="00112FE3">
        <w:rPr>
          <w:rFonts w:ascii="Times New Roman" w:hAnsi="Times New Roman" w:cs="Times New Roman"/>
          <w:color w:val="000000"/>
        </w:rPr>
        <w:t xml:space="preserve"> from variable D2001 in the CSES dataset. </w:t>
      </w:r>
    </w:p>
    <w:p w:rsidR="00CE5A4D" w:rsidRPr="00112FE3" w:rsidRDefault="00CE5A4D" w:rsidP="00CE5A4D">
      <w:pPr>
        <w:spacing w:line="360" w:lineRule="auto"/>
        <w:contextualSpacing/>
        <w:rPr>
          <w:rFonts w:ascii="Times New Roman" w:hAnsi="Times New Roman" w:cs="Times New Roman"/>
        </w:rPr>
      </w:pPr>
      <w:r w:rsidRPr="00112FE3">
        <w:rPr>
          <w:rFonts w:ascii="Times New Roman" w:hAnsi="Times New Roman" w:cs="Times New Roman"/>
        </w:rPr>
        <w:t xml:space="preserve">  </w:t>
      </w:r>
    </w:p>
    <w:p w:rsidR="00CE5A4D" w:rsidRPr="00112FE3" w:rsidRDefault="00CE5A4D" w:rsidP="00CE5A4D">
      <w:pPr>
        <w:spacing w:line="360" w:lineRule="auto"/>
        <w:contextualSpacing/>
        <w:jc w:val="both"/>
        <w:rPr>
          <w:rFonts w:ascii="Times New Roman" w:hAnsi="Times New Roman" w:cs="Times New Roman"/>
          <w:i/>
        </w:rPr>
      </w:pPr>
      <w:r w:rsidRPr="00112FE3">
        <w:rPr>
          <w:rFonts w:ascii="Times New Roman" w:hAnsi="Times New Roman" w:cs="Times New Roman"/>
          <w:b/>
        </w:rPr>
        <w:t>Education</w:t>
      </w:r>
    </w:p>
    <w:p w:rsidR="00CE5A4D" w:rsidRPr="00112FE3" w:rsidRDefault="00CE5A4D" w:rsidP="00CE5A4D">
      <w:pPr>
        <w:spacing w:line="360" w:lineRule="auto"/>
        <w:contextualSpacing/>
        <w:jc w:val="both"/>
        <w:rPr>
          <w:rFonts w:ascii="Times New Roman" w:hAnsi="Times New Roman" w:cs="Times New Roman"/>
        </w:rPr>
      </w:pPr>
      <w:bookmarkStart w:id="1" w:name="SW0073"/>
      <w:bookmarkEnd w:id="0"/>
      <w:r w:rsidRPr="00112FE3">
        <w:rPr>
          <w:rFonts w:ascii="Times New Roman" w:hAnsi="Times New Roman" w:cs="Times New Roman"/>
        </w:rPr>
        <w:t xml:space="preserve">This variable measures a respondent’s education according to the ISCED-2011 </w:t>
      </w:r>
      <w:r w:rsidRPr="00112FE3">
        <w:rPr>
          <w:rFonts w:ascii="Times New Roman" w:hAnsi="Times New Roman" w:cs="Times New Roman"/>
        </w:rPr>
        <w:fldChar w:fldCharType="begin"/>
      </w:r>
      <w:r>
        <w:rPr>
          <w:rFonts w:ascii="Times New Roman" w:hAnsi="Times New Roman" w:cs="Times New Roman"/>
        </w:rPr>
        <w:instrText xml:space="preserve"> ADDIN ZOTERO_ITEM CSL_CITATION {"citationID":"a11ctkoivn4","properties":{"formattedCitation":"(UNESCO 2012)","plainCitation":"(UNESCO 2012)"},"citationItems":[{"id":487,"uris":["http://zotero.org/users/2456368/items/3EST38RB"],"uri":["http://zotero.org/users/2456368/items/3EST38RB"],"itemData":{"id":487,"type":"report","title":"International Standard Classification of Education - ISCED 2011","publisher":"UNESCO Institute for Statistics","publisher-place":"Montreal, CA","event-place":"Montreal, CA","URL":"http://www.uis.unesco.org/Education/Documents/isced-2011-en.pdf","author":[{"family":"UNESCO","given":""}],"issued":{"date-parts":[["2012"]]},"accessed":{"date-parts":[["2017",6,15]]}}}],"schema":"https://github.com/citation-style-language/schema/raw/master/csl-citation.json"} </w:instrText>
      </w:r>
      <w:r w:rsidRPr="00112FE3">
        <w:rPr>
          <w:rFonts w:ascii="Times New Roman" w:hAnsi="Times New Roman" w:cs="Times New Roman"/>
        </w:rPr>
        <w:fldChar w:fldCharType="separate"/>
      </w:r>
      <w:r w:rsidRPr="00BD098D">
        <w:rPr>
          <w:rFonts w:ascii="Times New Roman" w:hAnsi="Times New Roman" w:cs="Times New Roman"/>
        </w:rPr>
        <w:t>(UNESCO 2012)</w:t>
      </w:r>
      <w:r w:rsidRPr="00112FE3">
        <w:rPr>
          <w:rFonts w:ascii="Times New Roman" w:hAnsi="Times New Roman" w:cs="Times New Roman"/>
        </w:rPr>
        <w:fldChar w:fldCharType="end"/>
      </w:r>
      <w:r w:rsidRPr="00112FE3">
        <w:rPr>
          <w:rFonts w:ascii="Times New Roman" w:hAnsi="Times New Roman" w:cs="Times New Roman"/>
        </w:rPr>
        <w:t xml:space="preserve">. It is a ten-category variable running from 0 capturing respondents who said they had ‘no education’ to 9 capturing respondents who gave an answer which correspondents to ISCED-9. </w:t>
      </w:r>
    </w:p>
    <w:p w:rsidR="00CE5A4D" w:rsidRDefault="00CE5A4D" w:rsidP="00CE5A4D">
      <w:pPr>
        <w:spacing w:line="360" w:lineRule="auto"/>
        <w:contextualSpacing/>
        <w:jc w:val="both"/>
        <w:rPr>
          <w:rFonts w:ascii="Times New Roman" w:hAnsi="Times New Roman" w:cs="Times New Roman"/>
          <w:b/>
        </w:rPr>
      </w:pPr>
    </w:p>
    <w:p w:rsidR="00CE5A4D" w:rsidRPr="00DB41AA" w:rsidRDefault="00CE5A4D" w:rsidP="00CE5A4D">
      <w:pPr>
        <w:spacing w:line="360" w:lineRule="auto"/>
        <w:contextualSpacing/>
        <w:jc w:val="both"/>
        <w:rPr>
          <w:rFonts w:ascii="Times New Roman" w:hAnsi="Times New Roman" w:cs="Times New Roman"/>
          <w:b/>
        </w:rPr>
      </w:pPr>
      <w:r w:rsidRPr="00DB41AA">
        <w:rPr>
          <w:rFonts w:ascii="Times New Roman" w:hAnsi="Times New Roman" w:cs="Times New Roman"/>
          <w:b/>
        </w:rPr>
        <w:t>Female</w:t>
      </w:r>
    </w:p>
    <w:p w:rsidR="00CE5A4D" w:rsidRPr="00112FE3" w:rsidRDefault="00CE5A4D" w:rsidP="00CE5A4D">
      <w:pPr>
        <w:spacing w:line="360" w:lineRule="auto"/>
        <w:contextualSpacing/>
        <w:jc w:val="both"/>
        <w:rPr>
          <w:rFonts w:ascii="Times New Roman" w:hAnsi="Times New Roman" w:cs="Times New Roman"/>
        </w:rPr>
      </w:pPr>
      <w:r>
        <w:rPr>
          <w:rFonts w:ascii="Times New Roman" w:hAnsi="Times New Roman" w:cs="Times New Roman"/>
        </w:rPr>
        <w:t xml:space="preserve">This variable measures whether a </w:t>
      </w:r>
      <w:r w:rsidRPr="00070AEB">
        <w:rPr>
          <w:rFonts w:ascii="Times New Roman" w:hAnsi="Times New Roman" w:cs="Times New Roman"/>
        </w:rPr>
        <w:t>respo</w:t>
      </w:r>
      <w:r>
        <w:rPr>
          <w:rFonts w:ascii="Times New Roman" w:hAnsi="Times New Roman" w:cs="Times New Roman"/>
        </w:rPr>
        <w:t xml:space="preserve">ndent was female or not. </w:t>
      </w:r>
      <w:r w:rsidRPr="00070AEB">
        <w:rPr>
          <w:rFonts w:ascii="Times New Roman" w:hAnsi="Times New Roman" w:cs="Times New Roman"/>
          <w:color w:val="000000"/>
        </w:rPr>
        <w:t>This</w:t>
      </w:r>
      <w:r w:rsidRPr="00112FE3">
        <w:rPr>
          <w:rFonts w:ascii="Times New Roman" w:hAnsi="Times New Roman" w:cs="Times New Roman"/>
          <w:color w:val="000000"/>
        </w:rPr>
        <w:t xml:space="preserve"> </w:t>
      </w:r>
      <w:r w:rsidRPr="00FE1DC6">
        <w:rPr>
          <w:rFonts w:ascii="Times New Roman" w:hAnsi="Times New Roman" w:cs="Times New Roman"/>
          <w:color w:val="000000"/>
        </w:rPr>
        <w:t>is ascertained</w:t>
      </w:r>
      <w:r w:rsidRPr="00112FE3">
        <w:rPr>
          <w:rFonts w:ascii="Times New Roman" w:hAnsi="Times New Roman" w:cs="Times New Roman"/>
          <w:color w:val="000000"/>
        </w:rPr>
        <w:t xml:space="preserve"> from variable D200</w:t>
      </w:r>
      <w:r>
        <w:rPr>
          <w:rFonts w:ascii="Times New Roman" w:hAnsi="Times New Roman" w:cs="Times New Roman"/>
          <w:color w:val="000000"/>
        </w:rPr>
        <w:t>2</w:t>
      </w:r>
      <w:r w:rsidRPr="00112FE3">
        <w:rPr>
          <w:rFonts w:ascii="Times New Roman" w:hAnsi="Times New Roman" w:cs="Times New Roman"/>
          <w:color w:val="000000"/>
        </w:rPr>
        <w:t xml:space="preserve"> in the CSES dataset. </w:t>
      </w:r>
      <w:r w:rsidRPr="004076B2">
        <w:rPr>
          <w:rFonts w:ascii="Times New Roman" w:hAnsi="Times New Roman" w:cs="Times New Roman"/>
          <w:color w:val="000000"/>
        </w:rPr>
        <w:t>Fem</w:t>
      </w:r>
      <w:r w:rsidR="00731549">
        <w:rPr>
          <w:rFonts w:ascii="Times New Roman" w:hAnsi="Times New Roman" w:cs="Times New Roman"/>
          <w:color w:val="000000"/>
        </w:rPr>
        <w:t>al</w:t>
      </w:r>
      <w:r w:rsidRPr="004076B2">
        <w:rPr>
          <w:rFonts w:ascii="Times New Roman" w:hAnsi="Times New Roman" w:cs="Times New Roman"/>
          <w:color w:val="000000"/>
        </w:rPr>
        <w:t>e</w:t>
      </w:r>
      <w:r>
        <w:rPr>
          <w:rFonts w:ascii="Times New Roman" w:hAnsi="Times New Roman" w:cs="Times New Roman"/>
          <w:color w:val="000000"/>
        </w:rPr>
        <w:t xml:space="preserve"> respondents were coded as </w:t>
      </w:r>
      <w:r w:rsidRPr="004076B2">
        <w:rPr>
          <w:rFonts w:ascii="Times New Roman" w:hAnsi="Times New Roman" w:cs="Times New Roman"/>
          <w:color w:val="000000"/>
        </w:rPr>
        <w:t>1</w:t>
      </w:r>
      <w:r>
        <w:rPr>
          <w:rFonts w:ascii="Times New Roman" w:hAnsi="Times New Roman" w:cs="Times New Roman"/>
          <w:color w:val="000000"/>
        </w:rPr>
        <w:t xml:space="preserve"> while male/others </w:t>
      </w:r>
      <w:r w:rsidRPr="004076B2">
        <w:rPr>
          <w:rFonts w:ascii="Times New Roman" w:hAnsi="Times New Roman" w:cs="Times New Roman"/>
          <w:color w:val="000000"/>
        </w:rPr>
        <w:t>were coded</w:t>
      </w:r>
      <w:r>
        <w:rPr>
          <w:rFonts w:ascii="Times New Roman" w:hAnsi="Times New Roman" w:cs="Times New Roman"/>
          <w:color w:val="000000"/>
        </w:rPr>
        <w:t xml:space="preserve"> as 0. </w:t>
      </w:r>
    </w:p>
    <w:p w:rsidR="00CE5A4D" w:rsidRDefault="00CE5A4D" w:rsidP="00CE5A4D">
      <w:pPr>
        <w:pStyle w:val="HTMLPreformatted"/>
        <w:spacing w:line="360" w:lineRule="auto"/>
        <w:contextualSpacing/>
        <w:jc w:val="both"/>
        <w:rPr>
          <w:rFonts w:ascii="Times New Roman" w:hAnsi="Times New Roman" w:cs="Times New Roman"/>
          <w:sz w:val="24"/>
          <w:szCs w:val="24"/>
          <w:highlight w:val="yellow"/>
        </w:rPr>
      </w:pPr>
    </w:p>
    <w:p w:rsidR="00CE5A4D" w:rsidRPr="00112FE3" w:rsidRDefault="00CE5A4D" w:rsidP="00CE5A4D">
      <w:pPr>
        <w:spacing w:line="360" w:lineRule="auto"/>
        <w:contextualSpacing/>
        <w:jc w:val="both"/>
        <w:rPr>
          <w:rFonts w:ascii="Times New Roman" w:hAnsi="Times New Roman" w:cs="Times New Roman"/>
          <w:i/>
        </w:rPr>
      </w:pPr>
      <w:r w:rsidRPr="00112FE3">
        <w:rPr>
          <w:rFonts w:ascii="Times New Roman" w:hAnsi="Times New Roman" w:cs="Times New Roman"/>
          <w:b/>
        </w:rPr>
        <w:t>Ideology</w:t>
      </w:r>
    </w:p>
    <w:p w:rsidR="00CE5A4D" w:rsidRPr="00112FE3" w:rsidRDefault="00CE5A4D" w:rsidP="00CE5A4D">
      <w:pPr>
        <w:pStyle w:val="HTMLPreformatted"/>
        <w:spacing w:line="360" w:lineRule="auto"/>
        <w:contextualSpacing/>
        <w:jc w:val="both"/>
        <w:rPr>
          <w:rFonts w:ascii="Times New Roman" w:hAnsi="Times New Roman" w:cs="Times New Roman"/>
          <w:color w:val="000000"/>
          <w:sz w:val="24"/>
          <w:szCs w:val="24"/>
        </w:rPr>
      </w:pPr>
      <w:r w:rsidRPr="00112FE3">
        <w:rPr>
          <w:rFonts w:ascii="Times New Roman" w:hAnsi="Times New Roman" w:cs="Times New Roman"/>
          <w:color w:val="000000"/>
          <w:sz w:val="24"/>
          <w:szCs w:val="24"/>
        </w:rPr>
        <w:t xml:space="preserve">This variable measures a respondent’s self-placement on the left-right ideological scale. </w:t>
      </w:r>
      <w:r w:rsidRPr="00CC4FDA">
        <w:rPr>
          <w:rFonts w:ascii="Times New Roman" w:hAnsi="Times New Roman" w:cs="Times New Roman"/>
          <w:noProof/>
          <w:color w:val="000000"/>
          <w:sz w:val="24"/>
          <w:szCs w:val="24"/>
        </w:rPr>
        <w:t>This</w:t>
      </w:r>
      <w:r w:rsidRPr="00112FE3">
        <w:rPr>
          <w:rFonts w:ascii="Times New Roman" w:hAnsi="Times New Roman" w:cs="Times New Roman"/>
          <w:color w:val="000000"/>
          <w:sz w:val="24"/>
          <w:szCs w:val="24"/>
        </w:rPr>
        <w:t xml:space="preserve"> </w:t>
      </w:r>
      <w:r w:rsidRPr="00CC4FDA">
        <w:rPr>
          <w:rFonts w:ascii="Times New Roman" w:hAnsi="Times New Roman" w:cs="Times New Roman"/>
          <w:noProof/>
          <w:color w:val="000000"/>
          <w:sz w:val="24"/>
          <w:szCs w:val="24"/>
        </w:rPr>
        <w:t>is ascertained</w:t>
      </w:r>
      <w:r w:rsidRPr="00112FE3">
        <w:rPr>
          <w:rFonts w:ascii="Times New Roman" w:hAnsi="Times New Roman" w:cs="Times New Roman"/>
          <w:color w:val="000000"/>
          <w:sz w:val="24"/>
          <w:szCs w:val="24"/>
        </w:rPr>
        <w:t xml:space="preserve"> from variable D3014 in the </w:t>
      </w:r>
      <w:r w:rsidRPr="00112FE3">
        <w:rPr>
          <w:rFonts w:ascii="Times New Roman" w:hAnsi="Times New Roman" w:cs="Times New Roman"/>
          <w:noProof/>
          <w:color w:val="000000"/>
          <w:sz w:val="24"/>
          <w:szCs w:val="24"/>
        </w:rPr>
        <w:t>CSES</w:t>
      </w:r>
      <w:r w:rsidRPr="00112FE3">
        <w:rPr>
          <w:rFonts w:ascii="Times New Roman" w:hAnsi="Times New Roman" w:cs="Times New Roman"/>
          <w:color w:val="000000"/>
          <w:sz w:val="24"/>
          <w:szCs w:val="24"/>
        </w:rPr>
        <w:t xml:space="preserve"> </w:t>
      </w:r>
      <w:r w:rsidRPr="004076B2">
        <w:rPr>
          <w:rFonts w:ascii="Times New Roman" w:hAnsi="Times New Roman" w:cs="Times New Roman"/>
          <w:noProof/>
          <w:color w:val="000000"/>
          <w:sz w:val="24"/>
          <w:szCs w:val="24"/>
        </w:rPr>
        <w:t>dataset</w:t>
      </w:r>
      <w:r w:rsidRPr="00112FE3">
        <w:rPr>
          <w:rFonts w:ascii="Times New Roman" w:hAnsi="Times New Roman" w:cs="Times New Roman"/>
          <w:color w:val="000000"/>
          <w:sz w:val="24"/>
          <w:szCs w:val="24"/>
        </w:rPr>
        <w:t xml:space="preserve"> which asked respondents to place themselves on an 11-point scale with the following question: </w:t>
      </w:r>
    </w:p>
    <w:p w:rsidR="00CE5A4D" w:rsidRPr="00112FE3" w:rsidRDefault="00CE5A4D" w:rsidP="00CE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eastAsia="Times New Roman" w:hAnsi="Times New Roman" w:cs="Times New Roman"/>
          <w:i/>
          <w:color w:val="000000"/>
          <w:lang w:eastAsia="en-IE"/>
        </w:rPr>
      </w:pPr>
      <w:r w:rsidRPr="00112FE3">
        <w:rPr>
          <w:rFonts w:ascii="Times New Roman" w:eastAsia="Times New Roman" w:hAnsi="Times New Roman" w:cs="Times New Roman"/>
          <w:i/>
          <w:color w:val="000000"/>
          <w:lang w:eastAsia="en-IE"/>
        </w:rPr>
        <w:t xml:space="preserve">“Where would you place yourself on this </w:t>
      </w:r>
      <w:r w:rsidRPr="00070AEB">
        <w:rPr>
          <w:rFonts w:ascii="Times New Roman" w:eastAsia="Times New Roman" w:hAnsi="Times New Roman" w:cs="Times New Roman"/>
          <w:i/>
          <w:color w:val="000000"/>
          <w:lang w:eastAsia="en-IE"/>
        </w:rPr>
        <w:t>scale</w:t>
      </w:r>
      <w:r w:rsidRPr="00112FE3">
        <w:rPr>
          <w:rFonts w:ascii="Times New Roman" w:eastAsia="Times New Roman" w:hAnsi="Times New Roman" w:cs="Times New Roman"/>
          <w:i/>
          <w:color w:val="000000"/>
          <w:lang w:eastAsia="en-IE"/>
        </w:rPr>
        <w:t xml:space="preserve">? 0=Left; 10=Right.” </w:t>
      </w:r>
    </w:p>
    <w:p w:rsidR="00CE5A4D" w:rsidRPr="00112FE3" w:rsidRDefault="00CE5A4D" w:rsidP="00CE5A4D">
      <w:pPr>
        <w:pStyle w:val="HTMLPreformatted"/>
        <w:spacing w:line="360" w:lineRule="auto"/>
        <w:contextualSpacing/>
        <w:jc w:val="both"/>
        <w:rPr>
          <w:rFonts w:ascii="Times New Roman" w:hAnsi="Times New Roman" w:cs="Times New Roman"/>
          <w:sz w:val="24"/>
          <w:szCs w:val="24"/>
        </w:rPr>
      </w:pPr>
      <w:r w:rsidRPr="004076B2">
        <w:rPr>
          <w:rFonts w:ascii="Times New Roman" w:hAnsi="Times New Roman" w:cs="Times New Roman"/>
          <w:noProof/>
          <w:sz w:val="24"/>
          <w:szCs w:val="24"/>
        </w:rPr>
        <w:t>This</w:t>
      </w:r>
      <w:r>
        <w:rPr>
          <w:rFonts w:ascii="Times New Roman" w:hAnsi="Times New Roman" w:cs="Times New Roman"/>
          <w:sz w:val="24"/>
          <w:szCs w:val="24"/>
        </w:rPr>
        <w:t xml:space="preserve"> is a categorical variable, originally </w:t>
      </w:r>
      <w:r w:rsidRPr="00112FE3">
        <w:rPr>
          <w:rFonts w:ascii="Times New Roman" w:hAnsi="Times New Roman" w:cs="Times New Roman"/>
          <w:sz w:val="24"/>
          <w:szCs w:val="24"/>
        </w:rPr>
        <w:t xml:space="preserve">running from 0 to 10. </w:t>
      </w:r>
      <w:r w:rsidRPr="00112FE3">
        <w:rPr>
          <w:rFonts w:ascii="Times New Roman" w:hAnsi="Times New Roman" w:cs="Times New Roman"/>
          <w:color w:val="000000"/>
          <w:sz w:val="24"/>
          <w:szCs w:val="24"/>
        </w:rPr>
        <w:t>Respondents who answered ‘Never Heard of’, ‘</w:t>
      </w:r>
      <w:r w:rsidRPr="00112FE3">
        <w:rPr>
          <w:rFonts w:ascii="Times New Roman" w:hAnsi="Times New Roman" w:cs="Times New Roman"/>
          <w:sz w:val="24"/>
          <w:szCs w:val="24"/>
        </w:rPr>
        <w:t xml:space="preserve">Don’t Know’, ‘Refused’, and missing cases </w:t>
      </w:r>
      <w:r w:rsidRPr="00CC4FDA">
        <w:rPr>
          <w:rFonts w:ascii="Times New Roman" w:hAnsi="Times New Roman" w:cs="Times New Roman"/>
          <w:noProof/>
          <w:sz w:val="24"/>
          <w:szCs w:val="24"/>
        </w:rPr>
        <w:t>are excluded</w:t>
      </w:r>
      <w:r w:rsidRPr="00112FE3">
        <w:rPr>
          <w:rFonts w:ascii="Times New Roman" w:hAnsi="Times New Roman" w:cs="Times New Roman"/>
          <w:sz w:val="24"/>
          <w:szCs w:val="24"/>
        </w:rPr>
        <w:t xml:space="preserve"> from the analysis.</w:t>
      </w:r>
    </w:p>
    <w:p w:rsidR="00CE5A4D" w:rsidRDefault="00CE5A4D" w:rsidP="00CE5A4D">
      <w:pPr>
        <w:spacing w:line="360" w:lineRule="auto"/>
        <w:contextualSpacing/>
        <w:jc w:val="both"/>
        <w:rPr>
          <w:rFonts w:ascii="Times New Roman" w:hAnsi="Times New Roman" w:cs="Times New Roman"/>
          <w:b/>
        </w:rPr>
      </w:pPr>
      <w:bookmarkStart w:id="2" w:name="SW0074"/>
      <w:bookmarkEnd w:id="1"/>
    </w:p>
    <w:p w:rsidR="00CE5A4D" w:rsidRPr="00112FE3" w:rsidRDefault="00CE5A4D" w:rsidP="00CE5A4D">
      <w:pPr>
        <w:spacing w:line="360" w:lineRule="auto"/>
        <w:contextualSpacing/>
        <w:jc w:val="both"/>
        <w:rPr>
          <w:rFonts w:ascii="Times New Roman" w:hAnsi="Times New Roman" w:cs="Times New Roman"/>
          <w:b/>
          <w:vertAlign w:val="superscript"/>
        </w:rPr>
      </w:pPr>
      <w:r w:rsidRPr="00112FE3">
        <w:rPr>
          <w:rFonts w:ascii="Times New Roman" w:hAnsi="Times New Roman" w:cs="Times New Roman"/>
          <w:b/>
        </w:rPr>
        <w:t>Economy valence</w:t>
      </w:r>
    </w:p>
    <w:p w:rsidR="00CE5A4D" w:rsidRPr="00112FE3" w:rsidRDefault="00CE5A4D" w:rsidP="00CE5A4D">
      <w:pPr>
        <w:pStyle w:val="BodyText"/>
        <w:spacing w:after="0" w:line="360" w:lineRule="auto"/>
        <w:contextualSpacing/>
        <w:rPr>
          <w:rFonts w:ascii="Times New Roman" w:hAnsi="Times New Roman" w:cs="Times New Roman"/>
        </w:rPr>
      </w:pPr>
      <w:r w:rsidRPr="00CC4FDA">
        <w:rPr>
          <w:rFonts w:ascii="Times New Roman" w:hAnsi="Times New Roman" w:cs="Times New Roman"/>
        </w:rPr>
        <w:t>This variable measures</w:t>
      </w:r>
      <w:r w:rsidRPr="00112FE3">
        <w:rPr>
          <w:rFonts w:ascii="Times New Roman" w:hAnsi="Times New Roman" w:cs="Times New Roman"/>
        </w:rPr>
        <w:t xml:space="preserve"> a respondent’s perception of the national economy at the time of their country’s election. </w:t>
      </w:r>
      <w:r w:rsidRPr="00070AEB">
        <w:rPr>
          <w:rFonts w:ascii="Times New Roman" w:hAnsi="Times New Roman" w:cs="Times New Roman"/>
        </w:rPr>
        <w:t>This</w:t>
      </w:r>
      <w:r w:rsidRPr="00112FE3">
        <w:rPr>
          <w:rFonts w:ascii="Times New Roman" w:hAnsi="Times New Roman" w:cs="Times New Roman"/>
        </w:rPr>
        <w:t xml:space="preserve"> was ascertained from variable D3003-1 in the CSES dataset, based on the following question posed to respondents: </w:t>
      </w:r>
    </w:p>
    <w:p w:rsidR="00CE5A4D" w:rsidRPr="00112FE3" w:rsidRDefault="00CE5A4D" w:rsidP="00CE5A4D">
      <w:pPr>
        <w:pStyle w:val="BodyText"/>
        <w:spacing w:after="0" w:line="360" w:lineRule="auto"/>
        <w:contextualSpacing/>
        <w:jc w:val="both"/>
        <w:rPr>
          <w:rFonts w:ascii="Times New Roman" w:eastAsia="Times New Roman" w:hAnsi="Times New Roman" w:cs="Times New Roman"/>
          <w:i/>
          <w:lang w:eastAsia="en-IE"/>
        </w:rPr>
      </w:pPr>
      <w:r w:rsidRPr="00112FE3">
        <w:rPr>
          <w:rFonts w:ascii="Times New Roman" w:eastAsia="Times New Roman" w:hAnsi="Times New Roman" w:cs="Times New Roman"/>
          <w:i/>
          <w:lang w:eastAsia="en-IE"/>
        </w:rPr>
        <w:lastRenderedPageBreak/>
        <w:t>“Would you say that over the past twelve months, the state of the economy in [COUNTRY] has gotten better, stayed about the same, or gotten worse?”</w:t>
      </w:r>
    </w:p>
    <w:p w:rsidR="00CE5A4D" w:rsidRPr="00112FE3" w:rsidRDefault="00CE5A4D" w:rsidP="00CE5A4D">
      <w:pPr>
        <w:pStyle w:val="HTMLPreformatted"/>
        <w:spacing w:line="360" w:lineRule="auto"/>
        <w:contextualSpacing/>
        <w:jc w:val="both"/>
        <w:rPr>
          <w:rFonts w:ascii="Times New Roman" w:hAnsi="Times New Roman" w:cs="Times New Roman"/>
          <w:sz w:val="24"/>
          <w:szCs w:val="24"/>
        </w:rPr>
      </w:pPr>
      <w:r w:rsidRPr="00070AEB">
        <w:rPr>
          <w:rFonts w:ascii="Times New Roman" w:hAnsi="Times New Roman" w:cs="Times New Roman"/>
          <w:noProof/>
          <w:sz w:val="24"/>
          <w:szCs w:val="24"/>
        </w:rPr>
        <w:t>This</w:t>
      </w:r>
      <w:r w:rsidRPr="00112FE3">
        <w:rPr>
          <w:rFonts w:ascii="Times New Roman" w:hAnsi="Times New Roman" w:cs="Times New Roman"/>
          <w:sz w:val="24"/>
          <w:szCs w:val="24"/>
        </w:rPr>
        <w:t xml:space="preserve"> is a categorical variable</w:t>
      </w:r>
      <w:r>
        <w:rPr>
          <w:rFonts w:ascii="Times New Roman" w:hAnsi="Times New Roman" w:cs="Times New Roman"/>
          <w:sz w:val="24"/>
          <w:szCs w:val="24"/>
        </w:rPr>
        <w:t>, originally</w:t>
      </w:r>
      <w:r w:rsidRPr="00112FE3">
        <w:rPr>
          <w:rFonts w:ascii="Times New Roman" w:hAnsi="Times New Roman" w:cs="Times New Roman"/>
          <w:sz w:val="24"/>
          <w:szCs w:val="24"/>
        </w:rPr>
        <w:t xml:space="preserve"> running from -1 to 1. Respondents who answered ‘gotten better’ are coded as </w:t>
      </w:r>
      <w:r w:rsidRPr="00070AEB">
        <w:rPr>
          <w:rFonts w:ascii="Times New Roman" w:hAnsi="Times New Roman" w:cs="Times New Roman"/>
          <w:noProof/>
          <w:sz w:val="24"/>
          <w:szCs w:val="24"/>
        </w:rPr>
        <w:t>1</w:t>
      </w:r>
      <w:r w:rsidRPr="00112FE3">
        <w:rPr>
          <w:rFonts w:ascii="Times New Roman" w:hAnsi="Times New Roman" w:cs="Times New Roman"/>
          <w:sz w:val="24"/>
          <w:szCs w:val="24"/>
        </w:rPr>
        <w:t xml:space="preserve"> while respondents who said ‘gotten worse’ are coded -1. Respondents who said ‘stayed the same’ are coded 0. </w:t>
      </w:r>
      <w:r w:rsidRPr="00112FE3">
        <w:rPr>
          <w:rFonts w:ascii="Times New Roman" w:hAnsi="Times New Roman" w:cs="Times New Roman"/>
          <w:color w:val="000000"/>
          <w:sz w:val="24"/>
          <w:szCs w:val="24"/>
        </w:rPr>
        <w:t>Respondents who answered ‘</w:t>
      </w:r>
      <w:r w:rsidRPr="00112FE3">
        <w:rPr>
          <w:rFonts w:ascii="Times New Roman" w:hAnsi="Times New Roman" w:cs="Times New Roman"/>
          <w:sz w:val="24"/>
          <w:szCs w:val="24"/>
        </w:rPr>
        <w:t xml:space="preserve">Don’t Know’, ‘Refused’, and missing cases </w:t>
      </w:r>
      <w:r w:rsidRPr="004076B2">
        <w:rPr>
          <w:rFonts w:ascii="Times New Roman" w:hAnsi="Times New Roman" w:cs="Times New Roman"/>
          <w:noProof/>
          <w:sz w:val="24"/>
          <w:szCs w:val="24"/>
        </w:rPr>
        <w:t>are excluded</w:t>
      </w:r>
      <w:r w:rsidRPr="00112FE3">
        <w:rPr>
          <w:rFonts w:ascii="Times New Roman" w:hAnsi="Times New Roman" w:cs="Times New Roman"/>
          <w:sz w:val="24"/>
          <w:szCs w:val="24"/>
        </w:rPr>
        <w:t xml:space="preserve"> from the analysis.</w:t>
      </w:r>
    </w:p>
    <w:p w:rsidR="00CE5A4D" w:rsidRPr="00112FE3" w:rsidRDefault="00CE5A4D" w:rsidP="00CE5A4D">
      <w:pPr>
        <w:spacing w:line="360" w:lineRule="auto"/>
        <w:contextualSpacing/>
        <w:jc w:val="both"/>
        <w:rPr>
          <w:rFonts w:ascii="Times New Roman" w:hAnsi="Times New Roman" w:cs="Times New Roman"/>
          <w:b/>
        </w:rPr>
      </w:pPr>
    </w:p>
    <w:p w:rsidR="00CE5A4D" w:rsidRPr="00112FE3" w:rsidRDefault="00CE5A4D" w:rsidP="00CE5A4D">
      <w:pPr>
        <w:spacing w:line="360" w:lineRule="auto"/>
        <w:contextualSpacing/>
        <w:jc w:val="both"/>
        <w:rPr>
          <w:rFonts w:ascii="Times New Roman" w:hAnsi="Times New Roman" w:cs="Times New Roman"/>
          <w:b/>
          <w:vertAlign w:val="superscript"/>
        </w:rPr>
      </w:pPr>
      <w:r w:rsidRPr="00E563BC">
        <w:rPr>
          <w:rFonts w:ascii="Times New Roman" w:hAnsi="Times New Roman" w:cs="Times New Roman"/>
          <w:b/>
        </w:rPr>
        <w:t>Economy positional</w:t>
      </w:r>
    </w:p>
    <w:p w:rsidR="00CE5A4D" w:rsidRPr="00112FE3" w:rsidRDefault="00CE5A4D" w:rsidP="00CE5A4D">
      <w:pPr>
        <w:pStyle w:val="BodyText"/>
        <w:spacing w:after="0" w:line="360" w:lineRule="auto"/>
        <w:contextualSpacing/>
        <w:jc w:val="both"/>
        <w:rPr>
          <w:rFonts w:ascii="Times New Roman" w:hAnsi="Times New Roman" w:cs="Times New Roman"/>
          <w:i/>
        </w:rPr>
      </w:pPr>
      <w:r w:rsidRPr="004076B2">
        <w:rPr>
          <w:rFonts w:ascii="Times New Roman" w:hAnsi="Times New Roman" w:cs="Times New Roman"/>
        </w:rPr>
        <w:t>This variable measures</w:t>
      </w:r>
      <w:r w:rsidRPr="00112FE3">
        <w:rPr>
          <w:rFonts w:ascii="Times New Roman" w:hAnsi="Times New Roman" w:cs="Times New Roman"/>
        </w:rPr>
        <w:t xml:space="preserve"> a respondent’s attitude as to how much the government should focus on reducing differences in income levels.  </w:t>
      </w:r>
      <w:r>
        <w:rPr>
          <w:rFonts w:ascii="Times New Roman" w:hAnsi="Times New Roman" w:cs="Times New Roman"/>
        </w:rPr>
        <w:t>It</w:t>
      </w:r>
      <w:r w:rsidRPr="00112FE3">
        <w:rPr>
          <w:rFonts w:ascii="Times New Roman" w:hAnsi="Times New Roman" w:cs="Times New Roman"/>
        </w:rPr>
        <w:t xml:space="preserve"> was ascertained from variable D3003-1 in the CSES dataset, based on the following question posed to </w:t>
      </w:r>
      <w:r w:rsidRPr="00112FE3">
        <w:rPr>
          <w:rFonts w:ascii="Times New Roman" w:hAnsi="Times New Roman" w:cs="Times New Roman"/>
          <w:i/>
        </w:rPr>
        <w:t xml:space="preserve">respondents: </w:t>
      </w:r>
    </w:p>
    <w:p w:rsidR="00CE5A4D" w:rsidRPr="00112FE3" w:rsidRDefault="00CE5A4D" w:rsidP="00CE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i/>
          <w:color w:val="000000"/>
          <w:lang w:eastAsia="en-IE"/>
        </w:rPr>
      </w:pPr>
      <w:r w:rsidRPr="00112FE3">
        <w:rPr>
          <w:rFonts w:ascii="Times New Roman" w:eastAsia="Times New Roman" w:hAnsi="Times New Roman" w:cs="Times New Roman"/>
          <w:i/>
          <w:color w:val="000000"/>
          <w:lang w:eastAsia="en-IE"/>
        </w:rPr>
        <w:t xml:space="preserve">“Please say to what extent you agree or disagree with the following statement: </w:t>
      </w:r>
      <w:r w:rsidRPr="00112FE3">
        <w:rPr>
          <w:rFonts w:ascii="Times New Roman" w:eastAsia="Times New Roman" w:hAnsi="Times New Roman" w:cs="Times New Roman"/>
          <w:i/>
          <w:color w:val="000000"/>
          <w:u w:val="single"/>
          <w:lang w:eastAsia="en-IE"/>
        </w:rPr>
        <w:t>The government should take measures to reduce differences in income levels.</w:t>
      </w:r>
      <w:r w:rsidRPr="00112FE3">
        <w:rPr>
          <w:rFonts w:ascii="Times New Roman" w:eastAsia="Times New Roman" w:hAnsi="Times New Roman" w:cs="Times New Roman"/>
          <w:i/>
          <w:color w:val="000000"/>
          <w:lang w:eastAsia="en-IE"/>
        </w:rPr>
        <w:t xml:space="preserve"> Do </w:t>
      </w:r>
      <w:r w:rsidRPr="004076B2">
        <w:rPr>
          <w:rFonts w:ascii="Times New Roman" w:eastAsia="Times New Roman" w:hAnsi="Times New Roman" w:cs="Times New Roman"/>
          <w:i/>
          <w:color w:val="000000"/>
          <w:lang w:eastAsia="en-IE"/>
        </w:rPr>
        <w:t>you</w:t>
      </w:r>
      <w:r w:rsidRPr="00112FE3">
        <w:rPr>
          <w:rFonts w:ascii="Times New Roman" w:eastAsia="Times New Roman" w:hAnsi="Times New Roman" w:cs="Times New Roman"/>
          <w:i/>
          <w:color w:val="000000"/>
          <w:lang w:eastAsia="en-IE"/>
        </w:rPr>
        <w:t xml:space="preserve"> strongly agree, somewhat agree, neither agree nor disagree, somewhat disagree, or strongly disagree?”</w:t>
      </w:r>
    </w:p>
    <w:p w:rsidR="00CE5A4D" w:rsidRPr="00112FE3" w:rsidRDefault="00CE5A4D" w:rsidP="00CE5A4D">
      <w:pPr>
        <w:pStyle w:val="HTMLPreformatted"/>
        <w:spacing w:line="360" w:lineRule="auto"/>
        <w:contextualSpacing/>
        <w:jc w:val="both"/>
        <w:rPr>
          <w:rFonts w:ascii="Times New Roman" w:hAnsi="Times New Roman" w:cs="Times New Roman"/>
          <w:sz w:val="24"/>
          <w:szCs w:val="24"/>
        </w:rPr>
      </w:pPr>
      <w:r w:rsidRPr="00070AEB">
        <w:rPr>
          <w:rFonts w:ascii="Times New Roman" w:hAnsi="Times New Roman" w:cs="Times New Roman"/>
          <w:noProof/>
          <w:sz w:val="24"/>
          <w:szCs w:val="24"/>
        </w:rPr>
        <w:t>This</w:t>
      </w:r>
      <w:r w:rsidRPr="00112FE3">
        <w:rPr>
          <w:rFonts w:ascii="Times New Roman" w:hAnsi="Times New Roman" w:cs="Times New Roman"/>
          <w:sz w:val="24"/>
          <w:szCs w:val="24"/>
        </w:rPr>
        <w:t xml:space="preserve"> is a categorical variable</w:t>
      </w:r>
      <w:r>
        <w:rPr>
          <w:rFonts w:ascii="Times New Roman" w:hAnsi="Times New Roman" w:cs="Times New Roman"/>
          <w:sz w:val="24"/>
          <w:szCs w:val="24"/>
        </w:rPr>
        <w:t xml:space="preserve"> originally</w:t>
      </w:r>
      <w:r w:rsidRPr="00112FE3">
        <w:rPr>
          <w:rFonts w:ascii="Times New Roman" w:hAnsi="Times New Roman" w:cs="Times New Roman"/>
          <w:sz w:val="24"/>
          <w:szCs w:val="24"/>
        </w:rPr>
        <w:t xml:space="preserve"> coded 1 for Respondents who said ‘strongly </w:t>
      </w:r>
      <w:r>
        <w:rPr>
          <w:rFonts w:ascii="Times New Roman" w:hAnsi="Times New Roman" w:cs="Times New Roman"/>
          <w:sz w:val="24"/>
          <w:szCs w:val="24"/>
        </w:rPr>
        <w:t>agree’</w:t>
      </w:r>
      <w:r w:rsidRPr="00112FE3">
        <w:rPr>
          <w:rFonts w:ascii="Times New Roman" w:hAnsi="Times New Roman" w:cs="Times New Roman"/>
          <w:sz w:val="24"/>
          <w:szCs w:val="24"/>
        </w:rPr>
        <w:t xml:space="preserve"> and 5 for respondents who said ‘strongly </w:t>
      </w:r>
      <w:r>
        <w:rPr>
          <w:rFonts w:ascii="Times New Roman" w:hAnsi="Times New Roman" w:cs="Times New Roman"/>
          <w:sz w:val="24"/>
          <w:szCs w:val="24"/>
        </w:rPr>
        <w:t>dis</w:t>
      </w:r>
      <w:r w:rsidRPr="00112FE3">
        <w:rPr>
          <w:rFonts w:ascii="Times New Roman" w:hAnsi="Times New Roman" w:cs="Times New Roman"/>
          <w:sz w:val="24"/>
          <w:szCs w:val="24"/>
        </w:rPr>
        <w:t xml:space="preserve">agree’. </w:t>
      </w:r>
      <w:r w:rsidRPr="00112FE3">
        <w:rPr>
          <w:rFonts w:ascii="Times New Roman" w:hAnsi="Times New Roman" w:cs="Times New Roman"/>
          <w:color w:val="000000"/>
          <w:sz w:val="24"/>
          <w:szCs w:val="24"/>
        </w:rPr>
        <w:t>Respondents who answered ‘</w:t>
      </w:r>
      <w:r w:rsidRPr="00112FE3">
        <w:rPr>
          <w:rFonts w:ascii="Times New Roman" w:hAnsi="Times New Roman" w:cs="Times New Roman"/>
          <w:sz w:val="24"/>
          <w:szCs w:val="24"/>
        </w:rPr>
        <w:t xml:space="preserve">Don’t Know’, ‘Refused’, and missing cases </w:t>
      </w:r>
      <w:r w:rsidRPr="002D5114">
        <w:rPr>
          <w:rFonts w:ascii="Times New Roman" w:hAnsi="Times New Roman" w:cs="Times New Roman"/>
          <w:noProof/>
          <w:sz w:val="24"/>
          <w:szCs w:val="24"/>
        </w:rPr>
        <w:t>are excluded</w:t>
      </w:r>
      <w:r w:rsidRPr="00112FE3">
        <w:rPr>
          <w:rFonts w:ascii="Times New Roman" w:hAnsi="Times New Roman" w:cs="Times New Roman"/>
          <w:sz w:val="24"/>
          <w:szCs w:val="24"/>
        </w:rPr>
        <w:t xml:space="preserve"> from the analysis.</w:t>
      </w:r>
    </w:p>
    <w:p w:rsidR="00CE5A4D" w:rsidRPr="00112FE3" w:rsidRDefault="00CE5A4D" w:rsidP="00CE5A4D">
      <w:pPr>
        <w:spacing w:line="360" w:lineRule="auto"/>
        <w:contextualSpacing/>
        <w:jc w:val="both"/>
        <w:rPr>
          <w:rFonts w:ascii="Times New Roman" w:hAnsi="Times New Roman" w:cs="Times New Roman"/>
        </w:rPr>
      </w:pPr>
    </w:p>
    <w:p w:rsidR="00CE5A4D" w:rsidRPr="00112FE3" w:rsidRDefault="00CE5A4D" w:rsidP="00CE5A4D">
      <w:pPr>
        <w:spacing w:line="360" w:lineRule="auto"/>
        <w:contextualSpacing/>
        <w:jc w:val="both"/>
        <w:rPr>
          <w:rFonts w:ascii="Times New Roman" w:hAnsi="Times New Roman" w:cs="Times New Roman"/>
          <w:i/>
        </w:rPr>
      </w:pPr>
      <w:r>
        <w:rPr>
          <w:rFonts w:ascii="Times New Roman" w:hAnsi="Times New Roman" w:cs="Times New Roman"/>
          <w:b/>
        </w:rPr>
        <w:t>Dalton Polarisation Index</w:t>
      </w:r>
    </w:p>
    <w:p w:rsidR="00CE5A4D" w:rsidRPr="00112FE3" w:rsidRDefault="00CE5A4D" w:rsidP="00CE5A4D">
      <w:pPr>
        <w:spacing w:line="360" w:lineRule="auto"/>
        <w:contextualSpacing/>
        <w:jc w:val="both"/>
        <w:rPr>
          <w:rFonts w:ascii="Times New Roman" w:hAnsi="Times New Roman" w:cs="Times New Roman"/>
        </w:rPr>
      </w:pPr>
      <w:r w:rsidRPr="00112FE3">
        <w:rPr>
          <w:rFonts w:ascii="Times New Roman" w:hAnsi="Times New Roman" w:cs="Times New Roman"/>
        </w:rPr>
        <w:t xml:space="preserve">This variable measures </w:t>
      </w:r>
      <w:r w:rsidRPr="006752CE">
        <w:rPr>
          <w:rFonts w:ascii="Times New Roman" w:hAnsi="Times New Roman" w:cs="Times New Roman"/>
        </w:rPr>
        <w:t>polari</w:t>
      </w:r>
      <w:r>
        <w:rPr>
          <w:rFonts w:ascii="Times New Roman" w:hAnsi="Times New Roman" w:cs="Times New Roman"/>
        </w:rPr>
        <w:t>s</w:t>
      </w:r>
      <w:r w:rsidRPr="006752CE">
        <w:rPr>
          <w:rFonts w:ascii="Times New Roman" w:hAnsi="Times New Roman" w:cs="Times New Roman"/>
        </w:rPr>
        <w:t>ation</w:t>
      </w:r>
      <w:r w:rsidRPr="00112FE3">
        <w:rPr>
          <w:rFonts w:ascii="Times New Roman" w:hAnsi="Times New Roman" w:cs="Times New Roman"/>
        </w:rPr>
        <w:t xml:space="preserve"> in a country on the left-right scale. It is a </w:t>
      </w:r>
      <w:r>
        <w:rPr>
          <w:rFonts w:ascii="Times New Roman" w:hAnsi="Times New Roman" w:cs="Times New Roman"/>
        </w:rPr>
        <w:t>macro</w:t>
      </w:r>
      <w:r w:rsidRPr="00112FE3">
        <w:rPr>
          <w:rFonts w:ascii="Times New Roman" w:hAnsi="Times New Roman" w:cs="Times New Roman"/>
        </w:rPr>
        <w:t xml:space="preserve"> level variable based on Dalton’s Polarization Index which</w:t>
      </w:r>
      <w:r w:rsidRPr="00112FE3">
        <w:rPr>
          <w:rFonts w:ascii="Times New Roman" w:hAnsi="Times New Roman" w:cs="Times New Roman"/>
          <w:color w:val="000000"/>
        </w:rPr>
        <w:t xml:space="preserve"> measures the spread of parties along the </w:t>
      </w:r>
      <w:r w:rsidRPr="00B013D2">
        <w:rPr>
          <w:rFonts w:ascii="Times New Roman" w:hAnsi="Times New Roman" w:cs="Times New Roman"/>
          <w:color w:val="000000"/>
        </w:rPr>
        <w:t>left-right</w:t>
      </w:r>
      <w:r w:rsidRPr="00112FE3">
        <w:rPr>
          <w:rFonts w:ascii="Times New Roman" w:hAnsi="Times New Roman" w:cs="Times New Roman"/>
          <w:color w:val="000000"/>
        </w:rPr>
        <w:t xml:space="preserve"> scale, based on Dalton (2008). The </w:t>
      </w:r>
      <w:r w:rsidRPr="006752CE">
        <w:rPr>
          <w:rFonts w:ascii="Times New Roman" w:hAnsi="Times New Roman" w:cs="Times New Roman"/>
          <w:color w:val="000000"/>
        </w:rPr>
        <w:t>polari</w:t>
      </w:r>
      <w:r>
        <w:rPr>
          <w:rFonts w:ascii="Times New Roman" w:hAnsi="Times New Roman" w:cs="Times New Roman"/>
          <w:color w:val="000000"/>
        </w:rPr>
        <w:t>s</w:t>
      </w:r>
      <w:r w:rsidRPr="006752CE">
        <w:rPr>
          <w:rFonts w:ascii="Times New Roman" w:hAnsi="Times New Roman" w:cs="Times New Roman"/>
          <w:color w:val="000000"/>
        </w:rPr>
        <w:t>ation</w:t>
      </w:r>
      <w:r w:rsidRPr="00112FE3">
        <w:rPr>
          <w:rFonts w:ascii="Times New Roman" w:hAnsi="Times New Roman" w:cs="Times New Roman"/>
          <w:color w:val="000000"/>
        </w:rPr>
        <w:t xml:space="preserve"> index uses the public’s mean perception of a party’s left-right position in each nation, weighted by the vote share for each party. The resulting index has a range from 0 when all parties are located at the same position to 10 when all parties </w:t>
      </w:r>
      <w:r w:rsidRPr="002D5114">
        <w:rPr>
          <w:rFonts w:ascii="Times New Roman" w:hAnsi="Times New Roman" w:cs="Times New Roman"/>
          <w:color w:val="000000"/>
        </w:rPr>
        <w:t>are located</w:t>
      </w:r>
      <w:r w:rsidRPr="00112FE3">
        <w:rPr>
          <w:rFonts w:ascii="Times New Roman" w:hAnsi="Times New Roman" w:cs="Times New Roman"/>
          <w:color w:val="000000"/>
        </w:rPr>
        <w:t xml:space="preserve"> at the extreme positions (</w:t>
      </w:r>
      <w:r w:rsidRPr="006752CE">
        <w:rPr>
          <w:rFonts w:ascii="Times New Roman" w:hAnsi="Times New Roman" w:cs="Times New Roman"/>
          <w:color w:val="000000"/>
        </w:rPr>
        <w:t>i.e.</w:t>
      </w:r>
      <w:r>
        <w:rPr>
          <w:rFonts w:ascii="Times New Roman" w:hAnsi="Times New Roman" w:cs="Times New Roman"/>
          <w:color w:val="000000"/>
        </w:rPr>
        <w:t>,</w:t>
      </w:r>
      <w:r w:rsidRPr="00112FE3">
        <w:rPr>
          <w:rFonts w:ascii="Times New Roman" w:hAnsi="Times New Roman" w:cs="Times New Roman"/>
          <w:color w:val="000000"/>
        </w:rPr>
        <w:t xml:space="preserve"> high levels of </w:t>
      </w:r>
      <w:r w:rsidRPr="006752CE">
        <w:rPr>
          <w:rFonts w:ascii="Times New Roman" w:hAnsi="Times New Roman" w:cs="Times New Roman"/>
          <w:color w:val="000000"/>
        </w:rPr>
        <w:t>polari</w:t>
      </w:r>
      <w:r>
        <w:rPr>
          <w:rFonts w:ascii="Times New Roman" w:hAnsi="Times New Roman" w:cs="Times New Roman"/>
          <w:color w:val="000000"/>
        </w:rPr>
        <w:t>s</w:t>
      </w:r>
      <w:r w:rsidRPr="006752CE">
        <w:rPr>
          <w:rFonts w:ascii="Times New Roman" w:hAnsi="Times New Roman" w:cs="Times New Roman"/>
          <w:color w:val="000000"/>
        </w:rPr>
        <w:t>ation</w:t>
      </w:r>
      <w:r w:rsidRPr="00112FE3">
        <w:rPr>
          <w:rFonts w:ascii="Times New Roman" w:hAnsi="Times New Roman" w:cs="Times New Roman"/>
          <w:color w:val="000000"/>
        </w:rPr>
        <w:t xml:space="preserve">).  </w:t>
      </w:r>
    </w:p>
    <w:p w:rsidR="00CE5A4D" w:rsidRPr="00112FE3" w:rsidRDefault="00CE5A4D" w:rsidP="00CE5A4D">
      <w:pPr>
        <w:spacing w:line="360" w:lineRule="auto"/>
        <w:contextualSpacing/>
        <w:jc w:val="both"/>
        <w:rPr>
          <w:rFonts w:ascii="Times New Roman" w:hAnsi="Times New Roman" w:cs="Times New Roman"/>
        </w:rPr>
      </w:pPr>
    </w:p>
    <w:p w:rsidR="00CE5A4D" w:rsidRPr="00112FE3" w:rsidRDefault="00CE5A4D" w:rsidP="00CE5A4D">
      <w:pPr>
        <w:spacing w:line="360" w:lineRule="auto"/>
        <w:contextualSpacing/>
        <w:jc w:val="both"/>
        <w:rPr>
          <w:rFonts w:ascii="Times New Roman" w:hAnsi="Times New Roman" w:cs="Times New Roman"/>
          <w:i/>
        </w:rPr>
      </w:pPr>
      <w:r>
        <w:rPr>
          <w:rFonts w:ascii="Times New Roman" w:hAnsi="Times New Roman" w:cs="Times New Roman"/>
          <w:b/>
        </w:rPr>
        <w:t>Liberal Welfare State</w:t>
      </w:r>
    </w:p>
    <w:p w:rsidR="00CE5A4D" w:rsidRPr="00112FE3" w:rsidRDefault="00CE5A4D" w:rsidP="00CE5A4D">
      <w:pPr>
        <w:spacing w:line="360" w:lineRule="auto"/>
        <w:contextualSpacing/>
        <w:jc w:val="both"/>
        <w:rPr>
          <w:rFonts w:ascii="Times New Roman" w:hAnsi="Times New Roman" w:cs="Times New Roman"/>
        </w:rPr>
      </w:pPr>
      <w:bookmarkStart w:id="3" w:name="SW0075"/>
      <w:bookmarkEnd w:id="2"/>
      <w:r w:rsidRPr="002D5114">
        <w:rPr>
          <w:rFonts w:ascii="Times New Roman" w:hAnsi="Times New Roman" w:cs="Times New Roman"/>
        </w:rPr>
        <w:t>This variable measures</w:t>
      </w:r>
      <w:r w:rsidRPr="00112FE3">
        <w:rPr>
          <w:rFonts w:ascii="Times New Roman" w:hAnsi="Times New Roman" w:cs="Times New Roman"/>
        </w:rPr>
        <w:t xml:space="preserve"> the type of welfare state system a country operates. It is a </w:t>
      </w:r>
      <w:r>
        <w:rPr>
          <w:rFonts w:ascii="Times New Roman" w:hAnsi="Times New Roman" w:cs="Times New Roman"/>
        </w:rPr>
        <w:t>macro</w:t>
      </w:r>
      <w:r w:rsidRPr="00112FE3">
        <w:rPr>
          <w:rFonts w:ascii="Times New Roman" w:hAnsi="Times New Roman" w:cs="Times New Roman"/>
        </w:rPr>
        <w:t xml:space="preserve"> level variable </w:t>
      </w:r>
      <w:r w:rsidRPr="00B013D2">
        <w:rPr>
          <w:rFonts w:ascii="Times New Roman" w:hAnsi="Times New Roman" w:cs="Times New Roman"/>
        </w:rPr>
        <w:t xml:space="preserve">based </w:t>
      </w:r>
      <w:r>
        <w:rPr>
          <w:rFonts w:ascii="Times New Roman" w:hAnsi="Times New Roman" w:cs="Times New Roman"/>
        </w:rPr>
        <w:t>o</w:t>
      </w:r>
      <w:r w:rsidRPr="00112FE3">
        <w:rPr>
          <w:rFonts w:ascii="Times New Roman" w:hAnsi="Times New Roman" w:cs="Times New Roman"/>
        </w:rPr>
        <w:t xml:space="preserve">n Epsing-Anderson’s </w:t>
      </w:r>
      <w:r w:rsidRPr="00112FE3">
        <w:rPr>
          <w:rFonts w:ascii="Times New Roman" w:hAnsi="Times New Roman" w:cs="Times New Roman"/>
        </w:rPr>
        <w:fldChar w:fldCharType="begin"/>
      </w:r>
      <w:r>
        <w:rPr>
          <w:rFonts w:ascii="Times New Roman" w:hAnsi="Times New Roman" w:cs="Times New Roman"/>
        </w:rPr>
        <w:instrText xml:space="preserve"> ADDIN ZOTERO_ITEM CSL_CITATION {"citationID":"a1744vi1gr5","properties":{"formattedCitation":"(1990)","plainCitation":"(1990)"},"citationItems":[{"id":1328,"uris":["http://zotero.org/users/2456368/items/7HWF76R3"],"uri":["http://zotero.org/users/2456368/items/7HWF76R3"],"itemData":{"id":1328,"type":"book","title":"The Three Worlds of Welfare Capitalism","publisher":"Princeton University Press","publisher-place":"Princeton, NJ","number-of-pages":"260","event-place":"Princeton, NJ","abstract":"Few discussions in modern social science have occupied as much attention as the changing nature of welfare states in Western societies. Gosta Esping-Andersen, one of the foremost contributors to current debates on this issue, here provides a new analysis of the character and role of welfare states in the functioning of contemporary advanced Western societies. Esping-Andersen distinguishes three major types of welfare state, connecting these with variations in the historical development of different Western countries. He argues that current economic processes, such as those moving toward a postindustrial order, are shaped not by autonomous market forces but by the nature of states and state differences. Fully informed by comparative materials, this book will have great appeal to all those working on issues of economic development and postindustrialism. Its audience will include students of sociology, economics, and politics.","ISBN":"978-0-691-09457-1","language":"English","author":[{"family":"Epsing-Anderson","given":"G."}],"issued":{"date-parts":[["1990"]]}},"suppress-author":true}],"schema":"https://github.com/citation-style-language/schema/raw/master/csl-citation.json"} </w:instrText>
      </w:r>
      <w:r w:rsidRPr="00112FE3">
        <w:rPr>
          <w:rFonts w:ascii="Times New Roman" w:hAnsi="Times New Roman" w:cs="Times New Roman"/>
        </w:rPr>
        <w:fldChar w:fldCharType="separate"/>
      </w:r>
      <w:r w:rsidRPr="00BD098D">
        <w:rPr>
          <w:rFonts w:ascii="Times New Roman" w:hAnsi="Times New Roman" w:cs="Times New Roman"/>
        </w:rPr>
        <w:t>(1990)</w:t>
      </w:r>
      <w:r w:rsidRPr="00112FE3">
        <w:rPr>
          <w:rFonts w:ascii="Times New Roman" w:hAnsi="Times New Roman" w:cs="Times New Roman"/>
        </w:rPr>
        <w:fldChar w:fldCharType="end"/>
      </w:r>
      <w:r w:rsidRPr="00112FE3">
        <w:rPr>
          <w:rFonts w:ascii="Times New Roman" w:hAnsi="Times New Roman" w:cs="Times New Roman"/>
        </w:rPr>
        <w:t xml:space="preserve"> classification of </w:t>
      </w:r>
      <w:r>
        <w:rPr>
          <w:rFonts w:ascii="Times New Roman" w:hAnsi="Times New Roman" w:cs="Times New Roman"/>
        </w:rPr>
        <w:t xml:space="preserve">the </w:t>
      </w:r>
      <w:r w:rsidRPr="00112FE3">
        <w:rPr>
          <w:rFonts w:ascii="Times New Roman" w:hAnsi="Times New Roman" w:cs="Times New Roman"/>
        </w:rPr>
        <w:t xml:space="preserve">welfare state. </w:t>
      </w:r>
      <w:r>
        <w:rPr>
          <w:rFonts w:ascii="Times New Roman" w:hAnsi="Times New Roman" w:cs="Times New Roman"/>
        </w:rPr>
        <w:t>It</w:t>
      </w:r>
      <w:r w:rsidRPr="00112FE3">
        <w:rPr>
          <w:rFonts w:ascii="Times New Roman" w:hAnsi="Times New Roman" w:cs="Times New Roman"/>
        </w:rPr>
        <w:t xml:space="preserve"> is a dichotomous variable with a value of 1 indicating the country is a ‘Liberal Welfare State’ and values of 0 that it is not. </w:t>
      </w:r>
    </w:p>
    <w:p w:rsidR="00CE5A4D" w:rsidRPr="00112FE3" w:rsidRDefault="00CE5A4D" w:rsidP="00CE5A4D">
      <w:pPr>
        <w:spacing w:line="360" w:lineRule="auto"/>
        <w:contextualSpacing/>
        <w:jc w:val="both"/>
        <w:rPr>
          <w:rFonts w:ascii="Times New Roman" w:hAnsi="Times New Roman" w:cs="Times New Roman"/>
        </w:rPr>
      </w:pPr>
    </w:p>
    <w:p w:rsidR="00CE5A4D" w:rsidRPr="00144A6D" w:rsidRDefault="00CE5A4D" w:rsidP="00CE5A4D">
      <w:pPr>
        <w:spacing w:line="360" w:lineRule="auto"/>
        <w:contextualSpacing/>
        <w:jc w:val="both"/>
        <w:rPr>
          <w:rFonts w:ascii="Times New Roman" w:hAnsi="Times New Roman" w:cs="Times New Roman"/>
          <w:b/>
        </w:rPr>
      </w:pPr>
      <w:r w:rsidRPr="00144A6D">
        <w:rPr>
          <w:rFonts w:ascii="Times New Roman" w:hAnsi="Times New Roman" w:cs="Times New Roman"/>
          <w:b/>
        </w:rPr>
        <w:t xml:space="preserve">Tax system: incentives to invest and work </w:t>
      </w:r>
    </w:p>
    <w:p w:rsidR="009671F1" w:rsidRDefault="00CE5A4D" w:rsidP="009671F1">
      <w:pPr>
        <w:spacing w:line="360" w:lineRule="auto"/>
        <w:contextualSpacing/>
        <w:jc w:val="both"/>
        <w:rPr>
          <w:rFonts w:ascii="Times New Roman" w:hAnsi="Times New Roman" w:cs="Times New Roman"/>
        </w:rPr>
      </w:pPr>
      <w:r w:rsidRPr="00070AEB">
        <w:rPr>
          <w:rFonts w:ascii="Times New Roman" w:hAnsi="Times New Roman" w:cs="Times New Roman"/>
        </w:rPr>
        <w:lastRenderedPageBreak/>
        <w:t>This variable measures</w:t>
      </w:r>
      <w:r w:rsidRPr="00112FE3">
        <w:rPr>
          <w:rFonts w:ascii="Times New Roman" w:hAnsi="Times New Roman" w:cs="Times New Roman"/>
        </w:rPr>
        <w:t xml:space="preserve"> the </w:t>
      </w:r>
      <w:r>
        <w:rPr>
          <w:rFonts w:ascii="Times New Roman" w:hAnsi="Times New Roman" w:cs="Times New Roman"/>
        </w:rPr>
        <w:t>extent to which the tax system limits incentives to invest and work</w:t>
      </w:r>
      <w:r w:rsidRPr="00112FE3">
        <w:rPr>
          <w:rFonts w:ascii="Times New Roman" w:hAnsi="Times New Roman" w:cs="Times New Roman"/>
        </w:rPr>
        <w:t xml:space="preserve">. It is a </w:t>
      </w:r>
      <w:r>
        <w:rPr>
          <w:rFonts w:ascii="Times New Roman" w:hAnsi="Times New Roman" w:cs="Times New Roman"/>
        </w:rPr>
        <w:t>macro</w:t>
      </w:r>
      <w:r w:rsidRPr="00112FE3">
        <w:rPr>
          <w:rFonts w:ascii="Times New Roman" w:hAnsi="Times New Roman" w:cs="Times New Roman"/>
        </w:rPr>
        <w:t xml:space="preserve"> level variable </w:t>
      </w:r>
      <w:r w:rsidRPr="00B013D2">
        <w:rPr>
          <w:rFonts w:ascii="Times New Roman" w:hAnsi="Times New Roman" w:cs="Times New Roman"/>
        </w:rPr>
        <w:t xml:space="preserve">based </w:t>
      </w:r>
      <w:r>
        <w:rPr>
          <w:rFonts w:ascii="Times New Roman" w:hAnsi="Times New Roman" w:cs="Times New Roman"/>
        </w:rPr>
        <w:t>on the World Economic Forum data</w:t>
      </w:r>
      <w:r w:rsidRPr="00112FE3">
        <w:rPr>
          <w:rFonts w:ascii="Times New Roman" w:hAnsi="Times New Roman" w:cs="Times New Roman"/>
        </w:rPr>
        <w:t xml:space="preserve">. </w:t>
      </w:r>
      <w:r>
        <w:rPr>
          <w:rFonts w:ascii="Times New Roman" w:hAnsi="Times New Roman" w:cs="Times New Roman"/>
        </w:rPr>
        <w:t>In its original form, it</w:t>
      </w:r>
      <w:r w:rsidRPr="00112FE3">
        <w:rPr>
          <w:rFonts w:ascii="Times New Roman" w:hAnsi="Times New Roman" w:cs="Times New Roman"/>
        </w:rPr>
        <w:t xml:space="preserve"> is a </w:t>
      </w:r>
      <w:r>
        <w:rPr>
          <w:rFonts w:ascii="Times New Roman" w:hAnsi="Times New Roman" w:cs="Times New Roman"/>
        </w:rPr>
        <w:t>seven-point</w:t>
      </w:r>
      <w:r w:rsidRPr="00112FE3">
        <w:rPr>
          <w:rFonts w:ascii="Times New Roman" w:hAnsi="Times New Roman" w:cs="Times New Roman"/>
        </w:rPr>
        <w:t xml:space="preserve"> variable with a value</w:t>
      </w:r>
      <w:r>
        <w:rPr>
          <w:rFonts w:ascii="Times New Roman" w:hAnsi="Times New Roman" w:cs="Times New Roman"/>
        </w:rPr>
        <w:t xml:space="preserve"> of 1 indicating the country has a tax system which does limit investment and work and 7 indicating the tax system has no effect.</w:t>
      </w:r>
    </w:p>
    <w:p w:rsidR="009671F1" w:rsidRDefault="009671F1" w:rsidP="009671F1">
      <w:pPr>
        <w:spacing w:line="360" w:lineRule="auto"/>
        <w:contextualSpacing/>
        <w:jc w:val="both"/>
        <w:rPr>
          <w:rFonts w:ascii="Times New Roman" w:hAnsi="Times New Roman" w:cs="Times New Roman"/>
        </w:rPr>
      </w:pPr>
    </w:p>
    <w:p w:rsidR="009671F1" w:rsidRPr="008C32F5" w:rsidRDefault="009671F1" w:rsidP="009671F1">
      <w:pPr>
        <w:spacing w:line="360" w:lineRule="auto"/>
        <w:contextualSpacing/>
        <w:jc w:val="both"/>
        <w:rPr>
          <w:rFonts w:ascii="Times New Roman" w:hAnsi="Times New Roman" w:cs="Times New Roman"/>
          <w:b/>
          <w:i/>
        </w:rPr>
      </w:pPr>
      <w:r w:rsidRPr="008C32F5">
        <w:rPr>
          <w:rFonts w:ascii="Times New Roman" w:eastAsia="Times New Roman" w:hAnsi="Times New Roman" w:cs="Times New Roman"/>
          <w:b/>
          <w:color w:val="000000"/>
          <w:lang w:eastAsia="de-DE"/>
        </w:rPr>
        <w:t xml:space="preserve">Attached to </w:t>
      </w:r>
      <w:r>
        <w:rPr>
          <w:rFonts w:ascii="Times New Roman" w:eastAsia="Times New Roman" w:hAnsi="Times New Roman" w:cs="Times New Roman"/>
          <w:b/>
          <w:color w:val="000000"/>
          <w:lang w:eastAsia="de-DE"/>
        </w:rPr>
        <w:t>rightist party</w:t>
      </w:r>
    </w:p>
    <w:p w:rsidR="009671F1" w:rsidRPr="002D01C9" w:rsidRDefault="009671F1" w:rsidP="009671F1">
      <w:pPr>
        <w:spacing w:line="360" w:lineRule="auto"/>
        <w:contextualSpacing/>
        <w:jc w:val="both"/>
        <w:rPr>
          <w:rFonts w:ascii="Times New Roman" w:hAnsi="Times New Roman" w:cs="Times New Roman"/>
        </w:rPr>
      </w:pPr>
      <w:r w:rsidRPr="002D01C9">
        <w:rPr>
          <w:rFonts w:ascii="Times New Roman" w:hAnsi="Times New Roman" w:cs="Times New Roman"/>
        </w:rPr>
        <w:t xml:space="preserve">This variable measures whether a </w:t>
      </w:r>
      <w:r w:rsidRPr="00FE1DC6">
        <w:rPr>
          <w:rFonts w:ascii="Times New Roman" w:hAnsi="Times New Roman" w:cs="Times New Roman"/>
        </w:rPr>
        <w:t>respondent</w:t>
      </w:r>
      <w:r w:rsidRPr="002D01C9">
        <w:rPr>
          <w:rFonts w:ascii="Times New Roman" w:hAnsi="Times New Roman" w:cs="Times New Roman"/>
        </w:rPr>
        <w:t xml:space="preserve"> is close to the main rightist party in the said country. </w:t>
      </w:r>
      <w:r w:rsidRPr="004076B2">
        <w:rPr>
          <w:rFonts w:ascii="Times New Roman" w:hAnsi="Times New Roman" w:cs="Times New Roman"/>
        </w:rPr>
        <w:t>This</w:t>
      </w:r>
      <w:r w:rsidRPr="002D01C9">
        <w:rPr>
          <w:rFonts w:ascii="Times New Roman" w:hAnsi="Times New Roman" w:cs="Times New Roman"/>
        </w:rPr>
        <w:t xml:space="preserve"> </w:t>
      </w:r>
      <w:r w:rsidRPr="004076B2">
        <w:rPr>
          <w:rFonts w:ascii="Times New Roman" w:hAnsi="Times New Roman" w:cs="Times New Roman"/>
        </w:rPr>
        <w:t>was ascertained</w:t>
      </w:r>
      <w:r w:rsidRPr="002D01C9">
        <w:rPr>
          <w:rFonts w:ascii="Times New Roman" w:hAnsi="Times New Roman" w:cs="Times New Roman"/>
        </w:rPr>
        <w:t xml:space="preserve"> from a combination of variables D3018_1, D3018_3, and D3018_4 in the CSES dataset. </w:t>
      </w:r>
    </w:p>
    <w:p w:rsidR="009671F1" w:rsidRPr="00726C61" w:rsidRDefault="009671F1" w:rsidP="009671F1">
      <w:pPr>
        <w:spacing w:line="360" w:lineRule="auto"/>
        <w:contextualSpacing/>
        <w:jc w:val="both"/>
        <w:rPr>
          <w:rFonts w:ascii="Times New Roman" w:hAnsi="Times New Roman" w:cs="Times New Roman"/>
        </w:rPr>
      </w:pPr>
      <w:r w:rsidRPr="00726C61">
        <w:rPr>
          <w:rFonts w:ascii="Times New Roman" w:hAnsi="Times New Roman" w:cs="Times New Roman"/>
        </w:rPr>
        <w:t xml:space="preserve">The following questions </w:t>
      </w:r>
      <w:r w:rsidRPr="00070AEB">
        <w:rPr>
          <w:rFonts w:ascii="Times New Roman" w:hAnsi="Times New Roman" w:cs="Times New Roman"/>
        </w:rPr>
        <w:t>were posed</w:t>
      </w:r>
      <w:r w:rsidRPr="00726C61">
        <w:rPr>
          <w:rFonts w:ascii="Times New Roman" w:hAnsi="Times New Roman" w:cs="Times New Roman"/>
        </w:rPr>
        <w:t xml:space="preserve"> to respondents: </w:t>
      </w:r>
    </w:p>
    <w:p w:rsidR="009671F1" w:rsidRPr="00726C61" w:rsidRDefault="009671F1" w:rsidP="009671F1">
      <w:pPr>
        <w:pStyle w:val="ListParagraph"/>
        <w:numPr>
          <w:ilvl w:val="0"/>
          <w:numId w:val="2"/>
        </w:numPr>
        <w:spacing w:line="336" w:lineRule="auto"/>
        <w:jc w:val="both"/>
        <w:rPr>
          <w:rFonts w:ascii="Times New Roman" w:hAnsi="Times New Roman" w:cs="Times New Roman"/>
          <w:i/>
        </w:rPr>
      </w:pPr>
      <w:r w:rsidRPr="00726C61">
        <w:rPr>
          <w:rFonts w:ascii="Times New Roman" w:hAnsi="Times New Roman" w:cs="Times New Roman"/>
          <w:i/>
        </w:rPr>
        <w:t>“Do you usually think of yourself as close to any particular political party? 1) Yes; 2) No; 8) Don’t Know”</w:t>
      </w:r>
    </w:p>
    <w:p w:rsidR="009671F1" w:rsidRPr="00726C61" w:rsidRDefault="009671F1" w:rsidP="009671F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imes New Roman" w:eastAsia="Times New Roman" w:hAnsi="Times New Roman" w:cs="Times New Roman"/>
          <w:i/>
          <w:noProof w:val="0"/>
          <w:color w:val="000000"/>
          <w:lang w:eastAsia="en-IE"/>
        </w:rPr>
      </w:pPr>
      <w:r w:rsidRPr="00726C61">
        <w:rPr>
          <w:rFonts w:ascii="Times New Roman" w:eastAsia="Times New Roman" w:hAnsi="Times New Roman" w:cs="Times New Roman"/>
          <w:i/>
          <w:noProof w:val="0"/>
          <w:color w:val="000000"/>
          <w:lang w:eastAsia="en-IE"/>
        </w:rPr>
        <w:t>“Which party do you feel closest to?”</w:t>
      </w:r>
    </w:p>
    <w:p w:rsidR="009671F1" w:rsidRPr="00726C61" w:rsidRDefault="009671F1" w:rsidP="009671F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imes New Roman" w:eastAsia="Times New Roman" w:hAnsi="Times New Roman" w:cs="Times New Roman"/>
          <w:i/>
          <w:noProof w:val="0"/>
          <w:color w:val="000000"/>
          <w:lang w:eastAsia="en-IE"/>
        </w:rPr>
      </w:pPr>
      <w:r w:rsidRPr="00726C61">
        <w:rPr>
          <w:rFonts w:ascii="Times New Roman" w:eastAsia="Times New Roman" w:hAnsi="Times New Roman" w:cs="Times New Roman"/>
          <w:i/>
          <w:noProof w:val="0"/>
          <w:color w:val="000000"/>
          <w:lang w:eastAsia="en-IE"/>
        </w:rPr>
        <w:t xml:space="preserve">Do </w:t>
      </w:r>
      <w:r w:rsidRPr="00070AEB">
        <w:rPr>
          <w:rFonts w:ascii="Times New Roman" w:eastAsia="Times New Roman" w:hAnsi="Times New Roman" w:cs="Times New Roman"/>
          <w:i/>
          <w:color w:val="000000"/>
          <w:lang w:eastAsia="en-IE"/>
        </w:rPr>
        <w:t>you</w:t>
      </w:r>
      <w:r w:rsidRPr="00726C61">
        <w:rPr>
          <w:rFonts w:ascii="Times New Roman" w:eastAsia="Times New Roman" w:hAnsi="Times New Roman" w:cs="Times New Roman"/>
          <w:i/>
          <w:noProof w:val="0"/>
          <w:color w:val="000000"/>
          <w:lang w:eastAsia="en-IE"/>
        </w:rPr>
        <w:t xml:space="preserve"> feel very close to this party, somewhat close, or not very close?</w:t>
      </w:r>
    </w:p>
    <w:p w:rsidR="009671F1" w:rsidRPr="002A69DE" w:rsidRDefault="009671F1" w:rsidP="00967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noProof w:val="0"/>
          <w:color w:val="000000"/>
          <w:lang w:eastAsia="en-IE"/>
        </w:rPr>
      </w:pPr>
      <w:bookmarkStart w:id="4" w:name="_GoBack"/>
      <w:bookmarkEnd w:id="4"/>
    </w:p>
    <w:p w:rsidR="009671F1" w:rsidRPr="00372CCD" w:rsidRDefault="009671F1" w:rsidP="009671F1">
      <w:pPr>
        <w:pStyle w:val="HTMLPreformatted"/>
        <w:spacing w:line="360" w:lineRule="auto"/>
        <w:contextualSpacing/>
        <w:jc w:val="both"/>
        <w:rPr>
          <w:rFonts w:ascii="Times New Roman" w:hAnsi="Times New Roman" w:cs="Times New Roman"/>
          <w:sz w:val="24"/>
          <w:szCs w:val="24"/>
        </w:rPr>
      </w:pPr>
      <w:r w:rsidRPr="00372CCD">
        <w:rPr>
          <w:rFonts w:ascii="Times New Roman" w:hAnsi="Times New Roman" w:cs="Times New Roman"/>
          <w:sz w:val="24"/>
          <w:szCs w:val="24"/>
        </w:rPr>
        <w:t xml:space="preserve">Respondents who answered ‘yes’ to </w:t>
      </w:r>
      <w:r w:rsidRPr="00CC4FDA">
        <w:rPr>
          <w:rFonts w:ascii="Times New Roman" w:hAnsi="Times New Roman" w:cs="Times New Roman"/>
          <w:noProof/>
          <w:sz w:val="24"/>
          <w:szCs w:val="24"/>
        </w:rPr>
        <w:t>identifying</w:t>
      </w:r>
      <w:r w:rsidRPr="00372CCD">
        <w:rPr>
          <w:rFonts w:ascii="Times New Roman" w:hAnsi="Times New Roman" w:cs="Times New Roman"/>
          <w:sz w:val="24"/>
          <w:szCs w:val="24"/>
        </w:rPr>
        <w:t xml:space="preserve"> with a party and then named a rightist party and said they were very close or somewhat close to this party are coded 1. All others, including those who </w:t>
      </w:r>
      <w:r w:rsidRPr="00070AEB">
        <w:rPr>
          <w:rFonts w:ascii="Times New Roman" w:hAnsi="Times New Roman" w:cs="Times New Roman"/>
          <w:noProof/>
          <w:sz w:val="24"/>
          <w:szCs w:val="24"/>
        </w:rPr>
        <w:t>said they</w:t>
      </w:r>
      <w:r w:rsidRPr="00372CCD">
        <w:rPr>
          <w:rFonts w:ascii="Times New Roman" w:hAnsi="Times New Roman" w:cs="Times New Roman"/>
          <w:sz w:val="24"/>
          <w:szCs w:val="24"/>
        </w:rPr>
        <w:t xml:space="preserve"> did not identify with a party or those who identified with a non-rightist </w:t>
      </w:r>
      <w:r w:rsidRPr="00CC4FDA">
        <w:rPr>
          <w:rFonts w:ascii="Times New Roman" w:hAnsi="Times New Roman" w:cs="Times New Roman"/>
          <w:noProof/>
          <w:sz w:val="24"/>
          <w:szCs w:val="24"/>
        </w:rPr>
        <w:t>party</w:t>
      </w:r>
      <w:r>
        <w:rPr>
          <w:rFonts w:ascii="Times New Roman" w:hAnsi="Times New Roman" w:cs="Times New Roman"/>
          <w:noProof/>
          <w:sz w:val="24"/>
          <w:szCs w:val="24"/>
        </w:rPr>
        <w:t>,</w:t>
      </w:r>
      <w:r w:rsidRPr="00372CCD">
        <w:rPr>
          <w:rFonts w:ascii="Times New Roman" w:hAnsi="Times New Roman" w:cs="Times New Roman"/>
          <w:sz w:val="24"/>
          <w:szCs w:val="24"/>
        </w:rPr>
        <w:t xml:space="preserve"> </w:t>
      </w:r>
      <w:r w:rsidRPr="00CC4FDA">
        <w:rPr>
          <w:rFonts w:ascii="Times New Roman" w:hAnsi="Times New Roman" w:cs="Times New Roman"/>
          <w:noProof/>
          <w:sz w:val="24"/>
          <w:szCs w:val="24"/>
        </w:rPr>
        <w:t>are coded</w:t>
      </w:r>
      <w:r w:rsidRPr="00372CCD">
        <w:rPr>
          <w:rFonts w:ascii="Times New Roman" w:hAnsi="Times New Roman" w:cs="Times New Roman"/>
          <w:sz w:val="24"/>
          <w:szCs w:val="24"/>
        </w:rPr>
        <w:t xml:space="preserve"> 0. Refused and missing cases </w:t>
      </w:r>
      <w:r w:rsidRPr="00CC4FDA">
        <w:rPr>
          <w:rFonts w:ascii="Times New Roman" w:hAnsi="Times New Roman" w:cs="Times New Roman"/>
          <w:noProof/>
          <w:sz w:val="24"/>
          <w:szCs w:val="24"/>
        </w:rPr>
        <w:t>are excluded</w:t>
      </w:r>
      <w:r w:rsidRPr="00372CCD">
        <w:rPr>
          <w:rFonts w:ascii="Times New Roman" w:hAnsi="Times New Roman" w:cs="Times New Roman"/>
          <w:sz w:val="24"/>
          <w:szCs w:val="24"/>
        </w:rPr>
        <w:t xml:space="preserve"> from the analysis.</w:t>
      </w:r>
    </w:p>
    <w:p w:rsidR="00CE5A4D" w:rsidRPr="00112FE3" w:rsidRDefault="00CE5A4D" w:rsidP="00CE5A4D">
      <w:pPr>
        <w:spacing w:line="360" w:lineRule="auto"/>
        <w:contextualSpacing/>
        <w:jc w:val="both"/>
        <w:rPr>
          <w:rFonts w:ascii="Times New Roman" w:hAnsi="Times New Roman" w:cs="Times New Roman"/>
        </w:rPr>
      </w:pPr>
    </w:p>
    <w:p w:rsidR="00CE5A4D" w:rsidRDefault="00CE5A4D" w:rsidP="00CE5A4D">
      <w:pPr>
        <w:spacing w:line="360" w:lineRule="auto"/>
        <w:contextualSpacing/>
        <w:jc w:val="center"/>
        <w:rPr>
          <w:rFonts w:ascii="Times New Roman" w:hAnsi="Times New Roman" w:cs="Times New Roman"/>
        </w:rPr>
      </w:pPr>
      <w:r>
        <w:rPr>
          <w:rFonts w:ascii="Times New Roman" w:hAnsi="Times New Roman" w:cs="Times New Roman"/>
        </w:rPr>
        <w:br w:type="page"/>
      </w:r>
    </w:p>
    <w:p w:rsidR="00CE5A4D" w:rsidRPr="00F53C64" w:rsidRDefault="00CE5A4D" w:rsidP="00CE5A4D">
      <w:pPr>
        <w:spacing w:line="360" w:lineRule="auto"/>
        <w:jc w:val="center"/>
        <w:rPr>
          <w:rFonts w:ascii="Times New Roman" w:hAnsi="Times New Roman" w:cs="Times New Roman"/>
          <w:b/>
          <w:sz w:val="28"/>
          <w:szCs w:val="28"/>
        </w:rPr>
      </w:pPr>
      <w:r w:rsidRPr="00F53C64">
        <w:rPr>
          <w:rFonts w:ascii="Times New Roman" w:hAnsi="Times New Roman" w:cs="Times New Roman"/>
          <w:b/>
          <w:sz w:val="28"/>
          <w:szCs w:val="28"/>
        </w:rPr>
        <w:lastRenderedPageBreak/>
        <w:t>Appendix C: Classification of political parties into left and rightist parties</w:t>
      </w:r>
    </w:p>
    <w:tbl>
      <w:tblPr>
        <w:tblStyle w:val="TableGrid"/>
        <w:tblW w:w="9288" w:type="dxa"/>
        <w:tblLayout w:type="fixed"/>
        <w:tblLook w:val="04A0" w:firstRow="1" w:lastRow="0" w:firstColumn="1" w:lastColumn="0" w:noHBand="0" w:noVBand="1"/>
      </w:tblPr>
      <w:tblGrid>
        <w:gridCol w:w="3258"/>
        <w:gridCol w:w="1620"/>
        <w:gridCol w:w="2340"/>
        <w:gridCol w:w="990"/>
        <w:gridCol w:w="1080"/>
      </w:tblGrid>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535A78" w:rsidRDefault="00CE5A4D" w:rsidP="00CE5A4D">
            <w:pPr>
              <w:jc w:val="center"/>
              <w:rPr>
                <w:rFonts w:ascii="Times New Roman" w:hAnsi="Times New Roman" w:cs="Times New Roman"/>
                <w:b/>
              </w:rPr>
            </w:pPr>
            <w:bookmarkStart w:id="5" w:name="SW0076"/>
            <w:bookmarkEnd w:id="3"/>
            <w:r w:rsidRPr="00535A78">
              <w:rPr>
                <w:rFonts w:ascii="Times New Roman" w:hAnsi="Times New Roman" w:cs="Times New Roman"/>
                <w:b/>
              </w:rPr>
              <w:t>Australia (2013)</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Liberal Party </w:t>
            </w:r>
          </w:p>
        </w:tc>
        <w:tc>
          <w:tcPr>
            <w:tcW w:w="1620" w:type="dxa"/>
            <w:tcBorders>
              <w:top w:val="single" w:sz="12" w:space="0" w:color="auto"/>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single" w:sz="12" w:space="0" w:color="auto"/>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single" w:sz="12" w:space="0" w:color="auto"/>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6,68</w:t>
            </w:r>
          </w:p>
        </w:tc>
      </w:tr>
      <w:tr w:rsidR="00CE5A4D" w:rsidRPr="00F53C64" w:rsidTr="00CE5A4D">
        <w:trPr>
          <w:trHeight w:val="111"/>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Labour Party</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4,06</w:t>
            </w:r>
          </w:p>
        </w:tc>
      </w:tr>
      <w:tr w:rsidR="00CE5A4D" w:rsidRPr="00F53C64" w:rsidTr="00CE5A4D">
        <w:trPr>
          <w:trHeight w:val="105"/>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Green Party </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2,88</w:t>
            </w:r>
          </w:p>
        </w:tc>
      </w:tr>
      <w:tr w:rsidR="00CE5A4D" w:rsidRPr="00F53C64" w:rsidTr="00CE5A4D">
        <w:trPr>
          <w:trHeight w:val="105"/>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Palmer United Party </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 Liberal</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National/Country Party</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6,39</w:t>
            </w:r>
          </w:p>
        </w:tc>
      </w:tr>
      <w:tr w:rsidR="00CE5A4D" w:rsidRPr="00F53C64" w:rsidTr="00CE5A4D">
        <w:trPr>
          <w:trHeight w:val="105"/>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Australian Democrats </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Christian Democratic Party</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Citizens Electoral Council</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Family First</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One Nation</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Australian Shooters Party</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Fishing Party</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Katers Australia Party </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Liberal Democratic Party </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Motoring Enthusiasts Party</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Australian Sex Party </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Wikileaks Party</w:t>
            </w:r>
          </w:p>
        </w:tc>
        <w:tc>
          <w:tcPr>
            <w:tcW w:w="162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Australia Christians</w:t>
            </w:r>
          </w:p>
        </w:tc>
        <w:tc>
          <w:tcPr>
            <w:tcW w:w="162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Austria (2013)</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 Democratic Party</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single" w:sz="12" w:space="0" w:color="auto"/>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single" w:sz="12" w:space="0" w:color="auto"/>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3,87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Austrian People's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5,7</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Freedom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Team Stronach</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 Liberal</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The New Austria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4,42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Alliance for Future of Aus.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 Liberal</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5,42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Communist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Communist</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Pirate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Citizens Forum Austria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Liberal Forum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Freedom Party in Carinthia</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France (2012)</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w:t>
            </w:r>
            <w:r w:rsidRPr="00F53C64">
              <w:rPr>
                <w:rFonts w:ascii="Times New Roman" w:hAnsi="Times New Roman" w:cs="Times New Roman"/>
              </w:rPr>
              <w:lastRenderedPageBreak/>
              <w: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lastRenderedPageBreak/>
              <w:t>Workers Struggle</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single" w:sz="12" w:space="0" w:color="auto"/>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single" w:sz="12" w:space="0" w:color="auto"/>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New Anti-Capitalist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Left Front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Communist</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Socialist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Democratic Movement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Union Popular Movement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Arise the Republic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National Front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10</w:t>
            </w: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Movement LaRouche</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Germany (2013)</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Christian Democratic Union</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6,14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Christian Social Union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6,91</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Social Democratic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Left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1,22</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3,44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Free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5,92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Alternative for Germany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6,07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Pirate Party (Piraten)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3,57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National Democratic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Free Wahler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Animal Protection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Ecological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27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Republicans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Pensioners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Bavarian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Party of Literal Exegesis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Civil Movement for Society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The Violet Spiritual Politics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Die Partei</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Panthers</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Greece (2012)</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New Democracy </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7,65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SYRIZA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Communist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2,86</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PASOK</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6,13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Independnet Greeks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7,13</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bookmarkStart w:id="6" w:name="SW0077"/>
            <w:bookmarkEnd w:id="5"/>
            <w:r w:rsidRPr="00F53C64">
              <w:rPr>
                <w:rFonts w:ascii="Times New Roman" w:hAnsi="Times New Roman" w:cs="Times New Roman"/>
              </w:rPr>
              <w:t>Golden Dawn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10</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9,36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lastRenderedPageBreak/>
              <w:t xml:space="preserve">Democratic Left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4,06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Communist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Communist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1,06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Recreate Greece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Popular Orthodox Rally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Ecologist Greens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Anti-capitalist Lef</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Pirate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Action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Democratic Revival</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97"/>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Great Britain (2015)</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Conservative</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7,63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Labour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3,37</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United Kingdom Ind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6,91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Liberal Democrat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4,83</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Scottish Nationalists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4,36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4,21</w:t>
            </w: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Plaid Cymru</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3,02</w:t>
            </w: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Iceland (2013)</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Independence Party </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8,34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Progressive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Agrarian</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6,3</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Social Democratic Alliance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4,19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Left-Green Movement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2,24</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Bright Future (BF)</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4,51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Priate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4,11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Dawn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Iceland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Right Green People's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Rural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Household Party</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Ireland (2011)</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Fine Gael</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6,81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Labour</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4,52</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lastRenderedPageBreak/>
              <w:t>Fianna Fail</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5,95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Sinn Fein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2,83</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United Left Alliance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Party</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4,16</w:t>
            </w: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Japan (2013)</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Liberal Democratic Party </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6,88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4,72</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Communist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Communist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2,91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Your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5,02</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Japan Restoration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5,71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New Komeito</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5,26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People's Life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4,32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New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3,18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Wind</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3,71</w:t>
            </w: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Greens Japan</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New Zealand (2014)</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Labour Party</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3,25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National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7,35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3,09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New Zealand First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5,12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ACT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 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7,44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United Future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5,84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Maori Party (MAOR)</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3,75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Conservative Party (CN)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MANA (MANA)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2,07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Aoteroa Legalise Cannabis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Alliance (ALL)</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Poland (2011)</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Civic Platform</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 Liberal</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5,99</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Law and Justice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Palikots Movement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2,86</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lastRenderedPageBreak/>
              <w:t>Polish Peoples'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Agrarian</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bookmarkStart w:id="7" w:name="SW0078"/>
            <w:bookmarkEnd w:id="6"/>
            <w:r w:rsidRPr="00F53C64">
              <w:rPr>
                <w:rFonts w:ascii="Times New Roman" w:hAnsi="Times New Roman" w:cs="Times New Roman"/>
              </w:rPr>
              <w:t xml:space="preserve">Democratic Left Alliance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2,08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Poland Comes First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Congress of New Right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10</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Polish Labour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German Minority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Our Home Poland</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Serbia (2012)</w:t>
            </w:r>
          </w:p>
        </w:tc>
      </w:tr>
      <w:tr w:rsidR="00CE5A4D" w:rsidRPr="00F53C64" w:rsidTr="00CE5A4D">
        <w:trPr>
          <w:trHeight w:val="222"/>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Serbian Progressive Party</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5,55</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4,61</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Socialist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3,64</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4,9</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Liberal Democratic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4,18</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United Regions of Serbia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4,32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Serbian Radical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5,33</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Alliance of Vojv. Hungarians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Dveri for Life of Serbia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Communist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Party of Democratic Action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Reformist Party</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Switzerland (2011)</w:t>
            </w:r>
          </w:p>
        </w:tc>
      </w:tr>
      <w:tr w:rsidR="00CE5A4D" w:rsidRPr="00F53C64" w:rsidTr="00CE5A4D">
        <w:trPr>
          <w:trHeight w:val="154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05"/>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The Liberals</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6,46</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Christian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5,43</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2,59</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Swiss Peoples'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8,51</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Liberal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Evangelical Peoples'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Christian Social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Swiss Labour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Conservative Democratic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6,17</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Liberal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4,82</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3,18</w:t>
            </w: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Swiss Democrats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Federal Democratic Union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Freedom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Ticiono League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Geneva Citizens Movement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lastRenderedPageBreak/>
              <w:t>Left Parties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05"/>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Right Parties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Centre Parties</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Brazil (2014)</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Brazilian Democr. Movemen</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5,66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Brazilian Labour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Democratic Labour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Workers'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4,31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4,49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Communist Party of Brazil</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Brazilian Socialist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4,28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Brazilian Social Democratic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5,74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Christian Labour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Social Christian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 National Mobilization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Progressive Republican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Socialist Popular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Labour Party of Brazil</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Progressive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Humanist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Brazilian Republican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Socialism and Freedom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Republic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4,15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Social Democratic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4,16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Repub Party of Social Order</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Solidarity </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Bulgaria (2014)</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Dvizhenie 21 </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Bulgarian Social Democracy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PP New Time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United Bulgaria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Reformist Bloc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8,05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bookmarkStart w:id="8" w:name="SW0079"/>
            <w:bookmarkEnd w:id="7"/>
            <w:r w:rsidRPr="00F53C64">
              <w:rPr>
                <w:rFonts w:ascii="Times New Roman" w:hAnsi="Times New Roman" w:cs="Times New Roman"/>
              </w:rPr>
              <w:t>Citizens for European Develop.</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7,53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Ataka Attack</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10</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5,02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National Movement for Stab</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Bulgaria without Censorship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5,36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lastRenderedPageBreak/>
              <w:t>Alternative for Bulg Revival</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2,27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New Alternative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Movement for Rig Freedoms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New Force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Left Bulgaria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1,11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Greens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Patriotric Front</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6,39</w:t>
            </w: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Canada (2011)</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Conservative Party </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7,09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New Democratic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3,42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Liberal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5,05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Bloc Quebecois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Regional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3,7</w:t>
            </w: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Party</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Ecologist</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3,31</w:t>
            </w: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Turkey (2015)</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Justice and Development</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8,44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Republican Peoples'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2,02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Nationalist Action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7,22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Peoples'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1,48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Felicity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7,13</w:t>
            </w: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Patriotic Party </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2,68</w:t>
            </w: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Finland (2015)</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Center Party of Finland</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Agrarian Parties</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National Coalition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8,04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The Finns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6,15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Social Democratic </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4,35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League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4,82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Left Alliance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 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Swedish People's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Ethnic </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Christian Democrats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6,25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Pirate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Independence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Communist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lastRenderedPageBreak/>
              <w:t>Change 2011</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Communist Workers'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Finnish Workers'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For the Poor</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Israel (2013)</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 Liberal Party</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7,53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There is a Future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5,05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Israeli Labor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3,71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The Jewish Home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7,53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Keepers of the Torah</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6,71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United Torah Judaism</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The Movement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Liberal </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4,55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Energy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Left Liberal </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United Arab List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Democratic Front for Peace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 Democratic Assembly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Forward</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Whole Nation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Strength to Israel</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320"/>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The Israelis</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The Green Party</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Green Leaf</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Justice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Respectful Life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New Country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Workers'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Hope for Change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The Generation of State Builders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We Are All Friends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Power to Influence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Economy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We Are Brothers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Progressive Liberal Dem</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bookmarkStart w:id="9" w:name="SW0080"/>
            <w:bookmarkEnd w:id="8"/>
            <w:r w:rsidRPr="00F53C64">
              <w:rPr>
                <w:rFonts w:ascii="Times New Roman" w:hAnsi="Times New Roman" w:cs="Times New Roman"/>
              </w:rPr>
              <w:t>Party of Light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The Pirates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Hapiratim</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Ancestors Heritage</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Mexico (2015)</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Our Ideological </w:t>
            </w:r>
            <w:r w:rsidRPr="00F53C64">
              <w:rPr>
                <w:rFonts w:ascii="Times New Roman" w:hAnsi="Times New Roman" w:cs="Times New Roman"/>
              </w:rPr>
              <w:lastRenderedPageBreak/>
              <w:t>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CSES expert </w:t>
            </w:r>
            <w:r w:rsidRPr="00F53C64">
              <w:rPr>
                <w:rFonts w:ascii="Times New Roman" w:hAnsi="Times New Roman" w:cs="Times New Roman"/>
              </w:rPr>
              <w:lastRenderedPageBreak/>
              <w:t>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 xml:space="preserve">Average voters </w:t>
            </w:r>
            <w:r w:rsidRPr="00F53C64">
              <w:rPr>
                <w:rFonts w:ascii="Times New Roman" w:hAnsi="Times New Roman" w:cs="Times New Roman"/>
              </w:rPr>
              <w:lastRenderedPageBreak/>
              <w:t>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Institutional Revolutionary Party</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 Parties</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7,21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 Action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Democratic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6,69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 of the Democratic Revolution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3,27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Ecological Green Party of Mexico</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5,61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Labor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3,05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Nueva Alianza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 Liberal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4,24</w:t>
            </w: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Citizens' Movement</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 Parties</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2,98</w:t>
            </w: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Montenegro (2012)</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Youth Alliance of Albanians</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Serbian Unity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Croatian Civic Initiative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4,36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Positive Montenegro</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4,41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 People's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4,35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Democratic Union of Albanians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Albanian Coalition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4,84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Democratic Front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Force for Unity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4,94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Bosniak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5,17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Coalition "For a European Montenegro"</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 Liberal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5,79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Zajedno</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Serbian People's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New Serb Democracy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Movement for Changes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People's Coalition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Coalition LP and DC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 of Pensionists and Disabled</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Forca</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Albanian List</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Albanian Coalition - Perspective</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Montenegrin Communists</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Serbian List</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Democratic Party</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Centre</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Democratic Party of Socialists</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Norway (2013)</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Labour </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Social Democratic </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4,09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8,11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Progress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 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8,54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Christian Peoples'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5,76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Center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Agrarian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4,49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4,85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Socialist Left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The Greens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3,7</w:t>
            </w: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Red Party </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 Parties</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1,33</w:t>
            </w: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Portugal (2015)</w:t>
            </w:r>
          </w:p>
        </w:tc>
      </w:tr>
      <w:tr w:rsidR="00CE5A4D" w:rsidRPr="00F53C64" w:rsidTr="00CE5A4D">
        <w:trPr>
          <w:trHeight w:val="111"/>
        </w:trPr>
        <w:tc>
          <w:tcPr>
            <w:tcW w:w="3258" w:type="dxa"/>
            <w:tcBorders>
              <w:top w:val="double" w:sz="4" w:space="0" w:color="auto"/>
              <w:left w:val="nil"/>
              <w:bottom w:val="single" w:sz="4"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4"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4"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4"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4"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4"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PORTUGAL AHEAD </w:t>
            </w:r>
          </w:p>
        </w:tc>
        <w:tc>
          <w:tcPr>
            <w:tcW w:w="1620" w:type="dxa"/>
            <w:tcBorders>
              <w:top w:val="single" w:sz="4"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4"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 Liberal</w:t>
            </w:r>
          </w:p>
        </w:tc>
        <w:tc>
          <w:tcPr>
            <w:tcW w:w="990" w:type="dxa"/>
            <w:tcBorders>
              <w:top w:val="single" w:sz="4"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single" w:sz="4"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7,99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Socialist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3,89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Left Bloc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 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1,44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Unitary Democratic Coalit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1,34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 for People, Animals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Democratic Republican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Independent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3,83</w:t>
            </w: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Workers' Communist Party</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Communist</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Romania (2012)</w:t>
            </w:r>
          </w:p>
        </w:tc>
      </w:tr>
      <w:tr w:rsidR="00CE5A4D" w:rsidRPr="00F53C64" w:rsidTr="00CE5A4D">
        <w:trPr>
          <w:trHeight w:val="111"/>
        </w:trPr>
        <w:tc>
          <w:tcPr>
            <w:tcW w:w="3258" w:type="dxa"/>
            <w:tcBorders>
              <w:top w:val="double" w:sz="4" w:space="0" w:color="auto"/>
              <w:left w:val="nil"/>
              <w:bottom w:val="nil"/>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nil"/>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nil"/>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nil"/>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nil"/>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Liberal Union (USL)</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 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3,79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bookmarkStart w:id="10" w:name="SW0081"/>
            <w:bookmarkEnd w:id="9"/>
            <w:r w:rsidRPr="00F53C64">
              <w:rPr>
                <w:rFonts w:ascii="Times New Roman" w:hAnsi="Times New Roman" w:cs="Times New Roman"/>
              </w:rPr>
              <w:t>The Alliance for a Just Romania (ARD)</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6,63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People's Party (PP-DD)</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4,04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Hungarian Democratic Union of Romania (UDMR)</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4,44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Greater Romania Party (PRM)</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3,66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 Party (PSD)</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 Liberal Party (PNL)</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Liberal Democratic Party </w:t>
            </w:r>
            <w:r w:rsidRPr="00F53C64">
              <w:rPr>
                <w:rFonts w:ascii="Times New Roman" w:hAnsi="Times New Roman" w:cs="Times New Roman"/>
              </w:rPr>
              <w:lastRenderedPageBreak/>
              <w:t>(PDL)</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Slovakia (2016)</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 Democracy (Smer)</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2,37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Freedom and Solidarity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7,32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Ordinary people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Independent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7,23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Slovak National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4,85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People's Party Our Slovakia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10</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We are Family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6,54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Most-Hid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Regional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5,94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Siet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6,15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Christian Democratic Move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Hungarian Coalition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Strana TIP</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Party of Modern Slovakia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Democrats of Slovakia (DS)</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Chance (SANCA)</w:t>
            </w:r>
          </w:p>
        </w:tc>
        <w:tc>
          <w:tcPr>
            <w:tcW w:w="1620" w:type="dxa"/>
            <w:tcBorders>
              <w:top w:val="nil"/>
              <w:left w:val="nil"/>
              <w:bottom w:val="nil"/>
              <w:right w:val="nil"/>
            </w:tcBorders>
          </w:tcPr>
          <w:p w:rsidR="00CE5A4D" w:rsidRPr="00F53C64" w:rsidRDefault="00CE5A4D" w:rsidP="00CE5A4D">
            <w:pP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Party (SZS)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Coalition Together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People's Party Our Slovakia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Communist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Slovak Democratic and Christian Union</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Slovak Citizens' Coalition</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Slovenia (2011)</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Positive Slovenia</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 Liberal</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2,83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Slovenian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 Democrats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2,88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Gregor Virant's Civic List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Independent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5,72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Democratic Party of Retired</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4,61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Slovenian People's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Agrarian</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6,44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New Slovenia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7,38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Slovenian National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10</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5,03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Liberal Democracy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Zares</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South Africa (2014)</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Our </w:t>
            </w:r>
            <w:r w:rsidRPr="00F53C64">
              <w:rPr>
                <w:rFonts w:ascii="Times New Roman" w:hAnsi="Times New Roman" w:cs="Times New Roman"/>
              </w:rPr>
              <w:lastRenderedPageBreak/>
              <w:t>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 xml:space="preserve">CSES </w:t>
            </w:r>
            <w:r w:rsidRPr="00F53C64">
              <w:rPr>
                <w:rFonts w:ascii="Times New Roman" w:hAnsi="Times New Roman" w:cs="Times New Roman"/>
              </w:rPr>
              <w:lastRenderedPageBreak/>
              <w:t>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 xml:space="preserve">Average </w:t>
            </w:r>
            <w:r w:rsidRPr="00F53C64">
              <w:rPr>
                <w:rFonts w:ascii="Times New Roman" w:hAnsi="Times New Roman" w:cs="Times New Roman"/>
              </w:rPr>
              <w:lastRenderedPageBreak/>
              <w:t>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lastRenderedPageBreak/>
              <w:t>African National Congress</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5,67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Democratic Alliance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4,96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Economic Freedom Fights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3,34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Inkatha Freedom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3,77</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 xml:space="preserve">National Freedom Party </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3,41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United Democrat Movement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Regional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3,25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Freedom Front Plus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Ethnic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3,43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Congress of the People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3,46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African Christ Democratic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3,28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Anang South Africa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Pan Africanist Congress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Africa Muslim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Afrikaner Unity Movement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Minority Front</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i/>
              </w:rPr>
            </w:pPr>
            <w:r w:rsidRPr="00F53C64">
              <w:rPr>
                <w:rFonts w:ascii="Times New Roman" w:hAnsi="Times New Roman" w:cs="Times New Roman"/>
                <w:b/>
              </w:rPr>
              <w:t>South Korea (2012)</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New Frontier Party (NFP)</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7,79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Democratic United Party (DUP)</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3,65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Unified Progressive Party (UPP)</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 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2,93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Liberty Forward Party (LFP)</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5,9</w:t>
            </w: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New Progressive Party (NPP)</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Sweden (2014)</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rPr>
                <w:rFonts w:ascii="Times New Roman" w:hAnsi="Times New Roman" w:cs="Times New Roman"/>
              </w:rPr>
            </w:pPr>
            <w:bookmarkStart w:id="11" w:name="SW0082"/>
            <w:bookmarkEnd w:id="10"/>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Left Party (V)</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1,43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Social Democrats (S)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 Democratic</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3,72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Centre Party (CP)</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Agrarian</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6,28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Liberal People's Party (FP)</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6,61</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Moderates (M)</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8,18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Christian Democrats (KD)</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6,92</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Green Party (MP)</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3,85</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Sweden Democrats (SD)</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Nationalist</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7,19</w:t>
            </w: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Feminist Initiative (FI)</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w:t>
            </w: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2,35</w:t>
            </w:r>
          </w:p>
        </w:tc>
      </w:tr>
      <w:tr w:rsidR="00CE5A4D" w:rsidRPr="00F53C64" w:rsidTr="00CE5A4D">
        <w:trPr>
          <w:trHeight w:val="111"/>
        </w:trPr>
        <w:tc>
          <w:tcPr>
            <w:tcW w:w="3258"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9288" w:type="dxa"/>
            <w:gridSpan w:val="5"/>
            <w:tcBorders>
              <w:top w:val="single" w:sz="24" w:space="0" w:color="auto"/>
              <w:left w:val="nil"/>
              <w:bottom w:val="double" w:sz="4" w:space="0" w:color="auto"/>
              <w:right w:val="nil"/>
            </w:tcBorders>
          </w:tcPr>
          <w:p w:rsidR="00CE5A4D" w:rsidRPr="00F53C64" w:rsidRDefault="00CE5A4D" w:rsidP="00CE5A4D">
            <w:pPr>
              <w:jc w:val="center"/>
              <w:rPr>
                <w:rFonts w:ascii="Times New Roman" w:hAnsi="Times New Roman" w:cs="Times New Roman"/>
                <w:b/>
              </w:rPr>
            </w:pPr>
            <w:r w:rsidRPr="00F53C64">
              <w:rPr>
                <w:rFonts w:ascii="Times New Roman" w:hAnsi="Times New Roman" w:cs="Times New Roman"/>
                <w:b/>
              </w:rPr>
              <w:t>Czech Republic (2013)</w:t>
            </w:r>
          </w:p>
        </w:tc>
      </w:tr>
      <w:tr w:rsidR="00CE5A4D" w:rsidRPr="00F53C64" w:rsidTr="00CE5A4D">
        <w:trPr>
          <w:trHeight w:val="111"/>
        </w:trPr>
        <w:tc>
          <w:tcPr>
            <w:tcW w:w="3258"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lastRenderedPageBreak/>
              <w:t>Party</w:t>
            </w:r>
          </w:p>
        </w:tc>
        <w:tc>
          <w:tcPr>
            <w:tcW w:w="162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w:t>
            </w:r>
          </w:p>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Average voters left-right</w:t>
            </w:r>
          </w:p>
        </w:tc>
      </w:tr>
      <w:tr w:rsidR="00CE5A4D" w:rsidRPr="00F53C64" w:rsidTr="00CE5A4D">
        <w:trPr>
          <w:trHeight w:val="111"/>
        </w:trPr>
        <w:tc>
          <w:tcPr>
            <w:tcW w:w="3258" w:type="dxa"/>
            <w:tcBorders>
              <w:top w:val="single" w:sz="12" w:space="0" w:color="auto"/>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Czech Social Democratic Party</w:t>
            </w:r>
          </w:p>
        </w:tc>
        <w:tc>
          <w:tcPr>
            <w:tcW w:w="162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Socialist Parties</w:t>
            </w:r>
          </w:p>
        </w:tc>
        <w:tc>
          <w:tcPr>
            <w:tcW w:w="99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single" w:sz="12" w:space="0" w:color="auto"/>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2,46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Action of Dissatisfied Citizens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Liberal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6,13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Communist Party of Bohemia and Moravia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Communist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0</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1,06</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Tradition, Responsibility, Prosperity 09</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8,19</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Civic Democratic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Conservative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9</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8,44</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Dawn of Direct Democracy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5,73</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Christian and Democratic Union-Czech People's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Christian Democratic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4,88</w:t>
            </w: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Party of Greens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Ecology Parties</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3</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Czech Pirate Party</w:t>
            </w:r>
          </w:p>
        </w:tc>
        <w:tc>
          <w:tcPr>
            <w:tcW w:w="1620" w:type="dxa"/>
            <w:tcBorders>
              <w:top w:val="nil"/>
              <w:left w:val="nil"/>
              <w:bottom w:val="nil"/>
              <w:right w:val="nil"/>
            </w:tcBorders>
            <w:vAlign w:val="bottom"/>
          </w:tcPr>
          <w:p w:rsidR="00CE5A4D" w:rsidRPr="00F53C64" w:rsidRDefault="00CE5A4D" w:rsidP="00CE5A4D">
            <w:pPr>
              <w:jc w:val="right"/>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Other</w:t>
            </w: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6</w:t>
            </w: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Party of Free Citizens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Cheer Up - Voting Bloc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Roma Democratic Social Party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Club of Committed Non-Party Members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Political Change Movement</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Freeholders Party of the Czech Repbulic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Vote for the Right Bloc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Czech Sovereignty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Active Independent Citizens</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Party of Civic Rights - Zeman's people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Citizens of the Czech Republic</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Not classified</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Workers' Party of Social Justice</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Communist Party of Bohemia and Moravia</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nil"/>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National Socialists - Left of the 21st century</w:t>
            </w:r>
          </w:p>
        </w:tc>
        <w:tc>
          <w:tcPr>
            <w:tcW w:w="162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nil"/>
              <w:right w:val="nil"/>
            </w:tcBorders>
            <w:vAlign w:val="bottom"/>
          </w:tcPr>
          <w:p w:rsidR="00CE5A4D" w:rsidRPr="00F53C64" w:rsidRDefault="00CE5A4D" w:rsidP="00CE5A4D">
            <w:pPr>
              <w:jc w:val="center"/>
              <w:rPr>
                <w:rFonts w:ascii="Times New Roman" w:hAnsi="Times New Roman" w:cs="Times New Roman"/>
              </w:rPr>
            </w:pPr>
          </w:p>
        </w:tc>
      </w:tr>
      <w:tr w:rsidR="00CE5A4D" w:rsidRPr="00F53C64" w:rsidTr="00CE5A4D">
        <w:trPr>
          <w:trHeight w:val="111"/>
        </w:trPr>
        <w:tc>
          <w:tcPr>
            <w:tcW w:w="3258" w:type="dxa"/>
            <w:tcBorders>
              <w:top w:val="nil"/>
              <w:left w:val="nil"/>
              <w:bottom w:val="single" w:sz="24" w:space="0" w:color="auto"/>
              <w:right w:val="nil"/>
            </w:tcBorders>
            <w:vAlign w:val="bottom"/>
          </w:tcPr>
          <w:p w:rsidR="00CE5A4D" w:rsidRPr="00F53C64" w:rsidRDefault="00CE5A4D" w:rsidP="00CE5A4D">
            <w:pPr>
              <w:rPr>
                <w:rFonts w:ascii="Times New Roman" w:hAnsi="Times New Roman" w:cs="Times New Roman"/>
              </w:rPr>
            </w:pPr>
            <w:r w:rsidRPr="00F53C64">
              <w:rPr>
                <w:rFonts w:ascii="Times New Roman" w:hAnsi="Times New Roman" w:cs="Times New Roman"/>
              </w:rPr>
              <w:t>The Crown of Czechs</w:t>
            </w:r>
          </w:p>
        </w:tc>
        <w:tc>
          <w:tcPr>
            <w:tcW w:w="162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99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c>
          <w:tcPr>
            <w:tcW w:w="1080" w:type="dxa"/>
            <w:tcBorders>
              <w:top w:val="nil"/>
              <w:left w:val="nil"/>
              <w:bottom w:val="single" w:sz="24" w:space="0" w:color="auto"/>
              <w:right w:val="nil"/>
            </w:tcBorders>
            <w:vAlign w:val="bottom"/>
          </w:tcPr>
          <w:p w:rsidR="00CE5A4D" w:rsidRPr="00F53C64" w:rsidRDefault="00CE5A4D" w:rsidP="00CE5A4D">
            <w:pPr>
              <w:jc w:val="center"/>
              <w:rPr>
                <w:rFonts w:ascii="Times New Roman" w:hAnsi="Times New Roman" w:cs="Times New Roman"/>
              </w:rPr>
            </w:pPr>
          </w:p>
        </w:tc>
      </w:tr>
      <w:tr w:rsidR="00A06F1B" w:rsidRPr="00A537E5" w:rsidTr="00144AA4">
        <w:trPr>
          <w:trHeight w:val="111"/>
        </w:trPr>
        <w:tc>
          <w:tcPr>
            <w:tcW w:w="9288" w:type="dxa"/>
            <w:gridSpan w:val="5"/>
            <w:tcBorders>
              <w:top w:val="single" w:sz="24" w:space="0" w:color="auto"/>
              <w:left w:val="nil"/>
              <w:bottom w:val="double" w:sz="4" w:space="0" w:color="auto"/>
              <w:right w:val="nil"/>
            </w:tcBorders>
          </w:tcPr>
          <w:p w:rsidR="00A06F1B" w:rsidRPr="00A537E5" w:rsidRDefault="00A06F1B" w:rsidP="00144AA4">
            <w:pPr>
              <w:jc w:val="center"/>
              <w:rPr>
                <w:rFonts w:ascii="Times New Roman" w:hAnsi="Times New Roman" w:cs="Times New Roman"/>
                <w:b/>
              </w:rPr>
            </w:pPr>
            <w:r w:rsidRPr="00A537E5">
              <w:rPr>
                <w:rFonts w:ascii="Times New Roman" w:hAnsi="Times New Roman" w:cs="Times New Roman"/>
                <w:b/>
              </w:rPr>
              <w:t>Argentina (2015)</w:t>
            </w:r>
          </w:p>
        </w:tc>
      </w:tr>
      <w:tr w:rsidR="00A06F1B" w:rsidRPr="00F53C64" w:rsidTr="00144AA4">
        <w:trPr>
          <w:trHeight w:val="222"/>
        </w:trPr>
        <w:tc>
          <w:tcPr>
            <w:tcW w:w="3258"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CSES expert:</w:t>
            </w:r>
          </w:p>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Average voters left-right</w:t>
            </w:r>
          </w:p>
        </w:tc>
      </w:tr>
      <w:tr w:rsidR="00A06F1B" w:rsidRPr="00F53C64" w:rsidTr="00144AA4">
        <w:trPr>
          <w:trHeight w:val="105"/>
        </w:trPr>
        <w:tc>
          <w:tcPr>
            <w:tcW w:w="3258" w:type="dxa"/>
            <w:tcBorders>
              <w:top w:val="single" w:sz="12" w:space="0" w:color="auto"/>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Front For Victory</w:t>
            </w:r>
          </w:p>
        </w:tc>
        <w:tc>
          <w:tcPr>
            <w:tcW w:w="162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Left</w:t>
            </w:r>
          </w:p>
        </w:tc>
        <w:tc>
          <w:tcPr>
            <w:tcW w:w="234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Left-Liberal</w:t>
            </w:r>
          </w:p>
        </w:tc>
        <w:tc>
          <w:tcPr>
            <w:tcW w:w="99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4</w:t>
            </w:r>
          </w:p>
        </w:tc>
        <w:tc>
          <w:tcPr>
            <w:tcW w:w="108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5.23</w:t>
            </w:r>
          </w:p>
        </w:tc>
      </w:tr>
      <w:tr w:rsidR="00A06F1B" w:rsidRPr="00F53C64" w:rsidTr="00144AA4">
        <w:trPr>
          <w:trHeight w:val="111"/>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Cambiemos</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 Liberal</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6</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7.40</w:t>
            </w:r>
            <w:r>
              <w:rPr>
                <w:rStyle w:val="FootnoteReference"/>
                <w:rFonts w:ascii="Times New Roman" w:hAnsi="Times New Roman" w:cs="Times New Roman"/>
              </w:rPr>
              <w:footnoteReference w:id="1"/>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United for a New Alternative</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Other</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6</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4.81</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Workers’ Left Front</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Left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Socialist</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1</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Unavail.</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Progressives</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Left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Liberal</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3</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4.31</w:t>
            </w:r>
          </w:p>
        </w:tc>
      </w:tr>
      <w:tr w:rsidR="00A06F1B" w:rsidRPr="00F53C64" w:rsidTr="00144AA4">
        <w:trPr>
          <w:trHeight w:val="111"/>
        </w:trPr>
        <w:tc>
          <w:tcPr>
            <w:tcW w:w="3258"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r>
      <w:tr w:rsidR="00A06F1B" w:rsidRPr="00A537E5" w:rsidTr="00144AA4">
        <w:trPr>
          <w:trHeight w:val="111"/>
        </w:trPr>
        <w:tc>
          <w:tcPr>
            <w:tcW w:w="9288" w:type="dxa"/>
            <w:gridSpan w:val="5"/>
            <w:tcBorders>
              <w:top w:val="single" w:sz="24" w:space="0" w:color="auto"/>
              <w:left w:val="nil"/>
              <w:bottom w:val="double" w:sz="4" w:space="0" w:color="auto"/>
              <w:right w:val="nil"/>
            </w:tcBorders>
          </w:tcPr>
          <w:p w:rsidR="00A06F1B" w:rsidRPr="00A537E5" w:rsidRDefault="00A06F1B" w:rsidP="00144AA4">
            <w:pPr>
              <w:jc w:val="center"/>
              <w:rPr>
                <w:rFonts w:ascii="Times New Roman" w:hAnsi="Times New Roman" w:cs="Times New Roman"/>
                <w:b/>
              </w:rPr>
            </w:pPr>
            <w:r w:rsidRPr="00A537E5">
              <w:rPr>
                <w:rFonts w:ascii="Times New Roman" w:hAnsi="Times New Roman" w:cs="Times New Roman"/>
                <w:b/>
              </w:rPr>
              <w:t>Latvia (2014)</w:t>
            </w:r>
          </w:p>
        </w:tc>
      </w:tr>
      <w:tr w:rsidR="00A06F1B" w:rsidRPr="00F53C64" w:rsidTr="00144AA4">
        <w:trPr>
          <w:trHeight w:val="222"/>
        </w:trPr>
        <w:tc>
          <w:tcPr>
            <w:tcW w:w="3258"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CSES expert:</w:t>
            </w:r>
          </w:p>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Average voters left-right</w:t>
            </w:r>
          </w:p>
        </w:tc>
      </w:tr>
      <w:tr w:rsidR="00A06F1B" w:rsidRPr="00F53C64" w:rsidTr="00144AA4">
        <w:trPr>
          <w:trHeight w:val="105"/>
        </w:trPr>
        <w:tc>
          <w:tcPr>
            <w:tcW w:w="3258" w:type="dxa"/>
            <w:tcBorders>
              <w:top w:val="single" w:sz="12" w:space="0" w:color="auto"/>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Harmony Social Democrats</w:t>
            </w:r>
          </w:p>
        </w:tc>
        <w:tc>
          <w:tcPr>
            <w:tcW w:w="162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Left</w:t>
            </w:r>
          </w:p>
        </w:tc>
        <w:tc>
          <w:tcPr>
            <w:tcW w:w="234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Ethnic</w:t>
            </w:r>
          </w:p>
        </w:tc>
        <w:tc>
          <w:tcPr>
            <w:tcW w:w="99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3</w:t>
            </w:r>
          </w:p>
        </w:tc>
        <w:tc>
          <w:tcPr>
            <w:tcW w:w="108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2.89</w:t>
            </w:r>
          </w:p>
        </w:tc>
      </w:tr>
      <w:tr w:rsidR="00A06F1B" w:rsidRPr="00F53C64" w:rsidTr="00144AA4">
        <w:trPr>
          <w:trHeight w:val="111"/>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Unity</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 Liberal</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7</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6.55</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Union of Greens and Farmers</w:t>
            </w:r>
            <w:r w:rsidRPr="00F53C64">
              <w:rPr>
                <w:rFonts w:ascii="Times New Roman" w:hAnsi="Times New Roman" w:cs="Times New Roman"/>
              </w:rPr>
              <w:t xml:space="preserve"> </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Agrarian</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5</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6.29</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National Alliance</w:t>
            </w:r>
            <w:r w:rsidRPr="00F53C64">
              <w:rPr>
                <w:rFonts w:ascii="Times New Roman" w:hAnsi="Times New Roman" w:cs="Times New Roman"/>
              </w:rPr>
              <w:t xml:space="preserve"> </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Conservative</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7</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7</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For Latvia from the Heart</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Left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Left Liberal</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3</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4.89</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Latvia Association of Regions</w:t>
            </w:r>
            <w:r w:rsidRPr="00F53C64">
              <w:rPr>
                <w:rFonts w:ascii="Times New Roman" w:hAnsi="Times New Roman" w:cs="Times New Roman"/>
              </w:rPr>
              <w:t xml:space="preserve"> </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Regional</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9</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5.71</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Latvian Russian Club</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United for Latvia</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Not classified</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Latvian Development</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r>
      <w:tr w:rsidR="00A06F1B" w:rsidRPr="00F53C64" w:rsidTr="00144AA4">
        <w:trPr>
          <w:trHeight w:val="111"/>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New Conservative Party</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p>
        </w:tc>
      </w:tr>
      <w:tr w:rsidR="00A06F1B" w:rsidRPr="00F53C64" w:rsidTr="00144AA4">
        <w:trPr>
          <w:trHeight w:val="111"/>
        </w:trPr>
        <w:tc>
          <w:tcPr>
            <w:tcW w:w="3258"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r>
      <w:tr w:rsidR="00A06F1B" w:rsidRPr="00A537E5" w:rsidTr="00144AA4">
        <w:trPr>
          <w:trHeight w:val="111"/>
        </w:trPr>
        <w:tc>
          <w:tcPr>
            <w:tcW w:w="9288" w:type="dxa"/>
            <w:gridSpan w:val="5"/>
            <w:tcBorders>
              <w:top w:val="single" w:sz="24" w:space="0" w:color="auto"/>
              <w:left w:val="nil"/>
              <w:bottom w:val="double" w:sz="4" w:space="0" w:color="auto"/>
              <w:right w:val="nil"/>
            </w:tcBorders>
          </w:tcPr>
          <w:p w:rsidR="00A06F1B" w:rsidRPr="00A537E5" w:rsidRDefault="00A06F1B" w:rsidP="00144AA4">
            <w:pPr>
              <w:jc w:val="center"/>
              <w:rPr>
                <w:rFonts w:ascii="Times New Roman" w:hAnsi="Times New Roman" w:cs="Times New Roman"/>
                <w:b/>
              </w:rPr>
            </w:pPr>
            <w:r w:rsidRPr="00A537E5">
              <w:rPr>
                <w:rFonts w:ascii="Times New Roman" w:hAnsi="Times New Roman" w:cs="Times New Roman"/>
                <w:b/>
              </w:rPr>
              <w:t>Peru (2016)</w:t>
            </w:r>
          </w:p>
        </w:tc>
      </w:tr>
      <w:tr w:rsidR="00A06F1B" w:rsidRPr="00F53C64" w:rsidTr="00144AA4">
        <w:trPr>
          <w:trHeight w:val="222"/>
        </w:trPr>
        <w:tc>
          <w:tcPr>
            <w:tcW w:w="3258"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Party</w:t>
            </w:r>
          </w:p>
        </w:tc>
        <w:tc>
          <w:tcPr>
            <w:tcW w:w="162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Our Ideological classification</w:t>
            </w:r>
          </w:p>
        </w:tc>
        <w:tc>
          <w:tcPr>
            <w:tcW w:w="234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CSES expert:</w:t>
            </w:r>
          </w:p>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 xml:space="preserve"> party family</w:t>
            </w:r>
          </w:p>
        </w:tc>
        <w:tc>
          <w:tcPr>
            <w:tcW w:w="99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CSES expert left-right</w:t>
            </w:r>
          </w:p>
        </w:tc>
        <w:tc>
          <w:tcPr>
            <w:tcW w:w="1080" w:type="dxa"/>
            <w:tcBorders>
              <w:top w:val="double" w:sz="4" w:space="0" w:color="auto"/>
              <w:left w:val="nil"/>
              <w:bottom w:val="single" w:sz="12" w:space="0" w:color="auto"/>
              <w:right w:val="nil"/>
            </w:tcBorders>
            <w:vAlign w:val="center"/>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Average voters left-right</w:t>
            </w:r>
          </w:p>
        </w:tc>
      </w:tr>
      <w:tr w:rsidR="00A06F1B" w:rsidRPr="00F53C64" w:rsidTr="00144AA4">
        <w:trPr>
          <w:trHeight w:val="105"/>
        </w:trPr>
        <w:tc>
          <w:tcPr>
            <w:tcW w:w="3258" w:type="dxa"/>
            <w:tcBorders>
              <w:top w:val="single" w:sz="12" w:space="0" w:color="auto"/>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Popular Force</w:t>
            </w:r>
            <w:r w:rsidRPr="00F53C64">
              <w:rPr>
                <w:rFonts w:ascii="Times New Roman" w:hAnsi="Times New Roman" w:cs="Times New Roman"/>
              </w:rPr>
              <w:t xml:space="preserve"> </w:t>
            </w:r>
          </w:p>
        </w:tc>
        <w:tc>
          <w:tcPr>
            <w:tcW w:w="162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Right</w:t>
            </w:r>
          </w:p>
        </w:tc>
        <w:tc>
          <w:tcPr>
            <w:tcW w:w="234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Conservative</w:t>
            </w:r>
          </w:p>
        </w:tc>
        <w:tc>
          <w:tcPr>
            <w:tcW w:w="99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9</w:t>
            </w:r>
          </w:p>
        </w:tc>
        <w:tc>
          <w:tcPr>
            <w:tcW w:w="1080" w:type="dxa"/>
            <w:tcBorders>
              <w:top w:val="single" w:sz="12" w:space="0" w:color="auto"/>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6,77</w:t>
            </w:r>
          </w:p>
        </w:tc>
      </w:tr>
      <w:tr w:rsidR="00A06F1B" w:rsidRPr="00F53C64" w:rsidTr="00144AA4">
        <w:trPr>
          <w:trHeight w:val="111"/>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Peruvians for Change</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 Liberal</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8</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6.69</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Justice, Life &amp; Liberty</w:t>
            </w:r>
            <w:r w:rsidRPr="00F53C64">
              <w:rPr>
                <w:rFonts w:ascii="Times New Roman" w:hAnsi="Times New Roman" w:cs="Times New Roman"/>
              </w:rPr>
              <w:t xml:space="preserve"> </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Left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Socialist</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2</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2.81</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Alliance for Progress of Peru</w:t>
            </w:r>
            <w:r w:rsidRPr="00F53C64">
              <w:rPr>
                <w:rFonts w:ascii="Times New Roman" w:hAnsi="Times New Roman" w:cs="Times New Roman"/>
              </w:rPr>
              <w:t xml:space="preserve"> </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sidRPr="00F53C64">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Conservative</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8</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Unavail.</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Peoples’ Action</w:t>
            </w:r>
            <w:r w:rsidRPr="00F53C64">
              <w:rPr>
                <w:rFonts w:ascii="Times New Roman" w:hAnsi="Times New Roman" w:cs="Times New Roman"/>
              </w:rPr>
              <w:t xml:space="preserve"> </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Right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Other</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6</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5.06</w:t>
            </w:r>
          </w:p>
        </w:tc>
      </w:tr>
      <w:tr w:rsidR="00A06F1B" w:rsidRPr="00F53C64" w:rsidTr="00144AA4">
        <w:trPr>
          <w:trHeight w:val="105"/>
        </w:trPr>
        <w:tc>
          <w:tcPr>
            <w:tcW w:w="3258" w:type="dxa"/>
            <w:tcBorders>
              <w:top w:val="nil"/>
              <w:left w:val="nil"/>
              <w:bottom w:val="nil"/>
              <w:right w:val="nil"/>
            </w:tcBorders>
          </w:tcPr>
          <w:p w:rsidR="00A06F1B" w:rsidRPr="00F53C64" w:rsidRDefault="00A06F1B" w:rsidP="00144AA4">
            <w:pPr>
              <w:rPr>
                <w:rFonts w:ascii="Times New Roman" w:hAnsi="Times New Roman" w:cs="Times New Roman"/>
              </w:rPr>
            </w:pPr>
            <w:r>
              <w:rPr>
                <w:rFonts w:ascii="Times New Roman" w:hAnsi="Times New Roman" w:cs="Times New Roman"/>
              </w:rPr>
              <w:t>Direct Democracy</w:t>
            </w:r>
          </w:p>
        </w:tc>
        <w:tc>
          <w:tcPr>
            <w:tcW w:w="162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Left</w:t>
            </w:r>
          </w:p>
        </w:tc>
        <w:tc>
          <w:tcPr>
            <w:tcW w:w="234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Socialist</w:t>
            </w:r>
          </w:p>
        </w:tc>
        <w:tc>
          <w:tcPr>
            <w:tcW w:w="99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1</w:t>
            </w:r>
          </w:p>
        </w:tc>
        <w:tc>
          <w:tcPr>
            <w:tcW w:w="1080" w:type="dxa"/>
            <w:tcBorders>
              <w:top w:val="nil"/>
              <w:left w:val="nil"/>
              <w:bottom w:val="nil"/>
              <w:right w:val="nil"/>
            </w:tcBorders>
          </w:tcPr>
          <w:p w:rsidR="00A06F1B" w:rsidRPr="00F53C64" w:rsidRDefault="00A06F1B" w:rsidP="00144AA4">
            <w:pPr>
              <w:jc w:val="center"/>
              <w:rPr>
                <w:rFonts w:ascii="Times New Roman" w:hAnsi="Times New Roman" w:cs="Times New Roman"/>
              </w:rPr>
            </w:pPr>
            <w:r>
              <w:rPr>
                <w:rFonts w:ascii="Times New Roman" w:hAnsi="Times New Roman" w:cs="Times New Roman"/>
              </w:rPr>
              <w:t>2.50</w:t>
            </w:r>
          </w:p>
        </w:tc>
      </w:tr>
      <w:tr w:rsidR="00A06F1B" w:rsidRPr="00F53C64" w:rsidTr="00144AA4">
        <w:trPr>
          <w:trHeight w:val="111"/>
        </w:trPr>
        <w:tc>
          <w:tcPr>
            <w:tcW w:w="3258"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162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234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99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c>
          <w:tcPr>
            <w:tcW w:w="1080" w:type="dxa"/>
            <w:tcBorders>
              <w:top w:val="single" w:sz="24" w:space="0" w:color="auto"/>
              <w:left w:val="nil"/>
              <w:bottom w:val="single" w:sz="24" w:space="0" w:color="auto"/>
              <w:right w:val="nil"/>
            </w:tcBorders>
          </w:tcPr>
          <w:p w:rsidR="00A06F1B" w:rsidRPr="00F53C64" w:rsidRDefault="00A06F1B" w:rsidP="00144AA4">
            <w:pPr>
              <w:jc w:val="center"/>
              <w:rPr>
                <w:rFonts w:ascii="Times New Roman" w:hAnsi="Times New Roman" w:cs="Times New Roman"/>
              </w:rPr>
            </w:pPr>
          </w:p>
        </w:tc>
      </w:tr>
    </w:tbl>
    <w:p w:rsidR="00A06F1B" w:rsidRDefault="00A06F1B" w:rsidP="00A06F1B"/>
    <w:p w:rsidR="00CE5A4D" w:rsidRPr="00F53C64" w:rsidRDefault="00CE5A4D" w:rsidP="00CE5A4D">
      <w:pPr>
        <w:jc w:val="center"/>
        <w:rPr>
          <w:rFonts w:ascii="Times New Roman" w:hAnsi="Times New Roman" w:cs="Times New Roman"/>
          <w:sz w:val="22"/>
          <w:szCs w:val="22"/>
        </w:rPr>
      </w:pPr>
    </w:p>
    <w:p w:rsidR="00CE5A4D" w:rsidRPr="00F53C64" w:rsidRDefault="00CE5A4D" w:rsidP="00CE5A4D">
      <w:pPr>
        <w:jc w:val="center"/>
        <w:rPr>
          <w:rFonts w:ascii="Times New Roman" w:hAnsi="Times New Roman" w:cs="Times New Roman"/>
        </w:rPr>
      </w:pPr>
    </w:p>
    <w:bookmarkEnd w:id="11"/>
    <w:p w:rsidR="00CE5A4D" w:rsidRDefault="00CE5A4D" w:rsidP="00CE5A4D">
      <w:r>
        <w:br w:type="page"/>
      </w:r>
    </w:p>
    <w:p w:rsidR="00CE5A4D" w:rsidRDefault="00CE5A4D" w:rsidP="00CE5A4D">
      <w:pPr>
        <w:spacing w:line="360" w:lineRule="auto"/>
        <w:contextualSpacing/>
        <w:jc w:val="center"/>
        <w:rPr>
          <w:rFonts w:ascii="Times New Roman" w:hAnsi="Times New Roman" w:cs="Times New Roman"/>
          <w:b/>
          <w:sz w:val="28"/>
          <w:szCs w:val="28"/>
        </w:rPr>
      </w:pPr>
      <w:r w:rsidRPr="00D70DA0">
        <w:rPr>
          <w:rFonts w:ascii="Times New Roman" w:hAnsi="Times New Roman" w:cs="Times New Roman"/>
          <w:b/>
          <w:sz w:val="28"/>
          <w:szCs w:val="28"/>
        </w:rPr>
        <w:lastRenderedPageBreak/>
        <w:t xml:space="preserve">Appendix </w:t>
      </w:r>
      <w:r>
        <w:rPr>
          <w:rFonts w:ascii="Times New Roman" w:hAnsi="Times New Roman" w:cs="Times New Roman"/>
          <w:b/>
          <w:sz w:val="28"/>
          <w:szCs w:val="28"/>
        </w:rPr>
        <w:t>D</w:t>
      </w:r>
      <w:r w:rsidRPr="00D70DA0">
        <w:rPr>
          <w:rFonts w:ascii="Times New Roman" w:hAnsi="Times New Roman" w:cs="Times New Roman"/>
          <w:b/>
          <w:sz w:val="28"/>
          <w:szCs w:val="28"/>
        </w:rPr>
        <w:t xml:space="preserve">: </w:t>
      </w:r>
      <w:r>
        <w:rPr>
          <w:rFonts w:ascii="Times New Roman" w:hAnsi="Times New Roman" w:cs="Times New Roman"/>
          <w:b/>
          <w:sz w:val="28"/>
          <w:szCs w:val="28"/>
        </w:rPr>
        <w:t>Additional analyses</w:t>
      </w:r>
    </w:p>
    <w:p w:rsidR="00CB6223" w:rsidRPr="00A14E81" w:rsidRDefault="00CB6223" w:rsidP="00CB6223">
      <w:pPr>
        <w:contextualSpacing/>
        <w:jc w:val="center"/>
        <w:rPr>
          <w:rFonts w:ascii="Times New Roman" w:hAnsi="Times New Roman" w:cs="Times New Roman"/>
        </w:rPr>
      </w:pPr>
      <w:r w:rsidRPr="00A14E81">
        <w:rPr>
          <w:rFonts w:ascii="Times New Roman" w:hAnsi="Times New Roman" w:cs="Times New Roman"/>
          <w:b/>
        </w:rPr>
        <w:t xml:space="preserve">Table </w:t>
      </w:r>
      <w:r>
        <w:rPr>
          <w:rFonts w:ascii="Times New Roman" w:hAnsi="Times New Roman" w:cs="Times New Roman"/>
          <w:b/>
        </w:rPr>
        <w:t>D</w:t>
      </w:r>
      <w:r w:rsidRPr="00A14E81">
        <w:rPr>
          <w:rFonts w:ascii="Times New Roman" w:hAnsi="Times New Roman" w:cs="Times New Roman"/>
          <w:b/>
        </w:rPr>
        <w:t>1</w:t>
      </w:r>
      <w:r w:rsidR="008C69C7" w:rsidRPr="008C69C7">
        <w:rPr>
          <w:rFonts w:ascii="Times New Roman" w:hAnsi="Times New Roman" w:cs="Times New Roman"/>
        </w:rPr>
        <w:t xml:space="preserve"> </w:t>
      </w:r>
      <w:r w:rsidR="008C69C7" w:rsidRPr="00112FE3">
        <w:rPr>
          <w:rFonts w:ascii="Times New Roman" w:hAnsi="Times New Roman" w:cs="Times New Roman"/>
        </w:rPr>
        <w:t xml:space="preserve">Multilevel logit model examining the impact of asset ownership on the probability of voting for a </w:t>
      </w:r>
      <w:r w:rsidR="008C69C7">
        <w:rPr>
          <w:rFonts w:ascii="Times New Roman" w:hAnsi="Times New Roman" w:cs="Times New Roman"/>
        </w:rPr>
        <w:t>center-right-wing party in 34</w:t>
      </w:r>
      <w:r w:rsidR="008C69C7" w:rsidRPr="00112FE3">
        <w:rPr>
          <w:rFonts w:ascii="Times New Roman" w:hAnsi="Times New Roman" w:cs="Times New Roman"/>
        </w:rPr>
        <w:t xml:space="preserve"> countries</w:t>
      </w:r>
    </w:p>
    <w:tbl>
      <w:tblPr>
        <w:tblStyle w:val="TableGrid"/>
        <w:tblW w:w="9506"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1383"/>
        <w:gridCol w:w="1382"/>
        <w:gridCol w:w="1383"/>
        <w:gridCol w:w="1382"/>
      </w:tblGrid>
      <w:tr w:rsidR="00CB6223" w:rsidRPr="00A14E81" w:rsidTr="00AE1B2C">
        <w:trPr>
          <w:trHeight w:val="205"/>
        </w:trPr>
        <w:tc>
          <w:tcPr>
            <w:tcW w:w="9506" w:type="dxa"/>
            <w:gridSpan w:val="5"/>
            <w:tcBorders>
              <w:top w:val="single" w:sz="24" w:space="0" w:color="auto"/>
              <w:bottom w:val="dashSmallGap" w:sz="4" w:space="0" w:color="auto"/>
            </w:tcBorders>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i/>
              </w:rPr>
              <w:t>Dependent variable:</w:t>
            </w:r>
            <w:r w:rsidRPr="00A14E81">
              <w:rPr>
                <w:rFonts w:ascii="Times New Roman" w:hAnsi="Times New Roman" w:cs="Times New Roman"/>
              </w:rPr>
              <w:t xml:space="preserve"> Vote for a </w:t>
            </w:r>
            <w:r w:rsidR="009A30A4">
              <w:rPr>
                <w:rFonts w:ascii="Times New Roman" w:hAnsi="Times New Roman" w:cs="Times New Roman"/>
              </w:rPr>
              <w:t xml:space="preserve">centre </w:t>
            </w:r>
            <w:r w:rsidRPr="00A14E81">
              <w:rPr>
                <w:rFonts w:ascii="Times New Roman" w:hAnsi="Times New Roman" w:cs="Times New Roman"/>
              </w:rPr>
              <w:t>rightist party or candidate</w:t>
            </w:r>
          </w:p>
        </w:tc>
      </w:tr>
      <w:tr w:rsidR="00CB6223" w:rsidRPr="00A14E81" w:rsidTr="00AE1B2C">
        <w:trPr>
          <w:trHeight w:val="205"/>
        </w:trPr>
        <w:tc>
          <w:tcPr>
            <w:tcW w:w="3976" w:type="dxa"/>
            <w:tcBorders>
              <w:top w:val="dashSmallGap" w:sz="4" w:space="0" w:color="auto"/>
            </w:tcBorders>
            <w:vAlign w:val="center"/>
          </w:tcPr>
          <w:p w:rsidR="00CB6223" w:rsidRPr="00A14E81" w:rsidRDefault="00CB6223" w:rsidP="00091493">
            <w:pPr>
              <w:contextualSpacing/>
              <w:jc w:val="center"/>
              <w:rPr>
                <w:rFonts w:ascii="Times New Roman" w:hAnsi="Times New Roman" w:cs="Times New Roman"/>
              </w:rPr>
            </w:pPr>
          </w:p>
        </w:tc>
        <w:tc>
          <w:tcPr>
            <w:tcW w:w="1383" w:type="dxa"/>
            <w:tcBorders>
              <w:top w:val="dashSmallGap" w:sz="4" w:space="0" w:color="auto"/>
              <w:bottom w:val="single" w:sz="12" w:space="0" w:color="auto"/>
            </w:tcBorders>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I</w:t>
            </w:r>
          </w:p>
        </w:tc>
        <w:tc>
          <w:tcPr>
            <w:tcW w:w="1382" w:type="dxa"/>
            <w:tcBorders>
              <w:top w:val="dashSmallGap" w:sz="4" w:space="0" w:color="auto"/>
              <w:bottom w:val="single" w:sz="12" w:space="0" w:color="auto"/>
            </w:tcBorders>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II</w:t>
            </w:r>
          </w:p>
        </w:tc>
        <w:tc>
          <w:tcPr>
            <w:tcW w:w="1383" w:type="dxa"/>
            <w:tcBorders>
              <w:top w:val="dashSmallGap" w:sz="4" w:space="0" w:color="auto"/>
              <w:bottom w:val="single" w:sz="12" w:space="0" w:color="auto"/>
            </w:tcBorders>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III</w:t>
            </w:r>
          </w:p>
        </w:tc>
        <w:tc>
          <w:tcPr>
            <w:tcW w:w="1382" w:type="dxa"/>
            <w:tcBorders>
              <w:top w:val="dashSmallGap" w:sz="4" w:space="0" w:color="auto"/>
              <w:bottom w:val="single" w:sz="12" w:space="0" w:color="auto"/>
            </w:tcBorders>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IV</w:t>
            </w:r>
          </w:p>
        </w:tc>
      </w:tr>
      <w:tr w:rsidR="00CB6223" w:rsidRPr="000015B8" w:rsidTr="00AE1B2C">
        <w:trPr>
          <w:trHeight w:val="50"/>
        </w:trPr>
        <w:tc>
          <w:tcPr>
            <w:tcW w:w="3976" w:type="dxa"/>
            <w:vAlign w:val="center"/>
          </w:tcPr>
          <w:p w:rsidR="00CB6223" w:rsidRPr="00A14E81" w:rsidRDefault="00CB6223" w:rsidP="00091493">
            <w:pPr>
              <w:contextualSpacing/>
              <w:jc w:val="center"/>
              <w:rPr>
                <w:rFonts w:ascii="Times New Roman" w:hAnsi="Times New Roman" w:cs="Times New Roman"/>
                <w:b/>
              </w:rPr>
            </w:pPr>
            <w:r w:rsidRPr="00A14E81">
              <w:rPr>
                <w:rFonts w:ascii="Times New Roman" w:hAnsi="Times New Roman" w:cs="Times New Roman"/>
                <w:b/>
              </w:rPr>
              <w:t>Fixed effects</w:t>
            </w:r>
          </w:p>
        </w:tc>
        <w:tc>
          <w:tcPr>
            <w:tcW w:w="1383" w:type="dxa"/>
            <w:tcBorders>
              <w:top w:val="single" w:sz="12" w:space="0" w:color="auto"/>
            </w:tcBorders>
            <w:vAlign w:val="center"/>
          </w:tcPr>
          <w:p w:rsidR="00CB6223" w:rsidRPr="000015B8" w:rsidRDefault="00CB6223" w:rsidP="00091493">
            <w:pPr>
              <w:contextualSpacing/>
              <w:jc w:val="center"/>
              <w:rPr>
                <w:rFonts w:ascii="Times New Roman" w:hAnsi="Times New Roman" w:cs="Times New Roman"/>
                <w:b/>
              </w:rPr>
            </w:pPr>
          </w:p>
        </w:tc>
        <w:tc>
          <w:tcPr>
            <w:tcW w:w="1382" w:type="dxa"/>
            <w:tcBorders>
              <w:top w:val="single" w:sz="12" w:space="0" w:color="auto"/>
            </w:tcBorders>
            <w:vAlign w:val="center"/>
          </w:tcPr>
          <w:p w:rsidR="00CB6223" w:rsidRPr="000015B8" w:rsidRDefault="00CB6223" w:rsidP="00091493">
            <w:pPr>
              <w:contextualSpacing/>
              <w:jc w:val="center"/>
              <w:rPr>
                <w:rFonts w:ascii="Times New Roman" w:hAnsi="Times New Roman" w:cs="Times New Roman"/>
                <w:b/>
              </w:rPr>
            </w:pPr>
          </w:p>
        </w:tc>
        <w:tc>
          <w:tcPr>
            <w:tcW w:w="1383" w:type="dxa"/>
            <w:tcBorders>
              <w:top w:val="single" w:sz="12" w:space="0" w:color="auto"/>
            </w:tcBorders>
            <w:vAlign w:val="center"/>
          </w:tcPr>
          <w:p w:rsidR="00CB6223" w:rsidRPr="000015B8" w:rsidRDefault="00CB6223" w:rsidP="00091493">
            <w:pPr>
              <w:contextualSpacing/>
              <w:jc w:val="center"/>
              <w:rPr>
                <w:rFonts w:ascii="Times New Roman" w:hAnsi="Times New Roman" w:cs="Times New Roman"/>
                <w:b/>
              </w:rPr>
            </w:pPr>
          </w:p>
        </w:tc>
        <w:tc>
          <w:tcPr>
            <w:tcW w:w="1382" w:type="dxa"/>
            <w:tcBorders>
              <w:top w:val="single" w:sz="12" w:space="0" w:color="auto"/>
            </w:tcBorders>
            <w:vAlign w:val="center"/>
          </w:tcPr>
          <w:p w:rsidR="00CB6223" w:rsidRPr="000015B8" w:rsidRDefault="00CB6223" w:rsidP="00091493">
            <w:pPr>
              <w:contextualSpacing/>
              <w:jc w:val="center"/>
              <w:rPr>
                <w:rFonts w:ascii="Times New Roman" w:hAnsi="Times New Roman" w:cs="Times New Roman"/>
                <w:b/>
              </w:rPr>
            </w:pPr>
          </w:p>
        </w:tc>
      </w:tr>
      <w:tr w:rsidR="00CB6223" w:rsidRPr="000015B8" w:rsidTr="00AE1B2C">
        <w:trPr>
          <w:trHeight w:val="320"/>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Intercept</w:t>
            </w: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-1.280</w:t>
            </w:r>
            <w:r w:rsidRPr="000015B8">
              <w:rPr>
                <w:rFonts w:ascii="Times New Roman" w:hAnsi="Times New Roman" w:cs="Times New Roman"/>
                <w:color w:val="000000"/>
                <w:sz w:val="24"/>
                <w:szCs w:val="24"/>
              </w:rPr>
              <w:t>***</w:t>
            </w:r>
          </w:p>
        </w:tc>
        <w:tc>
          <w:tcPr>
            <w:tcW w:w="1382" w:type="dxa"/>
            <w:vAlign w:val="center"/>
          </w:tcPr>
          <w:p w:rsidR="00CB6223" w:rsidRPr="000015B8" w:rsidRDefault="00ED60AA"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-1.312**</w:t>
            </w:r>
            <w:r w:rsidR="00CB6223" w:rsidRPr="000015B8">
              <w:rPr>
                <w:rFonts w:ascii="Times New Roman" w:hAnsi="Times New Roman" w:cs="Times New Roman"/>
                <w:color w:val="000000"/>
                <w:sz w:val="24"/>
                <w:szCs w:val="24"/>
              </w:rPr>
              <w:t>*</w:t>
            </w:r>
          </w:p>
        </w:tc>
        <w:tc>
          <w:tcPr>
            <w:tcW w:w="1383" w:type="dxa"/>
            <w:vAlign w:val="center"/>
          </w:tcPr>
          <w:p w:rsidR="00CB6223" w:rsidRPr="000015B8" w:rsidRDefault="00CB6223" w:rsidP="005425AB">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5425AB">
              <w:rPr>
                <w:rFonts w:ascii="Times New Roman" w:hAnsi="Times New Roman" w:cs="Times New Roman"/>
                <w:color w:val="000000"/>
                <w:sz w:val="24"/>
                <w:szCs w:val="24"/>
              </w:rPr>
              <w:t>4.006</w:t>
            </w:r>
            <w:r w:rsidRPr="000015B8">
              <w:rPr>
                <w:rFonts w:ascii="Times New Roman" w:hAnsi="Times New Roman" w:cs="Times New Roman"/>
                <w:color w:val="000000"/>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-3.126***</w:t>
            </w:r>
          </w:p>
        </w:tc>
      </w:tr>
      <w:tr w:rsidR="00CB6223" w:rsidRPr="000015B8" w:rsidTr="00AE1B2C">
        <w:trPr>
          <w:trHeight w:val="203"/>
        </w:trPr>
        <w:tc>
          <w:tcPr>
            <w:tcW w:w="3976" w:type="dxa"/>
            <w:vAlign w:val="center"/>
          </w:tcPr>
          <w:p w:rsidR="00CB6223" w:rsidRPr="00A14E81" w:rsidRDefault="00CB6223" w:rsidP="00091493">
            <w:pPr>
              <w:contextualSpacing/>
              <w:jc w:val="center"/>
              <w:rPr>
                <w:rFonts w:ascii="Times New Roman" w:hAnsi="Times New Roman" w:cs="Times New Roman"/>
              </w:rPr>
            </w:pP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9053C7">
              <w:rPr>
                <w:rFonts w:ascii="Times New Roman" w:hAnsi="Times New Roman" w:cs="Times New Roman"/>
                <w:color w:val="000000"/>
                <w:sz w:val="24"/>
                <w:szCs w:val="24"/>
              </w:rPr>
              <w:t>.323</w:t>
            </w:r>
            <w:r w:rsidRPr="000015B8">
              <w:rPr>
                <w:rFonts w:ascii="Times New Roman" w:hAnsi="Times New Roman" w:cs="Times New Roman"/>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ED60AA">
              <w:rPr>
                <w:rFonts w:ascii="Times New Roman" w:hAnsi="Times New Roman" w:cs="Times New Roman"/>
                <w:color w:val="000000"/>
                <w:sz w:val="24"/>
                <w:szCs w:val="24"/>
              </w:rPr>
              <w:t>.326</w:t>
            </w:r>
            <w:r w:rsidRPr="000015B8">
              <w:rPr>
                <w:rFonts w:ascii="Times New Roman" w:hAnsi="Times New Roman" w:cs="Times New Roman"/>
                <w:sz w:val="24"/>
                <w:szCs w:val="24"/>
              </w:rPr>
              <w:t>)</w:t>
            </w: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5425AB">
              <w:rPr>
                <w:rFonts w:ascii="Times New Roman" w:hAnsi="Times New Roman" w:cs="Times New Roman"/>
                <w:color w:val="000000"/>
                <w:sz w:val="24"/>
                <w:szCs w:val="24"/>
              </w:rPr>
              <w:t>.387</w:t>
            </w:r>
            <w:r w:rsidRPr="000015B8">
              <w:rPr>
                <w:rFonts w:ascii="Times New Roman" w:hAnsi="Times New Roman" w:cs="Times New Roman"/>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.194</w:t>
            </w:r>
            <w:r w:rsidRPr="000015B8">
              <w:rPr>
                <w:rFonts w:ascii="Times New Roman" w:hAnsi="Times New Roman" w:cs="Times New Roman"/>
                <w:sz w:val="24"/>
                <w:szCs w:val="24"/>
              </w:rPr>
              <w:t>)</w:t>
            </w:r>
          </w:p>
        </w:tc>
      </w:tr>
      <w:tr w:rsidR="00CB6223" w:rsidRPr="000015B8" w:rsidTr="00AE1B2C">
        <w:trPr>
          <w:trHeight w:val="213"/>
        </w:trPr>
        <w:tc>
          <w:tcPr>
            <w:tcW w:w="3976" w:type="dxa"/>
            <w:tcBorders>
              <w:top w:val="nil"/>
              <w:bottom w:val="triple" w:sz="4" w:space="0" w:color="auto"/>
            </w:tcBorders>
            <w:vAlign w:val="center"/>
          </w:tcPr>
          <w:p w:rsidR="00CB6223" w:rsidRPr="00A14E81" w:rsidRDefault="00CB6223" w:rsidP="00091493">
            <w:pPr>
              <w:contextualSpacing/>
              <w:jc w:val="center"/>
              <w:rPr>
                <w:rFonts w:ascii="Times New Roman" w:hAnsi="Times New Roman" w:cs="Times New Roman"/>
                <w:i/>
              </w:rPr>
            </w:pPr>
            <w:r w:rsidRPr="00A14E81">
              <w:rPr>
                <w:rFonts w:ascii="Times New Roman" w:hAnsi="Times New Roman" w:cs="Times New Roman"/>
                <w:i/>
              </w:rPr>
              <w:t>Micro</w:t>
            </w:r>
          </w:p>
        </w:tc>
        <w:tc>
          <w:tcPr>
            <w:tcW w:w="1383" w:type="dxa"/>
            <w:vAlign w:val="center"/>
          </w:tcPr>
          <w:p w:rsidR="00CB6223" w:rsidRPr="000015B8" w:rsidRDefault="00CB6223" w:rsidP="00091493">
            <w:pPr>
              <w:contextualSpacing/>
              <w:jc w:val="center"/>
              <w:rPr>
                <w:rFonts w:ascii="Times New Roman" w:hAnsi="Times New Roman" w:cs="Times New Roman"/>
                <w:i/>
              </w:rPr>
            </w:pPr>
          </w:p>
        </w:tc>
        <w:tc>
          <w:tcPr>
            <w:tcW w:w="1382" w:type="dxa"/>
            <w:vAlign w:val="center"/>
          </w:tcPr>
          <w:p w:rsidR="00CB6223" w:rsidRPr="000015B8" w:rsidRDefault="00CB6223" w:rsidP="00091493">
            <w:pPr>
              <w:contextualSpacing/>
              <w:jc w:val="center"/>
              <w:rPr>
                <w:rFonts w:ascii="Times New Roman" w:hAnsi="Times New Roman" w:cs="Times New Roman"/>
                <w:i/>
              </w:rPr>
            </w:pPr>
          </w:p>
        </w:tc>
        <w:tc>
          <w:tcPr>
            <w:tcW w:w="1383" w:type="dxa"/>
            <w:vAlign w:val="center"/>
          </w:tcPr>
          <w:p w:rsidR="00CB6223" w:rsidRPr="000015B8" w:rsidRDefault="00CB6223" w:rsidP="00091493">
            <w:pPr>
              <w:contextualSpacing/>
              <w:jc w:val="center"/>
              <w:rPr>
                <w:rFonts w:ascii="Times New Roman" w:hAnsi="Times New Roman" w:cs="Times New Roman"/>
                <w:i/>
              </w:rPr>
            </w:pPr>
          </w:p>
        </w:tc>
        <w:tc>
          <w:tcPr>
            <w:tcW w:w="1382" w:type="dxa"/>
            <w:vAlign w:val="center"/>
          </w:tcPr>
          <w:p w:rsidR="00CB6223" w:rsidRPr="000015B8" w:rsidRDefault="00CB6223" w:rsidP="00091493">
            <w:pPr>
              <w:contextualSpacing/>
              <w:jc w:val="center"/>
              <w:rPr>
                <w:rFonts w:ascii="Times New Roman" w:hAnsi="Times New Roman" w:cs="Times New Roman"/>
                <w:i/>
              </w:rPr>
            </w:pPr>
          </w:p>
        </w:tc>
      </w:tr>
      <w:tr w:rsidR="00CB6223" w:rsidRPr="000015B8" w:rsidTr="00AE1B2C">
        <w:trPr>
          <w:trHeight w:val="166"/>
        </w:trPr>
        <w:tc>
          <w:tcPr>
            <w:tcW w:w="3976" w:type="dxa"/>
            <w:tcBorders>
              <w:top w:val="triple" w:sz="4" w:space="0" w:color="auto"/>
            </w:tcBorders>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Patrimony</w:t>
            </w:r>
          </w:p>
        </w:tc>
        <w:tc>
          <w:tcPr>
            <w:tcW w:w="1383" w:type="dxa"/>
            <w:vAlign w:val="center"/>
          </w:tcPr>
          <w:p w:rsidR="00CB6223" w:rsidRPr="000015B8" w:rsidRDefault="00CB6223" w:rsidP="00091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noProof w:val="0"/>
                <w:color w:val="000000"/>
                <w:lang w:val="nl-BE" w:eastAsia="nl-BE"/>
              </w:rPr>
            </w:pPr>
            <w:r>
              <w:rPr>
                <w:rFonts w:ascii="Times New Roman" w:eastAsia="Times New Roman" w:hAnsi="Times New Roman" w:cs="Times New Roman"/>
                <w:noProof w:val="0"/>
                <w:color w:val="000000"/>
                <w:lang w:val="nl-BE" w:eastAsia="nl-BE"/>
              </w:rPr>
              <w:t>0.982</w:t>
            </w:r>
            <w:r w:rsidRPr="000015B8">
              <w:rPr>
                <w:rFonts w:ascii="Times New Roman" w:eastAsia="Times New Roman" w:hAnsi="Times New Roman" w:cs="Times New Roman"/>
                <w:noProof w:val="0"/>
                <w:color w:val="000000"/>
                <w:lang w:val="nl-BE" w:eastAsia="nl-BE"/>
              </w:rPr>
              <w:t>***</w:t>
            </w:r>
          </w:p>
        </w:tc>
        <w:tc>
          <w:tcPr>
            <w:tcW w:w="1382" w:type="dxa"/>
            <w:vAlign w:val="center"/>
          </w:tcPr>
          <w:p w:rsidR="00CB6223" w:rsidRPr="000015B8" w:rsidRDefault="00ED60AA"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0.995</w:t>
            </w:r>
            <w:r w:rsidR="00CB6223" w:rsidRPr="000015B8">
              <w:rPr>
                <w:rFonts w:ascii="Times New Roman" w:hAnsi="Times New Roman" w:cs="Times New Roman"/>
                <w:color w:val="000000"/>
                <w:sz w:val="24"/>
                <w:szCs w:val="24"/>
              </w:rPr>
              <w:t>***</w:t>
            </w:r>
          </w:p>
        </w:tc>
        <w:tc>
          <w:tcPr>
            <w:tcW w:w="1383" w:type="dxa"/>
            <w:vAlign w:val="center"/>
          </w:tcPr>
          <w:p w:rsidR="00CB6223" w:rsidRPr="000015B8" w:rsidRDefault="005425AB"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0.846</w:t>
            </w:r>
            <w:r w:rsidR="00CB6223" w:rsidRPr="000015B8">
              <w:rPr>
                <w:rFonts w:ascii="Times New Roman" w:hAnsi="Times New Roman" w:cs="Times New Roman"/>
                <w:color w:val="000000"/>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56234">
              <w:rPr>
                <w:rFonts w:ascii="Times New Roman" w:hAnsi="Times New Roman" w:cs="Times New Roman"/>
                <w:color w:val="000000"/>
                <w:sz w:val="24"/>
                <w:szCs w:val="24"/>
              </w:rPr>
              <w:t>.710</w:t>
            </w:r>
            <w:r w:rsidRPr="000015B8">
              <w:rPr>
                <w:rFonts w:ascii="Times New Roman" w:hAnsi="Times New Roman" w:cs="Times New Roman"/>
                <w:color w:val="000000"/>
                <w:sz w:val="24"/>
                <w:szCs w:val="24"/>
              </w:rPr>
              <w:t>***</w:t>
            </w:r>
          </w:p>
        </w:tc>
      </w:tr>
      <w:tr w:rsidR="00CB6223" w:rsidRPr="000015B8" w:rsidTr="00AE1B2C">
        <w:trPr>
          <w:trHeight w:val="80"/>
        </w:trPr>
        <w:tc>
          <w:tcPr>
            <w:tcW w:w="3976" w:type="dxa"/>
            <w:vAlign w:val="center"/>
          </w:tcPr>
          <w:p w:rsidR="00CB6223" w:rsidRPr="00A14E81" w:rsidRDefault="00CB6223" w:rsidP="00091493">
            <w:pPr>
              <w:contextualSpacing/>
              <w:jc w:val="center"/>
              <w:rPr>
                <w:rFonts w:ascii="Times New Roman" w:hAnsi="Times New Roman" w:cs="Times New Roman"/>
              </w:rPr>
            </w:pP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.050</w:t>
            </w:r>
            <w:r w:rsidRPr="000015B8">
              <w:rPr>
                <w:rFonts w:ascii="Times New Roman" w:hAnsi="Times New Roman" w:cs="Times New Roman"/>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.05</w:t>
            </w:r>
            <w:r w:rsidR="00ED60AA">
              <w:rPr>
                <w:rFonts w:ascii="Times New Roman" w:hAnsi="Times New Roman" w:cs="Times New Roman"/>
                <w:color w:val="000000"/>
                <w:sz w:val="24"/>
                <w:szCs w:val="24"/>
              </w:rPr>
              <w:t>1</w:t>
            </w:r>
            <w:r w:rsidRPr="000015B8">
              <w:rPr>
                <w:rFonts w:ascii="Times New Roman" w:hAnsi="Times New Roman" w:cs="Times New Roman"/>
                <w:sz w:val="24"/>
                <w:szCs w:val="24"/>
              </w:rPr>
              <w:t>)</w:t>
            </w: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5425AB">
              <w:rPr>
                <w:rFonts w:ascii="Times New Roman" w:hAnsi="Times New Roman" w:cs="Times New Roman"/>
                <w:color w:val="000000"/>
                <w:sz w:val="24"/>
                <w:szCs w:val="24"/>
              </w:rPr>
              <w:t>.057</w:t>
            </w:r>
            <w:r w:rsidRPr="000015B8">
              <w:rPr>
                <w:rFonts w:ascii="Times New Roman" w:hAnsi="Times New Roman" w:cs="Times New Roman"/>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56234">
              <w:rPr>
                <w:rFonts w:ascii="Times New Roman" w:hAnsi="Times New Roman" w:cs="Times New Roman"/>
                <w:color w:val="000000"/>
                <w:sz w:val="24"/>
                <w:szCs w:val="24"/>
              </w:rPr>
              <w:t>.058</w:t>
            </w:r>
            <w:r w:rsidRPr="000015B8">
              <w:rPr>
                <w:rFonts w:ascii="Times New Roman" w:hAnsi="Times New Roman" w:cs="Times New Roman"/>
                <w:sz w:val="24"/>
                <w:szCs w:val="24"/>
              </w:rPr>
              <w:t>)</w:t>
            </w:r>
          </w:p>
        </w:tc>
      </w:tr>
      <w:tr w:rsidR="00CB6223" w:rsidRPr="000015B8" w:rsidTr="00AE1B2C">
        <w:trPr>
          <w:trHeight w:val="213"/>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Age</w:t>
            </w: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ED60AA"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0.368**</w:t>
            </w:r>
            <w:r w:rsidR="00CB6223">
              <w:rPr>
                <w:rFonts w:ascii="Times New Roman" w:hAnsi="Times New Roman" w:cs="Times New Roman"/>
                <w:color w:val="000000"/>
                <w:sz w:val="24"/>
                <w:szCs w:val="24"/>
              </w:rPr>
              <w:t>*</w:t>
            </w: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FA32ED">
              <w:rPr>
                <w:rFonts w:ascii="Times New Roman" w:hAnsi="Times New Roman" w:cs="Times New Roman"/>
                <w:color w:val="000000"/>
                <w:sz w:val="24"/>
                <w:szCs w:val="24"/>
              </w:rPr>
              <w:t>.348***</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56234">
              <w:rPr>
                <w:rFonts w:ascii="Times New Roman" w:hAnsi="Times New Roman" w:cs="Times New Roman"/>
                <w:color w:val="000000"/>
                <w:sz w:val="24"/>
                <w:szCs w:val="24"/>
              </w:rPr>
              <w:t>.426**</w:t>
            </w:r>
            <w:r>
              <w:rPr>
                <w:rFonts w:ascii="Times New Roman" w:hAnsi="Times New Roman" w:cs="Times New Roman"/>
                <w:color w:val="000000"/>
                <w:sz w:val="24"/>
                <w:szCs w:val="24"/>
              </w:rPr>
              <w:t>*</w:t>
            </w:r>
          </w:p>
        </w:tc>
      </w:tr>
      <w:tr w:rsidR="00CB6223" w:rsidRPr="000015B8" w:rsidTr="00AE1B2C">
        <w:trPr>
          <w:trHeight w:val="221"/>
        </w:trPr>
        <w:tc>
          <w:tcPr>
            <w:tcW w:w="3976" w:type="dxa"/>
            <w:vAlign w:val="center"/>
          </w:tcPr>
          <w:p w:rsidR="00CB6223" w:rsidRPr="00A14E81" w:rsidRDefault="00CB6223" w:rsidP="00091493">
            <w:pPr>
              <w:contextualSpacing/>
              <w:jc w:val="center"/>
              <w:rPr>
                <w:rFonts w:ascii="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ED60AA">
              <w:rPr>
                <w:rFonts w:ascii="Times New Roman" w:hAnsi="Times New Roman" w:cs="Times New Roman"/>
                <w:color w:val="000000"/>
                <w:sz w:val="24"/>
                <w:szCs w:val="24"/>
              </w:rPr>
              <w:t>.072</w:t>
            </w:r>
            <w:r w:rsidRPr="000015B8">
              <w:rPr>
                <w:rFonts w:ascii="Times New Roman" w:hAnsi="Times New Roman" w:cs="Times New Roman"/>
                <w:sz w:val="24"/>
                <w:szCs w:val="24"/>
              </w:rPr>
              <w:t>)</w:t>
            </w: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FA32ED">
              <w:rPr>
                <w:rFonts w:ascii="Times New Roman" w:hAnsi="Times New Roman" w:cs="Times New Roman"/>
                <w:color w:val="000000"/>
                <w:sz w:val="24"/>
                <w:szCs w:val="24"/>
              </w:rPr>
              <w:t>.079</w:t>
            </w:r>
            <w:r w:rsidRPr="000015B8">
              <w:rPr>
                <w:rFonts w:ascii="Times New Roman" w:hAnsi="Times New Roman" w:cs="Times New Roman"/>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56234">
              <w:rPr>
                <w:rFonts w:ascii="Times New Roman" w:hAnsi="Times New Roman" w:cs="Times New Roman"/>
                <w:color w:val="000000"/>
                <w:sz w:val="24"/>
                <w:szCs w:val="24"/>
              </w:rPr>
              <w:t>.080</w:t>
            </w:r>
            <w:r w:rsidRPr="000015B8">
              <w:rPr>
                <w:rFonts w:ascii="Times New Roman" w:hAnsi="Times New Roman" w:cs="Times New Roman"/>
                <w:sz w:val="24"/>
                <w:szCs w:val="24"/>
              </w:rPr>
              <w:t>)</w:t>
            </w:r>
          </w:p>
        </w:tc>
      </w:tr>
      <w:tr w:rsidR="00CB6223" w:rsidRPr="000015B8" w:rsidTr="00AE1B2C">
        <w:trPr>
          <w:trHeight w:val="221"/>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Education</w:t>
            </w: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EF32B2"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-0.243</w:t>
            </w:r>
            <w:r w:rsidR="00CB6223">
              <w:rPr>
                <w:rFonts w:ascii="Times New Roman" w:hAnsi="Times New Roman" w:cs="Times New Roman"/>
                <w:color w:val="000000"/>
                <w:sz w:val="24"/>
                <w:szCs w:val="24"/>
              </w:rPr>
              <w:t>***</w:t>
            </w:r>
          </w:p>
        </w:tc>
        <w:tc>
          <w:tcPr>
            <w:tcW w:w="1383" w:type="dxa"/>
            <w:vAlign w:val="center"/>
          </w:tcPr>
          <w:p w:rsidR="00CB6223" w:rsidRPr="000015B8" w:rsidRDefault="00A8076F"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0.105</w:t>
            </w:r>
          </w:p>
        </w:tc>
        <w:tc>
          <w:tcPr>
            <w:tcW w:w="1382" w:type="dxa"/>
            <w:vAlign w:val="center"/>
          </w:tcPr>
          <w:p w:rsidR="00CB6223" w:rsidRPr="000015B8" w:rsidRDefault="0005623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0.018</w:t>
            </w:r>
          </w:p>
        </w:tc>
      </w:tr>
      <w:tr w:rsidR="00CB6223" w:rsidRPr="000015B8" w:rsidTr="00AE1B2C">
        <w:trPr>
          <w:trHeight w:val="221"/>
        </w:trPr>
        <w:tc>
          <w:tcPr>
            <w:tcW w:w="3976" w:type="dxa"/>
            <w:vAlign w:val="center"/>
          </w:tcPr>
          <w:p w:rsidR="00CB6223" w:rsidRPr="00A14E81" w:rsidRDefault="00CB6223" w:rsidP="00091493">
            <w:pPr>
              <w:contextualSpacing/>
              <w:jc w:val="center"/>
              <w:rPr>
                <w:rFonts w:ascii="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EF32B2">
              <w:rPr>
                <w:rFonts w:ascii="Times New Roman" w:hAnsi="Times New Roman" w:cs="Times New Roman"/>
                <w:color w:val="000000"/>
                <w:sz w:val="24"/>
                <w:szCs w:val="24"/>
              </w:rPr>
              <w:t>.067</w:t>
            </w:r>
            <w:r w:rsidRPr="000015B8">
              <w:rPr>
                <w:rFonts w:ascii="Times New Roman" w:hAnsi="Times New Roman" w:cs="Times New Roman"/>
                <w:sz w:val="24"/>
                <w:szCs w:val="24"/>
              </w:rPr>
              <w:t>)</w:t>
            </w: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A8076F">
              <w:rPr>
                <w:rFonts w:ascii="Times New Roman" w:hAnsi="Times New Roman" w:cs="Times New Roman"/>
                <w:color w:val="000000"/>
                <w:sz w:val="24"/>
                <w:szCs w:val="24"/>
              </w:rPr>
              <w:t>.075</w:t>
            </w:r>
            <w:r w:rsidRPr="000015B8">
              <w:rPr>
                <w:rFonts w:ascii="Times New Roman" w:hAnsi="Times New Roman" w:cs="Times New Roman"/>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56234">
              <w:rPr>
                <w:rFonts w:ascii="Times New Roman" w:hAnsi="Times New Roman" w:cs="Times New Roman"/>
                <w:color w:val="000000"/>
                <w:sz w:val="24"/>
                <w:szCs w:val="24"/>
              </w:rPr>
              <w:t>.076</w:t>
            </w:r>
            <w:r w:rsidRPr="000015B8">
              <w:rPr>
                <w:rFonts w:ascii="Times New Roman" w:hAnsi="Times New Roman" w:cs="Times New Roman"/>
                <w:sz w:val="24"/>
                <w:szCs w:val="24"/>
              </w:rPr>
              <w:t>)</w:t>
            </w:r>
          </w:p>
        </w:tc>
      </w:tr>
      <w:tr w:rsidR="00CB6223" w:rsidRPr="000015B8" w:rsidTr="00AE1B2C">
        <w:trPr>
          <w:trHeight w:val="213"/>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Female</w:t>
            </w: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-0</w:t>
            </w:r>
            <w:r w:rsidR="00EF32B2">
              <w:rPr>
                <w:rFonts w:ascii="Times New Roman" w:hAnsi="Times New Roman" w:cs="Times New Roman"/>
                <w:color w:val="000000"/>
                <w:sz w:val="24"/>
                <w:szCs w:val="24"/>
              </w:rPr>
              <w:t>.020</w:t>
            </w:r>
          </w:p>
        </w:tc>
        <w:tc>
          <w:tcPr>
            <w:tcW w:w="1383" w:type="dxa"/>
            <w:vAlign w:val="center"/>
          </w:tcPr>
          <w:p w:rsidR="00CB6223" w:rsidRPr="000015B8" w:rsidRDefault="00A8076F"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0.062</w:t>
            </w:r>
          </w:p>
        </w:tc>
        <w:tc>
          <w:tcPr>
            <w:tcW w:w="1382" w:type="dxa"/>
            <w:vAlign w:val="center"/>
          </w:tcPr>
          <w:p w:rsidR="00CB6223" w:rsidRPr="000015B8" w:rsidRDefault="0005623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0.086</w:t>
            </w:r>
          </w:p>
        </w:tc>
      </w:tr>
      <w:tr w:rsidR="00CB6223" w:rsidRPr="000015B8" w:rsidTr="00AE1B2C">
        <w:trPr>
          <w:trHeight w:val="213"/>
        </w:trPr>
        <w:tc>
          <w:tcPr>
            <w:tcW w:w="3976" w:type="dxa"/>
            <w:vAlign w:val="center"/>
          </w:tcPr>
          <w:p w:rsidR="00CB6223" w:rsidRPr="00A14E81" w:rsidRDefault="00CB6223" w:rsidP="00091493">
            <w:pPr>
              <w:contextualSpacing/>
              <w:jc w:val="center"/>
              <w:rPr>
                <w:rFonts w:ascii="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EF32B2">
              <w:rPr>
                <w:rFonts w:ascii="Times New Roman" w:hAnsi="Times New Roman" w:cs="Times New Roman"/>
                <w:color w:val="000000"/>
                <w:sz w:val="24"/>
                <w:szCs w:val="24"/>
              </w:rPr>
              <w:t>.026</w:t>
            </w:r>
            <w:r w:rsidRPr="000015B8">
              <w:rPr>
                <w:rFonts w:ascii="Times New Roman" w:hAnsi="Times New Roman" w:cs="Times New Roman"/>
                <w:sz w:val="24"/>
                <w:szCs w:val="24"/>
              </w:rPr>
              <w:t>)</w:t>
            </w: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A8076F">
              <w:rPr>
                <w:rFonts w:ascii="Times New Roman" w:hAnsi="Times New Roman" w:cs="Times New Roman"/>
                <w:color w:val="000000"/>
                <w:sz w:val="24"/>
                <w:szCs w:val="24"/>
              </w:rPr>
              <w:t>.029</w:t>
            </w:r>
            <w:r w:rsidRPr="000015B8">
              <w:rPr>
                <w:rFonts w:ascii="Times New Roman" w:hAnsi="Times New Roman" w:cs="Times New Roman"/>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56234">
              <w:rPr>
                <w:rFonts w:ascii="Times New Roman" w:hAnsi="Times New Roman" w:cs="Times New Roman"/>
                <w:color w:val="000000"/>
                <w:sz w:val="24"/>
                <w:szCs w:val="24"/>
              </w:rPr>
              <w:t>.029</w:t>
            </w:r>
            <w:r w:rsidRPr="000015B8">
              <w:rPr>
                <w:rFonts w:ascii="Times New Roman" w:hAnsi="Times New Roman" w:cs="Times New Roman"/>
                <w:sz w:val="24"/>
                <w:szCs w:val="24"/>
              </w:rPr>
              <w:t>)</w:t>
            </w:r>
          </w:p>
        </w:tc>
      </w:tr>
      <w:tr w:rsidR="00CB6223" w:rsidRPr="000015B8" w:rsidTr="00AE1B2C">
        <w:trPr>
          <w:trHeight w:val="213"/>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Ideology</w:t>
            </w: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jc w:val="center"/>
              <w:rPr>
                <w:rFonts w:ascii="Times New Roman" w:eastAsia="Times New Roman" w:hAnsi="Times New Roman" w:cs="Times New Roman"/>
              </w:rPr>
            </w:pPr>
          </w:p>
        </w:tc>
        <w:tc>
          <w:tcPr>
            <w:tcW w:w="1383" w:type="dxa"/>
            <w:vAlign w:val="center"/>
          </w:tcPr>
          <w:p w:rsidR="00CB6223" w:rsidRPr="000015B8" w:rsidRDefault="00A8076F"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4.402</w:t>
            </w:r>
            <w:r w:rsidR="00CB6223" w:rsidRPr="000015B8">
              <w:rPr>
                <w:rFonts w:ascii="Times New Roman" w:hAnsi="Times New Roman" w:cs="Times New Roman"/>
                <w:color w:val="000000"/>
                <w:sz w:val="24"/>
                <w:szCs w:val="24"/>
              </w:rPr>
              <w:t>***</w:t>
            </w:r>
          </w:p>
        </w:tc>
        <w:tc>
          <w:tcPr>
            <w:tcW w:w="1382" w:type="dxa"/>
            <w:vAlign w:val="center"/>
          </w:tcPr>
          <w:p w:rsidR="00CB6223" w:rsidRPr="000015B8" w:rsidRDefault="0005623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4.206</w:t>
            </w:r>
            <w:r w:rsidR="00CB6223" w:rsidRPr="000015B8">
              <w:rPr>
                <w:rFonts w:ascii="Times New Roman" w:hAnsi="Times New Roman" w:cs="Times New Roman"/>
                <w:color w:val="000000"/>
                <w:sz w:val="24"/>
                <w:szCs w:val="24"/>
              </w:rPr>
              <w:t>***</w:t>
            </w:r>
          </w:p>
        </w:tc>
      </w:tr>
      <w:tr w:rsidR="00CB6223" w:rsidRPr="000015B8" w:rsidTr="00AE1B2C">
        <w:trPr>
          <w:trHeight w:val="221"/>
        </w:trPr>
        <w:tc>
          <w:tcPr>
            <w:tcW w:w="3976" w:type="dxa"/>
            <w:vAlign w:val="center"/>
          </w:tcPr>
          <w:p w:rsidR="00CB6223" w:rsidRPr="00A14E81" w:rsidRDefault="00CB6223" w:rsidP="00091493">
            <w:pPr>
              <w:contextualSpacing/>
              <w:jc w:val="center"/>
              <w:rPr>
                <w:rFonts w:ascii="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jc w:val="center"/>
              <w:rPr>
                <w:rFonts w:ascii="Times New Roman" w:eastAsia="Times New Roman" w:hAnsi="Times New Roman" w:cs="Times New Roman"/>
              </w:rPr>
            </w:pPr>
          </w:p>
        </w:tc>
        <w:tc>
          <w:tcPr>
            <w:tcW w:w="1383"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A8076F">
              <w:rPr>
                <w:rFonts w:ascii="Times New Roman" w:hAnsi="Times New Roman" w:cs="Times New Roman"/>
                <w:color w:val="000000"/>
                <w:sz w:val="24"/>
                <w:szCs w:val="24"/>
              </w:rPr>
              <w:t>.071</w:t>
            </w:r>
            <w:r w:rsidRPr="000015B8">
              <w:rPr>
                <w:rFonts w:ascii="Times New Roman" w:hAnsi="Times New Roman" w:cs="Times New Roman"/>
                <w:sz w:val="24"/>
                <w:szCs w:val="24"/>
              </w:rPr>
              <w:t>)</w:t>
            </w: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.071</w:t>
            </w:r>
            <w:r w:rsidRPr="000015B8">
              <w:rPr>
                <w:rFonts w:ascii="Times New Roman" w:hAnsi="Times New Roman" w:cs="Times New Roman"/>
                <w:sz w:val="24"/>
                <w:szCs w:val="24"/>
              </w:rPr>
              <w:t>)</w:t>
            </w:r>
          </w:p>
        </w:tc>
      </w:tr>
      <w:tr w:rsidR="00CB6223" w:rsidRPr="000015B8" w:rsidTr="00AE1B2C">
        <w:trPr>
          <w:trHeight w:val="221"/>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Economy valence</w:t>
            </w: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jc w:val="center"/>
              <w:rPr>
                <w:rFonts w:ascii="Times New Roman" w:eastAsia="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056234" w:rsidP="00056234">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-0.058</w:t>
            </w:r>
          </w:p>
        </w:tc>
      </w:tr>
      <w:tr w:rsidR="00CB6223" w:rsidRPr="000015B8" w:rsidTr="00AE1B2C">
        <w:trPr>
          <w:trHeight w:val="213"/>
        </w:trPr>
        <w:tc>
          <w:tcPr>
            <w:tcW w:w="3976" w:type="dxa"/>
            <w:vAlign w:val="center"/>
          </w:tcPr>
          <w:p w:rsidR="00CB6223" w:rsidRPr="00A14E81" w:rsidRDefault="00CB6223" w:rsidP="00091493">
            <w:pPr>
              <w:contextualSpacing/>
              <w:jc w:val="center"/>
              <w:rPr>
                <w:rFonts w:ascii="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jc w:val="center"/>
              <w:rPr>
                <w:rFonts w:ascii="Times New Roman" w:eastAsia="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56234">
              <w:rPr>
                <w:rFonts w:ascii="Times New Roman" w:hAnsi="Times New Roman" w:cs="Times New Roman"/>
                <w:color w:val="000000"/>
                <w:sz w:val="24"/>
                <w:szCs w:val="24"/>
              </w:rPr>
              <w:t>.044</w:t>
            </w:r>
            <w:r w:rsidRPr="000015B8">
              <w:rPr>
                <w:rFonts w:ascii="Times New Roman" w:hAnsi="Times New Roman" w:cs="Times New Roman"/>
                <w:sz w:val="24"/>
                <w:szCs w:val="24"/>
              </w:rPr>
              <w:t>)</w:t>
            </w:r>
          </w:p>
        </w:tc>
      </w:tr>
      <w:tr w:rsidR="00CB6223" w:rsidRPr="000015B8" w:rsidTr="00AE1B2C">
        <w:trPr>
          <w:trHeight w:val="221"/>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Economy positional</w:t>
            </w: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jc w:val="center"/>
              <w:rPr>
                <w:rFonts w:ascii="Times New Roman" w:eastAsia="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05623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1.151</w:t>
            </w:r>
            <w:r w:rsidR="00CB6223" w:rsidRPr="000015B8">
              <w:rPr>
                <w:rFonts w:ascii="Times New Roman" w:hAnsi="Times New Roman" w:cs="Times New Roman"/>
                <w:color w:val="000000"/>
                <w:sz w:val="24"/>
                <w:szCs w:val="24"/>
              </w:rPr>
              <w:t>***</w:t>
            </w:r>
          </w:p>
        </w:tc>
      </w:tr>
      <w:tr w:rsidR="00CB6223" w:rsidRPr="000015B8" w:rsidTr="00AE1B2C">
        <w:trPr>
          <w:trHeight w:val="221"/>
        </w:trPr>
        <w:tc>
          <w:tcPr>
            <w:tcW w:w="3976" w:type="dxa"/>
            <w:vAlign w:val="center"/>
          </w:tcPr>
          <w:p w:rsidR="00CB6223" w:rsidRPr="00A14E81" w:rsidRDefault="00CB6223" w:rsidP="00091493">
            <w:pPr>
              <w:contextualSpacing/>
              <w:jc w:val="center"/>
              <w:rPr>
                <w:rFonts w:ascii="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jc w:val="center"/>
              <w:rPr>
                <w:rFonts w:ascii="Times New Roman" w:eastAsia="Times New Roman" w:hAnsi="Times New Roman" w:cs="Times New Roman"/>
              </w:rPr>
            </w:pPr>
          </w:p>
        </w:tc>
        <w:tc>
          <w:tcPr>
            <w:tcW w:w="1383" w:type="dxa"/>
            <w:vAlign w:val="center"/>
          </w:tcPr>
          <w:p w:rsidR="00CB6223" w:rsidRPr="000015B8" w:rsidRDefault="00CB6223" w:rsidP="00091493">
            <w:pPr>
              <w:jc w:val="center"/>
              <w:rPr>
                <w:rFonts w:ascii="Times New Roman" w:eastAsia="Times New Roman" w:hAnsi="Times New Roman" w:cs="Times New Roman"/>
              </w:rPr>
            </w:pPr>
          </w:p>
        </w:tc>
        <w:tc>
          <w:tcPr>
            <w:tcW w:w="1382" w:type="dxa"/>
            <w:vAlign w:val="center"/>
          </w:tcPr>
          <w:p w:rsidR="00CB6223" w:rsidRPr="000015B8" w:rsidRDefault="00CB6223"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56234">
              <w:rPr>
                <w:rFonts w:ascii="Times New Roman" w:hAnsi="Times New Roman" w:cs="Times New Roman"/>
                <w:color w:val="000000"/>
                <w:sz w:val="24"/>
                <w:szCs w:val="24"/>
              </w:rPr>
              <w:t>.055</w:t>
            </w:r>
            <w:r w:rsidRPr="000015B8">
              <w:rPr>
                <w:rFonts w:ascii="Times New Roman" w:hAnsi="Times New Roman" w:cs="Times New Roman"/>
                <w:sz w:val="24"/>
                <w:szCs w:val="24"/>
              </w:rPr>
              <w:t>)</w:t>
            </w:r>
          </w:p>
        </w:tc>
      </w:tr>
      <w:tr w:rsidR="00CB6223" w:rsidRPr="000015B8" w:rsidTr="00AE1B2C">
        <w:trPr>
          <w:trHeight w:val="221"/>
        </w:trPr>
        <w:tc>
          <w:tcPr>
            <w:tcW w:w="3976" w:type="dxa"/>
            <w:vAlign w:val="center"/>
          </w:tcPr>
          <w:p w:rsidR="00CB6223" w:rsidRPr="00A14E81" w:rsidRDefault="00CB6223" w:rsidP="00091493">
            <w:pPr>
              <w:contextualSpacing/>
              <w:jc w:val="center"/>
              <w:rPr>
                <w:rFonts w:ascii="Times New Roman" w:hAnsi="Times New Roman" w:cs="Times New Roman"/>
                <w:b/>
              </w:rPr>
            </w:pPr>
            <w:r w:rsidRPr="00A14E81">
              <w:rPr>
                <w:rFonts w:ascii="Times New Roman" w:hAnsi="Times New Roman" w:cs="Times New Roman"/>
                <w:b/>
              </w:rPr>
              <w:t>Random effects</w:t>
            </w:r>
          </w:p>
        </w:tc>
        <w:tc>
          <w:tcPr>
            <w:tcW w:w="1383" w:type="dxa"/>
            <w:vAlign w:val="center"/>
          </w:tcPr>
          <w:p w:rsidR="00CB6223" w:rsidRPr="000015B8" w:rsidRDefault="00CB6223" w:rsidP="00091493">
            <w:pPr>
              <w:contextualSpacing/>
              <w:jc w:val="center"/>
              <w:rPr>
                <w:rFonts w:ascii="Times New Roman" w:hAnsi="Times New Roman" w:cs="Times New Roman"/>
                <w:b/>
              </w:rPr>
            </w:pPr>
          </w:p>
        </w:tc>
        <w:tc>
          <w:tcPr>
            <w:tcW w:w="1382" w:type="dxa"/>
            <w:vAlign w:val="center"/>
          </w:tcPr>
          <w:p w:rsidR="00CB6223" w:rsidRPr="000015B8" w:rsidRDefault="00CB6223" w:rsidP="00091493">
            <w:pPr>
              <w:contextualSpacing/>
              <w:jc w:val="center"/>
              <w:rPr>
                <w:rFonts w:ascii="Times New Roman" w:hAnsi="Times New Roman" w:cs="Times New Roman"/>
                <w:b/>
              </w:rPr>
            </w:pPr>
          </w:p>
        </w:tc>
        <w:tc>
          <w:tcPr>
            <w:tcW w:w="1383" w:type="dxa"/>
            <w:vAlign w:val="center"/>
          </w:tcPr>
          <w:p w:rsidR="00CB6223" w:rsidRPr="000015B8" w:rsidRDefault="00CB6223" w:rsidP="00091493">
            <w:pPr>
              <w:contextualSpacing/>
              <w:jc w:val="center"/>
              <w:rPr>
                <w:rFonts w:ascii="Times New Roman" w:hAnsi="Times New Roman" w:cs="Times New Roman"/>
                <w:b/>
              </w:rPr>
            </w:pPr>
          </w:p>
        </w:tc>
        <w:tc>
          <w:tcPr>
            <w:tcW w:w="1382" w:type="dxa"/>
            <w:vAlign w:val="center"/>
          </w:tcPr>
          <w:p w:rsidR="00CB6223" w:rsidRPr="000015B8" w:rsidRDefault="00CB6223" w:rsidP="00091493">
            <w:pPr>
              <w:contextualSpacing/>
              <w:jc w:val="center"/>
              <w:rPr>
                <w:rFonts w:ascii="Times New Roman" w:hAnsi="Times New Roman" w:cs="Times New Roman"/>
                <w:b/>
              </w:rPr>
            </w:pPr>
          </w:p>
        </w:tc>
      </w:tr>
      <w:tr w:rsidR="00CB6223" w:rsidRPr="000015B8" w:rsidTr="00AE1B2C">
        <w:trPr>
          <w:trHeight w:val="266"/>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Intercept</w:t>
            </w:r>
          </w:p>
        </w:tc>
        <w:tc>
          <w:tcPr>
            <w:tcW w:w="1383" w:type="dxa"/>
            <w:vAlign w:val="center"/>
          </w:tcPr>
          <w:p w:rsidR="00CB6223" w:rsidRPr="000015B8" w:rsidRDefault="00EF32B2"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3.526</w:t>
            </w:r>
          </w:p>
        </w:tc>
        <w:tc>
          <w:tcPr>
            <w:tcW w:w="1382" w:type="dxa"/>
            <w:vAlign w:val="center"/>
          </w:tcPr>
          <w:p w:rsidR="00CB6223" w:rsidRPr="000015B8" w:rsidRDefault="00EF32B2" w:rsidP="00091493">
            <w:pPr>
              <w:contextualSpacing/>
              <w:jc w:val="center"/>
              <w:rPr>
                <w:rFonts w:ascii="Times New Roman" w:hAnsi="Times New Roman" w:cs="Times New Roman"/>
              </w:rPr>
            </w:pPr>
            <w:r>
              <w:rPr>
                <w:rFonts w:ascii="Times New Roman" w:hAnsi="Times New Roman" w:cs="Times New Roman"/>
              </w:rPr>
              <w:t>3.501</w:t>
            </w:r>
          </w:p>
        </w:tc>
        <w:tc>
          <w:tcPr>
            <w:tcW w:w="1383" w:type="dxa"/>
            <w:vAlign w:val="center"/>
          </w:tcPr>
          <w:p w:rsidR="00CB6223" w:rsidRPr="000015B8" w:rsidRDefault="00A8076F" w:rsidP="00091493">
            <w:pPr>
              <w:contextualSpacing/>
              <w:jc w:val="center"/>
              <w:rPr>
                <w:rFonts w:ascii="Times New Roman" w:hAnsi="Times New Roman" w:cs="Times New Roman"/>
              </w:rPr>
            </w:pPr>
            <w:r>
              <w:rPr>
                <w:rFonts w:ascii="Times New Roman" w:hAnsi="Times New Roman" w:cs="Times New Roman"/>
              </w:rPr>
              <w:t>4.997</w:t>
            </w:r>
          </w:p>
        </w:tc>
        <w:tc>
          <w:tcPr>
            <w:tcW w:w="1382" w:type="dxa"/>
            <w:vAlign w:val="center"/>
          </w:tcPr>
          <w:p w:rsidR="00CB6223" w:rsidRPr="000015B8" w:rsidRDefault="00056234" w:rsidP="00091493">
            <w:pPr>
              <w:contextualSpacing/>
              <w:jc w:val="center"/>
              <w:rPr>
                <w:rFonts w:ascii="Times New Roman" w:hAnsi="Times New Roman" w:cs="Times New Roman"/>
              </w:rPr>
            </w:pPr>
            <w:r>
              <w:rPr>
                <w:rFonts w:ascii="Times New Roman" w:hAnsi="Times New Roman" w:cs="Times New Roman"/>
              </w:rPr>
              <w:t>5.084</w:t>
            </w:r>
          </w:p>
        </w:tc>
      </w:tr>
      <w:tr w:rsidR="00CB6223" w:rsidRPr="000015B8" w:rsidTr="00AE1B2C">
        <w:trPr>
          <w:trHeight w:val="221"/>
        </w:trPr>
        <w:tc>
          <w:tcPr>
            <w:tcW w:w="3976" w:type="dxa"/>
            <w:tcBorders>
              <w:bottom w:val="nil"/>
            </w:tcBorders>
            <w:vAlign w:val="center"/>
          </w:tcPr>
          <w:p w:rsidR="00CB6223" w:rsidRPr="00A14E81" w:rsidRDefault="00CB6223" w:rsidP="00091493">
            <w:pPr>
              <w:contextualSpacing/>
              <w:jc w:val="center"/>
              <w:rPr>
                <w:rFonts w:ascii="Times New Roman" w:hAnsi="Times New Roman" w:cs="Times New Roman"/>
              </w:rPr>
            </w:pPr>
          </w:p>
        </w:tc>
        <w:tc>
          <w:tcPr>
            <w:tcW w:w="1383" w:type="dxa"/>
            <w:tcBorders>
              <w:bottom w:val="nil"/>
            </w:tcBorders>
            <w:vAlign w:val="center"/>
          </w:tcPr>
          <w:p w:rsidR="00CB6223" w:rsidRPr="000015B8" w:rsidRDefault="00EF32B2" w:rsidP="00091493">
            <w:pPr>
              <w:contextualSpacing/>
              <w:jc w:val="center"/>
              <w:rPr>
                <w:rFonts w:ascii="Times New Roman" w:hAnsi="Times New Roman" w:cs="Times New Roman"/>
              </w:rPr>
            </w:pPr>
            <w:r>
              <w:rPr>
                <w:rFonts w:ascii="Times New Roman" w:hAnsi="Times New Roman" w:cs="Times New Roman"/>
              </w:rPr>
              <w:t>(1.007</w:t>
            </w:r>
            <w:r w:rsidR="00CB6223">
              <w:rPr>
                <w:rFonts w:ascii="Times New Roman" w:hAnsi="Times New Roman" w:cs="Times New Roman"/>
              </w:rPr>
              <w:t>)</w:t>
            </w:r>
          </w:p>
        </w:tc>
        <w:tc>
          <w:tcPr>
            <w:tcW w:w="1382" w:type="dxa"/>
            <w:tcBorders>
              <w:bottom w:val="nil"/>
            </w:tcBorders>
            <w:vAlign w:val="center"/>
          </w:tcPr>
          <w:p w:rsidR="00CB6223" w:rsidRPr="000015B8" w:rsidRDefault="00EF32B2" w:rsidP="00091493">
            <w:pPr>
              <w:contextualSpacing/>
              <w:jc w:val="center"/>
              <w:rPr>
                <w:rFonts w:ascii="Times New Roman" w:hAnsi="Times New Roman" w:cs="Times New Roman"/>
              </w:rPr>
            </w:pPr>
            <w:r>
              <w:rPr>
                <w:rFonts w:ascii="Times New Roman" w:hAnsi="Times New Roman" w:cs="Times New Roman"/>
              </w:rPr>
              <w:t>(1.001</w:t>
            </w:r>
            <w:r w:rsidR="00CB6223">
              <w:rPr>
                <w:rFonts w:ascii="Times New Roman" w:hAnsi="Times New Roman" w:cs="Times New Roman"/>
              </w:rPr>
              <w:t>)</w:t>
            </w:r>
          </w:p>
        </w:tc>
        <w:tc>
          <w:tcPr>
            <w:tcW w:w="1383" w:type="dxa"/>
            <w:tcBorders>
              <w:bottom w:val="nil"/>
            </w:tcBorders>
            <w:vAlign w:val="center"/>
          </w:tcPr>
          <w:p w:rsidR="00CB6223" w:rsidRPr="000015B8" w:rsidRDefault="00F9279E" w:rsidP="00091493">
            <w:pPr>
              <w:contextualSpacing/>
              <w:jc w:val="center"/>
              <w:rPr>
                <w:rFonts w:ascii="Times New Roman" w:hAnsi="Times New Roman" w:cs="Times New Roman"/>
              </w:rPr>
            </w:pPr>
            <w:r>
              <w:rPr>
                <w:rFonts w:ascii="Times New Roman" w:hAnsi="Times New Roman" w:cs="Times New Roman"/>
              </w:rPr>
              <w:t>(1.</w:t>
            </w:r>
            <w:r w:rsidR="005232E0">
              <w:rPr>
                <w:rFonts w:ascii="Times New Roman" w:hAnsi="Times New Roman" w:cs="Times New Roman"/>
              </w:rPr>
              <w:t>375</w:t>
            </w:r>
            <w:r w:rsidR="00CB6223">
              <w:rPr>
                <w:rFonts w:ascii="Times New Roman" w:hAnsi="Times New Roman" w:cs="Times New Roman"/>
              </w:rPr>
              <w:t>)</w:t>
            </w:r>
          </w:p>
        </w:tc>
        <w:tc>
          <w:tcPr>
            <w:tcW w:w="1382" w:type="dxa"/>
            <w:tcBorders>
              <w:bottom w:val="nil"/>
            </w:tcBorders>
            <w:vAlign w:val="center"/>
          </w:tcPr>
          <w:p w:rsidR="00CB6223" w:rsidRPr="000015B8" w:rsidRDefault="00056234" w:rsidP="00091493">
            <w:pPr>
              <w:contextualSpacing/>
              <w:jc w:val="center"/>
              <w:rPr>
                <w:rFonts w:ascii="Times New Roman" w:hAnsi="Times New Roman" w:cs="Times New Roman"/>
              </w:rPr>
            </w:pPr>
            <w:r>
              <w:rPr>
                <w:rFonts w:ascii="Times New Roman" w:hAnsi="Times New Roman" w:cs="Times New Roman"/>
              </w:rPr>
              <w:t>(01.396</w:t>
            </w:r>
            <w:r w:rsidR="00CB6223">
              <w:rPr>
                <w:rFonts w:ascii="Times New Roman" w:hAnsi="Times New Roman" w:cs="Times New Roman"/>
              </w:rPr>
              <w:t>)</w:t>
            </w:r>
          </w:p>
        </w:tc>
      </w:tr>
      <w:tr w:rsidR="00CB6223" w:rsidRPr="000015B8" w:rsidTr="00AE1B2C">
        <w:trPr>
          <w:trHeight w:val="221"/>
        </w:trPr>
        <w:tc>
          <w:tcPr>
            <w:tcW w:w="3976" w:type="dxa"/>
            <w:tcBorders>
              <w:bottom w:val="nil"/>
            </w:tcBorders>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Residual (</w:t>
            </w:r>
            <w:r w:rsidRPr="00A14E81">
              <w:rPr>
                <w:rFonts w:ascii="Times New Roman" w:hAnsi="Times New Roman" w:cs="Times New Roman"/>
              </w:rPr>
              <w:sym w:font="Symbol" w:char="F070"/>
            </w:r>
            <w:r w:rsidRPr="00A14E81">
              <w:rPr>
                <w:rFonts w:ascii="Times New Roman" w:hAnsi="Times New Roman" w:cs="Times New Roman"/>
                <w:vertAlign w:val="superscript"/>
              </w:rPr>
              <w:t>2</w:t>
            </w:r>
            <w:r w:rsidRPr="00A14E81">
              <w:rPr>
                <w:rFonts w:ascii="Times New Roman" w:hAnsi="Times New Roman" w:cs="Times New Roman"/>
              </w:rPr>
              <w:t>/3)</w:t>
            </w:r>
          </w:p>
        </w:tc>
        <w:tc>
          <w:tcPr>
            <w:tcW w:w="1383" w:type="dxa"/>
            <w:tcBorders>
              <w:bottom w:val="nil"/>
            </w:tcBorders>
            <w:vAlign w:val="center"/>
          </w:tcPr>
          <w:p w:rsidR="00CB6223" w:rsidRPr="000015B8" w:rsidRDefault="00CB6223" w:rsidP="00091493">
            <w:pPr>
              <w:contextualSpacing/>
              <w:jc w:val="center"/>
              <w:rPr>
                <w:rFonts w:ascii="Times New Roman" w:hAnsi="Times New Roman" w:cs="Times New Roman"/>
              </w:rPr>
            </w:pPr>
            <w:r w:rsidRPr="000015B8">
              <w:rPr>
                <w:rFonts w:ascii="Times New Roman" w:hAnsi="Times New Roman" w:cs="Times New Roman"/>
              </w:rPr>
              <w:t>3.29</w:t>
            </w:r>
          </w:p>
        </w:tc>
        <w:tc>
          <w:tcPr>
            <w:tcW w:w="1382" w:type="dxa"/>
            <w:tcBorders>
              <w:bottom w:val="nil"/>
            </w:tcBorders>
            <w:vAlign w:val="center"/>
          </w:tcPr>
          <w:p w:rsidR="00CB6223" w:rsidRPr="000015B8" w:rsidRDefault="00CB6223" w:rsidP="00091493">
            <w:pPr>
              <w:contextualSpacing/>
              <w:jc w:val="center"/>
              <w:rPr>
                <w:rFonts w:ascii="Times New Roman" w:hAnsi="Times New Roman" w:cs="Times New Roman"/>
              </w:rPr>
            </w:pPr>
            <w:r w:rsidRPr="000015B8">
              <w:rPr>
                <w:rFonts w:ascii="Times New Roman" w:hAnsi="Times New Roman" w:cs="Times New Roman"/>
              </w:rPr>
              <w:t>3.29</w:t>
            </w:r>
          </w:p>
        </w:tc>
        <w:tc>
          <w:tcPr>
            <w:tcW w:w="1383" w:type="dxa"/>
            <w:tcBorders>
              <w:bottom w:val="nil"/>
            </w:tcBorders>
            <w:vAlign w:val="center"/>
          </w:tcPr>
          <w:p w:rsidR="00CB6223" w:rsidRPr="000015B8" w:rsidRDefault="00CB6223" w:rsidP="00091493">
            <w:pPr>
              <w:contextualSpacing/>
              <w:jc w:val="center"/>
              <w:rPr>
                <w:rFonts w:ascii="Times New Roman" w:hAnsi="Times New Roman" w:cs="Times New Roman"/>
              </w:rPr>
            </w:pPr>
            <w:r w:rsidRPr="000015B8">
              <w:rPr>
                <w:rFonts w:ascii="Times New Roman" w:hAnsi="Times New Roman" w:cs="Times New Roman"/>
              </w:rPr>
              <w:t>3.29</w:t>
            </w:r>
          </w:p>
        </w:tc>
        <w:tc>
          <w:tcPr>
            <w:tcW w:w="1382" w:type="dxa"/>
            <w:tcBorders>
              <w:bottom w:val="nil"/>
            </w:tcBorders>
            <w:vAlign w:val="center"/>
          </w:tcPr>
          <w:p w:rsidR="00CB6223" w:rsidRPr="000015B8" w:rsidRDefault="00CB6223" w:rsidP="00091493">
            <w:pPr>
              <w:contextualSpacing/>
              <w:jc w:val="center"/>
              <w:rPr>
                <w:rFonts w:ascii="Times New Roman" w:hAnsi="Times New Roman" w:cs="Times New Roman"/>
              </w:rPr>
            </w:pPr>
            <w:r w:rsidRPr="000015B8">
              <w:rPr>
                <w:rFonts w:ascii="Times New Roman" w:hAnsi="Times New Roman" w:cs="Times New Roman"/>
              </w:rPr>
              <w:t>3.29</w:t>
            </w:r>
          </w:p>
        </w:tc>
      </w:tr>
      <w:tr w:rsidR="00CB6223" w:rsidRPr="000015B8" w:rsidTr="00AE1B2C">
        <w:trPr>
          <w:trHeight w:val="213"/>
        </w:trPr>
        <w:tc>
          <w:tcPr>
            <w:tcW w:w="3976" w:type="dxa"/>
            <w:tcBorders>
              <w:top w:val="nil"/>
              <w:bottom w:val="nil"/>
            </w:tcBorders>
            <w:vAlign w:val="center"/>
          </w:tcPr>
          <w:p w:rsidR="00CB6223" w:rsidRPr="00A14E81" w:rsidRDefault="00CB6223" w:rsidP="00091493">
            <w:pPr>
              <w:contextualSpacing/>
              <w:jc w:val="center"/>
              <w:rPr>
                <w:rFonts w:ascii="Times New Roman" w:hAnsi="Times New Roman" w:cs="Times New Roman"/>
              </w:rPr>
            </w:pPr>
          </w:p>
        </w:tc>
        <w:tc>
          <w:tcPr>
            <w:tcW w:w="1383" w:type="dxa"/>
            <w:tcBorders>
              <w:top w:val="nil"/>
              <w:bottom w:val="nil"/>
            </w:tcBorders>
            <w:vAlign w:val="center"/>
          </w:tcPr>
          <w:p w:rsidR="00CB6223" w:rsidRPr="000015B8" w:rsidRDefault="00CB6223" w:rsidP="00091493">
            <w:pPr>
              <w:contextualSpacing/>
              <w:jc w:val="center"/>
              <w:rPr>
                <w:rFonts w:ascii="Times New Roman" w:hAnsi="Times New Roman" w:cs="Times New Roman"/>
              </w:rPr>
            </w:pPr>
          </w:p>
        </w:tc>
        <w:tc>
          <w:tcPr>
            <w:tcW w:w="1382" w:type="dxa"/>
            <w:tcBorders>
              <w:top w:val="nil"/>
              <w:bottom w:val="nil"/>
            </w:tcBorders>
            <w:vAlign w:val="center"/>
          </w:tcPr>
          <w:p w:rsidR="00CB6223" w:rsidRPr="000015B8" w:rsidRDefault="00CB6223" w:rsidP="00091493">
            <w:pPr>
              <w:contextualSpacing/>
              <w:jc w:val="center"/>
              <w:rPr>
                <w:rFonts w:ascii="Times New Roman" w:hAnsi="Times New Roman" w:cs="Times New Roman"/>
              </w:rPr>
            </w:pPr>
          </w:p>
        </w:tc>
        <w:tc>
          <w:tcPr>
            <w:tcW w:w="1383" w:type="dxa"/>
            <w:tcBorders>
              <w:top w:val="nil"/>
              <w:bottom w:val="nil"/>
            </w:tcBorders>
            <w:vAlign w:val="center"/>
          </w:tcPr>
          <w:p w:rsidR="00CB6223" w:rsidRPr="000015B8" w:rsidRDefault="00CB6223" w:rsidP="00091493">
            <w:pPr>
              <w:contextualSpacing/>
              <w:jc w:val="center"/>
              <w:rPr>
                <w:rFonts w:ascii="Times New Roman" w:hAnsi="Times New Roman" w:cs="Times New Roman"/>
              </w:rPr>
            </w:pPr>
          </w:p>
        </w:tc>
        <w:tc>
          <w:tcPr>
            <w:tcW w:w="1382" w:type="dxa"/>
            <w:tcBorders>
              <w:top w:val="nil"/>
              <w:bottom w:val="nil"/>
            </w:tcBorders>
            <w:vAlign w:val="center"/>
          </w:tcPr>
          <w:p w:rsidR="00CB6223" w:rsidRPr="000015B8" w:rsidRDefault="00CB6223" w:rsidP="00091493">
            <w:pPr>
              <w:contextualSpacing/>
              <w:jc w:val="center"/>
              <w:rPr>
                <w:rFonts w:ascii="Times New Roman" w:hAnsi="Times New Roman" w:cs="Times New Roman"/>
              </w:rPr>
            </w:pPr>
          </w:p>
        </w:tc>
      </w:tr>
      <w:tr w:rsidR="00CB6223" w:rsidRPr="000015B8" w:rsidTr="00AE1B2C">
        <w:trPr>
          <w:trHeight w:val="213"/>
        </w:trPr>
        <w:tc>
          <w:tcPr>
            <w:tcW w:w="3976" w:type="dxa"/>
            <w:tcBorders>
              <w:top w:val="nil"/>
              <w:bottom w:val="single" w:sz="12" w:space="0" w:color="auto"/>
            </w:tcBorders>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b/>
              </w:rPr>
              <w:t>Model information</w:t>
            </w:r>
          </w:p>
        </w:tc>
        <w:tc>
          <w:tcPr>
            <w:tcW w:w="1383" w:type="dxa"/>
            <w:tcBorders>
              <w:top w:val="nil"/>
              <w:bottom w:val="single" w:sz="12" w:space="0" w:color="auto"/>
            </w:tcBorders>
            <w:vAlign w:val="center"/>
          </w:tcPr>
          <w:p w:rsidR="00CB6223" w:rsidRPr="000015B8" w:rsidRDefault="00CB6223" w:rsidP="00091493">
            <w:pPr>
              <w:contextualSpacing/>
              <w:jc w:val="center"/>
              <w:rPr>
                <w:rFonts w:ascii="Times New Roman" w:hAnsi="Times New Roman" w:cs="Times New Roman"/>
              </w:rPr>
            </w:pPr>
          </w:p>
        </w:tc>
        <w:tc>
          <w:tcPr>
            <w:tcW w:w="1382" w:type="dxa"/>
            <w:tcBorders>
              <w:top w:val="nil"/>
              <w:bottom w:val="single" w:sz="12" w:space="0" w:color="auto"/>
            </w:tcBorders>
            <w:vAlign w:val="center"/>
          </w:tcPr>
          <w:p w:rsidR="00CB6223" w:rsidRPr="000015B8" w:rsidRDefault="00CB6223" w:rsidP="00091493">
            <w:pPr>
              <w:contextualSpacing/>
              <w:jc w:val="center"/>
              <w:rPr>
                <w:rFonts w:ascii="Times New Roman" w:hAnsi="Times New Roman" w:cs="Times New Roman"/>
              </w:rPr>
            </w:pPr>
          </w:p>
        </w:tc>
        <w:tc>
          <w:tcPr>
            <w:tcW w:w="1383" w:type="dxa"/>
            <w:tcBorders>
              <w:top w:val="nil"/>
              <w:bottom w:val="single" w:sz="12" w:space="0" w:color="auto"/>
            </w:tcBorders>
            <w:vAlign w:val="center"/>
          </w:tcPr>
          <w:p w:rsidR="00CB6223" w:rsidRPr="000015B8" w:rsidRDefault="00CB6223" w:rsidP="00091493">
            <w:pPr>
              <w:contextualSpacing/>
              <w:jc w:val="center"/>
              <w:rPr>
                <w:rFonts w:ascii="Times New Roman" w:hAnsi="Times New Roman" w:cs="Times New Roman"/>
              </w:rPr>
            </w:pPr>
          </w:p>
        </w:tc>
        <w:tc>
          <w:tcPr>
            <w:tcW w:w="1382" w:type="dxa"/>
            <w:tcBorders>
              <w:top w:val="nil"/>
              <w:bottom w:val="single" w:sz="12" w:space="0" w:color="auto"/>
            </w:tcBorders>
            <w:vAlign w:val="center"/>
          </w:tcPr>
          <w:p w:rsidR="00CB6223" w:rsidRPr="000015B8" w:rsidRDefault="00CB6223" w:rsidP="00091493">
            <w:pPr>
              <w:contextualSpacing/>
              <w:jc w:val="center"/>
              <w:rPr>
                <w:rFonts w:ascii="Times New Roman" w:hAnsi="Times New Roman" w:cs="Times New Roman"/>
              </w:rPr>
            </w:pPr>
          </w:p>
        </w:tc>
      </w:tr>
      <w:tr w:rsidR="00CB6223" w:rsidRPr="000015B8" w:rsidTr="00AE1B2C">
        <w:trPr>
          <w:trHeight w:val="218"/>
        </w:trPr>
        <w:tc>
          <w:tcPr>
            <w:tcW w:w="3976" w:type="dxa"/>
            <w:tcBorders>
              <w:top w:val="single" w:sz="12" w:space="0" w:color="auto"/>
              <w:bottom w:val="nil"/>
            </w:tcBorders>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Observations (micro/macro)</w:t>
            </w:r>
          </w:p>
        </w:tc>
        <w:tc>
          <w:tcPr>
            <w:tcW w:w="1383" w:type="dxa"/>
            <w:tcBorders>
              <w:top w:val="single" w:sz="12" w:space="0" w:color="auto"/>
              <w:bottom w:val="nil"/>
            </w:tcBorders>
            <w:vAlign w:val="center"/>
          </w:tcPr>
          <w:p w:rsidR="00CB6223" w:rsidRPr="000015B8" w:rsidRDefault="009053C7"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29,381</w:t>
            </w:r>
            <w:r w:rsidR="00CB6223" w:rsidRPr="000015B8">
              <w:rPr>
                <w:rFonts w:ascii="Times New Roman" w:hAnsi="Times New Roman" w:cs="Times New Roman"/>
                <w:color w:val="000000"/>
                <w:sz w:val="24"/>
                <w:szCs w:val="24"/>
              </w:rPr>
              <w:t>/34</w:t>
            </w:r>
          </w:p>
        </w:tc>
        <w:tc>
          <w:tcPr>
            <w:tcW w:w="1382" w:type="dxa"/>
            <w:tcBorders>
              <w:top w:val="single" w:sz="12" w:space="0" w:color="auto"/>
              <w:bottom w:val="nil"/>
            </w:tcBorders>
            <w:vAlign w:val="center"/>
          </w:tcPr>
          <w:p w:rsidR="00CB6223" w:rsidRPr="000015B8" w:rsidRDefault="00EF32B2"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29,381</w:t>
            </w:r>
            <w:r w:rsidR="00CB6223" w:rsidRPr="000015B8">
              <w:rPr>
                <w:rFonts w:ascii="Times New Roman" w:hAnsi="Times New Roman" w:cs="Times New Roman"/>
                <w:color w:val="000000"/>
                <w:sz w:val="24"/>
                <w:szCs w:val="24"/>
              </w:rPr>
              <w:t>/34</w:t>
            </w:r>
          </w:p>
        </w:tc>
        <w:tc>
          <w:tcPr>
            <w:tcW w:w="1383" w:type="dxa"/>
            <w:tcBorders>
              <w:top w:val="single" w:sz="12" w:space="0" w:color="auto"/>
              <w:bottom w:val="nil"/>
            </w:tcBorders>
            <w:vAlign w:val="center"/>
          </w:tcPr>
          <w:p w:rsidR="00CB6223" w:rsidRPr="000015B8" w:rsidRDefault="004F7C91"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29,381</w:t>
            </w:r>
            <w:r w:rsidR="00CB6223" w:rsidRPr="000015B8">
              <w:rPr>
                <w:rFonts w:ascii="Times New Roman" w:hAnsi="Times New Roman" w:cs="Times New Roman"/>
                <w:color w:val="000000"/>
                <w:sz w:val="24"/>
                <w:szCs w:val="24"/>
              </w:rPr>
              <w:t>/34</w:t>
            </w:r>
          </w:p>
        </w:tc>
        <w:tc>
          <w:tcPr>
            <w:tcW w:w="1382" w:type="dxa"/>
            <w:tcBorders>
              <w:top w:val="single" w:sz="12" w:space="0" w:color="auto"/>
              <w:bottom w:val="nil"/>
            </w:tcBorders>
            <w:vAlign w:val="center"/>
          </w:tcPr>
          <w:p w:rsidR="00CB6223" w:rsidRPr="000015B8" w:rsidRDefault="00056234"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29,381</w:t>
            </w:r>
            <w:r w:rsidR="00CB6223" w:rsidRPr="000015B8">
              <w:rPr>
                <w:rFonts w:ascii="Times New Roman" w:hAnsi="Times New Roman" w:cs="Times New Roman"/>
                <w:color w:val="000000"/>
                <w:sz w:val="24"/>
                <w:szCs w:val="24"/>
              </w:rPr>
              <w:t>/34</w:t>
            </w:r>
          </w:p>
        </w:tc>
      </w:tr>
      <w:tr w:rsidR="00CB6223" w:rsidRPr="000015B8" w:rsidTr="00AE1B2C">
        <w:trPr>
          <w:trHeight w:val="80"/>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Log Likelihood</w:t>
            </w:r>
          </w:p>
        </w:tc>
        <w:tc>
          <w:tcPr>
            <w:tcW w:w="1383" w:type="dxa"/>
            <w:vAlign w:val="center"/>
          </w:tcPr>
          <w:p w:rsidR="00CB6223" w:rsidRPr="000015B8" w:rsidRDefault="00CB6223" w:rsidP="009053C7">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9053C7">
              <w:rPr>
                <w:rFonts w:ascii="Times New Roman" w:hAnsi="Times New Roman" w:cs="Times New Roman"/>
                <w:color w:val="000000"/>
                <w:sz w:val="24"/>
                <w:szCs w:val="24"/>
              </w:rPr>
              <w:t>17,290.5</w:t>
            </w:r>
          </w:p>
        </w:tc>
        <w:tc>
          <w:tcPr>
            <w:tcW w:w="1382" w:type="dxa"/>
            <w:vAlign w:val="center"/>
          </w:tcPr>
          <w:p w:rsidR="00CB6223" w:rsidRPr="000015B8" w:rsidRDefault="00EF32B2"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-17,264.78</w:t>
            </w:r>
          </w:p>
        </w:tc>
        <w:tc>
          <w:tcPr>
            <w:tcW w:w="1383" w:type="dxa"/>
            <w:vAlign w:val="center"/>
          </w:tcPr>
          <w:p w:rsidR="00CB6223" w:rsidRPr="000015B8" w:rsidRDefault="004F7C91"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-14,730.82</w:t>
            </w:r>
          </w:p>
        </w:tc>
        <w:tc>
          <w:tcPr>
            <w:tcW w:w="1382" w:type="dxa"/>
            <w:vAlign w:val="center"/>
          </w:tcPr>
          <w:p w:rsidR="00CB6223" w:rsidRPr="000015B8" w:rsidRDefault="00CB6223" w:rsidP="00056234">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056234">
              <w:rPr>
                <w:rFonts w:ascii="Times New Roman" w:hAnsi="Times New Roman" w:cs="Times New Roman"/>
                <w:color w:val="000000"/>
                <w:sz w:val="24"/>
                <w:szCs w:val="24"/>
              </w:rPr>
              <w:t>14,507.09</w:t>
            </w:r>
          </w:p>
        </w:tc>
      </w:tr>
      <w:tr w:rsidR="00CB6223" w:rsidRPr="000015B8" w:rsidTr="00AE1B2C">
        <w:trPr>
          <w:trHeight w:val="131"/>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AIC</w:t>
            </w:r>
          </w:p>
        </w:tc>
        <w:tc>
          <w:tcPr>
            <w:tcW w:w="1383" w:type="dxa"/>
            <w:vAlign w:val="center"/>
          </w:tcPr>
          <w:p w:rsidR="00CB6223" w:rsidRPr="000015B8" w:rsidRDefault="009053C7"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34</w:t>
            </w:r>
            <w:r w:rsidR="00CB6223">
              <w:rPr>
                <w:rFonts w:ascii="Times New Roman" w:hAnsi="Times New Roman" w:cs="Times New Roman"/>
                <w:color w:val="000000"/>
                <w:sz w:val="24"/>
                <w:szCs w:val="24"/>
              </w:rPr>
              <w:t>,</w:t>
            </w:r>
            <w:r>
              <w:rPr>
                <w:rFonts w:ascii="Times New Roman" w:hAnsi="Times New Roman" w:cs="Times New Roman"/>
                <w:color w:val="000000"/>
                <w:sz w:val="24"/>
                <w:szCs w:val="24"/>
              </w:rPr>
              <w:t>587.01</w:t>
            </w:r>
          </w:p>
        </w:tc>
        <w:tc>
          <w:tcPr>
            <w:tcW w:w="1382" w:type="dxa"/>
            <w:vAlign w:val="center"/>
          </w:tcPr>
          <w:p w:rsidR="00CB6223" w:rsidRPr="000015B8" w:rsidRDefault="00EF32B2"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34</w:t>
            </w:r>
            <w:r w:rsidR="00CB6223">
              <w:rPr>
                <w:rFonts w:ascii="Times New Roman" w:hAnsi="Times New Roman" w:cs="Times New Roman"/>
                <w:color w:val="000000"/>
                <w:sz w:val="24"/>
                <w:szCs w:val="24"/>
              </w:rPr>
              <w:t>,</w:t>
            </w:r>
            <w:r>
              <w:rPr>
                <w:rFonts w:ascii="Times New Roman" w:hAnsi="Times New Roman" w:cs="Times New Roman"/>
                <w:color w:val="000000"/>
                <w:sz w:val="24"/>
                <w:szCs w:val="24"/>
              </w:rPr>
              <w:t>541.29</w:t>
            </w:r>
          </w:p>
        </w:tc>
        <w:tc>
          <w:tcPr>
            <w:tcW w:w="1383" w:type="dxa"/>
            <w:vAlign w:val="center"/>
          </w:tcPr>
          <w:p w:rsidR="00CB6223" w:rsidRPr="000015B8" w:rsidRDefault="004F7C91"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29,475.64</w:t>
            </w:r>
          </w:p>
        </w:tc>
        <w:tc>
          <w:tcPr>
            <w:tcW w:w="1382" w:type="dxa"/>
            <w:vAlign w:val="center"/>
          </w:tcPr>
          <w:p w:rsidR="00CB6223" w:rsidRPr="000015B8" w:rsidRDefault="00056234"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29,032.17</w:t>
            </w:r>
          </w:p>
        </w:tc>
      </w:tr>
      <w:tr w:rsidR="00CB6223" w:rsidRPr="000015B8" w:rsidTr="00AE1B2C">
        <w:trPr>
          <w:trHeight w:val="80"/>
        </w:trPr>
        <w:tc>
          <w:tcPr>
            <w:tcW w:w="3976" w:type="dxa"/>
            <w:vAlign w:val="center"/>
          </w:tcPr>
          <w:p w:rsidR="00CB6223" w:rsidRPr="00A14E81" w:rsidRDefault="00CB6223" w:rsidP="00091493">
            <w:pPr>
              <w:contextualSpacing/>
              <w:jc w:val="center"/>
              <w:rPr>
                <w:rFonts w:ascii="Times New Roman" w:hAnsi="Times New Roman" w:cs="Times New Roman"/>
              </w:rPr>
            </w:pPr>
            <w:r w:rsidRPr="00A14E81">
              <w:rPr>
                <w:rFonts w:ascii="Times New Roman" w:hAnsi="Times New Roman" w:cs="Times New Roman"/>
              </w:rPr>
              <w:t>BIC</w:t>
            </w:r>
          </w:p>
        </w:tc>
        <w:tc>
          <w:tcPr>
            <w:tcW w:w="1383" w:type="dxa"/>
            <w:vAlign w:val="center"/>
          </w:tcPr>
          <w:p w:rsidR="00CB6223" w:rsidRPr="000015B8" w:rsidRDefault="009053C7"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34</w:t>
            </w:r>
            <w:r w:rsidR="00CB6223">
              <w:rPr>
                <w:rFonts w:ascii="Times New Roman" w:hAnsi="Times New Roman" w:cs="Times New Roman"/>
                <w:color w:val="000000"/>
                <w:sz w:val="24"/>
                <w:szCs w:val="24"/>
              </w:rPr>
              <w:t>,</w:t>
            </w:r>
            <w:r>
              <w:rPr>
                <w:rFonts w:ascii="Times New Roman" w:hAnsi="Times New Roman" w:cs="Times New Roman"/>
                <w:color w:val="000000"/>
                <w:sz w:val="24"/>
                <w:szCs w:val="24"/>
              </w:rPr>
              <w:t>611.87</w:t>
            </w:r>
          </w:p>
        </w:tc>
        <w:tc>
          <w:tcPr>
            <w:tcW w:w="1382" w:type="dxa"/>
            <w:vAlign w:val="center"/>
          </w:tcPr>
          <w:p w:rsidR="00CB6223" w:rsidRPr="000015B8" w:rsidRDefault="00EF32B2"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34</w:t>
            </w:r>
            <w:r w:rsidR="00CB6223">
              <w:rPr>
                <w:rFonts w:ascii="Times New Roman" w:hAnsi="Times New Roman" w:cs="Times New Roman"/>
                <w:color w:val="000000"/>
                <w:sz w:val="24"/>
                <w:szCs w:val="24"/>
              </w:rPr>
              <w:t>,</w:t>
            </w:r>
            <w:r>
              <w:rPr>
                <w:rFonts w:ascii="Times New Roman" w:hAnsi="Times New Roman" w:cs="Times New Roman"/>
                <w:color w:val="000000"/>
                <w:sz w:val="24"/>
                <w:szCs w:val="24"/>
              </w:rPr>
              <w:t>591.29</w:t>
            </w:r>
          </w:p>
        </w:tc>
        <w:tc>
          <w:tcPr>
            <w:tcW w:w="1383" w:type="dxa"/>
            <w:vAlign w:val="center"/>
          </w:tcPr>
          <w:p w:rsidR="00CB6223" w:rsidRPr="000015B8" w:rsidRDefault="004F7C91"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29</w:t>
            </w:r>
            <w:r w:rsidR="00CB6223">
              <w:rPr>
                <w:rFonts w:ascii="Times New Roman" w:hAnsi="Times New Roman" w:cs="Times New Roman"/>
                <w:color w:val="000000"/>
                <w:sz w:val="24"/>
                <w:szCs w:val="24"/>
              </w:rPr>
              <w:t>,</w:t>
            </w:r>
            <w:r>
              <w:rPr>
                <w:rFonts w:ascii="Times New Roman" w:hAnsi="Times New Roman" w:cs="Times New Roman"/>
                <w:color w:val="000000"/>
                <w:sz w:val="24"/>
                <w:szCs w:val="24"/>
              </w:rPr>
              <w:t>533.66</w:t>
            </w:r>
          </w:p>
        </w:tc>
        <w:tc>
          <w:tcPr>
            <w:tcW w:w="1382" w:type="dxa"/>
            <w:vAlign w:val="center"/>
          </w:tcPr>
          <w:p w:rsidR="00CB6223" w:rsidRPr="000015B8" w:rsidRDefault="00056234"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29,106.76</w:t>
            </w:r>
          </w:p>
        </w:tc>
      </w:tr>
    </w:tbl>
    <w:p w:rsidR="00CB6223" w:rsidRPr="00A14E81" w:rsidRDefault="00CB6223" w:rsidP="00CB6223">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sidR="004276AE">
        <w:rPr>
          <w:rFonts w:ascii="Times New Roman" w:hAnsi="Times New Roman" w:cs="Times New Roman"/>
        </w:rPr>
        <w:t xml:space="preserve"> (2018)</w:t>
      </w:r>
      <w:r w:rsidRPr="00A14E81">
        <w:rPr>
          <w:rFonts w:ascii="Times New Roman" w:hAnsi="Times New Roman" w:cs="Times New Roman"/>
        </w:rPr>
        <w:t xml:space="preserve">. </w:t>
      </w:r>
    </w:p>
    <w:p w:rsidR="00CB6223" w:rsidRPr="00A14E81" w:rsidRDefault="00CB6223" w:rsidP="00CB6223">
      <w:pPr>
        <w:contextualSpacing/>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p>
    <w:p w:rsidR="00CB6223" w:rsidRPr="00A14E81" w:rsidRDefault="00CB6223" w:rsidP="00CB6223">
      <w:pPr>
        <w:contextualSpacing/>
        <w:jc w:val="right"/>
        <w:rPr>
          <w:rFonts w:ascii="Times New Roman" w:hAnsi="Times New Roman" w:cs="Times New Roman"/>
        </w:rPr>
      </w:pPr>
    </w:p>
    <w:p w:rsidR="008C69C7" w:rsidRDefault="008C69C7" w:rsidP="00CE5A4D">
      <w:pPr>
        <w:contextualSpacing/>
        <w:jc w:val="center"/>
        <w:rPr>
          <w:rFonts w:ascii="Times New Roman" w:hAnsi="Times New Roman" w:cs="Times New Roman"/>
          <w:b/>
        </w:rPr>
      </w:pPr>
      <w:r>
        <w:rPr>
          <w:rFonts w:ascii="Times New Roman" w:hAnsi="Times New Roman" w:cs="Times New Roman"/>
          <w:b/>
        </w:rPr>
        <w:br w:type="page"/>
      </w:r>
    </w:p>
    <w:p w:rsidR="00CE5A4D" w:rsidRPr="00573F6E" w:rsidRDefault="00CE5A4D" w:rsidP="00CE5A4D">
      <w:pPr>
        <w:contextualSpacing/>
        <w:jc w:val="center"/>
        <w:rPr>
          <w:rFonts w:ascii="Times New Roman" w:hAnsi="Times New Roman" w:cs="Times New Roman"/>
        </w:rPr>
      </w:pPr>
      <w:r w:rsidRPr="00573F6E">
        <w:rPr>
          <w:rFonts w:ascii="Times New Roman" w:hAnsi="Times New Roman" w:cs="Times New Roman"/>
          <w:b/>
        </w:rPr>
        <w:lastRenderedPageBreak/>
        <w:t xml:space="preserve">Table </w:t>
      </w:r>
      <w:r>
        <w:rPr>
          <w:rFonts w:ascii="Times New Roman" w:hAnsi="Times New Roman" w:cs="Times New Roman"/>
          <w:b/>
        </w:rPr>
        <w:t>D</w:t>
      </w:r>
      <w:r w:rsidR="008C69C7">
        <w:rPr>
          <w:rFonts w:ascii="Times New Roman" w:hAnsi="Times New Roman" w:cs="Times New Roman"/>
          <w:b/>
        </w:rPr>
        <w:t>2</w:t>
      </w:r>
      <w:r>
        <w:rPr>
          <w:rFonts w:ascii="Times New Roman" w:hAnsi="Times New Roman" w:cs="Times New Roman"/>
          <w:b/>
        </w:rPr>
        <w:t xml:space="preserve"> </w:t>
      </w:r>
      <w:r w:rsidRPr="00112FE3">
        <w:rPr>
          <w:rFonts w:ascii="Times New Roman" w:hAnsi="Times New Roman" w:cs="Times New Roman"/>
        </w:rPr>
        <w:t xml:space="preserve">Multilevel logit model examining the impact of asset ownership on the probability of voting for a </w:t>
      </w:r>
      <w:r>
        <w:rPr>
          <w:rFonts w:ascii="Times New Roman" w:hAnsi="Times New Roman" w:cs="Times New Roman"/>
        </w:rPr>
        <w:t>cent</w:t>
      </w:r>
      <w:r w:rsidR="004F01EC">
        <w:rPr>
          <w:rFonts w:ascii="Times New Roman" w:hAnsi="Times New Roman" w:cs="Times New Roman"/>
        </w:rPr>
        <w:t>er</w:t>
      </w:r>
      <w:r w:rsidR="008C69C7">
        <w:rPr>
          <w:rFonts w:ascii="Times New Roman" w:hAnsi="Times New Roman" w:cs="Times New Roman"/>
        </w:rPr>
        <w:t>-</w:t>
      </w:r>
      <w:r w:rsidR="00F917B0">
        <w:rPr>
          <w:rFonts w:ascii="Times New Roman" w:hAnsi="Times New Roman" w:cs="Times New Roman"/>
        </w:rPr>
        <w:t>right-wing party in 34</w:t>
      </w:r>
      <w:r w:rsidRPr="00112FE3">
        <w:rPr>
          <w:rFonts w:ascii="Times New Roman" w:hAnsi="Times New Roman" w:cs="Times New Roman"/>
        </w:rPr>
        <w:t xml:space="preserve"> countries</w:t>
      </w:r>
      <w:r w:rsidR="00DF196F">
        <w:rPr>
          <w:rFonts w:ascii="Times New Roman" w:hAnsi="Times New Roman" w:cs="Times New Roman"/>
        </w:rPr>
        <w:t>: cross-level interactions</w:t>
      </w:r>
    </w:p>
    <w:tbl>
      <w:tblPr>
        <w:tblStyle w:val="TableGrid"/>
        <w:tblW w:w="9405"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374"/>
        <w:gridCol w:w="1374"/>
        <w:gridCol w:w="1374"/>
      </w:tblGrid>
      <w:tr w:rsidR="00CE5A4D" w:rsidRPr="00210909" w:rsidTr="00CE5A4D">
        <w:trPr>
          <w:trHeight w:val="205"/>
        </w:trPr>
        <w:tc>
          <w:tcPr>
            <w:tcW w:w="9405" w:type="dxa"/>
            <w:gridSpan w:val="4"/>
            <w:tcBorders>
              <w:top w:val="single" w:sz="24" w:space="0" w:color="auto"/>
              <w:bottom w:val="dashSmallGap" w:sz="4" w:space="0" w:color="auto"/>
            </w:tcBorders>
            <w:vAlign w:val="center"/>
          </w:tcPr>
          <w:p w:rsidR="00CE5A4D" w:rsidRPr="00210909" w:rsidRDefault="00CE5A4D" w:rsidP="004F01EC">
            <w:pPr>
              <w:contextualSpacing/>
              <w:jc w:val="center"/>
              <w:rPr>
                <w:rFonts w:ascii="Times New Roman" w:hAnsi="Times New Roman" w:cs="Times New Roman"/>
              </w:rPr>
            </w:pPr>
            <w:r w:rsidRPr="00210909">
              <w:rPr>
                <w:rFonts w:ascii="Times New Roman" w:hAnsi="Times New Roman" w:cs="Times New Roman"/>
                <w:i/>
              </w:rPr>
              <w:t>Dependent variable:</w:t>
            </w:r>
            <w:r w:rsidRPr="00210909">
              <w:rPr>
                <w:rFonts w:ascii="Times New Roman" w:hAnsi="Times New Roman" w:cs="Times New Roman"/>
              </w:rPr>
              <w:t xml:space="preserve"> Vote for a cent</w:t>
            </w:r>
            <w:r w:rsidR="004F01EC">
              <w:rPr>
                <w:rFonts w:ascii="Times New Roman" w:hAnsi="Times New Roman" w:cs="Times New Roman"/>
              </w:rPr>
              <w:t>er-</w:t>
            </w:r>
            <w:r w:rsidRPr="00210909">
              <w:rPr>
                <w:rFonts w:ascii="Times New Roman" w:hAnsi="Times New Roman" w:cs="Times New Roman"/>
              </w:rPr>
              <w:t>right party or candidate</w:t>
            </w:r>
          </w:p>
        </w:tc>
      </w:tr>
      <w:tr w:rsidR="00CE5A4D" w:rsidRPr="00210909" w:rsidTr="00CE5A4D">
        <w:trPr>
          <w:trHeight w:val="205"/>
        </w:trPr>
        <w:tc>
          <w:tcPr>
            <w:tcW w:w="5283" w:type="dxa"/>
            <w:tcBorders>
              <w:top w:val="dashSmallGap" w:sz="4" w:space="0" w:color="auto"/>
            </w:tcBorders>
            <w:vAlign w:val="center"/>
          </w:tcPr>
          <w:p w:rsidR="00CE5A4D" w:rsidRPr="00210909" w:rsidRDefault="00CE5A4D" w:rsidP="00CE5A4D">
            <w:pPr>
              <w:contextualSpacing/>
              <w:jc w:val="center"/>
              <w:rPr>
                <w:rFonts w:ascii="Times New Roman" w:hAnsi="Times New Roman" w:cs="Times New Roman"/>
              </w:rPr>
            </w:pPr>
          </w:p>
        </w:tc>
        <w:tc>
          <w:tcPr>
            <w:tcW w:w="1374" w:type="dxa"/>
            <w:tcBorders>
              <w:top w:val="dashSmallGap" w:sz="4" w:space="0" w:color="auto"/>
              <w:bottom w:val="single" w:sz="12" w:space="0" w:color="auto"/>
            </w:tcBorders>
            <w:vAlign w:val="center"/>
          </w:tcPr>
          <w:p w:rsidR="00CE5A4D" w:rsidRPr="00210909" w:rsidRDefault="00CE5A4D" w:rsidP="00CE5A4D">
            <w:pPr>
              <w:contextualSpacing/>
              <w:jc w:val="center"/>
              <w:rPr>
                <w:rFonts w:ascii="Times New Roman" w:hAnsi="Times New Roman" w:cs="Times New Roman"/>
              </w:rPr>
            </w:pPr>
            <w:r w:rsidRPr="00210909">
              <w:rPr>
                <w:rFonts w:ascii="Times New Roman" w:hAnsi="Times New Roman" w:cs="Times New Roman"/>
              </w:rPr>
              <w:t>V</w:t>
            </w:r>
          </w:p>
        </w:tc>
        <w:tc>
          <w:tcPr>
            <w:tcW w:w="1374" w:type="dxa"/>
            <w:tcBorders>
              <w:top w:val="dashSmallGap" w:sz="4" w:space="0" w:color="auto"/>
              <w:bottom w:val="single" w:sz="12" w:space="0" w:color="auto"/>
            </w:tcBorders>
            <w:vAlign w:val="center"/>
          </w:tcPr>
          <w:p w:rsidR="00CE5A4D" w:rsidRPr="00210909" w:rsidRDefault="00CE5A4D" w:rsidP="00CE5A4D">
            <w:pPr>
              <w:contextualSpacing/>
              <w:jc w:val="center"/>
              <w:rPr>
                <w:rFonts w:ascii="Times New Roman" w:hAnsi="Times New Roman" w:cs="Times New Roman"/>
              </w:rPr>
            </w:pPr>
            <w:r w:rsidRPr="00210909">
              <w:rPr>
                <w:rFonts w:ascii="Times New Roman" w:hAnsi="Times New Roman" w:cs="Times New Roman"/>
              </w:rPr>
              <w:t>VI</w:t>
            </w:r>
          </w:p>
        </w:tc>
        <w:tc>
          <w:tcPr>
            <w:tcW w:w="1374" w:type="dxa"/>
            <w:tcBorders>
              <w:top w:val="dashSmallGap" w:sz="4" w:space="0" w:color="auto"/>
              <w:bottom w:val="single" w:sz="12" w:space="0" w:color="auto"/>
            </w:tcBorders>
            <w:vAlign w:val="center"/>
          </w:tcPr>
          <w:p w:rsidR="00CE5A4D" w:rsidRPr="00210909" w:rsidRDefault="00CE5A4D" w:rsidP="00CE5A4D">
            <w:pPr>
              <w:contextualSpacing/>
              <w:jc w:val="center"/>
              <w:rPr>
                <w:rFonts w:ascii="Times New Roman" w:hAnsi="Times New Roman" w:cs="Times New Roman"/>
              </w:rPr>
            </w:pPr>
            <w:r w:rsidRPr="00210909">
              <w:rPr>
                <w:rFonts w:ascii="Times New Roman" w:hAnsi="Times New Roman" w:cs="Times New Roman"/>
              </w:rPr>
              <w:t>VII</w:t>
            </w:r>
          </w:p>
        </w:tc>
      </w:tr>
      <w:tr w:rsidR="00CE5A4D" w:rsidRPr="005A39DA" w:rsidTr="00CE5A4D">
        <w:trPr>
          <w:trHeight w:val="50"/>
        </w:trPr>
        <w:tc>
          <w:tcPr>
            <w:tcW w:w="5283" w:type="dxa"/>
            <w:vAlign w:val="center"/>
          </w:tcPr>
          <w:p w:rsidR="00CE5A4D" w:rsidRPr="005A39DA" w:rsidRDefault="00CE5A4D" w:rsidP="00CE5A4D">
            <w:pPr>
              <w:contextualSpacing/>
              <w:jc w:val="center"/>
              <w:rPr>
                <w:rFonts w:ascii="Times New Roman" w:hAnsi="Times New Roman" w:cs="Times New Roman"/>
                <w:b/>
              </w:rPr>
            </w:pPr>
            <w:r w:rsidRPr="005A39DA">
              <w:rPr>
                <w:rFonts w:ascii="Times New Roman" w:hAnsi="Times New Roman" w:cs="Times New Roman"/>
                <w:b/>
              </w:rPr>
              <w:t>Fixed effects</w:t>
            </w:r>
          </w:p>
        </w:tc>
        <w:tc>
          <w:tcPr>
            <w:tcW w:w="1374" w:type="dxa"/>
            <w:tcBorders>
              <w:top w:val="single" w:sz="12" w:space="0" w:color="auto"/>
            </w:tcBorders>
            <w:vAlign w:val="center"/>
          </w:tcPr>
          <w:p w:rsidR="00CE5A4D" w:rsidRPr="005A39DA" w:rsidRDefault="00CE5A4D" w:rsidP="00CE5A4D">
            <w:pPr>
              <w:contextualSpacing/>
              <w:jc w:val="center"/>
              <w:rPr>
                <w:rFonts w:ascii="Times New Roman" w:hAnsi="Times New Roman" w:cs="Times New Roman"/>
                <w:b/>
              </w:rPr>
            </w:pPr>
          </w:p>
        </w:tc>
        <w:tc>
          <w:tcPr>
            <w:tcW w:w="1374" w:type="dxa"/>
            <w:tcBorders>
              <w:top w:val="single" w:sz="12" w:space="0" w:color="auto"/>
            </w:tcBorders>
            <w:vAlign w:val="center"/>
          </w:tcPr>
          <w:p w:rsidR="00CE5A4D" w:rsidRPr="005A39DA" w:rsidRDefault="00CE5A4D" w:rsidP="00CE5A4D">
            <w:pPr>
              <w:contextualSpacing/>
              <w:jc w:val="center"/>
              <w:rPr>
                <w:rFonts w:ascii="Times New Roman" w:hAnsi="Times New Roman" w:cs="Times New Roman"/>
                <w:b/>
              </w:rPr>
            </w:pPr>
          </w:p>
        </w:tc>
        <w:tc>
          <w:tcPr>
            <w:tcW w:w="1374" w:type="dxa"/>
            <w:tcBorders>
              <w:top w:val="single" w:sz="12" w:space="0" w:color="auto"/>
            </w:tcBorders>
            <w:vAlign w:val="center"/>
          </w:tcPr>
          <w:p w:rsidR="00CE5A4D" w:rsidRPr="005A39DA" w:rsidRDefault="00CE5A4D" w:rsidP="00CE5A4D">
            <w:pPr>
              <w:contextualSpacing/>
              <w:jc w:val="center"/>
              <w:rPr>
                <w:rFonts w:ascii="Times New Roman" w:hAnsi="Times New Roman" w:cs="Times New Roman"/>
                <w:b/>
              </w:rPr>
            </w:pPr>
          </w:p>
        </w:tc>
      </w:tr>
      <w:tr w:rsidR="008C5EC7" w:rsidRPr="005A39DA" w:rsidTr="00CE5A4D">
        <w:trPr>
          <w:trHeight w:val="321"/>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-5.677</w:t>
            </w:r>
            <w:r w:rsidR="008C5EC7" w:rsidRPr="005A39DA">
              <w:rPr>
                <w:rFonts w:ascii="Times New Roman" w:eastAsia="Times New Roman" w:hAnsi="Times New Roman" w:cs="Times New Roman"/>
                <w:vertAlign w:val="superscript"/>
              </w:rPr>
              <w:t>**</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-4.186</w:t>
            </w:r>
            <w:r w:rsidR="008C5EC7" w:rsidRPr="005A39DA">
              <w:rPr>
                <w:rFonts w:ascii="Times New Roman" w:eastAsia="Times New Roman" w:hAnsi="Times New Roman" w:cs="Times New Roman"/>
                <w:vertAlign w:val="superscript"/>
              </w:rPr>
              <w:t>***</w:t>
            </w:r>
          </w:p>
        </w:tc>
        <w:tc>
          <w:tcPr>
            <w:tcW w:w="1374" w:type="dxa"/>
            <w:vAlign w:val="center"/>
          </w:tcPr>
          <w:p w:rsidR="008C5EC7" w:rsidRPr="005A39DA" w:rsidRDefault="008C5EC7" w:rsidP="008C5EC7">
            <w:pPr>
              <w:jc w:val="center"/>
              <w:rPr>
                <w:rFonts w:ascii="Times New Roman" w:eastAsia="Times New Roman" w:hAnsi="Times New Roman" w:cs="Times New Roman"/>
              </w:rPr>
            </w:pPr>
            <w:r w:rsidRPr="005A39DA">
              <w:rPr>
                <w:rFonts w:ascii="Times New Roman" w:eastAsia="Times New Roman" w:hAnsi="Times New Roman" w:cs="Times New Roman"/>
              </w:rPr>
              <w:t>-4.457</w:t>
            </w:r>
            <w:r w:rsidRPr="005A39DA">
              <w:rPr>
                <w:rFonts w:ascii="Times New Roman" w:eastAsia="Times New Roman" w:hAnsi="Times New Roman" w:cs="Times New Roman"/>
                <w:vertAlign w:val="superscript"/>
              </w:rPr>
              <w:t>***</w:t>
            </w:r>
          </w:p>
        </w:tc>
      </w:tr>
      <w:tr w:rsidR="008C5EC7" w:rsidRPr="005A39DA" w:rsidTr="00CE5A4D">
        <w:trPr>
          <w:trHeight w:val="203"/>
        </w:trPr>
        <w:tc>
          <w:tcPr>
            <w:tcW w:w="5283" w:type="dxa"/>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(0.837</w:t>
            </w:r>
            <w:r w:rsidR="008C5EC7" w:rsidRPr="005A39DA">
              <w:rPr>
                <w:rFonts w:ascii="Times New Roman" w:eastAsia="Times New Roman" w:hAnsi="Times New Roman" w:cs="Times New Roman"/>
              </w:rPr>
              <w:t>)</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(0.428</w:t>
            </w:r>
            <w:r w:rsidR="008C5EC7" w:rsidRPr="005A39DA">
              <w:rPr>
                <w:rFonts w:ascii="Times New Roman" w:eastAsia="Times New Roman" w:hAnsi="Times New Roman" w:cs="Times New Roman"/>
              </w:rPr>
              <w:t>)</w:t>
            </w:r>
          </w:p>
        </w:tc>
        <w:tc>
          <w:tcPr>
            <w:tcW w:w="1374" w:type="dxa"/>
            <w:vAlign w:val="center"/>
          </w:tcPr>
          <w:p w:rsidR="008C5EC7" w:rsidRPr="005A39DA" w:rsidRDefault="008C5EC7" w:rsidP="008C5EC7">
            <w:pPr>
              <w:jc w:val="center"/>
              <w:rPr>
                <w:rFonts w:ascii="Times New Roman" w:eastAsia="Times New Roman" w:hAnsi="Times New Roman" w:cs="Times New Roman"/>
              </w:rPr>
            </w:pPr>
            <w:r w:rsidRPr="005A39DA">
              <w:rPr>
                <w:rFonts w:ascii="Times New Roman" w:eastAsia="Times New Roman" w:hAnsi="Times New Roman" w:cs="Times New Roman"/>
              </w:rPr>
              <w:t>(0.843)</w:t>
            </w:r>
          </w:p>
        </w:tc>
      </w:tr>
      <w:tr w:rsidR="008C5EC7" w:rsidRPr="005A39DA" w:rsidTr="00CE5A4D">
        <w:trPr>
          <w:trHeight w:val="213"/>
        </w:trPr>
        <w:tc>
          <w:tcPr>
            <w:tcW w:w="5283" w:type="dxa"/>
            <w:tcBorders>
              <w:top w:val="nil"/>
              <w:bottom w:val="triple" w:sz="4" w:space="0" w:color="auto"/>
            </w:tcBorders>
            <w:vAlign w:val="center"/>
          </w:tcPr>
          <w:p w:rsidR="008C5EC7" w:rsidRPr="005A39DA" w:rsidRDefault="008C5EC7" w:rsidP="008C5EC7">
            <w:pPr>
              <w:contextualSpacing/>
              <w:jc w:val="center"/>
              <w:rPr>
                <w:rFonts w:ascii="Times New Roman" w:hAnsi="Times New Roman" w:cs="Times New Roman"/>
                <w:i/>
              </w:rPr>
            </w:pPr>
            <w:r w:rsidRPr="005A39DA">
              <w:rPr>
                <w:rFonts w:ascii="Times New Roman" w:hAnsi="Times New Roman" w:cs="Times New Roman"/>
                <w:i/>
              </w:rPr>
              <w:t>Micro</w:t>
            </w:r>
          </w:p>
        </w:tc>
        <w:tc>
          <w:tcPr>
            <w:tcW w:w="1374" w:type="dxa"/>
            <w:vAlign w:val="center"/>
          </w:tcPr>
          <w:p w:rsidR="008C5EC7" w:rsidRPr="005A39DA" w:rsidRDefault="008C5EC7" w:rsidP="008C5EC7">
            <w:pPr>
              <w:contextualSpacing/>
              <w:jc w:val="center"/>
              <w:rPr>
                <w:rFonts w:ascii="Times New Roman" w:hAnsi="Times New Roman" w:cs="Times New Roman"/>
                <w:i/>
              </w:rPr>
            </w:pPr>
          </w:p>
        </w:tc>
        <w:tc>
          <w:tcPr>
            <w:tcW w:w="1374" w:type="dxa"/>
            <w:vAlign w:val="center"/>
          </w:tcPr>
          <w:p w:rsidR="008C5EC7" w:rsidRPr="005A39DA" w:rsidRDefault="008C5EC7" w:rsidP="008C5EC7">
            <w:pPr>
              <w:contextualSpacing/>
              <w:jc w:val="center"/>
              <w:rPr>
                <w:rFonts w:ascii="Times New Roman" w:hAnsi="Times New Roman" w:cs="Times New Roman"/>
                <w:i/>
              </w:rPr>
            </w:pPr>
          </w:p>
        </w:tc>
        <w:tc>
          <w:tcPr>
            <w:tcW w:w="1374" w:type="dxa"/>
            <w:vAlign w:val="center"/>
          </w:tcPr>
          <w:p w:rsidR="008C5EC7" w:rsidRPr="005A39DA" w:rsidRDefault="008C5EC7" w:rsidP="008C5EC7">
            <w:pPr>
              <w:contextualSpacing/>
              <w:jc w:val="center"/>
              <w:rPr>
                <w:rFonts w:ascii="Times New Roman" w:hAnsi="Times New Roman" w:cs="Times New Roman"/>
                <w:i/>
              </w:rPr>
            </w:pPr>
          </w:p>
        </w:tc>
      </w:tr>
      <w:tr w:rsidR="008C5EC7" w:rsidRPr="005A39DA" w:rsidTr="00CE5A4D">
        <w:trPr>
          <w:trHeight w:val="166"/>
        </w:trPr>
        <w:tc>
          <w:tcPr>
            <w:tcW w:w="5283" w:type="dxa"/>
            <w:tcBorders>
              <w:top w:val="triple" w:sz="4" w:space="0" w:color="auto"/>
              <w:bottom w:val="nil"/>
            </w:tcBorders>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Patrimony</w:t>
            </w:r>
          </w:p>
        </w:tc>
        <w:tc>
          <w:tcPr>
            <w:tcW w:w="1374" w:type="dxa"/>
            <w:vAlign w:val="center"/>
          </w:tcPr>
          <w:p w:rsidR="008C5EC7" w:rsidRPr="005A39DA" w:rsidRDefault="00DF196F" w:rsidP="00DF196F">
            <w:pPr>
              <w:jc w:val="center"/>
              <w:rPr>
                <w:rFonts w:ascii="Times New Roman" w:eastAsia="Times New Roman" w:hAnsi="Times New Roman" w:cs="Times New Roman"/>
              </w:rPr>
            </w:pPr>
            <w:r w:rsidRPr="005A39DA">
              <w:rPr>
                <w:rFonts w:ascii="Times New Roman" w:eastAsia="Times New Roman" w:hAnsi="Times New Roman" w:cs="Times New Roman"/>
              </w:rPr>
              <w:t>0.905***</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0.571</w:t>
            </w:r>
            <w:r w:rsidR="008C5EC7" w:rsidRPr="005A39DA">
              <w:rPr>
                <w:rFonts w:ascii="Times New Roman" w:eastAsia="Times New Roman" w:hAnsi="Times New Roman" w:cs="Times New Roman"/>
                <w:vertAlign w:val="superscript"/>
              </w:rPr>
              <w:t>***</w:t>
            </w:r>
          </w:p>
        </w:tc>
        <w:tc>
          <w:tcPr>
            <w:tcW w:w="1374" w:type="dxa"/>
            <w:vAlign w:val="center"/>
          </w:tcPr>
          <w:p w:rsidR="008C5EC7" w:rsidRPr="005A39DA" w:rsidRDefault="00DF5451" w:rsidP="00DF5451">
            <w:pPr>
              <w:jc w:val="center"/>
              <w:rPr>
                <w:rFonts w:ascii="Times New Roman" w:eastAsia="Times New Roman" w:hAnsi="Times New Roman" w:cs="Times New Roman"/>
              </w:rPr>
            </w:pPr>
            <w:r>
              <w:rPr>
                <w:rFonts w:ascii="Times New Roman" w:eastAsia="Times New Roman" w:hAnsi="Times New Roman" w:cs="Times New Roman"/>
              </w:rPr>
              <w:t>0.353*</w:t>
            </w:r>
          </w:p>
        </w:tc>
      </w:tr>
      <w:tr w:rsidR="008C5EC7" w:rsidRPr="005A39DA" w:rsidTr="00CE5A4D">
        <w:trPr>
          <w:trHeight w:val="166"/>
        </w:trPr>
        <w:tc>
          <w:tcPr>
            <w:tcW w:w="5283" w:type="dxa"/>
            <w:tcBorders>
              <w:top w:val="nil"/>
              <w:bottom w:val="nil"/>
            </w:tcBorders>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(0.151</w:t>
            </w:r>
            <w:r w:rsidR="008C5EC7" w:rsidRPr="005A39DA">
              <w:rPr>
                <w:rFonts w:ascii="Times New Roman" w:eastAsia="Times New Roman" w:hAnsi="Times New Roman" w:cs="Times New Roman"/>
              </w:rPr>
              <w:t>)</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(0.072</w:t>
            </w:r>
            <w:r w:rsidR="008C5EC7" w:rsidRPr="005A39DA">
              <w:rPr>
                <w:rFonts w:ascii="Times New Roman" w:eastAsia="Times New Roman" w:hAnsi="Times New Roman" w:cs="Times New Roman"/>
              </w:rPr>
              <w:t>)</w:t>
            </w:r>
          </w:p>
        </w:tc>
        <w:tc>
          <w:tcPr>
            <w:tcW w:w="1374" w:type="dxa"/>
            <w:vAlign w:val="center"/>
          </w:tcPr>
          <w:p w:rsidR="008C5EC7" w:rsidRPr="005A39DA" w:rsidRDefault="00DF5451" w:rsidP="008C5EC7">
            <w:pPr>
              <w:jc w:val="center"/>
              <w:rPr>
                <w:rFonts w:ascii="Times New Roman" w:eastAsia="Times New Roman" w:hAnsi="Times New Roman" w:cs="Times New Roman"/>
              </w:rPr>
            </w:pPr>
            <w:r>
              <w:rPr>
                <w:rFonts w:ascii="Times New Roman" w:eastAsia="Times New Roman" w:hAnsi="Times New Roman" w:cs="Times New Roman"/>
              </w:rPr>
              <w:t>(0.131</w:t>
            </w:r>
            <w:r w:rsidR="008C5EC7" w:rsidRPr="005A39DA">
              <w:rPr>
                <w:rFonts w:ascii="Times New Roman" w:eastAsia="Times New Roman" w:hAnsi="Times New Roman" w:cs="Times New Roman"/>
              </w:rPr>
              <w:t>)</w:t>
            </w:r>
          </w:p>
        </w:tc>
      </w:tr>
      <w:tr w:rsidR="008C5EC7" w:rsidRPr="005A39DA" w:rsidTr="00CE5A4D">
        <w:trPr>
          <w:trHeight w:val="213"/>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Age</w:t>
            </w: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0.426***</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0.421***</w:t>
            </w:r>
          </w:p>
        </w:tc>
        <w:tc>
          <w:tcPr>
            <w:tcW w:w="1374" w:type="dxa"/>
            <w:vAlign w:val="center"/>
          </w:tcPr>
          <w:p w:rsidR="008C5EC7" w:rsidRPr="005A39DA" w:rsidRDefault="00DF5451" w:rsidP="008C5EC7">
            <w:pPr>
              <w:jc w:val="center"/>
              <w:rPr>
                <w:rFonts w:ascii="Times New Roman" w:eastAsia="Times New Roman" w:hAnsi="Times New Roman" w:cs="Times New Roman"/>
              </w:rPr>
            </w:pPr>
            <w:r>
              <w:rPr>
                <w:rFonts w:ascii="Times New Roman" w:eastAsia="Times New Roman" w:hAnsi="Times New Roman" w:cs="Times New Roman"/>
              </w:rPr>
              <w:t>0.423***</w:t>
            </w:r>
          </w:p>
        </w:tc>
      </w:tr>
      <w:tr w:rsidR="008C5EC7" w:rsidRPr="005A39DA" w:rsidTr="00CE5A4D">
        <w:trPr>
          <w:trHeight w:val="213"/>
        </w:trPr>
        <w:tc>
          <w:tcPr>
            <w:tcW w:w="5283" w:type="dxa"/>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(0.080</w:t>
            </w:r>
            <w:r w:rsidR="008C5EC7" w:rsidRPr="005A39DA">
              <w:rPr>
                <w:rFonts w:ascii="Times New Roman" w:eastAsia="Times New Roman" w:hAnsi="Times New Roman" w:cs="Times New Roman"/>
              </w:rPr>
              <w:t>)</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(0.080</w:t>
            </w:r>
            <w:r w:rsidR="008C5EC7" w:rsidRPr="005A39DA">
              <w:rPr>
                <w:rFonts w:ascii="Times New Roman" w:eastAsia="Times New Roman" w:hAnsi="Times New Roman" w:cs="Times New Roman"/>
              </w:rPr>
              <w:t>)</w:t>
            </w:r>
          </w:p>
        </w:tc>
        <w:tc>
          <w:tcPr>
            <w:tcW w:w="1374" w:type="dxa"/>
            <w:vAlign w:val="center"/>
          </w:tcPr>
          <w:p w:rsidR="008C5EC7" w:rsidRPr="005A39DA" w:rsidRDefault="00DF5451" w:rsidP="008C5EC7">
            <w:pPr>
              <w:jc w:val="center"/>
              <w:rPr>
                <w:rFonts w:ascii="Times New Roman" w:eastAsia="Times New Roman" w:hAnsi="Times New Roman" w:cs="Times New Roman"/>
              </w:rPr>
            </w:pPr>
            <w:r>
              <w:rPr>
                <w:rFonts w:ascii="Times New Roman" w:eastAsia="Times New Roman" w:hAnsi="Times New Roman" w:cs="Times New Roman"/>
              </w:rPr>
              <w:t>(0.080</w:t>
            </w:r>
            <w:r w:rsidR="008C5EC7" w:rsidRPr="005A39DA">
              <w:rPr>
                <w:rFonts w:ascii="Times New Roman" w:eastAsia="Times New Roman" w:hAnsi="Times New Roman" w:cs="Times New Roman"/>
              </w:rPr>
              <w:t>)</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Education</w:t>
            </w: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0.016</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0.014</w:t>
            </w:r>
          </w:p>
        </w:tc>
        <w:tc>
          <w:tcPr>
            <w:tcW w:w="1374" w:type="dxa"/>
            <w:vAlign w:val="center"/>
          </w:tcPr>
          <w:p w:rsidR="008C5EC7" w:rsidRPr="005A39DA" w:rsidRDefault="00DF5451" w:rsidP="008C5EC7">
            <w:pPr>
              <w:jc w:val="center"/>
              <w:rPr>
                <w:rFonts w:ascii="Times New Roman" w:eastAsia="Times New Roman" w:hAnsi="Times New Roman" w:cs="Times New Roman"/>
              </w:rPr>
            </w:pPr>
            <w:r>
              <w:rPr>
                <w:rFonts w:ascii="Times New Roman" w:eastAsia="Times New Roman" w:hAnsi="Times New Roman" w:cs="Times New Roman"/>
              </w:rPr>
              <w:t>0.019</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(0.076</w:t>
            </w:r>
            <w:r w:rsidR="008C5EC7" w:rsidRPr="005A39DA">
              <w:rPr>
                <w:rFonts w:ascii="Times New Roman" w:eastAsia="Times New Roman" w:hAnsi="Times New Roman" w:cs="Times New Roman"/>
              </w:rPr>
              <w:t>)</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(0.076</w:t>
            </w:r>
            <w:r w:rsidR="008C5EC7" w:rsidRPr="005A39DA">
              <w:rPr>
                <w:rFonts w:ascii="Times New Roman" w:eastAsia="Times New Roman" w:hAnsi="Times New Roman" w:cs="Times New Roman"/>
              </w:rPr>
              <w:t>)</w:t>
            </w:r>
          </w:p>
        </w:tc>
        <w:tc>
          <w:tcPr>
            <w:tcW w:w="1374" w:type="dxa"/>
            <w:vAlign w:val="center"/>
          </w:tcPr>
          <w:p w:rsidR="008C5EC7" w:rsidRPr="005A39DA" w:rsidRDefault="00E3551B" w:rsidP="008C5EC7">
            <w:pPr>
              <w:jc w:val="center"/>
              <w:rPr>
                <w:rFonts w:ascii="Times New Roman" w:eastAsia="Times New Roman" w:hAnsi="Times New Roman" w:cs="Times New Roman"/>
              </w:rPr>
            </w:pPr>
            <w:r>
              <w:rPr>
                <w:rFonts w:ascii="Times New Roman" w:eastAsia="Times New Roman" w:hAnsi="Times New Roman" w:cs="Times New Roman"/>
              </w:rPr>
              <w:t>(0.076</w:t>
            </w:r>
            <w:r w:rsidR="008C5EC7" w:rsidRPr="005A39DA">
              <w:rPr>
                <w:rFonts w:ascii="Times New Roman" w:eastAsia="Times New Roman" w:hAnsi="Times New Roman" w:cs="Times New Roman"/>
              </w:rPr>
              <w:t>)</w:t>
            </w:r>
          </w:p>
        </w:tc>
      </w:tr>
      <w:tr w:rsidR="008C5EC7" w:rsidRPr="005A39DA" w:rsidTr="00CE5A4D">
        <w:trPr>
          <w:trHeight w:val="213"/>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Female</w:t>
            </w: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0.086</w:t>
            </w:r>
            <w:r w:rsidRPr="005A39DA">
              <w:rPr>
                <w:rFonts w:ascii="Times New Roman" w:eastAsia="Times New Roman" w:hAnsi="Times New Roman" w:cs="Times New Roman"/>
                <w:vertAlign w:val="superscript"/>
              </w:rPr>
              <w:t>**</w:t>
            </w:r>
          </w:p>
        </w:tc>
        <w:tc>
          <w:tcPr>
            <w:tcW w:w="1374" w:type="dxa"/>
            <w:vAlign w:val="center"/>
          </w:tcPr>
          <w:p w:rsidR="008C5EC7" w:rsidRPr="005A39DA" w:rsidRDefault="00D665B4" w:rsidP="00D665B4">
            <w:pPr>
              <w:jc w:val="center"/>
              <w:rPr>
                <w:rFonts w:ascii="Times New Roman" w:eastAsia="Times New Roman" w:hAnsi="Times New Roman" w:cs="Times New Roman"/>
              </w:rPr>
            </w:pPr>
            <w:r>
              <w:rPr>
                <w:rFonts w:ascii="Times New Roman" w:eastAsia="Times New Roman" w:hAnsi="Times New Roman" w:cs="Times New Roman"/>
              </w:rPr>
              <w:t>0.085</w:t>
            </w:r>
            <w:r w:rsidR="008C5EC7" w:rsidRPr="005A39DA">
              <w:rPr>
                <w:rFonts w:ascii="Times New Roman" w:eastAsia="Times New Roman" w:hAnsi="Times New Roman" w:cs="Times New Roman"/>
                <w:vertAlign w:val="superscript"/>
              </w:rPr>
              <w:t>**</w:t>
            </w:r>
          </w:p>
        </w:tc>
        <w:tc>
          <w:tcPr>
            <w:tcW w:w="1374" w:type="dxa"/>
            <w:vAlign w:val="center"/>
          </w:tcPr>
          <w:p w:rsidR="008C5EC7" w:rsidRPr="005A39DA" w:rsidRDefault="00E3551B" w:rsidP="00E3551B">
            <w:pPr>
              <w:jc w:val="center"/>
              <w:rPr>
                <w:rFonts w:ascii="Times New Roman" w:eastAsia="Times New Roman" w:hAnsi="Times New Roman" w:cs="Times New Roman"/>
              </w:rPr>
            </w:pPr>
            <w:r>
              <w:rPr>
                <w:rFonts w:ascii="Times New Roman" w:eastAsia="Times New Roman" w:hAnsi="Times New Roman" w:cs="Times New Roman"/>
              </w:rPr>
              <w:t>0.085</w:t>
            </w:r>
            <w:r w:rsidR="008C5EC7" w:rsidRPr="005A39DA">
              <w:rPr>
                <w:rFonts w:ascii="Times New Roman" w:eastAsia="Times New Roman" w:hAnsi="Times New Roman" w:cs="Times New Roman"/>
                <w:vertAlign w:val="superscript"/>
              </w:rPr>
              <w:t>**</w:t>
            </w:r>
          </w:p>
        </w:tc>
      </w:tr>
      <w:tr w:rsidR="008C5EC7" w:rsidRPr="005A39DA" w:rsidTr="00CE5A4D">
        <w:trPr>
          <w:trHeight w:val="213"/>
        </w:trPr>
        <w:tc>
          <w:tcPr>
            <w:tcW w:w="5283" w:type="dxa"/>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(0.029</w:t>
            </w:r>
            <w:r w:rsidR="008C5EC7" w:rsidRPr="005A39DA">
              <w:rPr>
                <w:rFonts w:ascii="Times New Roman" w:eastAsia="Times New Roman" w:hAnsi="Times New Roman" w:cs="Times New Roman"/>
              </w:rPr>
              <w:t>)</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(0.029</w:t>
            </w:r>
            <w:r w:rsidR="008C5EC7" w:rsidRPr="005A39DA">
              <w:rPr>
                <w:rFonts w:ascii="Times New Roman" w:eastAsia="Times New Roman" w:hAnsi="Times New Roman" w:cs="Times New Roman"/>
              </w:rPr>
              <w:t>)</w:t>
            </w:r>
          </w:p>
        </w:tc>
        <w:tc>
          <w:tcPr>
            <w:tcW w:w="1374" w:type="dxa"/>
            <w:vAlign w:val="center"/>
          </w:tcPr>
          <w:p w:rsidR="008C5EC7" w:rsidRPr="005A39DA" w:rsidRDefault="00E3551B" w:rsidP="008C5EC7">
            <w:pPr>
              <w:jc w:val="center"/>
              <w:rPr>
                <w:rFonts w:ascii="Times New Roman" w:eastAsia="Times New Roman" w:hAnsi="Times New Roman" w:cs="Times New Roman"/>
              </w:rPr>
            </w:pPr>
            <w:r>
              <w:rPr>
                <w:rFonts w:ascii="Times New Roman" w:eastAsia="Times New Roman" w:hAnsi="Times New Roman" w:cs="Times New Roman"/>
              </w:rPr>
              <w:t>(0.029</w:t>
            </w:r>
            <w:r w:rsidR="008C5EC7" w:rsidRPr="005A39DA">
              <w:rPr>
                <w:rFonts w:ascii="Times New Roman" w:eastAsia="Times New Roman" w:hAnsi="Times New Roman" w:cs="Times New Roman"/>
              </w:rPr>
              <w:t>)</w:t>
            </w:r>
          </w:p>
        </w:tc>
      </w:tr>
      <w:tr w:rsidR="008C5EC7" w:rsidRPr="005A39DA" w:rsidTr="00CE5A4D">
        <w:trPr>
          <w:trHeight w:val="213"/>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Ideology</w:t>
            </w: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4.211</w:t>
            </w:r>
            <w:r w:rsidR="008C5EC7" w:rsidRPr="005A39DA">
              <w:rPr>
                <w:rFonts w:ascii="Times New Roman" w:eastAsia="Times New Roman" w:hAnsi="Times New Roman" w:cs="Times New Roman"/>
                <w:vertAlign w:val="superscript"/>
              </w:rPr>
              <w:t>***</w:t>
            </w:r>
          </w:p>
        </w:tc>
        <w:tc>
          <w:tcPr>
            <w:tcW w:w="1374" w:type="dxa"/>
            <w:vAlign w:val="center"/>
          </w:tcPr>
          <w:p w:rsidR="008C5EC7" w:rsidRPr="005A39DA" w:rsidRDefault="00D665B4" w:rsidP="008C5EC7">
            <w:pPr>
              <w:jc w:val="center"/>
              <w:rPr>
                <w:rFonts w:ascii="Times New Roman" w:eastAsia="Times New Roman" w:hAnsi="Times New Roman" w:cs="Times New Roman"/>
              </w:rPr>
            </w:pPr>
            <w:r>
              <w:rPr>
                <w:rFonts w:ascii="Times New Roman" w:eastAsia="Times New Roman" w:hAnsi="Times New Roman" w:cs="Times New Roman"/>
              </w:rPr>
              <w:t>4.210</w:t>
            </w:r>
            <w:r w:rsidR="008C5EC7" w:rsidRPr="005A39DA">
              <w:rPr>
                <w:rFonts w:ascii="Times New Roman" w:eastAsia="Times New Roman" w:hAnsi="Times New Roman" w:cs="Times New Roman"/>
                <w:vertAlign w:val="superscript"/>
              </w:rPr>
              <w:t>***</w:t>
            </w:r>
          </w:p>
        </w:tc>
        <w:tc>
          <w:tcPr>
            <w:tcW w:w="1374" w:type="dxa"/>
            <w:vAlign w:val="center"/>
          </w:tcPr>
          <w:p w:rsidR="008C5EC7" w:rsidRPr="005A39DA" w:rsidRDefault="001B365F" w:rsidP="008C5EC7">
            <w:pPr>
              <w:jc w:val="center"/>
              <w:rPr>
                <w:rFonts w:ascii="Times New Roman" w:eastAsia="Times New Roman" w:hAnsi="Times New Roman" w:cs="Times New Roman"/>
              </w:rPr>
            </w:pPr>
            <w:r>
              <w:rPr>
                <w:rFonts w:ascii="Times New Roman" w:eastAsia="Times New Roman" w:hAnsi="Times New Roman" w:cs="Times New Roman"/>
              </w:rPr>
              <w:t>4.204</w:t>
            </w:r>
            <w:r w:rsidR="008C5EC7" w:rsidRPr="005A39DA">
              <w:rPr>
                <w:rFonts w:ascii="Times New Roman" w:eastAsia="Times New Roman" w:hAnsi="Times New Roman" w:cs="Times New Roman"/>
                <w:vertAlign w:val="superscript"/>
              </w:rPr>
              <w:t>***</w:t>
            </w:r>
          </w:p>
        </w:tc>
      </w:tr>
      <w:tr w:rsidR="008C5EC7" w:rsidRPr="005A39DA" w:rsidTr="00CE5A4D">
        <w:trPr>
          <w:trHeight w:val="213"/>
        </w:trPr>
        <w:tc>
          <w:tcPr>
            <w:tcW w:w="5283" w:type="dxa"/>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(0.072</w:t>
            </w:r>
            <w:r w:rsidR="008C5EC7" w:rsidRPr="005A39DA">
              <w:rPr>
                <w:rFonts w:ascii="Times New Roman" w:eastAsia="Times New Roman" w:hAnsi="Times New Roman" w:cs="Times New Roman"/>
              </w:rPr>
              <w:t>)</w:t>
            </w:r>
          </w:p>
        </w:tc>
        <w:tc>
          <w:tcPr>
            <w:tcW w:w="1374" w:type="dxa"/>
            <w:vAlign w:val="center"/>
          </w:tcPr>
          <w:p w:rsidR="008C5EC7" w:rsidRPr="005A39DA" w:rsidRDefault="00BB4584" w:rsidP="008C5EC7">
            <w:pPr>
              <w:jc w:val="center"/>
              <w:rPr>
                <w:rFonts w:ascii="Times New Roman" w:eastAsia="Times New Roman" w:hAnsi="Times New Roman" w:cs="Times New Roman"/>
              </w:rPr>
            </w:pPr>
            <w:r>
              <w:rPr>
                <w:rFonts w:ascii="Times New Roman" w:eastAsia="Times New Roman" w:hAnsi="Times New Roman" w:cs="Times New Roman"/>
              </w:rPr>
              <w:t>(0.072</w:t>
            </w:r>
            <w:r w:rsidR="008C5EC7" w:rsidRPr="005A39DA">
              <w:rPr>
                <w:rFonts w:ascii="Times New Roman" w:eastAsia="Times New Roman" w:hAnsi="Times New Roman" w:cs="Times New Roman"/>
              </w:rPr>
              <w:t>)</w:t>
            </w:r>
          </w:p>
        </w:tc>
        <w:tc>
          <w:tcPr>
            <w:tcW w:w="1374" w:type="dxa"/>
            <w:vAlign w:val="center"/>
          </w:tcPr>
          <w:p w:rsidR="008C5EC7" w:rsidRPr="005A39DA" w:rsidRDefault="001B365F" w:rsidP="008C5EC7">
            <w:pPr>
              <w:jc w:val="center"/>
              <w:rPr>
                <w:rFonts w:ascii="Times New Roman" w:eastAsia="Times New Roman" w:hAnsi="Times New Roman" w:cs="Times New Roman"/>
              </w:rPr>
            </w:pPr>
            <w:r>
              <w:rPr>
                <w:rFonts w:ascii="Times New Roman" w:eastAsia="Times New Roman" w:hAnsi="Times New Roman" w:cs="Times New Roman"/>
              </w:rPr>
              <w:t>(0.071</w:t>
            </w:r>
            <w:r w:rsidR="008C5EC7" w:rsidRPr="005A39DA">
              <w:rPr>
                <w:rFonts w:ascii="Times New Roman" w:eastAsia="Times New Roman" w:hAnsi="Times New Roman" w:cs="Times New Roman"/>
              </w:rPr>
              <w:t>)</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Economy valence</w:t>
            </w: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-0.057</w:t>
            </w:r>
          </w:p>
        </w:tc>
        <w:tc>
          <w:tcPr>
            <w:tcW w:w="1374" w:type="dxa"/>
            <w:vAlign w:val="center"/>
          </w:tcPr>
          <w:p w:rsidR="008C5EC7" w:rsidRPr="005A39DA" w:rsidRDefault="00BB4584" w:rsidP="00BB4584">
            <w:pPr>
              <w:jc w:val="center"/>
              <w:rPr>
                <w:rFonts w:ascii="Times New Roman" w:eastAsia="Times New Roman" w:hAnsi="Times New Roman" w:cs="Times New Roman"/>
              </w:rPr>
            </w:pPr>
            <w:r>
              <w:rPr>
                <w:rFonts w:ascii="Times New Roman" w:eastAsia="Times New Roman" w:hAnsi="Times New Roman" w:cs="Times New Roman"/>
              </w:rPr>
              <w:t>-0.061</w:t>
            </w:r>
          </w:p>
        </w:tc>
        <w:tc>
          <w:tcPr>
            <w:tcW w:w="1374" w:type="dxa"/>
            <w:vAlign w:val="center"/>
          </w:tcPr>
          <w:p w:rsidR="008C5EC7" w:rsidRPr="005A39DA" w:rsidRDefault="000C1E99" w:rsidP="000C1E99">
            <w:pPr>
              <w:jc w:val="center"/>
              <w:rPr>
                <w:rFonts w:ascii="Times New Roman" w:eastAsia="Times New Roman" w:hAnsi="Times New Roman" w:cs="Times New Roman"/>
              </w:rPr>
            </w:pPr>
            <w:r>
              <w:rPr>
                <w:rFonts w:ascii="Times New Roman" w:eastAsia="Times New Roman" w:hAnsi="Times New Roman" w:cs="Times New Roman"/>
              </w:rPr>
              <w:t>-0.058</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(0.045</w:t>
            </w:r>
            <w:r w:rsidR="008C5EC7" w:rsidRPr="005A39DA">
              <w:rPr>
                <w:rFonts w:ascii="Times New Roman" w:eastAsia="Times New Roman" w:hAnsi="Times New Roman" w:cs="Times New Roman"/>
              </w:rPr>
              <w:t>)</w:t>
            </w:r>
          </w:p>
        </w:tc>
        <w:tc>
          <w:tcPr>
            <w:tcW w:w="1374" w:type="dxa"/>
            <w:vAlign w:val="center"/>
          </w:tcPr>
          <w:p w:rsidR="008C5EC7" w:rsidRPr="005A39DA" w:rsidRDefault="00BB4584" w:rsidP="008C5EC7">
            <w:pPr>
              <w:jc w:val="center"/>
              <w:rPr>
                <w:rFonts w:ascii="Times New Roman" w:eastAsia="Times New Roman" w:hAnsi="Times New Roman" w:cs="Times New Roman"/>
              </w:rPr>
            </w:pPr>
            <w:r>
              <w:rPr>
                <w:rFonts w:ascii="Times New Roman" w:eastAsia="Times New Roman" w:hAnsi="Times New Roman" w:cs="Times New Roman"/>
              </w:rPr>
              <w:t>(0.044</w:t>
            </w:r>
            <w:r w:rsidR="008C5EC7" w:rsidRPr="005A39DA">
              <w:rPr>
                <w:rFonts w:ascii="Times New Roman" w:eastAsia="Times New Roman" w:hAnsi="Times New Roman" w:cs="Times New Roman"/>
              </w:rPr>
              <w:t>)</w:t>
            </w:r>
          </w:p>
        </w:tc>
        <w:tc>
          <w:tcPr>
            <w:tcW w:w="1374" w:type="dxa"/>
            <w:vAlign w:val="center"/>
          </w:tcPr>
          <w:p w:rsidR="008C5EC7" w:rsidRPr="005A39DA" w:rsidRDefault="000C1E99" w:rsidP="008C5EC7">
            <w:pPr>
              <w:jc w:val="center"/>
              <w:rPr>
                <w:rFonts w:ascii="Times New Roman" w:eastAsia="Times New Roman" w:hAnsi="Times New Roman" w:cs="Times New Roman"/>
              </w:rPr>
            </w:pPr>
            <w:r>
              <w:rPr>
                <w:rFonts w:ascii="Times New Roman" w:eastAsia="Times New Roman" w:hAnsi="Times New Roman" w:cs="Times New Roman"/>
              </w:rPr>
              <w:t>(0.044</w:t>
            </w:r>
            <w:r w:rsidR="008C5EC7" w:rsidRPr="005A39DA">
              <w:rPr>
                <w:rFonts w:ascii="Times New Roman" w:eastAsia="Times New Roman" w:hAnsi="Times New Roman" w:cs="Times New Roman"/>
              </w:rPr>
              <w:t>)</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Economy positional</w:t>
            </w: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1.149</w:t>
            </w:r>
            <w:r w:rsidR="008C5EC7" w:rsidRPr="005A39DA">
              <w:rPr>
                <w:rFonts w:ascii="Times New Roman" w:eastAsia="Times New Roman" w:hAnsi="Times New Roman" w:cs="Times New Roman"/>
                <w:vertAlign w:val="superscript"/>
              </w:rPr>
              <w:t>***</w:t>
            </w:r>
          </w:p>
        </w:tc>
        <w:tc>
          <w:tcPr>
            <w:tcW w:w="1374" w:type="dxa"/>
            <w:vAlign w:val="center"/>
          </w:tcPr>
          <w:p w:rsidR="008C5EC7" w:rsidRPr="005A39DA" w:rsidRDefault="00BB4584" w:rsidP="008C5EC7">
            <w:pPr>
              <w:jc w:val="center"/>
              <w:rPr>
                <w:rFonts w:ascii="Times New Roman" w:eastAsia="Times New Roman" w:hAnsi="Times New Roman" w:cs="Times New Roman"/>
              </w:rPr>
            </w:pPr>
            <w:r>
              <w:rPr>
                <w:rFonts w:ascii="Times New Roman" w:eastAsia="Times New Roman" w:hAnsi="Times New Roman" w:cs="Times New Roman"/>
              </w:rPr>
              <w:t>1.139</w:t>
            </w:r>
            <w:r w:rsidR="008C5EC7" w:rsidRPr="005A39DA">
              <w:rPr>
                <w:rFonts w:ascii="Times New Roman" w:eastAsia="Times New Roman" w:hAnsi="Times New Roman" w:cs="Times New Roman"/>
                <w:vertAlign w:val="superscript"/>
              </w:rPr>
              <w:t>***</w:t>
            </w:r>
          </w:p>
        </w:tc>
        <w:tc>
          <w:tcPr>
            <w:tcW w:w="1374" w:type="dxa"/>
            <w:vAlign w:val="center"/>
          </w:tcPr>
          <w:p w:rsidR="008C5EC7" w:rsidRPr="005A39DA" w:rsidRDefault="000C1E99" w:rsidP="008C5EC7">
            <w:pPr>
              <w:jc w:val="center"/>
              <w:rPr>
                <w:rFonts w:ascii="Times New Roman" w:eastAsia="Times New Roman" w:hAnsi="Times New Roman" w:cs="Times New Roman"/>
              </w:rPr>
            </w:pPr>
            <w:r>
              <w:rPr>
                <w:rFonts w:ascii="Times New Roman" w:eastAsia="Times New Roman" w:hAnsi="Times New Roman" w:cs="Times New Roman"/>
              </w:rPr>
              <w:t>1.144</w:t>
            </w:r>
            <w:r w:rsidR="008C5EC7" w:rsidRPr="005A39DA">
              <w:rPr>
                <w:rFonts w:ascii="Times New Roman" w:eastAsia="Times New Roman" w:hAnsi="Times New Roman" w:cs="Times New Roman"/>
                <w:vertAlign w:val="superscript"/>
              </w:rPr>
              <w:t>***</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DF196F" w:rsidP="008C5EC7">
            <w:pPr>
              <w:jc w:val="center"/>
              <w:rPr>
                <w:rFonts w:ascii="Times New Roman" w:eastAsia="Times New Roman" w:hAnsi="Times New Roman" w:cs="Times New Roman"/>
              </w:rPr>
            </w:pPr>
            <w:r w:rsidRPr="005A39DA">
              <w:rPr>
                <w:rFonts w:ascii="Times New Roman" w:eastAsia="Times New Roman" w:hAnsi="Times New Roman" w:cs="Times New Roman"/>
              </w:rPr>
              <w:t>(0.055</w:t>
            </w:r>
            <w:r w:rsidR="008C5EC7" w:rsidRPr="005A39DA">
              <w:rPr>
                <w:rFonts w:ascii="Times New Roman" w:eastAsia="Times New Roman" w:hAnsi="Times New Roman" w:cs="Times New Roman"/>
              </w:rPr>
              <w:t>)</w:t>
            </w:r>
          </w:p>
        </w:tc>
        <w:tc>
          <w:tcPr>
            <w:tcW w:w="1374" w:type="dxa"/>
            <w:vAlign w:val="center"/>
          </w:tcPr>
          <w:p w:rsidR="008C5EC7" w:rsidRPr="005A39DA" w:rsidRDefault="00BB4584" w:rsidP="008C5EC7">
            <w:pPr>
              <w:jc w:val="center"/>
              <w:rPr>
                <w:rFonts w:ascii="Times New Roman" w:eastAsia="Times New Roman" w:hAnsi="Times New Roman" w:cs="Times New Roman"/>
              </w:rPr>
            </w:pPr>
            <w:r>
              <w:rPr>
                <w:rFonts w:ascii="Times New Roman" w:eastAsia="Times New Roman" w:hAnsi="Times New Roman" w:cs="Times New Roman"/>
              </w:rPr>
              <w:t>(0.055</w:t>
            </w:r>
            <w:r w:rsidR="008C5EC7" w:rsidRPr="005A39DA">
              <w:rPr>
                <w:rFonts w:ascii="Times New Roman" w:eastAsia="Times New Roman" w:hAnsi="Times New Roman" w:cs="Times New Roman"/>
              </w:rPr>
              <w:t>)</w:t>
            </w:r>
          </w:p>
        </w:tc>
        <w:tc>
          <w:tcPr>
            <w:tcW w:w="1374" w:type="dxa"/>
            <w:vAlign w:val="center"/>
          </w:tcPr>
          <w:p w:rsidR="008C5EC7" w:rsidRPr="005A39DA" w:rsidRDefault="000C1E99" w:rsidP="008C5EC7">
            <w:pPr>
              <w:jc w:val="center"/>
              <w:rPr>
                <w:rFonts w:ascii="Times New Roman" w:eastAsia="Times New Roman" w:hAnsi="Times New Roman" w:cs="Times New Roman"/>
              </w:rPr>
            </w:pPr>
            <w:r>
              <w:rPr>
                <w:rFonts w:ascii="Times New Roman" w:eastAsia="Times New Roman" w:hAnsi="Times New Roman" w:cs="Times New Roman"/>
              </w:rPr>
              <w:t>(0.055</w:t>
            </w:r>
            <w:r w:rsidR="008C5EC7" w:rsidRPr="005A39DA">
              <w:rPr>
                <w:rFonts w:ascii="Times New Roman" w:eastAsia="Times New Roman" w:hAnsi="Times New Roman" w:cs="Times New Roman"/>
              </w:rPr>
              <w:t>)</w:t>
            </w:r>
          </w:p>
        </w:tc>
      </w:tr>
      <w:tr w:rsidR="008C5EC7" w:rsidRPr="005A39DA" w:rsidTr="00CE5A4D">
        <w:trPr>
          <w:trHeight w:val="213"/>
        </w:trPr>
        <w:tc>
          <w:tcPr>
            <w:tcW w:w="5283" w:type="dxa"/>
            <w:tcBorders>
              <w:top w:val="nil"/>
              <w:bottom w:val="triple" w:sz="4" w:space="0" w:color="auto"/>
            </w:tcBorders>
            <w:vAlign w:val="center"/>
          </w:tcPr>
          <w:p w:rsidR="008C5EC7" w:rsidRPr="005A39DA" w:rsidRDefault="008C5EC7" w:rsidP="008C5EC7">
            <w:pPr>
              <w:contextualSpacing/>
              <w:jc w:val="center"/>
              <w:rPr>
                <w:rFonts w:ascii="Times New Roman" w:hAnsi="Times New Roman" w:cs="Times New Roman"/>
                <w:i/>
              </w:rPr>
            </w:pPr>
            <w:r w:rsidRPr="005A39DA">
              <w:rPr>
                <w:rFonts w:ascii="Times New Roman" w:hAnsi="Times New Roman" w:cs="Times New Roman"/>
                <w:i/>
              </w:rPr>
              <w:t>Macro</w:t>
            </w:r>
          </w:p>
        </w:tc>
        <w:tc>
          <w:tcPr>
            <w:tcW w:w="1374" w:type="dxa"/>
            <w:vAlign w:val="center"/>
          </w:tcPr>
          <w:p w:rsidR="008C5EC7" w:rsidRPr="005A39DA" w:rsidRDefault="008C5EC7" w:rsidP="008C5EC7">
            <w:pPr>
              <w:contextualSpacing/>
              <w:jc w:val="center"/>
              <w:rPr>
                <w:rFonts w:ascii="Times New Roman" w:hAnsi="Times New Roman" w:cs="Times New Roman"/>
                <w:i/>
              </w:rPr>
            </w:pPr>
          </w:p>
        </w:tc>
        <w:tc>
          <w:tcPr>
            <w:tcW w:w="1374" w:type="dxa"/>
            <w:vAlign w:val="center"/>
          </w:tcPr>
          <w:p w:rsidR="008C5EC7" w:rsidRPr="005A39DA" w:rsidRDefault="008C5EC7" w:rsidP="008C5EC7">
            <w:pPr>
              <w:contextualSpacing/>
              <w:jc w:val="center"/>
              <w:rPr>
                <w:rFonts w:ascii="Times New Roman" w:hAnsi="Times New Roman" w:cs="Times New Roman"/>
                <w:i/>
              </w:rPr>
            </w:pPr>
          </w:p>
        </w:tc>
        <w:tc>
          <w:tcPr>
            <w:tcW w:w="1374" w:type="dxa"/>
            <w:vAlign w:val="center"/>
          </w:tcPr>
          <w:p w:rsidR="008C5EC7" w:rsidRPr="005A39DA" w:rsidRDefault="008C5EC7" w:rsidP="008C5EC7">
            <w:pPr>
              <w:contextualSpacing/>
              <w:jc w:val="center"/>
              <w:rPr>
                <w:rFonts w:ascii="Times New Roman" w:hAnsi="Times New Roman" w:cs="Times New Roman"/>
                <w:i/>
              </w:rPr>
            </w:pPr>
          </w:p>
        </w:tc>
      </w:tr>
      <w:tr w:rsidR="008C5EC7" w:rsidRPr="005A39DA" w:rsidTr="00CE5A4D">
        <w:trPr>
          <w:trHeight w:val="166"/>
        </w:trPr>
        <w:tc>
          <w:tcPr>
            <w:tcW w:w="5283" w:type="dxa"/>
            <w:tcBorders>
              <w:top w:val="triple" w:sz="4" w:space="0" w:color="auto"/>
              <w:bottom w:val="nil"/>
            </w:tcBorders>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Dalton Polarization Index</w:t>
            </w:r>
          </w:p>
        </w:tc>
        <w:tc>
          <w:tcPr>
            <w:tcW w:w="1374" w:type="dxa"/>
            <w:vAlign w:val="center"/>
          </w:tcPr>
          <w:p w:rsidR="008C5EC7" w:rsidRPr="005A39DA" w:rsidRDefault="00870684" w:rsidP="008C5EC7">
            <w:pPr>
              <w:jc w:val="center"/>
              <w:rPr>
                <w:rFonts w:ascii="Times New Roman" w:eastAsia="Times New Roman" w:hAnsi="Times New Roman" w:cs="Times New Roman"/>
              </w:rPr>
            </w:pPr>
            <w:r w:rsidRPr="005A39DA">
              <w:rPr>
                <w:rFonts w:ascii="Times New Roman" w:eastAsia="Times New Roman" w:hAnsi="Times New Roman" w:cs="Times New Roman"/>
              </w:rPr>
              <w:t>3.271*</w:t>
            </w:r>
          </w:p>
        </w:tc>
        <w:tc>
          <w:tcPr>
            <w:tcW w:w="1374" w:type="dxa"/>
            <w:vAlign w:val="center"/>
          </w:tcPr>
          <w:p w:rsidR="008C5EC7" w:rsidRPr="005A39DA" w:rsidRDefault="008C5EC7" w:rsidP="008C5EC7">
            <w:pPr>
              <w:jc w:val="center"/>
              <w:rPr>
                <w:rFonts w:ascii="Times New Roman" w:eastAsia="Times New Roman" w:hAnsi="Times New Roman" w:cs="Times New Roman"/>
              </w:rPr>
            </w:pPr>
          </w:p>
        </w:tc>
        <w:tc>
          <w:tcPr>
            <w:tcW w:w="1374" w:type="dxa"/>
            <w:vAlign w:val="center"/>
          </w:tcPr>
          <w:p w:rsidR="008C5EC7" w:rsidRPr="005A39DA" w:rsidRDefault="008C5EC7" w:rsidP="008C5EC7">
            <w:pPr>
              <w:jc w:val="center"/>
              <w:rPr>
                <w:rFonts w:ascii="Times New Roman" w:eastAsia="Times New Roman" w:hAnsi="Times New Roman" w:cs="Times New Roman"/>
              </w:rPr>
            </w:pPr>
          </w:p>
        </w:tc>
      </w:tr>
      <w:tr w:rsidR="008C5EC7" w:rsidRPr="005A39DA" w:rsidTr="00CE5A4D">
        <w:trPr>
          <w:trHeight w:val="166"/>
        </w:trPr>
        <w:tc>
          <w:tcPr>
            <w:tcW w:w="5283" w:type="dxa"/>
            <w:tcBorders>
              <w:top w:val="nil"/>
              <w:bottom w:val="nil"/>
            </w:tcBorders>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870684" w:rsidP="008C5EC7">
            <w:pPr>
              <w:jc w:val="center"/>
              <w:rPr>
                <w:rFonts w:ascii="Times New Roman" w:eastAsia="Times New Roman" w:hAnsi="Times New Roman" w:cs="Times New Roman"/>
              </w:rPr>
            </w:pPr>
            <w:r w:rsidRPr="005A39DA">
              <w:rPr>
                <w:rFonts w:ascii="Times New Roman" w:eastAsia="Times New Roman" w:hAnsi="Times New Roman" w:cs="Times New Roman"/>
              </w:rPr>
              <w:t>(1.610</w:t>
            </w:r>
            <w:r w:rsidR="008C5EC7" w:rsidRPr="005A39DA">
              <w:rPr>
                <w:rFonts w:ascii="Times New Roman" w:eastAsia="Times New Roman" w:hAnsi="Times New Roman" w:cs="Times New Roman"/>
              </w:rPr>
              <w:t>)</w:t>
            </w:r>
          </w:p>
        </w:tc>
        <w:tc>
          <w:tcPr>
            <w:tcW w:w="1374" w:type="dxa"/>
            <w:vAlign w:val="center"/>
          </w:tcPr>
          <w:p w:rsidR="008C5EC7" w:rsidRPr="005A39DA" w:rsidRDefault="008C5EC7" w:rsidP="008C5EC7">
            <w:pPr>
              <w:jc w:val="center"/>
              <w:rPr>
                <w:rFonts w:ascii="Times New Roman" w:eastAsia="Times New Roman" w:hAnsi="Times New Roman" w:cs="Times New Roman"/>
              </w:rPr>
            </w:pPr>
          </w:p>
        </w:tc>
        <w:tc>
          <w:tcPr>
            <w:tcW w:w="1374" w:type="dxa"/>
            <w:vAlign w:val="center"/>
          </w:tcPr>
          <w:p w:rsidR="008C5EC7" w:rsidRPr="005A39DA" w:rsidRDefault="008C5EC7" w:rsidP="008C5EC7">
            <w:pPr>
              <w:jc w:val="center"/>
              <w:rPr>
                <w:rFonts w:ascii="Times New Roman" w:eastAsia="Times New Roman" w:hAnsi="Times New Roman" w:cs="Times New Roman"/>
              </w:rPr>
            </w:pPr>
          </w:p>
        </w:tc>
      </w:tr>
      <w:tr w:rsidR="008C5EC7" w:rsidRPr="005A39DA" w:rsidTr="00CE5A4D">
        <w:trPr>
          <w:trHeight w:val="213"/>
        </w:trPr>
        <w:tc>
          <w:tcPr>
            <w:tcW w:w="5283" w:type="dxa"/>
            <w:tcBorders>
              <w:top w:val="nil"/>
            </w:tcBorders>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Liberal Welfare Type</w:t>
            </w:r>
          </w:p>
        </w:tc>
        <w:tc>
          <w:tcPr>
            <w:tcW w:w="1374" w:type="dxa"/>
            <w:vAlign w:val="center"/>
          </w:tcPr>
          <w:p w:rsidR="008C5EC7" w:rsidRPr="005A39DA" w:rsidRDefault="008C5EC7" w:rsidP="008C5EC7">
            <w:pPr>
              <w:rPr>
                <w:rFonts w:ascii="Times New Roman" w:eastAsia="Times New Roman" w:hAnsi="Times New Roman" w:cs="Times New Roman"/>
              </w:rPr>
            </w:pPr>
          </w:p>
        </w:tc>
        <w:tc>
          <w:tcPr>
            <w:tcW w:w="1374" w:type="dxa"/>
            <w:vAlign w:val="center"/>
          </w:tcPr>
          <w:p w:rsidR="008C5EC7" w:rsidRPr="005A39DA" w:rsidRDefault="00BB4584" w:rsidP="008C5EC7">
            <w:pPr>
              <w:jc w:val="center"/>
              <w:rPr>
                <w:rFonts w:ascii="Times New Roman" w:eastAsia="Times New Roman" w:hAnsi="Times New Roman" w:cs="Times New Roman"/>
              </w:rPr>
            </w:pPr>
            <w:r>
              <w:rPr>
                <w:rFonts w:ascii="Times New Roman" w:eastAsia="Times New Roman" w:hAnsi="Times New Roman" w:cs="Times New Roman"/>
              </w:rPr>
              <w:t>0.368</w:t>
            </w:r>
          </w:p>
        </w:tc>
        <w:tc>
          <w:tcPr>
            <w:tcW w:w="1374" w:type="dxa"/>
            <w:vAlign w:val="center"/>
          </w:tcPr>
          <w:p w:rsidR="008C5EC7" w:rsidRPr="005A39DA" w:rsidRDefault="008C5EC7" w:rsidP="008C5EC7">
            <w:pPr>
              <w:jc w:val="center"/>
              <w:rPr>
                <w:rFonts w:ascii="Times New Roman" w:eastAsia="Times New Roman" w:hAnsi="Times New Roman" w:cs="Times New Roman"/>
              </w:rPr>
            </w:pPr>
          </w:p>
        </w:tc>
      </w:tr>
      <w:tr w:rsidR="008C5EC7" w:rsidRPr="005A39DA" w:rsidTr="00CE5A4D">
        <w:trPr>
          <w:trHeight w:val="213"/>
        </w:trPr>
        <w:tc>
          <w:tcPr>
            <w:tcW w:w="5283" w:type="dxa"/>
            <w:tcBorders>
              <w:top w:val="nil"/>
            </w:tcBorders>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8C5EC7" w:rsidP="008C5EC7">
            <w:pPr>
              <w:rPr>
                <w:rFonts w:ascii="Times New Roman" w:eastAsia="Times New Roman" w:hAnsi="Times New Roman" w:cs="Times New Roman"/>
              </w:rPr>
            </w:pPr>
          </w:p>
        </w:tc>
        <w:tc>
          <w:tcPr>
            <w:tcW w:w="1374" w:type="dxa"/>
            <w:vAlign w:val="center"/>
          </w:tcPr>
          <w:p w:rsidR="008C5EC7" w:rsidRPr="005A39DA" w:rsidRDefault="00BB4584" w:rsidP="008C5EC7">
            <w:pPr>
              <w:jc w:val="center"/>
              <w:rPr>
                <w:rFonts w:ascii="Times New Roman" w:eastAsia="Times New Roman" w:hAnsi="Times New Roman" w:cs="Times New Roman"/>
              </w:rPr>
            </w:pPr>
            <w:r>
              <w:rPr>
                <w:rFonts w:ascii="Times New Roman" w:eastAsia="Times New Roman" w:hAnsi="Times New Roman" w:cs="Times New Roman"/>
              </w:rPr>
              <w:t>(1.014</w:t>
            </w:r>
            <w:r w:rsidR="008C5EC7" w:rsidRPr="005A39DA">
              <w:rPr>
                <w:rFonts w:ascii="Times New Roman" w:eastAsia="Times New Roman" w:hAnsi="Times New Roman" w:cs="Times New Roman"/>
              </w:rPr>
              <w:t>)</w:t>
            </w:r>
          </w:p>
        </w:tc>
        <w:tc>
          <w:tcPr>
            <w:tcW w:w="1374" w:type="dxa"/>
            <w:vAlign w:val="center"/>
          </w:tcPr>
          <w:p w:rsidR="008C5EC7" w:rsidRPr="005A39DA" w:rsidRDefault="008C5EC7" w:rsidP="008C5EC7">
            <w:pPr>
              <w:jc w:val="center"/>
              <w:rPr>
                <w:rFonts w:ascii="Times New Roman" w:eastAsia="Times New Roman" w:hAnsi="Times New Roman" w:cs="Times New Roman"/>
              </w:rPr>
            </w:pP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Tax Incentives Type</w:t>
            </w:r>
          </w:p>
        </w:tc>
        <w:tc>
          <w:tcPr>
            <w:tcW w:w="1374" w:type="dxa"/>
            <w:vAlign w:val="center"/>
          </w:tcPr>
          <w:p w:rsidR="008C5EC7" w:rsidRPr="005A39DA" w:rsidRDefault="008C5EC7" w:rsidP="008C5EC7">
            <w:pPr>
              <w:rPr>
                <w:rFonts w:ascii="Times New Roman" w:eastAsia="Times New Roman" w:hAnsi="Times New Roman" w:cs="Times New Roman"/>
              </w:rPr>
            </w:pPr>
          </w:p>
        </w:tc>
        <w:tc>
          <w:tcPr>
            <w:tcW w:w="1374" w:type="dxa"/>
            <w:vAlign w:val="center"/>
          </w:tcPr>
          <w:p w:rsidR="008C5EC7" w:rsidRPr="005A39DA" w:rsidRDefault="008C5EC7" w:rsidP="008C5EC7">
            <w:pPr>
              <w:jc w:val="center"/>
              <w:rPr>
                <w:rFonts w:ascii="Times New Roman" w:eastAsia="Times New Roman" w:hAnsi="Times New Roman" w:cs="Times New Roman"/>
              </w:rPr>
            </w:pPr>
          </w:p>
        </w:tc>
        <w:tc>
          <w:tcPr>
            <w:tcW w:w="1374" w:type="dxa"/>
            <w:vAlign w:val="center"/>
          </w:tcPr>
          <w:p w:rsidR="008C5EC7" w:rsidRPr="005A39DA" w:rsidRDefault="009A612C" w:rsidP="008C5EC7">
            <w:pPr>
              <w:jc w:val="center"/>
              <w:rPr>
                <w:rFonts w:ascii="Times New Roman" w:eastAsia="Times New Roman" w:hAnsi="Times New Roman" w:cs="Times New Roman"/>
              </w:rPr>
            </w:pPr>
            <w:r>
              <w:rPr>
                <w:rFonts w:ascii="Times New Roman" w:eastAsia="Times New Roman" w:hAnsi="Times New Roman" w:cs="Times New Roman"/>
              </w:rPr>
              <w:t>1.299</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eastAsia="Times New Roman" w:hAnsi="Times New Roman" w:cs="Times New Roman"/>
              </w:rPr>
            </w:pPr>
          </w:p>
        </w:tc>
        <w:tc>
          <w:tcPr>
            <w:tcW w:w="1374" w:type="dxa"/>
            <w:vAlign w:val="center"/>
          </w:tcPr>
          <w:p w:rsidR="008C5EC7" w:rsidRPr="005A39DA" w:rsidRDefault="008C5EC7" w:rsidP="008C5EC7">
            <w:pPr>
              <w:rPr>
                <w:rFonts w:ascii="Times New Roman" w:eastAsia="Times New Roman" w:hAnsi="Times New Roman" w:cs="Times New Roman"/>
              </w:rPr>
            </w:pPr>
          </w:p>
        </w:tc>
        <w:tc>
          <w:tcPr>
            <w:tcW w:w="1374" w:type="dxa"/>
            <w:vAlign w:val="center"/>
          </w:tcPr>
          <w:p w:rsidR="008C5EC7" w:rsidRPr="005A39DA" w:rsidRDefault="008C5EC7" w:rsidP="008C5EC7">
            <w:pPr>
              <w:jc w:val="center"/>
              <w:rPr>
                <w:rFonts w:ascii="Times New Roman" w:eastAsia="Times New Roman" w:hAnsi="Times New Roman" w:cs="Times New Roman"/>
              </w:rPr>
            </w:pPr>
          </w:p>
        </w:tc>
        <w:tc>
          <w:tcPr>
            <w:tcW w:w="1374" w:type="dxa"/>
            <w:vAlign w:val="center"/>
          </w:tcPr>
          <w:p w:rsidR="008C5EC7" w:rsidRPr="005A39DA" w:rsidRDefault="009A612C" w:rsidP="008C5EC7">
            <w:pPr>
              <w:jc w:val="center"/>
              <w:rPr>
                <w:rFonts w:ascii="Times New Roman" w:eastAsia="Times New Roman" w:hAnsi="Times New Roman" w:cs="Times New Roman"/>
              </w:rPr>
            </w:pPr>
            <w:r>
              <w:rPr>
                <w:rFonts w:ascii="Times New Roman" w:eastAsia="Times New Roman" w:hAnsi="Times New Roman" w:cs="Times New Roman"/>
              </w:rPr>
              <w:t>(1.453</w:t>
            </w:r>
            <w:r w:rsidR="008C5EC7" w:rsidRPr="005A39DA">
              <w:rPr>
                <w:rFonts w:ascii="Times New Roman" w:eastAsia="Times New Roman" w:hAnsi="Times New Roman" w:cs="Times New Roman"/>
              </w:rPr>
              <w:t>)</w:t>
            </w:r>
          </w:p>
        </w:tc>
      </w:tr>
      <w:tr w:rsidR="008C5EC7" w:rsidRPr="005A39DA" w:rsidTr="00CE5A4D">
        <w:trPr>
          <w:trHeight w:val="213"/>
        </w:trPr>
        <w:tc>
          <w:tcPr>
            <w:tcW w:w="5283" w:type="dxa"/>
            <w:tcBorders>
              <w:top w:val="nil"/>
              <w:bottom w:val="triple" w:sz="4" w:space="0" w:color="auto"/>
            </w:tcBorders>
            <w:vAlign w:val="center"/>
          </w:tcPr>
          <w:p w:rsidR="008C5EC7" w:rsidRPr="005A39DA" w:rsidRDefault="008C5EC7" w:rsidP="008C5EC7">
            <w:pPr>
              <w:contextualSpacing/>
              <w:jc w:val="center"/>
              <w:rPr>
                <w:rFonts w:ascii="Times New Roman" w:hAnsi="Times New Roman" w:cs="Times New Roman"/>
                <w:i/>
              </w:rPr>
            </w:pPr>
            <w:r w:rsidRPr="005A39DA">
              <w:rPr>
                <w:rFonts w:ascii="Times New Roman" w:hAnsi="Times New Roman" w:cs="Times New Roman"/>
                <w:i/>
              </w:rPr>
              <w:t>Cross-level interactions</w:t>
            </w:r>
          </w:p>
        </w:tc>
        <w:tc>
          <w:tcPr>
            <w:tcW w:w="1374" w:type="dxa"/>
            <w:vAlign w:val="center"/>
          </w:tcPr>
          <w:p w:rsidR="008C5EC7" w:rsidRPr="005A39DA" w:rsidRDefault="008C5EC7" w:rsidP="008C5EC7">
            <w:pPr>
              <w:contextualSpacing/>
              <w:jc w:val="center"/>
              <w:rPr>
                <w:rFonts w:ascii="Times New Roman" w:hAnsi="Times New Roman" w:cs="Times New Roman"/>
                <w:i/>
              </w:rPr>
            </w:pPr>
          </w:p>
        </w:tc>
        <w:tc>
          <w:tcPr>
            <w:tcW w:w="1374" w:type="dxa"/>
            <w:vAlign w:val="center"/>
          </w:tcPr>
          <w:p w:rsidR="008C5EC7" w:rsidRPr="005A39DA" w:rsidRDefault="008C5EC7" w:rsidP="008C5EC7">
            <w:pPr>
              <w:contextualSpacing/>
              <w:jc w:val="center"/>
              <w:rPr>
                <w:rFonts w:ascii="Times New Roman" w:hAnsi="Times New Roman" w:cs="Times New Roman"/>
                <w:i/>
              </w:rPr>
            </w:pPr>
          </w:p>
        </w:tc>
        <w:tc>
          <w:tcPr>
            <w:tcW w:w="1374" w:type="dxa"/>
            <w:vAlign w:val="center"/>
          </w:tcPr>
          <w:p w:rsidR="008C5EC7" w:rsidRPr="005A39DA" w:rsidRDefault="008C5EC7" w:rsidP="008C5EC7">
            <w:pPr>
              <w:contextualSpacing/>
              <w:jc w:val="center"/>
              <w:rPr>
                <w:rFonts w:ascii="Times New Roman" w:hAnsi="Times New Roman" w:cs="Times New Roman"/>
                <w:i/>
              </w:rPr>
            </w:pPr>
          </w:p>
        </w:tc>
      </w:tr>
      <w:tr w:rsidR="008C5EC7" w:rsidRPr="005A39DA" w:rsidTr="00CE5A4D">
        <w:trPr>
          <w:trHeight w:val="166"/>
        </w:trPr>
        <w:tc>
          <w:tcPr>
            <w:tcW w:w="5283" w:type="dxa"/>
            <w:tcBorders>
              <w:top w:val="triple" w:sz="4" w:space="0" w:color="auto"/>
              <w:bottom w:val="nil"/>
            </w:tcBorders>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Dalton Polarization Index *Patrimony</w:t>
            </w:r>
          </w:p>
        </w:tc>
        <w:tc>
          <w:tcPr>
            <w:tcW w:w="1374" w:type="dxa"/>
            <w:vAlign w:val="center"/>
          </w:tcPr>
          <w:p w:rsidR="008C5EC7" w:rsidRPr="005A39DA" w:rsidRDefault="00870684" w:rsidP="008C5EC7">
            <w:pPr>
              <w:jc w:val="center"/>
              <w:rPr>
                <w:rFonts w:ascii="Times New Roman" w:eastAsia="Times New Roman" w:hAnsi="Times New Roman" w:cs="Times New Roman"/>
              </w:rPr>
            </w:pPr>
            <w:r w:rsidRPr="005A39DA">
              <w:rPr>
                <w:rFonts w:ascii="Times New Roman" w:eastAsia="Times New Roman" w:hAnsi="Times New Roman" w:cs="Times New Roman"/>
              </w:rPr>
              <w:t>-0.406</w:t>
            </w:r>
          </w:p>
        </w:tc>
        <w:tc>
          <w:tcPr>
            <w:tcW w:w="1374" w:type="dxa"/>
            <w:vAlign w:val="center"/>
          </w:tcPr>
          <w:p w:rsidR="008C5EC7" w:rsidRPr="005A39DA" w:rsidRDefault="008C5EC7" w:rsidP="008C5EC7">
            <w:pPr>
              <w:jc w:val="center"/>
              <w:rPr>
                <w:rFonts w:ascii="Times New Roman" w:eastAsia="Times New Roman" w:hAnsi="Times New Roman" w:cs="Times New Roman"/>
              </w:rPr>
            </w:pPr>
          </w:p>
        </w:tc>
        <w:tc>
          <w:tcPr>
            <w:tcW w:w="1374" w:type="dxa"/>
            <w:vAlign w:val="center"/>
          </w:tcPr>
          <w:p w:rsidR="008C5EC7" w:rsidRPr="005A39DA" w:rsidRDefault="008C5EC7" w:rsidP="008C5EC7">
            <w:pPr>
              <w:jc w:val="center"/>
              <w:rPr>
                <w:rFonts w:ascii="Times New Roman" w:eastAsia="Times New Roman" w:hAnsi="Times New Roman" w:cs="Times New Roman"/>
              </w:rPr>
            </w:pPr>
          </w:p>
        </w:tc>
      </w:tr>
      <w:tr w:rsidR="008C5EC7" w:rsidRPr="005A39DA" w:rsidTr="00CE5A4D">
        <w:trPr>
          <w:trHeight w:val="166"/>
        </w:trPr>
        <w:tc>
          <w:tcPr>
            <w:tcW w:w="5283" w:type="dxa"/>
            <w:tcBorders>
              <w:top w:val="nil"/>
              <w:bottom w:val="nil"/>
            </w:tcBorders>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870684" w:rsidP="008C5EC7">
            <w:pPr>
              <w:jc w:val="center"/>
              <w:rPr>
                <w:rFonts w:ascii="Times New Roman" w:eastAsia="Times New Roman" w:hAnsi="Times New Roman" w:cs="Times New Roman"/>
              </w:rPr>
            </w:pPr>
            <w:r w:rsidRPr="005A39DA">
              <w:rPr>
                <w:rFonts w:ascii="Times New Roman" w:eastAsia="Times New Roman" w:hAnsi="Times New Roman" w:cs="Times New Roman"/>
              </w:rPr>
              <w:t>(0.290</w:t>
            </w:r>
            <w:r w:rsidR="008C5EC7" w:rsidRPr="005A39DA">
              <w:rPr>
                <w:rFonts w:ascii="Times New Roman" w:eastAsia="Times New Roman" w:hAnsi="Times New Roman" w:cs="Times New Roman"/>
              </w:rPr>
              <w:t>)</w:t>
            </w:r>
          </w:p>
        </w:tc>
        <w:tc>
          <w:tcPr>
            <w:tcW w:w="1374" w:type="dxa"/>
            <w:vAlign w:val="center"/>
          </w:tcPr>
          <w:p w:rsidR="008C5EC7" w:rsidRPr="005A39DA" w:rsidRDefault="008C5EC7" w:rsidP="008C5EC7">
            <w:pPr>
              <w:jc w:val="center"/>
              <w:rPr>
                <w:rFonts w:ascii="Times New Roman" w:eastAsia="Times New Roman" w:hAnsi="Times New Roman" w:cs="Times New Roman"/>
              </w:rPr>
            </w:pPr>
          </w:p>
        </w:tc>
        <w:tc>
          <w:tcPr>
            <w:tcW w:w="1374" w:type="dxa"/>
            <w:vAlign w:val="center"/>
          </w:tcPr>
          <w:p w:rsidR="008C5EC7" w:rsidRPr="005A39DA" w:rsidRDefault="008C5EC7" w:rsidP="008C5EC7">
            <w:pPr>
              <w:jc w:val="center"/>
              <w:rPr>
                <w:rFonts w:ascii="Times New Roman" w:eastAsia="Times New Roman" w:hAnsi="Times New Roman" w:cs="Times New Roman"/>
              </w:rPr>
            </w:pPr>
          </w:p>
        </w:tc>
      </w:tr>
      <w:tr w:rsidR="008C5EC7" w:rsidRPr="005A39DA" w:rsidTr="00CE5A4D">
        <w:trPr>
          <w:trHeight w:val="213"/>
        </w:trPr>
        <w:tc>
          <w:tcPr>
            <w:tcW w:w="5283" w:type="dxa"/>
            <w:tcBorders>
              <w:top w:val="nil"/>
            </w:tcBorders>
            <w:vAlign w:val="center"/>
          </w:tcPr>
          <w:p w:rsidR="008C5EC7" w:rsidRPr="005A39DA" w:rsidRDefault="008C5EC7" w:rsidP="00846AED">
            <w:pPr>
              <w:contextualSpacing/>
              <w:jc w:val="center"/>
              <w:rPr>
                <w:rFonts w:ascii="Times New Roman" w:hAnsi="Times New Roman" w:cs="Times New Roman"/>
              </w:rPr>
            </w:pPr>
            <w:r w:rsidRPr="005A39DA">
              <w:rPr>
                <w:rFonts w:ascii="Times New Roman" w:hAnsi="Times New Roman" w:cs="Times New Roman"/>
              </w:rPr>
              <w:t>Liberal Welfare Type *Patrimony</w:t>
            </w:r>
          </w:p>
        </w:tc>
        <w:tc>
          <w:tcPr>
            <w:tcW w:w="1374" w:type="dxa"/>
            <w:vAlign w:val="center"/>
          </w:tcPr>
          <w:p w:rsidR="008C5EC7" w:rsidRPr="005A39DA" w:rsidRDefault="008C5EC7" w:rsidP="008C5EC7">
            <w:pPr>
              <w:rPr>
                <w:rFonts w:ascii="Times New Roman" w:eastAsia="Times New Roman" w:hAnsi="Times New Roman" w:cs="Times New Roman"/>
              </w:rPr>
            </w:pPr>
          </w:p>
        </w:tc>
        <w:tc>
          <w:tcPr>
            <w:tcW w:w="1374" w:type="dxa"/>
            <w:vAlign w:val="center"/>
          </w:tcPr>
          <w:p w:rsidR="008C5EC7" w:rsidRPr="005A39DA" w:rsidRDefault="00236D65" w:rsidP="008C5EC7">
            <w:pPr>
              <w:jc w:val="center"/>
              <w:rPr>
                <w:rFonts w:ascii="Times New Roman" w:eastAsia="Times New Roman" w:hAnsi="Times New Roman" w:cs="Times New Roman"/>
              </w:rPr>
            </w:pPr>
            <w:r>
              <w:rPr>
                <w:rFonts w:ascii="Times New Roman" w:eastAsia="Times New Roman" w:hAnsi="Times New Roman" w:cs="Times New Roman"/>
              </w:rPr>
              <w:t>0.420</w:t>
            </w:r>
            <w:r w:rsidR="001E3D24">
              <w:rPr>
                <w:rFonts w:ascii="Times New Roman" w:eastAsia="Times New Roman" w:hAnsi="Times New Roman" w:cs="Times New Roman"/>
              </w:rPr>
              <w:t>***</w:t>
            </w:r>
          </w:p>
        </w:tc>
        <w:tc>
          <w:tcPr>
            <w:tcW w:w="1374" w:type="dxa"/>
            <w:vAlign w:val="center"/>
          </w:tcPr>
          <w:p w:rsidR="008C5EC7" w:rsidRPr="005A39DA" w:rsidRDefault="008C5EC7" w:rsidP="008C5EC7">
            <w:pPr>
              <w:jc w:val="center"/>
              <w:rPr>
                <w:rFonts w:ascii="Times New Roman" w:eastAsia="Times New Roman" w:hAnsi="Times New Roman" w:cs="Times New Roman"/>
              </w:rPr>
            </w:pPr>
          </w:p>
        </w:tc>
      </w:tr>
      <w:tr w:rsidR="008C5EC7" w:rsidRPr="005A39DA" w:rsidTr="00CE5A4D">
        <w:trPr>
          <w:trHeight w:val="213"/>
        </w:trPr>
        <w:tc>
          <w:tcPr>
            <w:tcW w:w="5283" w:type="dxa"/>
            <w:tcBorders>
              <w:top w:val="nil"/>
            </w:tcBorders>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8C5EC7" w:rsidP="008C5EC7">
            <w:pPr>
              <w:rPr>
                <w:rFonts w:ascii="Times New Roman" w:eastAsia="Times New Roman" w:hAnsi="Times New Roman" w:cs="Times New Roman"/>
              </w:rPr>
            </w:pPr>
          </w:p>
        </w:tc>
        <w:tc>
          <w:tcPr>
            <w:tcW w:w="1374" w:type="dxa"/>
            <w:vAlign w:val="center"/>
          </w:tcPr>
          <w:p w:rsidR="008C5EC7" w:rsidRPr="005A39DA" w:rsidRDefault="001E3D24" w:rsidP="008C5EC7">
            <w:pPr>
              <w:jc w:val="center"/>
              <w:rPr>
                <w:rFonts w:ascii="Times New Roman" w:eastAsia="Times New Roman" w:hAnsi="Times New Roman" w:cs="Times New Roman"/>
              </w:rPr>
            </w:pPr>
            <w:r>
              <w:rPr>
                <w:rFonts w:ascii="Times New Roman" w:eastAsia="Times New Roman" w:hAnsi="Times New Roman" w:cs="Times New Roman"/>
              </w:rPr>
              <w:t>(0.120</w:t>
            </w:r>
            <w:r w:rsidR="008C5EC7" w:rsidRPr="005A39DA">
              <w:rPr>
                <w:rFonts w:ascii="Times New Roman" w:eastAsia="Times New Roman" w:hAnsi="Times New Roman" w:cs="Times New Roman"/>
              </w:rPr>
              <w:t>)</w:t>
            </w:r>
          </w:p>
        </w:tc>
        <w:tc>
          <w:tcPr>
            <w:tcW w:w="1374" w:type="dxa"/>
            <w:vAlign w:val="center"/>
          </w:tcPr>
          <w:p w:rsidR="008C5EC7" w:rsidRPr="005A39DA" w:rsidRDefault="008C5EC7" w:rsidP="008C5EC7">
            <w:pPr>
              <w:jc w:val="center"/>
              <w:rPr>
                <w:rFonts w:ascii="Times New Roman" w:eastAsia="Times New Roman" w:hAnsi="Times New Roman" w:cs="Times New Roman"/>
              </w:rPr>
            </w:pP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Tax Incentives Type *Patrimony</w:t>
            </w:r>
          </w:p>
        </w:tc>
        <w:tc>
          <w:tcPr>
            <w:tcW w:w="1374" w:type="dxa"/>
            <w:vAlign w:val="center"/>
          </w:tcPr>
          <w:p w:rsidR="008C5EC7" w:rsidRPr="005A39DA" w:rsidRDefault="008C5EC7" w:rsidP="008C5EC7">
            <w:pPr>
              <w:rPr>
                <w:rFonts w:ascii="Times New Roman" w:eastAsia="Times New Roman" w:hAnsi="Times New Roman" w:cs="Times New Roman"/>
              </w:rPr>
            </w:pPr>
          </w:p>
        </w:tc>
        <w:tc>
          <w:tcPr>
            <w:tcW w:w="1374" w:type="dxa"/>
            <w:vAlign w:val="center"/>
          </w:tcPr>
          <w:p w:rsidR="008C5EC7" w:rsidRPr="005A39DA" w:rsidRDefault="008C5EC7" w:rsidP="008C5EC7">
            <w:pPr>
              <w:jc w:val="center"/>
              <w:rPr>
                <w:rFonts w:ascii="Times New Roman" w:eastAsia="Times New Roman" w:hAnsi="Times New Roman" w:cs="Times New Roman"/>
              </w:rPr>
            </w:pPr>
          </w:p>
        </w:tc>
        <w:tc>
          <w:tcPr>
            <w:tcW w:w="1374" w:type="dxa"/>
            <w:vAlign w:val="center"/>
          </w:tcPr>
          <w:p w:rsidR="008C5EC7" w:rsidRPr="005A39DA" w:rsidRDefault="009A612C" w:rsidP="008C5EC7">
            <w:pPr>
              <w:jc w:val="center"/>
              <w:rPr>
                <w:rFonts w:ascii="Times New Roman" w:eastAsia="Times New Roman" w:hAnsi="Times New Roman" w:cs="Times New Roman"/>
              </w:rPr>
            </w:pPr>
            <w:r>
              <w:rPr>
                <w:rFonts w:ascii="Times New Roman" w:eastAsia="Times New Roman" w:hAnsi="Times New Roman" w:cs="Times New Roman"/>
              </w:rPr>
              <w:t>0.688</w:t>
            </w:r>
            <w:r w:rsidR="008C5EC7" w:rsidRPr="005A39DA">
              <w:rPr>
                <w:rFonts w:ascii="Times New Roman" w:eastAsia="Times New Roman" w:hAnsi="Times New Roman" w:cs="Times New Roman"/>
                <w:vertAlign w:val="superscript"/>
              </w:rPr>
              <w:t>***</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p>
        </w:tc>
        <w:tc>
          <w:tcPr>
            <w:tcW w:w="1374" w:type="dxa"/>
            <w:vAlign w:val="center"/>
          </w:tcPr>
          <w:p w:rsidR="008C5EC7" w:rsidRPr="005A39DA" w:rsidRDefault="008C5EC7" w:rsidP="008C5EC7">
            <w:pPr>
              <w:rPr>
                <w:rFonts w:ascii="Times New Roman" w:eastAsia="Times New Roman" w:hAnsi="Times New Roman" w:cs="Times New Roman"/>
              </w:rPr>
            </w:pPr>
          </w:p>
        </w:tc>
        <w:tc>
          <w:tcPr>
            <w:tcW w:w="1374" w:type="dxa"/>
            <w:vAlign w:val="center"/>
          </w:tcPr>
          <w:p w:rsidR="008C5EC7" w:rsidRPr="005A39DA" w:rsidRDefault="008C5EC7" w:rsidP="008C5EC7">
            <w:pPr>
              <w:jc w:val="center"/>
              <w:rPr>
                <w:rFonts w:ascii="Times New Roman" w:eastAsia="Times New Roman" w:hAnsi="Times New Roman" w:cs="Times New Roman"/>
              </w:rPr>
            </w:pPr>
          </w:p>
        </w:tc>
        <w:tc>
          <w:tcPr>
            <w:tcW w:w="1374" w:type="dxa"/>
            <w:vAlign w:val="center"/>
          </w:tcPr>
          <w:p w:rsidR="008C5EC7" w:rsidRPr="005A39DA" w:rsidRDefault="00A42D32" w:rsidP="008C5EC7">
            <w:pPr>
              <w:jc w:val="center"/>
              <w:rPr>
                <w:rFonts w:ascii="Times New Roman" w:eastAsia="Times New Roman" w:hAnsi="Times New Roman" w:cs="Times New Roman"/>
              </w:rPr>
            </w:pPr>
            <w:r>
              <w:rPr>
                <w:rFonts w:ascii="Times New Roman" w:eastAsia="Times New Roman" w:hAnsi="Times New Roman" w:cs="Times New Roman"/>
              </w:rPr>
              <w:t>(0.225</w:t>
            </w:r>
            <w:r w:rsidR="008C5EC7" w:rsidRPr="005A39DA">
              <w:rPr>
                <w:rFonts w:ascii="Times New Roman" w:eastAsia="Times New Roman" w:hAnsi="Times New Roman" w:cs="Times New Roman"/>
              </w:rPr>
              <w:t>)</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b/>
              </w:rPr>
            </w:pPr>
            <w:r w:rsidRPr="005A39DA">
              <w:rPr>
                <w:rFonts w:ascii="Times New Roman" w:hAnsi="Times New Roman" w:cs="Times New Roman"/>
                <w:b/>
              </w:rPr>
              <w:t>Random effects</w:t>
            </w:r>
          </w:p>
        </w:tc>
        <w:tc>
          <w:tcPr>
            <w:tcW w:w="1374" w:type="dxa"/>
            <w:vAlign w:val="center"/>
          </w:tcPr>
          <w:p w:rsidR="008C5EC7" w:rsidRPr="005A39DA" w:rsidRDefault="008C5EC7" w:rsidP="008C5EC7">
            <w:pPr>
              <w:contextualSpacing/>
              <w:jc w:val="center"/>
              <w:rPr>
                <w:rFonts w:ascii="Times New Roman" w:hAnsi="Times New Roman" w:cs="Times New Roman"/>
                <w:b/>
              </w:rPr>
            </w:pPr>
          </w:p>
        </w:tc>
        <w:tc>
          <w:tcPr>
            <w:tcW w:w="1374" w:type="dxa"/>
            <w:vAlign w:val="center"/>
          </w:tcPr>
          <w:p w:rsidR="008C5EC7" w:rsidRPr="005A39DA" w:rsidRDefault="008C5EC7" w:rsidP="008C5EC7">
            <w:pPr>
              <w:contextualSpacing/>
              <w:jc w:val="center"/>
              <w:rPr>
                <w:rFonts w:ascii="Times New Roman" w:hAnsi="Times New Roman" w:cs="Times New Roman"/>
                <w:b/>
              </w:rPr>
            </w:pPr>
          </w:p>
        </w:tc>
        <w:tc>
          <w:tcPr>
            <w:tcW w:w="1374" w:type="dxa"/>
            <w:vAlign w:val="center"/>
          </w:tcPr>
          <w:p w:rsidR="008C5EC7" w:rsidRPr="005A39DA" w:rsidRDefault="008C5EC7" w:rsidP="008C5EC7">
            <w:pPr>
              <w:contextualSpacing/>
              <w:jc w:val="center"/>
              <w:rPr>
                <w:rFonts w:ascii="Times New Roman" w:hAnsi="Times New Roman" w:cs="Times New Roman"/>
                <w:b/>
              </w:rPr>
            </w:pPr>
          </w:p>
        </w:tc>
      </w:tr>
      <w:tr w:rsidR="008C5EC7" w:rsidRPr="005A39DA" w:rsidTr="00691B50">
        <w:trPr>
          <w:trHeight w:val="297"/>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8C5EC7" w:rsidRPr="005A39DA" w:rsidRDefault="0099272C" w:rsidP="008C5EC7">
            <w:pPr>
              <w:contextualSpacing/>
              <w:jc w:val="center"/>
              <w:rPr>
                <w:rFonts w:ascii="Times New Roman" w:hAnsi="Times New Roman" w:cs="Times New Roman"/>
              </w:rPr>
            </w:pPr>
            <w:r w:rsidRPr="005A39DA">
              <w:rPr>
                <w:rFonts w:ascii="Times New Roman" w:hAnsi="Times New Roman" w:cs="Times New Roman"/>
              </w:rPr>
              <w:t>4.556</w:t>
            </w:r>
          </w:p>
        </w:tc>
        <w:tc>
          <w:tcPr>
            <w:tcW w:w="1374" w:type="dxa"/>
            <w:vAlign w:val="center"/>
          </w:tcPr>
          <w:p w:rsidR="008C5EC7" w:rsidRPr="005A39DA" w:rsidRDefault="00882D17" w:rsidP="008C5EC7">
            <w:pPr>
              <w:contextualSpacing/>
              <w:jc w:val="center"/>
              <w:rPr>
                <w:rFonts w:ascii="Times New Roman" w:hAnsi="Times New Roman" w:cs="Times New Roman"/>
              </w:rPr>
            </w:pPr>
            <w:r>
              <w:rPr>
                <w:rFonts w:ascii="Times New Roman" w:hAnsi="Times New Roman" w:cs="Times New Roman"/>
              </w:rPr>
              <w:t>5.083</w:t>
            </w:r>
          </w:p>
        </w:tc>
        <w:tc>
          <w:tcPr>
            <w:tcW w:w="1374" w:type="dxa"/>
            <w:vAlign w:val="center"/>
          </w:tcPr>
          <w:p w:rsidR="008C5EC7" w:rsidRPr="005A39DA" w:rsidRDefault="00A42D32" w:rsidP="008C5EC7">
            <w:pPr>
              <w:contextualSpacing/>
              <w:jc w:val="center"/>
              <w:rPr>
                <w:rFonts w:ascii="Times New Roman" w:hAnsi="Times New Roman" w:cs="Times New Roman"/>
              </w:rPr>
            </w:pPr>
            <w:r>
              <w:rPr>
                <w:rFonts w:ascii="Times New Roman" w:hAnsi="Times New Roman" w:cs="Times New Roman"/>
              </w:rPr>
              <w:t>4.977</w:t>
            </w:r>
          </w:p>
        </w:tc>
      </w:tr>
      <w:tr w:rsidR="0099272C" w:rsidRPr="005A39DA" w:rsidTr="00091493">
        <w:trPr>
          <w:trHeight w:val="221"/>
        </w:trPr>
        <w:tc>
          <w:tcPr>
            <w:tcW w:w="5283" w:type="dxa"/>
            <w:vAlign w:val="center"/>
          </w:tcPr>
          <w:p w:rsidR="0099272C" w:rsidRPr="005A39DA" w:rsidRDefault="0099272C" w:rsidP="00091493">
            <w:pPr>
              <w:contextualSpacing/>
              <w:jc w:val="center"/>
              <w:rPr>
                <w:rFonts w:ascii="Times New Roman" w:hAnsi="Times New Roman" w:cs="Times New Roman"/>
              </w:rPr>
            </w:pPr>
          </w:p>
        </w:tc>
        <w:tc>
          <w:tcPr>
            <w:tcW w:w="1374" w:type="dxa"/>
            <w:vAlign w:val="center"/>
          </w:tcPr>
          <w:p w:rsidR="0099272C" w:rsidRPr="005A39DA" w:rsidRDefault="0099272C" w:rsidP="00091493">
            <w:pPr>
              <w:contextualSpacing/>
              <w:jc w:val="center"/>
              <w:rPr>
                <w:rFonts w:ascii="Times New Roman" w:hAnsi="Times New Roman" w:cs="Times New Roman"/>
              </w:rPr>
            </w:pPr>
            <w:r w:rsidRPr="005A39DA">
              <w:rPr>
                <w:rFonts w:ascii="Times New Roman" w:hAnsi="Times New Roman" w:cs="Times New Roman"/>
              </w:rPr>
              <w:t>(1.262)</w:t>
            </w:r>
          </w:p>
        </w:tc>
        <w:tc>
          <w:tcPr>
            <w:tcW w:w="1374" w:type="dxa"/>
            <w:vAlign w:val="center"/>
          </w:tcPr>
          <w:p w:rsidR="0099272C" w:rsidRPr="005A39DA" w:rsidRDefault="00882D17" w:rsidP="00091493">
            <w:pPr>
              <w:contextualSpacing/>
              <w:jc w:val="center"/>
              <w:rPr>
                <w:rFonts w:ascii="Times New Roman" w:hAnsi="Times New Roman" w:cs="Times New Roman"/>
              </w:rPr>
            </w:pPr>
            <w:r>
              <w:rPr>
                <w:rFonts w:ascii="Times New Roman" w:hAnsi="Times New Roman" w:cs="Times New Roman"/>
              </w:rPr>
              <w:t>(1.396)</w:t>
            </w:r>
          </w:p>
        </w:tc>
        <w:tc>
          <w:tcPr>
            <w:tcW w:w="1374" w:type="dxa"/>
            <w:vAlign w:val="center"/>
          </w:tcPr>
          <w:p w:rsidR="0099272C" w:rsidRPr="005A39DA" w:rsidRDefault="00A42D32" w:rsidP="00091493">
            <w:pPr>
              <w:contextualSpacing/>
              <w:jc w:val="center"/>
              <w:rPr>
                <w:rFonts w:ascii="Times New Roman" w:hAnsi="Times New Roman" w:cs="Times New Roman"/>
              </w:rPr>
            </w:pPr>
            <w:r>
              <w:rPr>
                <w:rFonts w:ascii="Times New Roman" w:hAnsi="Times New Roman" w:cs="Times New Roman"/>
              </w:rPr>
              <w:t>(1.368)</w:t>
            </w:r>
          </w:p>
        </w:tc>
      </w:tr>
      <w:tr w:rsidR="008C5EC7" w:rsidRPr="005A39DA" w:rsidTr="00CE5A4D">
        <w:trPr>
          <w:trHeight w:val="221"/>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 xml:space="preserve">Residual </w:t>
            </w:r>
            <w:r w:rsidR="0099272C" w:rsidRPr="005A39DA">
              <w:rPr>
                <w:rFonts w:ascii="Times New Roman" w:hAnsi="Times New Roman" w:cs="Times New Roman"/>
              </w:rPr>
              <w:t>(</w:t>
            </w:r>
            <w:r w:rsidR="0099272C" w:rsidRPr="005A39DA">
              <w:rPr>
                <w:rFonts w:ascii="Times New Roman" w:hAnsi="Times New Roman" w:cs="Times New Roman"/>
              </w:rPr>
              <w:sym w:font="Symbol" w:char="F070"/>
            </w:r>
            <w:r w:rsidR="0099272C" w:rsidRPr="005A39DA">
              <w:rPr>
                <w:rFonts w:ascii="Times New Roman" w:hAnsi="Times New Roman" w:cs="Times New Roman"/>
                <w:vertAlign w:val="superscript"/>
              </w:rPr>
              <w:t>2</w:t>
            </w:r>
            <w:r w:rsidR="0099272C" w:rsidRPr="005A39DA">
              <w:rPr>
                <w:rFonts w:ascii="Times New Roman" w:hAnsi="Times New Roman" w:cs="Times New Roman"/>
              </w:rPr>
              <w:t>/3)</w:t>
            </w:r>
          </w:p>
        </w:tc>
        <w:tc>
          <w:tcPr>
            <w:tcW w:w="1374" w:type="dxa"/>
            <w:vAlign w:val="center"/>
          </w:tcPr>
          <w:p w:rsidR="008C5EC7" w:rsidRPr="005A39DA" w:rsidRDefault="00691B50" w:rsidP="008C5EC7">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8C5EC7" w:rsidRPr="005A39DA" w:rsidRDefault="00691B50" w:rsidP="008C5EC7">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8C5EC7" w:rsidRPr="005A39DA" w:rsidRDefault="00691B50" w:rsidP="008C5EC7">
            <w:pPr>
              <w:contextualSpacing/>
              <w:jc w:val="center"/>
              <w:rPr>
                <w:rFonts w:ascii="Times New Roman" w:hAnsi="Times New Roman" w:cs="Times New Roman"/>
              </w:rPr>
            </w:pPr>
            <w:r w:rsidRPr="005A39DA">
              <w:rPr>
                <w:rFonts w:ascii="Times New Roman" w:hAnsi="Times New Roman" w:cs="Times New Roman"/>
              </w:rPr>
              <w:t>3.29</w:t>
            </w:r>
          </w:p>
        </w:tc>
      </w:tr>
      <w:tr w:rsidR="008C5EC7" w:rsidRPr="005A39DA" w:rsidTr="00CE5A4D">
        <w:trPr>
          <w:trHeight w:val="213"/>
        </w:trPr>
        <w:tc>
          <w:tcPr>
            <w:tcW w:w="5283" w:type="dxa"/>
            <w:tcBorders>
              <w:bottom w:val="single" w:sz="12" w:space="0" w:color="auto"/>
            </w:tcBorders>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b/>
              </w:rPr>
              <w:t>Model information</w:t>
            </w:r>
          </w:p>
        </w:tc>
        <w:tc>
          <w:tcPr>
            <w:tcW w:w="1374" w:type="dxa"/>
            <w:tcBorders>
              <w:bottom w:val="single" w:sz="12" w:space="0" w:color="auto"/>
            </w:tcBorders>
            <w:vAlign w:val="center"/>
          </w:tcPr>
          <w:p w:rsidR="008C5EC7" w:rsidRPr="005A39DA" w:rsidRDefault="008C5EC7" w:rsidP="008C5EC7">
            <w:pPr>
              <w:contextualSpacing/>
              <w:jc w:val="center"/>
              <w:rPr>
                <w:rFonts w:ascii="Times New Roman" w:hAnsi="Times New Roman" w:cs="Times New Roman"/>
              </w:rPr>
            </w:pPr>
          </w:p>
        </w:tc>
        <w:tc>
          <w:tcPr>
            <w:tcW w:w="1374" w:type="dxa"/>
            <w:tcBorders>
              <w:bottom w:val="single" w:sz="12" w:space="0" w:color="auto"/>
            </w:tcBorders>
            <w:vAlign w:val="center"/>
          </w:tcPr>
          <w:p w:rsidR="008C5EC7" w:rsidRPr="005A39DA" w:rsidRDefault="008C5EC7" w:rsidP="008C5EC7">
            <w:pPr>
              <w:contextualSpacing/>
              <w:jc w:val="center"/>
              <w:rPr>
                <w:rFonts w:ascii="Times New Roman" w:hAnsi="Times New Roman" w:cs="Times New Roman"/>
              </w:rPr>
            </w:pPr>
          </w:p>
        </w:tc>
        <w:tc>
          <w:tcPr>
            <w:tcW w:w="1374" w:type="dxa"/>
            <w:tcBorders>
              <w:bottom w:val="single" w:sz="12" w:space="0" w:color="auto"/>
            </w:tcBorders>
            <w:vAlign w:val="center"/>
          </w:tcPr>
          <w:p w:rsidR="008C5EC7" w:rsidRPr="005A39DA" w:rsidRDefault="008C5EC7" w:rsidP="008C5EC7">
            <w:pPr>
              <w:contextualSpacing/>
              <w:jc w:val="center"/>
              <w:rPr>
                <w:rFonts w:ascii="Times New Roman" w:hAnsi="Times New Roman" w:cs="Times New Roman"/>
              </w:rPr>
            </w:pPr>
          </w:p>
        </w:tc>
      </w:tr>
      <w:tr w:rsidR="008C5EC7" w:rsidRPr="005A39DA" w:rsidTr="00CE5A4D">
        <w:trPr>
          <w:trHeight w:val="218"/>
        </w:trPr>
        <w:tc>
          <w:tcPr>
            <w:tcW w:w="5283" w:type="dxa"/>
            <w:tcBorders>
              <w:top w:val="single" w:sz="12" w:space="0" w:color="auto"/>
              <w:bottom w:val="nil"/>
            </w:tcBorders>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Observations (micro/macro)</w:t>
            </w:r>
          </w:p>
        </w:tc>
        <w:tc>
          <w:tcPr>
            <w:tcW w:w="1374" w:type="dxa"/>
            <w:tcBorders>
              <w:top w:val="single" w:sz="12" w:space="0" w:color="auto"/>
              <w:bottom w:val="nil"/>
            </w:tcBorders>
            <w:vAlign w:val="center"/>
          </w:tcPr>
          <w:p w:rsidR="008C5EC7" w:rsidRPr="005A39DA" w:rsidRDefault="008C5EC7" w:rsidP="008C5EC7">
            <w:pPr>
              <w:jc w:val="center"/>
              <w:rPr>
                <w:rFonts w:ascii="Times New Roman" w:eastAsia="Times New Roman" w:hAnsi="Times New Roman" w:cs="Times New Roman"/>
              </w:rPr>
            </w:pPr>
            <w:r w:rsidRPr="005A39DA">
              <w:rPr>
                <w:rFonts w:ascii="Times New Roman" w:eastAsia="Times New Roman" w:hAnsi="Times New Roman" w:cs="Times New Roman"/>
              </w:rPr>
              <w:t>29,381/34</w:t>
            </w:r>
          </w:p>
        </w:tc>
        <w:tc>
          <w:tcPr>
            <w:tcW w:w="1374" w:type="dxa"/>
            <w:tcBorders>
              <w:top w:val="single" w:sz="12" w:space="0" w:color="auto"/>
              <w:bottom w:val="nil"/>
            </w:tcBorders>
            <w:vAlign w:val="center"/>
          </w:tcPr>
          <w:p w:rsidR="008C5EC7" w:rsidRPr="005A39DA" w:rsidRDefault="008C5EC7" w:rsidP="008C5EC7">
            <w:pPr>
              <w:jc w:val="center"/>
              <w:rPr>
                <w:rFonts w:ascii="Times New Roman" w:eastAsia="Times New Roman" w:hAnsi="Times New Roman" w:cs="Times New Roman"/>
              </w:rPr>
            </w:pPr>
            <w:r w:rsidRPr="005A39DA">
              <w:rPr>
                <w:rFonts w:ascii="Times New Roman" w:eastAsia="Times New Roman" w:hAnsi="Times New Roman" w:cs="Times New Roman"/>
              </w:rPr>
              <w:t>29,381/34</w:t>
            </w:r>
          </w:p>
        </w:tc>
        <w:tc>
          <w:tcPr>
            <w:tcW w:w="1374" w:type="dxa"/>
            <w:tcBorders>
              <w:top w:val="single" w:sz="12" w:space="0" w:color="auto"/>
              <w:bottom w:val="nil"/>
            </w:tcBorders>
            <w:vAlign w:val="center"/>
          </w:tcPr>
          <w:p w:rsidR="008C5EC7" w:rsidRPr="005A39DA" w:rsidRDefault="008C5EC7" w:rsidP="008C5EC7">
            <w:pPr>
              <w:jc w:val="center"/>
              <w:rPr>
                <w:rFonts w:ascii="Times New Roman" w:eastAsia="Times New Roman" w:hAnsi="Times New Roman" w:cs="Times New Roman"/>
              </w:rPr>
            </w:pPr>
            <w:r w:rsidRPr="005A39DA">
              <w:rPr>
                <w:rFonts w:ascii="Times New Roman" w:eastAsia="Times New Roman" w:hAnsi="Times New Roman" w:cs="Times New Roman"/>
              </w:rPr>
              <w:t>29,381/34</w:t>
            </w:r>
          </w:p>
        </w:tc>
      </w:tr>
      <w:tr w:rsidR="008C5EC7" w:rsidRPr="005A39DA" w:rsidTr="00CE5A4D">
        <w:trPr>
          <w:trHeight w:val="80"/>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Log Likelihood</w:t>
            </w:r>
          </w:p>
        </w:tc>
        <w:tc>
          <w:tcPr>
            <w:tcW w:w="1374" w:type="dxa"/>
            <w:vAlign w:val="center"/>
          </w:tcPr>
          <w:p w:rsidR="008C5EC7" w:rsidRPr="005A39DA" w:rsidRDefault="008C5EC7" w:rsidP="00B55C0B">
            <w:pPr>
              <w:jc w:val="center"/>
              <w:rPr>
                <w:rFonts w:ascii="Times New Roman" w:eastAsia="Times New Roman" w:hAnsi="Times New Roman" w:cs="Times New Roman"/>
              </w:rPr>
            </w:pPr>
            <w:r w:rsidRPr="005A39DA">
              <w:rPr>
                <w:rFonts w:ascii="Times New Roman" w:eastAsia="Times New Roman" w:hAnsi="Times New Roman" w:cs="Times New Roman"/>
              </w:rPr>
              <w:t>-</w:t>
            </w:r>
            <w:r w:rsidR="00B55C0B" w:rsidRPr="005A39DA">
              <w:rPr>
                <w:rFonts w:ascii="Times New Roman" w:eastAsia="Times New Roman" w:hAnsi="Times New Roman" w:cs="Times New Roman"/>
              </w:rPr>
              <w:t>14504.372</w:t>
            </w:r>
          </w:p>
        </w:tc>
        <w:tc>
          <w:tcPr>
            <w:tcW w:w="1374" w:type="dxa"/>
            <w:vAlign w:val="center"/>
          </w:tcPr>
          <w:p w:rsidR="008C5EC7" w:rsidRPr="005A39DA" w:rsidRDefault="00AC608F" w:rsidP="008C5EC7">
            <w:pPr>
              <w:jc w:val="center"/>
              <w:rPr>
                <w:rFonts w:ascii="Times New Roman" w:eastAsia="Times New Roman" w:hAnsi="Times New Roman" w:cs="Times New Roman"/>
              </w:rPr>
            </w:pPr>
            <w:r>
              <w:rPr>
                <w:rFonts w:ascii="Times New Roman" w:eastAsia="Times New Roman" w:hAnsi="Times New Roman" w:cs="Times New Roman"/>
              </w:rPr>
              <w:t>-14,500.75</w:t>
            </w:r>
          </w:p>
        </w:tc>
        <w:tc>
          <w:tcPr>
            <w:tcW w:w="1374" w:type="dxa"/>
            <w:vAlign w:val="center"/>
          </w:tcPr>
          <w:p w:rsidR="008C5EC7" w:rsidRPr="005A39DA" w:rsidRDefault="004C09E6" w:rsidP="008C5EC7">
            <w:pPr>
              <w:jc w:val="center"/>
              <w:rPr>
                <w:rFonts w:ascii="Times New Roman" w:eastAsia="Times New Roman" w:hAnsi="Times New Roman" w:cs="Times New Roman"/>
              </w:rPr>
            </w:pPr>
            <w:r>
              <w:rPr>
                <w:rFonts w:ascii="Times New Roman" w:eastAsia="Times New Roman" w:hAnsi="Times New Roman" w:cs="Times New Roman"/>
              </w:rPr>
              <w:t>-14,501.84</w:t>
            </w:r>
          </w:p>
        </w:tc>
      </w:tr>
      <w:tr w:rsidR="008C5EC7" w:rsidRPr="005A39DA" w:rsidTr="00CE5A4D">
        <w:trPr>
          <w:trHeight w:val="131"/>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AIC</w:t>
            </w:r>
          </w:p>
        </w:tc>
        <w:tc>
          <w:tcPr>
            <w:tcW w:w="1374" w:type="dxa"/>
            <w:vAlign w:val="center"/>
          </w:tcPr>
          <w:p w:rsidR="008C5EC7" w:rsidRPr="005A39DA" w:rsidRDefault="008C5EC7" w:rsidP="00B55C0B">
            <w:pPr>
              <w:jc w:val="center"/>
              <w:rPr>
                <w:rFonts w:ascii="Times New Roman" w:eastAsia="Times New Roman" w:hAnsi="Times New Roman" w:cs="Times New Roman"/>
              </w:rPr>
            </w:pPr>
            <w:r w:rsidRPr="005A39DA">
              <w:rPr>
                <w:rFonts w:ascii="Times New Roman" w:eastAsia="Times New Roman" w:hAnsi="Times New Roman" w:cs="Times New Roman"/>
              </w:rPr>
              <w:t>2</w:t>
            </w:r>
            <w:r w:rsidR="00B55C0B" w:rsidRPr="005A39DA">
              <w:rPr>
                <w:rFonts w:ascii="Times New Roman" w:eastAsia="Times New Roman" w:hAnsi="Times New Roman" w:cs="Times New Roman"/>
              </w:rPr>
              <w:t>9,030.7</w:t>
            </w:r>
            <w:r w:rsidR="005A39DA" w:rsidRPr="005A39DA">
              <w:rPr>
                <w:rFonts w:ascii="Times New Roman" w:eastAsia="Times New Roman" w:hAnsi="Times New Roman" w:cs="Times New Roman"/>
              </w:rPr>
              <w:t>4</w:t>
            </w:r>
          </w:p>
        </w:tc>
        <w:tc>
          <w:tcPr>
            <w:tcW w:w="1374" w:type="dxa"/>
            <w:vAlign w:val="center"/>
          </w:tcPr>
          <w:p w:rsidR="008C5EC7" w:rsidRPr="005A39DA" w:rsidRDefault="00AC608F" w:rsidP="008C5EC7">
            <w:pPr>
              <w:jc w:val="center"/>
              <w:rPr>
                <w:rFonts w:ascii="Times New Roman" w:eastAsia="Times New Roman" w:hAnsi="Times New Roman" w:cs="Times New Roman"/>
              </w:rPr>
            </w:pPr>
            <w:r>
              <w:rPr>
                <w:rFonts w:ascii="Times New Roman" w:eastAsia="Times New Roman" w:hAnsi="Times New Roman" w:cs="Times New Roman"/>
              </w:rPr>
              <w:t>29,023.49</w:t>
            </w:r>
          </w:p>
        </w:tc>
        <w:tc>
          <w:tcPr>
            <w:tcW w:w="1374" w:type="dxa"/>
            <w:vAlign w:val="center"/>
          </w:tcPr>
          <w:p w:rsidR="008C5EC7" w:rsidRPr="005A39DA" w:rsidRDefault="004C09E6" w:rsidP="008C5EC7">
            <w:pPr>
              <w:jc w:val="center"/>
              <w:rPr>
                <w:rFonts w:ascii="Times New Roman" w:eastAsia="Times New Roman" w:hAnsi="Times New Roman" w:cs="Times New Roman"/>
              </w:rPr>
            </w:pPr>
            <w:r>
              <w:rPr>
                <w:rFonts w:ascii="Times New Roman" w:eastAsia="Times New Roman" w:hAnsi="Times New Roman" w:cs="Times New Roman"/>
              </w:rPr>
              <w:t>29,025.67</w:t>
            </w:r>
          </w:p>
        </w:tc>
      </w:tr>
      <w:tr w:rsidR="008C5EC7" w:rsidRPr="005A39DA" w:rsidTr="00CE5A4D">
        <w:trPr>
          <w:trHeight w:val="80"/>
        </w:trPr>
        <w:tc>
          <w:tcPr>
            <w:tcW w:w="5283" w:type="dxa"/>
            <w:vAlign w:val="center"/>
          </w:tcPr>
          <w:p w:rsidR="008C5EC7" w:rsidRPr="005A39DA" w:rsidRDefault="008C5EC7" w:rsidP="008C5EC7">
            <w:pPr>
              <w:contextualSpacing/>
              <w:jc w:val="center"/>
              <w:rPr>
                <w:rFonts w:ascii="Times New Roman" w:hAnsi="Times New Roman" w:cs="Times New Roman"/>
              </w:rPr>
            </w:pPr>
            <w:r w:rsidRPr="005A39DA">
              <w:rPr>
                <w:rFonts w:ascii="Times New Roman" w:hAnsi="Times New Roman" w:cs="Times New Roman"/>
              </w:rPr>
              <w:t>BIC</w:t>
            </w:r>
          </w:p>
        </w:tc>
        <w:tc>
          <w:tcPr>
            <w:tcW w:w="1374" w:type="dxa"/>
            <w:vAlign w:val="center"/>
          </w:tcPr>
          <w:p w:rsidR="008C5EC7" w:rsidRPr="005A39DA" w:rsidRDefault="00B55C0B" w:rsidP="008C5EC7">
            <w:pPr>
              <w:jc w:val="center"/>
              <w:rPr>
                <w:rFonts w:ascii="Times New Roman" w:eastAsia="Times New Roman" w:hAnsi="Times New Roman" w:cs="Times New Roman"/>
              </w:rPr>
            </w:pPr>
            <w:r w:rsidRPr="005A39DA">
              <w:rPr>
                <w:rFonts w:ascii="Times New Roman" w:eastAsia="Times New Roman" w:hAnsi="Times New Roman" w:cs="Times New Roman"/>
              </w:rPr>
              <w:t>29,121.91</w:t>
            </w:r>
          </w:p>
        </w:tc>
        <w:tc>
          <w:tcPr>
            <w:tcW w:w="1374" w:type="dxa"/>
            <w:vAlign w:val="center"/>
          </w:tcPr>
          <w:p w:rsidR="008C5EC7" w:rsidRPr="005A39DA" w:rsidRDefault="00AC608F" w:rsidP="008C5EC7">
            <w:pPr>
              <w:jc w:val="center"/>
              <w:rPr>
                <w:rFonts w:ascii="Times New Roman" w:eastAsia="Times New Roman" w:hAnsi="Times New Roman" w:cs="Times New Roman"/>
              </w:rPr>
            </w:pPr>
            <w:r>
              <w:rPr>
                <w:rFonts w:ascii="Times New Roman" w:eastAsia="Times New Roman" w:hAnsi="Times New Roman" w:cs="Times New Roman"/>
              </w:rPr>
              <w:t>29,114.66</w:t>
            </w:r>
          </w:p>
        </w:tc>
        <w:tc>
          <w:tcPr>
            <w:tcW w:w="1374" w:type="dxa"/>
            <w:vAlign w:val="center"/>
          </w:tcPr>
          <w:p w:rsidR="008C5EC7" w:rsidRPr="005A39DA" w:rsidRDefault="004C09E6" w:rsidP="008C5EC7">
            <w:pPr>
              <w:jc w:val="center"/>
              <w:rPr>
                <w:rFonts w:ascii="Times New Roman" w:eastAsia="Times New Roman" w:hAnsi="Times New Roman" w:cs="Times New Roman"/>
              </w:rPr>
            </w:pPr>
            <w:r>
              <w:rPr>
                <w:rFonts w:ascii="Times New Roman" w:eastAsia="Times New Roman" w:hAnsi="Times New Roman" w:cs="Times New Roman"/>
              </w:rPr>
              <w:t>29,116.84</w:t>
            </w:r>
          </w:p>
        </w:tc>
      </w:tr>
    </w:tbl>
    <w:p w:rsidR="005A39DA" w:rsidRPr="00A14E81" w:rsidRDefault="005A39DA" w:rsidP="005A39DA">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CE5A4D" w:rsidRDefault="00AE1B2C" w:rsidP="006D6328">
      <w:pPr>
        <w:jc w:val="right"/>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r w:rsidR="00CE5A4D">
        <w:br w:type="page"/>
      </w:r>
    </w:p>
    <w:p w:rsidR="00B16FB9" w:rsidRPr="00A14E81" w:rsidRDefault="00B16FB9" w:rsidP="00B16FB9">
      <w:pPr>
        <w:contextualSpacing/>
        <w:jc w:val="center"/>
        <w:rPr>
          <w:rFonts w:ascii="Times New Roman" w:hAnsi="Times New Roman" w:cs="Times New Roman"/>
        </w:rPr>
      </w:pPr>
      <w:r w:rsidRPr="00A14E81">
        <w:rPr>
          <w:rFonts w:ascii="Times New Roman" w:hAnsi="Times New Roman" w:cs="Times New Roman"/>
          <w:b/>
        </w:rPr>
        <w:t xml:space="preserve">Table </w:t>
      </w:r>
      <w:r>
        <w:rPr>
          <w:rFonts w:ascii="Times New Roman" w:hAnsi="Times New Roman" w:cs="Times New Roman"/>
          <w:b/>
        </w:rPr>
        <w:t xml:space="preserve">D3 </w:t>
      </w:r>
      <w:r w:rsidRPr="00112FE3">
        <w:rPr>
          <w:rFonts w:ascii="Times New Roman" w:hAnsi="Times New Roman" w:cs="Times New Roman"/>
        </w:rPr>
        <w:t xml:space="preserve">Multilevel logit model examining the impact of </w:t>
      </w:r>
      <w:r>
        <w:rPr>
          <w:rFonts w:ascii="Times New Roman" w:hAnsi="Times New Roman" w:cs="Times New Roman"/>
        </w:rPr>
        <w:t>high-risk asset</w:t>
      </w:r>
      <w:r w:rsidRPr="00112FE3">
        <w:rPr>
          <w:rFonts w:ascii="Times New Roman" w:hAnsi="Times New Roman" w:cs="Times New Roman"/>
        </w:rPr>
        <w:t xml:space="preserve"> ownership on the probability of voting for a </w:t>
      </w:r>
      <w:r>
        <w:rPr>
          <w:rFonts w:ascii="Times New Roman" w:hAnsi="Times New Roman" w:cs="Times New Roman"/>
        </w:rPr>
        <w:t>right-wing party in 34</w:t>
      </w:r>
      <w:r w:rsidRPr="00112FE3">
        <w:rPr>
          <w:rFonts w:ascii="Times New Roman" w:hAnsi="Times New Roman" w:cs="Times New Roman"/>
        </w:rPr>
        <w:t xml:space="preserve"> countries</w:t>
      </w:r>
    </w:p>
    <w:tbl>
      <w:tblPr>
        <w:tblStyle w:val="TableGrid"/>
        <w:tblW w:w="9506"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1383"/>
        <w:gridCol w:w="1382"/>
        <w:gridCol w:w="1383"/>
        <w:gridCol w:w="1382"/>
      </w:tblGrid>
      <w:tr w:rsidR="00B16FB9" w:rsidRPr="00A14E81" w:rsidTr="00091493">
        <w:trPr>
          <w:trHeight w:val="205"/>
        </w:trPr>
        <w:tc>
          <w:tcPr>
            <w:tcW w:w="9506" w:type="dxa"/>
            <w:gridSpan w:val="5"/>
            <w:tcBorders>
              <w:top w:val="single" w:sz="24" w:space="0" w:color="auto"/>
              <w:bottom w:val="dashSmallGap" w:sz="4" w:space="0" w:color="auto"/>
            </w:tcBorders>
            <w:vAlign w:val="center"/>
          </w:tcPr>
          <w:p w:rsidR="00B16FB9" w:rsidRPr="00A14E81" w:rsidRDefault="00B16FB9" w:rsidP="00D749F5">
            <w:pPr>
              <w:contextualSpacing/>
              <w:jc w:val="center"/>
              <w:rPr>
                <w:rFonts w:ascii="Times New Roman" w:hAnsi="Times New Roman" w:cs="Times New Roman"/>
              </w:rPr>
            </w:pPr>
            <w:r w:rsidRPr="00A14E81">
              <w:rPr>
                <w:rFonts w:ascii="Times New Roman" w:hAnsi="Times New Roman" w:cs="Times New Roman"/>
                <w:i/>
              </w:rPr>
              <w:t>Dependent variable:</w:t>
            </w:r>
            <w:r w:rsidRPr="00A14E81">
              <w:rPr>
                <w:rFonts w:ascii="Times New Roman" w:hAnsi="Times New Roman" w:cs="Times New Roman"/>
              </w:rPr>
              <w:t xml:space="preserve"> Vote for a rightist party or candidate</w:t>
            </w:r>
          </w:p>
        </w:tc>
      </w:tr>
      <w:tr w:rsidR="00B16FB9" w:rsidRPr="00A14E81" w:rsidTr="00091493">
        <w:trPr>
          <w:trHeight w:val="205"/>
        </w:trPr>
        <w:tc>
          <w:tcPr>
            <w:tcW w:w="3976" w:type="dxa"/>
            <w:tcBorders>
              <w:top w:val="dashSmallGap" w:sz="4" w:space="0" w:color="auto"/>
            </w:tcBorders>
            <w:vAlign w:val="center"/>
          </w:tcPr>
          <w:p w:rsidR="00B16FB9" w:rsidRPr="00A14E81" w:rsidRDefault="00B16FB9" w:rsidP="00091493">
            <w:pPr>
              <w:contextualSpacing/>
              <w:jc w:val="center"/>
              <w:rPr>
                <w:rFonts w:ascii="Times New Roman" w:hAnsi="Times New Roman" w:cs="Times New Roman"/>
              </w:rPr>
            </w:pPr>
          </w:p>
        </w:tc>
        <w:tc>
          <w:tcPr>
            <w:tcW w:w="1383" w:type="dxa"/>
            <w:tcBorders>
              <w:top w:val="dashSmallGap" w:sz="4" w:space="0" w:color="auto"/>
              <w:bottom w:val="single" w:sz="12" w:space="0" w:color="auto"/>
            </w:tcBorders>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I</w:t>
            </w:r>
          </w:p>
        </w:tc>
        <w:tc>
          <w:tcPr>
            <w:tcW w:w="1382" w:type="dxa"/>
            <w:tcBorders>
              <w:top w:val="dashSmallGap" w:sz="4" w:space="0" w:color="auto"/>
              <w:bottom w:val="single" w:sz="12" w:space="0" w:color="auto"/>
            </w:tcBorders>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II</w:t>
            </w:r>
          </w:p>
        </w:tc>
        <w:tc>
          <w:tcPr>
            <w:tcW w:w="1383" w:type="dxa"/>
            <w:tcBorders>
              <w:top w:val="dashSmallGap" w:sz="4" w:space="0" w:color="auto"/>
              <w:bottom w:val="single" w:sz="12" w:space="0" w:color="auto"/>
            </w:tcBorders>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III</w:t>
            </w:r>
          </w:p>
        </w:tc>
        <w:tc>
          <w:tcPr>
            <w:tcW w:w="1382" w:type="dxa"/>
            <w:tcBorders>
              <w:top w:val="dashSmallGap" w:sz="4" w:space="0" w:color="auto"/>
              <w:bottom w:val="single" w:sz="12" w:space="0" w:color="auto"/>
            </w:tcBorders>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IV</w:t>
            </w:r>
          </w:p>
        </w:tc>
      </w:tr>
      <w:tr w:rsidR="00B16FB9" w:rsidRPr="000015B8" w:rsidTr="00091493">
        <w:trPr>
          <w:trHeight w:val="50"/>
        </w:trPr>
        <w:tc>
          <w:tcPr>
            <w:tcW w:w="3976" w:type="dxa"/>
            <w:vAlign w:val="center"/>
          </w:tcPr>
          <w:p w:rsidR="00B16FB9" w:rsidRPr="00A14E81" w:rsidRDefault="00B16FB9" w:rsidP="00091493">
            <w:pPr>
              <w:contextualSpacing/>
              <w:jc w:val="center"/>
              <w:rPr>
                <w:rFonts w:ascii="Times New Roman" w:hAnsi="Times New Roman" w:cs="Times New Roman"/>
                <w:b/>
              </w:rPr>
            </w:pPr>
            <w:r w:rsidRPr="00A14E81">
              <w:rPr>
                <w:rFonts w:ascii="Times New Roman" w:hAnsi="Times New Roman" w:cs="Times New Roman"/>
                <w:b/>
              </w:rPr>
              <w:t>Fixed effects</w:t>
            </w:r>
          </w:p>
        </w:tc>
        <w:tc>
          <w:tcPr>
            <w:tcW w:w="1383" w:type="dxa"/>
            <w:tcBorders>
              <w:top w:val="single" w:sz="12" w:space="0" w:color="auto"/>
            </w:tcBorders>
            <w:vAlign w:val="center"/>
          </w:tcPr>
          <w:p w:rsidR="00B16FB9" w:rsidRPr="000015B8" w:rsidRDefault="00B16FB9" w:rsidP="00D37CD7">
            <w:pPr>
              <w:contextualSpacing/>
              <w:jc w:val="center"/>
              <w:rPr>
                <w:rFonts w:ascii="Times New Roman" w:hAnsi="Times New Roman" w:cs="Times New Roman"/>
                <w:b/>
              </w:rPr>
            </w:pPr>
          </w:p>
        </w:tc>
        <w:tc>
          <w:tcPr>
            <w:tcW w:w="1382" w:type="dxa"/>
            <w:tcBorders>
              <w:top w:val="single" w:sz="12" w:space="0" w:color="auto"/>
            </w:tcBorders>
            <w:vAlign w:val="center"/>
          </w:tcPr>
          <w:p w:rsidR="00B16FB9" w:rsidRPr="000015B8" w:rsidRDefault="00B16FB9" w:rsidP="00D37CD7">
            <w:pPr>
              <w:contextualSpacing/>
              <w:jc w:val="center"/>
              <w:rPr>
                <w:rFonts w:ascii="Times New Roman" w:hAnsi="Times New Roman" w:cs="Times New Roman"/>
                <w:b/>
              </w:rPr>
            </w:pPr>
          </w:p>
        </w:tc>
        <w:tc>
          <w:tcPr>
            <w:tcW w:w="1383" w:type="dxa"/>
            <w:tcBorders>
              <w:top w:val="single" w:sz="12" w:space="0" w:color="auto"/>
            </w:tcBorders>
            <w:vAlign w:val="center"/>
          </w:tcPr>
          <w:p w:rsidR="00B16FB9" w:rsidRPr="000015B8" w:rsidRDefault="00B16FB9" w:rsidP="00D37CD7">
            <w:pPr>
              <w:contextualSpacing/>
              <w:jc w:val="center"/>
              <w:rPr>
                <w:rFonts w:ascii="Times New Roman" w:hAnsi="Times New Roman" w:cs="Times New Roman"/>
                <w:b/>
              </w:rPr>
            </w:pPr>
          </w:p>
        </w:tc>
        <w:tc>
          <w:tcPr>
            <w:tcW w:w="1382" w:type="dxa"/>
            <w:tcBorders>
              <w:top w:val="single" w:sz="12" w:space="0" w:color="auto"/>
            </w:tcBorders>
            <w:vAlign w:val="center"/>
          </w:tcPr>
          <w:p w:rsidR="00B16FB9" w:rsidRPr="000015B8" w:rsidRDefault="00B16FB9" w:rsidP="00D37CD7">
            <w:pPr>
              <w:contextualSpacing/>
              <w:jc w:val="center"/>
              <w:rPr>
                <w:rFonts w:ascii="Times New Roman" w:hAnsi="Times New Roman" w:cs="Times New Roman"/>
                <w:b/>
              </w:rPr>
            </w:pPr>
          </w:p>
        </w:tc>
      </w:tr>
      <w:tr w:rsidR="00B16FB9" w:rsidRPr="000015B8" w:rsidTr="00091493">
        <w:trPr>
          <w:trHeight w:val="320"/>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Intercept</w:t>
            </w:r>
          </w:p>
        </w:tc>
        <w:tc>
          <w:tcPr>
            <w:tcW w:w="1383" w:type="dxa"/>
            <w:vAlign w:val="center"/>
          </w:tcPr>
          <w:p w:rsidR="00B16FB9" w:rsidRPr="000015B8" w:rsidRDefault="007B4353"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-0.221</w:t>
            </w:r>
          </w:p>
        </w:tc>
        <w:tc>
          <w:tcPr>
            <w:tcW w:w="1382" w:type="dxa"/>
            <w:vAlign w:val="center"/>
          </w:tcPr>
          <w:p w:rsidR="00B16FB9" w:rsidRPr="000015B8" w:rsidRDefault="00D60474"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-0.134</w:t>
            </w: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2F4DC8">
              <w:rPr>
                <w:rFonts w:ascii="Times New Roman" w:hAnsi="Times New Roman" w:cs="Times New Roman"/>
                <w:color w:val="000000"/>
                <w:sz w:val="24"/>
                <w:szCs w:val="24"/>
              </w:rPr>
              <w:t>2.897</w:t>
            </w:r>
            <w:r w:rsidRPr="000015B8">
              <w:rPr>
                <w:rFonts w:ascii="Times New Roman" w:hAnsi="Times New Roman" w:cs="Times New Roman"/>
                <w:color w:val="000000"/>
                <w:sz w:val="24"/>
                <w:szCs w:val="24"/>
              </w:rPr>
              <w:t>***</w:t>
            </w:r>
          </w:p>
        </w:tc>
        <w:tc>
          <w:tcPr>
            <w:tcW w:w="1382" w:type="dxa"/>
            <w:vAlign w:val="center"/>
          </w:tcPr>
          <w:p w:rsidR="00B16FB9" w:rsidRPr="000015B8" w:rsidRDefault="007B76E7"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-3.019</w:t>
            </w:r>
            <w:r w:rsidR="00B16FB9" w:rsidRPr="000015B8">
              <w:rPr>
                <w:rFonts w:ascii="Times New Roman" w:hAnsi="Times New Roman" w:cs="Times New Roman"/>
                <w:color w:val="000000"/>
                <w:sz w:val="24"/>
                <w:szCs w:val="24"/>
              </w:rPr>
              <w:t>***</w:t>
            </w:r>
          </w:p>
        </w:tc>
      </w:tr>
      <w:tr w:rsidR="00B16FB9" w:rsidRPr="000015B8" w:rsidTr="00091493">
        <w:trPr>
          <w:trHeight w:val="203"/>
        </w:trPr>
        <w:tc>
          <w:tcPr>
            <w:tcW w:w="3976" w:type="dxa"/>
            <w:vAlign w:val="center"/>
          </w:tcPr>
          <w:p w:rsidR="00B16FB9" w:rsidRPr="00A14E81" w:rsidRDefault="00B16FB9" w:rsidP="00091493">
            <w:pPr>
              <w:contextualSpacing/>
              <w:jc w:val="center"/>
              <w:rPr>
                <w:rFonts w:ascii="Times New Roman" w:hAnsi="Times New Roman" w:cs="Times New Roman"/>
              </w:rPr>
            </w:pP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4353">
              <w:rPr>
                <w:rFonts w:ascii="Times New Roman" w:hAnsi="Times New Roman" w:cs="Times New Roman"/>
                <w:color w:val="000000"/>
                <w:sz w:val="24"/>
                <w:szCs w:val="24"/>
              </w:rPr>
              <w:t>.136</w:t>
            </w:r>
            <w:r w:rsidRPr="000015B8">
              <w:rPr>
                <w:rFonts w:ascii="Times New Roman" w:hAnsi="Times New Roman" w:cs="Times New Roman"/>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60474">
              <w:rPr>
                <w:rFonts w:ascii="Times New Roman" w:hAnsi="Times New Roman" w:cs="Times New Roman"/>
                <w:color w:val="000000"/>
                <w:sz w:val="24"/>
                <w:szCs w:val="24"/>
              </w:rPr>
              <w:t>.144</w:t>
            </w:r>
            <w:r w:rsidRPr="000015B8">
              <w:rPr>
                <w:rFonts w:ascii="Times New Roman" w:hAnsi="Times New Roman" w:cs="Times New Roman"/>
                <w:sz w:val="24"/>
                <w:szCs w:val="24"/>
              </w:rPr>
              <w:t>)</w:t>
            </w: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F4DC8">
              <w:rPr>
                <w:rFonts w:ascii="Times New Roman" w:hAnsi="Times New Roman" w:cs="Times New Roman"/>
                <w:color w:val="000000"/>
                <w:sz w:val="24"/>
                <w:szCs w:val="24"/>
              </w:rPr>
              <w:t>.191</w:t>
            </w:r>
            <w:r w:rsidRPr="000015B8">
              <w:rPr>
                <w:rFonts w:ascii="Times New Roman" w:hAnsi="Times New Roman" w:cs="Times New Roman"/>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76E7">
              <w:rPr>
                <w:rFonts w:ascii="Times New Roman" w:hAnsi="Times New Roman" w:cs="Times New Roman"/>
                <w:color w:val="000000"/>
                <w:sz w:val="24"/>
                <w:szCs w:val="24"/>
              </w:rPr>
              <w:t>.195</w:t>
            </w:r>
            <w:r w:rsidRPr="000015B8">
              <w:rPr>
                <w:rFonts w:ascii="Times New Roman" w:hAnsi="Times New Roman" w:cs="Times New Roman"/>
                <w:sz w:val="24"/>
                <w:szCs w:val="24"/>
              </w:rPr>
              <w:t>)</w:t>
            </w:r>
          </w:p>
        </w:tc>
      </w:tr>
      <w:tr w:rsidR="00B16FB9" w:rsidRPr="000015B8" w:rsidTr="00091493">
        <w:trPr>
          <w:trHeight w:val="213"/>
        </w:trPr>
        <w:tc>
          <w:tcPr>
            <w:tcW w:w="3976" w:type="dxa"/>
            <w:tcBorders>
              <w:top w:val="nil"/>
              <w:bottom w:val="triple" w:sz="4" w:space="0" w:color="auto"/>
            </w:tcBorders>
            <w:vAlign w:val="center"/>
          </w:tcPr>
          <w:p w:rsidR="00B16FB9" w:rsidRPr="00A14E81" w:rsidRDefault="00B16FB9" w:rsidP="00091493">
            <w:pPr>
              <w:contextualSpacing/>
              <w:jc w:val="center"/>
              <w:rPr>
                <w:rFonts w:ascii="Times New Roman" w:hAnsi="Times New Roman" w:cs="Times New Roman"/>
                <w:i/>
              </w:rPr>
            </w:pPr>
            <w:r w:rsidRPr="00A14E81">
              <w:rPr>
                <w:rFonts w:ascii="Times New Roman" w:hAnsi="Times New Roman" w:cs="Times New Roman"/>
                <w:i/>
              </w:rPr>
              <w:t>Micro</w:t>
            </w:r>
          </w:p>
        </w:tc>
        <w:tc>
          <w:tcPr>
            <w:tcW w:w="1383" w:type="dxa"/>
            <w:vAlign w:val="center"/>
          </w:tcPr>
          <w:p w:rsidR="00B16FB9" w:rsidRPr="000015B8" w:rsidRDefault="00B16FB9" w:rsidP="00D37CD7">
            <w:pPr>
              <w:contextualSpacing/>
              <w:jc w:val="center"/>
              <w:rPr>
                <w:rFonts w:ascii="Times New Roman" w:hAnsi="Times New Roman" w:cs="Times New Roman"/>
                <w:i/>
              </w:rPr>
            </w:pPr>
          </w:p>
        </w:tc>
        <w:tc>
          <w:tcPr>
            <w:tcW w:w="1382" w:type="dxa"/>
            <w:vAlign w:val="center"/>
          </w:tcPr>
          <w:p w:rsidR="00B16FB9" w:rsidRPr="000015B8" w:rsidRDefault="00B16FB9" w:rsidP="00D37CD7">
            <w:pPr>
              <w:contextualSpacing/>
              <w:jc w:val="center"/>
              <w:rPr>
                <w:rFonts w:ascii="Times New Roman" w:hAnsi="Times New Roman" w:cs="Times New Roman"/>
                <w:i/>
              </w:rPr>
            </w:pPr>
          </w:p>
        </w:tc>
        <w:tc>
          <w:tcPr>
            <w:tcW w:w="1383" w:type="dxa"/>
            <w:vAlign w:val="center"/>
          </w:tcPr>
          <w:p w:rsidR="00B16FB9" w:rsidRPr="000015B8" w:rsidRDefault="00B16FB9" w:rsidP="00D37CD7">
            <w:pPr>
              <w:contextualSpacing/>
              <w:jc w:val="center"/>
              <w:rPr>
                <w:rFonts w:ascii="Times New Roman" w:hAnsi="Times New Roman" w:cs="Times New Roman"/>
                <w:i/>
              </w:rPr>
            </w:pPr>
          </w:p>
        </w:tc>
        <w:tc>
          <w:tcPr>
            <w:tcW w:w="1382" w:type="dxa"/>
            <w:vAlign w:val="center"/>
          </w:tcPr>
          <w:p w:rsidR="00B16FB9" w:rsidRPr="000015B8" w:rsidRDefault="00B16FB9" w:rsidP="00D37CD7">
            <w:pPr>
              <w:contextualSpacing/>
              <w:jc w:val="center"/>
              <w:rPr>
                <w:rFonts w:ascii="Times New Roman" w:hAnsi="Times New Roman" w:cs="Times New Roman"/>
                <w:i/>
              </w:rPr>
            </w:pPr>
          </w:p>
        </w:tc>
      </w:tr>
      <w:tr w:rsidR="00B16FB9" w:rsidRPr="000015B8" w:rsidTr="00091493">
        <w:trPr>
          <w:trHeight w:val="166"/>
        </w:trPr>
        <w:tc>
          <w:tcPr>
            <w:tcW w:w="3976" w:type="dxa"/>
            <w:tcBorders>
              <w:top w:val="triple" w:sz="4" w:space="0" w:color="auto"/>
            </w:tcBorders>
            <w:vAlign w:val="center"/>
          </w:tcPr>
          <w:p w:rsidR="00B16FB9" w:rsidRPr="00A14E81" w:rsidRDefault="00B16FB9" w:rsidP="00091493">
            <w:pPr>
              <w:contextualSpacing/>
              <w:jc w:val="center"/>
              <w:rPr>
                <w:rFonts w:ascii="Times New Roman" w:hAnsi="Times New Roman" w:cs="Times New Roman"/>
              </w:rPr>
            </w:pPr>
            <w:r>
              <w:rPr>
                <w:rFonts w:ascii="Times New Roman" w:hAnsi="Times New Roman" w:cs="Times New Roman"/>
              </w:rPr>
              <w:t xml:space="preserve">High Risk </w:t>
            </w:r>
            <w:r w:rsidRPr="00A14E81">
              <w:rPr>
                <w:rFonts w:ascii="Times New Roman" w:hAnsi="Times New Roman" w:cs="Times New Roman"/>
              </w:rPr>
              <w:t>Patrimony</w:t>
            </w:r>
          </w:p>
        </w:tc>
        <w:tc>
          <w:tcPr>
            <w:tcW w:w="1383" w:type="dxa"/>
            <w:vAlign w:val="center"/>
          </w:tcPr>
          <w:p w:rsidR="00B16FB9" w:rsidRPr="000015B8" w:rsidRDefault="007B4353" w:rsidP="00D3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noProof w:val="0"/>
                <w:color w:val="000000"/>
                <w:lang w:val="nl-BE" w:eastAsia="nl-BE"/>
              </w:rPr>
            </w:pPr>
            <w:r>
              <w:rPr>
                <w:rFonts w:ascii="Times New Roman" w:eastAsia="Times New Roman" w:hAnsi="Times New Roman" w:cs="Times New Roman"/>
                <w:noProof w:val="0"/>
                <w:color w:val="000000"/>
                <w:lang w:val="nl-BE" w:eastAsia="nl-BE"/>
              </w:rPr>
              <w:t>0.607</w:t>
            </w:r>
            <w:r w:rsidR="00B16FB9" w:rsidRPr="000015B8">
              <w:rPr>
                <w:rFonts w:ascii="Times New Roman" w:eastAsia="Times New Roman" w:hAnsi="Times New Roman" w:cs="Times New Roman"/>
                <w:noProof w:val="0"/>
                <w:color w:val="000000"/>
                <w:lang w:val="nl-BE" w:eastAsia="nl-BE"/>
              </w:rPr>
              <w:t>***</w:t>
            </w:r>
          </w:p>
        </w:tc>
        <w:tc>
          <w:tcPr>
            <w:tcW w:w="1382" w:type="dxa"/>
            <w:vAlign w:val="center"/>
          </w:tcPr>
          <w:p w:rsidR="00B16FB9" w:rsidRPr="000015B8" w:rsidRDefault="00D60474"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0.627</w:t>
            </w:r>
            <w:r w:rsidR="00B16FB9" w:rsidRPr="000015B8">
              <w:rPr>
                <w:rFonts w:ascii="Times New Roman" w:hAnsi="Times New Roman" w:cs="Times New Roman"/>
                <w:color w:val="000000"/>
                <w:sz w:val="24"/>
                <w:szCs w:val="24"/>
              </w:rPr>
              <w:t>***</w:t>
            </w:r>
          </w:p>
        </w:tc>
        <w:tc>
          <w:tcPr>
            <w:tcW w:w="1383" w:type="dxa"/>
            <w:vAlign w:val="center"/>
          </w:tcPr>
          <w:p w:rsidR="00B16FB9" w:rsidRPr="000015B8" w:rsidRDefault="002F4DC8"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0.475</w:t>
            </w:r>
            <w:r w:rsidR="00B16FB9" w:rsidRPr="000015B8">
              <w:rPr>
                <w:rFonts w:ascii="Times New Roman" w:hAnsi="Times New Roman" w:cs="Times New Roman"/>
                <w:color w:val="000000"/>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76E7">
              <w:rPr>
                <w:rFonts w:ascii="Times New Roman" w:hAnsi="Times New Roman" w:cs="Times New Roman"/>
                <w:color w:val="000000"/>
                <w:sz w:val="24"/>
                <w:szCs w:val="24"/>
              </w:rPr>
              <w:t>.388</w:t>
            </w:r>
            <w:r w:rsidRPr="000015B8">
              <w:rPr>
                <w:rFonts w:ascii="Times New Roman" w:hAnsi="Times New Roman" w:cs="Times New Roman"/>
                <w:color w:val="000000"/>
                <w:sz w:val="24"/>
                <w:szCs w:val="24"/>
              </w:rPr>
              <w:t>***</w:t>
            </w:r>
          </w:p>
        </w:tc>
      </w:tr>
      <w:tr w:rsidR="00B16FB9" w:rsidRPr="000015B8" w:rsidTr="00091493">
        <w:trPr>
          <w:trHeight w:val="80"/>
        </w:trPr>
        <w:tc>
          <w:tcPr>
            <w:tcW w:w="3976" w:type="dxa"/>
            <w:vAlign w:val="center"/>
          </w:tcPr>
          <w:p w:rsidR="00B16FB9" w:rsidRPr="00A14E81" w:rsidRDefault="00B16FB9" w:rsidP="00091493">
            <w:pPr>
              <w:contextualSpacing/>
              <w:jc w:val="center"/>
              <w:rPr>
                <w:rFonts w:ascii="Times New Roman" w:hAnsi="Times New Roman" w:cs="Times New Roman"/>
              </w:rPr>
            </w:pP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4353">
              <w:rPr>
                <w:rFonts w:ascii="Times New Roman" w:hAnsi="Times New Roman" w:cs="Times New Roman"/>
                <w:color w:val="000000"/>
                <w:sz w:val="24"/>
                <w:szCs w:val="24"/>
              </w:rPr>
              <w:t>.039</w:t>
            </w:r>
            <w:r w:rsidRPr="000015B8">
              <w:rPr>
                <w:rFonts w:ascii="Times New Roman" w:hAnsi="Times New Roman" w:cs="Times New Roman"/>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60474">
              <w:rPr>
                <w:rFonts w:ascii="Times New Roman" w:hAnsi="Times New Roman" w:cs="Times New Roman"/>
                <w:color w:val="000000"/>
                <w:sz w:val="24"/>
                <w:szCs w:val="24"/>
              </w:rPr>
              <w:t>.039</w:t>
            </w:r>
            <w:r w:rsidRPr="000015B8">
              <w:rPr>
                <w:rFonts w:ascii="Times New Roman" w:hAnsi="Times New Roman" w:cs="Times New Roman"/>
                <w:sz w:val="24"/>
                <w:szCs w:val="24"/>
              </w:rPr>
              <w:t>)</w:t>
            </w: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F4DC8">
              <w:rPr>
                <w:rFonts w:ascii="Times New Roman" w:hAnsi="Times New Roman" w:cs="Times New Roman"/>
                <w:color w:val="000000"/>
                <w:sz w:val="24"/>
                <w:szCs w:val="24"/>
              </w:rPr>
              <w:t>.044</w:t>
            </w:r>
            <w:r w:rsidRPr="000015B8">
              <w:rPr>
                <w:rFonts w:ascii="Times New Roman" w:hAnsi="Times New Roman" w:cs="Times New Roman"/>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76E7">
              <w:rPr>
                <w:rFonts w:ascii="Times New Roman" w:hAnsi="Times New Roman" w:cs="Times New Roman"/>
                <w:color w:val="000000"/>
                <w:sz w:val="24"/>
                <w:szCs w:val="24"/>
              </w:rPr>
              <w:t>.045</w:t>
            </w:r>
            <w:r w:rsidRPr="000015B8">
              <w:rPr>
                <w:rFonts w:ascii="Times New Roman" w:hAnsi="Times New Roman" w:cs="Times New Roman"/>
                <w:sz w:val="24"/>
                <w:szCs w:val="24"/>
              </w:rPr>
              <w:t>)</w:t>
            </w:r>
          </w:p>
        </w:tc>
      </w:tr>
      <w:tr w:rsidR="00B16FB9" w:rsidRPr="000015B8" w:rsidTr="00091493">
        <w:trPr>
          <w:trHeight w:val="213"/>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Age</w:t>
            </w: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D60474"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0.256</w:t>
            </w:r>
            <w:r w:rsidR="00B16FB9">
              <w:rPr>
                <w:rFonts w:ascii="Times New Roman" w:hAnsi="Times New Roman" w:cs="Times New Roman"/>
                <w:color w:val="000000"/>
                <w:sz w:val="24"/>
                <w:szCs w:val="24"/>
              </w:rPr>
              <w:t>***</w:t>
            </w: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F4DC8">
              <w:rPr>
                <w:rFonts w:ascii="Times New Roman" w:hAnsi="Times New Roman" w:cs="Times New Roman"/>
                <w:color w:val="000000"/>
                <w:sz w:val="24"/>
                <w:szCs w:val="24"/>
              </w:rPr>
              <w:t>.211*</w:t>
            </w:r>
            <w:r>
              <w:rPr>
                <w:rFonts w:ascii="Times New Roman" w:hAnsi="Times New Roman" w:cs="Times New Roman"/>
                <w:color w:val="000000"/>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76E7">
              <w:rPr>
                <w:rFonts w:ascii="Times New Roman" w:hAnsi="Times New Roman" w:cs="Times New Roman"/>
                <w:color w:val="000000"/>
                <w:sz w:val="24"/>
                <w:szCs w:val="24"/>
              </w:rPr>
              <w:t>.261</w:t>
            </w:r>
            <w:r>
              <w:rPr>
                <w:rFonts w:ascii="Times New Roman" w:hAnsi="Times New Roman" w:cs="Times New Roman"/>
                <w:color w:val="000000"/>
                <w:sz w:val="24"/>
                <w:szCs w:val="24"/>
              </w:rPr>
              <w:t>**</w:t>
            </w:r>
          </w:p>
        </w:tc>
      </w:tr>
      <w:tr w:rsidR="00B16FB9" w:rsidRPr="000015B8" w:rsidTr="00091493">
        <w:trPr>
          <w:trHeight w:val="221"/>
        </w:trPr>
        <w:tc>
          <w:tcPr>
            <w:tcW w:w="3976" w:type="dxa"/>
            <w:vAlign w:val="center"/>
          </w:tcPr>
          <w:p w:rsidR="00B16FB9" w:rsidRPr="00A14E81" w:rsidRDefault="00B16FB9" w:rsidP="00091493">
            <w:pPr>
              <w:contextualSpacing/>
              <w:jc w:val="center"/>
              <w:rPr>
                <w:rFonts w:ascii="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60474">
              <w:rPr>
                <w:rFonts w:ascii="Times New Roman" w:hAnsi="Times New Roman" w:cs="Times New Roman"/>
                <w:color w:val="000000"/>
                <w:sz w:val="24"/>
                <w:szCs w:val="24"/>
              </w:rPr>
              <w:t>.067</w:t>
            </w:r>
            <w:r w:rsidRPr="000015B8">
              <w:rPr>
                <w:rFonts w:ascii="Times New Roman" w:hAnsi="Times New Roman" w:cs="Times New Roman"/>
                <w:sz w:val="24"/>
                <w:szCs w:val="24"/>
              </w:rPr>
              <w:t>)</w:t>
            </w: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F4DC8">
              <w:rPr>
                <w:rFonts w:ascii="Times New Roman" w:hAnsi="Times New Roman" w:cs="Times New Roman"/>
                <w:color w:val="000000"/>
                <w:sz w:val="24"/>
                <w:szCs w:val="24"/>
              </w:rPr>
              <w:t>.076</w:t>
            </w:r>
            <w:r w:rsidRPr="000015B8">
              <w:rPr>
                <w:rFonts w:ascii="Times New Roman" w:hAnsi="Times New Roman" w:cs="Times New Roman"/>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76E7">
              <w:rPr>
                <w:rFonts w:ascii="Times New Roman" w:hAnsi="Times New Roman" w:cs="Times New Roman"/>
                <w:color w:val="000000"/>
                <w:sz w:val="24"/>
                <w:szCs w:val="24"/>
              </w:rPr>
              <w:t>.077</w:t>
            </w:r>
            <w:r w:rsidRPr="000015B8">
              <w:rPr>
                <w:rFonts w:ascii="Times New Roman" w:hAnsi="Times New Roman" w:cs="Times New Roman"/>
                <w:sz w:val="24"/>
                <w:szCs w:val="24"/>
              </w:rPr>
              <w:t>)</w:t>
            </w:r>
          </w:p>
        </w:tc>
      </w:tr>
      <w:tr w:rsidR="00B16FB9" w:rsidRPr="000015B8" w:rsidTr="00091493">
        <w:trPr>
          <w:trHeight w:val="221"/>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Education</w:t>
            </w: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D60474"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-0.318</w:t>
            </w:r>
            <w:r w:rsidR="00B16FB9">
              <w:rPr>
                <w:rFonts w:ascii="Times New Roman" w:hAnsi="Times New Roman" w:cs="Times New Roman"/>
                <w:color w:val="000000"/>
                <w:sz w:val="24"/>
                <w:szCs w:val="24"/>
              </w:rPr>
              <w:t>***</w:t>
            </w:r>
          </w:p>
        </w:tc>
        <w:tc>
          <w:tcPr>
            <w:tcW w:w="1383" w:type="dxa"/>
            <w:vAlign w:val="center"/>
          </w:tcPr>
          <w:p w:rsidR="00B16FB9" w:rsidRPr="000015B8" w:rsidRDefault="002F4DC8"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0.001</w:t>
            </w:r>
          </w:p>
        </w:tc>
        <w:tc>
          <w:tcPr>
            <w:tcW w:w="1382" w:type="dxa"/>
            <w:vAlign w:val="center"/>
          </w:tcPr>
          <w:p w:rsidR="00B16FB9" w:rsidRPr="000015B8" w:rsidRDefault="007B76E7"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-0.078</w:t>
            </w:r>
          </w:p>
        </w:tc>
      </w:tr>
      <w:tr w:rsidR="00B16FB9" w:rsidRPr="000015B8" w:rsidTr="00091493">
        <w:trPr>
          <w:trHeight w:val="221"/>
        </w:trPr>
        <w:tc>
          <w:tcPr>
            <w:tcW w:w="3976" w:type="dxa"/>
            <w:vAlign w:val="center"/>
          </w:tcPr>
          <w:p w:rsidR="00B16FB9" w:rsidRPr="00A14E81" w:rsidRDefault="00B16FB9" w:rsidP="00091493">
            <w:pPr>
              <w:contextualSpacing/>
              <w:jc w:val="center"/>
              <w:rPr>
                <w:rFonts w:ascii="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60474">
              <w:rPr>
                <w:rFonts w:ascii="Times New Roman" w:hAnsi="Times New Roman" w:cs="Times New Roman"/>
                <w:color w:val="000000"/>
                <w:sz w:val="24"/>
                <w:szCs w:val="24"/>
              </w:rPr>
              <w:t>.064</w:t>
            </w:r>
            <w:r w:rsidRPr="000015B8">
              <w:rPr>
                <w:rFonts w:ascii="Times New Roman" w:hAnsi="Times New Roman" w:cs="Times New Roman"/>
                <w:sz w:val="24"/>
                <w:szCs w:val="24"/>
              </w:rPr>
              <w:t>)</w:t>
            </w: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F4DC8">
              <w:rPr>
                <w:rFonts w:ascii="Times New Roman" w:hAnsi="Times New Roman" w:cs="Times New Roman"/>
                <w:color w:val="000000"/>
                <w:sz w:val="24"/>
                <w:szCs w:val="24"/>
              </w:rPr>
              <w:t>.072</w:t>
            </w:r>
            <w:r w:rsidRPr="000015B8">
              <w:rPr>
                <w:rFonts w:ascii="Times New Roman" w:hAnsi="Times New Roman" w:cs="Times New Roman"/>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76E7">
              <w:rPr>
                <w:rFonts w:ascii="Times New Roman" w:hAnsi="Times New Roman" w:cs="Times New Roman"/>
                <w:color w:val="000000"/>
                <w:sz w:val="24"/>
                <w:szCs w:val="24"/>
              </w:rPr>
              <w:t>.072</w:t>
            </w:r>
            <w:r w:rsidRPr="000015B8">
              <w:rPr>
                <w:rFonts w:ascii="Times New Roman" w:hAnsi="Times New Roman" w:cs="Times New Roman"/>
                <w:sz w:val="24"/>
                <w:szCs w:val="24"/>
              </w:rPr>
              <w:t>)</w:t>
            </w:r>
          </w:p>
        </w:tc>
      </w:tr>
      <w:tr w:rsidR="00B16FB9" w:rsidRPr="000015B8" w:rsidTr="00091493">
        <w:trPr>
          <w:trHeight w:val="213"/>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Female</w:t>
            </w: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-0</w:t>
            </w:r>
            <w:r w:rsidR="00D60474">
              <w:rPr>
                <w:rFonts w:ascii="Times New Roman" w:hAnsi="Times New Roman" w:cs="Times New Roman"/>
                <w:color w:val="000000"/>
                <w:sz w:val="24"/>
                <w:szCs w:val="24"/>
              </w:rPr>
              <w:t>.050*</w:t>
            </w:r>
          </w:p>
        </w:tc>
        <w:tc>
          <w:tcPr>
            <w:tcW w:w="1383" w:type="dxa"/>
            <w:vAlign w:val="center"/>
          </w:tcPr>
          <w:p w:rsidR="00B16FB9" w:rsidRPr="000015B8" w:rsidRDefault="007B76E7"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2F4DC8">
              <w:rPr>
                <w:rFonts w:ascii="Times New Roman" w:hAnsi="Times New Roman" w:cs="Times New Roman"/>
                <w:color w:val="000000"/>
                <w:sz w:val="24"/>
                <w:szCs w:val="24"/>
              </w:rPr>
              <w:t>0.032</w:t>
            </w:r>
          </w:p>
        </w:tc>
        <w:tc>
          <w:tcPr>
            <w:tcW w:w="1382" w:type="dxa"/>
            <w:vAlign w:val="center"/>
          </w:tcPr>
          <w:p w:rsidR="00B16FB9" w:rsidRPr="000015B8" w:rsidRDefault="007B76E7"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-0.018</w:t>
            </w:r>
          </w:p>
        </w:tc>
      </w:tr>
      <w:tr w:rsidR="00B16FB9" w:rsidRPr="000015B8" w:rsidTr="00091493">
        <w:trPr>
          <w:trHeight w:val="213"/>
        </w:trPr>
        <w:tc>
          <w:tcPr>
            <w:tcW w:w="3976" w:type="dxa"/>
            <w:vAlign w:val="center"/>
          </w:tcPr>
          <w:p w:rsidR="00B16FB9" w:rsidRPr="00A14E81" w:rsidRDefault="00B16FB9" w:rsidP="00091493">
            <w:pPr>
              <w:contextualSpacing/>
              <w:jc w:val="center"/>
              <w:rPr>
                <w:rFonts w:ascii="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60474">
              <w:rPr>
                <w:rFonts w:ascii="Times New Roman" w:hAnsi="Times New Roman" w:cs="Times New Roman"/>
                <w:color w:val="000000"/>
                <w:sz w:val="24"/>
                <w:szCs w:val="24"/>
              </w:rPr>
              <w:t>.024</w:t>
            </w:r>
            <w:r w:rsidRPr="000015B8">
              <w:rPr>
                <w:rFonts w:ascii="Times New Roman" w:hAnsi="Times New Roman" w:cs="Times New Roman"/>
                <w:sz w:val="24"/>
                <w:szCs w:val="24"/>
              </w:rPr>
              <w:t>)</w:t>
            </w: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F4DC8">
              <w:rPr>
                <w:rFonts w:ascii="Times New Roman" w:hAnsi="Times New Roman" w:cs="Times New Roman"/>
                <w:color w:val="000000"/>
                <w:sz w:val="24"/>
                <w:szCs w:val="24"/>
              </w:rPr>
              <w:t>.027</w:t>
            </w:r>
            <w:r w:rsidRPr="000015B8">
              <w:rPr>
                <w:rFonts w:ascii="Times New Roman" w:hAnsi="Times New Roman" w:cs="Times New Roman"/>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76E7">
              <w:rPr>
                <w:rFonts w:ascii="Times New Roman" w:hAnsi="Times New Roman" w:cs="Times New Roman"/>
                <w:color w:val="000000"/>
                <w:sz w:val="24"/>
                <w:szCs w:val="24"/>
              </w:rPr>
              <w:t>.028</w:t>
            </w:r>
            <w:r w:rsidRPr="000015B8">
              <w:rPr>
                <w:rFonts w:ascii="Times New Roman" w:hAnsi="Times New Roman" w:cs="Times New Roman"/>
                <w:sz w:val="24"/>
                <w:szCs w:val="24"/>
              </w:rPr>
              <w:t>)</w:t>
            </w:r>
          </w:p>
        </w:tc>
      </w:tr>
      <w:tr w:rsidR="00B16FB9" w:rsidRPr="000015B8" w:rsidTr="00091493">
        <w:trPr>
          <w:trHeight w:val="213"/>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Ideology</w:t>
            </w: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jc w:val="center"/>
              <w:rPr>
                <w:rFonts w:ascii="Times New Roman" w:eastAsia="Times New Roman" w:hAnsi="Times New Roman" w:cs="Times New Roman"/>
              </w:rPr>
            </w:pPr>
          </w:p>
        </w:tc>
        <w:tc>
          <w:tcPr>
            <w:tcW w:w="1383" w:type="dxa"/>
            <w:vAlign w:val="center"/>
          </w:tcPr>
          <w:p w:rsidR="00B16FB9" w:rsidRPr="000015B8" w:rsidRDefault="002F4DC8"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4.730</w:t>
            </w:r>
            <w:r w:rsidR="00B16FB9" w:rsidRPr="000015B8">
              <w:rPr>
                <w:rFonts w:ascii="Times New Roman" w:hAnsi="Times New Roman" w:cs="Times New Roman"/>
                <w:color w:val="000000"/>
                <w:sz w:val="24"/>
                <w:szCs w:val="24"/>
              </w:rPr>
              <w:t>***</w:t>
            </w:r>
          </w:p>
        </w:tc>
        <w:tc>
          <w:tcPr>
            <w:tcW w:w="1382" w:type="dxa"/>
            <w:vAlign w:val="center"/>
          </w:tcPr>
          <w:p w:rsidR="00B16FB9" w:rsidRPr="000015B8" w:rsidRDefault="007B76E7"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4.562</w:t>
            </w:r>
            <w:r w:rsidR="00B16FB9" w:rsidRPr="000015B8">
              <w:rPr>
                <w:rFonts w:ascii="Times New Roman" w:hAnsi="Times New Roman" w:cs="Times New Roman"/>
                <w:color w:val="000000"/>
                <w:sz w:val="24"/>
                <w:szCs w:val="24"/>
              </w:rPr>
              <w:t>***</w:t>
            </w:r>
          </w:p>
        </w:tc>
      </w:tr>
      <w:tr w:rsidR="00B16FB9" w:rsidRPr="000015B8" w:rsidTr="00091493">
        <w:trPr>
          <w:trHeight w:val="221"/>
        </w:trPr>
        <w:tc>
          <w:tcPr>
            <w:tcW w:w="3976" w:type="dxa"/>
            <w:vAlign w:val="center"/>
          </w:tcPr>
          <w:p w:rsidR="00B16FB9" w:rsidRPr="00A14E81" w:rsidRDefault="00B16FB9" w:rsidP="00091493">
            <w:pPr>
              <w:contextualSpacing/>
              <w:jc w:val="center"/>
              <w:rPr>
                <w:rFonts w:ascii="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jc w:val="center"/>
              <w:rPr>
                <w:rFonts w:ascii="Times New Roman" w:eastAsia="Times New Roman" w:hAnsi="Times New Roman" w:cs="Times New Roman"/>
              </w:rPr>
            </w:pP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F4DC8">
              <w:rPr>
                <w:rFonts w:ascii="Times New Roman" w:hAnsi="Times New Roman" w:cs="Times New Roman"/>
                <w:color w:val="000000"/>
                <w:sz w:val="24"/>
                <w:szCs w:val="24"/>
              </w:rPr>
              <w:t>.070</w:t>
            </w:r>
            <w:r w:rsidRPr="000015B8">
              <w:rPr>
                <w:rFonts w:ascii="Times New Roman" w:hAnsi="Times New Roman" w:cs="Times New Roman"/>
                <w:sz w:val="24"/>
                <w:szCs w:val="24"/>
              </w:rPr>
              <w:t>)</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.071</w:t>
            </w:r>
            <w:r w:rsidRPr="000015B8">
              <w:rPr>
                <w:rFonts w:ascii="Times New Roman" w:hAnsi="Times New Roman" w:cs="Times New Roman"/>
                <w:sz w:val="24"/>
                <w:szCs w:val="24"/>
              </w:rPr>
              <w:t>)</w:t>
            </w:r>
          </w:p>
        </w:tc>
      </w:tr>
      <w:tr w:rsidR="00B16FB9" w:rsidRPr="000015B8" w:rsidTr="00091493">
        <w:trPr>
          <w:trHeight w:val="221"/>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Economy valence</w:t>
            </w: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jc w:val="center"/>
              <w:rPr>
                <w:rFonts w:ascii="Times New Roman" w:eastAsia="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7B76E7"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-0.155***</w:t>
            </w:r>
          </w:p>
        </w:tc>
      </w:tr>
      <w:tr w:rsidR="00B16FB9" w:rsidRPr="000015B8" w:rsidTr="00091493">
        <w:trPr>
          <w:trHeight w:val="213"/>
        </w:trPr>
        <w:tc>
          <w:tcPr>
            <w:tcW w:w="3976" w:type="dxa"/>
            <w:vAlign w:val="center"/>
          </w:tcPr>
          <w:p w:rsidR="00B16FB9" w:rsidRPr="00A14E81" w:rsidRDefault="00B16FB9" w:rsidP="00091493">
            <w:pPr>
              <w:contextualSpacing/>
              <w:jc w:val="center"/>
              <w:rPr>
                <w:rFonts w:ascii="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jc w:val="center"/>
              <w:rPr>
                <w:rFonts w:ascii="Times New Roman" w:eastAsia="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76E7">
              <w:rPr>
                <w:rFonts w:ascii="Times New Roman" w:hAnsi="Times New Roman" w:cs="Times New Roman"/>
                <w:color w:val="000000"/>
                <w:sz w:val="24"/>
                <w:szCs w:val="24"/>
              </w:rPr>
              <w:t>.042</w:t>
            </w:r>
            <w:r w:rsidRPr="000015B8">
              <w:rPr>
                <w:rFonts w:ascii="Times New Roman" w:hAnsi="Times New Roman" w:cs="Times New Roman"/>
                <w:sz w:val="24"/>
                <w:szCs w:val="24"/>
              </w:rPr>
              <w:t>)</w:t>
            </w:r>
          </w:p>
        </w:tc>
      </w:tr>
      <w:tr w:rsidR="00B16FB9" w:rsidRPr="000015B8" w:rsidTr="00091493">
        <w:trPr>
          <w:trHeight w:val="221"/>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Economy positional</w:t>
            </w: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jc w:val="center"/>
              <w:rPr>
                <w:rFonts w:ascii="Times New Roman" w:eastAsia="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7B76E7"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1.096</w:t>
            </w:r>
            <w:r w:rsidR="00B16FB9" w:rsidRPr="000015B8">
              <w:rPr>
                <w:rFonts w:ascii="Times New Roman" w:hAnsi="Times New Roman" w:cs="Times New Roman"/>
                <w:color w:val="000000"/>
                <w:sz w:val="24"/>
                <w:szCs w:val="24"/>
              </w:rPr>
              <w:t>***</w:t>
            </w:r>
          </w:p>
        </w:tc>
      </w:tr>
      <w:tr w:rsidR="00B16FB9" w:rsidRPr="000015B8" w:rsidTr="00091493">
        <w:trPr>
          <w:trHeight w:val="221"/>
        </w:trPr>
        <w:tc>
          <w:tcPr>
            <w:tcW w:w="3976" w:type="dxa"/>
            <w:vAlign w:val="center"/>
          </w:tcPr>
          <w:p w:rsidR="00B16FB9" w:rsidRPr="00A14E81" w:rsidRDefault="00B16FB9" w:rsidP="00091493">
            <w:pPr>
              <w:contextualSpacing/>
              <w:jc w:val="center"/>
              <w:rPr>
                <w:rFonts w:ascii="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jc w:val="center"/>
              <w:rPr>
                <w:rFonts w:ascii="Times New Roman" w:eastAsia="Times New Roman" w:hAnsi="Times New Roman" w:cs="Times New Roman"/>
              </w:rPr>
            </w:pPr>
          </w:p>
        </w:tc>
        <w:tc>
          <w:tcPr>
            <w:tcW w:w="1383" w:type="dxa"/>
            <w:vAlign w:val="center"/>
          </w:tcPr>
          <w:p w:rsidR="00B16FB9" w:rsidRPr="000015B8" w:rsidRDefault="00B16FB9" w:rsidP="00D37CD7">
            <w:pPr>
              <w:jc w:val="center"/>
              <w:rPr>
                <w:rFonts w:ascii="Times New Roman" w:eastAsia="Times New Roman" w:hAnsi="Times New Roman" w:cs="Times New Roman"/>
              </w:rPr>
            </w:pP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7B76E7">
              <w:rPr>
                <w:rFonts w:ascii="Times New Roman" w:hAnsi="Times New Roman" w:cs="Times New Roman"/>
                <w:color w:val="000000"/>
                <w:sz w:val="24"/>
                <w:szCs w:val="24"/>
              </w:rPr>
              <w:t>.053</w:t>
            </w:r>
            <w:r w:rsidRPr="000015B8">
              <w:rPr>
                <w:rFonts w:ascii="Times New Roman" w:hAnsi="Times New Roman" w:cs="Times New Roman"/>
                <w:sz w:val="24"/>
                <w:szCs w:val="24"/>
              </w:rPr>
              <w:t>)</w:t>
            </w:r>
          </w:p>
        </w:tc>
      </w:tr>
      <w:tr w:rsidR="00B16FB9" w:rsidRPr="000015B8" w:rsidTr="00091493">
        <w:trPr>
          <w:trHeight w:val="221"/>
        </w:trPr>
        <w:tc>
          <w:tcPr>
            <w:tcW w:w="3976" w:type="dxa"/>
            <w:vAlign w:val="center"/>
          </w:tcPr>
          <w:p w:rsidR="00B16FB9" w:rsidRPr="00A14E81" w:rsidRDefault="00B16FB9" w:rsidP="00091493">
            <w:pPr>
              <w:contextualSpacing/>
              <w:jc w:val="center"/>
              <w:rPr>
                <w:rFonts w:ascii="Times New Roman" w:hAnsi="Times New Roman" w:cs="Times New Roman"/>
                <w:b/>
              </w:rPr>
            </w:pPr>
            <w:r w:rsidRPr="00A14E81">
              <w:rPr>
                <w:rFonts w:ascii="Times New Roman" w:hAnsi="Times New Roman" w:cs="Times New Roman"/>
                <w:b/>
              </w:rPr>
              <w:t>Random effects</w:t>
            </w:r>
          </w:p>
        </w:tc>
        <w:tc>
          <w:tcPr>
            <w:tcW w:w="1383" w:type="dxa"/>
            <w:vAlign w:val="center"/>
          </w:tcPr>
          <w:p w:rsidR="00B16FB9" w:rsidRPr="000015B8" w:rsidRDefault="00B16FB9" w:rsidP="00D37CD7">
            <w:pPr>
              <w:contextualSpacing/>
              <w:jc w:val="center"/>
              <w:rPr>
                <w:rFonts w:ascii="Times New Roman" w:hAnsi="Times New Roman" w:cs="Times New Roman"/>
                <w:b/>
              </w:rPr>
            </w:pPr>
          </w:p>
        </w:tc>
        <w:tc>
          <w:tcPr>
            <w:tcW w:w="1382" w:type="dxa"/>
            <w:vAlign w:val="center"/>
          </w:tcPr>
          <w:p w:rsidR="00B16FB9" w:rsidRPr="000015B8" w:rsidRDefault="00B16FB9" w:rsidP="00D37CD7">
            <w:pPr>
              <w:contextualSpacing/>
              <w:jc w:val="center"/>
              <w:rPr>
                <w:rFonts w:ascii="Times New Roman" w:hAnsi="Times New Roman" w:cs="Times New Roman"/>
                <w:b/>
              </w:rPr>
            </w:pPr>
          </w:p>
        </w:tc>
        <w:tc>
          <w:tcPr>
            <w:tcW w:w="1383" w:type="dxa"/>
            <w:vAlign w:val="center"/>
          </w:tcPr>
          <w:p w:rsidR="00B16FB9" w:rsidRPr="000015B8" w:rsidRDefault="00B16FB9" w:rsidP="00D37CD7">
            <w:pPr>
              <w:contextualSpacing/>
              <w:jc w:val="center"/>
              <w:rPr>
                <w:rFonts w:ascii="Times New Roman" w:hAnsi="Times New Roman" w:cs="Times New Roman"/>
                <w:b/>
              </w:rPr>
            </w:pPr>
          </w:p>
        </w:tc>
        <w:tc>
          <w:tcPr>
            <w:tcW w:w="1382" w:type="dxa"/>
            <w:vAlign w:val="center"/>
          </w:tcPr>
          <w:p w:rsidR="00B16FB9" w:rsidRPr="000015B8" w:rsidRDefault="00B16FB9" w:rsidP="00D37CD7">
            <w:pPr>
              <w:contextualSpacing/>
              <w:jc w:val="center"/>
              <w:rPr>
                <w:rFonts w:ascii="Times New Roman" w:hAnsi="Times New Roman" w:cs="Times New Roman"/>
                <w:b/>
              </w:rPr>
            </w:pPr>
          </w:p>
        </w:tc>
      </w:tr>
      <w:tr w:rsidR="00B16FB9" w:rsidRPr="000015B8" w:rsidTr="00091493">
        <w:trPr>
          <w:trHeight w:val="266"/>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Intercept</w:t>
            </w:r>
          </w:p>
        </w:tc>
        <w:tc>
          <w:tcPr>
            <w:tcW w:w="1383" w:type="dxa"/>
            <w:vAlign w:val="center"/>
          </w:tcPr>
          <w:p w:rsidR="00B16FB9" w:rsidRPr="000015B8" w:rsidRDefault="007B4353"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0.616</w:t>
            </w:r>
          </w:p>
        </w:tc>
        <w:tc>
          <w:tcPr>
            <w:tcW w:w="1382" w:type="dxa"/>
            <w:vAlign w:val="center"/>
          </w:tcPr>
          <w:p w:rsidR="00B16FB9" w:rsidRPr="000015B8" w:rsidRDefault="00D60474" w:rsidP="00D37CD7">
            <w:pPr>
              <w:contextualSpacing/>
              <w:jc w:val="center"/>
              <w:rPr>
                <w:rFonts w:ascii="Times New Roman" w:hAnsi="Times New Roman" w:cs="Times New Roman"/>
              </w:rPr>
            </w:pPr>
            <w:r>
              <w:rPr>
                <w:rFonts w:ascii="Times New Roman" w:hAnsi="Times New Roman" w:cs="Times New Roman"/>
              </w:rPr>
              <w:t>0.618</w:t>
            </w:r>
          </w:p>
        </w:tc>
        <w:tc>
          <w:tcPr>
            <w:tcW w:w="1383" w:type="dxa"/>
            <w:vAlign w:val="center"/>
          </w:tcPr>
          <w:p w:rsidR="00B16FB9" w:rsidRPr="000015B8" w:rsidRDefault="002F4DC8" w:rsidP="00D37CD7">
            <w:pPr>
              <w:contextualSpacing/>
              <w:jc w:val="center"/>
              <w:rPr>
                <w:rFonts w:ascii="Times New Roman" w:hAnsi="Times New Roman" w:cs="Times New Roman"/>
              </w:rPr>
            </w:pPr>
            <w:r>
              <w:rPr>
                <w:rFonts w:ascii="Times New Roman" w:hAnsi="Times New Roman" w:cs="Times New Roman"/>
              </w:rPr>
              <w:t>1.071</w:t>
            </w:r>
          </w:p>
        </w:tc>
        <w:tc>
          <w:tcPr>
            <w:tcW w:w="1382" w:type="dxa"/>
            <w:vAlign w:val="center"/>
          </w:tcPr>
          <w:p w:rsidR="00B16FB9" w:rsidRPr="000015B8" w:rsidRDefault="007B76E7" w:rsidP="00D37CD7">
            <w:pPr>
              <w:contextualSpacing/>
              <w:jc w:val="center"/>
              <w:rPr>
                <w:rFonts w:ascii="Times New Roman" w:hAnsi="Times New Roman" w:cs="Times New Roman"/>
              </w:rPr>
            </w:pPr>
            <w:r>
              <w:rPr>
                <w:rFonts w:ascii="Times New Roman" w:hAnsi="Times New Roman" w:cs="Times New Roman"/>
              </w:rPr>
              <w:t>1.108</w:t>
            </w:r>
          </w:p>
        </w:tc>
      </w:tr>
      <w:tr w:rsidR="00B16FB9" w:rsidRPr="000015B8" w:rsidTr="00091493">
        <w:trPr>
          <w:trHeight w:val="221"/>
        </w:trPr>
        <w:tc>
          <w:tcPr>
            <w:tcW w:w="3976" w:type="dxa"/>
            <w:tcBorders>
              <w:bottom w:val="nil"/>
            </w:tcBorders>
            <w:vAlign w:val="center"/>
          </w:tcPr>
          <w:p w:rsidR="00B16FB9" w:rsidRPr="00A14E81" w:rsidRDefault="00B16FB9" w:rsidP="00091493">
            <w:pPr>
              <w:contextualSpacing/>
              <w:jc w:val="center"/>
              <w:rPr>
                <w:rFonts w:ascii="Times New Roman" w:hAnsi="Times New Roman" w:cs="Times New Roman"/>
              </w:rPr>
            </w:pPr>
          </w:p>
        </w:tc>
        <w:tc>
          <w:tcPr>
            <w:tcW w:w="1383" w:type="dxa"/>
            <w:tcBorders>
              <w:bottom w:val="nil"/>
            </w:tcBorders>
            <w:vAlign w:val="center"/>
          </w:tcPr>
          <w:p w:rsidR="00B16FB9" w:rsidRPr="000015B8" w:rsidRDefault="007B4353" w:rsidP="00D37CD7">
            <w:pPr>
              <w:contextualSpacing/>
              <w:jc w:val="center"/>
              <w:rPr>
                <w:rFonts w:ascii="Times New Roman" w:hAnsi="Times New Roman" w:cs="Times New Roman"/>
              </w:rPr>
            </w:pPr>
            <w:r>
              <w:rPr>
                <w:rFonts w:ascii="Times New Roman" w:hAnsi="Times New Roman" w:cs="Times New Roman"/>
              </w:rPr>
              <w:t>(0.157</w:t>
            </w:r>
            <w:r w:rsidR="00B16FB9">
              <w:rPr>
                <w:rFonts w:ascii="Times New Roman" w:hAnsi="Times New Roman" w:cs="Times New Roman"/>
              </w:rPr>
              <w:t>)</w:t>
            </w:r>
          </w:p>
        </w:tc>
        <w:tc>
          <w:tcPr>
            <w:tcW w:w="1382" w:type="dxa"/>
            <w:tcBorders>
              <w:bottom w:val="nil"/>
            </w:tcBorders>
            <w:vAlign w:val="center"/>
          </w:tcPr>
          <w:p w:rsidR="00B16FB9" w:rsidRPr="000015B8" w:rsidRDefault="00D60474" w:rsidP="00D37CD7">
            <w:pPr>
              <w:contextualSpacing/>
              <w:jc w:val="center"/>
              <w:rPr>
                <w:rFonts w:ascii="Times New Roman" w:hAnsi="Times New Roman" w:cs="Times New Roman"/>
              </w:rPr>
            </w:pPr>
            <w:r>
              <w:rPr>
                <w:rFonts w:ascii="Times New Roman" w:hAnsi="Times New Roman" w:cs="Times New Roman"/>
              </w:rPr>
              <w:t>(0.157</w:t>
            </w:r>
            <w:r w:rsidR="00B16FB9">
              <w:rPr>
                <w:rFonts w:ascii="Times New Roman" w:hAnsi="Times New Roman" w:cs="Times New Roman"/>
              </w:rPr>
              <w:t>)</w:t>
            </w:r>
          </w:p>
        </w:tc>
        <w:tc>
          <w:tcPr>
            <w:tcW w:w="1383" w:type="dxa"/>
            <w:tcBorders>
              <w:bottom w:val="nil"/>
            </w:tcBorders>
            <w:vAlign w:val="center"/>
          </w:tcPr>
          <w:p w:rsidR="00B16FB9" w:rsidRPr="000015B8" w:rsidRDefault="002F4DC8" w:rsidP="00D37CD7">
            <w:pPr>
              <w:contextualSpacing/>
              <w:jc w:val="center"/>
              <w:rPr>
                <w:rFonts w:ascii="Times New Roman" w:hAnsi="Times New Roman" w:cs="Times New Roman"/>
              </w:rPr>
            </w:pPr>
            <w:r>
              <w:rPr>
                <w:rFonts w:ascii="Times New Roman" w:hAnsi="Times New Roman" w:cs="Times New Roman"/>
              </w:rPr>
              <w:t>(0.269</w:t>
            </w:r>
            <w:r w:rsidR="00B16FB9">
              <w:rPr>
                <w:rFonts w:ascii="Times New Roman" w:hAnsi="Times New Roman" w:cs="Times New Roman"/>
              </w:rPr>
              <w:t>)</w:t>
            </w:r>
          </w:p>
        </w:tc>
        <w:tc>
          <w:tcPr>
            <w:tcW w:w="1382" w:type="dxa"/>
            <w:tcBorders>
              <w:bottom w:val="nil"/>
            </w:tcBorders>
            <w:vAlign w:val="center"/>
          </w:tcPr>
          <w:p w:rsidR="00B16FB9" w:rsidRPr="000015B8" w:rsidRDefault="007B76E7" w:rsidP="00D37CD7">
            <w:pPr>
              <w:contextualSpacing/>
              <w:jc w:val="center"/>
              <w:rPr>
                <w:rFonts w:ascii="Times New Roman" w:hAnsi="Times New Roman" w:cs="Times New Roman"/>
              </w:rPr>
            </w:pPr>
            <w:r>
              <w:rPr>
                <w:rFonts w:ascii="Times New Roman" w:hAnsi="Times New Roman" w:cs="Times New Roman"/>
              </w:rPr>
              <w:t>(0.278</w:t>
            </w:r>
            <w:r w:rsidR="00B16FB9">
              <w:rPr>
                <w:rFonts w:ascii="Times New Roman" w:hAnsi="Times New Roman" w:cs="Times New Roman"/>
              </w:rPr>
              <w:t>)</w:t>
            </w:r>
          </w:p>
        </w:tc>
      </w:tr>
      <w:tr w:rsidR="00B16FB9" w:rsidRPr="000015B8" w:rsidTr="00091493">
        <w:trPr>
          <w:trHeight w:val="221"/>
        </w:trPr>
        <w:tc>
          <w:tcPr>
            <w:tcW w:w="3976" w:type="dxa"/>
            <w:tcBorders>
              <w:bottom w:val="nil"/>
            </w:tcBorders>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Residual (</w:t>
            </w:r>
            <w:r w:rsidRPr="00A14E81">
              <w:rPr>
                <w:rFonts w:ascii="Times New Roman" w:hAnsi="Times New Roman" w:cs="Times New Roman"/>
              </w:rPr>
              <w:sym w:font="Symbol" w:char="F070"/>
            </w:r>
            <w:r w:rsidRPr="00A14E81">
              <w:rPr>
                <w:rFonts w:ascii="Times New Roman" w:hAnsi="Times New Roman" w:cs="Times New Roman"/>
                <w:vertAlign w:val="superscript"/>
              </w:rPr>
              <w:t>2</w:t>
            </w:r>
            <w:r w:rsidRPr="00A14E81">
              <w:rPr>
                <w:rFonts w:ascii="Times New Roman" w:hAnsi="Times New Roman" w:cs="Times New Roman"/>
              </w:rPr>
              <w:t>/3)</w:t>
            </w:r>
          </w:p>
        </w:tc>
        <w:tc>
          <w:tcPr>
            <w:tcW w:w="1383" w:type="dxa"/>
            <w:tcBorders>
              <w:bottom w:val="nil"/>
            </w:tcBorders>
            <w:vAlign w:val="center"/>
          </w:tcPr>
          <w:p w:rsidR="00B16FB9" w:rsidRPr="000015B8" w:rsidRDefault="00B16FB9" w:rsidP="00D37CD7">
            <w:pPr>
              <w:contextualSpacing/>
              <w:jc w:val="center"/>
              <w:rPr>
                <w:rFonts w:ascii="Times New Roman" w:hAnsi="Times New Roman" w:cs="Times New Roman"/>
              </w:rPr>
            </w:pPr>
            <w:r w:rsidRPr="000015B8">
              <w:rPr>
                <w:rFonts w:ascii="Times New Roman" w:hAnsi="Times New Roman" w:cs="Times New Roman"/>
              </w:rPr>
              <w:t>3.29</w:t>
            </w:r>
          </w:p>
        </w:tc>
        <w:tc>
          <w:tcPr>
            <w:tcW w:w="1382" w:type="dxa"/>
            <w:tcBorders>
              <w:bottom w:val="nil"/>
            </w:tcBorders>
            <w:vAlign w:val="center"/>
          </w:tcPr>
          <w:p w:rsidR="00B16FB9" w:rsidRPr="000015B8" w:rsidRDefault="00B16FB9" w:rsidP="00D37CD7">
            <w:pPr>
              <w:contextualSpacing/>
              <w:jc w:val="center"/>
              <w:rPr>
                <w:rFonts w:ascii="Times New Roman" w:hAnsi="Times New Roman" w:cs="Times New Roman"/>
              </w:rPr>
            </w:pPr>
            <w:r w:rsidRPr="000015B8">
              <w:rPr>
                <w:rFonts w:ascii="Times New Roman" w:hAnsi="Times New Roman" w:cs="Times New Roman"/>
              </w:rPr>
              <w:t>3.29</w:t>
            </w:r>
          </w:p>
        </w:tc>
        <w:tc>
          <w:tcPr>
            <w:tcW w:w="1383" w:type="dxa"/>
            <w:tcBorders>
              <w:bottom w:val="nil"/>
            </w:tcBorders>
            <w:vAlign w:val="center"/>
          </w:tcPr>
          <w:p w:rsidR="00B16FB9" w:rsidRPr="000015B8" w:rsidRDefault="00B16FB9" w:rsidP="00D37CD7">
            <w:pPr>
              <w:contextualSpacing/>
              <w:jc w:val="center"/>
              <w:rPr>
                <w:rFonts w:ascii="Times New Roman" w:hAnsi="Times New Roman" w:cs="Times New Roman"/>
              </w:rPr>
            </w:pPr>
            <w:r w:rsidRPr="000015B8">
              <w:rPr>
                <w:rFonts w:ascii="Times New Roman" w:hAnsi="Times New Roman" w:cs="Times New Roman"/>
              </w:rPr>
              <w:t>3.29</w:t>
            </w:r>
          </w:p>
        </w:tc>
        <w:tc>
          <w:tcPr>
            <w:tcW w:w="1382" w:type="dxa"/>
            <w:tcBorders>
              <w:bottom w:val="nil"/>
            </w:tcBorders>
            <w:vAlign w:val="center"/>
          </w:tcPr>
          <w:p w:rsidR="00B16FB9" w:rsidRPr="000015B8" w:rsidRDefault="00B16FB9" w:rsidP="00D37CD7">
            <w:pPr>
              <w:contextualSpacing/>
              <w:jc w:val="center"/>
              <w:rPr>
                <w:rFonts w:ascii="Times New Roman" w:hAnsi="Times New Roman" w:cs="Times New Roman"/>
              </w:rPr>
            </w:pPr>
            <w:r w:rsidRPr="000015B8">
              <w:rPr>
                <w:rFonts w:ascii="Times New Roman" w:hAnsi="Times New Roman" w:cs="Times New Roman"/>
              </w:rPr>
              <w:t>3.29</w:t>
            </w:r>
          </w:p>
        </w:tc>
      </w:tr>
      <w:tr w:rsidR="00B16FB9" w:rsidRPr="000015B8" w:rsidTr="00091493">
        <w:trPr>
          <w:trHeight w:val="213"/>
        </w:trPr>
        <w:tc>
          <w:tcPr>
            <w:tcW w:w="3976" w:type="dxa"/>
            <w:tcBorders>
              <w:top w:val="nil"/>
              <w:bottom w:val="nil"/>
            </w:tcBorders>
            <w:vAlign w:val="center"/>
          </w:tcPr>
          <w:p w:rsidR="00B16FB9" w:rsidRPr="00A14E81" w:rsidRDefault="00B16FB9" w:rsidP="00091493">
            <w:pPr>
              <w:contextualSpacing/>
              <w:jc w:val="center"/>
              <w:rPr>
                <w:rFonts w:ascii="Times New Roman" w:hAnsi="Times New Roman" w:cs="Times New Roman"/>
              </w:rPr>
            </w:pPr>
          </w:p>
        </w:tc>
        <w:tc>
          <w:tcPr>
            <w:tcW w:w="1383" w:type="dxa"/>
            <w:tcBorders>
              <w:top w:val="nil"/>
              <w:bottom w:val="nil"/>
            </w:tcBorders>
            <w:vAlign w:val="center"/>
          </w:tcPr>
          <w:p w:rsidR="00B16FB9" w:rsidRPr="000015B8" w:rsidRDefault="00B16FB9" w:rsidP="00D37CD7">
            <w:pPr>
              <w:contextualSpacing/>
              <w:jc w:val="center"/>
              <w:rPr>
                <w:rFonts w:ascii="Times New Roman" w:hAnsi="Times New Roman" w:cs="Times New Roman"/>
              </w:rPr>
            </w:pPr>
          </w:p>
        </w:tc>
        <w:tc>
          <w:tcPr>
            <w:tcW w:w="1382" w:type="dxa"/>
            <w:tcBorders>
              <w:top w:val="nil"/>
              <w:bottom w:val="nil"/>
            </w:tcBorders>
            <w:vAlign w:val="center"/>
          </w:tcPr>
          <w:p w:rsidR="00B16FB9" w:rsidRPr="000015B8" w:rsidRDefault="00B16FB9" w:rsidP="00D37CD7">
            <w:pPr>
              <w:contextualSpacing/>
              <w:jc w:val="center"/>
              <w:rPr>
                <w:rFonts w:ascii="Times New Roman" w:hAnsi="Times New Roman" w:cs="Times New Roman"/>
              </w:rPr>
            </w:pPr>
          </w:p>
        </w:tc>
        <w:tc>
          <w:tcPr>
            <w:tcW w:w="1383" w:type="dxa"/>
            <w:tcBorders>
              <w:top w:val="nil"/>
              <w:bottom w:val="nil"/>
            </w:tcBorders>
            <w:vAlign w:val="center"/>
          </w:tcPr>
          <w:p w:rsidR="00B16FB9" w:rsidRPr="000015B8" w:rsidRDefault="00B16FB9" w:rsidP="00D37CD7">
            <w:pPr>
              <w:contextualSpacing/>
              <w:jc w:val="center"/>
              <w:rPr>
                <w:rFonts w:ascii="Times New Roman" w:hAnsi="Times New Roman" w:cs="Times New Roman"/>
              </w:rPr>
            </w:pPr>
          </w:p>
        </w:tc>
        <w:tc>
          <w:tcPr>
            <w:tcW w:w="1382" w:type="dxa"/>
            <w:tcBorders>
              <w:top w:val="nil"/>
              <w:bottom w:val="nil"/>
            </w:tcBorders>
            <w:vAlign w:val="center"/>
          </w:tcPr>
          <w:p w:rsidR="00B16FB9" w:rsidRPr="000015B8" w:rsidRDefault="00B16FB9" w:rsidP="00D37CD7">
            <w:pPr>
              <w:contextualSpacing/>
              <w:jc w:val="center"/>
              <w:rPr>
                <w:rFonts w:ascii="Times New Roman" w:hAnsi="Times New Roman" w:cs="Times New Roman"/>
              </w:rPr>
            </w:pPr>
          </w:p>
        </w:tc>
      </w:tr>
      <w:tr w:rsidR="00B16FB9" w:rsidRPr="000015B8" w:rsidTr="00091493">
        <w:trPr>
          <w:trHeight w:val="213"/>
        </w:trPr>
        <w:tc>
          <w:tcPr>
            <w:tcW w:w="3976" w:type="dxa"/>
            <w:tcBorders>
              <w:top w:val="nil"/>
              <w:bottom w:val="single" w:sz="12" w:space="0" w:color="auto"/>
            </w:tcBorders>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b/>
              </w:rPr>
              <w:t>Model information</w:t>
            </w:r>
          </w:p>
        </w:tc>
        <w:tc>
          <w:tcPr>
            <w:tcW w:w="1383" w:type="dxa"/>
            <w:tcBorders>
              <w:top w:val="nil"/>
              <w:bottom w:val="single" w:sz="12" w:space="0" w:color="auto"/>
            </w:tcBorders>
            <w:vAlign w:val="center"/>
          </w:tcPr>
          <w:p w:rsidR="00B16FB9" w:rsidRPr="000015B8" w:rsidRDefault="00B16FB9" w:rsidP="00D37CD7">
            <w:pPr>
              <w:contextualSpacing/>
              <w:jc w:val="center"/>
              <w:rPr>
                <w:rFonts w:ascii="Times New Roman" w:hAnsi="Times New Roman" w:cs="Times New Roman"/>
              </w:rPr>
            </w:pPr>
          </w:p>
        </w:tc>
        <w:tc>
          <w:tcPr>
            <w:tcW w:w="1382" w:type="dxa"/>
            <w:tcBorders>
              <w:top w:val="nil"/>
              <w:bottom w:val="single" w:sz="12" w:space="0" w:color="auto"/>
            </w:tcBorders>
            <w:vAlign w:val="center"/>
          </w:tcPr>
          <w:p w:rsidR="00B16FB9" w:rsidRPr="000015B8" w:rsidRDefault="00B16FB9" w:rsidP="00D37CD7">
            <w:pPr>
              <w:contextualSpacing/>
              <w:jc w:val="center"/>
              <w:rPr>
                <w:rFonts w:ascii="Times New Roman" w:hAnsi="Times New Roman" w:cs="Times New Roman"/>
              </w:rPr>
            </w:pPr>
          </w:p>
        </w:tc>
        <w:tc>
          <w:tcPr>
            <w:tcW w:w="1383" w:type="dxa"/>
            <w:tcBorders>
              <w:top w:val="nil"/>
              <w:bottom w:val="single" w:sz="12" w:space="0" w:color="auto"/>
            </w:tcBorders>
            <w:vAlign w:val="center"/>
          </w:tcPr>
          <w:p w:rsidR="00B16FB9" w:rsidRPr="000015B8" w:rsidRDefault="00B16FB9" w:rsidP="00D37CD7">
            <w:pPr>
              <w:contextualSpacing/>
              <w:jc w:val="center"/>
              <w:rPr>
                <w:rFonts w:ascii="Times New Roman" w:hAnsi="Times New Roman" w:cs="Times New Roman"/>
              </w:rPr>
            </w:pPr>
          </w:p>
        </w:tc>
        <w:tc>
          <w:tcPr>
            <w:tcW w:w="1382" w:type="dxa"/>
            <w:tcBorders>
              <w:top w:val="nil"/>
              <w:bottom w:val="single" w:sz="12" w:space="0" w:color="auto"/>
            </w:tcBorders>
            <w:vAlign w:val="center"/>
          </w:tcPr>
          <w:p w:rsidR="00B16FB9" w:rsidRPr="000015B8" w:rsidRDefault="00B16FB9" w:rsidP="00D37CD7">
            <w:pPr>
              <w:contextualSpacing/>
              <w:jc w:val="center"/>
              <w:rPr>
                <w:rFonts w:ascii="Times New Roman" w:hAnsi="Times New Roman" w:cs="Times New Roman"/>
              </w:rPr>
            </w:pPr>
          </w:p>
        </w:tc>
      </w:tr>
      <w:tr w:rsidR="00B16FB9" w:rsidRPr="000015B8" w:rsidTr="00091493">
        <w:trPr>
          <w:trHeight w:val="218"/>
        </w:trPr>
        <w:tc>
          <w:tcPr>
            <w:tcW w:w="3976" w:type="dxa"/>
            <w:tcBorders>
              <w:top w:val="single" w:sz="12" w:space="0" w:color="auto"/>
              <w:bottom w:val="nil"/>
            </w:tcBorders>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Observations (micro/macro)</w:t>
            </w:r>
          </w:p>
        </w:tc>
        <w:tc>
          <w:tcPr>
            <w:tcW w:w="1383" w:type="dxa"/>
            <w:tcBorders>
              <w:top w:val="single" w:sz="12" w:space="0" w:color="auto"/>
              <w:bottom w:val="nil"/>
            </w:tcBorders>
            <w:vAlign w:val="center"/>
          </w:tcPr>
          <w:p w:rsidR="00B16FB9" w:rsidRPr="000015B8" w:rsidRDefault="007B4353"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29,276</w:t>
            </w:r>
            <w:r w:rsidR="00B16FB9" w:rsidRPr="000015B8">
              <w:rPr>
                <w:rFonts w:ascii="Times New Roman" w:hAnsi="Times New Roman" w:cs="Times New Roman"/>
                <w:color w:val="000000"/>
                <w:sz w:val="24"/>
                <w:szCs w:val="24"/>
              </w:rPr>
              <w:t>/34</w:t>
            </w:r>
          </w:p>
        </w:tc>
        <w:tc>
          <w:tcPr>
            <w:tcW w:w="1382" w:type="dxa"/>
            <w:tcBorders>
              <w:top w:val="single" w:sz="12" w:space="0" w:color="auto"/>
              <w:bottom w:val="nil"/>
            </w:tcBorders>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r w:rsidR="00390B87">
              <w:rPr>
                <w:rFonts w:ascii="Times New Roman" w:hAnsi="Times New Roman" w:cs="Times New Roman"/>
                <w:color w:val="000000"/>
                <w:sz w:val="24"/>
                <w:szCs w:val="24"/>
              </w:rPr>
              <w:t>276</w:t>
            </w:r>
            <w:r w:rsidRPr="000015B8">
              <w:rPr>
                <w:rFonts w:ascii="Times New Roman" w:hAnsi="Times New Roman" w:cs="Times New Roman"/>
                <w:color w:val="000000"/>
                <w:sz w:val="24"/>
                <w:szCs w:val="24"/>
              </w:rPr>
              <w:t>/34</w:t>
            </w:r>
          </w:p>
        </w:tc>
        <w:tc>
          <w:tcPr>
            <w:tcW w:w="1383" w:type="dxa"/>
            <w:tcBorders>
              <w:top w:val="single" w:sz="12" w:space="0" w:color="auto"/>
              <w:bottom w:val="nil"/>
            </w:tcBorders>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r w:rsidR="00390B87">
              <w:rPr>
                <w:rFonts w:ascii="Times New Roman" w:hAnsi="Times New Roman" w:cs="Times New Roman"/>
                <w:color w:val="000000"/>
                <w:sz w:val="24"/>
                <w:szCs w:val="24"/>
              </w:rPr>
              <w:t>276</w:t>
            </w:r>
            <w:r w:rsidRPr="000015B8">
              <w:rPr>
                <w:rFonts w:ascii="Times New Roman" w:hAnsi="Times New Roman" w:cs="Times New Roman"/>
                <w:color w:val="000000"/>
                <w:sz w:val="24"/>
                <w:szCs w:val="24"/>
              </w:rPr>
              <w:t>/34</w:t>
            </w:r>
          </w:p>
        </w:tc>
        <w:tc>
          <w:tcPr>
            <w:tcW w:w="1382" w:type="dxa"/>
            <w:tcBorders>
              <w:top w:val="single" w:sz="12" w:space="0" w:color="auto"/>
              <w:bottom w:val="nil"/>
            </w:tcBorders>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r w:rsidR="00390B87">
              <w:rPr>
                <w:rFonts w:ascii="Times New Roman" w:hAnsi="Times New Roman" w:cs="Times New Roman"/>
                <w:color w:val="000000"/>
                <w:sz w:val="24"/>
                <w:szCs w:val="24"/>
              </w:rPr>
              <w:t>276</w:t>
            </w:r>
            <w:r w:rsidRPr="000015B8">
              <w:rPr>
                <w:rFonts w:ascii="Times New Roman" w:hAnsi="Times New Roman" w:cs="Times New Roman"/>
                <w:color w:val="000000"/>
                <w:sz w:val="24"/>
                <w:szCs w:val="24"/>
              </w:rPr>
              <w:t>/34</w:t>
            </w:r>
          </w:p>
        </w:tc>
      </w:tr>
      <w:tr w:rsidR="00B16FB9" w:rsidRPr="000015B8" w:rsidTr="00091493">
        <w:trPr>
          <w:trHeight w:val="80"/>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Log Likelihood</w:t>
            </w: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7B4353">
              <w:rPr>
                <w:rFonts w:ascii="Times New Roman" w:hAnsi="Times New Roman" w:cs="Times New Roman"/>
                <w:color w:val="000000"/>
                <w:sz w:val="24"/>
                <w:szCs w:val="24"/>
              </w:rPr>
              <w:t>18,956.30</w:t>
            </w:r>
          </w:p>
        </w:tc>
        <w:tc>
          <w:tcPr>
            <w:tcW w:w="1382" w:type="dxa"/>
            <w:vAlign w:val="center"/>
          </w:tcPr>
          <w:p w:rsidR="00B16FB9" w:rsidRPr="000015B8" w:rsidRDefault="00D60474"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-18,928.96</w:t>
            </w:r>
          </w:p>
        </w:tc>
        <w:tc>
          <w:tcPr>
            <w:tcW w:w="1383"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36728F">
              <w:rPr>
                <w:rFonts w:ascii="Times New Roman" w:hAnsi="Times New Roman" w:cs="Times New Roman"/>
                <w:color w:val="000000"/>
                <w:sz w:val="24"/>
                <w:szCs w:val="24"/>
              </w:rPr>
              <w:t>15,784.61</w:t>
            </w:r>
          </w:p>
        </w:tc>
        <w:tc>
          <w:tcPr>
            <w:tcW w:w="1382" w:type="dxa"/>
            <w:vAlign w:val="center"/>
          </w:tcPr>
          <w:p w:rsidR="00B16FB9" w:rsidRPr="000015B8" w:rsidRDefault="00B16FB9" w:rsidP="00D37CD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86546A">
              <w:rPr>
                <w:rFonts w:ascii="Times New Roman" w:hAnsi="Times New Roman" w:cs="Times New Roman"/>
                <w:color w:val="000000"/>
                <w:sz w:val="24"/>
                <w:szCs w:val="24"/>
              </w:rPr>
              <w:t>15,562.35</w:t>
            </w:r>
          </w:p>
        </w:tc>
      </w:tr>
      <w:tr w:rsidR="00B16FB9" w:rsidRPr="000015B8" w:rsidTr="00091493">
        <w:trPr>
          <w:trHeight w:val="131"/>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AIC</w:t>
            </w:r>
          </w:p>
        </w:tc>
        <w:tc>
          <w:tcPr>
            <w:tcW w:w="1383" w:type="dxa"/>
            <w:vAlign w:val="center"/>
          </w:tcPr>
          <w:p w:rsidR="00B16FB9" w:rsidRPr="000015B8" w:rsidRDefault="007B4353"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16FB9">
              <w:rPr>
                <w:rFonts w:ascii="Times New Roman" w:hAnsi="Times New Roman" w:cs="Times New Roman"/>
                <w:color w:val="000000"/>
                <w:sz w:val="24"/>
                <w:szCs w:val="24"/>
              </w:rPr>
              <w:t>,</w:t>
            </w:r>
            <w:r>
              <w:rPr>
                <w:rFonts w:ascii="Times New Roman" w:hAnsi="Times New Roman" w:cs="Times New Roman"/>
                <w:color w:val="000000"/>
                <w:sz w:val="24"/>
                <w:szCs w:val="24"/>
              </w:rPr>
              <w:t>918.61</w:t>
            </w:r>
          </w:p>
        </w:tc>
        <w:tc>
          <w:tcPr>
            <w:tcW w:w="1382" w:type="dxa"/>
            <w:vAlign w:val="center"/>
          </w:tcPr>
          <w:p w:rsidR="00B16FB9" w:rsidRPr="000015B8" w:rsidRDefault="00D60474"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16FB9">
              <w:rPr>
                <w:rFonts w:ascii="Times New Roman" w:hAnsi="Times New Roman" w:cs="Times New Roman"/>
                <w:color w:val="000000"/>
                <w:sz w:val="24"/>
                <w:szCs w:val="24"/>
              </w:rPr>
              <w:t>,</w:t>
            </w:r>
            <w:r>
              <w:rPr>
                <w:rFonts w:ascii="Times New Roman" w:hAnsi="Times New Roman" w:cs="Times New Roman"/>
                <w:color w:val="000000"/>
                <w:sz w:val="24"/>
                <w:szCs w:val="24"/>
              </w:rPr>
              <w:t>869.91</w:t>
            </w:r>
          </w:p>
        </w:tc>
        <w:tc>
          <w:tcPr>
            <w:tcW w:w="1383" w:type="dxa"/>
            <w:vAlign w:val="center"/>
          </w:tcPr>
          <w:p w:rsidR="00B16FB9" w:rsidRPr="000015B8" w:rsidRDefault="0036728F"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31,583.22</w:t>
            </w:r>
          </w:p>
        </w:tc>
        <w:tc>
          <w:tcPr>
            <w:tcW w:w="1382" w:type="dxa"/>
            <w:vAlign w:val="center"/>
          </w:tcPr>
          <w:p w:rsidR="00B16FB9" w:rsidRPr="000015B8" w:rsidRDefault="0086546A"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31,142.7</w:t>
            </w:r>
          </w:p>
        </w:tc>
      </w:tr>
      <w:tr w:rsidR="00B16FB9" w:rsidRPr="000015B8" w:rsidTr="00091493">
        <w:trPr>
          <w:trHeight w:val="80"/>
        </w:trPr>
        <w:tc>
          <w:tcPr>
            <w:tcW w:w="3976" w:type="dxa"/>
            <w:vAlign w:val="center"/>
          </w:tcPr>
          <w:p w:rsidR="00B16FB9" w:rsidRPr="00A14E81" w:rsidRDefault="00B16FB9" w:rsidP="00091493">
            <w:pPr>
              <w:contextualSpacing/>
              <w:jc w:val="center"/>
              <w:rPr>
                <w:rFonts w:ascii="Times New Roman" w:hAnsi="Times New Roman" w:cs="Times New Roman"/>
              </w:rPr>
            </w:pPr>
            <w:r w:rsidRPr="00A14E81">
              <w:rPr>
                <w:rFonts w:ascii="Times New Roman" w:hAnsi="Times New Roman" w:cs="Times New Roman"/>
              </w:rPr>
              <w:t>BIC</w:t>
            </w:r>
          </w:p>
        </w:tc>
        <w:tc>
          <w:tcPr>
            <w:tcW w:w="1383" w:type="dxa"/>
            <w:vAlign w:val="center"/>
          </w:tcPr>
          <w:p w:rsidR="00B16FB9" w:rsidRPr="000015B8" w:rsidRDefault="007B4353"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16FB9">
              <w:rPr>
                <w:rFonts w:ascii="Times New Roman" w:hAnsi="Times New Roman" w:cs="Times New Roman"/>
                <w:color w:val="000000"/>
                <w:sz w:val="24"/>
                <w:szCs w:val="24"/>
              </w:rPr>
              <w:t>,</w:t>
            </w:r>
            <w:r>
              <w:rPr>
                <w:rFonts w:ascii="Times New Roman" w:hAnsi="Times New Roman" w:cs="Times New Roman"/>
                <w:color w:val="000000"/>
                <w:sz w:val="24"/>
                <w:szCs w:val="24"/>
              </w:rPr>
              <w:t>943.47</w:t>
            </w:r>
          </w:p>
        </w:tc>
        <w:tc>
          <w:tcPr>
            <w:tcW w:w="1382" w:type="dxa"/>
            <w:vAlign w:val="center"/>
          </w:tcPr>
          <w:p w:rsidR="00B16FB9" w:rsidRPr="000015B8" w:rsidRDefault="00D60474"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16FB9">
              <w:rPr>
                <w:rFonts w:ascii="Times New Roman" w:hAnsi="Times New Roman" w:cs="Times New Roman"/>
                <w:color w:val="000000"/>
                <w:sz w:val="24"/>
                <w:szCs w:val="24"/>
              </w:rPr>
              <w:t>,</w:t>
            </w:r>
            <w:r>
              <w:rPr>
                <w:rFonts w:ascii="Times New Roman" w:hAnsi="Times New Roman" w:cs="Times New Roman"/>
                <w:color w:val="000000"/>
                <w:sz w:val="24"/>
                <w:szCs w:val="24"/>
              </w:rPr>
              <w:t>919.62</w:t>
            </w:r>
          </w:p>
        </w:tc>
        <w:tc>
          <w:tcPr>
            <w:tcW w:w="1383" w:type="dxa"/>
            <w:vAlign w:val="center"/>
          </w:tcPr>
          <w:p w:rsidR="00B16FB9" w:rsidRPr="000015B8" w:rsidRDefault="0036728F"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31,641.22</w:t>
            </w:r>
          </w:p>
        </w:tc>
        <w:tc>
          <w:tcPr>
            <w:tcW w:w="1382" w:type="dxa"/>
            <w:vAlign w:val="center"/>
          </w:tcPr>
          <w:p w:rsidR="00B16FB9" w:rsidRPr="000015B8" w:rsidRDefault="0086546A" w:rsidP="00D37CD7">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31,217.26</w:t>
            </w:r>
          </w:p>
        </w:tc>
      </w:tr>
    </w:tbl>
    <w:p w:rsidR="00B16FB9" w:rsidRPr="00A14E81" w:rsidRDefault="00B16FB9" w:rsidP="00B16FB9">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B16FB9" w:rsidRPr="00A14E81" w:rsidRDefault="00B16FB9" w:rsidP="00B16FB9">
      <w:pPr>
        <w:contextualSpacing/>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p>
    <w:p w:rsidR="00B16FB9" w:rsidRPr="00A14E81" w:rsidRDefault="00B16FB9" w:rsidP="00B16FB9">
      <w:pPr>
        <w:contextualSpacing/>
        <w:jc w:val="right"/>
        <w:rPr>
          <w:rFonts w:ascii="Times New Roman" w:hAnsi="Times New Roman" w:cs="Times New Roman"/>
        </w:rPr>
      </w:pPr>
    </w:p>
    <w:p w:rsidR="00B16FB9" w:rsidRDefault="00B16FB9" w:rsidP="00CE5A4D">
      <w:pPr>
        <w:contextualSpacing/>
        <w:jc w:val="center"/>
        <w:rPr>
          <w:rFonts w:ascii="Times New Roman" w:hAnsi="Times New Roman" w:cs="Times New Roman"/>
          <w:b/>
        </w:rPr>
      </w:pPr>
    </w:p>
    <w:p w:rsidR="00D94511" w:rsidRDefault="00D94511" w:rsidP="00CE5A4D">
      <w:pPr>
        <w:contextualSpacing/>
        <w:jc w:val="center"/>
        <w:rPr>
          <w:rFonts w:ascii="Times New Roman" w:hAnsi="Times New Roman" w:cs="Times New Roman"/>
          <w:b/>
        </w:rPr>
      </w:pPr>
      <w:r>
        <w:rPr>
          <w:rFonts w:ascii="Times New Roman" w:hAnsi="Times New Roman" w:cs="Times New Roman"/>
          <w:b/>
        </w:rPr>
        <w:br w:type="page"/>
      </w:r>
    </w:p>
    <w:p w:rsidR="00D94511" w:rsidRPr="00573F6E" w:rsidRDefault="00D94511" w:rsidP="00D94511">
      <w:pPr>
        <w:contextualSpacing/>
        <w:jc w:val="center"/>
        <w:rPr>
          <w:rFonts w:ascii="Times New Roman" w:hAnsi="Times New Roman" w:cs="Times New Roman"/>
        </w:rPr>
      </w:pPr>
      <w:r w:rsidRPr="00573F6E">
        <w:rPr>
          <w:rFonts w:ascii="Times New Roman" w:hAnsi="Times New Roman" w:cs="Times New Roman"/>
          <w:b/>
        </w:rPr>
        <w:lastRenderedPageBreak/>
        <w:t xml:space="preserve">Table </w:t>
      </w:r>
      <w:r>
        <w:rPr>
          <w:rFonts w:ascii="Times New Roman" w:hAnsi="Times New Roman" w:cs="Times New Roman"/>
          <w:b/>
        </w:rPr>
        <w:t xml:space="preserve">D4 </w:t>
      </w:r>
      <w:r w:rsidRPr="00112FE3">
        <w:rPr>
          <w:rFonts w:ascii="Times New Roman" w:hAnsi="Times New Roman" w:cs="Times New Roman"/>
        </w:rPr>
        <w:t xml:space="preserve">Multilevel logit model examining the impact of </w:t>
      </w:r>
      <w:r>
        <w:rPr>
          <w:rFonts w:ascii="Times New Roman" w:hAnsi="Times New Roman" w:cs="Times New Roman"/>
        </w:rPr>
        <w:t xml:space="preserve">high-risk </w:t>
      </w:r>
      <w:r w:rsidRPr="00112FE3">
        <w:rPr>
          <w:rFonts w:ascii="Times New Roman" w:hAnsi="Times New Roman" w:cs="Times New Roman"/>
        </w:rPr>
        <w:t xml:space="preserve">asset ownership on the probability of voting for a </w:t>
      </w:r>
      <w:r>
        <w:rPr>
          <w:rFonts w:ascii="Times New Roman" w:hAnsi="Times New Roman" w:cs="Times New Roman"/>
        </w:rPr>
        <w:t>right-wing party in 34</w:t>
      </w:r>
      <w:r w:rsidRPr="00112FE3">
        <w:rPr>
          <w:rFonts w:ascii="Times New Roman" w:hAnsi="Times New Roman" w:cs="Times New Roman"/>
        </w:rPr>
        <w:t xml:space="preserve"> countries</w:t>
      </w:r>
      <w:r>
        <w:rPr>
          <w:rFonts w:ascii="Times New Roman" w:hAnsi="Times New Roman" w:cs="Times New Roman"/>
        </w:rPr>
        <w:t>: cross-level interactions</w:t>
      </w:r>
    </w:p>
    <w:tbl>
      <w:tblPr>
        <w:tblStyle w:val="TableGrid"/>
        <w:tblW w:w="9405"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374"/>
        <w:gridCol w:w="1374"/>
        <w:gridCol w:w="1374"/>
      </w:tblGrid>
      <w:tr w:rsidR="00D94511" w:rsidRPr="00210909" w:rsidTr="00091493">
        <w:trPr>
          <w:trHeight w:val="205"/>
        </w:trPr>
        <w:tc>
          <w:tcPr>
            <w:tcW w:w="9405" w:type="dxa"/>
            <w:gridSpan w:val="4"/>
            <w:tcBorders>
              <w:top w:val="single" w:sz="24" w:space="0" w:color="auto"/>
              <w:bottom w:val="dashSmallGap" w:sz="4" w:space="0" w:color="auto"/>
            </w:tcBorders>
            <w:vAlign w:val="center"/>
          </w:tcPr>
          <w:p w:rsidR="00D94511" w:rsidRPr="00210909" w:rsidRDefault="00D94511" w:rsidP="00D749F5">
            <w:pPr>
              <w:contextualSpacing/>
              <w:jc w:val="center"/>
              <w:rPr>
                <w:rFonts w:ascii="Times New Roman" w:hAnsi="Times New Roman" w:cs="Times New Roman"/>
              </w:rPr>
            </w:pPr>
            <w:r w:rsidRPr="00210909">
              <w:rPr>
                <w:rFonts w:ascii="Times New Roman" w:hAnsi="Times New Roman" w:cs="Times New Roman"/>
                <w:i/>
              </w:rPr>
              <w:t>Dependent variable:</w:t>
            </w:r>
            <w:r w:rsidRPr="00210909">
              <w:rPr>
                <w:rFonts w:ascii="Times New Roman" w:hAnsi="Times New Roman" w:cs="Times New Roman"/>
              </w:rPr>
              <w:t xml:space="preserve"> </w:t>
            </w:r>
            <w:r w:rsidR="00D749F5" w:rsidRPr="00A14E81">
              <w:rPr>
                <w:rFonts w:ascii="Times New Roman" w:hAnsi="Times New Roman" w:cs="Times New Roman"/>
              </w:rPr>
              <w:t>Vote for a rightist party or candidate</w:t>
            </w:r>
          </w:p>
        </w:tc>
      </w:tr>
      <w:tr w:rsidR="00D94511" w:rsidRPr="00210909" w:rsidTr="00091493">
        <w:trPr>
          <w:trHeight w:val="205"/>
        </w:trPr>
        <w:tc>
          <w:tcPr>
            <w:tcW w:w="5283" w:type="dxa"/>
            <w:tcBorders>
              <w:top w:val="dashSmallGap" w:sz="4" w:space="0" w:color="auto"/>
            </w:tcBorders>
            <w:vAlign w:val="center"/>
          </w:tcPr>
          <w:p w:rsidR="00D94511" w:rsidRPr="00210909" w:rsidRDefault="00D94511" w:rsidP="00091493">
            <w:pPr>
              <w:contextualSpacing/>
              <w:jc w:val="center"/>
              <w:rPr>
                <w:rFonts w:ascii="Times New Roman" w:hAnsi="Times New Roman" w:cs="Times New Roman"/>
              </w:rPr>
            </w:pPr>
          </w:p>
        </w:tc>
        <w:tc>
          <w:tcPr>
            <w:tcW w:w="1374" w:type="dxa"/>
            <w:tcBorders>
              <w:top w:val="dashSmallGap" w:sz="4" w:space="0" w:color="auto"/>
              <w:bottom w:val="single" w:sz="12" w:space="0" w:color="auto"/>
            </w:tcBorders>
            <w:vAlign w:val="center"/>
          </w:tcPr>
          <w:p w:rsidR="00D94511" w:rsidRPr="00210909" w:rsidRDefault="00D94511" w:rsidP="00091493">
            <w:pPr>
              <w:contextualSpacing/>
              <w:jc w:val="center"/>
              <w:rPr>
                <w:rFonts w:ascii="Times New Roman" w:hAnsi="Times New Roman" w:cs="Times New Roman"/>
              </w:rPr>
            </w:pPr>
            <w:r w:rsidRPr="00210909">
              <w:rPr>
                <w:rFonts w:ascii="Times New Roman" w:hAnsi="Times New Roman" w:cs="Times New Roman"/>
              </w:rPr>
              <w:t>V</w:t>
            </w:r>
          </w:p>
        </w:tc>
        <w:tc>
          <w:tcPr>
            <w:tcW w:w="1374" w:type="dxa"/>
            <w:tcBorders>
              <w:top w:val="dashSmallGap" w:sz="4" w:space="0" w:color="auto"/>
              <w:bottom w:val="single" w:sz="12" w:space="0" w:color="auto"/>
            </w:tcBorders>
            <w:vAlign w:val="center"/>
          </w:tcPr>
          <w:p w:rsidR="00D94511" w:rsidRPr="00210909" w:rsidRDefault="00D94511" w:rsidP="00091493">
            <w:pPr>
              <w:contextualSpacing/>
              <w:jc w:val="center"/>
              <w:rPr>
                <w:rFonts w:ascii="Times New Roman" w:hAnsi="Times New Roman" w:cs="Times New Roman"/>
              </w:rPr>
            </w:pPr>
            <w:r w:rsidRPr="00210909">
              <w:rPr>
                <w:rFonts w:ascii="Times New Roman" w:hAnsi="Times New Roman" w:cs="Times New Roman"/>
              </w:rPr>
              <w:t>VI</w:t>
            </w:r>
          </w:p>
        </w:tc>
        <w:tc>
          <w:tcPr>
            <w:tcW w:w="1374" w:type="dxa"/>
            <w:tcBorders>
              <w:top w:val="dashSmallGap" w:sz="4" w:space="0" w:color="auto"/>
              <w:bottom w:val="single" w:sz="12" w:space="0" w:color="auto"/>
            </w:tcBorders>
            <w:vAlign w:val="center"/>
          </w:tcPr>
          <w:p w:rsidR="00D94511" w:rsidRPr="00210909" w:rsidRDefault="00D94511" w:rsidP="00091493">
            <w:pPr>
              <w:contextualSpacing/>
              <w:jc w:val="center"/>
              <w:rPr>
                <w:rFonts w:ascii="Times New Roman" w:hAnsi="Times New Roman" w:cs="Times New Roman"/>
              </w:rPr>
            </w:pPr>
            <w:r w:rsidRPr="00210909">
              <w:rPr>
                <w:rFonts w:ascii="Times New Roman" w:hAnsi="Times New Roman" w:cs="Times New Roman"/>
              </w:rPr>
              <w:t>VII</w:t>
            </w:r>
          </w:p>
        </w:tc>
      </w:tr>
      <w:tr w:rsidR="00D94511" w:rsidRPr="005A39DA" w:rsidTr="00091493">
        <w:trPr>
          <w:trHeight w:val="50"/>
        </w:trPr>
        <w:tc>
          <w:tcPr>
            <w:tcW w:w="5283" w:type="dxa"/>
            <w:vAlign w:val="center"/>
          </w:tcPr>
          <w:p w:rsidR="00D94511" w:rsidRPr="005A39DA" w:rsidRDefault="00D94511" w:rsidP="00091493">
            <w:pPr>
              <w:contextualSpacing/>
              <w:jc w:val="center"/>
              <w:rPr>
                <w:rFonts w:ascii="Times New Roman" w:hAnsi="Times New Roman" w:cs="Times New Roman"/>
                <w:b/>
              </w:rPr>
            </w:pPr>
            <w:r w:rsidRPr="005A39DA">
              <w:rPr>
                <w:rFonts w:ascii="Times New Roman" w:hAnsi="Times New Roman" w:cs="Times New Roman"/>
                <w:b/>
              </w:rPr>
              <w:t>Fixed effects</w:t>
            </w:r>
          </w:p>
        </w:tc>
        <w:tc>
          <w:tcPr>
            <w:tcW w:w="1374" w:type="dxa"/>
            <w:tcBorders>
              <w:top w:val="single" w:sz="12" w:space="0" w:color="auto"/>
            </w:tcBorders>
            <w:vAlign w:val="center"/>
          </w:tcPr>
          <w:p w:rsidR="00D94511" w:rsidRPr="005A39DA" w:rsidRDefault="00D94511" w:rsidP="00091493">
            <w:pPr>
              <w:contextualSpacing/>
              <w:jc w:val="center"/>
              <w:rPr>
                <w:rFonts w:ascii="Times New Roman" w:hAnsi="Times New Roman" w:cs="Times New Roman"/>
                <w:b/>
              </w:rPr>
            </w:pPr>
          </w:p>
        </w:tc>
        <w:tc>
          <w:tcPr>
            <w:tcW w:w="1374" w:type="dxa"/>
            <w:tcBorders>
              <w:top w:val="single" w:sz="12" w:space="0" w:color="auto"/>
            </w:tcBorders>
            <w:vAlign w:val="center"/>
          </w:tcPr>
          <w:p w:rsidR="00D94511" w:rsidRPr="005A39DA" w:rsidRDefault="00D94511" w:rsidP="00091493">
            <w:pPr>
              <w:contextualSpacing/>
              <w:jc w:val="center"/>
              <w:rPr>
                <w:rFonts w:ascii="Times New Roman" w:hAnsi="Times New Roman" w:cs="Times New Roman"/>
                <w:b/>
              </w:rPr>
            </w:pPr>
          </w:p>
        </w:tc>
        <w:tc>
          <w:tcPr>
            <w:tcW w:w="1374" w:type="dxa"/>
            <w:tcBorders>
              <w:top w:val="single" w:sz="12" w:space="0" w:color="auto"/>
            </w:tcBorders>
            <w:vAlign w:val="center"/>
          </w:tcPr>
          <w:p w:rsidR="00D94511" w:rsidRPr="005A39DA" w:rsidRDefault="00D94511" w:rsidP="00091493">
            <w:pPr>
              <w:contextualSpacing/>
              <w:jc w:val="center"/>
              <w:rPr>
                <w:rFonts w:ascii="Times New Roman" w:hAnsi="Times New Roman" w:cs="Times New Roman"/>
                <w:b/>
              </w:rPr>
            </w:pPr>
          </w:p>
        </w:tc>
      </w:tr>
      <w:tr w:rsidR="00D94511" w:rsidRPr="005A39DA" w:rsidTr="00091493">
        <w:trPr>
          <w:trHeight w:val="321"/>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D94511" w:rsidRPr="005A39DA" w:rsidRDefault="005C1E4E" w:rsidP="00091493">
            <w:pPr>
              <w:jc w:val="center"/>
              <w:rPr>
                <w:rFonts w:ascii="Times New Roman" w:eastAsia="Times New Roman" w:hAnsi="Times New Roman" w:cs="Times New Roman"/>
              </w:rPr>
            </w:pPr>
            <w:r>
              <w:rPr>
                <w:rFonts w:ascii="Times New Roman" w:eastAsia="Times New Roman" w:hAnsi="Times New Roman" w:cs="Times New Roman"/>
              </w:rPr>
              <w:t>-3.701</w:t>
            </w:r>
            <w:r w:rsidR="00D94511" w:rsidRPr="005A39DA">
              <w:rPr>
                <w:rFonts w:ascii="Times New Roman" w:eastAsia="Times New Roman" w:hAnsi="Times New Roman" w:cs="Times New Roman"/>
                <w:vertAlign w:val="superscript"/>
              </w:rPr>
              <w:t>**</w:t>
            </w:r>
          </w:p>
        </w:tc>
        <w:tc>
          <w:tcPr>
            <w:tcW w:w="1374" w:type="dxa"/>
            <w:vAlign w:val="center"/>
          </w:tcPr>
          <w:p w:rsidR="00D94511" w:rsidRPr="005A39DA" w:rsidRDefault="00344A8D" w:rsidP="00091493">
            <w:pPr>
              <w:jc w:val="center"/>
              <w:rPr>
                <w:rFonts w:ascii="Times New Roman" w:eastAsia="Times New Roman" w:hAnsi="Times New Roman" w:cs="Times New Roman"/>
              </w:rPr>
            </w:pPr>
            <w:r>
              <w:rPr>
                <w:rFonts w:ascii="Times New Roman" w:eastAsia="Times New Roman" w:hAnsi="Times New Roman" w:cs="Times New Roman"/>
              </w:rPr>
              <w:t>-2.936</w:t>
            </w:r>
            <w:r w:rsidR="00D94511" w:rsidRPr="005A39DA">
              <w:rPr>
                <w:rFonts w:ascii="Times New Roman" w:eastAsia="Times New Roman" w:hAnsi="Times New Roman" w:cs="Times New Roman"/>
                <w:vertAlign w:val="superscript"/>
              </w:rPr>
              <w:t>***</w:t>
            </w:r>
          </w:p>
        </w:tc>
        <w:tc>
          <w:tcPr>
            <w:tcW w:w="1374" w:type="dxa"/>
            <w:vAlign w:val="center"/>
          </w:tcPr>
          <w:p w:rsidR="00D94511"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-2.729</w:t>
            </w:r>
            <w:r w:rsidR="00D94511" w:rsidRPr="005A39DA">
              <w:rPr>
                <w:rFonts w:ascii="Times New Roman" w:eastAsia="Times New Roman" w:hAnsi="Times New Roman" w:cs="Times New Roman"/>
                <w:vertAlign w:val="superscript"/>
              </w:rPr>
              <w:t>***</w:t>
            </w:r>
          </w:p>
        </w:tc>
      </w:tr>
      <w:tr w:rsidR="00D94511" w:rsidRPr="005A39DA" w:rsidTr="00091493">
        <w:trPr>
          <w:trHeight w:val="203"/>
        </w:trPr>
        <w:tc>
          <w:tcPr>
            <w:tcW w:w="5283" w:type="dxa"/>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5C1E4E" w:rsidP="00091493">
            <w:pPr>
              <w:jc w:val="center"/>
              <w:rPr>
                <w:rFonts w:ascii="Times New Roman" w:eastAsia="Times New Roman" w:hAnsi="Times New Roman" w:cs="Times New Roman"/>
              </w:rPr>
            </w:pPr>
            <w:r>
              <w:rPr>
                <w:rFonts w:ascii="Times New Roman" w:eastAsia="Times New Roman" w:hAnsi="Times New Roman" w:cs="Times New Roman"/>
              </w:rPr>
              <w:t>(0.405</w:t>
            </w:r>
            <w:r w:rsidR="00D94511" w:rsidRPr="005A39DA">
              <w:rPr>
                <w:rFonts w:ascii="Times New Roman" w:eastAsia="Times New Roman" w:hAnsi="Times New Roman" w:cs="Times New Roman"/>
              </w:rPr>
              <w:t>)</w:t>
            </w:r>
          </w:p>
        </w:tc>
        <w:tc>
          <w:tcPr>
            <w:tcW w:w="1374" w:type="dxa"/>
            <w:vAlign w:val="center"/>
          </w:tcPr>
          <w:p w:rsidR="00D94511" w:rsidRPr="005A39DA" w:rsidRDefault="00344A8D" w:rsidP="00091493">
            <w:pPr>
              <w:jc w:val="center"/>
              <w:rPr>
                <w:rFonts w:ascii="Times New Roman" w:eastAsia="Times New Roman" w:hAnsi="Times New Roman" w:cs="Times New Roman"/>
              </w:rPr>
            </w:pPr>
            <w:r>
              <w:rPr>
                <w:rFonts w:ascii="Times New Roman" w:eastAsia="Times New Roman" w:hAnsi="Times New Roman" w:cs="Times New Roman"/>
              </w:rPr>
              <w:t>(0.212</w:t>
            </w:r>
            <w:r w:rsidR="00D94511" w:rsidRPr="005A39DA">
              <w:rPr>
                <w:rFonts w:ascii="Times New Roman" w:eastAsia="Times New Roman" w:hAnsi="Times New Roman" w:cs="Times New Roman"/>
              </w:rPr>
              <w:t>)</w:t>
            </w:r>
          </w:p>
        </w:tc>
        <w:tc>
          <w:tcPr>
            <w:tcW w:w="1374" w:type="dxa"/>
            <w:vAlign w:val="center"/>
          </w:tcPr>
          <w:p w:rsidR="00D94511"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(0.378</w:t>
            </w:r>
            <w:r w:rsidR="00D94511" w:rsidRPr="005A39DA">
              <w:rPr>
                <w:rFonts w:ascii="Times New Roman" w:eastAsia="Times New Roman" w:hAnsi="Times New Roman" w:cs="Times New Roman"/>
              </w:rPr>
              <w:t>)</w:t>
            </w:r>
          </w:p>
        </w:tc>
      </w:tr>
      <w:tr w:rsidR="00D94511" w:rsidRPr="005A39DA" w:rsidTr="00091493">
        <w:trPr>
          <w:trHeight w:val="213"/>
        </w:trPr>
        <w:tc>
          <w:tcPr>
            <w:tcW w:w="5283" w:type="dxa"/>
            <w:tcBorders>
              <w:top w:val="nil"/>
              <w:bottom w:val="triple" w:sz="4" w:space="0" w:color="auto"/>
            </w:tcBorders>
            <w:vAlign w:val="center"/>
          </w:tcPr>
          <w:p w:rsidR="00D94511" w:rsidRPr="005A39DA" w:rsidRDefault="00D94511" w:rsidP="00091493">
            <w:pPr>
              <w:contextualSpacing/>
              <w:jc w:val="center"/>
              <w:rPr>
                <w:rFonts w:ascii="Times New Roman" w:hAnsi="Times New Roman" w:cs="Times New Roman"/>
                <w:i/>
              </w:rPr>
            </w:pPr>
            <w:r w:rsidRPr="005A39DA">
              <w:rPr>
                <w:rFonts w:ascii="Times New Roman" w:hAnsi="Times New Roman" w:cs="Times New Roman"/>
                <w:i/>
              </w:rPr>
              <w:t>Micro</w:t>
            </w:r>
          </w:p>
        </w:tc>
        <w:tc>
          <w:tcPr>
            <w:tcW w:w="1374" w:type="dxa"/>
            <w:vAlign w:val="center"/>
          </w:tcPr>
          <w:p w:rsidR="00D94511" w:rsidRPr="005A39DA" w:rsidRDefault="00D94511" w:rsidP="00091493">
            <w:pPr>
              <w:contextualSpacing/>
              <w:jc w:val="center"/>
              <w:rPr>
                <w:rFonts w:ascii="Times New Roman" w:hAnsi="Times New Roman" w:cs="Times New Roman"/>
                <w:i/>
              </w:rPr>
            </w:pPr>
          </w:p>
        </w:tc>
        <w:tc>
          <w:tcPr>
            <w:tcW w:w="1374" w:type="dxa"/>
            <w:vAlign w:val="center"/>
          </w:tcPr>
          <w:p w:rsidR="00D94511" w:rsidRPr="005A39DA" w:rsidRDefault="00D94511" w:rsidP="00091493">
            <w:pPr>
              <w:contextualSpacing/>
              <w:jc w:val="center"/>
              <w:rPr>
                <w:rFonts w:ascii="Times New Roman" w:hAnsi="Times New Roman" w:cs="Times New Roman"/>
                <w:i/>
              </w:rPr>
            </w:pPr>
          </w:p>
        </w:tc>
        <w:tc>
          <w:tcPr>
            <w:tcW w:w="1374" w:type="dxa"/>
            <w:vAlign w:val="center"/>
          </w:tcPr>
          <w:p w:rsidR="00D94511" w:rsidRPr="005A39DA" w:rsidRDefault="00D94511" w:rsidP="00091493">
            <w:pPr>
              <w:contextualSpacing/>
              <w:jc w:val="center"/>
              <w:rPr>
                <w:rFonts w:ascii="Times New Roman" w:hAnsi="Times New Roman" w:cs="Times New Roman"/>
                <w:i/>
              </w:rPr>
            </w:pPr>
          </w:p>
        </w:tc>
      </w:tr>
      <w:tr w:rsidR="00D94511" w:rsidRPr="005A39DA" w:rsidTr="00091493">
        <w:trPr>
          <w:trHeight w:val="166"/>
        </w:trPr>
        <w:tc>
          <w:tcPr>
            <w:tcW w:w="5283" w:type="dxa"/>
            <w:tcBorders>
              <w:top w:val="triple" w:sz="4" w:space="0" w:color="auto"/>
              <w:bottom w:val="nil"/>
            </w:tcBorders>
            <w:vAlign w:val="center"/>
          </w:tcPr>
          <w:p w:rsidR="00D94511" w:rsidRPr="005A39DA" w:rsidRDefault="00414A02" w:rsidP="00091493">
            <w:pPr>
              <w:contextualSpacing/>
              <w:jc w:val="center"/>
              <w:rPr>
                <w:rFonts w:ascii="Times New Roman" w:hAnsi="Times New Roman" w:cs="Times New Roman"/>
              </w:rPr>
            </w:pPr>
            <w:r>
              <w:rPr>
                <w:rFonts w:ascii="Times New Roman" w:hAnsi="Times New Roman" w:cs="Times New Roman"/>
              </w:rPr>
              <w:t xml:space="preserve">High-Risk </w:t>
            </w:r>
            <w:r w:rsidR="00D94511" w:rsidRPr="005A39DA">
              <w:rPr>
                <w:rFonts w:ascii="Times New Roman" w:hAnsi="Times New Roman" w:cs="Times New Roman"/>
              </w:rPr>
              <w:t>Patrimony</w:t>
            </w:r>
          </w:p>
        </w:tc>
        <w:tc>
          <w:tcPr>
            <w:tcW w:w="1374" w:type="dxa"/>
            <w:vAlign w:val="center"/>
          </w:tcPr>
          <w:p w:rsidR="00D94511" w:rsidRPr="005A39DA" w:rsidRDefault="005C1E4E" w:rsidP="00091493">
            <w:pPr>
              <w:jc w:val="center"/>
              <w:rPr>
                <w:rFonts w:ascii="Times New Roman" w:eastAsia="Times New Roman" w:hAnsi="Times New Roman" w:cs="Times New Roman"/>
              </w:rPr>
            </w:pPr>
            <w:r>
              <w:rPr>
                <w:rFonts w:ascii="Times New Roman" w:eastAsia="Times New Roman" w:hAnsi="Times New Roman" w:cs="Times New Roman"/>
              </w:rPr>
              <w:t>0.573</w:t>
            </w:r>
            <w:r w:rsidR="00D94511" w:rsidRPr="005A39DA">
              <w:rPr>
                <w:rFonts w:ascii="Times New Roman" w:eastAsia="Times New Roman" w:hAnsi="Times New Roman" w:cs="Times New Roman"/>
              </w:rPr>
              <w:t>***</w:t>
            </w:r>
          </w:p>
        </w:tc>
        <w:tc>
          <w:tcPr>
            <w:tcW w:w="1374" w:type="dxa"/>
            <w:vAlign w:val="center"/>
          </w:tcPr>
          <w:p w:rsidR="00D94511" w:rsidRPr="005A39DA" w:rsidRDefault="00344A8D" w:rsidP="00091493">
            <w:pPr>
              <w:jc w:val="center"/>
              <w:rPr>
                <w:rFonts w:ascii="Times New Roman" w:eastAsia="Times New Roman" w:hAnsi="Times New Roman" w:cs="Times New Roman"/>
              </w:rPr>
            </w:pPr>
            <w:r>
              <w:rPr>
                <w:rFonts w:ascii="Times New Roman" w:eastAsia="Times New Roman" w:hAnsi="Times New Roman" w:cs="Times New Roman"/>
              </w:rPr>
              <w:t>0.262</w:t>
            </w:r>
            <w:r w:rsidR="00D94511" w:rsidRPr="005A39DA">
              <w:rPr>
                <w:rFonts w:ascii="Times New Roman" w:eastAsia="Times New Roman" w:hAnsi="Times New Roman" w:cs="Times New Roman"/>
                <w:vertAlign w:val="superscript"/>
              </w:rPr>
              <w:t>***</w:t>
            </w:r>
          </w:p>
        </w:tc>
        <w:tc>
          <w:tcPr>
            <w:tcW w:w="1374" w:type="dxa"/>
            <w:vAlign w:val="center"/>
          </w:tcPr>
          <w:p w:rsidR="00D94511" w:rsidRPr="005A39DA" w:rsidRDefault="0042057E" w:rsidP="0042057E">
            <w:pPr>
              <w:jc w:val="center"/>
              <w:rPr>
                <w:rFonts w:ascii="Times New Roman" w:eastAsia="Times New Roman" w:hAnsi="Times New Roman" w:cs="Times New Roman"/>
              </w:rPr>
            </w:pPr>
            <w:r>
              <w:rPr>
                <w:rFonts w:ascii="Times New Roman" w:eastAsia="Times New Roman" w:hAnsi="Times New Roman" w:cs="Times New Roman"/>
              </w:rPr>
              <w:t>0.098</w:t>
            </w:r>
          </w:p>
        </w:tc>
      </w:tr>
      <w:tr w:rsidR="00D94511" w:rsidRPr="005A39DA" w:rsidTr="00091493">
        <w:trPr>
          <w:trHeight w:val="166"/>
        </w:trPr>
        <w:tc>
          <w:tcPr>
            <w:tcW w:w="5283" w:type="dxa"/>
            <w:tcBorders>
              <w:top w:val="nil"/>
              <w:bottom w:val="nil"/>
            </w:tcBorders>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5C1E4E" w:rsidP="00091493">
            <w:pPr>
              <w:jc w:val="center"/>
              <w:rPr>
                <w:rFonts w:ascii="Times New Roman" w:eastAsia="Times New Roman" w:hAnsi="Times New Roman" w:cs="Times New Roman"/>
              </w:rPr>
            </w:pPr>
            <w:r>
              <w:rPr>
                <w:rFonts w:ascii="Times New Roman" w:eastAsia="Times New Roman" w:hAnsi="Times New Roman" w:cs="Times New Roman"/>
              </w:rPr>
              <w:t>(0.126</w:t>
            </w:r>
            <w:r w:rsidR="00D94511" w:rsidRPr="005A39DA">
              <w:rPr>
                <w:rFonts w:ascii="Times New Roman" w:eastAsia="Times New Roman" w:hAnsi="Times New Roman" w:cs="Times New Roman"/>
              </w:rPr>
              <w:t>)</w:t>
            </w:r>
          </w:p>
        </w:tc>
        <w:tc>
          <w:tcPr>
            <w:tcW w:w="1374" w:type="dxa"/>
            <w:vAlign w:val="center"/>
          </w:tcPr>
          <w:p w:rsidR="00D94511" w:rsidRPr="005A39DA" w:rsidRDefault="00344A8D" w:rsidP="00091493">
            <w:pPr>
              <w:jc w:val="center"/>
              <w:rPr>
                <w:rFonts w:ascii="Times New Roman" w:eastAsia="Times New Roman" w:hAnsi="Times New Roman" w:cs="Times New Roman"/>
              </w:rPr>
            </w:pPr>
            <w:r>
              <w:rPr>
                <w:rFonts w:ascii="Times New Roman" w:eastAsia="Times New Roman" w:hAnsi="Times New Roman" w:cs="Times New Roman"/>
              </w:rPr>
              <w:t>(0.055</w:t>
            </w:r>
            <w:r w:rsidR="00D94511" w:rsidRPr="005A39DA">
              <w:rPr>
                <w:rFonts w:ascii="Times New Roman" w:eastAsia="Times New Roman" w:hAnsi="Times New Roman" w:cs="Times New Roman"/>
              </w:rPr>
              <w:t>)</w:t>
            </w:r>
          </w:p>
        </w:tc>
        <w:tc>
          <w:tcPr>
            <w:tcW w:w="1374" w:type="dxa"/>
            <w:vAlign w:val="center"/>
          </w:tcPr>
          <w:p w:rsidR="00D94511"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(0.110</w:t>
            </w:r>
            <w:r w:rsidR="00D94511" w:rsidRPr="005A39DA">
              <w:rPr>
                <w:rFonts w:ascii="Times New Roman" w:eastAsia="Times New Roman" w:hAnsi="Times New Roman" w:cs="Times New Roman"/>
              </w:rPr>
              <w:t>)</w:t>
            </w:r>
          </w:p>
        </w:tc>
      </w:tr>
      <w:tr w:rsidR="00D94511" w:rsidRPr="005A39DA" w:rsidTr="00091493">
        <w:trPr>
          <w:trHeight w:val="213"/>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Age</w:t>
            </w:r>
          </w:p>
        </w:tc>
        <w:tc>
          <w:tcPr>
            <w:tcW w:w="1374" w:type="dxa"/>
            <w:vAlign w:val="center"/>
          </w:tcPr>
          <w:p w:rsidR="00D94511" w:rsidRPr="005A39DA" w:rsidRDefault="005C1E4E" w:rsidP="005C1E4E">
            <w:pPr>
              <w:jc w:val="center"/>
              <w:rPr>
                <w:rFonts w:ascii="Times New Roman" w:eastAsia="Times New Roman" w:hAnsi="Times New Roman" w:cs="Times New Roman"/>
              </w:rPr>
            </w:pPr>
            <w:r>
              <w:rPr>
                <w:rFonts w:ascii="Times New Roman" w:eastAsia="Times New Roman" w:hAnsi="Times New Roman" w:cs="Times New Roman"/>
              </w:rPr>
              <w:t>0.259</w:t>
            </w:r>
            <w:r w:rsidR="00D94511" w:rsidRPr="005A39DA">
              <w:rPr>
                <w:rFonts w:ascii="Times New Roman" w:eastAsia="Times New Roman" w:hAnsi="Times New Roman" w:cs="Times New Roman"/>
              </w:rPr>
              <w:t>**</w:t>
            </w:r>
          </w:p>
        </w:tc>
        <w:tc>
          <w:tcPr>
            <w:tcW w:w="1374" w:type="dxa"/>
            <w:vAlign w:val="center"/>
          </w:tcPr>
          <w:p w:rsidR="00D94511" w:rsidRPr="005A39DA" w:rsidRDefault="00344A8D" w:rsidP="0042057E">
            <w:pPr>
              <w:jc w:val="center"/>
              <w:rPr>
                <w:rFonts w:ascii="Times New Roman" w:eastAsia="Times New Roman" w:hAnsi="Times New Roman" w:cs="Times New Roman"/>
              </w:rPr>
            </w:pPr>
            <w:r>
              <w:rPr>
                <w:rFonts w:ascii="Times New Roman" w:eastAsia="Times New Roman" w:hAnsi="Times New Roman" w:cs="Times New Roman"/>
              </w:rPr>
              <w:t>0.254</w:t>
            </w:r>
            <w:r w:rsidR="00D94511">
              <w:rPr>
                <w:rFonts w:ascii="Times New Roman" w:eastAsia="Times New Roman" w:hAnsi="Times New Roman" w:cs="Times New Roman"/>
              </w:rPr>
              <w:t>**</w:t>
            </w:r>
          </w:p>
        </w:tc>
        <w:tc>
          <w:tcPr>
            <w:tcW w:w="1374" w:type="dxa"/>
            <w:vAlign w:val="center"/>
          </w:tcPr>
          <w:p w:rsidR="00D94511" w:rsidRPr="005A39DA" w:rsidRDefault="0042057E" w:rsidP="0042057E">
            <w:pPr>
              <w:jc w:val="center"/>
              <w:rPr>
                <w:rFonts w:ascii="Times New Roman" w:eastAsia="Times New Roman" w:hAnsi="Times New Roman" w:cs="Times New Roman"/>
              </w:rPr>
            </w:pPr>
            <w:r>
              <w:rPr>
                <w:rFonts w:ascii="Times New Roman" w:eastAsia="Times New Roman" w:hAnsi="Times New Roman" w:cs="Times New Roman"/>
              </w:rPr>
              <w:t>0.258</w:t>
            </w:r>
            <w:r w:rsidR="00D94511">
              <w:rPr>
                <w:rFonts w:ascii="Times New Roman" w:eastAsia="Times New Roman" w:hAnsi="Times New Roman" w:cs="Times New Roman"/>
              </w:rPr>
              <w:t>**</w:t>
            </w:r>
          </w:p>
        </w:tc>
      </w:tr>
      <w:tr w:rsidR="00D94511" w:rsidRPr="005A39DA" w:rsidTr="00091493">
        <w:trPr>
          <w:trHeight w:val="213"/>
        </w:trPr>
        <w:tc>
          <w:tcPr>
            <w:tcW w:w="5283" w:type="dxa"/>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5C1E4E" w:rsidP="00091493">
            <w:pPr>
              <w:jc w:val="center"/>
              <w:rPr>
                <w:rFonts w:ascii="Times New Roman" w:eastAsia="Times New Roman" w:hAnsi="Times New Roman" w:cs="Times New Roman"/>
              </w:rPr>
            </w:pPr>
            <w:r>
              <w:rPr>
                <w:rFonts w:ascii="Times New Roman" w:eastAsia="Times New Roman" w:hAnsi="Times New Roman" w:cs="Times New Roman"/>
              </w:rPr>
              <w:t>(0.076</w:t>
            </w:r>
            <w:r w:rsidR="00D94511" w:rsidRPr="005A39DA">
              <w:rPr>
                <w:rFonts w:ascii="Times New Roman" w:eastAsia="Times New Roman" w:hAnsi="Times New Roman" w:cs="Times New Roman"/>
              </w:rPr>
              <w:t>)</w:t>
            </w:r>
          </w:p>
        </w:tc>
        <w:tc>
          <w:tcPr>
            <w:tcW w:w="1374" w:type="dxa"/>
            <w:vAlign w:val="center"/>
          </w:tcPr>
          <w:p w:rsidR="00D94511" w:rsidRPr="005A39DA" w:rsidRDefault="00344A8D" w:rsidP="00091493">
            <w:pPr>
              <w:jc w:val="center"/>
              <w:rPr>
                <w:rFonts w:ascii="Times New Roman" w:eastAsia="Times New Roman" w:hAnsi="Times New Roman" w:cs="Times New Roman"/>
              </w:rPr>
            </w:pPr>
            <w:r>
              <w:rPr>
                <w:rFonts w:ascii="Times New Roman" w:eastAsia="Times New Roman" w:hAnsi="Times New Roman" w:cs="Times New Roman"/>
              </w:rPr>
              <w:t>(0.077</w:t>
            </w:r>
            <w:r w:rsidR="00D94511" w:rsidRPr="005A39DA">
              <w:rPr>
                <w:rFonts w:ascii="Times New Roman" w:eastAsia="Times New Roman" w:hAnsi="Times New Roman" w:cs="Times New Roman"/>
              </w:rPr>
              <w:t>)</w:t>
            </w:r>
          </w:p>
        </w:tc>
        <w:tc>
          <w:tcPr>
            <w:tcW w:w="1374" w:type="dxa"/>
            <w:vAlign w:val="center"/>
          </w:tcPr>
          <w:p w:rsidR="00D94511"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(0.077</w:t>
            </w:r>
            <w:r w:rsidR="00D94511" w:rsidRPr="005A39DA">
              <w:rPr>
                <w:rFonts w:ascii="Times New Roman" w:eastAsia="Times New Roman" w:hAnsi="Times New Roman" w:cs="Times New Roman"/>
              </w:rPr>
              <w:t>)</w:t>
            </w:r>
          </w:p>
        </w:tc>
      </w:tr>
      <w:tr w:rsidR="00D94511" w:rsidRPr="005A39DA" w:rsidTr="00091493">
        <w:trPr>
          <w:trHeight w:val="221"/>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Education</w:t>
            </w:r>
          </w:p>
        </w:tc>
        <w:tc>
          <w:tcPr>
            <w:tcW w:w="1374" w:type="dxa"/>
            <w:vAlign w:val="center"/>
          </w:tcPr>
          <w:p w:rsidR="00D94511" w:rsidRPr="005A39DA" w:rsidRDefault="005C1E4E" w:rsidP="00091493">
            <w:pPr>
              <w:jc w:val="center"/>
              <w:rPr>
                <w:rFonts w:ascii="Times New Roman" w:eastAsia="Times New Roman" w:hAnsi="Times New Roman" w:cs="Times New Roman"/>
              </w:rPr>
            </w:pPr>
            <w:r>
              <w:rPr>
                <w:rFonts w:ascii="Times New Roman" w:eastAsia="Times New Roman" w:hAnsi="Times New Roman" w:cs="Times New Roman"/>
              </w:rPr>
              <w:t>-0.078</w:t>
            </w:r>
          </w:p>
        </w:tc>
        <w:tc>
          <w:tcPr>
            <w:tcW w:w="1374" w:type="dxa"/>
            <w:vAlign w:val="center"/>
          </w:tcPr>
          <w:p w:rsidR="00D94511" w:rsidRPr="005A39DA" w:rsidRDefault="00344A8D" w:rsidP="00091493">
            <w:pPr>
              <w:jc w:val="center"/>
              <w:rPr>
                <w:rFonts w:ascii="Times New Roman" w:eastAsia="Times New Roman" w:hAnsi="Times New Roman" w:cs="Times New Roman"/>
              </w:rPr>
            </w:pPr>
            <w:r>
              <w:rPr>
                <w:rFonts w:ascii="Times New Roman" w:eastAsia="Times New Roman" w:hAnsi="Times New Roman" w:cs="Times New Roman"/>
              </w:rPr>
              <w:t>-0.083</w:t>
            </w:r>
          </w:p>
        </w:tc>
        <w:tc>
          <w:tcPr>
            <w:tcW w:w="1374" w:type="dxa"/>
            <w:vAlign w:val="center"/>
          </w:tcPr>
          <w:p w:rsidR="00D94511"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-0.076</w:t>
            </w:r>
          </w:p>
        </w:tc>
      </w:tr>
      <w:tr w:rsidR="00D94511" w:rsidRPr="005A39DA" w:rsidTr="00091493">
        <w:trPr>
          <w:trHeight w:val="221"/>
        </w:trPr>
        <w:tc>
          <w:tcPr>
            <w:tcW w:w="5283" w:type="dxa"/>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5C1E4E" w:rsidP="00091493">
            <w:pPr>
              <w:jc w:val="center"/>
              <w:rPr>
                <w:rFonts w:ascii="Times New Roman" w:eastAsia="Times New Roman" w:hAnsi="Times New Roman" w:cs="Times New Roman"/>
              </w:rPr>
            </w:pPr>
            <w:r>
              <w:rPr>
                <w:rFonts w:ascii="Times New Roman" w:eastAsia="Times New Roman" w:hAnsi="Times New Roman" w:cs="Times New Roman"/>
              </w:rPr>
              <w:t>(0.072</w:t>
            </w:r>
            <w:r w:rsidR="00D94511" w:rsidRPr="005A39DA">
              <w:rPr>
                <w:rFonts w:ascii="Times New Roman" w:eastAsia="Times New Roman" w:hAnsi="Times New Roman" w:cs="Times New Roman"/>
              </w:rPr>
              <w:t>)</w:t>
            </w:r>
          </w:p>
        </w:tc>
        <w:tc>
          <w:tcPr>
            <w:tcW w:w="1374" w:type="dxa"/>
            <w:vAlign w:val="center"/>
          </w:tcPr>
          <w:p w:rsidR="00D94511" w:rsidRPr="005A39DA" w:rsidRDefault="00344A8D" w:rsidP="00091493">
            <w:pPr>
              <w:jc w:val="center"/>
              <w:rPr>
                <w:rFonts w:ascii="Times New Roman" w:eastAsia="Times New Roman" w:hAnsi="Times New Roman" w:cs="Times New Roman"/>
              </w:rPr>
            </w:pPr>
            <w:r>
              <w:rPr>
                <w:rFonts w:ascii="Times New Roman" w:eastAsia="Times New Roman" w:hAnsi="Times New Roman" w:cs="Times New Roman"/>
              </w:rPr>
              <w:t>(0.073</w:t>
            </w:r>
            <w:r w:rsidR="00D94511" w:rsidRPr="005A39DA">
              <w:rPr>
                <w:rFonts w:ascii="Times New Roman" w:eastAsia="Times New Roman" w:hAnsi="Times New Roman" w:cs="Times New Roman"/>
              </w:rPr>
              <w:t>)</w:t>
            </w:r>
          </w:p>
        </w:tc>
        <w:tc>
          <w:tcPr>
            <w:tcW w:w="1374" w:type="dxa"/>
            <w:vAlign w:val="center"/>
          </w:tcPr>
          <w:p w:rsidR="00D94511"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(0.073</w:t>
            </w:r>
            <w:r w:rsidR="00D94511" w:rsidRPr="005A39DA">
              <w:rPr>
                <w:rFonts w:ascii="Times New Roman" w:eastAsia="Times New Roman" w:hAnsi="Times New Roman" w:cs="Times New Roman"/>
              </w:rPr>
              <w:t>)</w:t>
            </w:r>
          </w:p>
        </w:tc>
      </w:tr>
      <w:tr w:rsidR="0042057E" w:rsidRPr="005A39DA" w:rsidTr="00091493">
        <w:trPr>
          <w:trHeight w:val="213"/>
        </w:trPr>
        <w:tc>
          <w:tcPr>
            <w:tcW w:w="5283" w:type="dxa"/>
            <w:vAlign w:val="center"/>
          </w:tcPr>
          <w:p w:rsidR="0042057E" w:rsidRPr="005A39DA" w:rsidRDefault="0042057E" w:rsidP="00091493">
            <w:pPr>
              <w:contextualSpacing/>
              <w:jc w:val="center"/>
              <w:rPr>
                <w:rFonts w:ascii="Times New Roman" w:hAnsi="Times New Roman" w:cs="Times New Roman"/>
              </w:rPr>
            </w:pPr>
            <w:r w:rsidRPr="005A39DA">
              <w:rPr>
                <w:rFonts w:ascii="Times New Roman" w:hAnsi="Times New Roman" w:cs="Times New Roman"/>
              </w:rPr>
              <w:t>Female</w:t>
            </w:r>
          </w:p>
        </w:tc>
        <w:tc>
          <w:tcPr>
            <w:tcW w:w="1374" w:type="dxa"/>
            <w:vAlign w:val="center"/>
          </w:tcPr>
          <w:p w:rsidR="0042057E" w:rsidRPr="005A39DA" w:rsidRDefault="0042057E" w:rsidP="005C1E4E">
            <w:pPr>
              <w:jc w:val="center"/>
              <w:rPr>
                <w:rFonts w:ascii="Times New Roman" w:eastAsia="Times New Roman" w:hAnsi="Times New Roman" w:cs="Times New Roman"/>
              </w:rPr>
            </w:pPr>
            <w:r>
              <w:rPr>
                <w:rFonts w:ascii="Times New Roman" w:eastAsia="Times New Roman" w:hAnsi="Times New Roman" w:cs="Times New Roman"/>
              </w:rPr>
              <w:t>-0.018</w:t>
            </w:r>
          </w:p>
        </w:tc>
        <w:tc>
          <w:tcPr>
            <w:tcW w:w="1374" w:type="dxa"/>
            <w:vAlign w:val="center"/>
          </w:tcPr>
          <w:p w:rsidR="0042057E" w:rsidRPr="005A39DA" w:rsidRDefault="0042057E" w:rsidP="00344A8D">
            <w:pPr>
              <w:jc w:val="center"/>
              <w:rPr>
                <w:rFonts w:ascii="Times New Roman" w:eastAsia="Times New Roman" w:hAnsi="Times New Roman" w:cs="Times New Roman"/>
              </w:rPr>
            </w:pPr>
            <w:r>
              <w:rPr>
                <w:rFonts w:ascii="Times New Roman" w:eastAsia="Times New Roman" w:hAnsi="Times New Roman" w:cs="Times New Roman"/>
              </w:rPr>
              <w:t>-0.019</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-0.019</w:t>
            </w:r>
          </w:p>
        </w:tc>
      </w:tr>
      <w:tr w:rsidR="0042057E" w:rsidRPr="005A39DA" w:rsidTr="00091493">
        <w:trPr>
          <w:trHeight w:val="213"/>
        </w:trPr>
        <w:tc>
          <w:tcPr>
            <w:tcW w:w="5283" w:type="dxa"/>
            <w:vAlign w:val="center"/>
          </w:tcPr>
          <w:p w:rsidR="0042057E" w:rsidRPr="005A39DA" w:rsidRDefault="0042057E" w:rsidP="00091493">
            <w:pPr>
              <w:contextualSpacing/>
              <w:jc w:val="center"/>
              <w:rPr>
                <w:rFonts w:ascii="Times New Roman" w:hAnsi="Times New Roman" w:cs="Times New Roman"/>
              </w:rPr>
            </w:pP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(0.027</w:t>
            </w:r>
            <w:r w:rsidRPr="005A39DA">
              <w:rPr>
                <w:rFonts w:ascii="Times New Roman" w:eastAsia="Times New Roman" w:hAnsi="Times New Roman" w:cs="Times New Roman"/>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(0.028</w:t>
            </w:r>
            <w:r w:rsidRPr="005A39DA">
              <w:rPr>
                <w:rFonts w:ascii="Times New Roman" w:eastAsia="Times New Roman" w:hAnsi="Times New Roman" w:cs="Times New Roman"/>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(0.028</w:t>
            </w:r>
            <w:r w:rsidRPr="005A39DA">
              <w:rPr>
                <w:rFonts w:ascii="Times New Roman" w:eastAsia="Times New Roman" w:hAnsi="Times New Roman" w:cs="Times New Roman"/>
              </w:rPr>
              <w:t>)</w:t>
            </w:r>
          </w:p>
        </w:tc>
      </w:tr>
      <w:tr w:rsidR="0042057E" w:rsidRPr="005A39DA" w:rsidTr="00091493">
        <w:trPr>
          <w:trHeight w:val="213"/>
        </w:trPr>
        <w:tc>
          <w:tcPr>
            <w:tcW w:w="5283" w:type="dxa"/>
            <w:vAlign w:val="center"/>
          </w:tcPr>
          <w:p w:rsidR="0042057E" w:rsidRPr="005A39DA" w:rsidRDefault="0042057E" w:rsidP="00091493">
            <w:pPr>
              <w:contextualSpacing/>
              <w:jc w:val="center"/>
              <w:rPr>
                <w:rFonts w:ascii="Times New Roman" w:hAnsi="Times New Roman" w:cs="Times New Roman"/>
              </w:rPr>
            </w:pPr>
            <w:r w:rsidRPr="005A39DA">
              <w:rPr>
                <w:rFonts w:ascii="Times New Roman" w:hAnsi="Times New Roman" w:cs="Times New Roman"/>
              </w:rPr>
              <w:t>Ideology</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4.566</w:t>
            </w:r>
            <w:r w:rsidRPr="005A39DA">
              <w:rPr>
                <w:rFonts w:ascii="Times New Roman" w:eastAsia="Times New Roman" w:hAnsi="Times New Roman" w:cs="Times New Roman"/>
                <w:vertAlign w:val="superscript"/>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4.566</w:t>
            </w:r>
            <w:r w:rsidRPr="005A39DA">
              <w:rPr>
                <w:rFonts w:ascii="Times New Roman" w:eastAsia="Times New Roman" w:hAnsi="Times New Roman" w:cs="Times New Roman"/>
                <w:vertAlign w:val="superscript"/>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4.563</w:t>
            </w:r>
            <w:r w:rsidRPr="005A39DA">
              <w:rPr>
                <w:rFonts w:ascii="Times New Roman" w:eastAsia="Times New Roman" w:hAnsi="Times New Roman" w:cs="Times New Roman"/>
                <w:vertAlign w:val="superscript"/>
              </w:rPr>
              <w:t>***</w:t>
            </w:r>
          </w:p>
        </w:tc>
      </w:tr>
      <w:tr w:rsidR="0042057E" w:rsidRPr="005A39DA" w:rsidTr="00091493">
        <w:trPr>
          <w:trHeight w:val="213"/>
        </w:trPr>
        <w:tc>
          <w:tcPr>
            <w:tcW w:w="5283" w:type="dxa"/>
            <w:vAlign w:val="center"/>
          </w:tcPr>
          <w:p w:rsidR="0042057E" w:rsidRPr="005A39DA" w:rsidRDefault="0042057E" w:rsidP="00091493">
            <w:pPr>
              <w:contextualSpacing/>
              <w:jc w:val="center"/>
              <w:rPr>
                <w:rFonts w:ascii="Times New Roman" w:hAnsi="Times New Roman" w:cs="Times New Roman"/>
              </w:rPr>
            </w:pP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(0.071</w:t>
            </w:r>
            <w:r w:rsidRPr="005A39DA">
              <w:rPr>
                <w:rFonts w:ascii="Times New Roman" w:eastAsia="Times New Roman" w:hAnsi="Times New Roman" w:cs="Times New Roman"/>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(0.071</w:t>
            </w:r>
            <w:r w:rsidRPr="005A39DA">
              <w:rPr>
                <w:rFonts w:ascii="Times New Roman" w:eastAsia="Times New Roman" w:hAnsi="Times New Roman" w:cs="Times New Roman"/>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(0.071</w:t>
            </w:r>
            <w:r w:rsidRPr="005A39DA">
              <w:rPr>
                <w:rFonts w:ascii="Times New Roman" w:eastAsia="Times New Roman" w:hAnsi="Times New Roman" w:cs="Times New Roman"/>
              </w:rPr>
              <w:t>)</w:t>
            </w:r>
          </w:p>
        </w:tc>
      </w:tr>
      <w:tr w:rsidR="0042057E" w:rsidRPr="005A39DA" w:rsidTr="00091493">
        <w:trPr>
          <w:trHeight w:val="221"/>
        </w:trPr>
        <w:tc>
          <w:tcPr>
            <w:tcW w:w="5283" w:type="dxa"/>
            <w:vAlign w:val="center"/>
          </w:tcPr>
          <w:p w:rsidR="0042057E" w:rsidRPr="005A39DA" w:rsidRDefault="0042057E" w:rsidP="00091493">
            <w:pPr>
              <w:contextualSpacing/>
              <w:jc w:val="center"/>
              <w:rPr>
                <w:rFonts w:ascii="Times New Roman" w:hAnsi="Times New Roman" w:cs="Times New Roman"/>
              </w:rPr>
            </w:pPr>
            <w:r w:rsidRPr="005A39DA">
              <w:rPr>
                <w:rFonts w:ascii="Times New Roman" w:hAnsi="Times New Roman" w:cs="Times New Roman"/>
              </w:rPr>
              <w:t>Economy valence</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-0.155***</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-0.157***</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-0.156***</w:t>
            </w:r>
          </w:p>
        </w:tc>
      </w:tr>
      <w:tr w:rsidR="0042057E" w:rsidRPr="005A39DA" w:rsidTr="00091493">
        <w:trPr>
          <w:trHeight w:val="221"/>
        </w:trPr>
        <w:tc>
          <w:tcPr>
            <w:tcW w:w="5283" w:type="dxa"/>
            <w:vAlign w:val="center"/>
          </w:tcPr>
          <w:p w:rsidR="0042057E" w:rsidRPr="005A39DA" w:rsidRDefault="0042057E" w:rsidP="00091493">
            <w:pPr>
              <w:contextualSpacing/>
              <w:jc w:val="center"/>
              <w:rPr>
                <w:rFonts w:ascii="Times New Roman" w:hAnsi="Times New Roman" w:cs="Times New Roman"/>
              </w:rPr>
            </w:pP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(0.042</w:t>
            </w:r>
            <w:r w:rsidRPr="005A39DA">
              <w:rPr>
                <w:rFonts w:ascii="Times New Roman" w:eastAsia="Times New Roman" w:hAnsi="Times New Roman" w:cs="Times New Roman"/>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(0.042</w:t>
            </w:r>
            <w:r w:rsidRPr="005A39DA">
              <w:rPr>
                <w:rFonts w:ascii="Times New Roman" w:eastAsia="Times New Roman" w:hAnsi="Times New Roman" w:cs="Times New Roman"/>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(0.043</w:t>
            </w:r>
            <w:r w:rsidRPr="005A39DA">
              <w:rPr>
                <w:rFonts w:ascii="Times New Roman" w:eastAsia="Times New Roman" w:hAnsi="Times New Roman" w:cs="Times New Roman"/>
              </w:rPr>
              <w:t>)</w:t>
            </w:r>
          </w:p>
        </w:tc>
      </w:tr>
      <w:tr w:rsidR="0042057E" w:rsidRPr="005A39DA" w:rsidTr="00091493">
        <w:trPr>
          <w:trHeight w:val="221"/>
        </w:trPr>
        <w:tc>
          <w:tcPr>
            <w:tcW w:w="5283" w:type="dxa"/>
            <w:vAlign w:val="center"/>
          </w:tcPr>
          <w:p w:rsidR="0042057E" w:rsidRPr="005A39DA" w:rsidRDefault="0042057E" w:rsidP="00091493">
            <w:pPr>
              <w:contextualSpacing/>
              <w:jc w:val="center"/>
              <w:rPr>
                <w:rFonts w:ascii="Times New Roman" w:hAnsi="Times New Roman" w:cs="Times New Roman"/>
              </w:rPr>
            </w:pPr>
            <w:r w:rsidRPr="005A39DA">
              <w:rPr>
                <w:rFonts w:ascii="Times New Roman" w:hAnsi="Times New Roman" w:cs="Times New Roman"/>
              </w:rPr>
              <w:t>Economy positional</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1.094</w:t>
            </w:r>
            <w:r w:rsidRPr="005A39DA">
              <w:rPr>
                <w:rFonts w:ascii="Times New Roman" w:eastAsia="Times New Roman" w:hAnsi="Times New Roman" w:cs="Times New Roman"/>
                <w:vertAlign w:val="superscript"/>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1.086</w:t>
            </w:r>
            <w:r w:rsidRPr="005A39DA">
              <w:rPr>
                <w:rFonts w:ascii="Times New Roman" w:eastAsia="Times New Roman" w:hAnsi="Times New Roman" w:cs="Times New Roman"/>
                <w:vertAlign w:val="superscript"/>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1.091</w:t>
            </w:r>
            <w:r w:rsidRPr="005A39DA">
              <w:rPr>
                <w:rFonts w:ascii="Times New Roman" w:eastAsia="Times New Roman" w:hAnsi="Times New Roman" w:cs="Times New Roman"/>
                <w:vertAlign w:val="superscript"/>
              </w:rPr>
              <w:t>***</w:t>
            </w:r>
          </w:p>
        </w:tc>
      </w:tr>
      <w:tr w:rsidR="0042057E" w:rsidRPr="005A39DA" w:rsidTr="00091493">
        <w:trPr>
          <w:trHeight w:val="221"/>
        </w:trPr>
        <w:tc>
          <w:tcPr>
            <w:tcW w:w="5283" w:type="dxa"/>
            <w:vAlign w:val="center"/>
          </w:tcPr>
          <w:p w:rsidR="0042057E" w:rsidRPr="005A39DA" w:rsidRDefault="0042057E" w:rsidP="00091493">
            <w:pPr>
              <w:contextualSpacing/>
              <w:jc w:val="center"/>
              <w:rPr>
                <w:rFonts w:ascii="Times New Roman" w:hAnsi="Times New Roman" w:cs="Times New Roman"/>
              </w:rPr>
            </w:pPr>
          </w:p>
        </w:tc>
        <w:tc>
          <w:tcPr>
            <w:tcW w:w="1374" w:type="dxa"/>
            <w:vAlign w:val="center"/>
          </w:tcPr>
          <w:p w:rsidR="0042057E" w:rsidRPr="005A39DA" w:rsidRDefault="0042057E" w:rsidP="005C1E4E">
            <w:pPr>
              <w:jc w:val="center"/>
              <w:rPr>
                <w:rFonts w:ascii="Times New Roman" w:eastAsia="Times New Roman" w:hAnsi="Times New Roman" w:cs="Times New Roman"/>
              </w:rPr>
            </w:pPr>
            <w:r w:rsidRPr="005A39DA">
              <w:rPr>
                <w:rFonts w:ascii="Times New Roman" w:eastAsia="Times New Roman" w:hAnsi="Times New Roman" w:cs="Times New Roman"/>
              </w:rPr>
              <w:t>(0.05</w:t>
            </w:r>
            <w:r>
              <w:rPr>
                <w:rFonts w:ascii="Times New Roman" w:eastAsia="Times New Roman" w:hAnsi="Times New Roman" w:cs="Times New Roman"/>
              </w:rPr>
              <w:t>4</w:t>
            </w:r>
            <w:r w:rsidRPr="005A39DA">
              <w:rPr>
                <w:rFonts w:ascii="Times New Roman" w:eastAsia="Times New Roman" w:hAnsi="Times New Roman" w:cs="Times New Roman"/>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(0.054</w:t>
            </w:r>
            <w:r w:rsidRPr="005A39DA">
              <w:rPr>
                <w:rFonts w:ascii="Times New Roman" w:eastAsia="Times New Roman" w:hAnsi="Times New Roman" w:cs="Times New Roman"/>
              </w:rPr>
              <w:t>)</w:t>
            </w:r>
          </w:p>
        </w:tc>
        <w:tc>
          <w:tcPr>
            <w:tcW w:w="1374" w:type="dxa"/>
            <w:vAlign w:val="center"/>
          </w:tcPr>
          <w:p w:rsidR="0042057E"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(0.054</w:t>
            </w:r>
            <w:r w:rsidRPr="005A39DA">
              <w:rPr>
                <w:rFonts w:ascii="Times New Roman" w:eastAsia="Times New Roman" w:hAnsi="Times New Roman" w:cs="Times New Roman"/>
              </w:rPr>
              <w:t>)</w:t>
            </w:r>
          </w:p>
        </w:tc>
      </w:tr>
      <w:tr w:rsidR="00D94511" w:rsidRPr="005A39DA" w:rsidTr="00091493">
        <w:trPr>
          <w:trHeight w:val="213"/>
        </w:trPr>
        <w:tc>
          <w:tcPr>
            <w:tcW w:w="5283" w:type="dxa"/>
            <w:tcBorders>
              <w:top w:val="nil"/>
              <w:bottom w:val="triple" w:sz="4" w:space="0" w:color="auto"/>
            </w:tcBorders>
            <w:vAlign w:val="center"/>
          </w:tcPr>
          <w:p w:rsidR="00D94511" w:rsidRPr="005A39DA" w:rsidRDefault="00D94511" w:rsidP="00091493">
            <w:pPr>
              <w:contextualSpacing/>
              <w:jc w:val="center"/>
              <w:rPr>
                <w:rFonts w:ascii="Times New Roman" w:hAnsi="Times New Roman" w:cs="Times New Roman"/>
                <w:i/>
              </w:rPr>
            </w:pPr>
            <w:r w:rsidRPr="005A39DA">
              <w:rPr>
                <w:rFonts w:ascii="Times New Roman" w:hAnsi="Times New Roman" w:cs="Times New Roman"/>
                <w:i/>
              </w:rPr>
              <w:t>Macro</w:t>
            </w:r>
          </w:p>
        </w:tc>
        <w:tc>
          <w:tcPr>
            <w:tcW w:w="1374" w:type="dxa"/>
            <w:vAlign w:val="center"/>
          </w:tcPr>
          <w:p w:rsidR="00D94511" w:rsidRPr="005A39DA" w:rsidRDefault="00D94511" w:rsidP="00091493">
            <w:pPr>
              <w:contextualSpacing/>
              <w:jc w:val="center"/>
              <w:rPr>
                <w:rFonts w:ascii="Times New Roman" w:hAnsi="Times New Roman" w:cs="Times New Roman"/>
                <w:i/>
              </w:rPr>
            </w:pPr>
          </w:p>
        </w:tc>
        <w:tc>
          <w:tcPr>
            <w:tcW w:w="1374" w:type="dxa"/>
            <w:vAlign w:val="center"/>
          </w:tcPr>
          <w:p w:rsidR="00D94511" w:rsidRPr="005A39DA" w:rsidRDefault="00D94511" w:rsidP="00091493">
            <w:pPr>
              <w:contextualSpacing/>
              <w:jc w:val="center"/>
              <w:rPr>
                <w:rFonts w:ascii="Times New Roman" w:hAnsi="Times New Roman" w:cs="Times New Roman"/>
                <w:i/>
              </w:rPr>
            </w:pPr>
          </w:p>
        </w:tc>
        <w:tc>
          <w:tcPr>
            <w:tcW w:w="1374" w:type="dxa"/>
            <w:vAlign w:val="center"/>
          </w:tcPr>
          <w:p w:rsidR="00D94511" w:rsidRPr="005A39DA" w:rsidRDefault="00D94511" w:rsidP="00091493">
            <w:pPr>
              <w:contextualSpacing/>
              <w:jc w:val="center"/>
              <w:rPr>
                <w:rFonts w:ascii="Times New Roman" w:hAnsi="Times New Roman" w:cs="Times New Roman"/>
                <w:i/>
              </w:rPr>
            </w:pPr>
          </w:p>
        </w:tc>
      </w:tr>
      <w:tr w:rsidR="00D94511" w:rsidRPr="005A39DA" w:rsidTr="00091493">
        <w:trPr>
          <w:trHeight w:val="166"/>
        </w:trPr>
        <w:tc>
          <w:tcPr>
            <w:tcW w:w="5283" w:type="dxa"/>
            <w:tcBorders>
              <w:top w:val="triple" w:sz="4" w:space="0" w:color="auto"/>
              <w:bottom w:val="nil"/>
            </w:tcBorders>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Dalton Polarization Index</w:t>
            </w:r>
          </w:p>
        </w:tc>
        <w:tc>
          <w:tcPr>
            <w:tcW w:w="1374" w:type="dxa"/>
            <w:vAlign w:val="center"/>
          </w:tcPr>
          <w:p w:rsidR="00D94511" w:rsidRPr="005A39DA" w:rsidRDefault="0009441F" w:rsidP="0009441F">
            <w:pPr>
              <w:jc w:val="center"/>
              <w:rPr>
                <w:rFonts w:ascii="Times New Roman" w:eastAsia="Times New Roman" w:hAnsi="Times New Roman" w:cs="Times New Roman"/>
              </w:rPr>
            </w:pPr>
            <w:r>
              <w:rPr>
                <w:rFonts w:ascii="Times New Roman" w:eastAsia="Times New Roman" w:hAnsi="Times New Roman" w:cs="Times New Roman"/>
              </w:rPr>
              <w:t>1.460</w:t>
            </w:r>
          </w:p>
        </w:tc>
        <w:tc>
          <w:tcPr>
            <w:tcW w:w="1374" w:type="dxa"/>
            <w:vAlign w:val="center"/>
          </w:tcPr>
          <w:p w:rsidR="00D94511" w:rsidRPr="005A39DA" w:rsidRDefault="00D94511" w:rsidP="00091493">
            <w:pPr>
              <w:jc w:val="center"/>
              <w:rPr>
                <w:rFonts w:ascii="Times New Roman" w:eastAsia="Times New Roman" w:hAnsi="Times New Roman" w:cs="Times New Roman"/>
              </w:rPr>
            </w:pPr>
          </w:p>
        </w:tc>
        <w:tc>
          <w:tcPr>
            <w:tcW w:w="1374" w:type="dxa"/>
            <w:vAlign w:val="center"/>
          </w:tcPr>
          <w:p w:rsidR="00D94511" w:rsidRPr="005A39DA" w:rsidRDefault="00D94511" w:rsidP="00091493">
            <w:pPr>
              <w:jc w:val="center"/>
              <w:rPr>
                <w:rFonts w:ascii="Times New Roman" w:eastAsia="Times New Roman" w:hAnsi="Times New Roman" w:cs="Times New Roman"/>
              </w:rPr>
            </w:pPr>
          </w:p>
        </w:tc>
      </w:tr>
      <w:tr w:rsidR="00D94511" w:rsidRPr="005A39DA" w:rsidTr="00091493">
        <w:trPr>
          <w:trHeight w:val="166"/>
        </w:trPr>
        <w:tc>
          <w:tcPr>
            <w:tcW w:w="5283" w:type="dxa"/>
            <w:tcBorders>
              <w:top w:val="nil"/>
              <w:bottom w:val="nil"/>
            </w:tcBorders>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09441F" w:rsidP="00091493">
            <w:pPr>
              <w:jc w:val="center"/>
              <w:rPr>
                <w:rFonts w:ascii="Times New Roman" w:eastAsia="Times New Roman" w:hAnsi="Times New Roman" w:cs="Times New Roman"/>
              </w:rPr>
            </w:pPr>
            <w:r>
              <w:rPr>
                <w:rFonts w:ascii="Times New Roman" w:eastAsia="Times New Roman" w:hAnsi="Times New Roman" w:cs="Times New Roman"/>
              </w:rPr>
              <w:t>(0.766</w:t>
            </w:r>
            <w:r w:rsidR="00D94511" w:rsidRPr="005A39DA">
              <w:rPr>
                <w:rFonts w:ascii="Times New Roman" w:eastAsia="Times New Roman" w:hAnsi="Times New Roman" w:cs="Times New Roman"/>
              </w:rPr>
              <w:t>)</w:t>
            </w:r>
          </w:p>
        </w:tc>
        <w:tc>
          <w:tcPr>
            <w:tcW w:w="1374" w:type="dxa"/>
            <w:vAlign w:val="center"/>
          </w:tcPr>
          <w:p w:rsidR="00D94511" w:rsidRPr="005A39DA" w:rsidRDefault="00D94511" w:rsidP="00091493">
            <w:pPr>
              <w:jc w:val="center"/>
              <w:rPr>
                <w:rFonts w:ascii="Times New Roman" w:eastAsia="Times New Roman" w:hAnsi="Times New Roman" w:cs="Times New Roman"/>
              </w:rPr>
            </w:pPr>
          </w:p>
        </w:tc>
        <w:tc>
          <w:tcPr>
            <w:tcW w:w="1374" w:type="dxa"/>
            <w:vAlign w:val="center"/>
          </w:tcPr>
          <w:p w:rsidR="00D94511" w:rsidRPr="005A39DA" w:rsidRDefault="00D94511" w:rsidP="00091493">
            <w:pPr>
              <w:jc w:val="center"/>
              <w:rPr>
                <w:rFonts w:ascii="Times New Roman" w:eastAsia="Times New Roman" w:hAnsi="Times New Roman" w:cs="Times New Roman"/>
              </w:rPr>
            </w:pPr>
          </w:p>
        </w:tc>
      </w:tr>
      <w:tr w:rsidR="00D94511" w:rsidRPr="005A39DA" w:rsidTr="00091493">
        <w:trPr>
          <w:trHeight w:val="213"/>
        </w:trPr>
        <w:tc>
          <w:tcPr>
            <w:tcW w:w="5283" w:type="dxa"/>
            <w:tcBorders>
              <w:top w:val="nil"/>
            </w:tcBorders>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Liberal Welfare Type</w:t>
            </w:r>
          </w:p>
        </w:tc>
        <w:tc>
          <w:tcPr>
            <w:tcW w:w="1374" w:type="dxa"/>
            <w:vAlign w:val="center"/>
          </w:tcPr>
          <w:p w:rsidR="00D94511" w:rsidRPr="005A39DA" w:rsidRDefault="00D94511" w:rsidP="00091493">
            <w:pPr>
              <w:rPr>
                <w:rFonts w:ascii="Times New Roman" w:eastAsia="Times New Roman" w:hAnsi="Times New Roman" w:cs="Times New Roman"/>
              </w:rPr>
            </w:pPr>
          </w:p>
        </w:tc>
        <w:tc>
          <w:tcPr>
            <w:tcW w:w="1374" w:type="dxa"/>
            <w:vAlign w:val="center"/>
          </w:tcPr>
          <w:p w:rsidR="00D94511" w:rsidRPr="005A39DA" w:rsidRDefault="006778A1" w:rsidP="00091493">
            <w:pPr>
              <w:jc w:val="center"/>
              <w:rPr>
                <w:rFonts w:ascii="Times New Roman" w:eastAsia="Times New Roman" w:hAnsi="Times New Roman" w:cs="Times New Roman"/>
              </w:rPr>
            </w:pPr>
            <w:r>
              <w:rPr>
                <w:rFonts w:ascii="Times New Roman" w:eastAsia="Times New Roman" w:hAnsi="Times New Roman" w:cs="Times New Roman"/>
              </w:rPr>
              <w:t>-0.389</w:t>
            </w:r>
          </w:p>
        </w:tc>
        <w:tc>
          <w:tcPr>
            <w:tcW w:w="1374" w:type="dxa"/>
            <w:vAlign w:val="center"/>
          </w:tcPr>
          <w:p w:rsidR="00D94511" w:rsidRPr="005A39DA" w:rsidRDefault="00D94511" w:rsidP="00091493">
            <w:pPr>
              <w:jc w:val="center"/>
              <w:rPr>
                <w:rFonts w:ascii="Times New Roman" w:eastAsia="Times New Roman" w:hAnsi="Times New Roman" w:cs="Times New Roman"/>
              </w:rPr>
            </w:pPr>
          </w:p>
        </w:tc>
      </w:tr>
      <w:tr w:rsidR="00D94511" w:rsidRPr="005A39DA" w:rsidTr="00091493">
        <w:trPr>
          <w:trHeight w:val="213"/>
        </w:trPr>
        <w:tc>
          <w:tcPr>
            <w:tcW w:w="5283" w:type="dxa"/>
            <w:tcBorders>
              <w:top w:val="nil"/>
            </w:tcBorders>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D94511" w:rsidP="00091493">
            <w:pPr>
              <w:rPr>
                <w:rFonts w:ascii="Times New Roman" w:eastAsia="Times New Roman" w:hAnsi="Times New Roman" w:cs="Times New Roman"/>
              </w:rPr>
            </w:pPr>
          </w:p>
        </w:tc>
        <w:tc>
          <w:tcPr>
            <w:tcW w:w="1374" w:type="dxa"/>
            <w:vAlign w:val="center"/>
          </w:tcPr>
          <w:p w:rsidR="00D94511" w:rsidRPr="005A39DA" w:rsidRDefault="006778A1" w:rsidP="00091493">
            <w:pPr>
              <w:jc w:val="center"/>
              <w:rPr>
                <w:rFonts w:ascii="Times New Roman" w:eastAsia="Times New Roman" w:hAnsi="Times New Roman" w:cs="Times New Roman"/>
              </w:rPr>
            </w:pPr>
            <w:r>
              <w:rPr>
                <w:rFonts w:ascii="Times New Roman" w:eastAsia="Times New Roman" w:hAnsi="Times New Roman" w:cs="Times New Roman"/>
              </w:rPr>
              <w:t>(0.476</w:t>
            </w:r>
            <w:r w:rsidR="00D94511" w:rsidRPr="005A39DA">
              <w:rPr>
                <w:rFonts w:ascii="Times New Roman" w:eastAsia="Times New Roman" w:hAnsi="Times New Roman" w:cs="Times New Roman"/>
              </w:rPr>
              <w:t>)</w:t>
            </w:r>
          </w:p>
        </w:tc>
        <w:tc>
          <w:tcPr>
            <w:tcW w:w="1374" w:type="dxa"/>
            <w:vAlign w:val="center"/>
          </w:tcPr>
          <w:p w:rsidR="00D94511" w:rsidRPr="005A39DA" w:rsidRDefault="00D94511" w:rsidP="00091493">
            <w:pPr>
              <w:jc w:val="center"/>
              <w:rPr>
                <w:rFonts w:ascii="Times New Roman" w:eastAsia="Times New Roman" w:hAnsi="Times New Roman" w:cs="Times New Roman"/>
              </w:rPr>
            </w:pPr>
          </w:p>
        </w:tc>
      </w:tr>
      <w:tr w:rsidR="00D94511" w:rsidRPr="005A39DA" w:rsidTr="00091493">
        <w:trPr>
          <w:trHeight w:val="221"/>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Tax Incentives Type</w:t>
            </w:r>
          </w:p>
        </w:tc>
        <w:tc>
          <w:tcPr>
            <w:tcW w:w="1374" w:type="dxa"/>
            <w:vAlign w:val="center"/>
          </w:tcPr>
          <w:p w:rsidR="00D94511" w:rsidRPr="005A39DA" w:rsidRDefault="00D94511" w:rsidP="00091493">
            <w:pPr>
              <w:rPr>
                <w:rFonts w:ascii="Times New Roman" w:eastAsia="Times New Roman" w:hAnsi="Times New Roman" w:cs="Times New Roman"/>
              </w:rPr>
            </w:pPr>
          </w:p>
        </w:tc>
        <w:tc>
          <w:tcPr>
            <w:tcW w:w="1374" w:type="dxa"/>
            <w:vAlign w:val="center"/>
          </w:tcPr>
          <w:p w:rsidR="00D94511" w:rsidRPr="005A39DA" w:rsidRDefault="00D94511" w:rsidP="00091493">
            <w:pPr>
              <w:jc w:val="center"/>
              <w:rPr>
                <w:rFonts w:ascii="Times New Roman" w:eastAsia="Times New Roman" w:hAnsi="Times New Roman" w:cs="Times New Roman"/>
              </w:rPr>
            </w:pPr>
          </w:p>
        </w:tc>
        <w:tc>
          <w:tcPr>
            <w:tcW w:w="1374" w:type="dxa"/>
            <w:vAlign w:val="center"/>
          </w:tcPr>
          <w:p w:rsidR="00D94511"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-0.613</w:t>
            </w:r>
          </w:p>
        </w:tc>
      </w:tr>
      <w:tr w:rsidR="00D94511" w:rsidRPr="005A39DA" w:rsidTr="00091493">
        <w:trPr>
          <w:trHeight w:val="221"/>
        </w:trPr>
        <w:tc>
          <w:tcPr>
            <w:tcW w:w="5283" w:type="dxa"/>
            <w:vAlign w:val="center"/>
          </w:tcPr>
          <w:p w:rsidR="00D94511" w:rsidRPr="005A39DA" w:rsidRDefault="00D94511" w:rsidP="00091493">
            <w:pPr>
              <w:contextualSpacing/>
              <w:jc w:val="center"/>
              <w:rPr>
                <w:rFonts w:ascii="Times New Roman" w:eastAsia="Times New Roman" w:hAnsi="Times New Roman" w:cs="Times New Roman"/>
              </w:rPr>
            </w:pPr>
          </w:p>
        </w:tc>
        <w:tc>
          <w:tcPr>
            <w:tcW w:w="1374" w:type="dxa"/>
            <w:vAlign w:val="center"/>
          </w:tcPr>
          <w:p w:rsidR="00D94511" w:rsidRPr="005A39DA" w:rsidRDefault="00D94511" w:rsidP="00091493">
            <w:pPr>
              <w:rPr>
                <w:rFonts w:ascii="Times New Roman" w:eastAsia="Times New Roman" w:hAnsi="Times New Roman" w:cs="Times New Roman"/>
              </w:rPr>
            </w:pPr>
          </w:p>
        </w:tc>
        <w:tc>
          <w:tcPr>
            <w:tcW w:w="1374" w:type="dxa"/>
            <w:vAlign w:val="center"/>
          </w:tcPr>
          <w:p w:rsidR="00D94511" w:rsidRPr="005A39DA" w:rsidRDefault="00D94511" w:rsidP="00091493">
            <w:pPr>
              <w:jc w:val="center"/>
              <w:rPr>
                <w:rFonts w:ascii="Times New Roman" w:eastAsia="Times New Roman" w:hAnsi="Times New Roman" w:cs="Times New Roman"/>
              </w:rPr>
            </w:pPr>
          </w:p>
        </w:tc>
        <w:tc>
          <w:tcPr>
            <w:tcW w:w="1374" w:type="dxa"/>
            <w:vAlign w:val="center"/>
          </w:tcPr>
          <w:p w:rsidR="00D94511"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(0.691</w:t>
            </w:r>
            <w:r w:rsidR="00D94511" w:rsidRPr="005A39DA">
              <w:rPr>
                <w:rFonts w:ascii="Times New Roman" w:eastAsia="Times New Roman" w:hAnsi="Times New Roman" w:cs="Times New Roman"/>
              </w:rPr>
              <w:t>)</w:t>
            </w:r>
          </w:p>
        </w:tc>
      </w:tr>
      <w:tr w:rsidR="00D94511" w:rsidRPr="005A39DA" w:rsidTr="00091493">
        <w:trPr>
          <w:trHeight w:val="213"/>
        </w:trPr>
        <w:tc>
          <w:tcPr>
            <w:tcW w:w="5283" w:type="dxa"/>
            <w:tcBorders>
              <w:top w:val="nil"/>
              <w:bottom w:val="triple" w:sz="4" w:space="0" w:color="auto"/>
            </w:tcBorders>
            <w:vAlign w:val="center"/>
          </w:tcPr>
          <w:p w:rsidR="00D94511" w:rsidRPr="005A39DA" w:rsidRDefault="00D94511" w:rsidP="00091493">
            <w:pPr>
              <w:contextualSpacing/>
              <w:jc w:val="center"/>
              <w:rPr>
                <w:rFonts w:ascii="Times New Roman" w:hAnsi="Times New Roman" w:cs="Times New Roman"/>
                <w:i/>
              </w:rPr>
            </w:pPr>
            <w:r w:rsidRPr="005A39DA">
              <w:rPr>
                <w:rFonts w:ascii="Times New Roman" w:hAnsi="Times New Roman" w:cs="Times New Roman"/>
                <w:i/>
              </w:rPr>
              <w:t>Cross-level interactions</w:t>
            </w:r>
          </w:p>
        </w:tc>
        <w:tc>
          <w:tcPr>
            <w:tcW w:w="1374" w:type="dxa"/>
            <w:vAlign w:val="center"/>
          </w:tcPr>
          <w:p w:rsidR="00D94511" w:rsidRPr="005A39DA" w:rsidRDefault="00D94511" w:rsidP="00091493">
            <w:pPr>
              <w:contextualSpacing/>
              <w:jc w:val="center"/>
              <w:rPr>
                <w:rFonts w:ascii="Times New Roman" w:hAnsi="Times New Roman" w:cs="Times New Roman"/>
                <w:i/>
              </w:rPr>
            </w:pPr>
          </w:p>
        </w:tc>
        <w:tc>
          <w:tcPr>
            <w:tcW w:w="1374" w:type="dxa"/>
            <w:vAlign w:val="center"/>
          </w:tcPr>
          <w:p w:rsidR="00D94511" w:rsidRPr="005A39DA" w:rsidRDefault="00D94511" w:rsidP="00091493">
            <w:pPr>
              <w:contextualSpacing/>
              <w:jc w:val="center"/>
              <w:rPr>
                <w:rFonts w:ascii="Times New Roman" w:hAnsi="Times New Roman" w:cs="Times New Roman"/>
                <w:i/>
              </w:rPr>
            </w:pPr>
          </w:p>
        </w:tc>
        <w:tc>
          <w:tcPr>
            <w:tcW w:w="1374" w:type="dxa"/>
            <w:vAlign w:val="center"/>
          </w:tcPr>
          <w:p w:rsidR="00D94511" w:rsidRPr="005A39DA" w:rsidRDefault="00D94511" w:rsidP="00091493">
            <w:pPr>
              <w:contextualSpacing/>
              <w:jc w:val="center"/>
              <w:rPr>
                <w:rFonts w:ascii="Times New Roman" w:hAnsi="Times New Roman" w:cs="Times New Roman"/>
                <w:i/>
              </w:rPr>
            </w:pPr>
          </w:p>
        </w:tc>
      </w:tr>
      <w:tr w:rsidR="00D94511" w:rsidRPr="005A39DA" w:rsidTr="00091493">
        <w:trPr>
          <w:trHeight w:val="166"/>
        </w:trPr>
        <w:tc>
          <w:tcPr>
            <w:tcW w:w="5283" w:type="dxa"/>
            <w:tcBorders>
              <w:top w:val="triple" w:sz="4" w:space="0" w:color="auto"/>
              <w:bottom w:val="nil"/>
            </w:tcBorders>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Dalton Polarization Index *Patrimony</w:t>
            </w:r>
          </w:p>
        </w:tc>
        <w:tc>
          <w:tcPr>
            <w:tcW w:w="1374" w:type="dxa"/>
            <w:vAlign w:val="center"/>
          </w:tcPr>
          <w:p w:rsidR="00D94511" w:rsidRPr="005A39DA" w:rsidRDefault="0009441F" w:rsidP="00091493">
            <w:pPr>
              <w:jc w:val="center"/>
              <w:rPr>
                <w:rFonts w:ascii="Times New Roman" w:eastAsia="Times New Roman" w:hAnsi="Times New Roman" w:cs="Times New Roman"/>
              </w:rPr>
            </w:pPr>
            <w:r>
              <w:rPr>
                <w:rFonts w:ascii="Times New Roman" w:eastAsia="Times New Roman" w:hAnsi="Times New Roman" w:cs="Times New Roman"/>
              </w:rPr>
              <w:t>-0.384</w:t>
            </w:r>
          </w:p>
        </w:tc>
        <w:tc>
          <w:tcPr>
            <w:tcW w:w="1374" w:type="dxa"/>
            <w:vAlign w:val="center"/>
          </w:tcPr>
          <w:p w:rsidR="00D94511" w:rsidRPr="005A39DA" w:rsidRDefault="00D94511" w:rsidP="00091493">
            <w:pPr>
              <w:jc w:val="center"/>
              <w:rPr>
                <w:rFonts w:ascii="Times New Roman" w:eastAsia="Times New Roman" w:hAnsi="Times New Roman" w:cs="Times New Roman"/>
              </w:rPr>
            </w:pPr>
          </w:p>
        </w:tc>
        <w:tc>
          <w:tcPr>
            <w:tcW w:w="1374" w:type="dxa"/>
            <w:vAlign w:val="center"/>
          </w:tcPr>
          <w:p w:rsidR="00D94511" w:rsidRPr="005A39DA" w:rsidRDefault="00D94511" w:rsidP="00091493">
            <w:pPr>
              <w:jc w:val="center"/>
              <w:rPr>
                <w:rFonts w:ascii="Times New Roman" w:eastAsia="Times New Roman" w:hAnsi="Times New Roman" w:cs="Times New Roman"/>
              </w:rPr>
            </w:pPr>
          </w:p>
        </w:tc>
      </w:tr>
      <w:tr w:rsidR="00D94511" w:rsidRPr="005A39DA" w:rsidTr="00091493">
        <w:trPr>
          <w:trHeight w:val="166"/>
        </w:trPr>
        <w:tc>
          <w:tcPr>
            <w:tcW w:w="5283" w:type="dxa"/>
            <w:tcBorders>
              <w:top w:val="nil"/>
              <w:bottom w:val="nil"/>
            </w:tcBorders>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09441F" w:rsidP="00091493">
            <w:pPr>
              <w:jc w:val="center"/>
              <w:rPr>
                <w:rFonts w:ascii="Times New Roman" w:eastAsia="Times New Roman" w:hAnsi="Times New Roman" w:cs="Times New Roman"/>
              </w:rPr>
            </w:pPr>
            <w:r>
              <w:rPr>
                <w:rFonts w:ascii="Times New Roman" w:eastAsia="Times New Roman" w:hAnsi="Times New Roman" w:cs="Times New Roman"/>
              </w:rPr>
              <w:t>(0.244</w:t>
            </w:r>
            <w:r w:rsidR="00D94511" w:rsidRPr="005A39DA">
              <w:rPr>
                <w:rFonts w:ascii="Times New Roman" w:eastAsia="Times New Roman" w:hAnsi="Times New Roman" w:cs="Times New Roman"/>
              </w:rPr>
              <w:t>)</w:t>
            </w:r>
          </w:p>
        </w:tc>
        <w:tc>
          <w:tcPr>
            <w:tcW w:w="1374" w:type="dxa"/>
            <w:vAlign w:val="center"/>
          </w:tcPr>
          <w:p w:rsidR="00D94511" w:rsidRPr="005A39DA" w:rsidRDefault="00D94511" w:rsidP="00091493">
            <w:pPr>
              <w:jc w:val="center"/>
              <w:rPr>
                <w:rFonts w:ascii="Times New Roman" w:eastAsia="Times New Roman" w:hAnsi="Times New Roman" w:cs="Times New Roman"/>
              </w:rPr>
            </w:pPr>
          </w:p>
        </w:tc>
        <w:tc>
          <w:tcPr>
            <w:tcW w:w="1374" w:type="dxa"/>
            <w:vAlign w:val="center"/>
          </w:tcPr>
          <w:p w:rsidR="00D94511" w:rsidRPr="005A39DA" w:rsidRDefault="00D94511" w:rsidP="00091493">
            <w:pPr>
              <w:jc w:val="center"/>
              <w:rPr>
                <w:rFonts w:ascii="Times New Roman" w:eastAsia="Times New Roman" w:hAnsi="Times New Roman" w:cs="Times New Roman"/>
              </w:rPr>
            </w:pPr>
          </w:p>
        </w:tc>
      </w:tr>
      <w:tr w:rsidR="00D94511" w:rsidRPr="005A39DA" w:rsidTr="00091493">
        <w:trPr>
          <w:trHeight w:val="213"/>
        </w:trPr>
        <w:tc>
          <w:tcPr>
            <w:tcW w:w="5283" w:type="dxa"/>
            <w:tcBorders>
              <w:top w:val="nil"/>
            </w:tcBorders>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Liberal Welfare Type *Patrimony</w:t>
            </w:r>
          </w:p>
        </w:tc>
        <w:tc>
          <w:tcPr>
            <w:tcW w:w="1374" w:type="dxa"/>
            <w:vAlign w:val="center"/>
          </w:tcPr>
          <w:p w:rsidR="00D94511" w:rsidRPr="005A39DA" w:rsidRDefault="00D94511" w:rsidP="00091493">
            <w:pPr>
              <w:rPr>
                <w:rFonts w:ascii="Times New Roman" w:eastAsia="Times New Roman" w:hAnsi="Times New Roman" w:cs="Times New Roman"/>
              </w:rPr>
            </w:pPr>
          </w:p>
        </w:tc>
        <w:tc>
          <w:tcPr>
            <w:tcW w:w="1374" w:type="dxa"/>
            <w:vAlign w:val="center"/>
          </w:tcPr>
          <w:p w:rsidR="00D94511" w:rsidRPr="005A39DA" w:rsidRDefault="00A447FF" w:rsidP="00091493">
            <w:pPr>
              <w:jc w:val="center"/>
              <w:rPr>
                <w:rFonts w:ascii="Times New Roman" w:eastAsia="Times New Roman" w:hAnsi="Times New Roman" w:cs="Times New Roman"/>
              </w:rPr>
            </w:pPr>
            <w:r>
              <w:rPr>
                <w:rFonts w:ascii="Times New Roman" w:eastAsia="Times New Roman" w:hAnsi="Times New Roman" w:cs="Times New Roman"/>
              </w:rPr>
              <w:t>0.368</w:t>
            </w:r>
            <w:r w:rsidR="00D94511">
              <w:rPr>
                <w:rFonts w:ascii="Times New Roman" w:eastAsia="Times New Roman" w:hAnsi="Times New Roman" w:cs="Times New Roman"/>
              </w:rPr>
              <w:t>***</w:t>
            </w:r>
          </w:p>
        </w:tc>
        <w:tc>
          <w:tcPr>
            <w:tcW w:w="1374" w:type="dxa"/>
            <w:vAlign w:val="center"/>
          </w:tcPr>
          <w:p w:rsidR="00D94511" w:rsidRPr="005A39DA" w:rsidRDefault="00D94511" w:rsidP="00091493">
            <w:pPr>
              <w:jc w:val="center"/>
              <w:rPr>
                <w:rFonts w:ascii="Times New Roman" w:eastAsia="Times New Roman" w:hAnsi="Times New Roman" w:cs="Times New Roman"/>
              </w:rPr>
            </w:pPr>
          </w:p>
        </w:tc>
      </w:tr>
      <w:tr w:rsidR="00D94511" w:rsidRPr="005A39DA" w:rsidTr="00091493">
        <w:trPr>
          <w:trHeight w:val="213"/>
        </w:trPr>
        <w:tc>
          <w:tcPr>
            <w:tcW w:w="5283" w:type="dxa"/>
            <w:tcBorders>
              <w:top w:val="nil"/>
            </w:tcBorders>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D94511" w:rsidP="00091493">
            <w:pPr>
              <w:rPr>
                <w:rFonts w:ascii="Times New Roman" w:eastAsia="Times New Roman" w:hAnsi="Times New Roman" w:cs="Times New Roman"/>
              </w:rPr>
            </w:pPr>
          </w:p>
        </w:tc>
        <w:tc>
          <w:tcPr>
            <w:tcW w:w="1374" w:type="dxa"/>
            <w:vAlign w:val="center"/>
          </w:tcPr>
          <w:p w:rsidR="00D94511" w:rsidRPr="005A39DA" w:rsidRDefault="00D94511" w:rsidP="00091493">
            <w:pPr>
              <w:jc w:val="center"/>
              <w:rPr>
                <w:rFonts w:ascii="Times New Roman" w:eastAsia="Times New Roman" w:hAnsi="Times New Roman" w:cs="Times New Roman"/>
              </w:rPr>
            </w:pPr>
            <w:r>
              <w:rPr>
                <w:rFonts w:ascii="Times New Roman" w:eastAsia="Times New Roman" w:hAnsi="Times New Roman" w:cs="Times New Roman"/>
              </w:rPr>
              <w:t>(</w:t>
            </w:r>
            <w:r w:rsidR="00A447FF">
              <w:rPr>
                <w:rFonts w:ascii="Times New Roman" w:eastAsia="Times New Roman" w:hAnsi="Times New Roman" w:cs="Times New Roman"/>
              </w:rPr>
              <w:t>0.093</w:t>
            </w:r>
            <w:r w:rsidRPr="005A39DA">
              <w:rPr>
                <w:rFonts w:ascii="Times New Roman" w:eastAsia="Times New Roman" w:hAnsi="Times New Roman" w:cs="Times New Roman"/>
              </w:rPr>
              <w:t>)</w:t>
            </w:r>
          </w:p>
        </w:tc>
        <w:tc>
          <w:tcPr>
            <w:tcW w:w="1374" w:type="dxa"/>
            <w:vAlign w:val="center"/>
          </w:tcPr>
          <w:p w:rsidR="00D94511" w:rsidRPr="005A39DA" w:rsidRDefault="00D94511" w:rsidP="00091493">
            <w:pPr>
              <w:jc w:val="center"/>
              <w:rPr>
                <w:rFonts w:ascii="Times New Roman" w:eastAsia="Times New Roman" w:hAnsi="Times New Roman" w:cs="Times New Roman"/>
              </w:rPr>
            </w:pPr>
          </w:p>
        </w:tc>
      </w:tr>
      <w:tr w:rsidR="00D94511" w:rsidRPr="005A39DA" w:rsidTr="00091493">
        <w:trPr>
          <w:trHeight w:val="221"/>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Tax Incentives Type *Patrimony</w:t>
            </w:r>
          </w:p>
        </w:tc>
        <w:tc>
          <w:tcPr>
            <w:tcW w:w="1374" w:type="dxa"/>
            <w:vAlign w:val="center"/>
          </w:tcPr>
          <w:p w:rsidR="00D94511" w:rsidRPr="005A39DA" w:rsidRDefault="00D94511" w:rsidP="00091493">
            <w:pPr>
              <w:rPr>
                <w:rFonts w:ascii="Times New Roman" w:eastAsia="Times New Roman" w:hAnsi="Times New Roman" w:cs="Times New Roman"/>
              </w:rPr>
            </w:pPr>
          </w:p>
        </w:tc>
        <w:tc>
          <w:tcPr>
            <w:tcW w:w="1374" w:type="dxa"/>
            <w:vAlign w:val="center"/>
          </w:tcPr>
          <w:p w:rsidR="00D94511" w:rsidRPr="005A39DA" w:rsidRDefault="00D94511" w:rsidP="00091493">
            <w:pPr>
              <w:jc w:val="center"/>
              <w:rPr>
                <w:rFonts w:ascii="Times New Roman" w:eastAsia="Times New Roman" w:hAnsi="Times New Roman" w:cs="Times New Roman"/>
              </w:rPr>
            </w:pPr>
          </w:p>
        </w:tc>
        <w:tc>
          <w:tcPr>
            <w:tcW w:w="1374" w:type="dxa"/>
            <w:vAlign w:val="center"/>
          </w:tcPr>
          <w:p w:rsidR="00D94511" w:rsidRPr="005A39DA" w:rsidRDefault="0042057E" w:rsidP="0042057E">
            <w:pPr>
              <w:jc w:val="center"/>
              <w:rPr>
                <w:rFonts w:ascii="Times New Roman" w:eastAsia="Times New Roman" w:hAnsi="Times New Roman" w:cs="Times New Roman"/>
              </w:rPr>
            </w:pPr>
            <w:r>
              <w:rPr>
                <w:rFonts w:ascii="Times New Roman" w:eastAsia="Times New Roman" w:hAnsi="Times New Roman" w:cs="Times New Roman"/>
              </w:rPr>
              <w:t>0.530</w:t>
            </w:r>
            <w:r w:rsidR="00D94511" w:rsidRPr="005A39DA">
              <w:rPr>
                <w:rFonts w:ascii="Times New Roman" w:eastAsia="Times New Roman" w:hAnsi="Times New Roman" w:cs="Times New Roman"/>
                <w:vertAlign w:val="superscript"/>
              </w:rPr>
              <w:t>**</w:t>
            </w:r>
          </w:p>
        </w:tc>
      </w:tr>
      <w:tr w:rsidR="00D94511" w:rsidRPr="005A39DA" w:rsidTr="00091493">
        <w:trPr>
          <w:trHeight w:val="221"/>
        </w:trPr>
        <w:tc>
          <w:tcPr>
            <w:tcW w:w="5283" w:type="dxa"/>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D94511" w:rsidP="00091493">
            <w:pPr>
              <w:rPr>
                <w:rFonts w:ascii="Times New Roman" w:eastAsia="Times New Roman" w:hAnsi="Times New Roman" w:cs="Times New Roman"/>
              </w:rPr>
            </w:pPr>
          </w:p>
        </w:tc>
        <w:tc>
          <w:tcPr>
            <w:tcW w:w="1374" w:type="dxa"/>
            <w:vAlign w:val="center"/>
          </w:tcPr>
          <w:p w:rsidR="00D94511" w:rsidRPr="005A39DA" w:rsidRDefault="00D94511" w:rsidP="00091493">
            <w:pPr>
              <w:jc w:val="center"/>
              <w:rPr>
                <w:rFonts w:ascii="Times New Roman" w:eastAsia="Times New Roman" w:hAnsi="Times New Roman" w:cs="Times New Roman"/>
              </w:rPr>
            </w:pPr>
          </w:p>
        </w:tc>
        <w:tc>
          <w:tcPr>
            <w:tcW w:w="1374" w:type="dxa"/>
            <w:vAlign w:val="center"/>
          </w:tcPr>
          <w:p w:rsidR="00D94511" w:rsidRPr="005A39DA" w:rsidRDefault="0042057E" w:rsidP="00091493">
            <w:pPr>
              <w:jc w:val="center"/>
              <w:rPr>
                <w:rFonts w:ascii="Times New Roman" w:eastAsia="Times New Roman" w:hAnsi="Times New Roman" w:cs="Times New Roman"/>
              </w:rPr>
            </w:pPr>
            <w:r>
              <w:rPr>
                <w:rFonts w:ascii="Times New Roman" w:eastAsia="Times New Roman" w:hAnsi="Times New Roman" w:cs="Times New Roman"/>
              </w:rPr>
              <w:t>(0.185</w:t>
            </w:r>
            <w:r w:rsidR="00D94511" w:rsidRPr="005A39DA">
              <w:rPr>
                <w:rFonts w:ascii="Times New Roman" w:eastAsia="Times New Roman" w:hAnsi="Times New Roman" w:cs="Times New Roman"/>
              </w:rPr>
              <w:t>)</w:t>
            </w:r>
          </w:p>
        </w:tc>
      </w:tr>
      <w:tr w:rsidR="00D94511" w:rsidRPr="005A39DA" w:rsidTr="00091493">
        <w:trPr>
          <w:trHeight w:val="221"/>
        </w:trPr>
        <w:tc>
          <w:tcPr>
            <w:tcW w:w="5283" w:type="dxa"/>
            <w:vAlign w:val="center"/>
          </w:tcPr>
          <w:p w:rsidR="00D94511" w:rsidRPr="005A39DA" w:rsidRDefault="00D94511" w:rsidP="00091493">
            <w:pPr>
              <w:contextualSpacing/>
              <w:jc w:val="center"/>
              <w:rPr>
                <w:rFonts w:ascii="Times New Roman" w:hAnsi="Times New Roman" w:cs="Times New Roman"/>
                <w:b/>
              </w:rPr>
            </w:pPr>
            <w:r w:rsidRPr="005A39DA">
              <w:rPr>
                <w:rFonts w:ascii="Times New Roman" w:hAnsi="Times New Roman" w:cs="Times New Roman"/>
                <w:b/>
              </w:rPr>
              <w:t>Random effects</w:t>
            </w:r>
          </w:p>
        </w:tc>
        <w:tc>
          <w:tcPr>
            <w:tcW w:w="1374" w:type="dxa"/>
            <w:vAlign w:val="center"/>
          </w:tcPr>
          <w:p w:rsidR="00D94511" w:rsidRPr="005A39DA" w:rsidRDefault="00D94511" w:rsidP="00091493">
            <w:pPr>
              <w:contextualSpacing/>
              <w:jc w:val="center"/>
              <w:rPr>
                <w:rFonts w:ascii="Times New Roman" w:hAnsi="Times New Roman" w:cs="Times New Roman"/>
                <w:b/>
              </w:rPr>
            </w:pPr>
          </w:p>
        </w:tc>
        <w:tc>
          <w:tcPr>
            <w:tcW w:w="1374" w:type="dxa"/>
            <w:vAlign w:val="center"/>
          </w:tcPr>
          <w:p w:rsidR="00D94511" w:rsidRPr="005A39DA" w:rsidRDefault="00D94511" w:rsidP="00091493">
            <w:pPr>
              <w:contextualSpacing/>
              <w:jc w:val="center"/>
              <w:rPr>
                <w:rFonts w:ascii="Times New Roman" w:hAnsi="Times New Roman" w:cs="Times New Roman"/>
                <w:b/>
              </w:rPr>
            </w:pPr>
          </w:p>
        </w:tc>
        <w:tc>
          <w:tcPr>
            <w:tcW w:w="1374" w:type="dxa"/>
            <w:vAlign w:val="center"/>
          </w:tcPr>
          <w:p w:rsidR="00D94511" w:rsidRPr="005A39DA" w:rsidRDefault="00D94511" w:rsidP="00091493">
            <w:pPr>
              <w:contextualSpacing/>
              <w:jc w:val="center"/>
              <w:rPr>
                <w:rFonts w:ascii="Times New Roman" w:hAnsi="Times New Roman" w:cs="Times New Roman"/>
                <w:b/>
              </w:rPr>
            </w:pPr>
          </w:p>
        </w:tc>
      </w:tr>
      <w:tr w:rsidR="00D94511" w:rsidRPr="005A39DA" w:rsidTr="00091493">
        <w:trPr>
          <w:trHeight w:val="297"/>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D94511" w:rsidRPr="005A39DA" w:rsidRDefault="0009441F" w:rsidP="00091493">
            <w:pPr>
              <w:contextualSpacing/>
              <w:jc w:val="center"/>
              <w:rPr>
                <w:rFonts w:ascii="Times New Roman" w:hAnsi="Times New Roman" w:cs="Times New Roman"/>
              </w:rPr>
            </w:pPr>
            <w:r>
              <w:rPr>
                <w:rFonts w:ascii="Times New Roman" w:hAnsi="Times New Roman" w:cs="Times New Roman"/>
              </w:rPr>
              <w:t>1.000</w:t>
            </w:r>
          </w:p>
        </w:tc>
        <w:tc>
          <w:tcPr>
            <w:tcW w:w="1374" w:type="dxa"/>
            <w:vAlign w:val="center"/>
          </w:tcPr>
          <w:p w:rsidR="00D94511" w:rsidRPr="005A39DA" w:rsidRDefault="00B568A2" w:rsidP="00091493">
            <w:pPr>
              <w:contextualSpacing/>
              <w:jc w:val="center"/>
              <w:rPr>
                <w:rFonts w:ascii="Times New Roman" w:hAnsi="Times New Roman" w:cs="Times New Roman"/>
              </w:rPr>
            </w:pPr>
            <w:r>
              <w:rPr>
                <w:rFonts w:ascii="Times New Roman" w:hAnsi="Times New Roman" w:cs="Times New Roman"/>
              </w:rPr>
              <w:t>1.109</w:t>
            </w:r>
          </w:p>
        </w:tc>
        <w:tc>
          <w:tcPr>
            <w:tcW w:w="1374" w:type="dxa"/>
            <w:vAlign w:val="center"/>
          </w:tcPr>
          <w:p w:rsidR="00D94511" w:rsidRPr="005A39DA" w:rsidRDefault="0042057E" w:rsidP="0042057E">
            <w:pPr>
              <w:contextualSpacing/>
              <w:jc w:val="center"/>
              <w:rPr>
                <w:rFonts w:ascii="Times New Roman" w:hAnsi="Times New Roman" w:cs="Times New Roman"/>
              </w:rPr>
            </w:pPr>
            <w:r>
              <w:rPr>
                <w:rFonts w:ascii="Times New Roman" w:hAnsi="Times New Roman" w:cs="Times New Roman"/>
              </w:rPr>
              <w:t>1.089</w:t>
            </w:r>
          </w:p>
        </w:tc>
      </w:tr>
      <w:tr w:rsidR="00D94511" w:rsidRPr="005A39DA" w:rsidTr="00091493">
        <w:trPr>
          <w:trHeight w:val="221"/>
        </w:trPr>
        <w:tc>
          <w:tcPr>
            <w:tcW w:w="5283" w:type="dxa"/>
            <w:vAlign w:val="center"/>
          </w:tcPr>
          <w:p w:rsidR="00D94511" w:rsidRPr="005A39DA" w:rsidRDefault="00D94511" w:rsidP="00091493">
            <w:pPr>
              <w:contextualSpacing/>
              <w:jc w:val="center"/>
              <w:rPr>
                <w:rFonts w:ascii="Times New Roman" w:hAnsi="Times New Roman" w:cs="Times New Roman"/>
              </w:rPr>
            </w:pPr>
          </w:p>
        </w:tc>
        <w:tc>
          <w:tcPr>
            <w:tcW w:w="1374" w:type="dxa"/>
            <w:vAlign w:val="center"/>
          </w:tcPr>
          <w:p w:rsidR="00D94511" w:rsidRPr="005A39DA" w:rsidRDefault="0009441F" w:rsidP="00091493">
            <w:pPr>
              <w:contextualSpacing/>
              <w:jc w:val="center"/>
              <w:rPr>
                <w:rFonts w:ascii="Times New Roman" w:hAnsi="Times New Roman" w:cs="Times New Roman"/>
              </w:rPr>
            </w:pPr>
            <w:r>
              <w:rPr>
                <w:rFonts w:ascii="Times New Roman" w:hAnsi="Times New Roman" w:cs="Times New Roman"/>
              </w:rPr>
              <w:t>(0.252</w:t>
            </w:r>
            <w:r w:rsidR="00D94511" w:rsidRPr="005A39DA">
              <w:rPr>
                <w:rFonts w:ascii="Times New Roman" w:hAnsi="Times New Roman" w:cs="Times New Roman"/>
              </w:rPr>
              <w:t>)</w:t>
            </w:r>
          </w:p>
        </w:tc>
        <w:tc>
          <w:tcPr>
            <w:tcW w:w="1374" w:type="dxa"/>
            <w:vAlign w:val="center"/>
          </w:tcPr>
          <w:p w:rsidR="00D94511" w:rsidRPr="005A39DA" w:rsidRDefault="00B568A2" w:rsidP="00091493">
            <w:pPr>
              <w:contextualSpacing/>
              <w:jc w:val="center"/>
              <w:rPr>
                <w:rFonts w:ascii="Times New Roman" w:hAnsi="Times New Roman" w:cs="Times New Roman"/>
              </w:rPr>
            </w:pPr>
            <w:r>
              <w:rPr>
                <w:rFonts w:ascii="Times New Roman" w:hAnsi="Times New Roman" w:cs="Times New Roman"/>
              </w:rPr>
              <w:t>(0.278</w:t>
            </w:r>
            <w:r w:rsidR="00D94511">
              <w:rPr>
                <w:rFonts w:ascii="Times New Roman" w:hAnsi="Times New Roman" w:cs="Times New Roman"/>
              </w:rPr>
              <w:t>)</w:t>
            </w:r>
          </w:p>
        </w:tc>
        <w:tc>
          <w:tcPr>
            <w:tcW w:w="1374" w:type="dxa"/>
            <w:vAlign w:val="center"/>
          </w:tcPr>
          <w:p w:rsidR="00D94511" w:rsidRPr="005A39DA" w:rsidRDefault="0042057E" w:rsidP="00091493">
            <w:pPr>
              <w:contextualSpacing/>
              <w:jc w:val="center"/>
              <w:rPr>
                <w:rFonts w:ascii="Times New Roman" w:hAnsi="Times New Roman" w:cs="Times New Roman"/>
              </w:rPr>
            </w:pPr>
            <w:r>
              <w:rPr>
                <w:rFonts w:ascii="Times New Roman" w:hAnsi="Times New Roman" w:cs="Times New Roman"/>
              </w:rPr>
              <w:t>(0.273</w:t>
            </w:r>
            <w:r w:rsidR="00D94511">
              <w:rPr>
                <w:rFonts w:ascii="Times New Roman" w:hAnsi="Times New Roman" w:cs="Times New Roman"/>
              </w:rPr>
              <w:t>)</w:t>
            </w:r>
          </w:p>
        </w:tc>
      </w:tr>
      <w:tr w:rsidR="00D94511" w:rsidRPr="005A39DA" w:rsidTr="00091493">
        <w:trPr>
          <w:trHeight w:val="221"/>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Residual (</w:t>
            </w:r>
            <w:r w:rsidRPr="005A39DA">
              <w:rPr>
                <w:rFonts w:ascii="Times New Roman" w:hAnsi="Times New Roman" w:cs="Times New Roman"/>
              </w:rPr>
              <w:sym w:font="Symbol" w:char="F070"/>
            </w:r>
            <w:r w:rsidRPr="005A39DA">
              <w:rPr>
                <w:rFonts w:ascii="Times New Roman" w:hAnsi="Times New Roman" w:cs="Times New Roman"/>
                <w:vertAlign w:val="superscript"/>
              </w:rPr>
              <w:t>2</w:t>
            </w:r>
            <w:r w:rsidRPr="005A39DA">
              <w:rPr>
                <w:rFonts w:ascii="Times New Roman" w:hAnsi="Times New Roman" w:cs="Times New Roman"/>
              </w:rPr>
              <w:t>/3)</w:t>
            </w:r>
          </w:p>
        </w:tc>
        <w:tc>
          <w:tcPr>
            <w:tcW w:w="1374"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3.29</w:t>
            </w:r>
          </w:p>
        </w:tc>
      </w:tr>
      <w:tr w:rsidR="00D94511" w:rsidRPr="005A39DA" w:rsidTr="00091493">
        <w:trPr>
          <w:trHeight w:val="213"/>
        </w:trPr>
        <w:tc>
          <w:tcPr>
            <w:tcW w:w="5283" w:type="dxa"/>
            <w:tcBorders>
              <w:bottom w:val="single" w:sz="12" w:space="0" w:color="auto"/>
            </w:tcBorders>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b/>
              </w:rPr>
              <w:t>Model information</w:t>
            </w:r>
          </w:p>
        </w:tc>
        <w:tc>
          <w:tcPr>
            <w:tcW w:w="1374" w:type="dxa"/>
            <w:tcBorders>
              <w:bottom w:val="single" w:sz="12" w:space="0" w:color="auto"/>
            </w:tcBorders>
            <w:vAlign w:val="center"/>
          </w:tcPr>
          <w:p w:rsidR="00D94511" w:rsidRPr="005A39DA" w:rsidRDefault="00D94511" w:rsidP="00091493">
            <w:pPr>
              <w:contextualSpacing/>
              <w:jc w:val="center"/>
              <w:rPr>
                <w:rFonts w:ascii="Times New Roman" w:hAnsi="Times New Roman" w:cs="Times New Roman"/>
              </w:rPr>
            </w:pPr>
          </w:p>
        </w:tc>
        <w:tc>
          <w:tcPr>
            <w:tcW w:w="1374" w:type="dxa"/>
            <w:tcBorders>
              <w:bottom w:val="single" w:sz="12" w:space="0" w:color="auto"/>
            </w:tcBorders>
            <w:vAlign w:val="center"/>
          </w:tcPr>
          <w:p w:rsidR="00D94511" w:rsidRPr="005A39DA" w:rsidRDefault="00D94511" w:rsidP="00091493">
            <w:pPr>
              <w:contextualSpacing/>
              <w:jc w:val="center"/>
              <w:rPr>
                <w:rFonts w:ascii="Times New Roman" w:hAnsi="Times New Roman" w:cs="Times New Roman"/>
              </w:rPr>
            </w:pPr>
          </w:p>
        </w:tc>
        <w:tc>
          <w:tcPr>
            <w:tcW w:w="1374" w:type="dxa"/>
            <w:tcBorders>
              <w:bottom w:val="single" w:sz="12" w:space="0" w:color="auto"/>
            </w:tcBorders>
            <w:vAlign w:val="center"/>
          </w:tcPr>
          <w:p w:rsidR="00D94511" w:rsidRPr="005A39DA" w:rsidRDefault="00D94511" w:rsidP="00091493">
            <w:pPr>
              <w:contextualSpacing/>
              <w:jc w:val="center"/>
              <w:rPr>
                <w:rFonts w:ascii="Times New Roman" w:hAnsi="Times New Roman" w:cs="Times New Roman"/>
              </w:rPr>
            </w:pPr>
          </w:p>
        </w:tc>
      </w:tr>
      <w:tr w:rsidR="00D94511" w:rsidRPr="005A39DA" w:rsidTr="00091493">
        <w:trPr>
          <w:trHeight w:val="218"/>
        </w:trPr>
        <w:tc>
          <w:tcPr>
            <w:tcW w:w="5283" w:type="dxa"/>
            <w:tcBorders>
              <w:top w:val="single" w:sz="12" w:space="0" w:color="auto"/>
              <w:bottom w:val="nil"/>
            </w:tcBorders>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Observations (micro/macro)</w:t>
            </w:r>
          </w:p>
        </w:tc>
        <w:tc>
          <w:tcPr>
            <w:tcW w:w="1374" w:type="dxa"/>
            <w:tcBorders>
              <w:top w:val="single" w:sz="12" w:space="0" w:color="auto"/>
              <w:bottom w:val="nil"/>
            </w:tcBorders>
            <w:vAlign w:val="center"/>
          </w:tcPr>
          <w:p w:rsidR="00D94511"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29,276</w:t>
            </w:r>
            <w:r w:rsidRPr="005A39DA">
              <w:rPr>
                <w:rFonts w:ascii="Times New Roman" w:eastAsia="Times New Roman" w:hAnsi="Times New Roman" w:cs="Times New Roman"/>
              </w:rPr>
              <w:t>/34</w:t>
            </w:r>
          </w:p>
        </w:tc>
        <w:tc>
          <w:tcPr>
            <w:tcW w:w="1374" w:type="dxa"/>
            <w:tcBorders>
              <w:top w:val="single" w:sz="12" w:space="0" w:color="auto"/>
              <w:bottom w:val="nil"/>
            </w:tcBorders>
            <w:vAlign w:val="center"/>
          </w:tcPr>
          <w:p w:rsidR="00D94511"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29,276</w:t>
            </w:r>
            <w:r w:rsidRPr="005A39DA">
              <w:rPr>
                <w:rFonts w:ascii="Times New Roman" w:eastAsia="Times New Roman" w:hAnsi="Times New Roman" w:cs="Times New Roman"/>
              </w:rPr>
              <w:t>/34</w:t>
            </w:r>
          </w:p>
        </w:tc>
        <w:tc>
          <w:tcPr>
            <w:tcW w:w="1374" w:type="dxa"/>
            <w:tcBorders>
              <w:top w:val="single" w:sz="12" w:space="0" w:color="auto"/>
              <w:bottom w:val="nil"/>
            </w:tcBorders>
            <w:vAlign w:val="center"/>
          </w:tcPr>
          <w:p w:rsidR="00D94511"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29,276</w:t>
            </w:r>
            <w:r w:rsidRPr="005A39DA">
              <w:rPr>
                <w:rFonts w:ascii="Times New Roman" w:eastAsia="Times New Roman" w:hAnsi="Times New Roman" w:cs="Times New Roman"/>
              </w:rPr>
              <w:t>/34</w:t>
            </w:r>
          </w:p>
        </w:tc>
      </w:tr>
      <w:tr w:rsidR="00D94511" w:rsidRPr="005A39DA" w:rsidTr="00091493">
        <w:trPr>
          <w:trHeight w:val="80"/>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Log Likelihood</w:t>
            </w:r>
          </w:p>
        </w:tc>
        <w:tc>
          <w:tcPr>
            <w:tcW w:w="1374" w:type="dxa"/>
            <w:vAlign w:val="center"/>
          </w:tcPr>
          <w:p w:rsidR="00D94511" w:rsidRPr="005A39DA" w:rsidRDefault="00D94511" w:rsidP="0009441F">
            <w:pPr>
              <w:jc w:val="center"/>
              <w:rPr>
                <w:rFonts w:ascii="Times New Roman" w:eastAsia="Times New Roman" w:hAnsi="Times New Roman" w:cs="Times New Roman"/>
              </w:rPr>
            </w:pPr>
            <w:r w:rsidRPr="005A39DA">
              <w:rPr>
                <w:rFonts w:ascii="Times New Roman" w:eastAsia="Times New Roman" w:hAnsi="Times New Roman" w:cs="Times New Roman"/>
              </w:rPr>
              <w:t>-</w:t>
            </w:r>
            <w:r w:rsidR="0009441F">
              <w:rPr>
                <w:rFonts w:ascii="Times New Roman" w:eastAsia="Times New Roman" w:hAnsi="Times New Roman" w:cs="Times New Roman"/>
              </w:rPr>
              <w:t>15,559.53</w:t>
            </w:r>
          </w:p>
        </w:tc>
        <w:tc>
          <w:tcPr>
            <w:tcW w:w="1374" w:type="dxa"/>
            <w:vAlign w:val="center"/>
          </w:tcPr>
          <w:p w:rsidR="00D94511" w:rsidRPr="005A39DA" w:rsidRDefault="00013D5D" w:rsidP="00091493">
            <w:pPr>
              <w:jc w:val="center"/>
              <w:rPr>
                <w:rFonts w:ascii="Times New Roman" w:eastAsia="Times New Roman" w:hAnsi="Times New Roman" w:cs="Times New Roman"/>
              </w:rPr>
            </w:pPr>
            <w:r>
              <w:rPr>
                <w:rFonts w:ascii="Times New Roman" w:eastAsia="Times New Roman" w:hAnsi="Times New Roman" w:cs="Times New Roman"/>
              </w:rPr>
              <w:t>-15,554.42</w:t>
            </w:r>
          </w:p>
        </w:tc>
        <w:tc>
          <w:tcPr>
            <w:tcW w:w="1374" w:type="dxa"/>
            <w:vAlign w:val="center"/>
          </w:tcPr>
          <w:p w:rsidR="00D94511" w:rsidRPr="005A39DA" w:rsidRDefault="00FA660B" w:rsidP="00091493">
            <w:pPr>
              <w:jc w:val="center"/>
              <w:rPr>
                <w:rFonts w:ascii="Times New Roman" w:eastAsia="Times New Roman" w:hAnsi="Times New Roman" w:cs="Times New Roman"/>
              </w:rPr>
            </w:pPr>
            <w:r>
              <w:rPr>
                <w:rFonts w:ascii="Times New Roman" w:eastAsia="Times New Roman" w:hAnsi="Times New Roman" w:cs="Times New Roman"/>
              </w:rPr>
              <w:t>-15,557.96</w:t>
            </w:r>
          </w:p>
        </w:tc>
      </w:tr>
      <w:tr w:rsidR="00D94511" w:rsidRPr="005A39DA" w:rsidTr="00091493">
        <w:trPr>
          <w:trHeight w:val="131"/>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AIC</w:t>
            </w:r>
          </w:p>
        </w:tc>
        <w:tc>
          <w:tcPr>
            <w:tcW w:w="1374" w:type="dxa"/>
            <w:vAlign w:val="center"/>
          </w:tcPr>
          <w:p w:rsidR="00D94511" w:rsidRPr="005A39DA" w:rsidRDefault="0009441F" w:rsidP="0009441F">
            <w:pPr>
              <w:jc w:val="center"/>
              <w:rPr>
                <w:rFonts w:ascii="Times New Roman" w:eastAsia="Times New Roman" w:hAnsi="Times New Roman" w:cs="Times New Roman"/>
              </w:rPr>
            </w:pPr>
            <w:r>
              <w:rPr>
                <w:rFonts w:ascii="Times New Roman" w:eastAsia="Times New Roman" w:hAnsi="Times New Roman" w:cs="Times New Roman"/>
              </w:rPr>
              <w:t>31</w:t>
            </w:r>
            <w:r w:rsidR="00D94511" w:rsidRPr="005A39DA">
              <w:rPr>
                <w:rFonts w:ascii="Times New Roman" w:eastAsia="Times New Roman" w:hAnsi="Times New Roman" w:cs="Times New Roman"/>
              </w:rPr>
              <w:t>,</w:t>
            </w:r>
            <w:r>
              <w:rPr>
                <w:rFonts w:ascii="Times New Roman" w:eastAsia="Times New Roman" w:hAnsi="Times New Roman" w:cs="Times New Roman"/>
              </w:rPr>
              <w:t>141.07</w:t>
            </w:r>
          </w:p>
        </w:tc>
        <w:tc>
          <w:tcPr>
            <w:tcW w:w="1374" w:type="dxa"/>
            <w:vAlign w:val="center"/>
          </w:tcPr>
          <w:p w:rsidR="00D94511" w:rsidRPr="005A39DA" w:rsidRDefault="00013D5D" w:rsidP="00091493">
            <w:pPr>
              <w:jc w:val="center"/>
              <w:rPr>
                <w:rFonts w:ascii="Times New Roman" w:eastAsia="Times New Roman" w:hAnsi="Times New Roman" w:cs="Times New Roman"/>
              </w:rPr>
            </w:pPr>
            <w:r>
              <w:rPr>
                <w:rFonts w:ascii="Times New Roman" w:eastAsia="Times New Roman" w:hAnsi="Times New Roman" w:cs="Times New Roman"/>
              </w:rPr>
              <w:t>31,130.85</w:t>
            </w:r>
          </w:p>
        </w:tc>
        <w:tc>
          <w:tcPr>
            <w:tcW w:w="1374" w:type="dxa"/>
            <w:vAlign w:val="center"/>
          </w:tcPr>
          <w:p w:rsidR="00D94511" w:rsidRPr="005A39DA" w:rsidRDefault="00FA660B" w:rsidP="00091493">
            <w:pPr>
              <w:jc w:val="center"/>
              <w:rPr>
                <w:rFonts w:ascii="Times New Roman" w:eastAsia="Times New Roman" w:hAnsi="Times New Roman" w:cs="Times New Roman"/>
              </w:rPr>
            </w:pPr>
            <w:r>
              <w:rPr>
                <w:rFonts w:ascii="Times New Roman" w:eastAsia="Times New Roman" w:hAnsi="Times New Roman" w:cs="Times New Roman"/>
              </w:rPr>
              <w:t>31,137.93</w:t>
            </w:r>
          </w:p>
        </w:tc>
      </w:tr>
      <w:tr w:rsidR="00D94511" w:rsidRPr="005A39DA" w:rsidTr="00091493">
        <w:trPr>
          <w:trHeight w:val="80"/>
        </w:trPr>
        <w:tc>
          <w:tcPr>
            <w:tcW w:w="5283" w:type="dxa"/>
            <w:vAlign w:val="center"/>
          </w:tcPr>
          <w:p w:rsidR="00D94511" w:rsidRPr="005A39DA" w:rsidRDefault="00D94511" w:rsidP="00091493">
            <w:pPr>
              <w:contextualSpacing/>
              <w:jc w:val="center"/>
              <w:rPr>
                <w:rFonts w:ascii="Times New Roman" w:hAnsi="Times New Roman" w:cs="Times New Roman"/>
              </w:rPr>
            </w:pPr>
            <w:r w:rsidRPr="005A39DA">
              <w:rPr>
                <w:rFonts w:ascii="Times New Roman" w:hAnsi="Times New Roman" w:cs="Times New Roman"/>
              </w:rPr>
              <w:t>BIC</w:t>
            </w:r>
          </w:p>
        </w:tc>
        <w:tc>
          <w:tcPr>
            <w:tcW w:w="1374" w:type="dxa"/>
            <w:vAlign w:val="center"/>
          </w:tcPr>
          <w:p w:rsidR="00D94511" w:rsidRPr="005A39DA" w:rsidRDefault="0009441F" w:rsidP="00091493">
            <w:pPr>
              <w:jc w:val="center"/>
              <w:rPr>
                <w:rFonts w:ascii="Times New Roman" w:eastAsia="Times New Roman" w:hAnsi="Times New Roman" w:cs="Times New Roman"/>
              </w:rPr>
            </w:pPr>
            <w:r>
              <w:rPr>
                <w:rFonts w:ascii="Times New Roman" w:eastAsia="Times New Roman" w:hAnsi="Times New Roman" w:cs="Times New Roman"/>
              </w:rPr>
              <w:t>31,232.20</w:t>
            </w:r>
          </w:p>
        </w:tc>
        <w:tc>
          <w:tcPr>
            <w:tcW w:w="1374" w:type="dxa"/>
            <w:vAlign w:val="center"/>
          </w:tcPr>
          <w:p w:rsidR="00D94511" w:rsidRPr="005A39DA" w:rsidRDefault="00013D5D" w:rsidP="00091493">
            <w:pPr>
              <w:jc w:val="center"/>
              <w:rPr>
                <w:rFonts w:ascii="Times New Roman" w:eastAsia="Times New Roman" w:hAnsi="Times New Roman" w:cs="Times New Roman"/>
              </w:rPr>
            </w:pPr>
            <w:r>
              <w:rPr>
                <w:rFonts w:ascii="Times New Roman" w:eastAsia="Times New Roman" w:hAnsi="Times New Roman" w:cs="Times New Roman"/>
              </w:rPr>
              <w:t>31,221.98</w:t>
            </w:r>
          </w:p>
        </w:tc>
        <w:tc>
          <w:tcPr>
            <w:tcW w:w="1374" w:type="dxa"/>
            <w:vAlign w:val="center"/>
          </w:tcPr>
          <w:p w:rsidR="00D94511" w:rsidRPr="005A39DA" w:rsidRDefault="00FA660B" w:rsidP="00091493">
            <w:pPr>
              <w:jc w:val="center"/>
              <w:rPr>
                <w:rFonts w:ascii="Times New Roman" w:eastAsia="Times New Roman" w:hAnsi="Times New Roman" w:cs="Times New Roman"/>
              </w:rPr>
            </w:pPr>
            <w:r>
              <w:rPr>
                <w:rFonts w:ascii="Times New Roman" w:eastAsia="Times New Roman" w:hAnsi="Times New Roman" w:cs="Times New Roman"/>
              </w:rPr>
              <w:t>31,</w:t>
            </w:r>
            <w:r w:rsidR="001F657C">
              <w:rPr>
                <w:rFonts w:ascii="Times New Roman" w:eastAsia="Times New Roman" w:hAnsi="Times New Roman" w:cs="Times New Roman"/>
              </w:rPr>
              <w:t>2</w:t>
            </w:r>
            <w:r>
              <w:rPr>
                <w:rFonts w:ascii="Times New Roman" w:eastAsia="Times New Roman" w:hAnsi="Times New Roman" w:cs="Times New Roman"/>
              </w:rPr>
              <w:t>29.06</w:t>
            </w:r>
          </w:p>
        </w:tc>
      </w:tr>
    </w:tbl>
    <w:p w:rsidR="00D94511" w:rsidRPr="00A14E81" w:rsidRDefault="00D94511" w:rsidP="00D94511">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D94511" w:rsidRPr="00573F6E" w:rsidRDefault="00D94511" w:rsidP="00D94511">
      <w:pPr>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p>
    <w:p w:rsidR="00B16FB9" w:rsidRDefault="00B16FB9" w:rsidP="00CE5A4D">
      <w:pPr>
        <w:contextualSpacing/>
        <w:jc w:val="center"/>
        <w:rPr>
          <w:rFonts w:ascii="Times New Roman" w:hAnsi="Times New Roman" w:cs="Times New Roman"/>
          <w:b/>
        </w:rPr>
      </w:pPr>
    </w:p>
    <w:p w:rsidR="00B16FB9" w:rsidRDefault="00B16FB9" w:rsidP="00CE5A4D">
      <w:pPr>
        <w:contextualSpacing/>
        <w:jc w:val="center"/>
        <w:rPr>
          <w:rFonts w:ascii="Times New Roman" w:hAnsi="Times New Roman" w:cs="Times New Roman"/>
          <w:b/>
        </w:rPr>
      </w:pPr>
    </w:p>
    <w:p w:rsidR="00A65125" w:rsidRPr="00A14E81" w:rsidRDefault="00A65125" w:rsidP="00A65125">
      <w:pPr>
        <w:contextualSpacing/>
        <w:jc w:val="center"/>
        <w:rPr>
          <w:rFonts w:ascii="Times New Roman" w:hAnsi="Times New Roman" w:cs="Times New Roman"/>
        </w:rPr>
      </w:pPr>
      <w:r w:rsidRPr="00A14E81">
        <w:rPr>
          <w:rFonts w:ascii="Times New Roman" w:hAnsi="Times New Roman" w:cs="Times New Roman"/>
          <w:b/>
        </w:rPr>
        <w:t xml:space="preserve">Table </w:t>
      </w:r>
      <w:r>
        <w:rPr>
          <w:rFonts w:ascii="Times New Roman" w:hAnsi="Times New Roman" w:cs="Times New Roman"/>
          <w:b/>
        </w:rPr>
        <w:t xml:space="preserve">D5 </w:t>
      </w:r>
      <w:r w:rsidRPr="00112FE3">
        <w:rPr>
          <w:rFonts w:ascii="Times New Roman" w:hAnsi="Times New Roman" w:cs="Times New Roman"/>
        </w:rPr>
        <w:t xml:space="preserve">Multilevel logit model examining the impact of </w:t>
      </w:r>
      <w:r>
        <w:rPr>
          <w:rFonts w:ascii="Times New Roman" w:hAnsi="Times New Roman" w:cs="Times New Roman"/>
        </w:rPr>
        <w:t>low-risk asset</w:t>
      </w:r>
      <w:r w:rsidRPr="00112FE3">
        <w:rPr>
          <w:rFonts w:ascii="Times New Roman" w:hAnsi="Times New Roman" w:cs="Times New Roman"/>
        </w:rPr>
        <w:t xml:space="preserve"> ownership on the probability of voting for a </w:t>
      </w:r>
      <w:r>
        <w:rPr>
          <w:rFonts w:ascii="Times New Roman" w:hAnsi="Times New Roman" w:cs="Times New Roman"/>
        </w:rPr>
        <w:t>right-wing party in 34</w:t>
      </w:r>
      <w:r w:rsidRPr="00112FE3">
        <w:rPr>
          <w:rFonts w:ascii="Times New Roman" w:hAnsi="Times New Roman" w:cs="Times New Roman"/>
        </w:rPr>
        <w:t xml:space="preserve"> countries</w:t>
      </w:r>
    </w:p>
    <w:tbl>
      <w:tblPr>
        <w:tblStyle w:val="TableGrid"/>
        <w:tblW w:w="9506"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1383"/>
        <w:gridCol w:w="1382"/>
        <w:gridCol w:w="1383"/>
        <w:gridCol w:w="1382"/>
      </w:tblGrid>
      <w:tr w:rsidR="00A65125" w:rsidRPr="00A14E81" w:rsidTr="00091493">
        <w:trPr>
          <w:trHeight w:val="205"/>
        </w:trPr>
        <w:tc>
          <w:tcPr>
            <w:tcW w:w="9506" w:type="dxa"/>
            <w:gridSpan w:val="5"/>
            <w:tcBorders>
              <w:top w:val="single" w:sz="24" w:space="0" w:color="auto"/>
              <w:bottom w:val="dashSmallGap" w:sz="4" w:space="0" w:color="auto"/>
            </w:tcBorders>
            <w:vAlign w:val="center"/>
          </w:tcPr>
          <w:p w:rsidR="00A65125" w:rsidRPr="00A14E81" w:rsidRDefault="00A65125" w:rsidP="00D749F5">
            <w:pPr>
              <w:contextualSpacing/>
              <w:jc w:val="center"/>
              <w:rPr>
                <w:rFonts w:ascii="Times New Roman" w:hAnsi="Times New Roman" w:cs="Times New Roman"/>
              </w:rPr>
            </w:pPr>
            <w:r w:rsidRPr="00A14E81">
              <w:rPr>
                <w:rFonts w:ascii="Times New Roman" w:hAnsi="Times New Roman" w:cs="Times New Roman"/>
                <w:i/>
              </w:rPr>
              <w:t>Dependent variable:</w:t>
            </w:r>
            <w:r w:rsidRPr="00A14E81">
              <w:rPr>
                <w:rFonts w:ascii="Times New Roman" w:hAnsi="Times New Roman" w:cs="Times New Roman"/>
              </w:rPr>
              <w:t xml:space="preserve"> Vote for a rightist party or candidate</w:t>
            </w:r>
          </w:p>
        </w:tc>
      </w:tr>
      <w:tr w:rsidR="00A65125" w:rsidRPr="00A14E81" w:rsidTr="00091493">
        <w:trPr>
          <w:trHeight w:val="205"/>
        </w:trPr>
        <w:tc>
          <w:tcPr>
            <w:tcW w:w="3976" w:type="dxa"/>
            <w:tcBorders>
              <w:top w:val="dashSmallGap" w:sz="4" w:space="0" w:color="auto"/>
            </w:tcBorders>
            <w:vAlign w:val="center"/>
          </w:tcPr>
          <w:p w:rsidR="00A65125" w:rsidRPr="00A14E81" w:rsidRDefault="00A65125" w:rsidP="00091493">
            <w:pPr>
              <w:contextualSpacing/>
              <w:jc w:val="center"/>
              <w:rPr>
                <w:rFonts w:ascii="Times New Roman" w:hAnsi="Times New Roman" w:cs="Times New Roman"/>
              </w:rPr>
            </w:pPr>
          </w:p>
        </w:tc>
        <w:tc>
          <w:tcPr>
            <w:tcW w:w="1383" w:type="dxa"/>
            <w:tcBorders>
              <w:top w:val="dashSmallGap" w:sz="4" w:space="0" w:color="auto"/>
              <w:bottom w:val="single" w:sz="12" w:space="0" w:color="auto"/>
            </w:tcBorders>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I</w:t>
            </w:r>
          </w:p>
        </w:tc>
        <w:tc>
          <w:tcPr>
            <w:tcW w:w="1382" w:type="dxa"/>
            <w:tcBorders>
              <w:top w:val="dashSmallGap" w:sz="4" w:space="0" w:color="auto"/>
              <w:bottom w:val="single" w:sz="12" w:space="0" w:color="auto"/>
            </w:tcBorders>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II</w:t>
            </w:r>
          </w:p>
        </w:tc>
        <w:tc>
          <w:tcPr>
            <w:tcW w:w="1383" w:type="dxa"/>
            <w:tcBorders>
              <w:top w:val="dashSmallGap" w:sz="4" w:space="0" w:color="auto"/>
              <w:bottom w:val="single" w:sz="12" w:space="0" w:color="auto"/>
            </w:tcBorders>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III</w:t>
            </w:r>
          </w:p>
        </w:tc>
        <w:tc>
          <w:tcPr>
            <w:tcW w:w="1382" w:type="dxa"/>
            <w:tcBorders>
              <w:top w:val="dashSmallGap" w:sz="4" w:space="0" w:color="auto"/>
              <w:bottom w:val="single" w:sz="12" w:space="0" w:color="auto"/>
            </w:tcBorders>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IV</w:t>
            </w:r>
          </w:p>
        </w:tc>
      </w:tr>
      <w:tr w:rsidR="00A65125" w:rsidRPr="000015B8" w:rsidTr="00091493">
        <w:trPr>
          <w:trHeight w:val="50"/>
        </w:trPr>
        <w:tc>
          <w:tcPr>
            <w:tcW w:w="3976" w:type="dxa"/>
            <w:vAlign w:val="center"/>
          </w:tcPr>
          <w:p w:rsidR="00A65125" w:rsidRPr="00A14E81" w:rsidRDefault="00A65125" w:rsidP="00091493">
            <w:pPr>
              <w:contextualSpacing/>
              <w:jc w:val="center"/>
              <w:rPr>
                <w:rFonts w:ascii="Times New Roman" w:hAnsi="Times New Roman" w:cs="Times New Roman"/>
                <w:b/>
              </w:rPr>
            </w:pPr>
            <w:r w:rsidRPr="00A14E81">
              <w:rPr>
                <w:rFonts w:ascii="Times New Roman" w:hAnsi="Times New Roman" w:cs="Times New Roman"/>
                <w:b/>
              </w:rPr>
              <w:t>Fixed effects</w:t>
            </w:r>
          </w:p>
        </w:tc>
        <w:tc>
          <w:tcPr>
            <w:tcW w:w="1383" w:type="dxa"/>
            <w:tcBorders>
              <w:top w:val="single" w:sz="12" w:space="0" w:color="auto"/>
            </w:tcBorders>
            <w:vAlign w:val="center"/>
          </w:tcPr>
          <w:p w:rsidR="00A65125" w:rsidRPr="000015B8" w:rsidRDefault="00A65125" w:rsidP="00091493">
            <w:pPr>
              <w:contextualSpacing/>
              <w:jc w:val="center"/>
              <w:rPr>
                <w:rFonts w:ascii="Times New Roman" w:hAnsi="Times New Roman" w:cs="Times New Roman"/>
                <w:b/>
              </w:rPr>
            </w:pPr>
          </w:p>
        </w:tc>
        <w:tc>
          <w:tcPr>
            <w:tcW w:w="1382" w:type="dxa"/>
            <w:tcBorders>
              <w:top w:val="single" w:sz="12" w:space="0" w:color="auto"/>
            </w:tcBorders>
            <w:vAlign w:val="center"/>
          </w:tcPr>
          <w:p w:rsidR="00A65125" w:rsidRPr="000015B8" w:rsidRDefault="00A65125" w:rsidP="00091493">
            <w:pPr>
              <w:contextualSpacing/>
              <w:jc w:val="center"/>
              <w:rPr>
                <w:rFonts w:ascii="Times New Roman" w:hAnsi="Times New Roman" w:cs="Times New Roman"/>
                <w:b/>
              </w:rPr>
            </w:pPr>
          </w:p>
        </w:tc>
        <w:tc>
          <w:tcPr>
            <w:tcW w:w="1383" w:type="dxa"/>
            <w:tcBorders>
              <w:top w:val="single" w:sz="12" w:space="0" w:color="auto"/>
            </w:tcBorders>
            <w:vAlign w:val="center"/>
          </w:tcPr>
          <w:p w:rsidR="00A65125" w:rsidRPr="000015B8" w:rsidRDefault="00A65125" w:rsidP="00091493">
            <w:pPr>
              <w:contextualSpacing/>
              <w:jc w:val="center"/>
              <w:rPr>
                <w:rFonts w:ascii="Times New Roman" w:hAnsi="Times New Roman" w:cs="Times New Roman"/>
                <w:b/>
              </w:rPr>
            </w:pPr>
          </w:p>
        </w:tc>
        <w:tc>
          <w:tcPr>
            <w:tcW w:w="1382" w:type="dxa"/>
            <w:tcBorders>
              <w:top w:val="single" w:sz="12" w:space="0" w:color="auto"/>
            </w:tcBorders>
            <w:vAlign w:val="center"/>
          </w:tcPr>
          <w:p w:rsidR="00A65125" w:rsidRPr="000015B8" w:rsidRDefault="00A65125" w:rsidP="00091493">
            <w:pPr>
              <w:contextualSpacing/>
              <w:jc w:val="center"/>
              <w:rPr>
                <w:rFonts w:ascii="Times New Roman" w:hAnsi="Times New Roman" w:cs="Times New Roman"/>
                <w:b/>
              </w:rPr>
            </w:pPr>
          </w:p>
        </w:tc>
      </w:tr>
      <w:tr w:rsidR="00A65125" w:rsidRPr="000015B8" w:rsidTr="00091493">
        <w:trPr>
          <w:trHeight w:val="320"/>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Intercept</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D5808">
              <w:rPr>
                <w:rFonts w:ascii="Times New Roman" w:hAnsi="Times New Roman" w:cs="Times New Roman"/>
                <w:color w:val="000000"/>
                <w:sz w:val="24"/>
                <w:szCs w:val="24"/>
              </w:rPr>
              <w:t>0.383</w:t>
            </w:r>
          </w:p>
        </w:tc>
        <w:tc>
          <w:tcPr>
            <w:tcW w:w="1382" w:type="dxa"/>
            <w:vAlign w:val="center"/>
          </w:tcPr>
          <w:p w:rsidR="00A65125" w:rsidRPr="000015B8" w:rsidRDefault="002E19EA"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-0.275</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180827">
              <w:rPr>
                <w:rFonts w:ascii="Times New Roman" w:hAnsi="Times New Roman" w:cs="Times New Roman"/>
                <w:color w:val="000000"/>
                <w:sz w:val="24"/>
                <w:szCs w:val="24"/>
              </w:rPr>
              <w:t>3.044</w:t>
            </w:r>
            <w:r w:rsidRPr="000015B8">
              <w:rPr>
                <w:rFonts w:ascii="Times New Roman" w:hAnsi="Times New Roman" w:cs="Times New Roman"/>
                <w:color w:val="000000"/>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-3.019</w:t>
            </w:r>
            <w:r w:rsidRPr="000015B8">
              <w:rPr>
                <w:rFonts w:ascii="Times New Roman" w:hAnsi="Times New Roman" w:cs="Times New Roman"/>
                <w:color w:val="000000"/>
                <w:sz w:val="24"/>
                <w:szCs w:val="24"/>
              </w:rPr>
              <w:t>***</w:t>
            </w:r>
          </w:p>
        </w:tc>
      </w:tr>
      <w:tr w:rsidR="00A65125" w:rsidRPr="000015B8" w:rsidTr="00091493">
        <w:trPr>
          <w:trHeight w:val="203"/>
        </w:trPr>
        <w:tc>
          <w:tcPr>
            <w:tcW w:w="3976" w:type="dxa"/>
            <w:vAlign w:val="center"/>
          </w:tcPr>
          <w:p w:rsidR="00A65125" w:rsidRPr="00A14E81" w:rsidRDefault="00A65125" w:rsidP="00091493">
            <w:pPr>
              <w:contextualSpacing/>
              <w:jc w:val="center"/>
              <w:rPr>
                <w:rFonts w:ascii="Times New Roman" w:hAnsi="Times New Roman" w:cs="Times New Roman"/>
              </w:rPr>
            </w:pP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D5808">
              <w:rPr>
                <w:rFonts w:ascii="Times New Roman" w:hAnsi="Times New Roman" w:cs="Times New Roman"/>
                <w:color w:val="000000"/>
                <w:sz w:val="24"/>
                <w:szCs w:val="24"/>
              </w:rPr>
              <w:t>.138</w:t>
            </w:r>
            <w:r w:rsidRPr="000015B8">
              <w:rPr>
                <w:rFonts w:ascii="Times New Roman" w:hAnsi="Times New Roman" w:cs="Times New Roman"/>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E19EA">
              <w:rPr>
                <w:rFonts w:ascii="Times New Roman" w:hAnsi="Times New Roman" w:cs="Times New Roman"/>
                <w:color w:val="000000"/>
                <w:sz w:val="24"/>
                <w:szCs w:val="24"/>
              </w:rPr>
              <w:t>.145</w:t>
            </w:r>
            <w:r w:rsidRPr="000015B8">
              <w:rPr>
                <w:rFonts w:ascii="Times New Roman" w:hAnsi="Times New Roman" w:cs="Times New Roman"/>
                <w:sz w:val="24"/>
                <w:szCs w:val="24"/>
              </w:rPr>
              <w:t>)</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.191</w:t>
            </w:r>
            <w:r w:rsidRPr="000015B8">
              <w:rPr>
                <w:rFonts w:ascii="Times New Roman" w:hAnsi="Times New Roman" w:cs="Times New Roman"/>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.195</w:t>
            </w:r>
            <w:r w:rsidRPr="000015B8">
              <w:rPr>
                <w:rFonts w:ascii="Times New Roman" w:hAnsi="Times New Roman" w:cs="Times New Roman"/>
                <w:sz w:val="24"/>
                <w:szCs w:val="24"/>
              </w:rPr>
              <w:t>)</w:t>
            </w:r>
          </w:p>
        </w:tc>
      </w:tr>
      <w:tr w:rsidR="00A65125" w:rsidRPr="000015B8" w:rsidTr="00091493">
        <w:trPr>
          <w:trHeight w:val="213"/>
        </w:trPr>
        <w:tc>
          <w:tcPr>
            <w:tcW w:w="3976" w:type="dxa"/>
            <w:tcBorders>
              <w:top w:val="nil"/>
              <w:bottom w:val="triple" w:sz="4" w:space="0" w:color="auto"/>
            </w:tcBorders>
            <w:vAlign w:val="center"/>
          </w:tcPr>
          <w:p w:rsidR="00A65125" w:rsidRPr="00A14E81" w:rsidRDefault="00A65125" w:rsidP="00091493">
            <w:pPr>
              <w:contextualSpacing/>
              <w:jc w:val="center"/>
              <w:rPr>
                <w:rFonts w:ascii="Times New Roman" w:hAnsi="Times New Roman" w:cs="Times New Roman"/>
                <w:i/>
              </w:rPr>
            </w:pPr>
            <w:r w:rsidRPr="00A14E81">
              <w:rPr>
                <w:rFonts w:ascii="Times New Roman" w:hAnsi="Times New Roman" w:cs="Times New Roman"/>
                <w:i/>
              </w:rPr>
              <w:t>Micro</w:t>
            </w:r>
          </w:p>
        </w:tc>
        <w:tc>
          <w:tcPr>
            <w:tcW w:w="1383" w:type="dxa"/>
            <w:vAlign w:val="center"/>
          </w:tcPr>
          <w:p w:rsidR="00A65125" w:rsidRPr="000015B8" w:rsidRDefault="00A65125" w:rsidP="00091493">
            <w:pPr>
              <w:contextualSpacing/>
              <w:jc w:val="center"/>
              <w:rPr>
                <w:rFonts w:ascii="Times New Roman" w:hAnsi="Times New Roman" w:cs="Times New Roman"/>
                <w:i/>
              </w:rPr>
            </w:pPr>
          </w:p>
        </w:tc>
        <w:tc>
          <w:tcPr>
            <w:tcW w:w="1382" w:type="dxa"/>
            <w:vAlign w:val="center"/>
          </w:tcPr>
          <w:p w:rsidR="00A65125" w:rsidRPr="000015B8" w:rsidRDefault="00A65125" w:rsidP="00091493">
            <w:pPr>
              <w:contextualSpacing/>
              <w:jc w:val="center"/>
              <w:rPr>
                <w:rFonts w:ascii="Times New Roman" w:hAnsi="Times New Roman" w:cs="Times New Roman"/>
                <w:i/>
              </w:rPr>
            </w:pPr>
          </w:p>
        </w:tc>
        <w:tc>
          <w:tcPr>
            <w:tcW w:w="1383" w:type="dxa"/>
            <w:vAlign w:val="center"/>
          </w:tcPr>
          <w:p w:rsidR="00A65125" w:rsidRPr="000015B8" w:rsidRDefault="00A65125" w:rsidP="00091493">
            <w:pPr>
              <w:contextualSpacing/>
              <w:jc w:val="center"/>
              <w:rPr>
                <w:rFonts w:ascii="Times New Roman" w:hAnsi="Times New Roman" w:cs="Times New Roman"/>
                <w:i/>
              </w:rPr>
            </w:pPr>
          </w:p>
        </w:tc>
        <w:tc>
          <w:tcPr>
            <w:tcW w:w="1382" w:type="dxa"/>
            <w:vAlign w:val="center"/>
          </w:tcPr>
          <w:p w:rsidR="00A65125" w:rsidRPr="000015B8" w:rsidRDefault="00A65125" w:rsidP="00091493">
            <w:pPr>
              <w:contextualSpacing/>
              <w:jc w:val="center"/>
              <w:rPr>
                <w:rFonts w:ascii="Times New Roman" w:hAnsi="Times New Roman" w:cs="Times New Roman"/>
                <w:i/>
              </w:rPr>
            </w:pPr>
          </w:p>
        </w:tc>
      </w:tr>
      <w:tr w:rsidR="00A65125" w:rsidRPr="000015B8" w:rsidTr="00091493">
        <w:trPr>
          <w:trHeight w:val="166"/>
        </w:trPr>
        <w:tc>
          <w:tcPr>
            <w:tcW w:w="3976" w:type="dxa"/>
            <w:tcBorders>
              <w:top w:val="triple" w:sz="4" w:space="0" w:color="auto"/>
            </w:tcBorders>
            <w:vAlign w:val="center"/>
          </w:tcPr>
          <w:p w:rsidR="00A65125" w:rsidRPr="00A14E81" w:rsidRDefault="00D749F5" w:rsidP="00091493">
            <w:pPr>
              <w:contextualSpacing/>
              <w:jc w:val="center"/>
              <w:rPr>
                <w:rFonts w:ascii="Times New Roman" w:hAnsi="Times New Roman" w:cs="Times New Roman"/>
              </w:rPr>
            </w:pPr>
            <w:r>
              <w:rPr>
                <w:rFonts w:ascii="Times New Roman" w:hAnsi="Times New Roman" w:cs="Times New Roman"/>
              </w:rPr>
              <w:t>Low</w:t>
            </w:r>
            <w:r w:rsidR="00A65125">
              <w:rPr>
                <w:rFonts w:ascii="Times New Roman" w:hAnsi="Times New Roman" w:cs="Times New Roman"/>
              </w:rPr>
              <w:t xml:space="preserve"> Risk </w:t>
            </w:r>
            <w:r w:rsidR="00A65125" w:rsidRPr="00A14E81">
              <w:rPr>
                <w:rFonts w:ascii="Times New Roman" w:hAnsi="Times New Roman" w:cs="Times New Roman"/>
              </w:rPr>
              <w:t>Patrimony</w:t>
            </w:r>
          </w:p>
        </w:tc>
        <w:tc>
          <w:tcPr>
            <w:tcW w:w="1383" w:type="dxa"/>
            <w:vAlign w:val="center"/>
          </w:tcPr>
          <w:p w:rsidR="00A65125" w:rsidRPr="000015B8" w:rsidRDefault="000D5808" w:rsidP="00091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noProof w:val="0"/>
                <w:color w:val="000000"/>
                <w:lang w:val="nl-BE" w:eastAsia="nl-BE"/>
              </w:rPr>
            </w:pPr>
            <w:r>
              <w:rPr>
                <w:rFonts w:ascii="Times New Roman" w:eastAsia="Times New Roman" w:hAnsi="Times New Roman" w:cs="Times New Roman"/>
                <w:noProof w:val="0"/>
                <w:color w:val="000000"/>
                <w:lang w:val="nl-BE" w:eastAsia="nl-BE"/>
              </w:rPr>
              <w:t>0.476</w:t>
            </w:r>
            <w:r w:rsidR="00A65125" w:rsidRPr="000015B8">
              <w:rPr>
                <w:rFonts w:ascii="Times New Roman" w:eastAsia="Times New Roman" w:hAnsi="Times New Roman" w:cs="Times New Roman"/>
                <w:noProof w:val="0"/>
                <w:color w:val="000000"/>
                <w:lang w:val="nl-BE" w:eastAsia="nl-BE"/>
              </w:rPr>
              <w:t>***</w:t>
            </w:r>
          </w:p>
        </w:tc>
        <w:tc>
          <w:tcPr>
            <w:tcW w:w="1382" w:type="dxa"/>
            <w:vAlign w:val="center"/>
          </w:tcPr>
          <w:p w:rsidR="00A65125" w:rsidRPr="000015B8" w:rsidRDefault="002E19EA"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0.487</w:t>
            </w:r>
            <w:r w:rsidR="00A65125" w:rsidRPr="000015B8">
              <w:rPr>
                <w:rFonts w:ascii="Times New Roman" w:hAnsi="Times New Roman" w:cs="Times New Roman"/>
                <w:color w:val="000000"/>
                <w:sz w:val="24"/>
                <w:szCs w:val="24"/>
              </w:rPr>
              <w:t>***</w:t>
            </w:r>
          </w:p>
        </w:tc>
        <w:tc>
          <w:tcPr>
            <w:tcW w:w="1383" w:type="dxa"/>
            <w:vAlign w:val="center"/>
          </w:tcPr>
          <w:p w:rsidR="00A65125" w:rsidRPr="000015B8" w:rsidRDefault="00180827"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0.429</w:t>
            </w:r>
            <w:r w:rsidR="00A65125" w:rsidRPr="000015B8">
              <w:rPr>
                <w:rFonts w:ascii="Times New Roman" w:hAnsi="Times New Roman" w:cs="Times New Roman"/>
                <w:color w:val="000000"/>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103304">
              <w:rPr>
                <w:rFonts w:ascii="Times New Roman" w:hAnsi="Times New Roman" w:cs="Times New Roman"/>
                <w:color w:val="000000"/>
                <w:sz w:val="24"/>
                <w:szCs w:val="24"/>
              </w:rPr>
              <w:t>.362</w:t>
            </w:r>
            <w:r w:rsidRPr="000015B8">
              <w:rPr>
                <w:rFonts w:ascii="Times New Roman" w:hAnsi="Times New Roman" w:cs="Times New Roman"/>
                <w:color w:val="000000"/>
                <w:sz w:val="24"/>
                <w:szCs w:val="24"/>
              </w:rPr>
              <w:t>***</w:t>
            </w:r>
          </w:p>
        </w:tc>
      </w:tr>
      <w:tr w:rsidR="00A65125" w:rsidRPr="000015B8" w:rsidTr="00091493">
        <w:trPr>
          <w:trHeight w:val="80"/>
        </w:trPr>
        <w:tc>
          <w:tcPr>
            <w:tcW w:w="3976" w:type="dxa"/>
            <w:vAlign w:val="center"/>
          </w:tcPr>
          <w:p w:rsidR="00A65125" w:rsidRPr="00A14E81" w:rsidRDefault="00A65125" w:rsidP="00091493">
            <w:pPr>
              <w:contextualSpacing/>
              <w:jc w:val="center"/>
              <w:rPr>
                <w:rFonts w:ascii="Times New Roman" w:hAnsi="Times New Roman" w:cs="Times New Roman"/>
              </w:rPr>
            </w:pP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0D5808">
              <w:rPr>
                <w:rFonts w:ascii="Times New Roman" w:hAnsi="Times New Roman" w:cs="Times New Roman"/>
                <w:color w:val="000000"/>
                <w:sz w:val="24"/>
                <w:szCs w:val="24"/>
              </w:rPr>
              <w:t>.038</w:t>
            </w:r>
            <w:r w:rsidRPr="000015B8">
              <w:rPr>
                <w:rFonts w:ascii="Times New Roman" w:hAnsi="Times New Roman" w:cs="Times New Roman"/>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E19EA">
              <w:rPr>
                <w:rFonts w:ascii="Times New Roman" w:hAnsi="Times New Roman" w:cs="Times New Roman"/>
                <w:color w:val="000000"/>
                <w:sz w:val="24"/>
                <w:szCs w:val="24"/>
              </w:rPr>
              <w:t>.040</w:t>
            </w:r>
            <w:r w:rsidRPr="000015B8">
              <w:rPr>
                <w:rFonts w:ascii="Times New Roman" w:hAnsi="Times New Roman" w:cs="Times New Roman"/>
                <w:sz w:val="24"/>
                <w:szCs w:val="24"/>
              </w:rPr>
              <w:t>)</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.044</w:t>
            </w:r>
            <w:r w:rsidRPr="000015B8">
              <w:rPr>
                <w:rFonts w:ascii="Times New Roman" w:hAnsi="Times New Roman" w:cs="Times New Roman"/>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.045</w:t>
            </w:r>
            <w:r w:rsidRPr="000015B8">
              <w:rPr>
                <w:rFonts w:ascii="Times New Roman" w:hAnsi="Times New Roman" w:cs="Times New Roman"/>
                <w:sz w:val="24"/>
                <w:szCs w:val="24"/>
              </w:rPr>
              <w:t>)</w:t>
            </w:r>
          </w:p>
        </w:tc>
      </w:tr>
      <w:tr w:rsidR="00A65125" w:rsidRPr="000015B8" w:rsidTr="00091493">
        <w:trPr>
          <w:trHeight w:val="213"/>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Age</w:t>
            </w: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2E19EA" w:rsidP="002E19EA">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0.189</w:t>
            </w:r>
            <w:r w:rsidR="00A65125">
              <w:rPr>
                <w:rFonts w:ascii="Times New Roman" w:hAnsi="Times New Roman" w:cs="Times New Roman"/>
                <w:color w:val="000000"/>
                <w:sz w:val="24"/>
                <w:szCs w:val="24"/>
              </w:rPr>
              <w:t>**</w:t>
            </w:r>
          </w:p>
        </w:tc>
        <w:tc>
          <w:tcPr>
            <w:tcW w:w="1383" w:type="dxa"/>
            <w:vAlign w:val="center"/>
          </w:tcPr>
          <w:p w:rsidR="00A65125" w:rsidRPr="000015B8" w:rsidRDefault="00A65125" w:rsidP="00180827">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180827">
              <w:rPr>
                <w:rFonts w:ascii="Times New Roman" w:hAnsi="Times New Roman" w:cs="Times New Roman"/>
                <w:color w:val="000000"/>
                <w:sz w:val="24"/>
                <w:szCs w:val="24"/>
              </w:rPr>
              <w:t>.146</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103304">
              <w:rPr>
                <w:rFonts w:ascii="Times New Roman" w:hAnsi="Times New Roman" w:cs="Times New Roman"/>
                <w:color w:val="000000"/>
                <w:sz w:val="24"/>
                <w:szCs w:val="24"/>
              </w:rPr>
              <w:t>.205</w:t>
            </w:r>
            <w:r>
              <w:rPr>
                <w:rFonts w:ascii="Times New Roman" w:hAnsi="Times New Roman" w:cs="Times New Roman"/>
                <w:color w:val="000000"/>
                <w:sz w:val="24"/>
                <w:szCs w:val="24"/>
              </w:rPr>
              <w:t>**</w:t>
            </w:r>
          </w:p>
        </w:tc>
      </w:tr>
      <w:tr w:rsidR="00A65125" w:rsidRPr="000015B8" w:rsidTr="00091493">
        <w:trPr>
          <w:trHeight w:val="221"/>
        </w:trPr>
        <w:tc>
          <w:tcPr>
            <w:tcW w:w="3976" w:type="dxa"/>
            <w:vAlign w:val="center"/>
          </w:tcPr>
          <w:p w:rsidR="00A65125" w:rsidRPr="00A14E81" w:rsidRDefault="00A65125" w:rsidP="00091493">
            <w:pPr>
              <w:contextualSpacing/>
              <w:jc w:val="center"/>
              <w:rPr>
                <w:rFonts w:ascii="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E19EA">
              <w:rPr>
                <w:rFonts w:ascii="Times New Roman" w:hAnsi="Times New Roman" w:cs="Times New Roman"/>
                <w:color w:val="000000"/>
                <w:sz w:val="24"/>
                <w:szCs w:val="24"/>
              </w:rPr>
              <w:t>.068</w:t>
            </w:r>
            <w:r w:rsidRPr="000015B8">
              <w:rPr>
                <w:rFonts w:ascii="Times New Roman" w:hAnsi="Times New Roman" w:cs="Times New Roman"/>
                <w:sz w:val="24"/>
                <w:szCs w:val="24"/>
              </w:rPr>
              <w:t>)</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.076</w:t>
            </w:r>
            <w:r w:rsidRPr="000015B8">
              <w:rPr>
                <w:rFonts w:ascii="Times New Roman" w:hAnsi="Times New Roman" w:cs="Times New Roman"/>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.077</w:t>
            </w:r>
            <w:r w:rsidRPr="000015B8">
              <w:rPr>
                <w:rFonts w:ascii="Times New Roman" w:hAnsi="Times New Roman" w:cs="Times New Roman"/>
                <w:sz w:val="24"/>
                <w:szCs w:val="24"/>
              </w:rPr>
              <w:t>)</w:t>
            </w:r>
          </w:p>
        </w:tc>
      </w:tr>
      <w:tr w:rsidR="00A65125" w:rsidRPr="000015B8" w:rsidTr="00091493">
        <w:trPr>
          <w:trHeight w:val="221"/>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Education</w:t>
            </w: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2E19EA"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-0.305</w:t>
            </w:r>
            <w:r w:rsidR="00A65125">
              <w:rPr>
                <w:rFonts w:ascii="Times New Roman" w:hAnsi="Times New Roman" w:cs="Times New Roman"/>
                <w:color w:val="000000"/>
                <w:sz w:val="24"/>
                <w:szCs w:val="24"/>
              </w:rPr>
              <w:t>***</w:t>
            </w:r>
          </w:p>
        </w:tc>
        <w:tc>
          <w:tcPr>
            <w:tcW w:w="1383" w:type="dxa"/>
            <w:vAlign w:val="center"/>
          </w:tcPr>
          <w:p w:rsidR="00A65125" w:rsidRPr="000015B8" w:rsidRDefault="00180827"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-0.004</w:t>
            </w:r>
          </w:p>
        </w:tc>
        <w:tc>
          <w:tcPr>
            <w:tcW w:w="1382" w:type="dxa"/>
            <w:vAlign w:val="center"/>
          </w:tcPr>
          <w:p w:rsidR="00A65125" w:rsidRPr="000015B8" w:rsidRDefault="0010330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-0.087</w:t>
            </w:r>
          </w:p>
        </w:tc>
      </w:tr>
      <w:tr w:rsidR="00A65125" w:rsidRPr="000015B8" w:rsidTr="00091493">
        <w:trPr>
          <w:trHeight w:val="221"/>
        </w:trPr>
        <w:tc>
          <w:tcPr>
            <w:tcW w:w="3976" w:type="dxa"/>
            <w:vAlign w:val="center"/>
          </w:tcPr>
          <w:p w:rsidR="00A65125" w:rsidRPr="00A14E81" w:rsidRDefault="00A65125" w:rsidP="00091493">
            <w:pPr>
              <w:contextualSpacing/>
              <w:jc w:val="center"/>
              <w:rPr>
                <w:rFonts w:ascii="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.064</w:t>
            </w:r>
            <w:r w:rsidRPr="000015B8">
              <w:rPr>
                <w:rFonts w:ascii="Times New Roman" w:hAnsi="Times New Roman" w:cs="Times New Roman"/>
                <w:sz w:val="24"/>
                <w:szCs w:val="24"/>
              </w:rPr>
              <w:t>)</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.072</w:t>
            </w:r>
            <w:r w:rsidRPr="000015B8">
              <w:rPr>
                <w:rFonts w:ascii="Times New Roman" w:hAnsi="Times New Roman" w:cs="Times New Roman"/>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103304">
              <w:rPr>
                <w:rFonts w:ascii="Times New Roman" w:hAnsi="Times New Roman" w:cs="Times New Roman"/>
                <w:color w:val="000000"/>
                <w:sz w:val="24"/>
                <w:szCs w:val="24"/>
              </w:rPr>
              <w:t>.073</w:t>
            </w:r>
            <w:r w:rsidRPr="000015B8">
              <w:rPr>
                <w:rFonts w:ascii="Times New Roman" w:hAnsi="Times New Roman" w:cs="Times New Roman"/>
                <w:sz w:val="24"/>
                <w:szCs w:val="24"/>
              </w:rPr>
              <w:t>)</w:t>
            </w:r>
          </w:p>
        </w:tc>
      </w:tr>
      <w:tr w:rsidR="00A65125" w:rsidRPr="000015B8" w:rsidTr="00091493">
        <w:trPr>
          <w:trHeight w:val="213"/>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Female</w:t>
            </w: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-0</w:t>
            </w:r>
            <w:r w:rsidR="002E19EA">
              <w:rPr>
                <w:rFonts w:ascii="Times New Roman" w:hAnsi="Times New Roman" w:cs="Times New Roman"/>
                <w:color w:val="000000"/>
                <w:sz w:val="24"/>
                <w:szCs w:val="24"/>
              </w:rPr>
              <w:t>.060</w:t>
            </w:r>
            <w:r>
              <w:rPr>
                <w:rFonts w:ascii="Times New Roman" w:hAnsi="Times New Roman" w:cs="Times New Roman"/>
                <w:color w:val="000000"/>
                <w:sz w:val="24"/>
                <w:szCs w:val="24"/>
              </w:rPr>
              <w:t>*</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80827">
              <w:rPr>
                <w:rFonts w:ascii="Times New Roman" w:hAnsi="Times New Roman" w:cs="Times New Roman"/>
                <w:color w:val="000000"/>
                <w:sz w:val="24"/>
                <w:szCs w:val="24"/>
              </w:rPr>
              <w:t>0.037</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03304">
              <w:rPr>
                <w:rFonts w:ascii="Times New Roman" w:hAnsi="Times New Roman" w:cs="Times New Roman"/>
                <w:color w:val="000000"/>
                <w:sz w:val="24"/>
                <w:szCs w:val="24"/>
              </w:rPr>
              <w:t>0.022</w:t>
            </w:r>
          </w:p>
        </w:tc>
      </w:tr>
      <w:tr w:rsidR="00A65125" w:rsidRPr="000015B8" w:rsidTr="00091493">
        <w:trPr>
          <w:trHeight w:val="213"/>
        </w:trPr>
        <w:tc>
          <w:tcPr>
            <w:tcW w:w="3976" w:type="dxa"/>
            <w:vAlign w:val="center"/>
          </w:tcPr>
          <w:p w:rsidR="00A65125" w:rsidRPr="00A14E81" w:rsidRDefault="00A65125" w:rsidP="00091493">
            <w:pPr>
              <w:contextualSpacing/>
              <w:jc w:val="center"/>
              <w:rPr>
                <w:rFonts w:ascii="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2E19EA">
              <w:rPr>
                <w:rFonts w:ascii="Times New Roman" w:hAnsi="Times New Roman" w:cs="Times New Roman"/>
                <w:color w:val="000000"/>
                <w:sz w:val="24"/>
                <w:szCs w:val="24"/>
              </w:rPr>
              <w:t>.025</w:t>
            </w:r>
            <w:r w:rsidRPr="000015B8">
              <w:rPr>
                <w:rFonts w:ascii="Times New Roman" w:hAnsi="Times New Roman" w:cs="Times New Roman"/>
                <w:sz w:val="24"/>
                <w:szCs w:val="24"/>
              </w:rPr>
              <w:t>)</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180827">
              <w:rPr>
                <w:rFonts w:ascii="Times New Roman" w:hAnsi="Times New Roman" w:cs="Times New Roman"/>
                <w:color w:val="000000"/>
                <w:sz w:val="24"/>
                <w:szCs w:val="24"/>
              </w:rPr>
              <w:t>.028</w:t>
            </w:r>
            <w:r w:rsidRPr="000015B8">
              <w:rPr>
                <w:rFonts w:ascii="Times New Roman" w:hAnsi="Times New Roman" w:cs="Times New Roman"/>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.028</w:t>
            </w:r>
            <w:r w:rsidRPr="000015B8">
              <w:rPr>
                <w:rFonts w:ascii="Times New Roman" w:hAnsi="Times New Roman" w:cs="Times New Roman"/>
                <w:sz w:val="24"/>
                <w:szCs w:val="24"/>
              </w:rPr>
              <w:t>)</w:t>
            </w:r>
          </w:p>
        </w:tc>
      </w:tr>
      <w:tr w:rsidR="00A65125" w:rsidRPr="000015B8" w:rsidTr="00091493">
        <w:trPr>
          <w:trHeight w:val="213"/>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Ideology</w:t>
            </w: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jc w:val="center"/>
              <w:rPr>
                <w:rFonts w:ascii="Times New Roman" w:eastAsia="Times New Roman" w:hAnsi="Times New Roman" w:cs="Times New Roman"/>
              </w:rPr>
            </w:pPr>
          </w:p>
        </w:tc>
        <w:tc>
          <w:tcPr>
            <w:tcW w:w="1383" w:type="dxa"/>
            <w:vAlign w:val="center"/>
          </w:tcPr>
          <w:p w:rsidR="00A65125" w:rsidRPr="000015B8" w:rsidRDefault="00180827"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4.755</w:t>
            </w:r>
            <w:r w:rsidR="00A65125" w:rsidRPr="000015B8">
              <w:rPr>
                <w:rFonts w:ascii="Times New Roman" w:hAnsi="Times New Roman" w:cs="Times New Roman"/>
                <w:color w:val="000000"/>
                <w:sz w:val="24"/>
                <w:szCs w:val="24"/>
              </w:rPr>
              <w:t>***</w:t>
            </w:r>
          </w:p>
        </w:tc>
        <w:tc>
          <w:tcPr>
            <w:tcW w:w="1382" w:type="dxa"/>
            <w:vAlign w:val="center"/>
          </w:tcPr>
          <w:p w:rsidR="00A65125" w:rsidRPr="000015B8" w:rsidRDefault="0010330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4.580</w:t>
            </w:r>
            <w:r w:rsidR="00A65125" w:rsidRPr="000015B8">
              <w:rPr>
                <w:rFonts w:ascii="Times New Roman" w:hAnsi="Times New Roman" w:cs="Times New Roman"/>
                <w:color w:val="000000"/>
                <w:sz w:val="24"/>
                <w:szCs w:val="24"/>
              </w:rPr>
              <w:t>***</w:t>
            </w:r>
          </w:p>
        </w:tc>
      </w:tr>
      <w:tr w:rsidR="00A65125" w:rsidRPr="000015B8" w:rsidTr="00091493">
        <w:trPr>
          <w:trHeight w:val="221"/>
        </w:trPr>
        <w:tc>
          <w:tcPr>
            <w:tcW w:w="3976" w:type="dxa"/>
            <w:vAlign w:val="center"/>
          </w:tcPr>
          <w:p w:rsidR="00A65125" w:rsidRPr="00A14E81" w:rsidRDefault="00A65125" w:rsidP="00091493">
            <w:pPr>
              <w:contextualSpacing/>
              <w:jc w:val="center"/>
              <w:rPr>
                <w:rFonts w:ascii="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jc w:val="center"/>
              <w:rPr>
                <w:rFonts w:ascii="Times New Roman" w:eastAsia="Times New Roman" w:hAnsi="Times New Roman" w:cs="Times New Roman"/>
              </w:rPr>
            </w:pP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180827">
              <w:rPr>
                <w:rFonts w:ascii="Times New Roman" w:hAnsi="Times New Roman" w:cs="Times New Roman"/>
                <w:color w:val="000000"/>
                <w:sz w:val="24"/>
                <w:szCs w:val="24"/>
              </w:rPr>
              <w:t>.071</w:t>
            </w:r>
            <w:r w:rsidRPr="000015B8">
              <w:rPr>
                <w:rFonts w:ascii="Times New Roman" w:hAnsi="Times New Roman" w:cs="Times New Roman"/>
                <w:sz w:val="24"/>
                <w:szCs w:val="24"/>
              </w:rPr>
              <w:t>)</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.071</w:t>
            </w:r>
            <w:r w:rsidRPr="000015B8">
              <w:rPr>
                <w:rFonts w:ascii="Times New Roman" w:hAnsi="Times New Roman" w:cs="Times New Roman"/>
                <w:sz w:val="24"/>
                <w:szCs w:val="24"/>
              </w:rPr>
              <w:t>)</w:t>
            </w:r>
          </w:p>
        </w:tc>
      </w:tr>
      <w:tr w:rsidR="00A65125" w:rsidRPr="000015B8" w:rsidTr="00091493">
        <w:trPr>
          <w:trHeight w:val="221"/>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Economy valence</w:t>
            </w: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jc w:val="center"/>
              <w:rPr>
                <w:rFonts w:ascii="Times New Roman" w:eastAsia="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10330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00A65125">
              <w:rPr>
                <w:rFonts w:ascii="Times New Roman" w:hAnsi="Times New Roman" w:cs="Times New Roman"/>
                <w:color w:val="000000"/>
                <w:sz w:val="24"/>
                <w:szCs w:val="24"/>
              </w:rPr>
              <w:t>5</w:t>
            </w:r>
            <w:r>
              <w:rPr>
                <w:rFonts w:ascii="Times New Roman" w:hAnsi="Times New Roman" w:cs="Times New Roman"/>
                <w:color w:val="000000"/>
                <w:sz w:val="24"/>
                <w:szCs w:val="24"/>
              </w:rPr>
              <w:t>8</w:t>
            </w:r>
            <w:r w:rsidR="00A65125">
              <w:rPr>
                <w:rFonts w:ascii="Times New Roman" w:hAnsi="Times New Roman" w:cs="Times New Roman"/>
                <w:color w:val="000000"/>
                <w:sz w:val="24"/>
                <w:szCs w:val="24"/>
              </w:rPr>
              <w:t>***</w:t>
            </w:r>
          </w:p>
        </w:tc>
      </w:tr>
      <w:tr w:rsidR="00A65125" w:rsidRPr="000015B8" w:rsidTr="00091493">
        <w:trPr>
          <w:trHeight w:val="213"/>
        </w:trPr>
        <w:tc>
          <w:tcPr>
            <w:tcW w:w="3976" w:type="dxa"/>
            <w:vAlign w:val="center"/>
          </w:tcPr>
          <w:p w:rsidR="00A65125" w:rsidRPr="00A14E81" w:rsidRDefault="00A65125" w:rsidP="00091493">
            <w:pPr>
              <w:contextualSpacing/>
              <w:jc w:val="center"/>
              <w:rPr>
                <w:rFonts w:ascii="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jc w:val="center"/>
              <w:rPr>
                <w:rFonts w:ascii="Times New Roman" w:eastAsia="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.042</w:t>
            </w:r>
            <w:r w:rsidRPr="000015B8">
              <w:rPr>
                <w:rFonts w:ascii="Times New Roman" w:hAnsi="Times New Roman" w:cs="Times New Roman"/>
                <w:sz w:val="24"/>
                <w:szCs w:val="24"/>
              </w:rPr>
              <w:t>)</w:t>
            </w:r>
          </w:p>
        </w:tc>
      </w:tr>
      <w:tr w:rsidR="00A65125" w:rsidRPr="000015B8" w:rsidTr="00091493">
        <w:trPr>
          <w:trHeight w:val="221"/>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Economy positional</w:t>
            </w: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jc w:val="center"/>
              <w:rPr>
                <w:rFonts w:ascii="Times New Roman" w:eastAsia="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10330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1.107</w:t>
            </w:r>
            <w:r w:rsidR="00A65125" w:rsidRPr="000015B8">
              <w:rPr>
                <w:rFonts w:ascii="Times New Roman" w:hAnsi="Times New Roman" w:cs="Times New Roman"/>
                <w:color w:val="000000"/>
                <w:sz w:val="24"/>
                <w:szCs w:val="24"/>
              </w:rPr>
              <w:t>***</w:t>
            </w:r>
          </w:p>
        </w:tc>
      </w:tr>
      <w:tr w:rsidR="00A65125" w:rsidRPr="000015B8" w:rsidTr="00091493">
        <w:trPr>
          <w:trHeight w:val="221"/>
        </w:trPr>
        <w:tc>
          <w:tcPr>
            <w:tcW w:w="3976" w:type="dxa"/>
            <w:vAlign w:val="center"/>
          </w:tcPr>
          <w:p w:rsidR="00A65125" w:rsidRPr="00A14E81" w:rsidRDefault="00A65125" w:rsidP="00091493">
            <w:pPr>
              <w:contextualSpacing/>
              <w:jc w:val="center"/>
              <w:rPr>
                <w:rFonts w:ascii="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jc w:val="center"/>
              <w:rPr>
                <w:rFonts w:ascii="Times New Roman" w:eastAsia="Times New Roman" w:hAnsi="Times New Roman" w:cs="Times New Roman"/>
              </w:rPr>
            </w:pPr>
          </w:p>
        </w:tc>
        <w:tc>
          <w:tcPr>
            <w:tcW w:w="1383" w:type="dxa"/>
            <w:vAlign w:val="center"/>
          </w:tcPr>
          <w:p w:rsidR="00A65125" w:rsidRPr="000015B8" w:rsidRDefault="00A65125" w:rsidP="00091493">
            <w:pPr>
              <w:jc w:val="center"/>
              <w:rPr>
                <w:rFonts w:ascii="Times New Roman" w:eastAsia="Times New Roman" w:hAnsi="Times New Roman" w:cs="Times New Roman"/>
              </w:rPr>
            </w:pP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.053</w:t>
            </w:r>
            <w:r w:rsidRPr="000015B8">
              <w:rPr>
                <w:rFonts w:ascii="Times New Roman" w:hAnsi="Times New Roman" w:cs="Times New Roman"/>
                <w:sz w:val="24"/>
                <w:szCs w:val="24"/>
              </w:rPr>
              <w:t>)</w:t>
            </w:r>
          </w:p>
        </w:tc>
      </w:tr>
      <w:tr w:rsidR="00A65125" w:rsidRPr="000015B8" w:rsidTr="00091493">
        <w:trPr>
          <w:trHeight w:val="221"/>
        </w:trPr>
        <w:tc>
          <w:tcPr>
            <w:tcW w:w="3976" w:type="dxa"/>
            <w:vAlign w:val="center"/>
          </w:tcPr>
          <w:p w:rsidR="00A65125" w:rsidRPr="00A14E81" w:rsidRDefault="00A65125" w:rsidP="00091493">
            <w:pPr>
              <w:contextualSpacing/>
              <w:jc w:val="center"/>
              <w:rPr>
                <w:rFonts w:ascii="Times New Roman" w:hAnsi="Times New Roman" w:cs="Times New Roman"/>
                <w:b/>
              </w:rPr>
            </w:pPr>
            <w:r w:rsidRPr="00A14E81">
              <w:rPr>
                <w:rFonts w:ascii="Times New Roman" w:hAnsi="Times New Roman" w:cs="Times New Roman"/>
                <w:b/>
              </w:rPr>
              <w:t>Random effects</w:t>
            </w:r>
          </w:p>
        </w:tc>
        <w:tc>
          <w:tcPr>
            <w:tcW w:w="1383" w:type="dxa"/>
            <w:vAlign w:val="center"/>
          </w:tcPr>
          <w:p w:rsidR="00A65125" w:rsidRPr="000015B8" w:rsidRDefault="00A65125" w:rsidP="00091493">
            <w:pPr>
              <w:contextualSpacing/>
              <w:jc w:val="center"/>
              <w:rPr>
                <w:rFonts w:ascii="Times New Roman" w:hAnsi="Times New Roman" w:cs="Times New Roman"/>
                <w:b/>
              </w:rPr>
            </w:pPr>
          </w:p>
        </w:tc>
        <w:tc>
          <w:tcPr>
            <w:tcW w:w="1382" w:type="dxa"/>
            <w:vAlign w:val="center"/>
          </w:tcPr>
          <w:p w:rsidR="00A65125" w:rsidRPr="000015B8" w:rsidRDefault="00A65125" w:rsidP="00091493">
            <w:pPr>
              <w:contextualSpacing/>
              <w:jc w:val="center"/>
              <w:rPr>
                <w:rFonts w:ascii="Times New Roman" w:hAnsi="Times New Roman" w:cs="Times New Roman"/>
                <w:b/>
              </w:rPr>
            </w:pPr>
          </w:p>
        </w:tc>
        <w:tc>
          <w:tcPr>
            <w:tcW w:w="1383" w:type="dxa"/>
            <w:vAlign w:val="center"/>
          </w:tcPr>
          <w:p w:rsidR="00A65125" w:rsidRPr="000015B8" w:rsidRDefault="00A65125" w:rsidP="00091493">
            <w:pPr>
              <w:contextualSpacing/>
              <w:jc w:val="center"/>
              <w:rPr>
                <w:rFonts w:ascii="Times New Roman" w:hAnsi="Times New Roman" w:cs="Times New Roman"/>
                <w:b/>
              </w:rPr>
            </w:pPr>
          </w:p>
        </w:tc>
        <w:tc>
          <w:tcPr>
            <w:tcW w:w="1382" w:type="dxa"/>
            <w:vAlign w:val="center"/>
          </w:tcPr>
          <w:p w:rsidR="00A65125" w:rsidRPr="000015B8" w:rsidRDefault="00A65125" w:rsidP="00091493">
            <w:pPr>
              <w:contextualSpacing/>
              <w:jc w:val="center"/>
              <w:rPr>
                <w:rFonts w:ascii="Times New Roman" w:hAnsi="Times New Roman" w:cs="Times New Roman"/>
                <w:b/>
              </w:rPr>
            </w:pPr>
          </w:p>
        </w:tc>
      </w:tr>
      <w:tr w:rsidR="00A65125" w:rsidRPr="000015B8" w:rsidTr="00091493">
        <w:trPr>
          <w:trHeight w:val="266"/>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Intercept</w:t>
            </w:r>
          </w:p>
        </w:tc>
        <w:tc>
          <w:tcPr>
            <w:tcW w:w="1383" w:type="dxa"/>
            <w:vAlign w:val="center"/>
          </w:tcPr>
          <w:p w:rsidR="00A65125" w:rsidRPr="000015B8" w:rsidRDefault="00A65125" w:rsidP="000D5808">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r w:rsidR="000D5808">
              <w:rPr>
                <w:rFonts w:ascii="Times New Roman" w:hAnsi="Times New Roman" w:cs="Times New Roman"/>
                <w:color w:val="000000"/>
                <w:sz w:val="24"/>
                <w:szCs w:val="24"/>
              </w:rPr>
              <w:t>8</w:t>
            </w:r>
          </w:p>
        </w:tc>
        <w:tc>
          <w:tcPr>
            <w:tcW w:w="1382" w:type="dxa"/>
            <w:vAlign w:val="center"/>
          </w:tcPr>
          <w:p w:rsidR="00A65125" w:rsidRPr="000015B8" w:rsidRDefault="002E19EA" w:rsidP="00091493">
            <w:pPr>
              <w:contextualSpacing/>
              <w:jc w:val="center"/>
              <w:rPr>
                <w:rFonts w:ascii="Times New Roman" w:hAnsi="Times New Roman" w:cs="Times New Roman"/>
              </w:rPr>
            </w:pPr>
            <w:r>
              <w:rPr>
                <w:rFonts w:ascii="Times New Roman" w:hAnsi="Times New Roman" w:cs="Times New Roman"/>
              </w:rPr>
              <w:t>0.621</w:t>
            </w:r>
          </w:p>
        </w:tc>
        <w:tc>
          <w:tcPr>
            <w:tcW w:w="1383" w:type="dxa"/>
            <w:vAlign w:val="center"/>
          </w:tcPr>
          <w:p w:rsidR="00A65125" w:rsidRPr="000015B8" w:rsidRDefault="00180827" w:rsidP="00091493">
            <w:pPr>
              <w:contextualSpacing/>
              <w:jc w:val="center"/>
              <w:rPr>
                <w:rFonts w:ascii="Times New Roman" w:hAnsi="Times New Roman" w:cs="Times New Roman"/>
              </w:rPr>
            </w:pPr>
            <w:r>
              <w:rPr>
                <w:rFonts w:ascii="Times New Roman" w:hAnsi="Times New Roman" w:cs="Times New Roman"/>
              </w:rPr>
              <w:t>1.059</w:t>
            </w:r>
          </w:p>
        </w:tc>
        <w:tc>
          <w:tcPr>
            <w:tcW w:w="1382" w:type="dxa"/>
            <w:vAlign w:val="center"/>
          </w:tcPr>
          <w:p w:rsidR="00A65125" w:rsidRPr="000015B8" w:rsidRDefault="00103304" w:rsidP="00091493">
            <w:pPr>
              <w:contextualSpacing/>
              <w:jc w:val="center"/>
              <w:rPr>
                <w:rFonts w:ascii="Times New Roman" w:hAnsi="Times New Roman" w:cs="Times New Roman"/>
              </w:rPr>
            </w:pPr>
            <w:r>
              <w:rPr>
                <w:rFonts w:ascii="Times New Roman" w:hAnsi="Times New Roman" w:cs="Times New Roman"/>
              </w:rPr>
              <w:t>1.099</w:t>
            </w:r>
          </w:p>
        </w:tc>
      </w:tr>
      <w:tr w:rsidR="00A65125" w:rsidRPr="000015B8" w:rsidTr="00091493">
        <w:trPr>
          <w:trHeight w:val="221"/>
        </w:trPr>
        <w:tc>
          <w:tcPr>
            <w:tcW w:w="3976" w:type="dxa"/>
            <w:tcBorders>
              <w:bottom w:val="nil"/>
            </w:tcBorders>
            <w:vAlign w:val="center"/>
          </w:tcPr>
          <w:p w:rsidR="00A65125" w:rsidRPr="00A14E81" w:rsidRDefault="00A65125" w:rsidP="00091493">
            <w:pPr>
              <w:contextualSpacing/>
              <w:jc w:val="center"/>
              <w:rPr>
                <w:rFonts w:ascii="Times New Roman" w:hAnsi="Times New Roman" w:cs="Times New Roman"/>
              </w:rPr>
            </w:pPr>
          </w:p>
        </w:tc>
        <w:tc>
          <w:tcPr>
            <w:tcW w:w="1383" w:type="dxa"/>
            <w:tcBorders>
              <w:bottom w:val="nil"/>
            </w:tcBorders>
            <w:vAlign w:val="center"/>
          </w:tcPr>
          <w:p w:rsidR="00A65125" w:rsidRPr="000015B8" w:rsidRDefault="00A65125" w:rsidP="00091493">
            <w:pPr>
              <w:contextualSpacing/>
              <w:jc w:val="center"/>
              <w:rPr>
                <w:rFonts w:ascii="Times New Roman" w:hAnsi="Times New Roman" w:cs="Times New Roman"/>
              </w:rPr>
            </w:pPr>
            <w:r>
              <w:rPr>
                <w:rFonts w:ascii="Times New Roman" w:hAnsi="Times New Roman" w:cs="Times New Roman"/>
              </w:rPr>
              <w:t>(0.157)</w:t>
            </w:r>
          </w:p>
        </w:tc>
        <w:tc>
          <w:tcPr>
            <w:tcW w:w="1382" w:type="dxa"/>
            <w:tcBorders>
              <w:bottom w:val="nil"/>
            </w:tcBorders>
            <w:vAlign w:val="center"/>
          </w:tcPr>
          <w:p w:rsidR="00A65125" w:rsidRPr="000015B8" w:rsidRDefault="00A65125" w:rsidP="00091493">
            <w:pPr>
              <w:contextualSpacing/>
              <w:jc w:val="center"/>
              <w:rPr>
                <w:rFonts w:ascii="Times New Roman" w:hAnsi="Times New Roman" w:cs="Times New Roman"/>
              </w:rPr>
            </w:pPr>
            <w:r>
              <w:rPr>
                <w:rFonts w:ascii="Times New Roman" w:hAnsi="Times New Roman" w:cs="Times New Roman"/>
              </w:rPr>
              <w:t>(0</w:t>
            </w:r>
            <w:r w:rsidR="002E19EA">
              <w:rPr>
                <w:rFonts w:ascii="Times New Roman" w:hAnsi="Times New Roman" w:cs="Times New Roman"/>
              </w:rPr>
              <w:t>.158</w:t>
            </w:r>
            <w:r>
              <w:rPr>
                <w:rFonts w:ascii="Times New Roman" w:hAnsi="Times New Roman" w:cs="Times New Roman"/>
              </w:rPr>
              <w:t>)</w:t>
            </w:r>
          </w:p>
        </w:tc>
        <w:tc>
          <w:tcPr>
            <w:tcW w:w="1383" w:type="dxa"/>
            <w:tcBorders>
              <w:bottom w:val="nil"/>
            </w:tcBorders>
            <w:vAlign w:val="center"/>
          </w:tcPr>
          <w:p w:rsidR="00A65125" w:rsidRPr="000015B8" w:rsidRDefault="00180827" w:rsidP="00091493">
            <w:pPr>
              <w:contextualSpacing/>
              <w:jc w:val="center"/>
              <w:rPr>
                <w:rFonts w:ascii="Times New Roman" w:hAnsi="Times New Roman" w:cs="Times New Roman"/>
              </w:rPr>
            </w:pPr>
            <w:r>
              <w:rPr>
                <w:rFonts w:ascii="Times New Roman" w:hAnsi="Times New Roman" w:cs="Times New Roman"/>
              </w:rPr>
              <w:t>(0.266</w:t>
            </w:r>
            <w:r w:rsidR="00A65125">
              <w:rPr>
                <w:rFonts w:ascii="Times New Roman" w:hAnsi="Times New Roman" w:cs="Times New Roman"/>
              </w:rPr>
              <w:t>)</w:t>
            </w:r>
          </w:p>
        </w:tc>
        <w:tc>
          <w:tcPr>
            <w:tcW w:w="1382" w:type="dxa"/>
            <w:tcBorders>
              <w:bottom w:val="nil"/>
            </w:tcBorders>
            <w:vAlign w:val="center"/>
          </w:tcPr>
          <w:p w:rsidR="00A65125" w:rsidRPr="000015B8" w:rsidRDefault="00103304" w:rsidP="00091493">
            <w:pPr>
              <w:contextualSpacing/>
              <w:jc w:val="center"/>
              <w:rPr>
                <w:rFonts w:ascii="Times New Roman" w:hAnsi="Times New Roman" w:cs="Times New Roman"/>
              </w:rPr>
            </w:pPr>
            <w:r>
              <w:rPr>
                <w:rFonts w:ascii="Times New Roman" w:hAnsi="Times New Roman" w:cs="Times New Roman"/>
              </w:rPr>
              <w:t>(0.275</w:t>
            </w:r>
            <w:r w:rsidR="00A65125">
              <w:rPr>
                <w:rFonts w:ascii="Times New Roman" w:hAnsi="Times New Roman" w:cs="Times New Roman"/>
              </w:rPr>
              <w:t>)</w:t>
            </w:r>
          </w:p>
        </w:tc>
      </w:tr>
      <w:tr w:rsidR="00A65125" w:rsidRPr="000015B8" w:rsidTr="00091493">
        <w:trPr>
          <w:trHeight w:val="221"/>
        </w:trPr>
        <w:tc>
          <w:tcPr>
            <w:tcW w:w="3976" w:type="dxa"/>
            <w:tcBorders>
              <w:bottom w:val="nil"/>
            </w:tcBorders>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Residual (</w:t>
            </w:r>
            <w:r w:rsidRPr="00A14E81">
              <w:rPr>
                <w:rFonts w:ascii="Times New Roman" w:hAnsi="Times New Roman" w:cs="Times New Roman"/>
              </w:rPr>
              <w:sym w:font="Symbol" w:char="F070"/>
            </w:r>
            <w:r w:rsidRPr="00A14E81">
              <w:rPr>
                <w:rFonts w:ascii="Times New Roman" w:hAnsi="Times New Roman" w:cs="Times New Roman"/>
                <w:vertAlign w:val="superscript"/>
              </w:rPr>
              <w:t>2</w:t>
            </w:r>
            <w:r w:rsidRPr="00A14E81">
              <w:rPr>
                <w:rFonts w:ascii="Times New Roman" w:hAnsi="Times New Roman" w:cs="Times New Roman"/>
              </w:rPr>
              <w:t>/3)</w:t>
            </w:r>
          </w:p>
        </w:tc>
        <w:tc>
          <w:tcPr>
            <w:tcW w:w="1383" w:type="dxa"/>
            <w:tcBorders>
              <w:bottom w:val="nil"/>
            </w:tcBorders>
            <w:vAlign w:val="center"/>
          </w:tcPr>
          <w:p w:rsidR="00A65125" w:rsidRPr="000015B8" w:rsidRDefault="00A65125" w:rsidP="00091493">
            <w:pPr>
              <w:contextualSpacing/>
              <w:jc w:val="center"/>
              <w:rPr>
                <w:rFonts w:ascii="Times New Roman" w:hAnsi="Times New Roman" w:cs="Times New Roman"/>
              </w:rPr>
            </w:pPr>
            <w:r w:rsidRPr="000015B8">
              <w:rPr>
                <w:rFonts w:ascii="Times New Roman" w:hAnsi="Times New Roman" w:cs="Times New Roman"/>
              </w:rPr>
              <w:t>3.29</w:t>
            </w:r>
          </w:p>
        </w:tc>
        <w:tc>
          <w:tcPr>
            <w:tcW w:w="1382" w:type="dxa"/>
            <w:tcBorders>
              <w:bottom w:val="nil"/>
            </w:tcBorders>
            <w:vAlign w:val="center"/>
          </w:tcPr>
          <w:p w:rsidR="00A65125" w:rsidRPr="000015B8" w:rsidRDefault="00A65125" w:rsidP="00091493">
            <w:pPr>
              <w:contextualSpacing/>
              <w:jc w:val="center"/>
              <w:rPr>
                <w:rFonts w:ascii="Times New Roman" w:hAnsi="Times New Roman" w:cs="Times New Roman"/>
              </w:rPr>
            </w:pPr>
            <w:r w:rsidRPr="000015B8">
              <w:rPr>
                <w:rFonts w:ascii="Times New Roman" w:hAnsi="Times New Roman" w:cs="Times New Roman"/>
              </w:rPr>
              <w:t>3.29</w:t>
            </w:r>
          </w:p>
        </w:tc>
        <w:tc>
          <w:tcPr>
            <w:tcW w:w="1383" w:type="dxa"/>
            <w:tcBorders>
              <w:bottom w:val="nil"/>
            </w:tcBorders>
            <w:vAlign w:val="center"/>
          </w:tcPr>
          <w:p w:rsidR="00A65125" w:rsidRPr="000015B8" w:rsidRDefault="00A65125" w:rsidP="00091493">
            <w:pPr>
              <w:contextualSpacing/>
              <w:jc w:val="center"/>
              <w:rPr>
                <w:rFonts w:ascii="Times New Roman" w:hAnsi="Times New Roman" w:cs="Times New Roman"/>
              </w:rPr>
            </w:pPr>
            <w:r w:rsidRPr="000015B8">
              <w:rPr>
                <w:rFonts w:ascii="Times New Roman" w:hAnsi="Times New Roman" w:cs="Times New Roman"/>
              </w:rPr>
              <w:t>3.29</w:t>
            </w:r>
          </w:p>
        </w:tc>
        <w:tc>
          <w:tcPr>
            <w:tcW w:w="1382" w:type="dxa"/>
            <w:tcBorders>
              <w:bottom w:val="nil"/>
            </w:tcBorders>
            <w:vAlign w:val="center"/>
          </w:tcPr>
          <w:p w:rsidR="00A65125" w:rsidRPr="000015B8" w:rsidRDefault="00A65125" w:rsidP="00091493">
            <w:pPr>
              <w:contextualSpacing/>
              <w:jc w:val="center"/>
              <w:rPr>
                <w:rFonts w:ascii="Times New Roman" w:hAnsi="Times New Roman" w:cs="Times New Roman"/>
              </w:rPr>
            </w:pPr>
            <w:r w:rsidRPr="000015B8">
              <w:rPr>
                <w:rFonts w:ascii="Times New Roman" w:hAnsi="Times New Roman" w:cs="Times New Roman"/>
              </w:rPr>
              <w:t>3.29</w:t>
            </w:r>
          </w:p>
        </w:tc>
      </w:tr>
      <w:tr w:rsidR="00A65125" w:rsidRPr="000015B8" w:rsidTr="00091493">
        <w:trPr>
          <w:trHeight w:val="213"/>
        </w:trPr>
        <w:tc>
          <w:tcPr>
            <w:tcW w:w="3976" w:type="dxa"/>
            <w:tcBorders>
              <w:top w:val="nil"/>
              <w:bottom w:val="nil"/>
            </w:tcBorders>
            <w:vAlign w:val="center"/>
          </w:tcPr>
          <w:p w:rsidR="00A65125" w:rsidRPr="00A14E81" w:rsidRDefault="00A65125" w:rsidP="00091493">
            <w:pPr>
              <w:contextualSpacing/>
              <w:jc w:val="center"/>
              <w:rPr>
                <w:rFonts w:ascii="Times New Roman" w:hAnsi="Times New Roman" w:cs="Times New Roman"/>
              </w:rPr>
            </w:pPr>
          </w:p>
        </w:tc>
        <w:tc>
          <w:tcPr>
            <w:tcW w:w="1383" w:type="dxa"/>
            <w:tcBorders>
              <w:top w:val="nil"/>
              <w:bottom w:val="nil"/>
            </w:tcBorders>
            <w:vAlign w:val="center"/>
          </w:tcPr>
          <w:p w:rsidR="00A65125" w:rsidRPr="000015B8" w:rsidRDefault="00A65125" w:rsidP="00091493">
            <w:pPr>
              <w:contextualSpacing/>
              <w:jc w:val="center"/>
              <w:rPr>
                <w:rFonts w:ascii="Times New Roman" w:hAnsi="Times New Roman" w:cs="Times New Roman"/>
              </w:rPr>
            </w:pPr>
          </w:p>
        </w:tc>
        <w:tc>
          <w:tcPr>
            <w:tcW w:w="1382" w:type="dxa"/>
            <w:tcBorders>
              <w:top w:val="nil"/>
              <w:bottom w:val="nil"/>
            </w:tcBorders>
            <w:vAlign w:val="center"/>
          </w:tcPr>
          <w:p w:rsidR="00A65125" w:rsidRPr="000015B8" w:rsidRDefault="00A65125" w:rsidP="00091493">
            <w:pPr>
              <w:contextualSpacing/>
              <w:jc w:val="center"/>
              <w:rPr>
                <w:rFonts w:ascii="Times New Roman" w:hAnsi="Times New Roman" w:cs="Times New Roman"/>
              </w:rPr>
            </w:pPr>
          </w:p>
        </w:tc>
        <w:tc>
          <w:tcPr>
            <w:tcW w:w="1383" w:type="dxa"/>
            <w:tcBorders>
              <w:top w:val="nil"/>
              <w:bottom w:val="nil"/>
            </w:tcBorders>
            <w:vAlign w:val="center"/>
          </w:tcPr>
          <w:p w:rsidR="00A65125" w:rsidRPr="000015B8" w:rsidRDefault="00A65125" w:rsidP="00091493">
            <w:pPr>
              <w:contextualSpacing/>
              <w:jc w:val="center"/>
              <w:rPr>
                <w:rFonts w:ascii="Times New Roman" w:hAnsi="Times New Roman" w:cs="Times New Roman"/>
              </w:rPr>
            </w:pPr>
          </w:p>
        </w:tc>
        <w:tc>
          <w:tcPr>
            <w:tcW w:w="1382" w:type="dxa"/>
            <w:tcBorders>
              <w:top w:val="nil"/>
              <w:bottom w:val="nil"/>
            </w:tcBorders>
            <w:vAlign w:val="center"/>
          </w:tcPr>
          <w:p w:rsidR="00A65125" w:rsidRPr="000015B8" w:rsidRDefault="00A65125" w:rsidP="00091493">
            <w:pPr>
              <w:contextualSpacing/>
              <w:jc w:val="center"/>
              <w:rPr>
                <w:rFonts w:ascii="Times New Roman" w:hAnsi="Times New Roman" w:cs="Times New Roman"/>
              </w:rPr>
            </w:pPr>
          </w:p>
        </w:tc>
      </w:tr>
      <w:tr w:rsidR="00A65125" w:rsidRPr="000015B8" w:rsidTr="00091493">
        <w:trPr>
          <w:trHeight w:val="213"/>
        </w:trPr>
        <w:tc>
          <w:tcPr>
            <w:tcW w:w="3976" w:type="dxa"/>
            <w:tcBorders>
              <w:top w:val="nil"/>
              <w:bottom w:val="single" w:sz="12" w:space="0" w:color="auto"/>
            </w:tcBorders>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b/>
              </w:rPr>
              <w:t>Model information</w:t>
            </w:r>
          </w:p>
        </w:tc>
        <w:tc>
          <w:tcPr>
            <w:tcW w:w="1383" w:type="dxa"/>
            <w:tcBorders>
              <w:top w:val="nil"/>
              <w:bottom w:val="single" w:sz="12" w:space="0" w:color="auto"/>
            </w:tcBorders>
            <w:vAlign w:val="center"/>
          </w:tcPr>
          <w:p w:rsidR="00A65125" w:rsidRPr="000015B8" w:rsidRDefault="00A65125" w:rsidP="00091493">
            <w:pPr>
              <w:contextualSpacing/>
              <w:jc w:val="center"/>
              <w:rPr>
                <w:rFonts w:ascii="Times New Roman" w:hAnsi="Times New Roman" w:cs="Times New Roman"/>
              </w:rPr>
            </w:pPr>
          </w:p>
        </w:tc>
        <w:tc>
          <w:tcPr>
            <w:tcW w:w="1382" w:type="dxa"/>
            <w:tcBorders>
              <w:top w:val="nil"/>
              <w:bottom w:val="single" w:sz="12" w:space="0" w:color="auto"/>
            </w:tcBorders>
            <w:vAlign w:val="center"/>
          </w:tcPr>
          <w:p w:rsidR="00A65125" w:rsidRPr="000015B8" w:rsidRDefault="00A65125" w:rsidP="00091493">
            <w:pPr>
              <w:contextualSpacing/>
              <w:jc w:val="center"/>
              <w:rPr>
                <w:rFonts w:ascii="Times New Roman" w:hAnsi="Times New Roman" w:cs="Times New Roman"/>
              </w:rPr>
            </w:pPr>
          </w:p>
        </w:tc>
        <w:tc>
          <w:tcPr>
            <w:tcW w:w="1383" w:type="dxa"/>
            <w:tcBorders>
              <w:top w:val="nil"/>
              <w:bottom w:val="single" w:sz="12" w:space="0" w:color="auto"/>
            </w:tcBorders>
            <w:vAlign w:val="center"/>
          </w:tcPr>
          <w:p w:rsidR="00A65125" w:rsidRPr="000015B8" w:rsidRDefault="00A65125" w:rsidP="00091493">
            <w:pPr>
              <w:contextualSpacing/>
              <w:jc w:val="center"/>
              <w:rPr>
                <w:rFonts w:ascii="Times New Roman" w:hAnsi="Times New Roman" w:cs="Times New Roman"/>
              </w:rPr>
            </w:pPr>
          </w:p>
        </w:tc>
        <w:tc>
          <w:tcPr>
            <w:tcW w:w="1382" w:type="dxa"/>
            <w:tcBorders>
              <w:top w:val="nil"/>
              <w:bottom w:val="single" w:sz="12" w:space="0" w:color="auto"/>
            </w:tcBorders>
            <w:vAlign w:val="center"/>
          </w:tcPr>
          <w:p w:rsidR="00A65125" w:rsidRPr="000015B8" w:rsidRDefault="00A65125" w:rsidP="00091493">
            <w:pPr>
              <w:contextualSpacing/>
              <w:jc w:val="center"/>
              <w:rPr>
                <w:rFonts w:ascii="Times New Roman" w:hAnsi="Times New Roman" w:cs="Times New Roman"/>
              </w:rPr>
            </w:pPr>
          </w:p>
        </w:tc>
      </w:tr>
      <w:tr w:rsidR="00A65125" w:rsidRPr="000015B8" w:rsidTr="00091493">
        <w:trPr>
          <w:trHeight w:val="218"/>
        </w:trPr>
        <w:tc>
          <w:tcPr>
            <w:tcW w:w="3976" w:type="dxa"/>
            <w:tcBorders>
              <w:top w:val="single" w:sz="12" w:space="0" w:color="auto"/>
              <w:bottom w:val="nil"/>
            </w:tcBorders>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Observations (micro/macro)</w:t>
            </w:r>
          </w:p>
        </w:tc>
        <w:tc>
          <w:tcPr>
            <w:tcW w:w="1383" w:type="dxa"/>
            <w:tcBorders>
              <w:top w:val="single" w:sz="12" w:space="0" w:color="auto"/>
              <w:bottom w:val="nil"/>
            </w:tcBorders>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29,276</w:t>
            </w:r>
            <w:r w:rsidRPr="000015B8">
              <w:rPr>
                <w:rFonts w:ascii="Times New Roman" w:hAnsi="Times New Roman" w:cs="Times New Roman"/>
                <w:color w:val="000000"/>
                <w:sz w:val="24"/>
                <w:szCs w:val="24"/>
              </w:rPr>
              <w:t>/34</w:t>
            </w:r>
          </w:p>
        </w:tc>
        <w:tc>
          <w:tcPr>
            <w:tcW w:w="1382" w:type="dxa"/>
            <w:tcBorders>
              <w:top w:val="single" w:sz="12" w:space="0" w:color="auto"/>
              <w:bottom w:val="nil"/>
            </w:tcBorders>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29,276</w:t>
            </w:r>
            <w:r w:rsidRPr="000015B8">
              <w:rPr>
                <w:rFonts w:ascii="Times New Roman" w:hAnsi="Times New Roman" w:cs="Times New Roman"/>
                <w:color w:val="000000"/>
                <w:sz w:val="24"/>
                <w:szCs w:val="24"/>
              </w:rPr>
              <w:t>/34</w:t>
            </w:r>
          </w:p>
        </w:tc>
        <w:tc>
          <w:tcPr>
            <w:tcW w:w="1383" w:type="dxa"/>
            <w:tcBorders>
              <w:top w:val="single" w:sz="12" w:space="0" w:color="auto"/>
              <w:bottom w:val="nil"/>
            </w:tcBorders>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29,276</w:t>
            </w:r>
            <w:r w:rsidRPr="000015B8">
              <w:rPr>
                <w:rFonts w:ascii="Times New Roman" w:hAnsi="Times New Roman" w:cs="Times New Roman"/>
                <w:color w:val="000000"/>
                <w:sz w:val="24"/>
                <w:szCs w:val="24"/>
              </w:rPr>
              <w:t>/34</w:t>
            </w:r>
          </w:p>
        </w:tc>
        <w:tc>
          <w:tcPr>
            <w:tcW w:w="1382" w:type="dxa"/>
            <w:tcBorders>
              <w:top w:val="single" w:sz="12" w:space="0" w:color="auto"/>
              <w:bottom w:val="nil"/>
            </w:tcBorders>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29,276</w:t>
            </w:r>
            <w:r w:rsidRPr="000015B8">
              <w:rPr>
                <w:rFonts w:ascii="Times New Roman" w:hAnsi="Times New Roman" w:cs="Times New Roman"/>
                <w:color w:val="000000"/>
                <w:sz w:val="24"/>
                <w:szCs w:val="24"/>
              </w:rPr>
              <w:t>/34</w:t>
            </w:r>
          </w:p>
        </w:tc>
      </w:tr>
      <w:tr w:rsidR="00A65125" w:rsidRPr="000015B8" w:rsidTr="00091493">
        <w:trPr>
          <w:trHeight w:val="80"/>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Log Likelihood</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0D5808">
              <w:rPr>
                <w:rFonts w:ascii="Times New Roman" w:hAnsi="Times New Roman" w:cs="Times New Roman"/>
                <w:color w:val="000000"/>
                <w:sz w:val="24"/>
                <w:szCs w:val="24"/>
              </w:rPr>
              <w:t>19002.34</w:t>
            </w:r>
          </w:p>
        </w:tc>
        <w:tc>
          <w:tcPr>
            <w:tcW w:w="1382" w:type="dxa"/>
            <w:vAlign w:val="center"/>
          </w:tcPr>
          <w:p w:rsidR="00A65125" w:rsidRPr="000015B8" w:rsidRDefault="002E19EA"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-18,979.79</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80827">
              <w:rPr>
                <w:rFonts w:ascii="Times New Roman" w:hAnsi="Times New Roman" w:cs="Times New Roman"/>
                <w:color w:val="000000"/>
                <w:sz w:val="24"/>
                <w:szCs w:val="24"/>
              </w:rPr>
              <w:t>15,795.79</w:t>
            </w:r>
          </w:p>
        </w:tc>
        <w:tc>
          <w:tcPr>
            <w:tcW w:w="1382"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103304">
              <w:rPr>
                <w:rFonts w:ascii="Times New Roman" w:hAnsi="Times New Roman" w:cs="Times New Roman"/>
                <w:color w:val="000000"/>
                <w:sz w:val="24"/>
                <w:szCs w:val="24"/>
              </w:rPr>
              <w:t>15,567.34</w:t>
            </w:r>
          </w:p>
        </w:tc>
      </w:tr>
      <w:tr w:rsidR="00A65125" w:rsidRPr="000015B8" w:rsidTr="00091493">
        <w:trPr>
          <w:trHeight w:val="131"/>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AIC</w:t>
            </w:r>
          </w:p>
        </w:tc>
        <w:tc>
          <w:tcPr>
            <w:tcW w:w="1383" w:type="dxa"/>
            <w:vAlign w:val="center"/>
          </w:tcPr>
          <w:p w:rsidR="00A65125" w:rsidRPr="000015B8" w:rsidRDefault="000D5808"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38,010.69</w:t>
            </w:r>
          </w:p>
        </w:tc>
        <w:tc>
          <w:tcPr>
            <w:tcW w:w="1382" w:type="dxa"/>
            <w:vAlign w:val="center"/>
          </w:tcPr>
          <w:p w:rsidR="00A65125" w:rsidRPr="000015B8" w:rsidRDefault="00A65125" w:rsidP="002E19EA">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2E19EA">
              <w:rPr>
                <w:rFonts w:ascii="Times New Roman" w:hAnsi="Times New Roman" w:cs="Times New Roman"/>
                <w:color w:val="000000"/>
                <w:sz w:val="24"/>
                <w:szCs w:val="24"/>
              </w:rPr>
              <w:t>971.57</w:t>
            </w:r>
          </w:p>
        </w:tc>
        <w:tc>
          <w:tcPr>
            <w:tcW w:w="1383" w:type="dxa"/>
            <w:vAlign w:val="center"/>
          </w:tcPr>
          <w:p w:rsidR="00A65125" w:rsidRPr="000015B8" w:rsidRDefault="00A65125"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r w:rsidR="00180827">
              <w:rPr>
                <w:rFonts w:ascii="Times New Roman" w:hAnsi="Times New Roman" w:cs="Times New Roman"/>
                <w:color w:val="000000"/>
                <w:sz w:val="24"/>
                <w:szCs w:val="24"/>
              </w:rPr>
              <w:t>605.59</w:t>
            </w:r>
          </w:p>
        </w:tc>
        <w:tc>
          <w:tcPr>
            <w:tcW w:w="1382" w:type="dxa"/>
            <w:vAlign w:val="center"/>
          </w:tcPr>
          <w:p w:rsidR="00A65125" w:rsidRPr="000015B8" w:rsidRDefault="0010330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31,152.69</w:t>
            </w:r>
          </w:p>
        </w:tc>
      </w:tr>
      <w:tr w:rsidR="00A65125" w:rsidRPr="000015B8" w:rsidTr="00091493">
        <w:trPr>
          <w:trHeight w:val="80"/>
        </w:trPr>
        <w:tc>
          <w:tcPr>
            <w:tcW w:w="3976" w:type="dxa"/>
            <w:vAlign w:val="center"/>
          </w:tcPr>
          <w:p w:rsidR="00A65125" w:rsidRPr="00A14E81" w:rsidRDefault="00A65125" w:rsidP="00091493">
            <w:pPr>
              <w:contextualSpacing/>
              <w:jc w:val="center"/>
              <w:rPr>
                <w:rFonts w:ascii="Times New Roman" w:hAnsi="Times New Roman" w:cs="Times New Roman"/>
              </w:rPr>
            </w:pPr>
            <w:r w:rsidRPr="00A14E81">
              <w:rPr>
                <w:rFonts w:ascii="Times New Roman" w:hAnsi="Times New Roman" w:cs="Times New Roman"/>
              </w:rPr>
              <w:t>BIC</w:t>
            </w:r>
          </w:p>
        </w:tc>
        <w:tc>
          <w:tcPr>
            <w:tcW w:w="1383" w:type="dxa"/>
            <w:vAlign w:val="center"/>
          </w:tcPr>
          <w:p w:rsidR="00A65125" w:rsidRPr="000015B8" w:rsidRDefault="000D5808"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r w:rsidR="00A65125">
              <w:rPr>
                <w:rFonts w:ascii="Times New Roman" w:hAnsi="Times New Roman" w:cs="Times New Roman"/>
                <w:color w:val="000000"/>
                <w:sz w:val="24"/>
                <w:szCs w:val="24"/>
              </w:rPr>
              <w:t>,</w:t>
            </w:r>
            <w:r>
              <w:rPr>
                <w:rFonts w:ascii="Times New Roman" w:hAnsi="Times New Roman" w:cs="Times New Roman"/>
                <w:color w:val="000000"/>
                <w:sz w:val="24"/>
                <w:szCs w:val="24"/>
              </w:rPr>
              <w:t>035.54</w:t>
            </w:r>
          </w:p>
        </w:tc>
        <w:tc>
          <w:tcPr>
            <w:tcW w:w="1382" w:type="dxa"/>
            <w:vAlign w:val="center"/>
          </w:tcPr>
          <w:p w:rsidR="00A65125" w:rsidRPr="000015B8" w:rsidRDefault="00EC649D" w:rsidP="009D28F0">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38,021</w:t>
            </w:r>
            <w:r w:rsidR="009D28F0">
              <w:rPr>
                <w:rFonts w:ascii="Times New Roman" w:hAnsi="Times New Roman" w:cs="Times New Roman"/>
                <w:color w:val="000000"/>
                <w:sz w:val="24"/>
                <w:szCs w:val="24"/>
              </w:rPr>
              <w:t>.28</w:t>
            </w:r>
          </w:p>
        </w:tc>
        <w:tc>
          <w:tcPr>
            <w:tcW w:w="1383" w:type="dxa"/>
            <w:vAlign w:val="center"/>
          </w:tcPr>
          <w:p w:rsidR="00A65125" w:rsidRPr="000015B8" w:rsidRDefault="00180827"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31,663.58</w:t>
            </w:r>
          </w:p>
        </w:tc>
        <w:tc>
          <w:tcPr>
            <w:tcW w:w="1382" w:type="dxa"/>
            <w:vAlign w:val="center"/>
          </w:tcPr>
          <w:p w:rsidR="00A65125" w:rsidRPr="000015B8" w:rsidRDefault="0010330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31,227.25</w:t>
            </w:r>
          </w:p>
        </w:tc>
      </w:tr>
    </w:tbl>
    <w:p w:rsidR="00A65125" w:rsidRPr="00A14E81" w:rsidRDefault="00A65125" w:rsidP="00A65125">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A65125" w:rsidRPr="00A14E81" w:rsidRDefault="00A65125" w:rsidP="00A65125">
      <w:pPr>
        <w:contextualSpacing/>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p>
    <w:p w:rsidR="00A65125" w:rsidRPr="00A14E81" w:rsidRDefault="00A65125" w:rsidP="00A65125">
      <w:pPr>
        <w:contextualSpacing/>
        <w:jc w:val="right"/>
        <w:rPr>
          <w:rFonts w:ascii="Times New Roman" w:hAnsi="Times New Roman" w:cs="Times New Roman"/>
        </w:rPr>
      </w:pPr>
    </w:p>
    <w:p w:rsidR="007208E7" w:rsidRDefault="007208E7">
      <w:pPr>
        <w:spacing w:after="160" w:line="259" w:lineRule="auto"/>
        <w:rPr>
          <w:rFonts w:ascii="Times New Roman" w:hAnsi="Times New Roman" w:cs="Times New Roman"/>
          <w:b/>
        </w:rPr>
      </w:pPr>
      <w:r>
        <w:rPr>
          <w:rFonts w:ascii="Times New Roman" w:hAnsi="Times New Roman" w:cs="Times New Roman"/>
          <w:b/>
        </w:rPr>
        <w:br w:type="page"/>
      </w:r>
    </w:p>
    <w:p w:rsidR="007208E7" w:rsidRPr="00573F6E" w:rsidRDefault="007208E7" w:rsidP="007208E7">
      <w:pPr>
        <w:contextualSpacing/>
        <w:jc w:val="center"/>
        <w:rPr>
          <w:rFonts w:ascii="Times New Roman" w:hAnsi="Times New Roman" w:cs="Times New Roman"/>
        </w:rPr>
      </w:pPr>
      <w:r w:rsidRPr="00573F6E">
        <w:rPr>
          <w:rFonts w:ascii="Times New Roman" w:hAnsi="Times New Roman" w:cs="Times New Roman"/>
          <w:b/>
        </w:rPr>
        <w:lastRenderedPageBreak/>
        <w:t xml:space="preserve">Table </w:t>
      </w:r>
      <w:r>
        <w:rPr>
          <w:rFonts w:ascii="Times New Roman" w:hAnsi="Times New Roman" w:cs="Times New Roman"/>
          <w:b/>
        </w:rPr>
        <w:t xml:space="preserve">D6 </w:t>
      </w:r>
      <w:r w:rsidRPr="00112FE3">
        <w:rPr>
          <w:rFonts w:ascii="Times New Roman" w:hAnsi="Times New Roman" w:cs="Times New Roman"/>
        </w:rPr>
        <w:t xml:space="preserve">Multilevel logit model examining the impact of </w:t>
      </w:r>
      <w:r>
        <w:rPr>
          <w:rFonts w:ascii="Times New Roman" w:hAnsi="Times New Roman" w:cs="Times New Roman"/>
        </w:rPr>
        <w:t xml:space="preserve">low-risk </w:t>
      </w:r>
      <w:r w:rsidRPr="00112FE3">
        <w:rPr>
          <w:rFonts w:ascii="Times New Roman" w:hAnsi="Times New Roman" w:cs="Times New Roman"/>
        </w:rPr>
        <w:t xml:space="preserve">asset ownership on the probability of voting for a </w:t>
      </w:r>
      <w:r>
        <w:rPr>
          <w:rFonts w:ascii="Times New Roman" w:hAnsi="Times New Roman" w:cs="Times New Roman"/>
        </w:rPr>
        <w:t>right-wing party in 34</w:t>
      </w:r>
      <w:r w:rsidRPr="00112FE3">
        <w:rPr>
          <w:rFonts w:ascii="Times New Roman" w:hAnsi="Times New Roman" w:cs="Times New Roman"/>
        </w:rPr>
        <w:t xml:space="preserve"> countries</w:t>
      </w:r>
      <w:r>
        <w:rPr>
          <w:rFonts w:ascii="Times New Roman" w:hAnsi="Times New Roman" w:cs="Times New Roman"/>
        </w:rPr>
        <w:t>: cross-level interactions</w:t>
      </w:r>
    </w:p>
    <w:tbl>
      <w:tblPr>
        <w:tblStyle w:val="TableGrid"/>
        <w:tblW w:w="9405"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374"/>
        <w:gridCol w:w="1374"/>
        <w:gridCol w:w="1374"/>
      </w:tblGrid>
      <w:tr w:rsidR="007208E7" w:rsidRPr="00210909" w:rsidTr="00091493">
        <w:trPr>
          <w:trHeight w:val="205"/>
        </w:trPr>
        <w:tc>
          <w:tcPr>
            <w:tcW w:w="9405" w:type="dxa"/>
            <w:gridSpan w:val="4"/>
            <w:tcBorders>
              <w:top w:val="single" w:sz="24" w:space="0" w:color="auto"/>
              <w:bottom w:val="dashSmallGap" w:sz="4" w:space="0" w:color="auto"/>
            </w:tcBorders>
            <w:vAlign w:val="center"/>
          </w:tcPr>
          <w:p w:rsidR="007208E7" w:rsidRPr="00210909" w:rsidRDefault="007208E7" w:rsidP="00091493">
            <w:pPr>
              <w:contextualSpacing/>
              <w:jc w:val="center"/>
              <w:rPr>
                <w:rFonts w:ascii="Times New Roman" w:hAnsi="Times New Roman" w:cs="Times New Roman"/>
              </w:rPr>
            </w:pPr>
            <w:r w:rsidRPr="00210909">
              <w:rPr>
                <w:rFonts w:ascii="Times New Roman" w:hAnsi="Times New Roman" w:cs="Times New Roman"/>
                <w:i/>
              </w:rPr>
              <w:t>Dependent variable:</w:t>
            </w:r>
            <w:r w:rsidRPr="00210909">
              <w:rPr>
                <w:rFonts w:ascii="Times New Roman" w:hAnsi="Times New Roman" w:cs="Times New Roman"/>
              </w:rPr>
              <w:t xml:space="preserve"> </w:t>
            </w:r>
            <w:r w:rsidRPr="00A14E81">
              <w:rPr>
                <w:rFonts w:ascii="Times New Roman" w:hAnsi="Times New Roman" w:cs="Times New Roman"/>
              </w:rPr>
              <w:t>Vote for a rightist party or candidate</w:t>
            </w:r>
          </w:p>
        </w:tc>
      </w:tr>
      <w:tr w:rsidR="007208E7" w:rsidRPr="00210909" w:rsidTr="00091493">
        <w:trPr>
          <w:trHeight w:val="205"/>
        </w:trPr>
        <w:tc>
          <w:tcPr>
            <w:tcW w:w="5283" w:type="dxa"/>
            <w:tcBorders>
              <w:top w:val="dashSmallGap" w:sz="4" w:space="0" w:color="auto"/>
            </w:tcBorders>
            <w:vAlign w:val="center"/>
          </w:tcPr>
          <w:p w:rsidR="007208E7" w:rsidRPr="00210909" w:rsidRDefault="007208E7" w:rsidP="00091493">
            <w:pPr>
              <w:contextualSpacing/>
              <w:jc w:val="center"/>
              <w:rPr>
                <w:rFonts w:ascii="Times New Roman" w:hAnsi="Times New Roman" w:cs="Times New Roman"/>
              </w:rPr>
            </w:pPr>
          </w:p>
        </w:tc>
        <w:tc>
          <w:tcPr>
            <w:tcW w:w="1374" w:type="dxa"/>
            <w:tcBorders>
              <w:top w:val="dashSmallGap" w:sz="4" w:space="0" w:color="auto"/>
              <w:bottom w:val="single" w:sz="12" w:space="0" w:color="auto"/>
            </w:tcBorders>
            <w:vAlign w:val="center"/>
          </w:tcPr>
          <w:p w:rsidR="007208E7" w:rsidRPr="00210909" w:rsidRDefault="007208E7" w:rsidP="00091493">
            <w:pPr>
              <w:contextualSpacing/>
              <w:jc w:val="center"/>
              <w:rPr>
                <w:rFonts w:ascii="Times New Roman" w:hAnsi="Times New Roman" w:cs="Times New Roman"/>
              </w:rPr>
            </w:pPr>
            <w:r w:rsidRPr="00210909">
              <w:rPr>
                <w:rFonts w:ascii="Times New Roman" w:hAnsi="Times New Roman" w:cs="Times New Roman"/>
              </w:rPr>
              <w:t>V</w:t>
            </w:r>
          </w:p>
        </w:tc>
        <w:tc>
          <w:tcPr>
            <w:tcW w:w="1374" w:type="dxa"/>
            <w:tcBorders>
              <w:top w:val="dashSmallGap" w:sz="4" w:space="0" w:color="auto"/>
              <w:bottom w:val="single" w:sz="12" w:space="0" w:color="auto"/>
            </w:tcBorders>
            <w:vAlign w:val="center"/>
          </w:tcPr>
          <w:p w:rsidR="007208E7" w:rsidRPr="00210909" w:rsidRDefault="007208E7" w:rsidP="00091493">
            <w:pPr>
              <w:contextualSpacing/>
              <w:jc w:val="center"/>
              <w:rPr>
                <w:rFonts w:ascii="Times New Roman" w:hAnsi="Times New Roman" w:cs="Times New Roman"/>
              </w:rPr>
            </w:pPr>
            <w:r w:rsidRPr="00210909">
              <w:rPr>
                <w:rFonts w:ascii="Times New Roman" w:hAnsi="Times New Roman" w:cs="Times New Roman"/>
              </w:rPr>
              <w:t>VI</w:t>
            </w:r>
          </w:p>
        </w:tc>
        <w:tc>
          <w:tcPr>
            <w:tcW w:w="1374" w:type="dxa"/>
            <w:tcBorders>
              <w:top w:val="dashSmallGap" w:sz="4" w:space="0" w:color="auto"/>
              <w:bottom w:val="single" w:sz="12" w:space="0" w:color="auto"/>
            </w:tcBorders>
            <w:vAlign w:val="center"/>
          </w:tcPr>
          <w:p w:rsidR="007208E7" w:rsidRPr="00210909" w:rsidRDefault="007208E7" w:rsidP="00091493">
            <w:pPr>
              <w:contextualSpacing/>
              <w:jc w:val="center"/>
              <w:rPr>
                <w:rFonts w:ascii="Times New Roman" w:hAnsi="Times New Roman" w:cs="Times New Roman"/>
              </w:rPr>
            </w:pPr>
            <w:r w:rsidRPr="00210909">
              <w:rPr>
                <w:rFonts w:ascii="Times New Roman" w:hAnsi="Times New Roman" w:cs="Times New Roman"/>
              </w:rPr>
              <w:t>VII</w:t>
            </w:r>
          </w:p>
        </w:tc>
      </w:tr>
      <w:tr w:rsidR="007208E7" w:rsidRPr="005A39DA" w:rsidTr="00091493">
        <w:trPr>
          <w:trHeight w:val="50"/>
        </w:trPr>
        <w:tc>
          <w:tcPr>
            <w:tcW w:w="5283" w:type="dxa"/>
            <w:vAlign w:val="center"/>
          </w:tcPr>
          <w:p w:rsidR="007208E7" w:rsidRPr="005A39DA" w:rsidRDefault="007208E7" w:rsidP="00091493">
            <w:pPr>
              <w:contextualSpacing/>
              <w:jc w:val="center"/>
              <w:rPr>
                <w:rFonts w:ascii="Times New Roman" w:hAnsi="Times New Roman" w:cs="Times New Roman"/>
                <w:b/>
              </w:rPr>
            </w:pPr>
            <w:r w:rsidRPr="005A39DA">
              <w:rPr>
                <w:rFonts w:ascii="Times New Roman" w:hAnsi="Times New Roman" w:cs="Times New Roman"/>
                <w:b/>
              </w:rPr>
              <w:t>Fixed effects</w:t>
            </w:r>
          </w:p>
        </w:tc>
        <w:tc>
          <w:tcPr>
            <w:tcW w:w="1374" w:type="dxa"/>
            <w:tcBorders>
              <w:top w:val="single" w:sz="12" w:space="0" w:color="auto"/>
            </w:tcBorders>
            <w:vAlign w:val="center"/>
          </w:tcPr>
          <w:p w:rsidR="007208E7" w:rsidRPr="005A39DA" w:rsidRDefault="007208E7" w:rsidP="00091493">
            <w:pPr>
              <w:contextualSpacing/>
              <w:jc w:val="center"/>
              <w:rPr>
                <w:rFonts w:ascii="Times New Roman" w:hAnsi="Times New Roman" w:cs="Times New Roman"/>
                <w:b/>
              </w:rPr>
            </w:pPr>
          </w:p>
        </w:tc>
        <w:tc>
          <w:tcPr>
            <w:tcW w:w="1374" w:type="dxa"/>
            <w:tcBorders>
              <w:top w:val="single" w:sz="12" w:space="0" w:color="auto"/>
            </w:tcBorders>
            <w:vAlign w:val="center"/>
          </w:tcPr>
          <w:p w:rsidR="007208E7" w:rsidRPr="005A39DA" w:rsidRDefault="007208E7" w:rsidP="00091493">
            <w:pPr>
              <w:contextualSpacing/>
              <w:jc w:val="center"/>
              <w:rPr>
                <w:rFonts w:ascii="Times New Roman" w:hAnsi="Times New Roman" w:cs="Times New Roman"/>
                <w:b/>
              </w:rPr>
            </w:pPr>
          </w:p>
        </w:tc>
        <w:tc>
          <w:tcPr>
            <w:tcW w:w="1374" w:type="dxa"/>
            <w:tcBorders>
              <w:top w:val="single" w:sz="12" w:space="0" w:color="auto"/>
            </w:tcBorders>
            <w:vAlign w:val="center"/>
          </w:tcPr>
          <w:p w:rsidR="007208E7" w:rsidRPr="005A39DA" w:rsidRDefault="007208E7" w:rsidP="00091493">
            <w:pPr>
              <w:contextualSpacing/>
              <w:jc w:val="center"/>
              <w:rPr>
                <w:rFonts w:ascii="Times New Roman" w:hAnsi="Times New Roman" w:cs="Times New Roman"/>
                <w:b/>
              </w:rPr>
            </w:pPr>
          </w:p>
        </w:tc>
      </w:tr>
      <w:tr w:rsidR="007208E7" w:rsidRPr="005A39DA" w:rsidTr="00091493">
        <w:trPr>
          <w:trHeight w:val="321"/>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-3.868*</w:t>
            </w:r>
            <w:r w:rsidR="007208E7" w:rsidRPr="005A39DA">
              <w:rPr>
                <w:rFonts w:ascii="Times New Roman" w:eastAsia="Times New Roman" w:hAnsi="Times New Roman" w:cs="Times New Roman"/>
                <w:vertAlign w:val="superscript"/>
              </w:rPr>
              <w:t>**</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-3.018</w:t>
            </w:r>
            <w:r w:rsidR="007208E7" w:rsidRPr="005A39DA">
              <w:rPr>
                <w:rFonts w:ascii="Times New Roman" w:eastAsia="Times New Roman" w:hAnsi="Times New Roman" w:cs="Times New Roman"/>
                <w:vertAlign w:val="superscript"/>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-2.7</w:t>
            </w:r>
            <w:r w:rsidR="00EF196B">
              <w:rPr>
                <w:rFonts w:ascii="Times New Roman" w:eastAsia="Times New Roman" w:hAnsi="Times New Roman" w:cs="Times New Roman"/>
              </w:rPr>
              <w:t>78</w:t>
            </w:r>
            <w:r w:rsidRPr="005A39DA">
              <w:rPr>
                <w:rFonts w:ascii="Times New Roman" w:eastAsia="Times New Roman" w:hAnsi="Times New Roman" w:cs="Times New Roman"/>
                <w:vertAlign w:val="superscript"/>
              </w:rPr>
              <w:t>***</w:t>
            </w:r>
          </w:p>
        </w:tc>
      </w:tr>
      <w:tr w:rsidR="007208E7" w:rsidRPr="005A39DA" w:rsidTr="00091493">
        <w:trPr>
          <w:trHeight w:val="203"/>
        </w:trPr>
        <w:tc>
          <w:tcPr>
            <w:tcW w:w="5283" w:type="dxa"/>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(0.407</w:t>
            </w:r>
            <w:r w:rsidR="007208E7"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(0.212</w:t>
            </w:r>
            <w:r w:rsidRPr="005A39DA">
              <w:rPr>
                <w:rFonts w:ascii="Times New Roman" w:eastAsia="Times New Roman" w:hAnsi="Times New Roman" w:cs="Times New Roman"/>
              </w:rPr>
              <w:t>)</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(0.377</w:t>
            </w:r>
            <w:r w:rsidR="007208E7" w:rsidRPr="005A39DA">
              <w:rPr>
                <w:rFonts w:ascii="Times New Roman" w:eastAsia="Times New Roman" w:hAnsi="Times New Roman" w:cs="Times New Roman"/>
              </w:rPr>
              <w:t>)</w:t>
            </w:r>
          </w:p>
        </w:tc>
      </w:tr>
      <w:tr w:rsidR="007208E7" w:rsidRPr="005A39DA" w:rsidTr="00091493">
        <w:trPr>
          <w:trHeight w:val="213"/>
        </w:trPr>
        <w:tc>
          <w:tcPr>
            <w:tcW w:w="5283" w:type="dxa"/>
            <w:tcBorders>
              <w:top w:val="nil"/>
              <w:bottom w:val="triple" w:sz="4" w:space="0" w:color="auto"/>
            </w:tcBorders>
            <w:vAlign w:val="center"/>
          </w:tcPr>
          <w:p w:rsidR="007208E7" w:rsidRPr="005A39DA" w:rsidRDefault="007208E7" w:rsidP="00091493">
            <w:pPr>
              <w:contextualSpacing/>
              <w:jc w:val="center"/>
              <w:rPr>
                <w:rFonts w:ascii="Times New Roman" w:hAnsi="Times New Roman" w:cs="Times New Roman"/>
                <w:i/>
              </w:rPr>
            </w:pPr>
            <w:r w:rsidRPr="005A39DA">
              <w:rPr>
                <w:rFonts w:ascii="Times New Roman" w:hAnsi="Times New Roman" w:cs="Times New Roman"/>
                <w:i/>
              </w:rPr>
              <w:t>Micro</w:t>
            </w:r>
          </w:p>
        </w:tc>
        <w:tc>
          <w:tcPr>
            <w:tcW w:w="1374" w:type="dxa"/>
            <w:vAlign w:val="center"/>
          </w:tcPr>
          <w:p w:rsidR="007208E7" w:rsidRPr="005A39DA" w:rsidRDefault="007208E7" w:rsidP="00091493">
            <w:pPr>
              <w:contextualSpacing/>
              <w:jc w:val="center"/>
              <w:rPr>
                <w:rFonts w:ascii="Times New Roman" w:hAnsi="Times New Roman" w:cs="Times New Roman"/>
                <w:i/>
              </w:rPr>
            </w:pPr>
          </w:p>
        </w:tc>
        <w:tc>
          <w:tcPr>
            <w:tcW w:w="1374" w:type="dxa"/>
            <w:vAlign w:val="center"/>
          </w:tcPr>
          <w:p w:rsidR="007208E7" w:rsidRPr="005A39DA" w:rsidRDefault="007208E7" w:rsidP="00091493">
            <w:pPr>
              <w:contextualSpacing/>
              <w:jc w:val="center"/>
              <w:rPr>
                <w:rFonts w:ascii="Times New Roman" w:hAnsi="Times New Roman" w:cs="Times New Roman"/>
                <w:i/>
              </w:rPr>
            </w:pPr>
          </w:p>
        </w:tc>
        <w:tc>
          <w:tcPr>
            <w:tcW w:w="1374" w:type="dxa"/>
            <w:vAlign w:val="center"/>
          </w:tcPr>
          <w:p w:rsidR="007208E7" w:rsidRPr="005A39DA" w:rsidRDefault="007208E7" w:rsidP="00091493">
            <w:pPr>
              <w:contextualSpacing/>
              <w:jc w:val="center"/>
              <w:rPr>
                <w:rFonts w:ascii="Times New Roman" w:hAnsi="Times New Roman" w:cs="Times New Roman"/>
                <w:i/>
              </w:rPr>
            </w:pPr>
          </w:p>
        </w:tc>
      </w:tr>
      <w:tr w:rsidR="007208E7" w:rsidRPr="005A39DA" w:rsidTr="00091493">
        <w:trPr>
          <w:trHeight w:val="166"/>
        </w:trPr>
        <w:tc>
          <w:tcPr>
            <w:tcW w:w="5283" w:type="dxa"/>
            <w:tcBorders>
              <w:top w:val="triple" w:sz="4" w:space="0" w:color="auto"/>
              <w:bottom w:val="nil"/>
            </w:tcBorders>
            <w:vAlign w:val="center"/>
          </w:tcPr>
          <w:p w:rsidR="007208E7" w:rsidRPr="005A39DA" w:rsidRDefault="009120ED" w:rsidP="00091493">
            <w:pPr>
              <w:contextualSpacing/>
              <w:jc w:val="center"/>
              <w:rPr>
                <w:rFonts w:ascii="Times New Roman" w:hAnsi="Times New Roman" w:cs="Times New Roman"/>
              </w:rPr>
            </w:pPr>
            <w:r>
              <w:rPr>
                <w:rFonts w:ascii="Times New Roman" w:hAnsi="Times New Roman" w:cs="Times New Roman"/>
              </w:rPr>
              <w:t>Low</w:t>
            </w:r>
            <w:r w:rsidR="007208E7">
              <w:rPr>
                <w:rFonts w:ascii="Times New Roman" w:hAnsi="Times New Roman" w:cs="Times New Roman"/>
              </w:rPr>
              <w:t xml:space="preserve">-Risk </w:t>
            </w:r>
            <w:r w:rsidR="007208E7" w:rsidRPr="005A39DA">
              <w:rPr>
                <w:rFonts w:ascii="Times New Roman" w:hAnsi="Times New Roman" w:cs="Times New Roman"/>
              </w:rPr>
              <w:t>Patrimony</w:t>
            </w: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0.508</w:t>
            </w:r>
            <w:r w:rsidR="007208E7" w:rsidRPr="005A39DA">
              <w:rPr>
                <w:rFonts w:ascii="Times New Roman" w:eastAsia="Times New Roman" w:hAnsi="Times New Roman" w:cs="Times New Roman"/>
              </w:rPr>
              <w:t>***</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0.246</w:t>
            </w:r>
            <w:r w:rsidR="007208E7" w:rsidRPr="005A39DA">
              <w:rPr>
                <w:rFonts w:ascii="Times New Roman" w:eastAsia="Times New Roman" w:hAnsi="Times New Roman" w:cs="Times New Roman"/>
                <w:vertAlign w:val="superscript"/>
              </w:rPr>
              <w:t>***</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0.138</w:t>
            </w:r>
          </w:p>
        </w:tc>
      </w:tr>
      <w:tr w:rsidR="007208E7" w:rsidRPr="005A39DA" w:rsidTr="00091493">
        <w:trPr>
          <w:trHeight w:val="166"/>
        </w:trPr>
        <w:tc>
          <w:tcPr>
            <w:tcW w:w="5283" w:type="dxa"/>
            <w:tcBorders>
              <w:top w:val="nil"/>
              <w:bottom w:val="nil"/>
            </w:tcBorders>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(0.109</w:t>
            </w:r>
            <w:r w:rsidR="007208E7" w:rsidRPr="005A39DA">
              <w:rPr>
                <w:rFonts w:ascii="Times New Roman" w:eastAsia="Times New Roman" w:hAnsi="Times New Roman" w:cs="Times New Roman"/>
              </w:rPr>
              <w:t>)</w:t>
            </w:r>
          </w:p>
        </w:tc>
        <w:tc>
          <w:tcPr>
            <w:tcW w:w="1374" w:type="dxa"/>
            <w:vAlign w:val="center"/>
          </w:tcPr>
          <w:p w:rsidR="007208E7" w:rsidRPr="005A39DA" w:rsidRDefault="007208E7" w:rsidP="002819EB">
            <w:pPr>
              <w:jc w:val="center"/>
              <w:rPr>
                <w:rFonts w:ascii="Times New Roman" w:eastAsia="Times New Roman" w:hAnsi="Times New Roman" w:cs="Times New Roman"/>
              </w:rPr>
            </w:pPr>
            <w:r>
              <w:rPr>
                <w:rFonts w:ascii="Times New Roman" w:eastAsia="Times New Roman" w:hAnsi="Times New Roman" w:cs="Times New Roman"/>
              </w:rPr>
              <w:t>(0.05</w:t>
            </w:r>
            <w:r w:rsidR="002819EB">
              <w:rPr>
                <w:rFonts w:ascii="Times New Roman" w:eastAsia="Times New Roman" w:hAnsi="Times New Roman" w:cs="Times New Roman"/>
              </w:rPr>
              <w:t>2</w:t>
            </w:r>
            <w:r w:rsidRPr="005A39DA">
              <w:rPr>
                <w:rFonts w:ascii="Times New Roman" w:eastAsia="Times New Roman" w:hAnsi="Times New Roman" w:cs="Times New Roman"/>
              </w:rPr>
              <w:t>)</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(0.090</w:t>
            </w:r>
            <w:r w:rsidR="007208E7" w:rsidRPr="005A39DA">
              <w:rPr>
                <w:rFonts w:ascii="Times New Roman" w:eastAsia="Times New Roman" w:hAnsi="Times New Roman" w:cs="Times New Roman"/>
              </w:rPr>
              <w:t>)</w:t>
            </w:r>
          </w:p>
        </w:tc>
      </w:tr>
      <w:tr w:rsidR="007208E7" w:rsidRPr="005A39DA" w:rsidTr="00091493">
        <w:trPr>
          <w:trHeight w:val="213"/>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Age</w:t>
            </w:r>
          </w:p>
        </w:tc>
        <w:tc>
          <w:tcPr>
            <w:tcW w:w="1374" w:type="dxa"/>
            <w:vAlign w:val="center"/>
          </w:tcPr>
          <w:p w:rsidR="007208E7" w:rsidRPr="005A39DA" w:rsidRDefault="00FD0D80" w:rsidP="00FD0D80">
            <w:pPr>
              <w:jc w:val="center"/>
              <w:rPr>
                <w:rFonts w:ascii="Times New Roman" w:eastAsia="Times New Roman" w:hAnsi="Times New Roman" w:cs="Times New Roman"/>
              </w:rPr>
            </w:pPr>
            <w:r>
              <w:rPr>
                <w:rFonts w:ascii="Times New Roman" w:eastAsia="Times New Roman" w:hAnsi="Times New Roman" w:cs="Times New Roman"/>
              </w:rPr>
              <w:t>0.207**</w:t>
            </w:r>
          </w:p>
        </w:tc>
        <w:tc>
          <w:tcPr>
            <w:tcW w:w="1374" w:type="dxa"/>
            <w:vAlign w:val="center"/>
          </w:tcPr>
          <w:p w:rsidR="007208E7" w:rsidRPr="005A39DA" w:rsidRDefault="002819EB" w:rsidP="002819EB">
            <w:pPr>
              <w:jc w:val="center"/>
              <w:rPr>
                <w:rFonts w:ascii="Times New Roman" w:eastAsia="Times New Roman" w:hAnsi="Times New Roman" w:cs="Times New Roman"/>
              </w:rPr>
            </w:pPr>
            <w:r>
              <w:rPr>
                <w:rFonts w:ascii="Times New Roman" w:eastAsia="Times New Roman" w:hAnsi="Times New Roman" w:cs="Times New Roman"/>
              </w:rPr>
              <w:t>0.201</w:t>
            </w:r>
            <w:r w:rsidR="007208E7">
              <w:rPr>
                <w:rFonts w:ascii="Times New Roman" w:eastAsia="Times New Roman" w:hAnsi="Times New Roman" w:cs="Times New Roman"/>
              </w:rPr>
              <w:t>*</w:t>
            </w:r>
          </w:p>
        </w:tc>
        <w:tc>
          <w:tcPr>
            <w:tcW w:w="1374" w:type="dxa"/>
            <w:vAlign w:val="center"/>
          </w:tcPr>
          <w:p w:rsidR="007208E7" w:rsidRPr="005A39DA" w:rsidRDefault="00EF196B" w:rsidP="00EF196B">
            <w:pPr>
              <w:jc w:val="center"/>
              <w:rPr>
                <w:rFonts w:ascii="Times New Roman" w:eastAsia="Times New Roman" w:hAnsi="Times New Roman" w:cs="Times New Roman"/>
              </w:rPr>
            </w:pPr>
            <w:r>
              <w:rPr>
                <w:rFonts w:ascii="Times New Roman" w:eastAsia="Times New Roman" w:hAnsi="Times New Roman" w:cs="Times New Roman"/>
              </w:rPr>
              <w:t>0.201</w:t>
            </w:r>
            <w:r w:rsidR="007208E7">
              <w:rPr>
                <w:rFonts w:ascii="Times New Roman" w:eastAsia="Times New Roman" w:hAnsi="Times New Roman" w:cs="Times New Roman"/>
              </w:rPr>
              <w:t>*</w:t>
            </w:r>
          </w:p>
        </w:tc>
      </w:tr>
      <w:tr w:rsidR="007208E7" w:rsidRPr="005A39DA" w:rsidTr="00091493">
        <w:trPr>
          <w:trHeight w:val="213"/>
        </w:trPr>
        <w:tc>
          <w:tcPr>
            <w:tcW w:w="5283" w:type="dxa"/>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(0.078</w:t>
            </w:r>
            <w:r w:rsidR="007208E7" w:rsidRPr="005A39DA">
              <w:rPr>
                <w:rFonts w:ascii="Times New Roman" w:eastAsia="Times New Roman" w:hAnsi="Times New Roman" w:cs="Times New Roman"/>
              </w:rPr>
              <w:t>)</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(0.078</w:t>
            </w:r>
            <w:r w:rsidR="007208E7"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(0.077</w:t>
            </w:r>
            <w:r w:rsidRPr="005A39DA">
              <w:rPr>
                <w:rFonts w:ascii="Times New Roman" w:eastAsia="Times New Roman" w:hAnsi="Times New Roman" w:cs="Times New Roman"/>
              </w:rPr>
              <w:t>)</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Education</w:t>
            </w: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-0.088</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-0.087</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-0.084</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(0.073</w:t>
            </w:r>
            <w:r w:rsidR="007208E7"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(0.073</w:t>
            </w:r>
            <w:r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(0.073</w:t>
            </w:r>
            <w:r w:rsidRPr="005A39DA">
              <w:rPr>
                <w:rFonts w:ascii="Times New Roman" w:eastAsia="Times New Roman" w:hAnsi="Times New Roman" w:cs="Times New Roman"/>
              </w:rPr>
              <w:t>)</w:t>
            </w:r>
          </w:p>
        </w:tc>
      </w:tr>
      <w:tr w:rsidR="007208E7" w:rsidRPr="005A39DA" w:rsidTr="00091493">
        <w:trPr>
          <w:trHeight w:val="213"/>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Female</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w:t>
            </w:r>
            <w:r w:rsidR="00FD0D80">
              <w:rPr>
                <w:rFonts w:ascii="Times New Roman" w:eastAsia="Times New Roman" w:hAnsi="Times New Roman" w:cs="Times New Roman"/>
              </w:rPr>
              <w:t>21</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-0.022</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-0.022</w:t>
            </w:r>
          </w:p>
        </w:tc>
      </w:tr>
      <w:tr w:rsidR="007208E7" w:rsidRPr="005A39DA" w:rsidTr="00091493">
        <w:trPr>
          <w:trHeight w:val="213"/>
        </w:trPr>
        <w:tc>
          <w:tcPr>
            <w:tcW w:w="5283" w:type="dxa"/>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(0.028</w:t>
            </w:r>
            <w:r w:rsidR="007208E7"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(0.028</w:t>
            </w:r>
            <w:r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(0.028</w:t>
            </w:r>
            <w:r w:rsidRPr="005A39DA">
              <w:rPr>
                <w:rFonts w:ascii="Times New Roman" w:eastAsia="Times New Roman" w:hAnsi="Times New Roman" w:cs="Times New Roman"/>
              </w:rPr>
              <w:t>)</w:t>
            </w:r>
          </w:p>
        </w:tc>
      </w:tr>
      <w:tr w:rsidR="007208E7" w:rsidRPr="005A39DA" w:rsidTr="00091493">
        <w:trPr>
          <w:trHeight w:val="213"/>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Ideology</w:t>
            </w: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4.586</w:t>
            </w:r>
            <w:r w:rsidR="007208E7" w:rsidRPr="005A39DA">
              <w:rPr>
                <w:rFonts w:ascii="Times New Roman" w:eastAsia="Times New Roman" w:hAnsi="Times New Roman" w:cs="Times New Roman"/>
                <w:vertAlign w:val="superscript"/>
              </w:rPr>
              <w:t>***</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4.585</w:t>
            </w:r>
            <w:r w:rsidR="007208E7" w:rsidRPr="005A39DA">
              <w:rPr>
                <w:rFonts w:ascii="Times New Roman" w:eastAsia="Times New Roman" w:hAnsi="Times New Roman" w:cs="Times New Roman"/>
                <w:vertAlign w:val="superscript"/>
              </w:rPr>
              <w:t>***</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4.578</w:t>
            </w:r>
            <w:r w:rsidR="007208E7" w:rsidRPr="005A39DA">
              <w:rPr>
                <w:rFonts w:ascii="Times New Roman" w:eastAsia="Times New Roman" w:hAnsi="Times New Roman" w:cs="Times New Roman"/>
                <w:vertAlign w:val="superscript"/>
              </w:rPr>
              <w:t>***</w:t>
            </w:r>
          </w:p>
        </w:tc>
      </w:tr>
      <w:tr w:rsidR="007208E7" w:rsidRPr="005A39DA" w:rsidTr="00091493">
        <w:trPr>
          <w:trHeight w:val="213"/>
        </w:trPr>
        <w:tc>
          <w:tcPr>
            <w:tcW w:w="5283" w:type="dxa"/>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(0.071</w:t>
            </w:r>
            <w:r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(0.071</w:t>
            </w:r>
            <w:r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(0.071</w:t>
            </w:r>
            <w:r w:rsidRPr="005A39DA">
              <w:rPr>
                <w:rFonts w:ascii="Times New Roman" w:eastAsia="Times New Roman" w:hAnsi="Times New Roman" w:cs="Times New Roman"/>
              </w:rPr>
              <w:t>)</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Economy valence</w:t>
            </w: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-0.157</w:t>
            </w:r>
            <w:r w:rsidR="007208E7">
              <w:rPr>
                <w:rFonts w:ascii="Times New Roman" w:eastAsia="Times New Roman" w:hAnsi="Times New Roman" w:cs="Times New Roman"/>
              </w:rPr>
              <w:t>***</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-0.164</w:t>
            </w:r>
            <w:r w:rsidR="007208E7">
              <w:rPr>
                <w:rFonts w:ascii="Times New Roman" w:eastAsia="Times New Roman" w:hAnsi="Times New Roman" w:cs="Times New Roman"/>
              </w:rPr>
              <w:t>***</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-0.158</w:t>
            </w:r>
            <w:r w:rsidR="007208E7">
              <w:rPr>
                <w:rFonts w:ascii="Times New Roman" w:eastAsia="Times New Roman" w:hAnsi="Times New Roman" w:cs="Times New Roman"/>
              </w:rPr>
              <w:t>***</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(0.043</w:t>
            </w:r>
            <w:r w:rsidR="007208E7" w:rsidRPr="005A39DA">
              <w:rPr>
                <w:rFonts w:ascii="Times New Roman" w:eastAsia="Times New Roman" w:hAnsi="Times New Roman" w:cs="Times New Roman"/>
              </w:rPr>
              <w:t>)</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(0.043</w:t>
            </w:r>
            <w:r w:rsidR="007208E7"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(0.043</w:t>
            </w:r>
            <w:r w:rsidRPr="005A39DA">
              <w:rPr>
                <w:rFonts w:ascii="Times New Roman" w:eastAsia="Times New Roman" w:hAnsi="Times New Roman" w:cs="Times New Roman"/>
              </w:rPr>
              <w:t>)</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Economy positional</w:t>
            </w: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1.107</w:t>
            </w:r>
            <w:r w:rsidR="007208E7" w:rsidRPr="005A39DA">
              <w:rPr>
                <w:rFonts w:ascii="Times New Roman" w:eastAsia="Times New Roman" w:hAnsi="Times New Roman" w:cs="Times New Roman"/>
                <w:vertAlign w:val="superscript"/>
              </w:rPr>
              <w:t>***</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1.094</w:t>
            </w:r>
            <w:r w:rsidR="007208E7" w:rsidRPr="005A39DA">
              <w:rPr>
                <w:rFonts w:ascii="Times New Roman" w:eastAsia="Times New Roman" w:hAnsi="Times New Roman" w:cs="Times New Roman"/>
                <w:vertAlign w:val="superscript"/>
              </w:rPr>
              <w:t>***</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1.103</w:t>
            </w:r>
            <w:r w:rsidR="007208E7" w:rsidRPr="005A39DA">
              <w:rPr>
                <w:rFonts w:ascii="Times New Roman" w:eastAsia="Times New Roman" w:hAnsi="Times New Roman" w:cs="Times New Roman"/>
                <w:vertAlign w:val="superscript"/>
              </w:rPr>
              <w:t>***</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r w:rsidRPr="005A39DA">
              <w:rPr>
                <w:rFonts w:ascii="Times New Roman" w:eastAsia="Times New Roman" w:hAnsi="Times New Roman" w:cs="Times New Roman"/>
              </w:rPr>
              <w:t>(0.05</w:t>
            </w:r>
            <w:r w:rsidR="00FD0D80">
              <w:rPr>
                <w:rFonts w:ascii="Times New Roman" w:eastAsia="Times New Roman" w:hAnsi="Times New Roman" w:cs="Times New Roman"/>
              </w:rPr>
              <w:t>3</w:t>
            </w:r>
            <w:r w:rsidRPr="005A39DA">
              <w:rPr>
                <w:rFonts w:ascii="Times New Roman" w:eastAsia="Times New Roman" w:hAnsi="Times New Roman" w:cs="Times New Roman"/>
              </w:rPr>
              <w:t>)</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(0.053</w:t>
            </w:r>
            <w:r w:rsidR="007208E7" w:rsidRPr="005A39DA">
              <w:rPr>
                <w:rFonts w:ascii="Times New Roman" w:eastAsia="Times New Roman" w:hAnsi="Times New Roman" w:cs="Times New Roman"/>
              </w:rPr>
              <w:t>)</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(0.053</w:t>
            </w:r>
            <w:r w:rsidR="007208E7" w:rsidRPr="005A39DA">
              <w:rPr>
                <w:rFonts w:ascii="Times New Roman" w:eastAsia="Times New Roman" w:hAnsi="Times New Roman" w:cs="Times New Roman"/>
              </w:rPr>
              <w:t>)</w:t>
            </w:r>
          </w:p>
        </w:tc>
      </w:tr>
      <w:tr w:rsidR="007208E7" w:rsidRPr="005A39DA" w:rsidTr="00091493">
        <w:trPr>
          <w:trHeight w:val="213"/>
        </w:trPr>
        <w:tc>
          <w:tcPr>
            <w:tcW w:w="5283" w:type="dxa"/>
            <w:tcBorders>
              <w:top w:val="nil"/>
              <w:bottom w:val="triple" w:sz="4" w:space="0" w:color="auto"/>
            </w:tcBorders>
            <w:vAlign w:val="center"/>
          </w:tcPr>
          <w:p w:rsidR="007208E7" w:rsidRPr="005A39DA" w:rsidRDefault="007208E7" w:rsidP="00091493">
            <w:pPr>
              <w:contextualSpacing/>
              <w:jc w:val="center"/>
              <w:rPr>
                <w:rFonts w:ascii="Times New Roman" w:hAnsi="Times New Roman" w:cs="Times New Roman"/>
                <w:i/>
              </w:rPr>
            </w:pPr>
            <w:r w:rsidRPr="005A39DA">
              <w:rPr>
                <w:rFonts w:ascii="Times New Roman" w:hAnsi="Times New Roman" w:cs="Times New Roman"/>
                <w:i/>
              </w:rPr>
              <w:t>Macro</w:t>
            </w:r>
          </w:p>
        </w:tc>
        <w:tc>
          <w:tcPr>
            <w:tcW w:w="1374" w:type="dxa"/>
            <w:vAlign w:val="center"/>
          </w:tcPr>
          <w:p w:rsidR="007208E7" w:rsidRPr="005A39DA" w:rsidRDefault="007208E7" w:rsidP="00091493">
            <w:pPr>
              <w:contextualSpacing/>
              <w:jc w:val="center"/>
              <w:rPr>
                <w:rFonts w:ascii="Times New Roman" w:hAnsi="Times New Roman" w:cs="Times New Roman"/>
                <w:i/>
              </w:rPr>
            </w:pPr>
          </w:p>
        </w:tc>
        <w:tc>
          <w:tcPr>
            <w:tcW w:w="1374" w:type="dxa"/>
            <w:vAlign w:val="center"/>
          </w:tcPr>
          <w:p w:rsidR="007208E7" w:rsidRPr="005A39DA" w:rsidRDefault="007208E7" w:rsidP="00091493">
            <w:pPr>
              <w:contextualSpacing/>
              <w:jc w:val="center"/>
              <w:rPr>
                <w:rFonts w:ascii="Times New Roman" w:hAnsi="Times New Roman" w:cs="Times New Roman"/>
                <w:i/>
              </w:rPr>
            </w:pPr>
          </w:p>
        </w:tc>
        <w:tc>
          <w:tcPr>
            <w:tcW w:w="1374" w:type="dxa"/>
            <w:vAlign w:val="center"/>
          </w:tcPr>
          <w:p w:rsidR="007208E7" w:rsidRPr="005A39DA" w:rsidRDefault="007208E7" w:rsidP="00091493">
            <w:pPr>
              <w:contextualSpacing/>
              <w:jc w:val="center"/>
              <w:rPr>
                <w:rFonts w:ascii="Times New Roman" w:hAnsi="Times New Roman" w:cs="Times New Roman"/>
                <w:i/>
              </w:rPr>
            </w:pPr>
          </w:p>
        </w:tc>
      </w:tr>
      <w:tr w:rsidR="007208E7" w:rsidRPr="005A39DA" w:rsidTr="00091493">
        <w:trPr>
          <w:trHeight w:val="166"/>
        </w:trPr>
        <w:tc>
          <w:tcPr>
            <w:tcW w:w="5283" w:type="dxa"/>
            <w:tcBorders>
              <w:top w:val="triple" w:sz="4" w:space="0" w:color="auto"/>
              <w:bottom w:val="nil"/>
            </w:tcBorders>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Dalton Polarization Index</w:t>
            </w: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1.548</w:t>
            </w:r>
          </w:p>
        </w:tc>
        <w:tc>
          <w:tcPr>
            <w:tcW w:w="1374" w:type="dxa"/>
            <w:vAlign w:val="center"/>
          </w:tcPr>
          <w:p w:rsidR="007208E7" w:rsidRPr="005A39DA" w:rsidRDefault="007208E7" w:rsidP="00091493">
            <w:pPr>
              <w:jc w:val="center"/>
              <w:rPr>
                <w:rFonts w:ascii="Times New Roman" w:eastAsia="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p>
        </w:tc>
      </w:tr>
      <w:tr w:rsidR="007208E7" w:rsidRPr="005A39DA" w:rsidTr="00091493">
        <w:trPr>
          <w:trHeight w:val="166"/>
        </w:trPr>
        <w:tc>
          <w:tcPr>
            <w:tcW w:w="5283" w:type="dxa"/>
            <w:tcBorders>
              <w:top w:val="nil"/>
              <w:bottom w:val="nil"/>
            </w:tcBorders>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(0.771</w:t>
            </w:r>
            <w:r w:rsidR="007208E7"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p>
        </w:tc>
      </w:tr>
      <w:tr w:rsidR="007208E7" w:rsidRPr="005A39DA" w:rsidTr="00091493">
        <w:trPr>
          <w:trHeight w:val="213"/>
        </w:trPr>
        <w:tc>
          <w:tcPr>
            <w:tcW w:w="5283" w:type="dxa"/>
            <w:tcBorders>
              <w:top w:val="nil"/>
            </w:tcBorders>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Liberal Welfare Type</w:t>
            </w:r>
          </w:p>
        </w:tc>
        <w:tc>
          <w:tcPr>
            <w:tcW w:w="1374" w:type="dxa"/>
            <w:vAlign w:val="center"/>
          </w:tcPr>
          <w:p w:rsidR="007208E7" w:rsidRPr="005A39DA" w:rsidRDefault="007208E7" w:rsidP="00091493">
            <w:pPr>
              <w:rPr>
                <w:rFonts w:ascii="Times New Roman" w:eastAsia="Times New Roman" w:hAnsi="Times New Roman" w:cs="Times New Roman"/>
              </w:rPr>
            </w:pP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-0.624</w:t>
            </w:r>
          </w:p>
        </w:tc>
        <w:tc>
          <w:tcPr>
            <w:tcW w:w="1374" w:type="dxa"/>
            <w:vAlign w:val="center"/>
          </w:tcPr>
          <w:p w:rsidR="007208E7" w:rsidRPr="005A39DA" w:rsidRDefault="007208E7" w:rsidP="00091493">
            <w:pPr>
              <w:jc w:val="center"/>
              <w:rPr>
                <w:rFonts w:ascii="Times New Roman" w:eastAsia="Times New Roman" w:hAnsi="Times New Roman" w:cs="Times New Roman"/>
              </w:rPr>
            </w:pPr>
          </w:p>
        </w:tc>
      </w:tr>
      <w:tr w:rsidR="007208E7" w:rsidRPr="005A39DA" w:rsidTr="00091493">
        <w:trPr>
          <w:trHeight w:val="213"/>
        </w:trPr>
        <w:tc>
          <w:tcPr>
            <w:tcW w:w="5283" w:type="dxa"/>
            <w:tcBorders>
              <w:top w:val="nil"/>
            </w:tcBorders>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7208E7" w:rsidP="00091493">
            <w:pPr>
              <w:rPr>
                <w:rFonts w:ascii="Times New Roman" w:eastAsia="Times New Roman" w:hAnsi="Times New Roman" w:cs="Times New Roman"/>
              </w:rPr>
            </w:pP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(0.479</w:t>
            </w:r>
            <w:r w:rsidR="007208E7"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Tax Incentives Type</w:t>
            </w:r>
          </w:p>
        </w:tc>
        <w:tc>
          <w:tcPr>
            <w:tcW w:w="1374" w:type="dxa"/>
            <w:vAlign w:val="center"/>
          </w:tcPr>
          <w:p w:rsidR="007208E7" w:rsidRPr="005A39DA" w:rsidRDefault="007208E7" w:rsidP="00091493">
            <w:pPr>
              <w:rPr>
                <w:rFonts w:ascii="Times New Roman" w:eastAsia="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-0.806</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eastAsia="Times New Roman" w:hAnsi="Times New Roman" w:cs="Times New Roman"/>
              </w:rPr>
            </w:pPr>
          </w:p>
        </w:tc>
        <w:tc>
          <w:tcPr>
            <w:tcW w:w="1374" w:type="dxa"/>
            <w:vAlign w:val="center"/>
          </w:tcPr>
          <w:p w:rsidR="007208E7" w:rsidRPr="005A39DA" w:rsidRDefault="007208E7" w:rsidP="00091493">
            <w:pPr>
              <w:rPr>
                <w:rFonts w:ascii="Times New Roman" w:eastAsia="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(0.693</w:t>
            </w:r>
            <w:r w:rsidR="007208E7" w:rsidRPr="005A39DA">
              <w:rPr>
                <w:rFonts w:ascii="Times New Roman" w:eastAsia="Times New Roman" w:hAnsi="Times New Roman" w:cs="Times New Roman"/>
              </w:rPr>
              <w:t>)</w:t>
            </w:r>
          </w:p>
        </w:tc>
      </w:tr>
      <w:tr w:rsidR="007208E7" w:rsidRPr="005A39DA" w:rsidTr="00091493">
        <w:trPr>
          <w:trHeight w:val="213"/>
        </w:trPr>
        <w:tc>
          <w:tcPr>
            <w:tcW w:w="5283" w:type="dxa"/>
            <w:tcBorders>
              <w:top w:val="nil"/>
              <w:bottom w:val="triple" w:sz="4" w:space="0" w:color="auto"/>
            </w:tcBorders>
            <w:vAlign w:val="center"/>
          </w:tcPr>
          <w:p w:rsidR="007208E7" w:rsidRPr="005A39DA" w:rsidRDefault="007208E7" w:rsidP="00091493">
            <w:pPr>
              <w:contextualSpacing/>
              <w:jc w:val="center"/>
              <w:rPr>
                <w:rFonts w:ascii="Times New Roman" w:hAnsi="Times New Roman" w:cs="Times New Roman"/>
                <w:i/>
              </w:rPr>
            </w:pPr>
            <w:r w:rsidRPr="005A39DA">
              <w:rPr>
                <w:rFonts w:ascii="Times New Roman" w:hAnsi="Times New Roman" w:cs="Times New Roman"/>
                <w:i/>
              </w:rPr>
              <w:t>Cross-level interactions</w:t>
            </w:r>
          </w:p>
        </w:tc>
        <w:tc>
          <w:tcPr>
            <w:tcW w:w="1374" w:type="dxa"/>
            <w:vAlign w:val="center"/>
          </w:tcPr>
          <w:p w:rsidR="007208E7" w:rsidRPr="005A39DA" w:rsidRDefault="007208E7" w:rsidP="00091493">
            <w:pPr>
              <w:contextualSpacing/>
              <w:jc w:val="center"/>
              <w:rPr>
                <w:rFonts w:ascii="Times New Roman" w:hAnsi="Times New Roman" w:cs="Times New Roman"/>
                <w:i/>
              </w:rPr>
            </w:pPr>
          </w:p>
        </w:tc>
        <w:tc>
          <w:tcPr>
            <w:tcW w:w="1374" w:type="dxa"/>
            <w:vAlign w:val="center"/>
          </w:tcPr>
          <w:p w:rsidR="007208E7" w:rsidRPr="005A39DA" w:rsidRDefault="007208E7" w:rsidP="00091493">
            <w:pPr>
              <w:contextualSpacing/>
              <w:jc w:val="center"/>
              <w:rPr>
                <w:rFonts w:ascii="Times New Roman" w:hAnsi="Times New Roman" w:cs="Times New Roman"/>
                <w:i/>
              </w:rPr>
            </w:pPr>
          </w:p>
        </w:tc>
        <w:tc>
          <w:tcPr>
            <w:tcW w:w="1374" w:type="dxa"/>
            <w:vAlign w:val="center"/>
          </w:tcPr>
          <w:p w:rsidR="007208E7" w:rsidRPr="005A39DA" w:rsidRDefault="007208E7" w:rsidP="00091493">
            <w:pPr>
              <w:contextualSpacing/>
              <w:jc w:val="center"/>
              <w:rPr>
                <w:rFonts w:ascii="Times New Roman" w:hAnsi="Times New Roman" w:cs="Times New Roman"/>
                <w:i/>
              </w:rPr>
            </w:pPr>
          </w:p>
        </w:tc>
      </w:tr>
      <w:tr w:rsidR="007208E7" w:rsidRPr="005A39DA" w:rsidTr="00091493">
        <w:trPr>
          <w:trHeight w:val="166"/>
        </w:trPr>
        <w:tc>
          <w:tcPr>
            <w:tcW w:w="5283" w:type="dxa"/>
            <w:tcBorders>
              <w:top w:val="triple" w:sz="4" w:space="0" w:color="auto"/>
              <w:bottom w:val="nil"/>
            </w:tcBorders>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Dalton Polarization Index *Patrimony</w:t>
            </w: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-0.316</w:t>
            </w:r>
          </w:p>
        </w:tc>
        <w:tc>
          <w:tcPr>
            <w:tcW w:w="1374" w:type="dxa"/>
            <w:vAlign w:val="center"/>
          </w:tcPr>
          <w:p w:rsidR="007208E7" w:rsidRPr="005A39DA" w:rsidRDefault="007208E7" w:rsidP="00091493">
            <w:pPr>
              <w:jc w:val="center"/>
              <w:rPr>
                <w:rFonts w:ascii="Times New Roman" w:eastAsia="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p>
        </w:tc>
      </w:tr>
      <w:tr w:rsidR="007208E7" w:rsidRPr="005A39DA" w:rsidTr="00091493">
        <w:trPr>
          <w:trHeight w:val="166"/>
        </w:trPr>
        <w:tc>
          <w:tcPr>
            <w:tcW w:w="5283" w:type="dxa"/>
            <w:tcBorders>
              <w:top w:val="nil"/>
              <w:bottom w:val="nil"/>
            </w:tcBorders>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(0.213</w:t>
            </w:r>
            <w:r w:rsidR="007208E7"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p>
        </w:tc>
      </w:tr>
      <w:tr w:rsidR="007208E7" w:rsidRPr="005A39DA" w:rsidTr="00091493">
        <w:trPr>
          <w:trHeight w:val="213"/>
        </w:trPr>
        <w:tc>
          <w:tcPr>
            <w:tcW w:w="5283" w:type="dxa"/>
            <w:tcBorders>
              <w:top w:val="nil"/>
            </w:tcBorders>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Liberal Welfare Type *Patrimony</w:t>
            </w:r>
          </w:p>
        </w:tc>
        <w:tc>
          <w:tcPr>
            <w:tcW w:w="1374" w:type="dxa"/>
            <w:vAlign w:val="center"/>
          </w:tcPr>
          <w:p w:rsidR="007208E7" w:rsidRPr="005A39DA" w:rsidRDefault="007208E7" w:rsidP="00091493">
            <w:pPr>
              <w:rPr>
                <w:rFonts w:ascii="Times New Roman" w:eastAsia="Times New Roman" w:hAnsi="Times New Roman" w:cs="Times New Roman"/>
              </w:rPr>
            </w:pP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0.452</w:t>
            </w:r>
            <w:r w:rsidR="007208E7">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p>
        </w:tc>
      </w:tr>
      <w:tr w:rsidR="007208E7" w:rsidRPr="005A39DA" w:rsidTr="00091493">
        <w:trPr>
          <w:trHeight w:val="213"/>
        </w:trPr>
        <w:tc>
          <w:tcPr>
            <w:tcW w:w="5283" w:type="dxa"/>
            <w:tcBorders>
              <w:top w:val="nil"/>
            </w:tcBorders>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7208E7" w:rsidP="00091493">
            <w:pPr>
              <w:rPr>
                <w:rFonts w:ascii="Times New Roman" w:eastAsia="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w:t>
            </w:r>
            <w:r w:rsidR="002819EB">
              <w:rPr>
                <w:rFonts w:ascii="Times New Roman" w:eastAsia="Times New Roman" w:hAnsi="Times New Roman" w:cs="Times New Roman"/>
              </w:rPr>
              <w:t>0.101</w:t>
            </w:r>
            <w:r w:rsidRPr="005A39DA">
              <w:rPr>
                <w:rFonts w:ascii="Times New Roman" w:eastAsia="Times New Roman" w:hAnsi="Times New Roman" w:cs="Times New Roman"/>
              </w:rPr>
              <w:t>)</w:t>
            </w:r>
          </w:p>
        </w:tc>
        <w:tc>
          <w:tcPr>
            <w:tcW w:w="1374" w:type="dxa"/>
            <w:vAlign w:val="center"/>
          </w:tcPr>
          <w:p w:rsidR="007208E7" w:rsidRPr="005A39DA" w:rsidRDefault="007208E7" w:rsidP="00091493">
            <w:pPr>
              <w:jc w:val="center"/>
              <w:rPr>
                <w:rFonts w:ascii="Times New Roman" w:eastAsia="Times New Roman" w:hAnsi="Times New Roman" w:cs="Times New Roman"/>
              </w:rPr>
            </w:pP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Tax Incentives Type *Patrimony</w:t>
            </w:r>
          </w:p>
        </w:tc>
        <w:tc>
          <w:tcPr>
            <w:tcW w:w="1374" w:type="dxa"/>
            <w:vAlign w:val="center"/>
          </w:tcPr>
          <w:p w:rsidR="007208E7" w:rsidRPr="005A39DA" w:rsidRDefault="007208E7" w:rsidP="00091493">
            <w:pPr>
              <w:rPr>
                <w:rFonts w:ascii="Times New Roman" w:eastAsia="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0.491</w:t>
            </w:r>
            <w:r w:rsidR="007208E7" w:rsidRPr="005A39DA">
              <w:rPr>
                <w:rFonts w:ascii="Times New Roman" w:eastAsia="Times New Roman" w:hAnsi="Times New Roman" w:cs="Times New Roman"/>
                <w:vertAlign w:val="superscript"/>
              </w:rPr>
              <w:t>**</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7208E7" w:rsidP="00091493">
            <w:pPr>
              <w:rPr>
                <w:rFonts w:ascii="Times New Roman" w:eastAsia="Times New Roman" w:hAnsi="Times New Roman" w:cs="Times New Roman"/>
              </w:rPr>
            </w:pPr>
          </w:p>
        </w:tc>
        <w:tc>
          <w:tcPr>
            <w:tcW w:w="1374" w:type="dxa"/>
            <w:vAlign w:val="center"/>
          </w:tcPr>
          <w:p w:rsidR="007208E7" w:rsidRPr="005A39DA" w:rsidRDefault="007208E7" w:rsidP="00091493">
            <w:pPr>
              <w:jc w:val="center"/>
              <w:rPr>
                <w:rFonts w:ascii="Times New Roman" w:eastAsia="Times New Roman" w:hAnsi="Times New Roman" w:cs="Times New Roman"/>
              </w:rPr>
            </w:pP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(0.172</w:t>
            </w:r>
            <w:r w:rsidR="007208E7" w:rsidRPr="005A39DA">
              <w:rPr>
                <w:rFonts w:ascii="Times New Roman" w:eastAsia="Times New Roman" w:hAnsi="Times New Roman" w:cs="Times New Roman"/>
              </w:rPr>
              <w:t>)</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b/>
              </w:rPr>
            </w:pPr>
            <w:r w:rsidRPr="005A39DA">
              <w:rPr>
                <w:rFonts w:ascii="Times New Roman" w:hAnsi="Times New Roman" w:cs="Times New Roman"/>
                <w:b/>
              </w:rPr>
              <w:t>Random effects</w:t>
            </w:r>
          </w:p>
        </w:tc>
        <w:tc>
          <w:tcPr>
            <w:tcW w:w="1374" w:type="dxa"/>
            <w:vAlign w:val="center"/>
          </w:tcPr>
          <w:p w:rsidR="007208E7" w:rsidRPr="005A39DA" w:rsidRDefault="007208E7" w:rsidP="00091493">
            <w:pPr>
              <w:contextualSpacing/>
              <w:jc w:val="center"/>
              <w:rPr>
                <w:rFonts w:ascii="Times New Roman" w:hAnsi="Times New Roman" w:cs="Times New Roman"/>
                <w:b/>
              </w:rPr>
            </w:pPr>
          </w:p>
        </w:tc>
        <w:tc>
          <w:tcPr>
            <w:tcW w:w="1374" w:type="dxa"/>
            <w:vAlign w:val="center"/>
          </w:tcPr>
          <w:p w:rsidR="007208E7" w:rsidRPr="005A39DA" w:rsidRDefault="007208E7" w:rsidP="00091493">
            <w:pPr>
              <w:contextualSpacing/>
              <w:jc w:val="center"/>
              <w:rPr>
                <w:rFonts w:ascii="Times New Roman" w:hAnsi="Times New Roman" w:cs="Times New Roman"/>
                <w:b/>
              </w:rPr>
            </w:pPr>
          </w:p>
        </w:tc>
        <w:tc>
          <w:tcPr>
            <w:tcW w:w="1374" w:type="dxa"/>
            <w:vAlign w:val="center"/>
          </w:tcPr>
          <w:p w:rsidR="007208E7" w:rsidRPr="005A39DA" w:rsidRDefault="007208E7" w:rsidP="00091493">
            <w:pPr>
              <w:contextualSpacing/>
              <w:jc w:val="center"/>
              <w:rPr>
                <w:rFonts w:ascii="Times New Roman" w:hAnsi="Times New Roman" w:cs="Times New Roman"/>
                <w:b/>
              </w:rPr>
            </w:pPr>
          </w:p>
        </w:tc>
      </w:tr>
      <w:tr w:rsidR="007208E7" w:rsidRPr="005A39DA" w:rsidTr="00091493">
        <w:trPr>
          <w:trHeight w:val="297"/>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7208E7" w:rsidRPr="005A39DA" w:rsidRDefault="00FD0D80" w:rsidP="00091493">
            <w:pPr>
              <w:contextualSpacing/>
              <w:jc w:val="center"/>
              <w:rPr>
                <w:rFonts w:ascii="Times New Roman" w:hAnsi="Times New Roman" w:cs="Times New Roman"/>
              </w:rPr>
            </w:pPr>
            <w:r>
              <w:rPr>
                <w:rFonts w:ascii="Times New Roman" w:hAnsi="Times New Roman" w:cs="Times New Roman"/>
              </w:rPr>
              <w:t>0.999</w:t>
            </w:r>
          </w:p>
        </w:tc>
        <w:tc>
          <w:tcPr>
            <w:tcW w:w="1374" w:type="dxa"/>
            <w:vAlign w:val="center"/>
          </w:tcPr>
          <w:p w:rsidR="007208E7" w:rsidRPr="005A39DA" w:rsidRDefault="002819EB" w:rsidP="00091493">
            <w:pPr>
              <w:contextualSpacing/>
              <w:jc w:val="center"/>
              <w:rPr>
                <w:rFonts w:ascii="Times New Roman" w:hAnsi="Times New Roman" w:cs="Times New Roman"/>
              </w:rPr>
            </w:pPr>
            <w:r>
              <w:rPr>
                <w:rFonts w:ascii="Times New Roman" w:hAnsi="Times New Roman" w:cs="Times New Roman"/>
              </w:rPr>
              <w:t>1.097</w:t>
            </w:r>
          </w:p>
        </w:tc>
        <w:tc>
          <w:tcPr>
            <w:tcW w:w="1374" w:type="dxa"/>
            <w:vAlign w:val="center"/>
          </w:tcPr>
          <w:p w:rsidR="007208E7" w:rsidRPr="005A39DA" w:rsidRDefault="00EF196B" w:rsidP="00091493">
            <w:pPr>
              <w:contextualSpacing/>
              <w:jc w:val="center"/>
              <w:rPr>
                <w:rFonts w:ascii="Times New Roman" w:hAnsi="Times New Roman" w:cs="Times New Roman"/>
              </w:rPr>
            </w:pPr>
            <w:r>
              <w:rPr>
                <w:rFonts w:ascii="Times New Roman" w:hAnsi="Times New Roman" w:cs="Times New Roman"/>
              </w:rPr>
              <w:t>1.071</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p>
        </w:tc>
        <w:tc>
          <w:tcPr>
            <w:tcW w:w="1374" w:type="dxa"/>
            <w:vAlign w:val="center"/>
          </w:tcPr>
          <w:p w:rsidR="007208E7" w:rsidRPr="005A39DA" w:rsidRDefault="00FD0D80" w:rsidP="00091493">
            <w:pPr>
              <w:contextualSpacing/>
              <w:jc w:val="center"/>
              <w:rPr>
                <w:rFonts w:ascii="Times New Roman" w:hAnsi="Times New Roman" w:cs="Times New Roman"/>
              </w:rPr>
            </w:pPr>
            <w:r>
              <w:rPr>
                <w:rFonts w:ascii="Times New Roman" w:hAnsi="Times New Roman" w:cs="Times New Roman"/>
              </w:rPr>
              <w:t>(0.250</w:t>
            </w:r>
            <w:r w:rsidR="007208E7" w:rsidRPr="005A39DA">
              <w:rPr>
                <w:rFonts w:ascii="Times New Roman" w:hAnsi="Times New Roman" w:cs="Times New Roman"/>
              </w:rPr>
              <w:t>)</w:t>
            </w:r>
          </w:p>
        </w:tc>
        <w:tc>
          <w:tcPr>
            <w:tcW w:w="1374" w:type="dxa"/>
            <w:vAlign w:val="center"/>
          </w:tcPr>
          <w:p w:rsidR="007208E7" w:rsidRPr="005A39DA" w:rsidRDefault="002819EB" w:rsidP="00091493">
            <w:pPr>
              <w:contextualSpacing/>
              <w:jc w:val="center"/>
              <w:rPr>
                <w:rFonts w:ascii="Times New Roman" w:hAnsi="Times New Roman" w:cs="Times New Roman"/>
              </w:rPr>
            </w:pPr>
            <w:r>
              <w:rPr>
                <w:rFonts w:ascii="Times New Roman" w:hAnsi="Times New Roman" w:cs="Times New Roman"/>
              </w:rPr>
              <w:t>(0.275</w:t>
            </w:r>
            <w:r w:rsidR="007208E7">
              <w:rPr>
                <w:rFonts w:ascii="Times New Roman" w:hAnsi="Times New Roman" w:cs="Times New Roman"/>
              </w:rPr>
              <w:t>)</w:t>
            </w:r>
          </w:p>
        </w:tc>
        <w:tc>
          <w:tcPr>
            <w:tcW w:w="1374" w:type="dxa"/>
            <w:vAlign w:val="center"/>
          </w:tcPr>
          <w:p w:rsidR="007208E7" w:rsidRPr="005A39DA" w:rsidRDefault="00EF196B" w:rsidP="00091493">
            <w:pPr>
              <w:contextualSpacing/>
              <w:jc w:val="center"/>
              <w:rPr>
                <w:rFonts w:ascii="Times New Roman" w:hAnsi="Times New Roman" w:cs="Times New Roman"/>
              </w:rPr>
            </w:pPr>
            <w:r>
              <w:rPr>
                <w:rFonts w:ascii="Times New Roman" w:hAnsi="Times New Roman" w:cs="Times New Roman"/>
              </w:rPr>
              <w:t>(0.268</w:t>
            </w:r>
            <w:r w:rsidR="007208E7">
              <w:rPr>
                <w:rFonts w:ascii="Times New Roman" w:hAnsi="Times New Roman" w:cs="Times New Roman"/>
              </w:rPr>
              <w:t>)</w:t>
            </w:r>
          </w:p>
        </w:tc>
      </w:tr>
      <w:tr w:rsidR="007208E7" w:rsidRPr="005A39DA" w:rsidTr="00091493">
        <w:trPr>
          <w:trHeight w:val="221"/>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Residual (</w:t>
            </w:r>
            <w:r w:rsidRPr="005A39DA">
              <w:rPr>
                <w:rFonts w:ascii="Times New Roman" w:hAnsi="Times New Roman" w:cs="Times New Roman"/>
              </w:rPr>
              <w:sym w:font="Symbol" w:char="F070"/>
            </w:r>
            <w:r w:rsidRPr="005A39DA">
              <w:rPr>
                <w:rFonts w:ascii="Times New Roman" w:hAnsi="Times New Roman" w:cs="Times New Roman"/>
                <w:vertAlign w:val="superscript"/>
              </w:rPr>
              <w:t>2</w:t>
            </w:r>
            <w:r w:rsidRPr="005A39DA">
              <w:rPr>
                <w:rFonts w:ascii="Times New Roman" w:hAnsi="Times New Roman" w:cs="Times New Roman"/>
              </w:rPr>
              <w:t>/3)</w:t>
            </w:r>
          </w:p>
        </w:tc>
        <w:tc>
          <w:tcPr>
            <w:tcW w:w="1374"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3.29</w:t>
            </w:r>
          </w:p>
        </w:tc>
      </w:tr>
      <w:tr w:rsidR="007208E7" w:rsidRPr="005A39DA" w:rsidTr="00091493">
        <w:trPr>
          <w:trHeight w:val="213"/>
        </w:trPr>
        <w:tc>
          <w:tcPr>
            <w:tcW w:w="5283" w:type="dxa"/>
            <w:tcBorders>
              <w:bottom w:val="single" w:sz="12" w:space="0" w:color="auto"/>
            </w:tcBorders>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b/>
              </w:rPr>
              <w:t>Model information</w:t>
            </w:r>
          </w:p>
        </w:tc>
        <w:tc>
          <w:tcPr>
            <w:tcW w:w="1374" w:type="dxa"/>
            <w:tcBorders>
              <w:bottom w:val="single" w:sz="12" w:space="0" w:color="auto"/>
            </w:tcBorders>
            <w:vAlign w:val="center"/>
          </w:tcPr>
          <w:p w:rsidR="007208E7" w:rsidRPr="005A39DA" w:rsidRDefault="007208E7" w:rsidP="00091493">
            <w:pPr>
              <w:contextualSpacing/>
              <w:jc w:val="center"/>
              <w:rPr>
                <w:rFonts w:ascii="Times New Roman" w:hAnsi="Times New Roman" w:cs="Times New Roman"/>
              </w:rPr>
            </w:pPr>
          </w:p>
        </w:tc>
        <w:tc>
          <w:tcPr>
            <w:tcW w:w="1374" w:type="dxa"/>
            <w:tcBorders>
              <w:bottom w:val="single" w:sz="12" w:space="0" w:color="auto"/>
            </w:tcBorders>
            <w:vAlign w:val="center"/>
          </w:tcPr>
          <w:p w:rsidR="007208E7" w:rsidRPr="005A39DA" w:rsidRDefault="007208E7" w:rsidP="00091493">
            <w:pPr>
              <w:contextualSpacing/>
              <w:jc w:val="center"/>
              <w:rPr>
                <w:rFonts w:ascii="Times New Roman" w:hAnsi="Times New Roman" w:cs="Times New Roman"/>
              </w:rPr>
            </w:pPr>
          </w:p>
        </w:tc>
        <w:tc>
          <w:tcPr>
            <w:tcW w:w="1374" w:type="dxa"/>
            <w:tcBorders>
              <w:bottom w:val="single" w:sz="12" w:space="0" w:color="auto"/>
            </w:tcBorders>
            <w:vAlign w:val="center"/>
          </w:tcPr>
          <w:p w:rsidR="007208E7" w:rsidRPr="005A39DA" w:rsidRDefault="007208E7" w:rsidP="00091493">
            <w:pPr>
              <w:contextualSpacing/>
              <w:jc w:val="center"/>
              <w:rPr>
                <w:rFonts w:ascii="Times New Roman" w:hAnsi="Times New Roman" w:cs="Times New Roman"/>
              </w:rPr>
            </w:pPr>
          </w:p>
        </w:tc>
      </w:tr>
      <w:tr w:rsidR="007208E7" w:rsidRPr="005A39DA" w:rsidTr="00091493">
        <w:trPr>
          <w:trHeight w:val="218"/>
        </w:trPr>
        <w:tc>
          <w:tcPr>
            <w:tcW w:w="5283" w:type="dxa"/>
            <w:tcBorders>
              <w:top w:val="single" w:sz="12" w:space="0" w:color="auto"/>
              <w:bottom w:val="nil"/>
            </w:tcBorders>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Observations (micro/macro)</w:t>
            </w:r>
          </w:p>
        </w:tc>
        <w:tc>
          <w:tcPr>
            <w:tcW w:w="1374" w:type="dxa"/>
            <w:tcBorders>
              <w:top w:val="single" w:sz="12" w:space="0" w:color="auto"/>
              <w:bottom w:val="nil"/>
            </w:tcBorders>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29,2</w:t>
            </w:r>
            <w:r w:rsidR="007208E7">
              <w:rPr>
                <w:rFonts w:ascii="Times New Roman" w:eastAsia="Times New Roman" w:hAnsi="Times New Roman" w:cs="Times New Roman"/>
              </w:rPr>
              <w:t>76</w:t>
            </w:r>
            <w:r w:rsidR="007208E7" w:rsidRPr="005A39DA">
              <w:rPr>
                <w:rFonts w:ascii="Times New Roman" w:eastAsia="Times New Roman" w:hAnsi="Times New Roman" w:cs="Times New Roman"/>
              </w:rPr>
              <w:t>/34</w:t>
            </w:r>
          </w:p>
        </w:tc>
        <w:tc>
          <w:tcPr>
            <w:tcW w:w="1374" w:type="dxa"/>
            <w:tcBorders>
              <w:top w:val="single" w:sz="12" w:space="0" w:color="auto"/>
              <w:bottom w:val="nil"/>
            </w:tcBorders>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29,276</w:t>
            </w:r>
            <w:r w:rsidRPr="005A39DA">
              <w:rPr>
                <w:rFonts w:ascii="Times New Roman" w:eastAsia="Times New Roman" w:hAnsi="Times New Roman" w:cs="Times New Roman"/>
              </w:rPr>
              <w:t>/34</w:t>
            </w:r>
          </w:p>
        </w:tc>
        <w:tc>
          <w:tcPr>
            <w:tcW w:w="1374" w:type="dxa"/>
            <w:tcBorders>
              <w:top w:val="single" w:sz="12" w:space="0" w:color="auto"/>
              <w:bottom w:val="nil"/>
            </w:tcBorders>
            <w:vAlign w:val="center"/>
          </w:tcPr>
          <w:p w:rsidR="007208E7" w:rsidRPr="005A39DA" w:rsidRDefault="00FD0D80" w:rsidP="00091493">
            <w:pPr>
              <w:jc w:val="center"/>
              <w:rPr>
                <w:rFonts w:ascii="Times New Roman" w:eastAsia="Times New Roman" w:hAnsi="Times New Roman" w:cs="Times New Roman"/>
              </w:rPr>
            </w:pPr>
            <w:r>
              <w:rPr>
                <w:rFonts w:ascii="Times New Roman" w:eastAsia="Times New Roman" w:hAnsi="Times New Roman" w:cs="Times New Roman"/>
              </w:rPr>
              <w:t>29,276</w:t>
            </w:r>
            <w:r w:rsidRPr="005A39DA">
              <w:rPr>
                <w:rFonts w:ascii="Times New Roman" w:eastAsia="Times New Roman" w:hAnsi="Times New Roman" w:cs="Times New Roman"/>
              </w:rPr>
              <w:t>/34</w:t>
            </w:r>
          </w:p>
        </w:tc>
      </w:tr>
      <w:tr w:rsidR="007208E7" w:rsidRPr="005A39DA" w:rsidTr="00091493">
        <w:trPr>
          <w:trHeight w:val="80"/>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Log Likelihood</w:t>
            </w:r>
          </w:p>
        </w:tc>
        <w:tc>
          <w:tcPr>
            <w:tcW w:w="1374" w:type="dxa"/>
            <w:vAlign w:val="center"/>
          </w:tcPr>
          <w:p w:rsidR="007208E7" w:rsidRPr="005A39DA" w:rsidRDefault="007208E7" w:rsidP="00091493">
            <w:pPr>
              <w:jc w:val="center"/>
              <w:rPr>
                <w:rFonts w:ascii="Times New Roman" w:eastAsia="Times New Roman" w:hAnsi="Times New Roman" w:cs="Times New Roman"/>
              </w:rPr>
            </w:pPr>
            <w:r w:rsidRPr="005A39DA">
              <w:rPr>
                <w:rFonts w:ascii="Times New Roman" w:eastAsia="Times New Roman" w:hAnsi="Times New Roman" w:cs="Times New Roman"/>
              </w:rPr>
              <w:t>-</w:t>
            </w:r>
            <w:r>
              <w:rPr>
                <w:rFonts w:ascii="Times New Roman" w:eastAsia="Times New Roman" w:hAnsi="Times New Roman" w:cs="Times New Roman"/>
              </w:rPr>
              <w:t>15,</w:t>
            </w:r>
            <w:r w:rsidR="002819EB">
              <w:rPr>
                <w:rFonts w:ascii="Times New Roman" w:eastAsia="Times New Roman" w:hAnsi="Times New Roman" w:cs="Times New Roman"/>
              </w:rPr>
              <w:t>564.67</w:t>
            </w:r>
          </w:p>
        </w:tc>
        <w:tc>
          <w:tcPr>
            <w:tcW w:w="1374" w:type="dxa"/>
            <w:vAlign w:val="center"/>
          </w:tcPr>
          <w:p w:rsidR="007208E7" w:rsidRPr="005A39DA" w:rsidRDefault="007208E7" w:rsidP="002819EB">
            <w:pPr>
              <w:jc w:val="center"/>
              <w:rPr>
                <w:rFonts w:ascii="Times New Roman" w:eastAsia="Times New Roman" w:hAnsi="Times New Roman" w:cs="Times New Roman"/>
              </w:rPr>
            </w:pPr>
            <w:r>
              <w:rPr>
                <w:rFonts w:ascii="Times New Roman" w:eastAsia="Times New Roman" w:hAnsi="Times New Roman" w:cs="Times New Roman"/>
              </w:rPr>
              <w:t>-15,55</w:t>
            </w:r>
            <w:r w:rsidR="002819EB">
              <w:rPr>
                <w:rFonts w:ascii="Times New Roman" w:eastAsia="Times New Roman" w:hAnsi="Times New Roman" w:cs="Times New Roman"/>
              </w:rPr>
              <w:t>7.06</w:t>
            </w:r>
          </w:p>
        </w:tc>
        <w:tc>
          <w:tcPr>
            <w:tcW w:w="1374" w:type="dxa"/>
            <w:vAlign w:val="center"/>
          </w:tcPr>
          <w:p w:rsidR="007208E7" w:rsidRPr="005A39DA" w:rsidRDefault="00EF196B" w:rsidP="00091493">
            <w:pPr>
              <w:jc w:val="center"/>
              <w:rPr>
                <w:rFonts w:ascii="Times New Roman" w:eastAsia="Times New Roman" w:hAnsi="Times New Roman" w:cs="Times New Roman"/>
              </w:rPr>
            </w:pPr>
            <w:r>
              <w:rPr>
                <w:rFonts w:ascii="Times New Roman" w:eastAsia="Times New Roman" w:hAnsi="Times New Roman" w:cs="Times New Roman"/>
              </w:rPr>
              <w:t>-15,563.07</w:t>
            </w:r>
          </w:p>
        </w:tc>
      </w:tr>
      <w:tr w:rsidR="007208E7" w:rsidRPr="005A39DA" w:rsidTr="00091493">
        <w:trPr>
          <w:trHeight w:val="131"/>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AIC</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31</w:t>
            </w:r>
            <w:r w:rsidRPr="005A39DA">
              <w:rPr>
                <w:rFonts w:ascii="Times New Roman" w:eastAsia="Times New Roman" w:hAnsi="Times New Roman" w:cs="Times New Roman"/>
              </w:rPr>
              <w:t>,</w:t>
            </w:r>
            <w:r w:rsidR="002819EB">
              <w:rPr>
                <w:rFonts w:ascii="Times New Roman" w:eastAsia="Times New Roman" w:hAnsi="Times New Roman" w:cs="Times New Roman"/>
              </w:rPr>
              <w:t>151.34</w:t>
            </w:r>
          </w:p>
        </w:tc>
        <w:tc>
          <w:tcPr>
            <w:tcW w:w="1374" w:type="dxa"/>
            <w:vAlign w:val="center"/>
          </w:tcPr>
          <w:p w:rsidR="007208E7" w:rsidRPr="005A39DA" w:rsidRDefault="007208E7" w:rsidP="002819EB">
            <w:pPr>
              <w:jc w:val="center"/>
              <w:rPr>
                <w:rFonts w:ascii="Times New Roman" w:eastAsia="Times New Roman" w:hAnsi="Times New Roman" w:cs="Times New Roman"/>
              </w:rPr>
            </w:pPr>
            <w:r>
              <w:rPr>
                <w:rFonts w:ascii="Times New Roman" w:eastAsia="Times New Roman" w:hAnsi="Times New Roman" w:cs="Times New Roman"/>
              </w:rPr>
              <w:t>31,13</w:t>
            </w:r>
            <w:r w:rsidR="002819EB">
              <w:rPr>
                <w:rFonts w:ascii="Times New Roman" w:eastAsia="Times New Roman" w:hAnsi="Times New Roman" w:cs="Times New Roman"/>
              </w:rPr>
              <w:t>6.12</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3</w:t>
            </w:r>
            <w:r w:rsidR="00EF196B">
              <w:rPr>
                <w:rFonts w:ascii="Times New Roman" w:eastAsia="Times New Roman" w:hAnsi="Times New Roman" w:cs="Times New Roman"/>
              </w:rPr>
              <w:t>1,148.01</w:t>
            </w:r>
          </w:p>
        </w:tc>
      </w:tr>
      <w:tr w:rsidR="007208E7" w:rsidRPr="005A39DA" w:rsidTr="00091493">
        <w:trPr>
          <w:trHeight w:val="80"/>
        </w:trPr>
        <w:tc>
          <w:tcPr>
            <w:tcW w:w="5283" w:type="dxa"/>
            <w:vAlign w:val="center"/>
          </w:tcPr>
          <w:p w:rsidR="007208E7" w:rsidRPr="005A39DA" w:rsidRDefault="007208E7" w:rsidP="00091493">
            <w:pPr>
              <w:contextualSpacing/>
              <w:jc w:val="center"/>
              <w:rPr>
                <w:rFonts w:ascii="Times New Roman" w:hAnsi="Times New Roman" w:cs="Times New Roman"/>
              </w:rPr>
            </w:pPr>
            <w:r w:rsidRPr="005A39DA">
              <w:rPr>
                <w:rFonts w:ascii="Times New Roman" w:hAnsi="Times New Roman" w:cs="Times New Roman"/>
              </w:rPr>
              <w:t>BIC</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31,242.47</w:t>
            </w:r>
          </w:p>
        </w:tc>
        <w:tc>
          <w:tcPr>
            <w:tcW w:w="1374" w:type="dxa"/>
            <w:vAlign w:val="center"/>
          </w:tcPr>
          <w:p w:rsidR="007208E7" w:rsidRPr="005A39DA" w:rsidRDefault="002819EB" w:rsidP="00091493">
            <w:pPr>
              <w:jc w:val="center"/>
              <w:rPr>
                <w:rFonts w:ascii="Times New Roman" w:eastAsia="Times New Roman" w:hAnsi="Times New Roman" w:cs="Times New Roman"/>
              </w:rPr>
            </w:pPr>
            <w:r>
              <w:rPr>
                <w:rFonts w:ascii="Times New Roman" w:eastAsia="Times New Roman" w:hAnsi="Times New Roman" w:cs="Times New Roman"/>
              </w:rPr>
              <w:t>31,227.25</w:t>
            </w:r>
          </w:p>
        </w:tc>
        <w:tc>
          <w:tcPr>
            <w:tcW w:w="1374" w:type="dxa"/>
            <w:vAlign w:val="center"/>
          </w:tcPr>
          <w:p w:rsidR="007208E7" w:rsidRPr="005A39DA" w:rsidRDefault="007208E7" w:rsidP="00091493">
            <w:pPr>
              <w:jc w:val="center"/>
              <w:rPr>
                <w:rFonts w:ascii="Times New Roman" w:eastAsia="Times New Roman" w:hAnsi="Times New Roman" w:cs="Times New Roman"/>
              </w:rPr>
            </w:pPr>
            <w:r>
              <w:rPr>
                <w:rFonts w:ascii="Times New Roman" w:eastAsia="Times New Roman" w:hAnsi="Times New Roman" w:cs="Times New Roman"/>
              </w:rPr>
              <w:t>31,</w:t>
            </w:r>
            <w:r w:rsidR="00EF196B">
              <w:rPr>
                <w:rFonts w:ascii="Times New Roman" w:eastAsia="Times New Roman" w:hAnsi="Times New Roman" w:cs="Times New Roman"/>
              </w:rPr>
              <w:t>239.14</w:t>
            </w:r>
          </w:p>
        </w:tc>
      </w:tr>
    </w:tbl>
    <w:p w:rsidR="007208E7" w:rsidRPr="00A14E81" w:rsidRDefault="007208E7" w:rsidP="007208E7">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7208E7" w:rsidRPr="00573F6E" w:rsidRDefault="007208E7" w:rsidP="007208E7">
      <w:pPr>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p>
    <w:p w:rsidR="00A65125" w:rsidRDefault="00A65125" w:rsidP="00A65125">
      <w:pPr>
        <w:contextualSpacing/>
        <w:jc w:val="center"/>
        <w:rPr>
          <w:rFonts w:ascii="Times New Roman" w:hAnsi="Times New Roman" w:cs="Times New Roman"/>
          <w:b/>
        </w:rPr>
      </w:pPr>
    </w:p>
    <w:p w:rsidR="00A65125" w:rsidRDefault="00A65125" w:rsidP="00CE5A4D">
      <w:pPr>
        <w:contextualSpacing/>
        <w:jc w:val="center"/>
        <w:rPr>
          <w:rFonts w:ascii="Times New Roman" w:hAnsi="Times New Roman" w:cs="Times New Roman"/>
          <w:b/>
        </w:rPr>
      </w:pPr>
    </w:p>
    <w:p w:rsidR="00C45511" w:rsidRPr="00A14E81" w:rsidRDefault="00C45511" w:rsidP="00C45511">
      <w:pPr>
        <w:contextualSpacing/>
        <w:jc w:val="center"/>
        <w:rPr>
          <w:rFonts w:ascii="Times New Roman" w:hAnsi="Times New Roman" w:cs="Times New Roman"/>
        </w:rPr>
      </w:pPr>
      <w:r w:rsidRPr="00A14E81">
        <w:rPr>
          <w:rFonts w:ascii="Times New Roman" w:hAnsi="Times New Roman" w:cs="Times New Roman"/>
          <w:b/>
        </w:rPr>
        <w:t xml:space="preserve">Table </w:t>
      </w:r>
      <w:r>
        <w:rPr>
          <w:rFonts w:ascii="Times New Roman" w:hAnsi="Times New Roman" w:cs="Times New Roman"/>
          <w:b/>
        </w:rPr>
        <w:t>D</w:t>
      </w:r>
      <w:r>
        <w:rPr>
          <w:rFonts w:ascii="Times New Roman" w:hAnsi="Times New Roman" w:cs="Times New Roman"/>
          <w:b/>
        </w:rPr>
        <w:t>7</w:t>
      </w:r>
      <w:r w:rsidRPr="008C69C7">
        <w:rPr>
          <w:rFonts w:ascii="Times New Roman" w:hAnsi="Times New Roman" w:cs="Times New Roman"/>
        </w:rPr>
        <w:t xml:space="preserve"> </w:t>
      </w:r>
      <w:r w:rsidRPr="00112FE3">
        <w:rPr>
          <w:rFonts w:ascii="Times New Roman" w:hAnsi="Times New Roman" w:cs="Times New Roman"/>
        </w:rPr>
        <w:t xml:space="preserve">Multilevel logit model examining the impact of asset ownership on the probability of voting for a </w:t>
      </w:r>
      <w:r>
        <w:rPr>
          <w:rFonts w:ascii="Times New Roman" w:hAnsi="Times New Roman" w:cs="Times New Roman"/>
        </w:rPr>
        <w:t>center-right-wing party in 3</w:t>
      </w:r>
      <w:r w:rsidR="004B728A">
        <w:rPr>
          <w:rFonts w:ascii="Times New Roman" w:hAnsi="Times New Roman" w:cs="Times New Roman"/>
        </w:rPr>
        <w:t>3</w:t>
      </w:r>
      <w:r w:rsidRPr="00112FE3">
        <w:rPr>
          <w:rFonts w:ascii="Times New Roman" w:hAnsi="Times New Roman" w:cs="Times New Roman"/>
        </w:rPr>
        <w:t xml:space="preserve"> countries</w:t>
      </w:r>
      <w:r>
        <w:rPr>
          <w:rFonts w:ascii="Times New Roman" w:hAnsi="Times New Roman" w:cs="Times New Roman"/>
        </w:rPr>
        <w:t xml:space="preserve"> with income covariate included</w:t>
      </w:r>
    </w:p>
    <w:tbl>
      <w:tblPr>
        <w:tblStyle w:val="TableGrid"/>
        <w:tblW w:w="9523"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1621"/>
        <w:gridCol w:w="1620"/>
        <w:gridCol w:w="1613"/>
        <w:gridCol w:w="8"/>
      </w:tblGrid>
      <w:tr w:rsidR="00DA6F87" w:rsidRPr="00A14E81" w:rsidTr="00677A10">
        <w:trPr>
          <w:gridAfter w:val="1"/>
          <w:wAfter w:w="8" w:type="dxa"/>
          <w:trHeight w:val="204"/>
        </w:trPr>
        <w:tc>
          <w:tcPr>
            <w:tcW w:w="9515" w:type="dxa"/>
            <w:gridSpan w:val="4"/>
            <w:tcBorders>
              <w:top w:val="single" w:sz="24" w:space="0" w:color="auto"/>
              <w:bottom w:val="dashSmallGap" w:sz="4" w:space="0" w:color="auto"/>
            </w:tcBorders>
            <w:vAlign w:val="center"/>
          </w:tcPr>
          <w:p w:rsidR="00DA6F87" w:rsidRPr="00A14E81" w:rsidRDefault="00DA6F87" w:rsidP="004C3684">
            <w:pPr>
              <w:contextualSpacing/>
              <w:jc w:val="center"/>
              <w:rPr>
                <w:rFonts w:ascii="Times New Roman" w:hAnsi="Times New Roman" w:cs="Times New Roman"/>
              </w:rPr>
            </w:pPr>
            <w:r w:rsidRPr="00A14E81">
              <w:rPr>
                <w:rFonts w:ascii="Times New Roman" w:hAnsi="Times New Roman" w:cs="Times New Roman"/>
                <w:i/>
              </w:rPr>
              <w:t>Dependent variable:</w:t>
            </w:r>
            <w:r w:rsidRPr="00A14E81">
              <w:rPr>
                <w:rFonts w:ascii="Times New Roman" w:hAnsi="Times New Roman" w:cs="Times New Roman"/>
              </w:rPr>
              <w:t xml:space="preserve"> Vote for a rightist party or candidate</w:t>
            </w:r>
          </w:p>
        </w:tc>
      </w:tr>
      <w:tr w:rsidR="00DA6F87" w:rsidRPr="00A14E81" w:rsidTr="00DA6F87">
        <w:trPr>
          <w:trHeight w:val="204"/>
        </w:trPr>
        <w:tc>
          <w:tcPr>
            <w:tcW w:w="4661" w:type="dxa"/>
            <w:tcBorders>
              <w:top w:val="dashSmallGap" w:sz="4" w:space="0" w:color="auto"/>
            </w:tcBorders>
            <w:vAlign w:val="center"/>
          </w:tcPr>
          <w:p w:rsidR="00DA6F87" w:rsidRPr="00A14E81" w:rsidRDefault="00DA6F87" w:rsidP="00144AA4">
            <w:pPr>
              <w:contextualSpacing/>
              <w:jc w:val="center"/>
              <w:rPr>
                <w:rFonts w:ascii="Times New Roman" w:hAnsi="Times New Roman" w:cs="Times New Roman"/>
              </w:rPr>
            </w:pPr>
          </w:p>
        </w:tc>
        <w:tc>
          <w:tcPr>
            <w:tcW w:w="1621" w:type="dxa"/>
            <w:tcBorders>
              <w:top w:val="dashSmallGap" w:sz="4" w:space="0" w:color="auto"/>
              <w:bottom w:val="single" w:sz="12" w:space="0" w:color="auto"/>
            </w:tcBorders>
            <w:vAlign w:val="center"/>
          </w:tcPr>
          <w:p w:rsidR="00DA6F87" w:rsidRPr="00A14E81" w:rsidRDefault="00DA6F87" w:rsidP="00144AA4">
            <w:pPr>
              <w:contextualSpacing/>
              <w:jc w:val="center"/>
              <w:rPr>
                <w:rFonts w:ascii="Times New Roman" w:hAnsi="Times New Roman" w:cs="Times New Roman"/>
              </w:rPr>
            </w:pPr>
            <w:r w:rsidRPr="00A14E81">
              <w:rPr>
                <w:rFonts w:ascii="Times New Roman" w:hAnsi="Times New Roman" w:cs="Times New Roman"/>
              </w:rPr>
              <w:t>I</w:t>
            </w:r>
          </w:p>
        </w:tc>
        <w:tc>
          <w:tcPr>
            <w:tcW w:w="1620" w:type="dxa"/>
            <w:tcBorders>
              <w:top w:val="dashSmallGap" w:sz="4" w:space="0" w:color="auto"/>
              <w:bottom w:val="single" w:sz="12" w:space="0" w:color="auto"/>
            </w:tcBorders>
            <w:vAlign w:val="center"/>
          </w:tcPr>
          <w:p w:rsidR="00DA6F87" w:rsidRPr="00A14E81" w:rsidRDefault="00DA6F87" w:rsidP="00144AA4">
            <w:pPr>
              <w:contextualSpacing/>
              <w:jc w:val="center"/>
              <w:rPr>
                <w:rFonts w:ascii="Times New Roman" w:hAnsi="Times New Roman" w:cs="Times New Roman"/>
              </w:rPr>
            </w:pPr>
            <w:r w:rsidRPr="00A14E81">
              <w:rPr>
                <w:rFonts w:ascii="Times New Roman" w:hAnsi="Times New Roman" w:cs="Times New Roman"/>
              </w:rPr>
              <w:t>II</w:t>
            </w:r>
          </w:p>
        </w:tc>
        <w:tc>
          <w:tcPr>
            <w:tcW w:w="1621" w:type="dxa"/>
            <w:gridSpan w:val="2"/>
            <w:tcBorders>
              <w:top w:val="dashSmallGap" w:sz="4" w:space="0" w:color="auto"/>
              <w:bottom w:val="single" w:sz="12" w:space="0" w:color="auto"/>
            </w:tcBorders>
            <w:vAlign w:val="center"/>
          </w:tcPr>
          <w:p w:rsidR="00DA6F87" w:rsidRPr="00A14E81" w:rsidRDefault="00DA6F87" w:rsidP="00144AA4">
            <w:pPr>
              <w:contextualSpacing/>
              <w:jc w:val="center"/>
              <w:rPr>
                <w:rFonts w:ascii="Times New Roman" w:hAnsi="Times New Roman" w:cs="Times New Roman"/>
              </w:rPr>
            </w:pPr>
            <w:r w:rsidRPr="00A14E81">
              <w:rPr>
                <w:rFonts w:ascii="Times New Roman" w:hAnsi="Times New Roman" w:cs="Times New Roman"/>
              </w:rPr>
              <w:t>III</w:t>
            </w:r>
          </w:p>
        </w:tc>
      </w:tr>
      <w:tr w:rsidR="00DA6F87" w:rsidRPr="000015B8" w:rsidTr="00DA6F87">
        <w:trPr>
          <w:trHeight w:val="50"/>
        </w:trPr>
        <w:tc>
          <w:tcPr>
            <w:tcW w:w="4661" w:type="dxa"/>
            <w:vAlign w:val="center"/>
          </w:tcPr>
          <w:p w:rsidR="00DA6F87" w:rsidRPr="00A14E81" w:rsidRDefault="00DA6F87" w:rsidP="00144AA4">
            <w:pPr>
              <w:contextualSpacing/>
              <w:jc w:val="center"/>
              <w:rPr>
                <w:rFonts w:ascii="Times New Roman" w:hAnsi="Times New Roman" w:cs="Times New Roman"/>
                <w:b/>
              </w:rPr>
            </w:pPr>
            <w:r w:rsidRPr="00A14E81">
              <w:rPr>
                <w:rFonts w:ascii="Times New Roman" w:hAnsi="Times New Roman" w:cs="Times New Roman"/>
                <w:b/>
              </w:rPr>
              <w:t>Fixed effects</w:t>
            </w:r>
          </w:p>
        </w:tc>
        <w:tc>
          <w:tcPr>
            <w:tcW w:w="1621" w:type="dxa"/>
            <w:tcBorders>
              <w:top w:val="single" w:sz="12" w:space="0" w:color="auto"/>
            </w:tcBorders>
            <w:vAlign w:val="center"/>
          </w:tcPr>
          <w:p w:rsidR="00DA6F87" w:rsidRPr="000015B8" w:rsidRDefault="00DA6F87" w:rsidP="00144AA4">
            <w:pPr>
              <w:contextualSpacing/>
              <w:jc w:val="center"/>
              <w:rPr>
                <w:rFonts w:ascii="Times New Roman" w:hAnsi="Times New Roman" w:cs="Times New Roman"/>
                <w:b/>
              </w:rPr>
            </w:pPr>
          </w:p>
        </w:tc>
        <w:tc>
          <w:tcPr>
            <w:tcW w:w="1620" w:type="dxa"/>
            <w:tcBorders>
              <w:top w:val="single" w:sz="12" w:space="0" w:color="auto"/>
            </w:tcBorders>
            <w:vAlign w:val="center"/>
          </w:tcPr>
          <w:p w:rsidR="00DA6F87" w:rsidRPr="000015B8" w:rsidRDefault="00DA6F87" w:rsidP="00144AA4">
            <w:pPr>
              <w:contextualSpacing/>
              <w:jc w:val="center"/>
              <w:rPr>
                <w:rFonts w:ascii="Times New Roman" w:hAnsi="Times New Roman" w:cs="Times New Roman"/>
                <w:b/>
              </w:rPr>
            </w:pPr>
          </w:p>
        </w:tc>
        <w:tc>
          <w:tcPr>
            <w:tcW w:w="1621" w:type="dxa"/>
            <w:gridSpan w:val="2"/>
            <w:tcBorders>
              <w:top w:val="single" w:sz="12" w:space="0" w:color="auto"/>
            </w:tcBorders>
            <w:vAlign w:val="center"/>
          </w:tcPr>
          <w:p w:rsidR="00DA6F87" w:rsidRPr="000015B8" w:rsidRDefault="00DA6F87" w:rsidP="00144AA4">
            <w:pPr>
              <w:contextualSpacing/>
              <w:jc w:val="center"/>
              <w:rPr>
                <w:rFonts w:ascii="Times New Roman" w:hAnsi="Times New Roman" w:cs="Times New Roman"/>
                <w:b/>
              </w:rPr>
            </w:pPr>
          </w:p>
        </w:tc>
      </w:tr>
      <w:tr w:rsidR="00820CCB" w:rsidRPr="000015B8" w:rsidTr="00DA6F87">
        <w:trPr>
          <w:trHeight w:val="318"/>
        </w:trPr>
        <w:tc>
          <w:tcPr>
            <w:tcW w:w="4661" w:type="dxa"/>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Intercept</w:t>
            </w:r>
          </w:p>
        </w:tc>
        <w:tc>
          <w:tcPr>
            <w:tcW w:w="1621" w:type="dxa"/>
            <w:vAlign w:val="center"/>
          </w:tcPr>
          <w:p w:rsidR="00820CCB" w:rsidRPr="000015B8" w:rsidRDefault="00820CCB" w:rsidP="00583CA8">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-0.362</w:t>
            </w:r>
            <w:r w:rsidRPr="000015B8">
              <w:rPr>
                <w:rFonts w:ascii="Times New Roman" w:hAnsi="Times New Roman" w:cs="Times New Roman"/>
                <w:color w:val="000000"/>
                <w:sz w:val="24"/>
                <w:szCs w:val="24"/>
              </w:rPr>
              <w:t>*</w:t>
            </w:r>
          </w:p>
        </w:tc>
        <w:tc>
          <w:tcPr>
            <w:tcW w:w="1620" w:type="dxa"/>
            <w:vAlign w:val="center"/>
          </w:tcPr>
          <w:p w:rsidR="00820CCB" w:rsidRPr="000015B8" w:rsidRDefault="00820CCB" w:rsidP="00144AA4">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.312**</w:t>
            </w:r>
            <w:r w:rsidRPr="000015B8">
              <w:rPr>
                <w:rFonts w:ascii="Times New Roman" w:hAnsi="Times New Roman" w:cs="Times New Roman"/>
                <w:color w:val="000000"/>
                <w:sz w:val="24"/>
                <w:szCs w:val="24"/>
              </w:rPr>
              <w:t>*</w:t>
            </w:r>
          </w:p>
        </w:tc>
        <w:tc>
          <w:tcPr>
            <w:tcW w:w="1621" w:type="dxa"/>
            <w:gridSpan w:val="2"/>
            <w:vAlign w:val="center"/>
          </w:tcPr>
          <w:p w:rsidR="00820CCB" w:rsidRPr="000015B8" w:rsidRDefault="00820CCB" w:rsidP="00144AA4">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-3.179</w:t>
            </w:r>
            <w:r>
              <w:rPr>
                <w:rFonts w:ascii="Times New Roman" w:hAnsi="Times New Roman" w:cs="Times New Roman"/>
                <w:color w:val="000000"/>
                <w:sz w:val="24"/>
                <w:szCs w:val="24"/>
              </w:rPr>
              <w:t>**</w:t>
            </w:r>
            <w:r w:rsidRPr="000015B8">
              <w:rPr>
                <w:rFonts w:ascii="Times New Roman" w:hAnsi="Times New Roman" w:cs="Times New Roman"/>
                <w:color w:val="000000"/>
                <w:sz w:val="24"/>
                <w:szCs w:val="24"/>
              </w:rPr>
              <w:t>*</w:t>
            </w:r>
          </w:p>
        </w:tc>
      </w:tr>
      <w:tr w:rsidR="00820CCB" w:rsidRPr="000015B8" w:rsidTr="00DA6F87">
        <w:trPr>
          <w:trHeight w:val="202"/>
        </w:trPr>
        <w:tc>
          <w:tcPr>
            <w:tcW w:w="4661" w:type="dxa"/>
            <w:vAlign w:val="center"/>
          </w:tcPr>
          <w:p w:rsidR="00820CCB" w:rsidRPr="00A14E81" w:rsidRDefault="00820CCB" w:rsidP="00144AA4">
            <w:pPr>
              <w:contextualSpacing/>
              <w:jc w:val="center"/>
              <w:rPr>
                <w:rFonts w:ascii="Times New Roman" w:hAnsi="Times New Roman" w:cs="Times New Roman"/>
              </w:rPr>
            </w:pPr>
          </w:p>
        </w:tc>
        <w:tc>
          <w:tcPr>
            <w:tcW w:w="1621" w:type="dxa"/>
            <w:vAlign w:val="center"/>
          </w:tcPr>
          <w:p w:rsidR="00820CCB" w:rsidRPr="000015B8" w:rsidRDefault="00820CCB" w:rsidP="00144AA4">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.149</w:t>
            </w:r>
            <w:r w:rsidRPr="000015B8">
              <w:rPr>
                <w:rFonts w:ascii="Times New Roman" w:hAnsi="Times New Roman" w:cs="Times New Roman"/>
                <w:sz w:val="24"/>
                <w:szCs w:val="24"/>
              </w:rPr>
              <w:t>)</w:t>
            </w:r>
          </w:p>
        </w:tc>
        <w:tc>
          <w:tcPr>
            <w:tcW w:w="1620" w:type="dxa"/>
            <w:vAlign w:val="center"/>
          </w:tcPr>
          <w:p w:rsidR="00820CCB" w:rsidRPr="000015B8" w:rsidRDefault="00820CCB" w:rsidP="00144AA4">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.326</w:t>
            </w:r>
            <w:r w:rsidRPr="000015B8">
              <w:rPr>
                <w:rFonts w:ascii="Times New Roman" w:hAnsi="Times New Roman" w:cs="Times New Roman"/>
                <w:sz w:val="24"/>
                <w:szCs w:val="24"/>
              </w:rPr>
              <w:t>)</w:t>
            </w:r>
          </w:p>
        </w:tc>
        <w:tc>
          <w:tcPr>
            <w:tcW w:w="1621" w:type="dxa"/>
            <w:gridSpan w:val="2"/>
            <w:vAlign w:val="center"/>
          </w:tcPr>
          <w:p w:rsidR="00820CCB" w:rsidRPr="000015B8" w:rsidRDefault="00820CCB" w:rsidP="00144AA4">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.201</w:t>
            </w:r>
            <w:r w:rsidRPr="000015B8">
              <w:rPr>
                <w:rFonts w:ascii="Times New Roman" w:hAnsi="Times New Roman" w:cs="Times New Roman"/>
                <w:sz w:val="24"/>
                <w:szCs w:val="24"/>
              </w:rPr>
              <w:t>)</w:t>
            </w:r>
          </w:p>
        </w:tc>
      </w:tr>
      <w:tr w:rsidR="00820CCB" w:rsidRPr="000015B8" w:rsidTr="00DA6F87">
        <w:trPr>
          <w:trHeight w:val="212"/>
        </w:trPr>
        <w:tc>
          <w:tcPr>
            <w:tcW w:w="4661" w:type="dxa"/>
            <w:tcBorders>
              <w:top w:val="nil"/>
              <w:bottom w:val="triple" w:sz="4" w:space="0" w:color="auto"/>
            </w:tcBorders>
            <w:vAlign w:val="center"/>
          </w:tcPr>
          <w:p w:rsidR="00820CCB" w:rsidRPr="00A14E81" w:rsidRDefault="00820CCB" w:rsidP="00144AA4">
            <w:pPr>
              <w:contextualSpacing/>
              <w:jc w:val="center"/>
              <w:rPr>
                <w:rFonts w:ascii="Times New Roman" w:hAnsi="Times New Roman" w:cs="Times New Roman"/>
                <w:i/>
              </w:rPr>
            </w:pPr>
            <w:r w:rsidRPr="00A14E81">
              <w:rPr>
                <w:rFonts w:ascii="Times New Roman" w:hAnsi="Times New Roman" w:cs="Times New Roman"/>
                <w:i/>
              </w:rPr>
              <w:t>Micro</w:t>
            </w:r>
          </w:p>
        </w:tc>
        <w:tc>
          <w:tcPr>
            <w:tcW w:w="1621" w:type="dxa"/>
            <w:vAlign w:val="center"/>
          </w:tcPr>
          <w:p w:rsidR="00820CCB" w:rsidRPr="000015B8" w:rsidRDefault="00820CCB" w:rsidP="00144AA4">
            <w:pPr>
              <w:contextualSpacing/>
              <w:jc w:val="center"/>
              <w:rPr>
                <w:rFonts w:ascii="Times New Roman" w:hAnsi="Times New Roman" w:cs="Times New Roman"/>
                <w:i/>
              </w:rPr>
            </w:pPr>
          </w:p>
        </w:tc>
        <w:tc>
          <w:tcPr>
            <w:tcW w:w="1620" w:type="dxa"/>
            <w:vAlign w:val="center"/>
          </w:tcPr>
          <w:p w:rsidR="00820CCB" w:rsidRPr="000015B8" w:rsidRDefault="00820CCB" w:rsidP="00144AA4">
            <w:pPr>
              <w:contextualSpacing/>
              <w:jc w:val="center"/>
              <w:rPr>
                <w:rFonts w:ascii="Times New Roman" w:hAnsi="Times New Roman" w:cs="Times New Roman"/>
                <w:i/>
              </w:rPr>
            </w:pPr>
          </w:p>
        </w:tc>
        <w:tc>
          <w:tcPr>
            <w:tcW w:w="1621" w:type="dxa"/>
            <w:gridSpan w:val="2"/>
            <w:vAlign w:val="center"/>
          </w:tcPr>
          <w:p w:rsidR="00820CCB" w:rsidRPr="000015B8" w:rsidRDefault="00820CCB" w:rsidP="00144AA4">
            <w:pPr>
              <w:contextualSpacing/>
              <w:jc w:val="center"/>
              <w:rPr>
                <w:rFonts w:ascii="Times New Roman" w:hAnsi="Times New Roman" w:cs="Times New Roman"/>
                <w:i/>
              </w:rPr>
            </w:pPr>
          </w:p>
        </w:tc>
      </w:tr>
      <w:tr w:rsidR="00820CCB" w:rsidRPr="000015B8" w:rsidTr="00DA6F87">
        <w:trPr>
          <w:trHeight w:val="165"/>
        </w:trPr>
        <w:tc>
          <w:tcPr>
            <w:tcW w:w="4661" w:type="dxa"/>
            <w:tcBorders>
              <w:top w:val="triple" w:sz="4" w:space="0" w:color="auto"/>
            </w:tcBorders>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Patrimony</w:t>
            </w:r>
          </w:p>
        </w:tc>
        <w:tc>
          <w:tcPr>
            <w:tcW w:w="1621" w:type="dxa"/>
            <w:vAlign w:val="center"/>
          </w:tcPr>
          <w:p w:rsidR="00820CCB" w:rsidRPr="000015B8" w:rsidRDefault="00820CCB" w:rsidP="00144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noProof w:val="0"/>
                <w:color w:val="000000"/>
                <w:lang w:val="nl-BE" w:eastAsia="nl-BE"/>
              </w:rPr>
            </w:pPr>
            <w:r>
              <w:rPr>
                <w:rFonts w:ascii="Times New Roman" w:eastAsia="Times New Roman" w:hAnsi="Times New Roman" w:cs="Times New Roman"/>
                <w:noProof w:val="0"/>
                <w:color w:val="000000"/>
                <w:lang w:val="nl-BE" w:eastAsia="nl-BE"/>
              </w:rPr>
              <w:t>0.689</w:t>
            </w:r>
            <w:r w:rsidRPr="000015B8">
              <w:rPr>
                <w:rFonts w:ascii="Times New Roman" w:eastAsia="Times New Roman" w:hAnsi="Times New Roman" w:cs="Times New Roman"/>
                <w:noProof w:val="0"/>
                <w:color w:val="000000"/>
                <w:lang w:val="nl-BE" w:eastAsia="nl-BE"/>
              </w:rPr>
              <w:t>***</w:t>
            </w:r>
          </w:p>
        </w:tc>
        <w:tc>
          <w:tcPr>
            <w:tcW w:w="1620" w:type="dxa"/>
            <w:vAlign w:val="center"/>
          </w:tcPr>
          <w:p w:rsidR="00820CCB" w:rsidRPr="000015B8" w:rsidRDefault="00820CCB" w:rsidP="00144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noProof w:val="0"/>
                <w:color w:val="000000"/>
                <w:lang w:val="nl-BE" w:eastAsia="nl-BE"/>
              </w:rPr>
            </w:pPr>
            <w:r>
              <w:rPr>
                <w:rFonts w:ascii="Times New Roman" w:eastAsia="Times New Roman" w:hAnsi="Times New Roman" w:cs="Times New Roman"/>
                <w:noProof w:val="0"/>
                <w:color w:val="000000"/>
                <w:lang w:val="nl-BE" w:eastAsia="nl-BE"/>
              </w:rPr>
              <w:t>0.532</w:t>
            </w:r>
            <w:r w:rsidRPr="000015B8">
              <w:rPr>
                <w:rFonts w:ascii="Times New Roman" w:eastAsia="Times New Roman" w:hAnsi="Times New Roman" w:cs="Times New Roman"/>
                <w:noProof w:val="0"/>
                <w:color w:val="000000"/>
                <w:lang w:val="nl-BE" w:eastAsia="nl-BE"/>
              </w:rPr>
              <w:t>***</w:t>
            </w:r>
          </w:p>
        </w:tc>
        <w:tc>
          <w:tcPr>
            <w:tcW w:w="1621" w:type="dxa"/>
            <w:gridSpan w:val="2"/>
            <w:vAlign w:val="center"/>
          </w:tcPr>
          <w:p w:rsidR="00820CCB" w:rsidRPr="000015B8" w:rsidRDefault="00820CCB" w:rsidP="00144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noProof w:val="0"/>
                <w:color w:val="000000"/>
                <w:lang w:val="nl-BE" w:eastAsia="nl-BE"/>
              </w:rPr>
            </w:pPr>
            <w:r>
              <w:rPr>
                <w:rFonts w:ascii="Times New Roman" w:eastAsia="Times New Roman" w:hAnsi="Times New Roman" w:cs="Times New Roman"/>
                <w:noProof w:val="0"/>
                <w:color w:val="000000"/>
                <w:lang w:val="nl-BE" w:eastAsia="nl-BE"/>
              </w:rPr>
              <w:t>0.443</w:t>
            </w:r>
            <w:r w:rsidRPr="000015B8">
              <w:rPr>
                <w:rFonts w:ascii="Times New Roman" w:eastAsia="Times New Roman" w:hAnsi="Times New Roman" w:cs="Times New Roman"/>
                <w:noProof w:val="0"/>
                <w:color w:val="000000"/>
                <w:lang w:val="nl-BE" w:eastAsia="nl-BE"/>
              </w:rPr>
              <w:t>***</w:t>
            </w:r>
          </w:p>
        </w:tc>
      </w:tr>
      <w:tr w:rsidR="00820CCB" w:rsidRPr="000015B8" w:rsidTr="00DA6F87">
        <w:trPr>
          <w:trHeight w:val="80"/>
        </w:trPr>
        <w:tc>
          <w:tcPr>
            <w:tcW w:w="4661" w:type="dxa"/>
            <w:vAlign w:val="center"/>
          </w:tcPr>
          <w:p w:rsidR="00820CCB" w:rsidRPr="00A14E81" w:rsidRDefault="00820CCB" w:rsidP="00144AA4">
            <w:pPr>
              <w:contextualSpacing/>
              <w:jc w:val="center"/>
              <w:rPr>
                <w:rFonts w:ascii="Times New Roman" w:hAnsi="Times New Roman" w:cs="Times New Roman"/>
              </w:rPr>
            </w:pPr>
          </w:p>
        </w:tc>
        <w:tc>
          <w:tcPr>
            <w:tcW w:w="1621" w:type="dxa"/>
            <w:vAlign w:val="center"/>
          </w:tcPr>
          <w:p w:rsidR="00820CCB" w:rsidRPr="000015B8" w:rsidRDefault="00820CCB" w:rsidP="00144AA4">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.056</w:t>
            </w:r>
            <w:r w:rsidRPr="000015B8">
              <w:rPr>
                <w:rFonts w:ascii="Times New Roman" w:hAnsi="Times New Roman" w:cs="Times New Roman"/>
                <w:sz w:val="24"/>
                <w:szCs w:val="24"/>
              </w:rPr>
              <w:t>)</w:t>
            </w:r>
          </w:p>
        </w:tc>
        <w:tc>
          <w:tcPr>
            <w:tcW w:w="1620" w:type="dxa"/>
            <w:vAlign w:val="center"/>
          </w:tcPr>
          <w:p w:rsidR="00820CCB" w:rsidRPr="000015B8" w:rsidRDefault="00820CCB" w:rsidP="00144AA4">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.063</w:t>
            </w:r>
            <w:r w:rsidRPr="000015B8">
              <w:rPr>
                <w:rFonts w:ascii="Times New Roman" w:hAnsi="Times New Roman" w:cs="Times New Roman"/>
                <w:sz w:val="24"/>
                <w:szCs w:val="24"/>
              </w:rPr>
              <w:t>)</w:t>
            </w:r>
          </w:p>
        </w:tc>
        <w:tc>
          <w:tcPr>
            <w:tcW w:w="1621" w:type="dxa"/>
            <w:gridSpan w:val="2"/>
            <w:vAlign w:val="center"/>
          </w:tcPr>
          <w:p w:rsidR="00820CCB" w:rsidRPr="000015B8" w:rsidRDefault="00820CCB" w:rsidP="00144AA4">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.064</w:t>
            </w:r>
            <w:r w:rsidRPr="000015B8">
              <w:rPr>
                <w:rFonts w:ascii="Times New Roman" w:hAnsi="Times New Roman" w:cs="Times New Roman"/>
                <w:sz w:val="24"/>
                <w:szCs w:val="24"/>
              </w:rPr>
              <w:t>)</w:t>
            </w:r>
          </w:p>
        </w:tc>
      </w:tr>
      <w:tr w:rsidR="00820CCB" w:rsidRPr="000015B8" w:rsidTr="00DA6F87">
        <w:trPr>
          <w:trHeight w:val="212"/>
        </w:trPr>
        <w:tc>
          <w:tcPr>
            <w:tcW w:w="4661" w:type="dxa"/>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Age</w:t>
            </w:r>
          </w:p>
        </w:tc>
        <w:tc>
          <w:tcPr>
            <w:tcW w:w="1621"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0.249***</w:t>
            </w: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0.225***</w:t>
            </w:r>
          </w:p>
        </w:tc>
        <w:tc>
          <w:tcPr>
            <w:tcW w:w="1621" w:type="dxa"/>
            <w:gridSpan w:val="2"/>
            <w:vAlign w:val="center"/>
          </w:tcPr>
          <w:p w:rsidR="00820CCB" w:rsidRPr="000015B8" w:rsidRDefault="00820CCB" w:rsidP="00820CCB">
            <w:pPr>
              <w:jc w:val="center"/>
              <w:rPr>
                <w:rFonts w:ascii="Times New Roman" w:eastAsia="Times New Roman" w:hAnsi="Times New Roman" w:cs="Times New Roman"/>
              </w:rPr>
            </w:pPr>
            <w:r>
              <w:rPr>
                <w:rFonts w:ascii="Times New Roman" w:eastAsia="Times New Roman" w:hAnsi="Times New Roman" w:cs="Times New Roman"/>
              </w:rPr>
              <w:t>0.271**</w:t>
            </w:r>
          </w:p>
        </w:tc>
      </w:tr>
      <w:tr w:rsidR="00820CCB" w:rsidRPr="000015B8" w:rsidTr="00DA6F87">
        <w:trPr>
          <w:trHeight w:val="220"/>
        </w:trPr>
        <w:tc>
          <w:tcPr>
            <w:tcW w:w="4661" w:type="dxa"/>
            <w:vAlign w:val="center"/>
          </w:tcPr>
          <w:p w:rsidR="00820CCB" w:rsidRPr="00A14E81" w:rsidRDefault="00820CCB" w:rsidP="00144AA4">
            <w:pPr>
              <w:contextualSpacing/>
              <w:jc w:val="center"/>
              <w:rPr>
                <w:rFonts w:ascii="Times New Roman" w:hAnsi="Times New Roman" w:cs="Times New Roman"/>
              </w:rPr>
            </w:pPr>
          </w:p>
        </w:tc>
        <w:tc>
          <w:tcPr>
            <w:tcW w:w="1621"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(0.076)</w:t>
            </w: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(0.085)</w:t>
            </w: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(0.086)</w:t>
            </w:r>
          </w:p>
        </w:tc>
      </w:tr>
      <w:tr w:rsidR="00820CCB" w:rsidRPr="000015B8" w:rsidTr="00DA6F87">
        <w:trPr>
          <w:trHeight w:val="220"/>
        </w:trPr>
        <w:tc>
          <w:tcPr>
            <w:tcW w:w="4661" w:type="dxa"/>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Education</w:t>
            </w:r>
          </w:p>
        </w:tc>
        <w:tc>
          <w:tcPr>
            <w:tcW w:w="1621"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-0.650***</w:t>
            </w: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-0.301***</w:t>
            </w:r>
          </w:p>
        </w:tc>
        <w:tc>
          <w:tcPr>
            <w:tcW w:w="1621" w:type="dxa"/>
            <w:gridSpan w:val="2"/>
            <w:vAlign w:val="center"/>
          </w:tcPr>
          <w:p w:rsidR="00820CCB" w:rsidRPr="000015B8" w:rsidRDefault="00820CCB" w:rsidP="00820CCB">
            <w:pPr>
              <w:jc w:val="center"/>
              <w:rPr>
                <w:rFonts w:ascii="Times New Roman" w:eastAsia="Times New Roman" w:hAnsi="Times New Roman" w:cs="Times New Roman"/>
              </w:rPr>
            </w:pPr>
            <w:r>
              <w:rPr>
                <w:rFonts w:ascii="Times New Roman" w:eastAsia="Times New Roman" w:hAnsi="Times New Roman" w:cs="Times New Roman"/>
              </w:rPr>
              <w:t>-0.334***</w:t>
            </w:r>
          </w:p>
        </w:tc>
      </w:tr>
      <w:tr w:rsidR="00820CCB" w:rsidRPr="000015B8" w:rsidTr="00DA6F87">
        <w:trPr>
          <w:trHeight w:val="220"/>
        </w:trPr>
        <w:tc>
          <w:tcPr>
            <w:tcW w:w="4661" w:type="dxa"/>
            <w:vAlign w:val="center"/>
          </w:tcPr>
          <w:p w:rsidR="00820CCB" w:rsidRPr="00A14E81" w:rsidRDefault="00820CCB" w:rsidP="00144AA4">
            <w:pPr>
              <w:contextualSpacing/>
              <w:jc w:val="center"/>
              <w:rPr>
                <w:rFonts w:ascii="Times New Roman" w:hAnsi="Times New Roman" w:cs="Times New Roman"/>
              </w:rPr>
            </w:pPr>
          </w:p>
        </w:tc>
        <w:tc>
          <w:tcPr>
            <w:tcW w:w="1621"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(0.074)</w:t>
            </w: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(0.084)</w:t>
            </w: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(0.084)</w:t>
            </w:r>
          </w:p>
        </w:tc>
      </w:tr>
      <w:tr w:rsidR="00820CCB" w:rsidRPr="000015B8" w:rsidTr="00DA6F87">
        <w:trPr>
          <w:trHeight w:val="212"/>
        </w:trPr>
        <w:tc>
          <w:tcPr>
            <w:tcW w:w="4661" w:type="dxa"/>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Female</w:t>
            </w:r>
          </w:p>
        </w:tc>
        <w:tc>
          <w:tcPr>
            <w:tcW w:w="1621"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-0.049</w:t>
            </w: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-0.025</w:t>
            </w: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-0.013</w:t>
            </w:r>
          </w:p>
        </w:tc>
      </w:tr>
      <w:tr w:rsidR="00820CCB" w:rsidRPr="000015B8" w:rsidTr="00DA6F87">
        <w:trPr>
          <w:trHeight w:val="212"/>
        </w:trPr>
        <w:tc>
          <w:tcPr>
            <w:tcW w:w="4661" w:type="dxa"/>
            <w:vAlign w:val="center"/>
          </w:tcPr>
          <w:p w:rsidR="00820CCB" w:rsidRPr="00A14E81" w:rsidRDefault="00820CCB" w:rsidP="00144AA4">
            <w:pPr>
              <w:contextualSpacing/>
              <w:jc w:val="center"/>
              <w:rPr>
                <w:rFonts w:ascii="Times New Roman" w:hAnsi="Times New Roman" w:cs="Times New Roman"/>
              </w:rPr>
            </w:pPr>
          </w:p>
        </w:tc>
        <w:tc>
          <w:tcPr>
            <w:tcW w:w="1621"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(0.027)</w:t>
            </w: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(0.031)</w:t>
            </w: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(0.031)</w:t>
            </w:r>
          </w:p>
        </w:tc>
      </w:tr>
      <w:tr w:rsidR="00820CCB" w:rsidRPr="000015B8" w:rsidTr="00DA6F87">
        <w:trPr>
          <w:trHeight w:val="212"/>
        </w:trPr>
        <w:tc>
          <w:tcPr>
            <w:tcW w:w="4661" w:type="dxa"/>
            <w:vAlign w:val="center"/>
          </w:tcPr>
          <w:p w:rsidR="00820CCB" w:rsidRPr="00A14E81" w:rsidRDefault="00820CCB" w:rsidP="00144AA4">
            <w:pPr>
              <w:contextualSpacing/>
              <w:jc w:val="center"/>
              <w:rPr>
                <w:rFonts w:ascii="Times New Roman" w:hAnsi="Times New Roman" w:cs="Times New Roman"/>
              </w:rPr>
            </w:pPr>
            <w:r>
              <w:rPr>
                <w:rFonts w:ascii="Times New Roman" w:hAnsi="Times New Roman" w:cs="Times New Roman"/>
              </w:rPr>
              <w:t>Income Quintiles</w:t>
            </w:r>
          </w:p>
        </w:tc>
        <w:tc>
          <w:tcPr>
            <w:tcW w:w="1621"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0.453***</w:t>
            </w: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0.453***</w:t>
            </w: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0.375***</w:t>
            </w:r>
          </w:p>
        </w:tc>
      </w:tr>
      <w:tr w:rsidR="00820CCB" w:rsidRPr="000015B8" w:rsidTr="00DA6F87">
        <w:trPr>
          <w:trHeight w:val="220"/>
        </w:trPr>
        <w:tc>
          <w:tcPr>
            <w:tcW w:w="4661" w:type="dxa"/>
            <w:vAlign w:val="center"/>
          </w:tcPr>
          <w:p w:rsidR="00820CCB" w:rsidRPr="00A14E81" w:rsidRDefault="00820CCB" w:rsidP="00144AA4">
            <w:pPr>
              <w:contextualSpacing/>
              <w:jc w:val="center"/>
              <w:rPr>
                <w:rFonts w:ascii="Times New Roman" w:hAnsi="Times New Roman" w:cs="Times New Roman"/>
              </w:rPr>
            </w:pPr>
          </w:p>
        </w:tc>
        <w:tc>
          <w:tcPr>
            <w:tcW w:w="1621"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(0.044)</w:t>
            </w: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(0.044)</w:t>
            </w: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(0.050)</w:t>
            </w:r>
          </w:p>
        </w:tc>
      </w:tr>
      <w:tr w:rsidR="00820CCB" w:rsidRPr="000015B8" w:rsidTr="00DA6F87">
        <w:trPr>
          <w:trHeight w:val="212"/>
        </w:trPr>
        <w:tc>
          <w:tcPr>
            <w:tcW w:w="4661" w:type="dxa"/>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Ideology</w:t>
            </w:r>
          </w:p>
        </w:tc>
        <w:tc>
          <w:tcPr>
            <w:tcW w:w="1621" w:type="dxa"/>
            <w:vAlign w:val="center"/>
          </w:tcPr>
          <w:p w:rsidR="00820CCB" w:rsidRPr="000015B8" w:rsidRDefault="00820CCB" w:rsidP="00144AA4">
            <w:pPr>
              <w:jc w:val="center"/>
              <w:rPr>
                <w:rFonts w:ascii="Times New Roman" w:eastAsia="Times New Roman" w:hAnsi="Times New Roman" w:cs="Times New Roman"/>
              </w:rPr>
            </w:pP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4.740***</w:t>
            </w: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4.572***</w:t>
            </w:r>
          </w:p>
        </w:tc>
      </w:tr>
      <w:tr w:rsidR="00820CCB" w:rsidRPr="000015B8" w:rsidTr="00DA6F87">
        <w:trPr>
          <w:trHeight w:val="220"/>
        </w:trPr>
        <w:tc>
          <w:tcPr>
            <w:tcW w:w="4661" w:type="dxa"/>
            <w:vAlign w:val="center"/>
          </w:tcPr>
          <w:p w:rsidR="00820CCB" w:rsidRPr="00A14E81" w:rsidRDefault="00820CCB" w:rsidP="00144AA4">
            <w:pPr>
              <w:contextualSpacing/>
              <w:jc w:val="center"/>
              <w:rPr>
                <w:rFonts w:ascii="Times New Roman" w:hAnsi="Times New Roman" w:cs="Times New Roman"/>
              </w:rPr>
            </w:pPr>
          </w:p>
        </w:tc>
        <w:tc>
          <w:tcPr>
            <w:tcW w:w="1621" w:type="dxa"/>
            <w:vAlign w:val="center"/>
          </w:tcPr>
          <w:p w:rsidR="00820CCB" w:rsidRPr="000015B8" w:rsidRDefault="00820CCB" w:rsidP="00144AA4">
            <w:pPr>
              <w:jc w:val="center"/>
              <w:rPr>
                <w:rFonts w:ascii="Times New Roman" w:eastAsia="Times New Roman" w:hAnsi="Times New Roman" w:cs="Times New Roman"/>
              </w:rPr>
            </w:pPr>
          </w:p>
        </w:tc>
        <w:tc>
          <w:tcPr>
            <w:tcW w:w="1620" w:type="dxa"/>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(0.077)</w:t>
            </w: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(0.078)</w:t>
            </w:r>
          </w:p>
        </w:tc>
      </w:tr>
      <w:tr w:rsidR="00820CCB" w:rsidRPr="000015B8" w:rsidTr="00DA6F87">
        <w:trPr>
          <w:trHeight w:val="220"/>
        </w:trPr>
        <w:tc>
          <w:tcPr>
            <w:tcW w:w="4661" w:type="dxa"/>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Economy valence</w:t>
            </w:r>
          </w:p>
        </w:tc>
        <w:tc>
          <w:tcPr>
            <w:tcW w:w="1621" w:type="dxa"/>
            <w:vAlign w:val="center"/>
          </w:tcPr>
          <w:p w:rsidR="00820CCB" w:rsidRPr="000015B8" w:rsidRDefault="00820CCB" w:rsidP="00144AA4">
            <w:pPr>
              <w:jc w:val="center"/>
              <w:rPr>
                <w:rFonts w:ascii="Times New Roman" w:eastAsia="Times New Roman" w:hAnsi="Times New Roman" w:cs="Times New Roman"/>
              </w:rPr>
            </w:pPr>
          </w:p>
        </w:tc>
        <w:tc>
          <w:tcPr>
            <w:tcW w:w="1620" w:type="dxa"/>
            <w:vAlign w:val="center"/>
          </w:tcPr>
          <w:p w:rsidR="00820CCB" w:rsidRPr="000015B8" w:rsidRDefault="00820CCB" w:rsidP="00144AA4">
            <w:pPr>
              <w:jc w:val="center"/>
              <w:rPr>
                <w:rFonts w:ascii="Times New Roman" w:eastAsia="Times New Roman" w:hAnsi="Times New Roman" w:cs="Times New Roman"/>
              </w:rPr>
            </w:pP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-0.204***</w:t>
            </w:r>
          </w:p>
        </w:tc>
      </w:tr>
      <w:tr w:rsidR="00820CCB" w:rsidRPr="000015B8" w:rsidTr="00DA6F87">
        <w:trPr>
          <w:trHeight w:val="212"/>
        </w:trPr>
        <w:tc>
          <w:tcPr>
            <w:tcW w:w="4661" w:type="dxa"/>
            <w:vAlign w:val="center"/>
          </w:tcPr>
          <w:p w:rsidR="00820CCB" w:rsidRPr="00A14E81" w:rsidRDefault="00820CCB" w:rsidP="00144AA4">
            <w:pPr>
              <w:contextualSpacing/>
              <w:jc w:val="center"/>
              <w:rPr>
                <w:rFonts w:ascii="Times New Roman" w:hAnsi="Times New Roman" w:cs="Times New Roman"/>
              </w:rPr>
            </w:pPr>
          </w:p>
        </w:tc>
        <w:tc>
          <w:tcPr>
            <w:tcW w:w="1621" w:type="dxa"/>
            <w:vAlign w:val="center"/>
          </w:tcPr>
          <w:p w:rsidR="00820CCB" w:rsidRPr="000015B8" w:rsidRDefault="00820CCB" w:rsidP="00144AA4">
            <w:pPr>
              <w:jc w:val="center"/>
              <w:rPr>
                <w:rFonts w:ascii="Times New Roman" w:eastAsia="Times New Roman" w:hAnsi="Times New Roman" w:cs="Times New Roman"/>
              </w:rPr>
            </w:pPr>
          </w:p>
        </w:tc>
        <w:tc>
          <w:tcPr>
            <w:tcW w:w="1620" w:type="dxa"/>
            <w:vAlign w:val="center"/>
          </w:tcPr>
          <w:p w:rsidR="00820CCB" w:rsidRPr="000015B8" w:rsidRDefault="00820CCB" w:rsidP="00144AA4">
            <w:pPr>
              <w:jc w:val="center"/>
              <w:rPr>
                <w:rFonts w:ascii="Times New Roman" w:eastAsia="Times New Roman" w:hAnsi="Times New Roman" w:cs="Times New Roman"/>
              </w:rPr>
            </w:pP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(0.047)</w:t>
            </w:r>
          </w:p>
        </w:tc>
      </w:tr>
      <w:tr w:rsidR="00820CCB" w:rsidRPr="000015B8" w:rsidTr="00DA6F87">
        <w:trPr>
          <w:trHeight w:val="220"/>
        </w:trPr>
        <w:tc>
          <w:tcPr>
            <w:tcW w:w="4661" w:type="dxa"/>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Economy positional</w:t>
            </w:r>
          </w:p>
        </w:tc>
        <w:tc>
          <w:tcPr>
            <w:tcW w:w="1621" w:type="dxa"/>
            <w:vAlign w:val="center"/>
          </w:tcPr>
          <w:p w:rsidR="00820CCB" w:rsidRPr="000015B8" w:rsidRDefault="00820CCB" w:rsidP="00144AA4">
            <w:pPr>
              <w:jc w:val="center"/>
              <w:rPr>
                <w:rFonts w:ascii="Times New Roman" w:eastAsia="Times New Roman" w:hAnsi="Times New Roman" w:cs="Times New Roman"/>
              </w:rPr>
            </w:pPr>
          </w:p>
        </w:tc>
        <w:tc>
          <w:tcPr>
            <w:tcW w:w="1620" w:type="dxa"/>
            <w:vAlign w:val="center"/>
          </w:tcPr>
          <w:p w:rsidR="00820CCB" w:rsidRPr="000015B8" w:rsidRDefault="00820CCB" w:rsidP="00144AA4">
            <w:pPr>
              <w:jc w:val="center"/>
              <w:rPr>
                <w:rFonts w:ascii="Times New Roman" w:eastAsia="Times New Roman" w:hAnsi="Times New Roman" w:cs="Times New Roman"/>
              </w:rPr>
            </w:pP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1.075***</w:t>
            </w:r>
          </w:p>
        </w:tc>
      </w:tr>
      <w:tr w:rsidR="00820CCB" w:rsidRPr="000015B8" w:rsidTr="00DA6F87">
        <w:trPr>
          <w:trHeight w:val="220"/>
        </w:trPr>
        <w:tc>
          <w:tcPr>
            <w:tcW w:w="4661" w:type="dxa"/>
            <w:vAlign w:val="center"/>
          </w:tcPr>
          <w:p w:rsidR="00820CCB" w:rsidRPr="00A14E81" w:rsidRDefault="00820CCB" w:rsidP="00144AA4">
            <w:pPr>
              <w:contextualSpacing/>
              <w:jc w:val="center"/>
              <w:rPr>
                <w:rFonts w:ascii="Times New Roman" w:hAnsi="Times New Roman" w:cs="Times New Roman"/>
              </w:rPr>
            </w:pPr>
          </w:p>
        </w:tc>
        <w:tc>
          <w:tcPr>
            <w:tcW w:w="1621" w:type="dxa"/>
            <w:vAlign w:val="center"/>
          </w:tcPr>
          <w:p w:rsidR="00820CCB" w:rsidRPr="000015B8" w:rsidRDefault="00820CCB" w:rsidP="00144AA4">
            <w:pPr>
              <w:jc w:val="center"/>
              <w:rPr>
                <w:rFonts w:ascii="Times New Roman" w:eastAsia="Times New Roman" w:hAnsi="Times New Roman" w:cs="Times New Roman"/>
              </w:rPr>
            </w:pPr>
          </w:p>
        </w:tc>
        <w:tc>
          <w:tcPr>
            <w:tcW w:w="1620" w:type="dxa"/>
            <w:vAlign w:val="center"/>
          </w:tcPr>
          <w:p w:rsidR="00820CCB" w:rsidRPr="000015B8" w:rsidRDefault="00820CCB" w:rsidP="00144AA4">
            <w:pPr>
              <w:jc w:val="center"/>
              <w:rPr>
                <w:rFonts w:ascii="Times New Roman" w:eastAsia="Times New Roman" w:hAnsi="Times New Roman" w:cs="Times New Roman"/>
              </w:rPr>
            </w:pPr>
          </w:p>
        </w:tc>
        <w:tc>
          <w:tcPr>
            <w:tcW w:w="1621" w:type="dxa"/>
            <w:gridSpan w:val="2"/>
            <w:vAlign w:val="center"/>
          </w:tcPr>
          <w:p w:rsidR="00820CCB" w:rsidRPr="000015B8" w:rsidRDefault="00820CCB" w:rsidP="00144AA4">
            <w:pPr>
              <w:jc w:val="center"/>
              <w:rPr>
                <w:rFonts w:ascii="Times New Roman" w:eastAsia="Times New Roman" w:hAnsi="Times New Roman" w:cs="Times New Roman"/>
              </w:rPr>
            </w:pPr>
            <w:r>
              <w:rPr>
                <w:rFonts w:ascii="Times New Roman" w:eastAsia="Times New Roman" w:hAnsi="Times New Roman" w:cs="Times New Roman"/>
              </w:rPr>
              <w:t>(0.058)</w:t>
            </w:r>
          </w:p>
        </w:tc>
      </w:tr>
      <w:tr w:rsidR="00820CCB" w:rsidRPr="000015B8" w:rsidTr="00DA6F87">
        <w:trPr>
          <w:trHeight w:val="220"/>
        </w:trPr>
        <w:tc>
          <w:tcPr>
            <w:tcW w:w="4661" w:type="dxa"/>
            <w:vAlign w:val="center"/>
          </w:tcPr>
          <w:p w:rsidR="00820CCB" w:rsidRPr="00A14E81" w:rsidRDefault="00820CCB" w:rsidP="00144AA4">
            <w:pPr>
              <w:contextualSpacing/>
              <w:jc w:val="center"/>
              <w:rPr>
                <w:rFonts w:ascii="Times New Roman" w:hAnsi="Times New Roman" w:cs="Times New Roman"/>
                <w:b/>
              </w:rPr>
            </w:pPr>
            <w:r w:rsidRPr="00A14E81">
              <w:rPr>
                <w:rFonts w:ascii="Times New Roman" w:hAnsi="Times New Roman" w:cs="Times New Roman"/>
                <w:b/>
              </w:rPr>
              <w:t>Random effects</w:t>
            </w:r>
          </w:p>
        </w:tc>
        <w:tc>
          <w:tcPr>
            <w:tcW w:w="1621" w:type="dxa"/>
            <w:vAlign w:val="center"/>
          </w:tcPr>
          <w:p w:rsidR="00820CCB" w:rsidRPr="000015B8" w:rsidRDefault="00820CCB" w:rsidP="00144AA4">
            <w:pPr>
              <w:contextualSpacing/>
              <w:jc w:val="center"/>
              <w:rPr>
                <w:rFonts w:ascii="Times New Roman" w:hAnsi="Times New Roman" w:cs="Times New Roman"/>
                <w:b/>
              </w:rPr>
            </w:pPr>
          </w:p>
        </w:tc>
        <w:tc>
          <w:tcPr>
            <w:tcW w:w="1620" w:type="dxa"/>
            <w:vAlign w:val="center"/>
          </w:tcPr>
          <w:p w:rsidR="00820CCB" w:rsidRPr="000015B8" w:rsidRDefault="00820CCB" w:rsidP="00144AA4">
            <w:pPr>
              <w:contextualSpacing/>
              <w:jc w:val="center"/>
              <w:rPr>
                <w:rFonts w:ascii="Times New Roman" w:hAnsi="Times New Roman" w:cs="Times New Roman"/>
                <w:b/>
              </w:rPr>
            </w:pPr>
          </w:p>
        </w:tc>
        <w:tc>
          <w:tcPr>
            <w:tcW w:w="1621" w:type="dxa"/>
            <w:gridSpan w:val="2"/>
            <w:vAlign w:val="center"/>
          </w:tcPr>
          <w:p w:rsidR="00820CCB" w:rsidRPr="000015B8" w:rsidRDefault="00820CCB" w:rsidP="00144AA4">
            <w:pPr>
              <w:contextualSpacing/>
              <w:jc w:val="center"/>
              <w:rPr>
                <w:rFonts w:ascii="Times New Roman" w:hAnsi="Times New Roman" w:cs="Times New Roman"/>
                <w:b/>
              </w:rPr>
            </w:pPr>
          </w:p>
        </w:tc>
      </w:tr>
      <w:tr w:rsidR="00820CCB" w:rsidRPr="000015B8" w:rsidTr="00DA6F87">
        <w:trPr>
          <w:trHeight w:val="264"/>
        </w:trPr>
        <w:tc>
          <w:tcPr>
            <w:tcW w:w="4661" w:type="dxa"/>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Intercept</w:t>
            </w:r>
          </w:p>
        </w:tc>
        <w:tc>
          <w:tcPr>
            <w:tcW w:w="1621" w:type="dxa"/>
            <w:vAlign w:val="center"/>
          </w:tcPr>
          <w:p w:rsidR="00820CCB" w:rsidRPr="000015B8" w:rsidRDefault="00820CCB" w:rsidP="00144AA4">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0.620</w:t>
            </w:r>
          </w:p>
        </w:tc>
        <w:tc>
          <w:tcPr>
            <w:tcW w:w="1620" w:type="dxa"/>
            <w:vAlign w:val="center"/>
          </w:tcPr>
          <w:p w:rsidR="00820CCB" w:rsidRPr="000015B8" w:rsidRDefault="00820CCB" w:rsidP="00144AA4">
            <w:pPr>
              <w:contextualSpacing/>
              <w:jc w:val="center"/>
              <w:rPr>
                <w:rFonts w:ascii="Times New Roman" w:hAnsi="Times New Roman" w:cs="Times New Roman"/>
              </w:rPr>
            </w:pPr>
            <w:r>
              <w:rPr>
                <w:rFonts w:ascii="Times New Roman" w:hAnsi="Times New Roman" w:cs="Times New Roman"/>
              </w:rPr>
              <w:t>1.073</w:t>
            </w:r>
          </w:p>
        </w:tc>
        <w:tc>
          <w:tcPr>
            <w:tcW w:w="1621" w:type="dxa"/>
            <w:gridSpan w:val="2"/>
            <w:vAlign w:val="center"/>
          </w:tcPr>
          <w:p w:rsidR="00820CCB" w:rsidRPr="000015B8" w:rsidRDefault="007F7AB9" w:rsidP="00144AA4">
            <w:pPr>
              <w:contextualSpacing/>
              <w:jc w:val="center"/>
              <w:rPr>
                <w:rFonts w:ascii="Times New Roman" w:hAnsi="Times New Roman" w:cs="Times New Roman"/>
              </w:rPr>
            </w:pPr>
            <w:r>
              <w:rPr>
                <w:rFonts w:ascii="Times New Roman" w:hAnsi="Times New Roman" w:cs="Times New Roman"/>
              </w:rPr>
              <w:t>1.104</w:t>
            </w:r>
          </w:p>
        </w:tc>
      </w:tr>
      <w:tr w:rsidR="00820CCB" w:rsidRPr="000015B8" w:rsidTr="00DA6F87">
        <w:trPr>
          <w:trHeight w:val="220"/>
        </w:trPr>
        <w:tc>
          <w:tcPr>
            <w:tcW w:w="4661" w:type="dxa"/>
            <w:tcBorders>
              <w:bottom w:val="nil"/>
            </w:tcBorders>
            <w:vAlign w:val="center"/>
          </w:tcPr>
          <w:p w:rsidR="00820CCB" w:rsidRPr="00A14E81" w:rsidRDefault="00820CCB" w:rsidP="00144AA4">
            <w:pPr>
              <w:contextualSpacing/>
              <w:jc w:val="center"/>
              <w:rPr>
                <w:rFonts w:ascii="Times New Roman" w:hAnsi="Times New Roman" w:cs="Times New Roman"/>
              </w:rPr>
            </w:pPr>
          </w:p>
        </w:tc>
        <w:tc>
          <w:tcPr>
            <w:tcW w:w="1621" w:type="dxa"/>
            <w:tcBorders>
              <w:bottom w:val="nil"/>
            </w:tcBorders>
            <w:vAlign w:val="center"/>
          </w:tcPr>
          <w:p w:rsidR="00820CCB" w:rsidRPr="000015B8" w:rsidRDefault="00820CCB" w:rsidP="00144AA4">
            <w:pPr>
              <w:contextualSpacing/>
              <w:jc w:val="center"/>
              <w:rPr>
                <w:rFonts w:ascii="Times New Roman" w:hAnsi="Times New Roman" w:cs="Times New Roman"/>
              </w:rPr>
            </w:pPr>
            <w:r>
              <w:rPr>
                <w:rFonts w:ascii="Times New Roman" w:hAnsi="Times New Roman" w:cs="Times New Roman"/>
              </w:rPr>
              <w:t>(0.162</w:t>
            </w:r>
            <w:r>
              <w:rPr>
                <w:rFonts w:ascii="Times New Roman" w:hAnsi="Times New Roman" w:cs="Times New Roman"/>
              </w:rPr>
              <w:t>)</w:t>
            </w:r>
          </w:p>
        </w:tc>
        <w:tc>
          <w:tcPr>
            <w:tcW w:w="1620" w:type="dxa"/>
            <w:tcBorders>
              <w:bottom w:val="nil"/>
            </w:tcBorders>
            <w:vAlign w:val="center"/>
          </w:tcPr>
          <w:p w:rsidR="00820CCB" w:rsidRPr="000015B8" w:rsidRDefault="00820CCB" w:rsidP="00144AA4">
            <w:pPr>
              <w:contextualSpacing/>
              <w:jc w:val="center"/>
              <w:rPr>
                <w:rFonts w:ascii="Times New Roman" w:hAnsi="Times New Roman" w:cs="Times New Roman"/>
              </w:rPr>
            </w:pPr>
            <w:r>
              <w:rPr>
                <w:rFonts w:ascii="Times New Roman" w:hAnsi="Times New Roman" w:cs="Times New Roman"/>
              </w:rPr>
              <w:t>(0.278</w:t>
            </w:r>
            <w:r>
              <w:rPr>
                <w:rFonts w:ascii="Times New Roman" w:hAnsi="Times New Roman" w:cs="Times New Roman"/>
              </w:rPr>
              <w:t>)</w:t>
            </w:r>
          </w:p>
        </w:tc>
        <w:tc>
          <w:tcPr>
            <w:tcW w:w="1621" w:type="dxa"/>
            <w:gridSpan w:val="2"/>
            <w:tcBorders>
              <w:bottom w:val="nil"/>
            </w:tcBorders>
            <w:vAlign w:val="center"/>
          </w:tcPr>
          <w:p w:rsidR="00820CCB" w:rsidRPr="000015B8" w:rsidRDefault="007F7AB9" w:rsidP="00144AA4">
            <w:pPr>
              <w:contextualSpacing/>
              <w:jc w:val="center"/>
              <w:rPr>
                <w:rFonts w:ascii="Times New Roman" w:hAnsi="Times New Roman" w:cs="Times New Roman"/>
              </w:rPr>
            </w:pPr>
            <w:r>
              <w:rPr>
                <w:rFonts w:ascii="Times New Roman" w:hAnsi="Times New Roman" w:cs="Times New Roman"/>
              </w:rPr>
              <w:t>(0.284</w:t>
            </w:r>
            <w:r w:rsidR="00820CCB">
              <w:rPr>
                <w:rFonts w:ascii="Times New Roman" w:hAnsi="Times New Roman" w:cs="Times New Roman"/>
              </w:rPr>
              <w:t>)</w:t>
            </w:r>
          </w:p>
        </w:tc>
      </w:tr>
      <w:tr w:rsidR="00820CCB" w:rsidRPr="000015B8" w:rsidTr="00DA6F87">
        <w:trPr>
          <w:trHeight w:val="220"/>
        </w:trPr>
        <w:tc>
          <w:tcPr>
            <w:tcW w:w="4661" w:type="dxa"/>
            <w:tcBorders>
              <w:bottom w:val="nil"/>
            </w:tcBorders>
            <w:vAlign w:val="center"/>
          </w:tcPr>
          <w:p w:rsidR="00820CCB" w:rsidRPr="00A14E81" w:rsidRDefault="00820CCB" w:rsidP="00144AA4">
            <w:pPr>
              <w:contextualSpacing/>
              <w:jc w:val="center"/>
              <w:rPr>
                <w:rFonts w:ascii="Times New Roman" w:hAnsi="Times New Roman" w:cs="Times New Roman"/>
              </w:rPr>
            </w:pPr>
            <w:r w:rsidRPr="00A14E81">
              <w:rPr>
                <w:rFonts w:ascii="Times New Roman" w:hAnsi="Times New Roman" w:cs="Times New Roman"/>
              </w:rPr>
              <w:t>Residual (</w:t>
            </w:r>
            <w:r w:rsidRPr="00A14E81">
              <w:rPr>
                <w:rFonts w:ascii="Times New Roman" w:hAnsi="Times New Roman" w:cs="Times New Roman"/>
              </w:rPr>
              <w:sym w:font="Symbol" w:char="F070"/>
            </w:r>
            <w:r w:rsidRPr="00A14E81">
              <w:rPr>
                <w:rFonts w:ascii="Times New Roman" w:hAnsi="Times New Roman" w:cs="Times New Roman"/>
                <w:vertAlign w:val="superscript"/>
              </w:rPr>
              <w:t>2</w:t>
            </w:r>
            <w:r w:rsidRPr="00A14E81">
              <w:rPr>
                <w:rFonts w:ascii="Times New Roman" w:hAnsi="Times New Roman" w:cs="Times New Roman"/>
              </w:rPr>
              <w:t>/3)</w:t>
            </w:r>
          </w:p>
        </w:tc>
        <w:tc>
          <w:tcPr>
            <w:tcW w:w="1621" w:type="dxa"/>
            <w:tcBorders>
              <w:bottom w:val="nil"/>
            </w:tcBorders>
            <w:vAlign w:val="center"/>
          </w:tcPr>
          <w:p w:rsidR="00820CCB" w:rsidRPr="000015B8" w:rsidRDefault="00820CCB" w:rsidP="00144AA4">
            <w:pPr>
              <w:contextualSpacing/>
              <w:jc w:val="center"/>
              <w:rPr>
                <w:rFonts w:ascii="Times New Roman" w:hAnsi="Times New Roman" w:cs="Times New Roman"/>
              </w:rPr>
            </w:pPr>
            <w:r w:rsidRPr="000015B8">
              <w:rPr>
                <w:rFonts w:ascii="Times New Roman" w:hAnsi="Times New Roman" w:cs="Times New Roman"/>
              </w:rPr>
              <w:t>3.29</w:t>
            </w:r>
          </w:p>
        </w:tc>
        <w:tc>
          <w:tcPr>
            <w:tcW w:w="1620" w:type="dxa"/>
            <w:tcBorders>
              <w:bottom w:val="nil"/>
            </w:tcBorders>
            <w:vAlign w:val="center"/>
          </w:tcPr>
          <w:p w:rsidR="00820CCB" w:rsidRPr="000015B8" w:rsidRDefault="00820CCB" w:rsidP="00144AA4">
            <w:pPr>
              <w:contextualSpacing/>
              <w:jc w:val="center"/>
              <w:rPr>
                <w:rFonts w:ascii="Times New Roman" w:hAnsi="Times New Roman" w:cs="Times New Roman"/>
              </w:rPr>
            </w:pPr>
            <w:r w:rsidRPr="000015B8">
              <w:rPr>
                <w:rFonts w:ascii="Times New Roman" w:hAnsi="Times New Roman" w:cs="Times New Roman"/>
              </w:rPr>
              <w:t>3.29</w:t>
            </w:r>
          </w:p>
        </w:tc>
        <w:tc>
          <w:tcPr>
            <w:tcW w:w="1621" w:type="dxa"/>
            <w:gridSpan w:val="2"/>
            <w:tcBorders>
              <w:bottom w:val="nil"/>
            </w:tcBorders>
            <w:vAlign w:val="center"/>
          </w:tcPr>
          <w:p w:rsidR="00820CCB" w:rsidRPr="000015B8" w:rsidRDefault="00820CCB" w:rsidP="00144AA4">
            <w:pPr>
              <w:contextualSpacing/>
              <w:jc w:val="center"/>
              <w:rPr>
                <w:rFonts w:ascii="Times New Roman" w:hAnsi="Times New Roman" w:cs="Times New Roman"/>
              </w:rPr>
            </w:pPr>
            <w:r w:rsidRPr="000015B8">
              <w:rPr>
                <w:rFonts w:ascii="Times New Roman" w:hAnsi="Times New Roman" w:cs="Times New Roman"/>
              </w:rPr>
              <w:t>3.29</w:t>
            </w:r>
          </w:p>
        </w:tc>
      </w:tr>
      <w:tr w:rsidR="00DA6F87" w:rsidRPr="000015B8" w:rsidTr="00DA6F87">
        <w:trPr>
          <w:trHeight w:val="212"/>
        </w:trPr>
        <w:tc>
          <w:tcPr>
            <w:tcW w:w="4661" w:type="dxa"/>
            <w:tcBorders>
              <w:top w:val="nil"/>
              <w:bottom w:val="nil"/>
            </w:tcBorders>
            <w:vAlign w:val="center"/>
          </w:tcPr>
          <w:p w:rsidR="00DA6F87" w:rsidRPr="00A14E81" w:rsidRDefault="00DA6F87" w:rsidP="00144AA4">
            <w:pPr>
              <w:contextualSpacing/>
              <w:jc w:val="center"/>
              <w:rPr>
                <w:rFonts w:ascii="Times New Roman" w:hAnsi="Times New Roman" w:cs="Times New Roman"/>
              </w:rPr>
            </w:pPr>
          </w:p>
        </w:tc>
        <w:tc>
          <w:tcPr>
            <w:tcW w:w="1621" w:type="dxa"/>
            <w:tcBorders>
              <w:top w:val="nil"/>
              <w:bottom w:val="nil"/>
            </w:tcBorders>
            <w:vAlign w:val="center"/>
          </w:tcPr>
          <w:p w:rsidR="00DA6F87" w:rsidRPr="000015B8" w:rsidRDefault="00DA6F87" w:rsidP="00144AA4">
            <w:pPr>
              <w:contextualSpacing/>
              <w:jc w:val="center"/>
              <w:rPr>
                <w:rFonts w:ascii="Times New Roman" w:hAnsi="Times New Roman" w:cs="Times New Roman"/>
              </w:rPr>
            </w:pPr>
          </w:p>
        </w:tc>
        <w:tc>
          <w:tcPr>
            <w:tcW w:w="1620" w:type="dxa"/>
            <w:tcBorders>
              <w:top w:val="nil"/>
              <w:bottom w:val="nil"/>
            </w:tcBorders>
            <w:vAlign w:val="center"/>
          </w:tcPr>
          <w:p w:rsidR="00DA6F87" w:rsidRPr="000015B8" w:rsidRDefault="00DA6F87" w:rsidP="00144AA4">
            <w:pPr>
              <w:contextualSpacing/>
              <w:jc w:val="center"/>
              <w:rPr>
                <w:rFonts w:ascii="Times New Roman" w:hAnsi="Times New Roman" w:cs="Times New Roman"/>
              </w:rPr>
            </w:pPr>
          </w:p>
        </w:tc>
        <w:tc>
          <w:tcPr>
            <w:tcW w:w="1621" w:type="dxa"/>
            <w:gridSpan w:val="2"/>
            <w:tcBorders>
              <w:top w:val="nil"/>
              <w:bottom w:val="nil"/>
            </w:tcBorders>
            <w:vAlign w:val="center"/>
          </w:tcPr>
          <w:p w:rsidR="00DA6F87" w:rsidRPr="000015B8" w:rsidRDefault="00DA6F87" w:rsidP="00144AA4">
            <w:pPr>
              <w:contextualSpacing/>
              <w:jc w:val="center"/>
              <w:rPr>
                <w:rFonts w:ascii="Times New Roman" w:hAnsi="Times New Roman" w:cs="Times New Roman"/>
              </w:rPr>
            </w:pPr>
          </w:p>
        </w:tc>
      </w:tr>
      <w:tr w:rsidR="00DA6F87" w:rsidRPr="000015B8" w:rsidTr="00DA6F87">
        <w:trPr>
          <w:trHeight w:val="212"/>
        </w:trPr>
        <w:tc>
          <w:tcPr>
            <w:tcW w:w="4661" w:type="dxa"/>
            <w:tcBorders>
              <w:top w:val="nil"/>
              <w:bottom w:val="single" w:sz="12" w:space="0" w:color="auto"/>
            </w:tcBorders>
            <w:vAlign w:val="center"/>
          </w:tcPr>
          <w:p w:rsidR="00DA6F87" w:rsidRPr="00A14E81" w:rsidRDefault="00DA6F87" w:rsidP="00144AA4">
            <w:pPr>
              <w:contextualSpacing/>
              <w:jc w:val="center"/>
              <w:rPr>
                <w:rFonts w:ascii="Times New Roman" w:hAnsi="Times New Roman" w:cs="Times New Roman"/>
              </w:rPr>
            </w:pPr>
            <w:r w:rsidRPr="00A14E81">
              <w:rPr>
                <w:rFonts w:ascii="Times New Roman" w:hAnsi="Times New Roman" w:cs="Times New Roman"/>
                <w:b/>
              </w:rPr>
              <w:t>Model information</w:t>
            </w:r>
          </w:p>
        </w:tc>
        <w:tc>
          <w:tcPr>
            <w:tcW w:w="1621" w:type="dxa"/>
            <w:tcBorders>
              <w:top w:val="nil"/>
              <w:bottom w:val="single" w:sz="12" w:space="0" w:color="auto"/>
            </w:tcBorders>
            <w:vAlign w:val="center"/>
          </w:tcPr>
          <w:p w:rsidR="00DA6F87" w:rsidRPr="000015B8" w:rsidRDefault="00DA6F87" w:rsidP="00144AA4">
            <w:pPr>
              <w:contextualSpacing/>
              <w:jc w:val="center"/>
              <w:rPr>
                <w:rFonts w:ascii="Times New Roman" w:hAnsi="Times New Roman" w:cs="Times New Roman"/>
              </w:rPr>
            </w:pPr>
          </w:p>
        </w:tc>
        <w:tc>
          <w:tcPr>
            <w:tcW w:w="1620" w:type="dxa"/>
            <w:tcBorders>
              <w:top w:val="nil"/>
              <w:bottom w:val="single" w:sz="12" w:space="0" w:color="auto"/>
            </w:tcBorders>
            <w:vAlign w:val="center"/>
          </w:tcPr>
          <w:p w:rsidR="00DA6F87" w:rsidRPr="000015B8" w:rsidRDefault="00DA6F87" w:rsidP="00144AA4">
            <w:pPr>
              <w:contextualSpacing/>
              <w:jc w:val="center"/>
              <w:rPr>
                <w:rFonts w:ascii="Times New Roman" w:hAnsi="Times New Roman" w:cs="Times New Roman"/>
              </w:rPr>
            </w:pPr>
          </w:p>
        </w:tc>
        <w:tc>
          <w:tcPr>
            <w:tcW w:w="1621" w:type="dxa"/>
            <w:gridSpan w:val="2"/>
            <w:tcBorders>
              <w:top w:val="nil"/>
              <w:bottom w:val="single" w:sz="12" w:space="0" w:color="auto"/>
            </w:tcBorders>
            <w:vAlign w:val="center"/>
          </w:tcPr>
          <w:p w:rsidR="00DA6F87" w:rsidRPr="000015B8" w:rsidRDefault="00DA6F87" w:rsidP="00144AA4">
            <w:pPr>
              <w:contextualSpacing/>
              <w:jc w:val="center"/>
              <w:rPr>
                <w:rFonts w:ascii="Times New Roman" w:hAnsi="Times New Roman" w:cs="Times New Roman"/>
              </w:rPr>
            </w:pPr>
          </w:p>
        </w:tc>
      </w:tr>
      <w:tr w:rsidR="00DA6F87" w:rsidRPr="000015B8" w:rsidTr="00DA6F87">
        <w:trPr>
          <w:trHeight w:val="217"/>
        </w:trPr>
        <w:tc>
          <w:tcPr>
            <w:tcW w:w="4661" w:type="dxa"/>
            <w:tcBorders>
              <w:top w:val="single" w:sz="12" w:space="0" w:color="auto"/>
              <w:bottom w:val="nil"/>
            </w:tcBorders>
            <w:vAlign w:val="center"/>
          </w:tcPr>
          <w:p w:rsidR="00DA6F87" w:rsidRPr="00A14E81" w:rsidRDefault="00DA6F87" w:rsidP="00144AA4">
            <w:pPr>
              <w:contextualSpacing/>
              <w:jc w:val="center"/>
              <w:rPr>
                <w:rFonts w:ascii="Times New Roman" w:hAnsi="Times New Roman" w:cs="Times New Roman"/>
              </w:rPr>
            </w:pPr>
            <w:r w:rsidRPr="00A14E81">
              <w:rPr>
                <w:rFonts w:ascii="Times New Roman" w:hAnsi="Times New Roman" w:cs="Times New Roman"/>
              </w:rPr>
              <w:t>Observations (micro/macro)</w:t>
            </w:r>
          </w:p>
        </w:tc>
        <w:tc>
          <w:tcPr>
            <w:tcW w:w="1621" w:type="dxa"/>
            <w:tcBorders>
              <w:top w:val="single" w:sz="12" w:space="0" w:color="auto"/>
              <w:bottom w:val="nil"/>
            </w:tcBorders>
            <w:vAlign w:val="center"/>
          </w:tcPr>
          <w:p w:rsidR="00DA6F87" w:rsidRPr="000015B8" w:rsidRDefault="004C3684" w:rsidP="00144AA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24,486/33</w:t>
            </w:r>
          </w:p>
        </w:tc>
        <w:tc>
          <w:tcPr>
            <w:tcW w:w="1620" w:type="dxa"/>
            <w:tcBorders>
              <w:top w:val="single" w:sz="12" w:space="0" w:color="auto"/>
              <w:bottom w:val="nil"/>
            </w:tcBorders>
            <w:vAlign w:val="center"/>
          </w:tcPr>
          <w:p w:rsidR="00DA6F87" w:rsidRPr="000015B8" w:rsidRDefault="00DA6F87" w:rsidP="00AF64A2">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w:t>
            </w:r>
            <w:r w:rsidR="00AF64A2">
              <w:rPr>
                <w:rFonts w:ascii="Times New Roman" w:hAnsi="Times New Roman" w:cs="Times New Roman"/>
                <w:color w:val="000000"/>
                <w:sz w:val="24"/>
                <w:szCs w:val="24"/>
              </w:rPr>
              <w:t>4,486/33</w:t>
            </w:r>
          </w:p>
        </w:tc>
        <w:tc>
          <w:tcPr>
            <w:tcW w:w="1621" w:type="dxa"/>
            <w:gridSpan w:val="2"/>
            <w:tcBorders>
              <w:top w:val="single" w:sz="12" w:space="0" w:color="auto"/>
              <w:bottom w:val="nil"/>
            </w:tcBorders>
            <w:vAlign w:val="center"/>
          </w:tcPr>
          <w:p w:rsidR="00DA6F87" w:rsidRPr="000015B8" w:rsidRDefault="007F7AB9" w:rsidP="00144AA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24,486/33</w:t>
            </w:r>
          </w:p>
        </w:tc>
      </w:tr>
      <w:tr w:rsidR="00DA6F87" w:rsidRPr="000015B8" w:rsidTr="00DA6F87">
        <w:trPr>
          <w:trHeight w:val="80"/>
        </w:trPr>
        <w:tc>
          <w:tcPr>
            <w:tcW w:w="4661" w:type="dxa"/>
            <w:vAlign w:val="center"/>
          </w:tcPr>
          <w:p w:rsidR="00DA6F87" w:rsidRPr="00A14E81" w:rsidRDefault="00DA6F87" w:rsidP="00144AA4">
            <w:pPr>
              <w:contextualSpacing/>
              <w:jc w:val="center"/>
              <w:rPr>
                <w:rFonts w:ascii="Times New Roman" w:hAnsi="Times New Roman" w:cs="Times New Roman"/>
              </w:rPr>
            </w:pPr>
            <w:r w:rsidRPr="00A14E81">
              <w:rPr>
                <w:rFonts w:ascii="Times New Roman" w:hAnsi="Times New Roman" w:cs="Times New Roman"/>
              </w:rPr>
              <w:t>Log Likelihood</w:t>
            </w:r>
          </w:p>
        </w:tc>
        <w:tc>
          <w:tcPr>
            <w:tcW w:w="1621" w:type="dxa"/>
            <w:vAlign w:val="center"/>
          </w:tcPr>
          <w:p w:rsidR="00DA6F87" w:rsidRPr="000015B8" w:rsidRDefault="00DA6F87" w:rsidP="00144AA4">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sidR="004C3684">
              <w:rPr>
                <w:rFonts w:ascii="Times New Roman" w:hAnsi="Times New Roman" w:cs="Times New Roman"/>
                <w:color w:val="000000"/>
                <w:sz w:val="24"/>
                <w:szCs w:val="24"/>
              </w:rPr>
              <w:t>15,836.18</w:t>
            </w:r>
          </w:p>
        </w:tc>
        <w:tc>
          <w:tcPr>
            <w:tcW w:w="1620" w:type="dxa"/>
            <w:vAlign w:val="center"/>
          </w:tcPr>
          <w:p w:rsidR="00DA6F87" w:rsidRPr="000015B8" w:rsidRDefault="00E1361D" w:rsidP="00144AA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-13,233.62</w:t>
            </w:r>
          </w:p>
        </w:tc>
        <w:tc>
          <w:tcPr>
            <w:tcW w:w="1621" w:type="dxa"/>
            <w:gridSpan w:val="2"/>
            <w:vAlign w:val="center"/>
          </w:tcPr>
          <w:p w:rsidR="00DA6F87" w:rsidRPr="000015B8" w:rsidRDefault="00DA6F87" w:rsidP="007F7AB9">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w:t>
            </w:r>
            <w:r w:rsidR="007F7AB9">
              <w:rPr>
                <w:rFonts w:ascii="Times New Roman" w:hAnsi="Times New Roman" w:cs="Times New Roman"/>
                <w:color w:val="000000"/>
                <w:sz w:val="24"/>
                <w:szCs w:val="24"/>
              </w:rPr>
              <w:t>13,048.48</w:t>
            </w:r>
          </w:p>
        </w:tc>
      </w:tr>
      <w:tr w:rsidR="007F7AB9" w:rsidRPr="000015B8" w:rsidTr="00DA6F87">
        <w:trPr>
          <w:trHeight w:val="130"/>
        </w:trPr>
        <w:tc>
          <w:tcPr>
            <w:tcW w:w="4661" w:type="dxa"/>
            <w:vAlign w:val="center"/>
          </w:tcPr>
          <w:p w:rsidR="007F7AB9" w:rsidRPr="00A14E81" w:rsidRDefault="007F7AB9" w:rsidP="00144AA4">
            <w:pPr>
              <w:contextualSpacing/>
              <w:jc w:val="center"/>
              <w:rPr>
                <w:rFonts w:ascii="Times New Roman" w:hAnsi="Times New Roman" w:cs="Times New Roman"/>
              </w:rPr>
            </w:pPr>
            <w:r w:rsidRPr="00A14E81">
              <w:rPr>
                <w:rFonts w:ascii="Times New Roman" w:hAnsi="Times New Roman" w:cs="Times New Roman"/>
              </w:rPr>
              <w:t>AIC</w:t>
            </w:r>
          </w:p>
        </w:tc>
        <w:tc>
          <w:tcPr>
            <w:tcW w:w="1621" w:type="dxa"/>
            <w:vAlign w:val="center"/>
          </w:tcPr>
          <w:p w:rsidR="007F7AB9" w:rsidRPr="000015B8" w:rsidRDefault="007F7AB9" w:rsidP="00144AA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rPr>
              <w:t>,</w:t>
            </w:r>
            <w:r>
              <w:rPr>
                <w:rFonts w:ascii="Times New Roman" w:hAnsi="Times New Roman" w:cs="Times New Roman"/>
                <w:color w:val="000000"/>
                <w:sz w:val="24"/>
                <w:szCs w:val="24"/>
              </w:rPr>
              <w:t>686.36</w:t>
            </w:r>
          </w:p>
        </w:tc>
        <w:tc>
          <w:tcPr>
            <w:tcW w:w="1620" w:type="dxa"/>
            <w:vAlign w:val="center"/>
          </w:tcPr>
          <w:p w:rsidR="007F7AB9" w:rsidRPr="000015B8" w:rsidRDefault="007F7AB9" w:rsidP="00E1361D">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26,483.23</w:t>
            </w:r>
          </w:p>
        </w:tc>
        <w:tc>
          <w:tcPr>
            <w:tcW w:w="1621" w:type="dxa"/>
            <w:gridSpan w:val="2"/>
            <w:vAlign w:val="center"/>
          </w:tcPr>
          <w:p w:rsidR="007F7AB9" w:rsidRPr="000015B8" w:rsidRDefault="007F7AB9" w:rsidP="00144AA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26,116.96</w:t>
            </w:r>
          </w:p>
        </w:tc>
      </w:tr>
      <w:tr w:rsidR="007F7AB9" w:rsidRPr="000015B8" w:rsidTr="00DA6F87">
        <w:trPr>
          <w:trHeight w:val="80"/>
        </w:trPr>
        <w:tc>
          <w:tcPr>
            <w:tcW w:w="4661" w:type="dxa"/>
            <w:vAlign w:val="center"/>
          </w:tcPr>
          <w:p w:rsidR="007F7AB9" w:rsidRPr="00A14E81" w:rsidRDefault="007F7AB9" w:rsidP="00144AA4">
            <w:pPr>
              <w:contextualSpacing/>
              <w:jc w:val="center"/>
              <w:rPr>
                <w:rFonts w:ascii="Times New Roman" w:hAnsi="Times New Roman" w:cs="Times New Roman"/>
              </w:rPr>
            </w:pPr>
            <w:r w:rsidRPr="00A14E81">
              <w:rPr>
                <w:rFonts w:ascii="Times New Roman" w:hAnsi="Times New Roman" w:cs="Times New Roman"/>
              </w:rPr>
              <w:t>BIC</w:t>
            </w:r>
          </w:p>
        </w:tc>
        <w:tc>
          <w:tcPr>
            <w:tcW w:w="1621" w:type="dxa"/>
            <w:vAlign w:val="center"/>
          </w:tcPr>
          <w:p w:rsidR="007F7AB9" w:rsidRPr="000015B8" w:rsidRDefault="007F7AB9" w:rsidP="00144AA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rPr>
              <w:t>,</w:t>
            </w:r>
            <w:r>
              <w:rPr>
                <w:rFonts w:ascii="Times New Roman" w:hAnsi="Times New Roman" w:cs="Times New Roman"/>
                <w:color w:val="000000"/>
                <w:sz w:val="24"/>
                <w:szCs w:val="24"/>
              </w:rPr>
              <w:t>743.10</w:t>
            </w:r>
          </w:p>
        </w:tc>
        <w:tc>
          <w:tcPr>
            <w:tcW w:w="1620" w:type="dxa"/>
            <w:vAlign w:val="center"/>
          </w:tcPr>
          <w:p w:rsidR="007F7AB9" w:rsidRPr="000015B8" w:rsidRDefault="007F7AB9" w:rsidP="00144AA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26</w:t>
            </w:r>
            <w:r>
              <w:rPr>
                <w:rFonts w:ascii="Times New Roman" w:hAnsi="Times New Roman" w:cs="Times New Roman"/>
                <w:color w:val="000000"/>
                <w:sz w:val="24"/>
                <w:szCs w:val="24"/>
              </w:rPr>
              <w:t>,</w:t>
            </w:r>
            <w:r>
              <w:rPr>
                <w:rFonts w:ascii="Times New Roman" w:hAnsi="Times New Roman" w:cs="Times New Roman"/>
                <w:color w:val="000000"/>
                <w:sz w:val="24"/>
                <w:szCs w:val="24"/>
              </w:rPr>
              <w:t>548.08</w:t>
            </w:r>
          </w:p>
        </w:tc>
        <w:tc>
          <w:tcPr>
            <w:tcW w:w="1621" w:type="dxa"/>
            <w:gridSpan w:val="2"/>
            <w:vAlign w:val="center"/>
          </w:tcPr>
          <w:p w:rsidR="007F7AB9" w:rsidRPr="000015B8" w:rsidRDefault="007F7AB9" w:rsidP="00144AA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26</w:t>
            </w:r>
            <w:r>
              <w:rPr>
                <w:rFonts w:ascii="Times New Roman" w:hAnsi="Times New Roman" w:cs="Times New Roman"/>
                <w:color w:val="000000"/>
                <w:sz w:val="24"/>
                <w:szCs w:val="24"/>
              </w:rPr>
              <w:t>,</w:t>
            </w:r>
            <w:r>
              <w:rPr>
                <w:rFonts w:ascii="Times New Roman" w:hAnsi="Times New Roman" w:cs="Times New Roman"/>
                <w:color w:val="000000"/>
                <w:sz w:val="24"/>
                <w:szCs w:val="24"/>
              </w:rPr>
              <w:t>198.02</w:t>
            </w:r>
          </w:p>
        </w:tc>
      </w:tr>
    </w:tbl>
    <w:p w:rsidR="00C45511" w:rsidRPr="00A14E81" w:rsidRDefault="00C45511" w:rsidP="00C45511">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C45511" w:rsidRPr="00A14E81" w:rsidRDefault="00C45511" w:rsidP="00C45511">
      <w:pPr>
        <w:contextualSpacing/>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r w:rsidR="00407B4F">
        <w:rPr>
          <w:rFonts w:ascii="Times New Roman" w:hAnsi="Times New Roman" w:cs="Times New Roman"/>
        </w:rPr>
        <w:t xml:space="preserve"> South Korea not included as no income data available. </w:t>
      </w:r>
    </w:p>
    <w:p w:rsidR="00C45511" w:rsidRPr="00A14E81" w:rsidRDefault="00C45511" w:rsidP="00C45511">
      <w:pPr>
        <w:contextualSpacing/>
        <w:jc w:val="right"/>
        <w:rPr>
          <w:rFonts w:ascii="Times New Roman" w:hAnsi="Times New Roman" w:cs="Times New Roman"/>
        </w:rPr>
      </w:pPr>
    </w:p>
    <w:p w:rsidR="00C45511" w:rsidRDefault="00C45511" w:rsidP="00C45511">
      <w:pPr>
        <w:contextualSpacing/>
        <w:jc w:val="center"/>
        <w:rPr>
          <w:rFonts w:ascii="Times New Roman" w:hAnsi="Times New Roman" w:cs="Times New Roman"/>
          <w:b/>
        </w:rPr>
      </w:pPr>
      <w:r>
        <w:rPr>
          <w:rFonts w:ascii="Times New Roman" w:hAnsi="Times New Roman" w:cs="Times New Roman"/>
          <w:b/>
        </w:rPr>
        <w:br w:type="page"/>
      </w:r>
    </w:p>
    <w:p w:rsidR="0026771A" w:rsidRPr="00573F6E" w:rsidRDefault="0026771A" w:rsidP="0026771A">
      <w:pPr>
        <w:rPr>
          <w:rFonts w:ascii="Times New Roman" w:hAnsi="Times New Roman" w:cs="Times New Roman"/>
        </w:rPr>
      </w:pPr>
    </w:p>
    <w:p w:rsidR="00881171" w:rsidRPr="00573F6E" w:rsidRDefault="00881171" w:rsidP="00881171">
      <w:pPr>
        <w:contextualSpacing/>
        <w:jc w:val="center"/>
        <w:rPr>
          <w:rFonts w:ascii="Times New Roman" w:hAnsi="Times New Roman" w:cs="Times New Roman"/>
        </w:rPr>
      </w:pPr>
      <w:r w:rsidRPr="00573F6E">
        <w:rPr>
          <w:rFonts w:ascii="Times New Roman" w:hAnsi="Times New Roman" w:cs="Times New Roman"/>
          <w:b/>
        </w:rPr>
        <w:t xml:space="preserve">Table </w:t>
      </w:r>
      <w:r>
        <w:rPr>
          <w:rFonts w:ascii="Times New Roman" w:hAnsi="Times New Roman" w:cs="Times New Roman"/>
          <w:b/>
        </w:rPr>
        <w:t>D</w:t>
      </w:r>
      <w:r>
        <w:rPr>
          <w:rFonts w:ascii="Times New Roman" w:hAnsi="Times New Roman" w:cs="Times New Roman"/>
          <w:b/>
        </w:rPr>
        <w:t>8</w:t>
      </w:r>
      <w:r>
        <w:rPr>
          <w:rFonts w:ascii="Times New Roman" w:hAnsi="Times New Roman" w:cs="Times New Roman"/>
          <w:b/>
        </w:rPr>
        <w:t xml:space="preserve"> </w:t>
      </w:r>
      <w:r w:rsidRPr="00112FE3">
        <w:rPr>
          <w:rFonts w:ascii="Times New Roman" w:hAnsi="Times New Roman" w:cs="Times New Roman"/>
        </w:rPr>
        <w:t xml:space="preserve">Multilevel logit model examining the impact of asset ownership on the probability of voting for a </w:t>
      </w:r>
      <w:r>
        <w:rPr>
          <w:rFonts w:ascii="Times New Roman" w:hAnsi="Times New Roman" w:cs="Times New Roman"/>
        </w:rPr>
        <w:t>right-wing party in 3</w:t>
      </w:r>
      <w:r>
        <w:rPr>
          <w:rFonts w:ascii="Times New Roman" w:hAnsi="Times New Roman" w:cs="Times New Roman"/>
        </w:rPr>
        <w:t xml:space="preserve">3 </w:t>
      </w:r>
      <w:r w:rsidRPr="00112FE3">
        <w:rPr>
          <w:rFonts w:ascii="Times New Roman" w:hAnsi="Times New Roman" w:cs="Times New Roman"/>
        </w:rPr>
        <w:t>countries</w:t>
      </w:r>
      <w:r>
        <w:rPr>
          <w:rFonts w:ascii="Times New Roman" w:hAnsi="Times New Roman" w:cs="Times New Roman"/>
        </w:rPr>
        <w:t xml:space="preserve"> </w:t>
      </w:r>
      <w:r>
        <w:rPr>
          <w:rFonts w:ascii="Times New Roman" w:hAnsi="Times New Roman" w:cs="Times New Roman"/>
        </w:rPr>
        <w:t>with income covariate included: cross-level interactions</w:t>
      </w:r>
    </w:p>
    <w:tbl>
      <w:tblPr>
        <w:tblStyle w:val="TableGrid"/>
        <w:tblW w:w="9405"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374"/>
        <w:gridCol w:w="1374"/>
        <w:gridCol w:w="1374"/>
      </w:tblGrid>
      <w:tr w:rsidR="00881171" w:rsidRPr="00210909" w:rsidTr="00144AA4">
        <w:trPr>
          <w:trHeight w:val="205"/>
        </w:trPr>
        <w:tc>
          <w:tcPr>
            <w:tcW w:w="9405" w:type="dxa"/>
            <w:gridSpan w:val="4"/>
            <w:tcBorders>
              <w:top w:val="single" w:sz="24" w:space="0" w:color="auto"/>
              <w:bottom w:val="dashSmallGap" w:sz="4" w:space="0" w:color="auto"/>
            </w:tcBorders>
            <w:vAlign w:val="center"/>
          </w:tcPr>
          <w:p w:rsidR="00881171" w:rsidRPr="00210909" w:rsidRDefault="00881171" w:rsidP="00144AA4">
            <w:pPr>
              <w:contextualSpacing/>
              <w:jc w:val="center"/>
              <w:rPr>
                <w:rFonts w:ascii="Times New Roman" w:hAnsi="Times New Roman" w:cs="Times New Roman"/>
              </w:rPr>
            </w:pPr>
            <w:r w:rsidRPr="00210909">
              <w:rPr>
                <w:rFonts w:ascii="Times New Roman" w:hAnsi="Times New Roman" w:cs="Times New Roman"/>
                <w:i/>
              </w:rPr>
              <w:t>Dependent variable:</w:t>
            </w:r>
            <w:r w:rsidRPr="00210909">
              <w:rPr>
                <w:rFonts w:ascii="Times New Roman" w:hAnsi="Times New Roman" w:cs="Times New Roman"/>
              </w:rPr>
              <w:t xml:space="preserve"> </w:t>
            </w:r>
            <w:r w:rsidRPr="00A14E81">
              <w:rPr>
                <w:rFonts w:ascii="Times New Roman" w:hAnsi="Times New Roman" w:cs="Times New Roman"/>
              </w:rPr>
              <w:t>Vote for a rightist party or candidate</w:t>
            </w:r>
          </w:p>
        </w:tc>
      </w:tr>
      <w:tr w:rsidR="00881171" w:rsidRPr="00210909" w:rsidTr="00144AA4">
        <w:trPr>
          <w:trHeight w:val="205"/>
        </w:trPr>
        <w:tc>
          <w:tcPr>
            <w:tcW w:w="5283" w:type="dxa"/>
            <w:tcBorders>
              <w:top w:val="dashSmallGap" w:sz="4" w:space="0" w:color="auto"/>
            </w:tcBorders>
            <w:vAlign w:val="center"/>
          </w:tcPr>
          <w:p w:rsidR="00881171" w:rsidRPr="00210909" w:rsidRDefault="00881171" w:rsidP="00144AA4">
            <w:pPr>
              <w:contextualSpacing/>
              <w:jc w:val="center"/>
              <w:rPr>
                <w:rFonts w:ascii="Times New Roman" w:hAnsi="Times New Roman" w:cs="Times New Roman"/>
              </w:rPr>
            </w:pPr>
          </w:p>
        </w:tc>
        <w:tc>
          <w:tcPr>
            <w:tcW w:w="1374" w:type="dxa"/>
            <w:tcBorders>
              <w:top w:val="dashSmallGap" w:sz="4" w:space="0" w:color="auto"/>
              <w:bottom w:val="single" w:sz="12" w:space="0" w:color="auto"/>
            </w:tcBorders>
            <w:vAlign w:val="center"/>
          </w:tcPr>
          <w:p w:rsidR="00881171" w:rsidRPr="00210909" w:rsidRDefault="00881171" w:rsidP="00144AA4">
            <w:pPr>
              <w:contextualSpacing/>
              <w:jc w:val="center"/>
              <w:rPr>
                <w:rFonts w:ascii="Times New Roman" w:hAnsi="Times New Roman" w:cs="Times New Roman"/>
              </w:rPr>
            </w:pPr>
            <w:r w:rsidRPr="00210909">
              <w:rPr>
                <w:rFonts w:ascii="Times New Roman" w:hAnsi="Times New Roman" w:cs="Times New Roman"/>
              </w:rPr>
              <w:t>V</w:t>
            </w:r>
          </w:p>
        </w:tc>
        <w:tc>
          <w:tcPr>
            <w:tcW w:w="1374" w:type="dxa"/>
            <w:tcBorders>
              <w:top w:val="dashSmallGap" w:sz="4" w:space="0" w:color="auto"/>
              <w:bottom w:val="single" w:sz="12" w:space="0" w:color="auto"/>
            </w:tcBorders>
            <w:vAlign w:val="center"/>
          </w:tcPr>
          <w:p w:rsidR="00881171" w:rsidRPr="00210909" w:rsidRDefault="00881171" w:rsidP="00144AA4">
            <w:pPr>
              <w:contextualSpacing/>
              <w:jc w:val="center"/>
              <w:rPr>
                <w:rFonts w:ascii="Times New Roman" w:hAnsi="Times New Roman" w:cs="Times New Roman"/>
              </w:rPr>
            </w:pPr>
            <w:r w:rsidRPr="00210909">
              <w:rPr>
                <w:rFonts w:ascii="Times New Roman" w:hAnsi="Times New Roman" w:cs="Times New Roman"/>
              </w:rPr>
              <w:t>VI</w:t>
            </w:r>
          </w:p>
        </w:tc>
        <w:tc>
          <w:tcPr>
            <w:tcW w:w="1374" w:type="dxa"/>
            <w:tcBorders>
              <w:top w:val="dashSmallGap" w:sz="4" w:space="0" w:color="auto"/>
              <w:bottom w:val="single" w:sz="12" w:space="0" w:color="auto"/>
            </w:tcBorders>
            <w:vAlign w:val="center"/>
          </w:tcPr>
          <w:p w:rsidR="00881171" w:rsidRPr="00210909" w:rsidRDefault="00881171" w:rsidP="00144AA4">
            <w:pPr>
              <w:contextualSpacing/>
              <w:jc w:val="center"/>
              <w:rPr>
                <w:rFonts w:ascii="Times New Roman" w:hAnsi="Times New Roman" w:cs="Times New Roman"/>
              </w:rPr>
            </w:pPr>
            <w:r w:rsidRPr="00210909">
              <w:rPr>
                <w:rFonts w:ascii="Times New Roman" w:hAnsi="Times New Roman" w:cs="Times New Roman"/>
              </w:rPr>
              <w:t>VII</w:t>
            </w:r>
          </w:p>
        </w:tc>
      </w:tr>
      <w:tr w:rsidR="00881171" w:rsidRPr="005A39DA" w:rsidTr="00144AA4">
        <w:trPr>
          <w:trHeight w:val="50"/>
        </w:trPr>
        <w:tc>
          <w:tcPr>
            <w:tcW w:w="5283" w:type="dxa"/>
            <w:vAlign w:val="center"/>
          </w:tcPr>
          <w:p w:rsidR="00881171" w:rsidRPr="005A39DA" w:rsidRDefault="00881171" w:rsidP="00144AA4">
            <w:pPr>
              <w:contextualSpacing/>
              <w:jc w:val="center"/>
              <w:rPr>
                <w:rFonts w:ascii="Times New Roman" w:hAnsi="Times New Roman" w:cs="Times New Roman"/>
                <w:b/>
              </w:rPr>
            </w:pPr>
            <w:r w:rsidRPr="005A39DA">
              <w:rPr>
                <w:rFonts w:ascii="Times New Roman" w:hAnsi="Times New Roman" w:cs="Times New Roman"/>
                <w:b/>
              </w:rPr>
              <w:t>Fixed effects</w:t>
            </w:r>
          </w:p>
        </w:tc>
        <w:tc>
          <w:tcPr>
            <w:tcW w:w="1374" w:type="dxa"/>
            <w:tcBorders>
              <w:top w:val="single" w:sz="12" w:space="0" w:color="auto"/>
            </w:tcBorders>
            <w:vAlign w:val="center"/>
          </w:tcPr>
          <w:p w:rsidR="00881171" w:rsidRPr="005A39DA" w:rsidRDefault="00881171" w:rsidP="00144AA4">
            <w:pPr>
              <w:contextualSpacing/>
              <w:jc w:val="center"/>
              <w:rPr>
                <w:rFonts w:ascii="Times New Roman" w:hAnsi="Times New Roman" w:cs="Times New Roman"/>
                <w:b/>
              </w:rPr>
            </w:pPr>
          </w:p>
        </w:tc>
        <w:tc>
          <w:tcPr>
            <w:tcW w:w="1374" w:type="dxa"/>
            <w:tcBorders>
              <w:top w:val="single" w:sz="12" w:space="0" w:color="auto"/>
            </w:tcBorders>
            <w:vAlign w:val="center"/>
          </w:tcPr>
          <w:p w:rsidR="00881171" w:rsidRPr="005A39DA" w:rsidRDefault="00881171" w:rsidP="00144AA4">
            <w:pPr>
              <w:contextualSpacing/>
              <w:jc w:val="center"/>
              <w:rPr>
                <w:rFonts w:ascii="Times New Roman" w:hAnsi="Times New Roman" w:cs="Times New Roman"/>
                <w:b/>
              </w:rPr>
            </w:pPr>
          </w:p>
        </w:tc>
        <w:tc>
          <w:tcPr>
            <w:tcW w:w="1374" w:type="dxa"/>
            <w:tcBorders>
              <w:top w:val="single" w:sz="12" w:space="0" w:color="auto"/>
            </w:tcBorders>
            <w:vAlign w:val="center"/>
          </w:tcPr>
          <w:p w:rsidR="00881171" w:rsidRPr="005A39DA" w:rsidRDefault="00881171" w:rsidP="00144AA4">
            <w:pPr>
              <w:contextualSpacing/>
              <w:jc w:val="center"/>
              <w:rPr>
                <w:rFonts w:ascii="Times New Roman" w:hAnsi="Times New Roman" w:cs="Times New Roman"/>
                <w:b/>
              </w:rPr>
            </w:pPr>
          </w:p>
        </w:tc>
      </w:tr>
      <w:tr w:rsidR="00E46DED" w:rsidRPr="005A39DA" w:rsidTr="00144AA4">
        <w:trPr>
          <w:trHeight w:val="321"/>
        </w:trPr>
        <w:tc>
          <w:tcPr>
            <w:tcW w:w="5283" w:type="dxa"/>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-3.915**</w:t>
            </w:r>
            <w:r>
              <w:rPr>
                <w:rFonts w:ascii="Times New Roman" w:eastAsia="Times New Roman" w:hAnsi="Times New Roman" w:cs="Times New Roman"/>
              </w:rPr>
              <w:t>*</w:t>
            </w:r>
            <w:r w:rsidRPr="005A39DA">
              <w:rPr>
                <w:rFonts w:ascii="Times New Roman" w:eastAsia="Times New Roman" w:hAnsi="Times New Roman" w:cs="Times New Roman"/>
                <w:vertAlign w:val="superscript"/>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-3.047**</w:t>
            </w:r>
            <w:r>
              <w:rPr>
                <w:rFonts w:ascii="Times New Roman" w:eastAsia="Times New Roman" w:hAnsi="Times New Roman" w:cs="Times New Roman"/>
              </w:rPr>
              <w:t>*</w:t>
            </w:r>
            <w:r w:rsidRPr="005A39DA">
              <w:rPr>
                <w:rFonts w:ascii="Times New Roman" w:eastAsia="Times New Roman" w:hAnsi="Times New Roman" w:cs="Times New Roman"/>
                <w:vertAlign w:val="superscript"/>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-2.848**</w:t>
            </w:r>
            <w:r>
              <w:rPr>
                <w:rFonts w:ascii="Times New Roman" w:eastAsia="Times New Roman" w:hAnsi="Times New Roman" w:cs="Times New Roman"/>
              </w:rPr>
              <w:t>*</w:t>
            </w:r>
            <w:r w:rsidRPr="005A39DA">
              <w:rPr>
                <w:rFonts w:ascii="Times New Roman" w:eastAsia="Times New Roman" w:hAnsi="Times New Roman" w:cs="Times New Roman"/>
                <w:vertAlign w:val="superscript"/>
              </w:rPr>
              <w:t>**</w:t>
            </w:r>
          </w:p>
        </w:tc>
      </w:tr>
      <w:tr w:rsidR="00E46DED" w:rsidRPr="005A39DA" w:rsidTr="00144AA4">
        <w:trPr>
          <w:trHeight w:val="203"/>
        </w:trPr>
        <w:tc>
          <w:tcPr>
            <w:tcW w:w="5283" w:type="dxa"/>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(0.409</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(0.219</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(0.384</w:t>
            </w:r>
            <w:r w:rsidRPr="005A39DA">
              <w:rPr>
                <w:rFonts w:ascii="Times New Roman" w:eastAsia="Times New Roman" w:hAnsi="Times New Roman" w:cs="Times New Roman"/>
              </w:rPr>
              <w:t>)</w:t>
            </w:r>
          </w:p>
        </w:tc>
      </w:tr>
      <w:tr w:rsidR="00E46DED" w:rsidRPr="005A39DA" w:rsidTr="00144AA4">
        <w:trPr>
          <w:trHeight w:val="213"/>
        </w:trPr>
        <w:tc>
          <w:tcPr>
            <w:tcW w:w="5283" w:type="dxa"/>
            <w:tcBorders>
              <w:top w:val="nil"/>
              <w:bottom w:val="triple" w:sz="4" w:space="0" w:color="auto"/>
            </w:tcBorders>
            <w:vAlign w:val="center"/>
          </w:tcPr>
          <w:p w:rsidR="00E46DED" w:rsidRPr="005A39DA" w:rsidRDefault="00E46DED" w:rsidP="00144AA4">
            <w:pPr>
              <w:contextualSpacing/>
              <w:jc w:val="center"/>
              <w:rPr>
                <w:rFonts w:ascii="Times New Roman" w:hAnsi="Times New Roman" w:cs="Times New Roman"/>
                <w:i/>
              </w:rPr>
            </w:pPr>
            <w:r w:rsidRPr="005A39DA">
              <w:rPr>
                <w:rFonts w:ascii="Times New Roman" w:hAnsi="Times New Roman" w:cs="Times New Roman"/>
                <w:i/>
              </w:rPr>
              <w:t>Micro</w:t>
            </w:r>
          </w:p>
        </w:tc>
        <w:tc>
          <w:tcPr>
            <w:tcW w:w="1374" w:type="dxa"/>
            <w:vAlign w:val="center"/>
          </w:tcPr>
          <w:p w:rsidR="00E46DED" w:rsidRPr="005A39DA" w:rsidRDefault="00E46DED" w:rsidP="00144AA4">
            <w:pPr>
              <w:contextualSpacing/>
              <w:jc w:val="center"/>
              <w:rPr>
                <w:rFonts w:ascii="Times New Roman" w:hAnsi="Times New Roman" w:cs="Times New Roman"/>
                <w:i/>
              </w:rPr>
            </w:pPr>
          </w:p>
        </w:tc>
        <w:tc>
          <w:tcPr>
            <w:tcW w:w="1374" w:type="dxa"/>
            <w:vAlign w:val="center"/>
          </w:tcPr>
          <w:p w:rsidR="00E46DED" w:rsidRPr="005A39DA" w:rsidRDefault="00E46DED" w:rsidP="00144AA4">
            <w:pPr>
              <w:contextualSpacing/>
              <w:jc w:val="center"/>
              <w:rPr>
                <w:rFonts w:ascii="Times New Roman" w:hAnsi="Times New Roman" w:cs="Times New Roman"/>
                <w:i/>
              </w:rPr>
            </w:pPr>
          </w:p>
        </w:tc>
        <w:tc>
          <w:tcPr>
            <w:tcW w:w="1374" w:type="dxa"/>
            <w:vAlign w:val="center"/>
          </w:tcPr>
          <w:p w:rsidR="00E46DED" w:rsidRPr="005A39DA" w:rsidRDefault="00E46DED" w:rsidP="00144AA4">
            <w:pPr>
              <w:contextualSpacing/>
              <w:jc w:val="center"/>
              <w:rPr>
                <w:rFonts w:ascii="Times New Roman" w:hAnsi="Times New Roman" w:cs="Times New Roman"/>
                <w:i/>
              </w:rPr>
            </w:pPr>
          </w:p>
        </w:tc>
      </w:tr>
      <w:tr w:rsidR="00E46DED" w:rsidRPr="005A39DA" w:rsidTr="00144AA4">
        <w:trPr>
          <w:trHeight w:val="166"/>
        </w:trPr>
        <w:tc>
          <w:tcPr>
            <w:tcW w:w="5283" w:type="dxa"/>
            <w:tcBorders>
              <w:top w:val="triple" w:sz="4" w:space="0" w:color="auto"/>
              <w:bottom w:val="nil"/>
            </w:tcBorders>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Patrimony</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0.699</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0.266</w:t>
            </w:r>
            <w:r w:rsidRPr="005A39DA">
              <w:rPr>
                <w:rFonts w:ascii="Times New Roman" w:eastAsia="Times New Roman" w:hAnsi="Times New Roman" w:cs="Times New Roman"/>
              </w:rPr>
              <w:t>***</w:t>
            </w:r>
          </w:p>
        </w:tc>
        <w:tc>
          <w:tcPr>
            <w:tcW w:w="1374" w:type="dxa"/>
            <w:vAlign w:val="center"/>
          </w:tcPr>
          <w:p w:rsidR="00E46DED" w:rsidRPr="005A39DA" w:rsidRDefault="00E46DED" w:rsidP="00E46DED">
            <w:pPr>
              <w:jc w:val="center"/>
              <w:rPr>
                <w:rFonts w:ascii="Times New Roman" w:eastAsia="Times New Roman" w:hAnsi="Times New Roman" w:cs="Times New Roman"/>
              </w:rPr>
            </w:pPr>
            <w:r>
              <w:rPr>
                <w:rFonts w:ascii="Times New Roman" w:eastAsia="Times New Roman" w:hAnsi="Times New Roman" w:cs="Times New Roman"/>
              </w:rPr>
              <w:t>0.071</w:t>
            </w:r>
          </w:p>
        </w:tc>
      </w:tr>
      <w:tr w:rsidR="00E46DED" w:rsidRPr="005A39DA" w:rsidTr="00144AA4">
        <w:trPr>
          <w:trHeight w:val="166"/>
        </w:trPr>
        <w:tc>
          <w:tcPr>
            <w:tcW w:w="5283" w:type="dxa"/>
            <w:tcBorders>
              <w:top w:val="nil"/>
              <w:bottom w:val="nil"/>
            </w:tcBorders>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(0.160</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(0.076</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(0.138</w:t>
            </w:r>
            <w:r w:rsidRPr="005A39DA">
              <w:rPr>
                <w:rFonts w:ascii="Times New Roman" w:eastAsia="Times New Roman" w:hAnsi="Times New Roman" w:cs="Times New Roman"/>
              </w:rPr>
              <w:t>)</w:t>
            </w:r>
          </w:p>
        </w:tc>
      </w:tr>
      <w:tr w:rsidR="00E46DED" w:rsidRPr="005A39DA" w:rsidTr="00144AA4">
        <w:trPr>
          <w:trHeight w:val="213"/>
        </w:trPr>
        <w:tc>
          <w:tcPr>
            <w:tcW w:w="5283" w:type="dxa"/>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Age</w:t>
            </w:r>
          </w:p>
        </w:tc>
        <w:tc>
          <w:tcPr>
            <w:tcW w:w="1374" w:type="dxa"/>
            <w:vAlign w:val="center"/>
          </w:tcPr>
          <w:p w:rsidR="00E46DED" w:rsidRPr="005A39DA" w:rsidRDefault="00E46DED" w:rsidP="00E47B7B">
            <w:pPr>
              <w:jc w:val="center"/>
              <w:rPr>
                <w:rFonts w:ascii="Times New Roman" w:eastAsia="Times New Roman" w:hAnsi="Times New Roman" w:cs="Times New Roman"/>
              </w:rPr>
            </w:pPr>
            <w:r>
              <w:rPr>
                <w:rFonts w:ascii="Times New Roman" w:eastAsia="Times New Roman" w:hAnsi="Times New Roman" w:cs="Times New Roman"/>
              </w:rPr>
              <w:t>0.271*</w:t>
            </w:r>
            <w:r>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0.265*</w:t>
            </w:r>
            <w:r>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0.268*</w:t>
            </w:r>
            <w:r>
              <w:rPr>
                <w:rFonts w:ascii="Times New Roman" w:eastAsia="Times New Roman" w:hAnsi="Times New Roman" w:cs="Times New Roman"/>
              </w:rPr>
              <w:t>*</w:t>
            </w:r>
          </w:p>
        </w:tc>
      </w:tr>
      <w:tr w:rsidR="00E46DED" w:rsidRPr="005A39DA" w:rsidTr="00144AA4">
        <w:trPr>
          <w:trHeight w:val="213"/>
        </w:trPr>
        <w:tc>
          <w:tcPr>
            <w:tcW w:w="5283" w:type="dxa"/>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(0.086</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(0.086</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(0.086</w:t>
            </w:r>
            <w:r w:rsidRPr="005A39DA">
              <w:rPr>
                <w:rFonts w:ascii="Times New Roman" w:eastAsia="Times New Roman" w:hAnsi="Times New Roman" w:cs="Times New Roman"/>
              </w:rPr>
              <w:t>)</w:t>
            </w:r>
          </w:p>
        </w:tc>
      </w:tr>
      <w:tr w:rsidR="00E46DED" w:rsidRPr="005A39DA" w:rsidTr="00144AA4">
        <w:trPr>
          <w:trHeight w:val="221"/>
        </w:trPr>
        <w:tc>
          <w:tcPr>
            <w:tcW w:w="5283" w:type="dxa"/>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Education</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-0.338***</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-0.337***</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-0.330***</w:t>
            </w:r>
          </w:p>
        </w:tc>
      </w:tr>
      <w:tr w:rsidR="00E46DED" w:rsidRPr="005A39DA" w:rsidTr="00144AA4">
        <w:trPr>
          <w:trHeight w:val="221"/>
        </w:trPr>
        <w:tc>
          <w:tcPr>
            <w:tcW w:w="5283" w:type="dxa"/>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(0.084</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(0.084</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(0.084</w:t>
            </w:r>
            <w:r w:rsidRPr="005A39DA">
              <w:rPr>
                <w:rFonts w:ascii="Times New Roman" w:eastAsia="Times New Roman" w:hAnsi="Times New Roman" w:cs="Times New Roman"/>
              </w:rPr>
              <w:t>)</w:t>
            </w:r>
          </w:p>
        </w:tc>
      </w:tr>
      <w:tr w:rsidR="00E46DED" w:rsidRPr="005A39DA" w:rsidTr="00144AA4">
        <w:trPr>
          <w:trHeight w:val="213"/>
        </w:trPr>
        <w:tc>
          <w:tcPr>
            <w:tcW w:w="5283" w:type="dxa"/>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Female</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w:t>
            </w:r>
            <w:r>
              <w:rPr>
                <w:rFonts w:ascii="Times New Roman" w:eastAsia="Times New Roman" w:hAnsi="Times New Roman" w:cs="Times New Roman"/>
              </w:rPr>
              <w:t>13</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w:t>
            </w:r>
            <w:r>
              <w:rPr>
                <w:rFonts w:ascii="Times New Roman" w:eastAsia="Times New Roman" w:hAnsi="Times New Roman" w:cs="Times New Roman"/>
              </w:rPr>
              <w:t>14</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w:t>
            </w:r>
            <w:r>
              <w:rPr>
                <w:rFonts w:ascii="Times New Roman" w:eastAsia="Times New Roman" w:hAnsi="Times New Roman" w:cs="Times New Roman"/>
              </w:rPr>
              <w:t>14</w:t>
            </w:r>
          </w:p>
        </w:tc>
      </w:tr>
      <w:tr w:rsidR="00E46DED" w:rsidRPr="005A39DA" w:rsidTr="00144AA4">
        <w:trPr>
          <w:trHeight w:val="213"/>
        </w:trPr>
        <w:tc>
          <w:tcPr>
            <w:tcW w:w="5283" w:type="dxa"/>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(0.031</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(0.031</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(0.031</w:t>
            </w:r>
            <w:r w:rsidRPr="005A39DA">
              <w:rPr>
                <w:rFonts w:ascii="Times New Roman" w:eastAsia="Times New Roman" w:hAnsi="Times New Roman" w:cs="Times New Roman"/>
              </w:rPr>
              <w:t>)</w:t>
            </w:r>
          </w:p>
        </w:tc>
      </w:tr>
      <w:tr w:rsidR="00E46DED" w:rsidRPr="005A39DA" w:rsidTr="00144AA4">
        <w:trPr>
          <w:trHeight w:val="213"/>
        </w:trPr>
        <w:tc>
          <w:tcPr>
            <w:tcW w:w="5283" w:type="dxa"/>
            <w:vAlign w:val="center"/>
          </w:tcPr>
          <w:p w:rsidR="00E46DED" w:rsidRPr="005A39DA" w:rsidRDefault="00E46DED" w:rsidP="00144AA4">
            <w:pPr>
              <w:contextualSpacing/>
              <w:jc w:val="center"/>
              <w:rPr>
                <w:rFonts w:ascii="Times New Roman" w:hAnsi="Times New Roman" w:cs="Times New Roman"/>
              </w:rPr>
            </w:pPr>
            <w:r>
              <w:rPr>
                <w:rFonts w:ascii="Times New Roman" w:hAnsi="Times New Roman" w:cs="Times New Roman"/>
              </w:rPr>
              <w:t>Income Quintiles</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0.376</w:t>
            </w:r>
            <w:r w:rsidRPr="005A39DA">
              <w:rPr>
                <w:rFonts w:ascii="Times New Roman" w:eastAsia="Times New Roman" w:hAnsi="Times New Roman" w:cs="Times New Roman"/>
                <w:vertAlign w:val="superscript"/>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0.372</w:t>
            </w:r>
            <w:r w:rsidRPr="005A39DA">
              <w:rPr>
                <w:rFonts w:ascii="Times New Roman" w:eastAsia="Times New Roman" w:hAnsi="Times New Roman" w:cs="Times New Roman"/>
                <w:vertAlign w:val="superscript"/>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0.372</w:t>
            </w:r>
            <w:r w:rsidRPr="005A39DA">
              <w:rPr>
                <w:rFonts w:ascii="Times New Roman" w:eastAsia="Times New Roman" w:hAnsi="Times New Roman" w:cs="Times New Roman"/>
                <w:vertAlign w:val="superscript"/>
              </w:rPr>
              <w:t>***</w:t>
            </w:r>
          </w:p>
        </w:tc>
      </w:tr>
      <w:tr w:rsidR="00E46DED" w:rsidRPr="005A39DA" w:rsidTr="00144AA4">
        <w:trPr>
          <w:trHeight w:val="213"/>
        </w:trPr>
        <w:tc>
          <w:tcPr>
            <w:tcW w:w="5283" w:type="dxa"/>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(0.050</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(0.050</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(0.050</w:t>
            </w:r>
            <w:r w:rsidRPr="005A39DA">
              <w:rPr>
                <w:rFonts w:ascii="Times New Roman" w:eastAsia="Times New Roman" w:hAnsi="Times New Roman" w:cs="Times New Roman"/>
              </w:rPr>
              <w:t>)</w:t>
            </w:r>
          </w:p>
        </w:tc>
      </w:tr>
      <w:tr w:rsidR="00E46DED" w:rsidRPr="005A39DA" w:rsidTr="00144AA4">
        <w:trPr>
          <w:trHeight w:val="213"/>
        </w:trPr>
        <w:tc>
          <w:tcPr>
            <w:tcW w:w="5283" w:type="dxa"/>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Ideology</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4.579</w:t>
            </w:r>
            <w:r w:rsidRPr="005A39DA">
              <w:rPr>
                <w:rFonts w:ascii="Times New Roman" w:eastAsia="Times New Roman" w:hAnsi="Times New Roman" w:cs="Times New Roman"/>
                <w:vertAlign w:val="superscript"/>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4.578</w:t>
            </w:r>
            <w:r w:rsidRPr="005A39DA">
              <w:rPr>
                <w:rFonts w:ascii="Times New Roman" w:eastAsia="Times New Roman" w:hAnsi="Times New Roman" w:cs="Times New Roman"/>
                <w:vertAlign w:val="superscript"/>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4.569</w:t>
            </w:r>
            <w:r w:rsidRPr="005A39DA">
              <w:rPr>
                <w:rFonts w:ascii="Times New Roman" w:eastAsia="Times New Roman" w:hAnsi="Times New Roman" w:cs="Times New Roman"/>
                <w:vertAlign w:val="superscript"/>
              </w:rPr>
              <w:t>***</w:t>
            </w:r>
          </w:p>
        </w:tc>
      </w:tr>
      <w:tr w:rsidR="00E46DED" w:rsidRPr="005A39DA" w:rsidTr="00144AA4">
        <w:trPr>
          <w:trHeight w:val="213"/>
        </w:trPr>
        <w:tc>
          <w:tcPr>
            <w:tcW w:w="5283" w:type="dxa"/>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(0.078</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(0.078</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(0.078</w:t>
            </w:r>
            <w:r w:rsidRPr="005A39DA">
              <w:rPr>
                <w:rFonts w:ascii="Times New Roman" w:eastAsia="Times New Roman" w:hAnsi="Times New Roman" w:cs="Times New Roman"/>
              </w:rPr>
              <w:t>)</w:t>
            </w:r>
          </w:p>
        </w:tc>
      </w:tr>
      <w:tr w:rsidR="00E46DED" w:rsidRPr="005A39DA" w:rsidTr="00144AA4">
        <w:trPr>
          <w:trHeight w:val="221"/>
        </w:trPr>
        <w:tc>
          <w:tcPr>
            <w:tcW w:w="5283" w:type="dxa"/>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Economy valence</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-0.203</w:t>
            </w:r>
            <w:r>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-0.208</w:t>
            </w:r>
            <w:r>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-0.204</w:t>
            </w:r>
            <w:r>
              <w:rPr>
                <w:rFonts w:ascii="Times New Roman" w:eastAsia="Times New Roman" w:hAnsi="Times New Roman" w:cs="Times New Roman"/>
              </w:rPr>
              <w:t>***</w:t>
            </w:r>
          </w:p>
        </w:tc>
      </w:tr>
      <w:tr w:rsidR="00E46DED" w:rsidRPr="005A39DA" w:rsidTr="00144AA4">
        <w:trPr>
          <w:trHeight w:val="221"/>
        </w:trPr>
        <w:tc>
          <w:tcPr>
            <w:tcW w:w="5283" w:type="dxa"/>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(0.047</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(0.047</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(0.047</w:t>
            </w:r>
            <w:r w:rsidRPr="005A39DA">
              <w:rPr>
                <w:rFonts w:ascii="Times New Roman" w:eastAsia="Times New Roman" w:hAnsi="Times New Roman" w:cs="Times New Roman"/>
              </w:rPr>
              <w:t>)</w:t>
            </w:r>
          </w:p>
        </w:tc>
      </w:tr>
      <w:tr w:rsidR="00E46DED" w:rsidRPr="005A39DA" w:rsidTr="00144AA4">
        <w:trPr>
          <w:trHeight w:val="221"/>
        </w:trPr>
        <w:tc>
          <w:tcPr>
            <w:tcW w:w="5283" w:type="dxa"/>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Economy positional</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1.107</w:t>
            </w:r>
            <w:r w:rsidRPr="005A39DA">
              <w:rPr>
                <w:rFonts w:ascii="Times New Roman" w:eastAsia="Times New Roman" w:hAnsi="Times New Roman" w:cs="Times New Roman"/>
                <w:vertAlign w:val="superscript"/>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1.106</w:t>
            </w:r>
            <w:r w:rsidRPr="005A39DA">
              <w:rPr>
                <w:rFonts w:ascii="Times New Roman" w:eastAsia="Times New Roman" w:hAnsi="Times New Roman" w:cs="Times New Roman"/>
                <w:vertAlign w:val="superscript"/>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1.107</w:t>
            </w:r>
            <w:r w:rsidRPr="005A39DA">
              <w:rPr>
                <w:rFonts w:ascii="Times New Roman" w:eastAsia="Times New Roman" w:hAnsi="Times New Roman" w:cs="Times New Roman"/>
                <w:vertAlign w:val="superscript"/>
              </w:rPr>
              <w:t>***</w:t>
            </w:r>
          </w:p>
        </w:tc>
      </w:tr>
      <w:tr w:rsidR="00E46DED" w:rsidRPr="005A39DA" w:rsidTr="00144AA4">
        <w:trPr>
          <w:trHeight w:val="221"/>
        </w:trPr>
        <w:tc>
          <w:tcPr>
            <w:tcW w:w="5283" w:type="dxa"/>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sidRPr="005A39DA">
              <w:rPr>
                <w:rFonts w:ascii="Times New Roman" w:eastAsia="Times New Roman" w:hAnsi="Times New Roman" w:cs="Times New Roman"/>
              </w:rPr>
              <w:t>(0.05</w:t>
            </w:r>
            <w:r>
              <w:rPr>
                <w:rFonts w:ascii="Times New Roman" w:eastAsia="Times New Roman" w:hAnsi="Times New Roman" w:cs="Times New Roman"/>
              </w:rPr>
              <w:t>8</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sidRPr="005A39DA">
              <w:rPr>
                <w:rFonts w:ascii="Times New Roman" w:eastAsia="Times New Roman" w:hAnsi="Times New Roman" w:cs="Times New Roman"/>
              </w:rPr>
              <w:t>(0.05</w:t>
            </w:r>
            <w:r>
              <w:rPr>
                <w:rFonts w:ascii="Times New Roman" w:eastAsia="Times New Roman" w:hAnsi="Times New Roman" w:cs="Times New Roman"/>
              </w:rPr>
              <w:t>8</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r w:rsidRPr="005A39DA">
              <w:rPr>
                <w:rFonts w:ascii="Times New Roman" w:eastAsia="Times New Roman" w:hAnsi="Times New Roman" w:cs="Times New Roman"/>
              </w:rPr>
              <w:t>(0.05</w:t>
            </w:r>
            <w:r>
              <w:rPr>
                <w:rFonts w:ascii="Times New Roman" w:eastAsia="Times New Roman" w:hAnsi="Times New Roman" w:cs="Times New Roman"/>
              </w:rPr>
              <w:t>8</w:t>
            </w:r>
            <w:r w:rsidRPr="005A39DA">
              <w:rPr>
                <w:rFonts w:ascii="Times New Roman" w:eastAsia="Times New Roman" w:hAnsi="Times New Roman" w:cs="Times New Roman"/>
              </w:rPr>
              <w:t>)</w:t>
            </w:r>
          </w:p>
        </w:tc>
      </w:tr>
      <w:tr w:rsidR="00E46DED" w:rsidRPr="005A39DA" w:rsidTr="00144AA4">
        <w:trPr>
          <w:trHeight w:val="213"/>
        </w:trPr>
        <w:tc>
          <w:tcPr>
            <w:tcW w:w="5283" w:type="dxa"/>
            <w:tcBorders>
              <w:top w:val="nil"/>
              <w:bottom w:val="triple" w:sz="4" w:space="0" w:color="auto"/>
            </w:tcBorders>
            <w:vAlign w:val="center"/>
          </w:tcPr>
          <w:p w:rsidR="00E46DED" w:rsidRPr="005A39DA" w:rsidRDefault="00E46DED" w:rsidP="00144AA4">
            <w:pPr>
              <w:contextualSpacing/>
              <w:jc w:val="center"/>
              <w:rPr>
                <w:rFonts w:ascii="Times New Roman" w:hAnsi="Times New Roman" w:cs="Times New Roman"/>
                <w:i/>
              </w:rPr>
            </w:pPr>
            <w:r w:rsidRPr="005A39DA">
              <w:rPr>
                <w:rFonts w:ascii="Times New Roman" w:hAnsi="Times New Roman" w:cs="Times New Roman"/>
                <w:i/>
              </w:rPr>
              <w:t>Macro</w:t>
            </w:r>
          </w:p>
        </w:tc>
        <w:tc>
          <w:tcPr>
            <w:tcW w:w="1374" w:type="dxa"/>
            <w:vAlign w:val="center"/>
          </w:tcPr>
          <w:p w:rsidR="00E46DED" w:rsidRPr="005A39DA" w:rsidRDefault="00E46DED" w:rsidP="00144AA4">
            <w:pPr>
              <w:contextualSpacing/>
              <w:jc w:val="center"/>
              <w:rPr>
                <w:rFonts w:ascii="Times New Roman" w:hAnsi="Times New Roman" w:cs="Times New Roman"/>
                <w:i/>
              </w:rPr>
            </w:pPr>
          </w:p>
        </w:tc>
        <w:tc>
          <w:tcPr>
            <w:tcW w:w="1374" w:type="dxa"/>
            <w:vAlign w:val="center"/>
          </w:tcPr>
          <w:p w:rsidR="00E46DED" w:rsidRPr="005A39DA" w:rsidRDefault="00E46DED" w:rsidP="00144AA4">
            <w:pPr>
              <w:contextualSpacing/>
              <w:jc w:val="center"/>
              <w:rPr>
                <w:rFonts w:ascii="Times New Roman" w:hAnsi="Times New Roman" w:cs="Times New Roman"/>
                <w:i/>
              </w:rPr>
            </w:pPr>
          </w:p>
        </w:tc>
        <w:tc>
          <w:tcPr>
            <w:tcW w:w="1374" w:type="dxa"/>
            <w:vAlign w:val="center"/>
          </w:tcPr>
          <w:p w:rsidR="00E46DED" w:rsidRPr="005A39DA" w:rsidRDefault="00E46DED" w:rsidP="00144AA4">
            <w:pPr>
              <w:contextualSpacing/>
              <w:jc w:val="center"/>
              <w:rPr>
                <w:rFonts w:ascii="Times New Roman" w:hAnsi="Times New Roman" w:cs="Times New Roman"/>
                <w:i/>
              </w:rPr>
            </w:pPr>
          </w:p>
        </w:tc>
      </w:tr>
      <w:tr w:rsidR="00E46DED" w:rsidRPr="005A39DA" w:rsidTr="00144AA4">
        <w:trPr>
          <w:trHeight w:val="166"/>
        </w:trPr>
        <w:tc>
          <w:tcPr>
            <w:tcW w:w="5283" w:type="dxa"/>
            <w:tcBorders>
              <w:top w:val="triple" w:sz="4" w:space="0" w:color="auto"/>
              <w:bottom w:val="nil"/>
            </w:tcBorders>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Dalton Polarization Index</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1.586*</w:t>
            </w:r>
          </w:p>
        </w:tc>
        <w:tc>
          <w:tcPr>
            <w:tcW w:w="1374" w:type="dxa"/>
            <w:vAlign w:val="center"/>
          </w:tcPr>
          <w:p w:rsidR="00E46DED" w:rsidRPr="005A39DA" w:rsidRDefault="00E46DED" w:rsidP="00144AA4">
            <w:pPr>
              <w:jc w:val="center"/>
              <w:rPr>
                <w:rFonts w:ascii="Times New Roman" w:eastAsia="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p>
        </w:tc>
      </w:tr>
      <w:tr w:rsidR="00E46DED" w:rsidRPr="005A39DA" w:rsidTr="00144AA4">
        <w:trPr>
          <w:trHeight w:val="166"/>
        </w:trPr>
        <w:tc>
          <w:tcPr>
            <w:tcW w:w="5283" w:type="dxa"/>
            <w:tcBorders>
              <w:top w:val="nil"/>
              <w:bottom w:val="nil"/>
            </w:tcBorders>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(0.775</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p>
        </w:tc>
      </w:tr>
      <w:tr w:rsidR="00E46DED" w:rsidRPr="005A39DA" w:rsidTr="00144AA4">
        <w:trPr>
          <w:trHeight w:val="213"/>
        </w:trPr>
        <w:tc>
          <w:tcPr>
            <w:tcW w:w="5283" w:type="dxa"/>
            <w:tcBorders>
              <w:top w:val="nil"/>
            </w:tcBorders>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Liberal Welfare Type</w:t>
            </w:r>
          </w:p>
        </w:tc>
        <w:tc>
          <w:tcPr>
            <w:tcW w:w="1374" w:type="dxa"/>
            <w:vAlign w:val="center"/>
          </w:tcPr>
          <w:p w:rsidR="00E46DED" w:rsidRPr="005A39DA" w:rsidRDefault="00E46DED" w:rsidP="00144AA4">
            <w:pPr>
              <w:rPr>
                <w:rFonts w:ascii="Times New Roman" w:eastAsia="Times New Roman" w:hAnsi="Times New Roman" w:cs="Times New Roman"/>
              </w:rPr>
            </w:pPr>
          </w:p>
        </w:tc>
        <w:tc>
          <w:tcPr>
            <w:tcW w:w="1374" w:type="dxa"/>
            <w:vAlign w:val="center"/>
          </w:tcPr>
          <w:p w:rsidR="00E46DED" w:rsidRPr="005A39DA" w:rsidRDefault="00E46DED" w:rsidP="00C63E9D">
            <w:pPr>
              <w:jc w:val="center"/>
              <w:rPr>
                <w:rFonts w:ascii="Times New Roman" w:eastAsia="Times New Roman" w:hAnsi="Times New Roman" w:cs="Times New Roman"/>
              </w:rPr>
            </w:pPr>
            <w:r>
              <w:rPr>
                <w:rFonts w:ascii="Times New Roman" w:eastAsia="Times New Roman" w:hAnsi="Times New Roman" w:cs="Times New Roman"/>
              </w:rPr>
              <w:t>-0.574</w:t>
            </w:r>
          </w:p>
        </w:tc>
        <w:tc>
          <w:tcPr>
            <w:tcW w:w="1374" w:type="dxa"/>
            <w:vAlign w:val="center"/>
          </w:tcPr>
          <w:p w:rsidR="00E46DED" w:rsidRPr="005A39DA" w:rsidRDefault="00E46DED" w:rsidP="00144AA4">
            <w:pPr>
              <w:jc w:val="center"/>
              <w:rPr>
                <w:rFonts w:ascii="Times New Roman" w:eastAsia="Times New Roman" w:hAnsi="Times New Roman" w:cs="Times New Roman"/>
              </w:rPr>
            </w:pPr>
          </w:p>
        </w:tc>
      </w:tr>
      <w:tr w:rsidR="00E46DED" w:rsidRPr="005A39DA" w:rsidTr="00144AA4">
        <w:trPr>
          <w:trHeight w:val="213"/>
        </w:trPr>
        <w:tc>
          <w:tcPr>
            <w:tcW w:w="5283" w:type="dxa"/>
            <w:tcBorders>
              <w:top w:val="nil"/>
            </w:tcBorders>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rPr>
                <w:rFonts w:ascii="Times New Roman" w:eastAsia="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(0.482</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p>
        </w:tc>
      </w:tr>
      <w:tr w:rsidR="00E46DED" w:rsidRPr="005A39DA" w:rsidTr="00144AA4">
        <w:trPr>
          <w:trHeight w:val="221"/>
        </w:trPr>
        <w:tc>
          <w:tcPr>
            <w:tcW w:w="5283" w:type="dxa"/>
            <w:vAlign w:val="center"/>
          </w:tcPr>
          <w:p w:rsidR="00E46DED" w:rsidRPr="005A39DA" w:rsidRDefault="00E46DED" w:rsidP="0080155F">
            <w:pPr>
              <w:contextualSpacing/>
              <w:jc w:val="center"/>
              <w:rPr>
                <w:rFonts w:ascii="Times New Roman" w:hAnsi="Times New Roman" w:cs="Times New Roman"/>
              </w:rPr>
            </w:pPr>
            <w:r w:rsidRPr="005A39DA">
              <w:rPr>
                <w:rFonts w:ascii="Times New Roman" w:hAnsi="Times New Roman" w:cs="Times New Roman"/>
              </w:rPr>
              <w:t xml:space="preserve">Tax Incentives </w:t>
            </w:r>
          </w:p>
        </w:tc>
        <w:tc>
          <w:tcPr>
            <w:tcW w:w="1374" w:type="dxa"/>
            <w:vAlign w:val="center"/>
          </w:tcPr>
          <w:p w:rsidR="00E46DED" w:rsidRPr="005A39DA" w:rsidRDefault="00E46DED" w:rsidP="00144AA4">
            <w:pPr>
              <w:rPr>
                <w:rFonts w:ascii="Times New Roman" w:eastAsia="Times New Roman" w:hAnsi="Times New Roman" w:cs="Times New Roman"/>
              </w:rPr>
            </w:pPr>
          </w:p>
        </w:tc>
        <w:tc>
          <w:tcPr>
            <w:tcW w:w="1374" w:type="dxa"/>
            <w:vAlign w:val="center"/>
          </w:tcPr>
          <w:p w:rsidR="00E46DED" w:rsidRPr="005A39DA" w:rsidRDefault="00E46DED" w:rsidP="00144AA4">
            <w:pPr>
              <w:rPr>
                <w:rFonts w:ascii="Times New Roman" w:eastAsia="Times New Roman" w:hAnsi="Times New Roman" w:cs="Times New Roman"/>
              </w:rPr>
            </w:pPr>
          </w:p>
        </w:tc>
        <w:tc>
          <w:tcPr>
            <w:tcW w:w="1374" w:type="dxa"/>
            <w:vAlign w:val="center"/>
          </w:tcPr>
          <w:p w:rsidR="00E46DED" w:rsidRPr="005A39DA" w:rsidRDefault="0080155F" w:rsidP="0080155F">
            <w:pPr>
              <w:jc w:val="center"/>
              <w:rPr>
                <w:rFonts w:ascii="Times New Roman" w:eastAsia="Times New Roman" w:hAnsi="Times New Roman" w:cs="Times New Roman"/>
              </w:rPr>
            </w:pPr>
            <w:r>
              <w:rPr>
                <w:rFonts w:ascii="Times New Roman" w:eastAsia="Times New Roman" w:hAnsi="Times New Roman" w:cs="Times New Roman"/>
              </w:rPr>
              <w:t>-0.694</w:t>
            </w:r>
          </w:p>
        </w:tc>
      </w:tr>
      <w:tr w:rsidR="00E46DED" w:rsidRPr="005A39DA" w:rsidTr="00144AA4">
        <w:trPr>
          <w:trHeight w:val="221"/>
        </w:trPr>
        <w:tc>
          <w:tcPr>
            <w:tcW w:w="5283" w:type="dxa"/>
            <w:vAlign w:val="center"/>
          </w:tcPr>
          <w:p w:rsidR="00E46DED" w:rsidRPr="005A39DA" w:rsidRDefault="00E46DED" w:rsidP="00144AA4">
            <w:pPr>
              <w:contextualSpacing/>
              <w:jc w:val="center"/>
              <w:rPr>
                <w:rFonts w:ascii="Times New Roman" w:eastAsia="Times New Roman" w:hAnsi="Times New Roman" w:cs="Times New Roman"/>
              </w:rPr>
            </w:pPr>
          </w:p>
        </w:tc>
        <w:tc>
          <w:tcPr>
            <w:tcW w:w="1374" w:type="dxa"/>
            <w:vAlign w:val="center"/>
          </w:tcPr>
          <w:p w:rsidR="00E46DED" w:rsidRPr="005A39DA" w:rsidRDefault="00E46DED" w:rsidP="00144AA4">
            <w:pPr>
              <w:rPr>
                <w:rFonts w:ascii="Times New Roman" w:eastAsia="Times New Roman" w:hAnsi="Times New Roman" w:cs="Times New Roman"/>
              </w:rPr>
            </w:pPr>
          </w:p>
        </w:tc>
        <w:tc>
          <w:tcPr>
            <w:tcW w:w="1374" w:type="dxa"/>
            <w:vAlign w:val="center"/>
          </w:tcPr>
          <w:p w:rsidR="00E46DED" w:rsidRPr="005A39DA" w:rsidRDefault="00E46DED" w:rsidP="00144AA4">
            <w:pPr>
              <w:rPr>
                <w:rFonts w:ascii="Times New Roman" w:eastAsia="Times New Roman" w:hAnsi="Times New Roman" w:cs="Times New Roman"/>
              </w:rPr>
            </w:pPr>
          </w:p>
        </w:tc>
        <w:tc>
          <w:tcPr>
            <w:tcW w:w="1374" w:type="dxa"/>
            <w:vAlign w:val="center"/>
          </w:tcPr>
          <w:p w:rsidR="00E46DED"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(0.697</w:t>
            </w:r>
            <w:r w:rsidR="00E46DED" w:rsidRPr="005A39DA">
              <w:rPr>
                <w:rFonts w:ascii="Times New Roman" w:eastAsia="Times New Roman" w:hAnsi="Times New Roman" w:cs="Times New Roman"/>
              </w:rPr>
              <w:t>)</w:t>
            </w:r>
          </w:p>
        </w:tc>
      </w:tr>
      <w:tr w:rsidR="00E46DED" w:rsidRPr="005A39DA" w:rsidTr="00144AA4">
        <w:trPr>
          <w:trHeight w:val="213"/>
        </w:trPr>
        <w:tc>
          <w:tcPr>
            <w:tcW w:w="5283" w:type="dxa"/>
            <w:tcBorders>
              <w:top w:val="nil"/>
              <w:bottom w:val="triple" w:sz="4" w:space="0" w:color="auto"/>
            </w:tcBorders>
            <w:vAlign w:val="center"/>
          </w:tcPr>
          <w:p w:rsidR="00E46DED" w:rsidRPr="005A39DA" w:rsidRDefault="00E46DED" w:rsidP="00144AA4">
            <w:pPr>
              <w:contextualSpacing/>
              <w:jc w:val="center"/>
              <w:rPr>
                <w:rFonts w:ascii="Times New Roman" w:hAnsi="Times New Roman" w:cs="Times New Roman"/>
                <w:i/>
              </w:rPr>
            </w:pPr>
            <w:r w:rsidRPr="005A39DA">
              <w:rPr>
                <w:rFonts w:ascii="Times New Roman" w:hAnsi="Times New Roman" w:cs="Times New Roman"/>
                <w:i/>
              </w:rPr>
              <w:t>Cross-level interactions</w:t>
            </w:r>
          </w:p>
        </w:tc>
        <w:tc>
          <w:tcPr>
            <w:tcW w:w="1374" w:type="dxa"/>
            <w:vAlign w:val="center"/>
          </w:tcPr>
          <w:p w:rsidR="00E46DED" w:rsidRPr="005A39DA" w:rsidRDefault="00E46DED" w:rsidP="00144AA4">
            <w:pPr>
              <w:contextualSpacing/>
              <w:jc w:val="center"/>
              <w:rPr>
                <w:rFonts w:ascii="Times New Roman" w:hAnsi="Times New Roman" w:cs="Times New Roman"/>
                <w:i/>
              </w:rPr>
            </w:pPr>
          </w:p>
        </w:tc>
        <w:tc>
          <w:tcPr>
            <w:tcW w:w="1374" w:type="dxa"/>
            <w:vAlign w:val="center"/>
          </w:tcPr>
          <w:p w:rsidR="00E46DED" w:rsidRPr="005A39DA" w:rsidRDefault="00E46DED" w:rsidP="00144AA4">
            <w:pPr>
              <w:contextualSpacing/>
              <w:jc w:val="center"/>
              <w:rPr>
                <w:rFonts w:ascii="Times New Roman" w:hAnsi="Times New Roman" w:cs="Times New Roman"/>
                <w:i/>
              </w:rPr>
            </w:pPr>
          </w:p>
        </w:tc>
        <w:tc>
          <w:tcPr>
            <w:tcW w:w="1374" w:type="dxa"/>
            <w:vAlign w:val="center"/>
          </w:tcPr>
          <w:p w:rsidR="00E46DED" w:rsidRPr="005A39DA" w:rsidRDefault="00E46DED" w:rsidP="00144AA4">
            <w:pPr>
              <w:contextualSpacing/>
              <w:jc w:val="center"/>
              <w:rPr>
                <w:rFonts w:ascii="Times New Roman" w:hAnsi="Times New Roman" w:cs="Times New Roman"/>
                <w:i/>
              </w:rPr>
            </w:pPr>
          </w:p>
        </w:tc>
      </w:tr>
      <w:tr w:rsidR="00E46DED" w:rsidRPr="005A39DA" w:rsidTr="00144AA4">
        <w:trPr>
          <w:trHeight w:val="166"/>
        </w:trPr>
        <w:tc>
          <w:tcPr>
            <w:tcW w:w="5283" w:type="dxa"/>
            <w:tcBorders>
              <w:top w:val="triple" w:sz="4" w:space="0" w:color="auto"/>
              <w:bottom w:val="nil"/>
            </w:tcBorders>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Dalton Polarization Index *Patrimony</w:t>
            </w: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-0.549</w:t>
            </w:r>
          </w:p>
        </w:tc>
        <w:tc>
          <w:tcPr>
            <w:tcW w:w="1374" w:type="dxa"/>
            <w:vAlign w:val="center"/>
          </w:tcPr>
          <w:p w:rsidR="00E46DED" w:rsidRPr="005A39DA" w:rsidRDefault="00E46DED" w:rsidP="00144AA4">
            <w:pPr>
              <w:jc w:val="center"/>
              <w:rPr>
                <w:rFonts w:ascii="Times New Roman" w:eastAsia="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p>
        </w:tc>
      </w:tr>
      <w:tr w:rsidR="00E46DED" w:rsidRPr="005A39DA" w:rsidTr="00144AA4">
        <w:trPr>
          <w:trHeight w:val="166"/>
        </w:trPr>
        <w:tc>
          <w:tcPr>
            <w:tcW w:w="5283" w:type="dxa"/>
            <w:tcBorders>
              <w:top w:val="nil"/>
              <w:bottom w:val="nil"/>
            </w:tcBorders>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(0.313</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p>
        </w:tc>
      </w:tr>
      <w:tr w:rsidR="00E46DED" w:rsidRPr="005A39DA" w:rsidTr="00144AA4">
        <w:trPr>
          <w:trHeight w:val="213"/>
        </w:trPr>
        <w:tc>
          <w:tcPr>
            <w:tcW w:w="5283" w:type="dxa"/>
            <w:tcBorders>
              <w:top w:val="nil"/>
            </w:tcBorders>
            <w:vAlign w:val="center"/>
          </w:tcPr>
          <w:p w:rsidR="00E46DED" w:rsidRPr="005A39DA" w:rsidRDefault="00E46DED" w:rsidP="00144AA4">
            <w:pPr>
              <w:contextualSpacing/>
              <w:jc w:val="center"/>
              <w:rPr>
                <w:rFonts w:ascii="Times New Roman" w:hAnsi="Times New Roman" w:cs="Times New Roman"/>
              </w:rPr>
            </w:pPr>
            <w:r w:rsidRPr="005A39DA">
              <w:rPr>
                <w:rFonts w:ascii="Times New Roman" w:hAnsi="Times New Roman" w:cs="Times New Roman"/>
              </w:rPr>
              <w:t>Liberal Welfare Type *Patrimony</w:t>
            </w:r>
          </w:p>
        </w:tc>
        <w:tc>
          <w:tcPr>
            <w:tcW w:w="1374" w:type="dxa"/>
            <w:vAlign w:val="center"/>
          </w:tcPr>
          <w:p w:rsidR="00E46DED" w:rsidRPr="005A39DA" w:rsidRDefault="00E46DED" w:rsidP="00144AA4">
            <w:pPr>
              <w:rPr>
                <w:rFonts w:ascii="Times New Roman" w:eastAsia="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0.544***</w:t>
            </w:r>
          </w:p>
        </w:tc>
        <w:tc>
          <w:tcPr>
            <w:tcW w:w="1374" w:type="dxa"/>
            <w:vAlign w:val="center"/>
          </w:tcPr>
          <w:p w:rsidR="00E46DED" w:rsidRPr="005A39DA" w:rsidRDefault="00E46DED" w:rsidP="00144AA4">
            <w:pPr>
              <w:jc w:val="center"/>
              <w:rPr>
                <w:rFonts w:ascii="Times New Roman" w:eastAsia="Times New Roman" w:hAnsi="Times New Roman" w:cs="Times New Roman"/>
              </w:rPr>
            </w:pPr>
          </w:p>
        </w:tc>
      </w:tr>
      <w:tr w:rsidR="00E46DED" w:rsidRPr="005A39DA" w:rsidTr="00144AA4">
        <w:trPr>
          <w:trHeight w:val="213"/>
        </w:trPr>
        <w:tc>
          <w:tcPr>
            <w:tcW w:w="5283" w:type="dxa"/>
            <w:tcBorders>
              <w:top w:val="nil"/>
            </w:tcBorders>
            <w:vAlign w:val="center"/>
          </w:tcPr>
          <w:p w:rsidR="00E46DED" w:rsidRPr="005A39DA" w:rsidRDefault="00E46DED" w:rsidP="00144AA4">
            <w:pPr>
              <w:contextualSpacing/>
              <w:jc w:val="center"/>
              <w:rPr>
                <w:rFonts w:ascii="Times New Roman" w:hAnsi="Times New Roman" w:cs="Times New Roman"/>
              </w:rPr>
            </w:pPr>
          </w:p>
        </w:tc>
        <w:tc>
          <w:tcPr>
            <w:tcW w:w="1374" w:type="dxa"/>
            <w:vAlign w:val="center"/>
          </w:tcPr>
          <w:p w:rsidR="00E46DED" w:rsidRPr="005A39DA" w:rsidRDefault="00E46DED" w:rsidP="00144AA4">
            <w:pPr>
              <w:rPr>
                <w:rFonts w:ascii="Times New Roman" w:eastAsia="Times New Roman" w:hAnsi="Times New Roman" w:cs="Times New Roman"/>
              </w:rPr>
            </w:pPr>
          </w:p>
        </w:tc>
        <w:tc>
          <w:tcPr>
            <w:tcW w:w="1374" w:type="dxa"/>
            <w:vAlign w:val="center"/>
          </w:tcPr>
          <w:p w:rsidR="00E46DED" w:rsidRPr="005A39DA" w:rsidRDefault="00E46DED" w:rsidP="00144AA4">
            <w:pPr>
              <w:jc w:val="center"/>
              <w:rPr>
                <w:rFonts w:ascii="Times New Roman" w:eastAsia="Times New Roman" w:hAnsi="Times New Roman" w:cs="Times New Roman"/>
              </w:rPr>
            </w:pPr>
            <w:r>
              <w:rPr>
                <w:rFonts w:ascii="Times New Roman" w:eastAsia="Times New Roman" w:hAnsi="Times New Roman" w:cs="Times New Roman"/>
              </w:rPr>
              <w:t>(0.127</w:t>
            </w:r>
            <w:r w:rsidRPr="005A39DA">
              <w:rPr>
                <w:rFonts w:ascii="Times New Roman" w:eastAsia="Times New Roman" w:hAnsi="Times New Roman" w:cs="Times New Roman"/>
              </w:rPr>
              <w:t>)</w:t>
            </w:r>
          </w:p>
        </w:tc>
        <w:tc>
          <w:tcPr>
            <w:tcW w:w="1374" w:type="dxa"/>
            <w:vAlign w:val="center"/>
          </w:tcPr>
          <w:p w:rsidR="00E46DED" w:rsidRPr="005A39DA" w:rsidRDefault="00E46DED" w:rsidP="00144AA4">
            <w:pPr>
              <w:jc w:val="center"/>
              <w:rPr>
                <w:rFonts w:ascii="Times New Roman" w:eastAsia="Times New Roman" w:hAnsi="Times New Roman" w:cs="Times New Roman"/>
              </w:rPr>
            </w:pPr>
          </w:p>
        </w:tc>
      </w:tr>
      <w:tr w:rsidR="0080155F" w:rsidRPr="005A39DA" w:rsidTr="00144AA4">
        <w:trPr>
          <w:trHeight w:val="221"/>
        </w:trPr>
        <w:tc>
          <w:tcPr>
            <w:tcW w:w="5283" w:type="dxa"/>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t>Tax Incentives Type *Patrimony</w:t>
            </w:r>
          </w:p>
        </w:tc>
        <w:tc>
          <w:tcPr>
            <w:tcW w:w="1374" w:type="dxa"/>
            <w:vAlign w:val="center"/>
          </w:tcPr>
          <w:p w:rsidR="0080155F" w:rsidRPr="005A39DA" w:rsidRDefault="0080155F" w:rsidP="00144AA4">
            <w:pPr>
              <w:rPr>
                <w:rFonts w:ascii="Times New Roman" w:eastAsia="Times New Roman" w:hAnsi="Times New Roman" w:cs="Times New Roman"/>
              </w:rPr>
            </w:pPr>
          </w:p>
        </w:tc>
        <w:tc>
          <w:tcPr>
            <w:tcW w:w="1374" w:type="dxa"/>
            <w:vAlign w:val="center"/>
          </w:tcPr>
          <w:p w:rsidR="0080155F" w:rsidRPr="005A39DA" w:rsidRDefault="0080155F" w:rsidP="00144AA4">
            <w:pPr>
              <w:rPr>
                <w:rFonts w:ascii="Times New Roman" w:eastAsia="Times New Roman" w:hAnsi="Times New Roman" w:cs="Times New Roman"/>
              </w:rPr>
            </w:pPr>
          </w:p>
        </w:tc>
        <w:tc>
          <w:tcPr>
            <w:tcW w:w="1374" w:type="dxa"/>
            <w:vAlign w:val="center"/>
          </w:tcPr>
          <w:p w:rsidR="0080155F"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0.723**</w:t>
            </w:r>
          </w:p>
        </w:tc>
      </w:tr>
      <w:tr w:rsidR="0080155F" w:rsidRPr="005A39DA" w:rsidTr="00144AA4">
        <w:trPr>
          <w:trHeight w:val="221"/>
        </w:trPr>
        <w:tc>
          <w:tcPr>
            <w:tcW w:w="5283" w:type="dxa"/>
            <w:vAlign w:val="center"/>
          </w:tcPr>
          <w:p w:rsidR="0080155F" w:rsidRPr="005A39DA" w:rsidRDefault="0080155F" w:rsidP="00144AA4">
            <w:pPr>
              <w:contextualSpacing/>
              <w:jc w:val="center"/>
              <w:rPr>
                <w:rFonts w:ascii="Times New Roman" w:hAnsi="Times New Roman" w:cs="Times New Roman"/>
              </w:rPr>
            </w:pPr>
          </w:p>
        </w:tc>
        <w:tc>
          <w:tcPr>
            <w:tcW w:w="1374" w:type="dxa"/>
            <w:vAlign w:val="center"/>
          </w:tcPr>
          <w:p w:rsidR="0080155F" w:rsidRPr="005A39DA" w:rsidRDefault="0080155F" w:rsidP="00144AA4">
            <w:pPr>
              <w:rPr>
                <w:rFonts w:ascii="Times New Roman" w:eastAsia="Times New Roman" w:hAnsi="Times New Roman" w:cs="Times New Roman"/>
              </w:rPr>
            </w:pPr>
          </w:p>
        </w:tc>
        <w:tc>
          <w:tcPr>
            <w:tcW w:w="1374" w:type="dxa"/>
            <w:vAlign w:val="center"/>
          </w:tcPr>
          <w:p w:rsidR="0080155F" w:rsidRPr="005A39DA" w:rsidRDefault="0080155F" w:rsidP="00144AA4">
            <w:pPr>
              <w:rPr>
                <w:rFonts w:ascii="Times New Roman" w:eastAsia="Times New Roman" w:hAnsi="Times New Roman" w:cs="Times New Roman"/>
              </w:rPr>
            </w:pPr>
          </w:p>
        </w:tc>
        <w:tc>
          <w:tcPr>
            <w:tcW w:w="1374" w:type="dxa"/>
            <w:vAlign w:val="center"/>
          </w:tcPr>
          <w:p w:rsidR="0080155F"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(0.237</w:t>
            </w:r>
            <w:r w:rsidRPr="005A39DA">
              <w:rPr>
                <w:rFonts w:ascii="Times New Roman" w:eastAsia="Times New Roman" w:hAnsi="Times New Roman" w:cs="Times New Roman"/>
              </w:rPr>
              <w:t>)</w:t>
            </w:r>
          </w:p>
        </w:tc>
      </w:tr>
      <w:tr w:rsidR="0080155F" w:rsidRPr="005A39DA" w:rsidTr="00144AA4">
        <w:trPr>
          <w:trHeight w:val="221"/>
        </w:trPr>
        <w:tc>
          <w:tcPr>
            <w:tcW w:w="5283" w:type="dxa"/>
            <w:vAlign w:val="center"/>
          </w:tcPr>
          <w:p w:rsidR="0080155F" w:rsidRPr="005A39DA" w:rsidRDefault="0080155F" w:rsidP="00144AA4">
            <w:pPr>
              <w:contextualSpacing/>
              <w:jc w:val="center"/>
              <w:rPr>
                <w:rFonts w:ascii="Times New Roman" w:hAnsi="Times New Roman" w:cs="Times New Roman"/>
                <w:b/>
              </w:rPr>
            </w:pPr>
            <w:r w:rsidRPr="005A39DA">
              <w:rPr>
                <w:rFonts w:ascii="Times New Roman" w:hAnsi="Times New Roman" w:cs="Times New Roman"/>
                <w:b/>
              </w:rPr>
              <w:t>Random effects</w:t>
            </w:r>
          </w:p>
        </w:tc>
        <w:tc>
          <w:tcPr>
            <w:tcW w:w="1374" w:type="dxa"/>
            <w:vAlign w:val="center"/>
          </w:tcPr>
          <w:p w:rsidR="0080155F" w:rsidRPr="005A39DA" w:rsidRDefault="0080155F" w:rsidP="00144AA4">
            <w:pPr>
              <w:contextualSpacing/>
              <w:jc w:val="center"/>
              <w:rPr>
                <w:rFonts w:ascii="Times New Roman" w:hAnsi="Times New Roman" w:cs="Times New Roman"/>
                <w:b/>
              </w:rPr>
            </w:pPr>
          </w:p>
        </w:tc>
        <w:tc>
          <w:tcPr>
            <w:tcW w:w="1374" w:type="dxa"/>
            <w:vAlign w:val="center"/>
          </w:tcPr>
          <w:p w:rsidR="0080155F" w:rsidRPr="005A39DA" w:rsidRDefault="0080155F" w:rsidP="00144AA4">
            <w:pPr>
              <w:contextualSpacing/>
              <w:jc w:val="center"/>
              <w:rPr>
                <w:rFonts w:ascii="Times New Roman" w:hAnsi="Times New Roman" w:cs="Times New Roman"/>
                <w:b/>
              </w:rPr>
            </w:pPr>
          </w:p>
        </w:tc>
        <w:tc>
          <w:tcPr>
            <w:tcW w:w="1374" w:type="dxa"/>
            <w:vAlign w:val="center"/>
          </w:tcPr>
          <w:p w:rsidR="0080155F" w:rsidRPr="005A39DA" w:rsidRDefault="0080155F" w:rsidP="00144AA4">
            <w:pPr>
              <w:contextualSpacing/>
              <w:jc w:val="center"/>
              <w:rPr>
                <w:rFonts w:ascii="Times New Roman" w:hAnsi="Times New Roman" w:cs="Times New Roman"/>
                <w:b/>
              </w:rPr>
            </w:pPr>
          </w:p>
        </w:tc>
      </w:tr>
      <w:tr w:rsidR="0080155F" w:rsidRPr="005A39DA" w:rsidTr="00144AA4">
        <w:trPr>
          <w:trHeight w:val="297"/>
        </w:trPr>
        <w:tc>
          <w:tcPr>
            <w:tcW w:w="5283" w:type="dxa"/>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80155F" w:rsidRPr="005A39DA" w:rsidRDefault="0080155F" w:rsidP="00144AA4">
            <w:pPr>
              <w:contextualSpacing/>
              <w:jc w:val="center"/>
              <w:rPr>
                <w:rFonts w:ascii="Times New Roman" w:hAnsi="Times New Roman" w:cs="Times New Roman"/>
              </w:rPr>
            </w:pPr>
            <w:r>
              <w:rPr>
                <w:rFonts w:ascii="Times New Roman" w:hAnsi="Times New Roman" w:cs="Times New Roman"/>
              </w:rPr>
              <w:t>0.998</w:t>
            </w:r>
          </w:p>
        </w:tc>
        <w:tc>
          <w:tcPr>
            <w:tcW w:w="1374" w:type="dxa"/>
            <w:vAlign w:val="center"/>
          </w:tcPr>
          <w:p w:rsidR="0080155F" w:rsidRPr="005A39DA" w:rsidRDefault="0080155F" w:rsidP="007742A1">
            <w:pPr>
              <w:contextualSpacing/>
              <w:jc w:val="center"/>
              <w:rPr>
                <w:rFonts w:ascii="Times New Roman" w:hAnsi="Times New Roman" w:cs="Times New Roman"/>
              </w:rPr>
            </w:pPr>
            <w:r>
              <w:rPr>
                <w:rFonts w:ascii="Times New Roman" w:hAnsi="Times New Roman" w:cs="Times New Roman"/>
              </w:rPr>
              <w:t>1.110</w:t>
            </w:r>
          </w:p>
        </w:tc>
        <w:tc>
          <w:tcPr>
            <w:tcW w:w="1374" w:type="dxa"/>
            <w:vAlign w:val="center"/>
          </w:tcPr>
          <w:p w:rsidR="0080155F" w:rsidRPr="005A39DA" w:rsidRDefault="0080155F" w:rsidP="00144AA4">
            <w:pPr>
              <w:contextualSpacing/>
              <w:jc w:val="center"/>
              <w:rPr>
                <w:rFonts w:ascii="Times New Roman" w:hAnsi="Times New Roman" w:cs="Times New Roman"/>
              </w:rPr>
            </w:pPr>
            <w:r>
              <w:rPr>
                <w:rFonts w:ascii="Times New Roman" w:hAnsi="Times New Roman" w:cs="Times New Roman"/>
              </w:rPr>
              <w:t>1.</w:t>
            </w:r>
            <w:r w:rsidR="007226D7">
              <w:rPr>
                <w:rFonts w:ascii="Times New Roman" w:hAnsi="Times New Roman" w:cs="Times New Roman"/>
              </w:rPr>
              <w:t>086</w:t>
            </w:r>
          </w:p>
        </w:tc>
      </w:tr>
      <w:tr w:rsidR="0080155F" w:rsidRPr="005A39DA" w:rsidTr="00144AA4">
        <w:trPr>
          <w:trHeight w:val="221"/>
        </w:trPr>
        <w:tc>
          <w:tcPr>
            <w:tcW w:w="5283" w:type="dxa"/>
            <w:vAlign w:val="center"/>
          </w:tcPr>
          <w:p w:rsidR="0080155F" w:rsidRPr="005A39DA" w:rsidRDefault="0080155F" w:rsidP="00144AA4">
            <w:pPr>
              <w:contextualSpacing/>
              <w:jc w:val="center"/>
              <w:rPr>
                <w:rFonts w:ascii="Times New Roman" w:hAnsi="Times New Roman" w:cs="Times New Roman"/>
              </w:rPr>
            </w:pPr>
          </w:p>
        </w:tc>
        <w:tc>
          <w:tcPr>
            <w:tcW w:w="1374" w:type="dxa"/>
            <w:vAlign w:val="center"/>
          </w:tcPr>
          <w:p w:rsidR="0080155F" w:rsidRPr="005A39DA" w:rsidRDefault="0080155F" w:rsidP="00144AA4">
            <w:pPr>
              <w:contextualSpacing/>
              <w:jc w:val="center"/>
              <w:rPr>
                <w:rFonts w:ascii="Times New Roman" w:hAnsi="Times New Roman" w:cs="Times New Roman"/>
              </w:rPr>
            </w:pPr>
            <w:r>
              <w:rPr>
                <w:rFonts w:ascii="Times New Roman" w:hAnsi="Times New Roman" w:cs="Times New Roman"/>
              </w:rPr>
              <w:t>(0.257</w:t>
            </w:r>
            <w:r w:rsidRPr="005A39DA">
              <w:rPr>
                <w:rFonts w:ascii="Times New Roman" w:hAnsi="Times New Roman" w:cs="Times New Roman"/>
              </w:rPr>
              <w:t>)</w:t>
            </w:r>
          </w:p>
        </w:tc>
        <w:tc>
          <w:tcPr>
            <w:tcW w:w="1374" w:type="dxa"/>
            <w:vAlign w:val="center"/>
          </w:tcPr>
          <w:p w:rsidR="0080155F" w:rsidRPr="005A39DA" w:rsidRDefault="0080155F" w:rsidP="00144AA4">
            <w:pPr>
              <w:contextualSpacing/>
              <w:jc w:val="center"/>
              <w:rPr>
                <w:rFonts w:ascii="Times New Roman" w:hAnsi="Times New Roman" w:cs="Times New Roman"/>
              </w:rPr>
            </w:pPr>
            <w:r>
              <w:rPr>
                <w:rFonts w:ascii="Times New Roman" w:hAnsi="Times New Roman" w:cs="Times New Roman"/>
              </w:rPr>
              <w:t>(0.285</w:t>
            </w:r>
            <w:r w:rsidRPr="005A39DA">
              <w:rPr>
                <w:rFonts w:ascii="Times New Roman" w:hAnsi="Times New Roman" w:cs="Times New Roman"/>
              </w:rPr>
              <w:t>)</w:t>
            </w:r>
          </w:p>
        </w:tc>
        <w:tc>
          <w:tcPr>
            <w:tcW w:w="1374" w:type="dxa"/>
            <w:vAlign w:val="center"/>
          </w:tcPr>
          <w:p w:rsidR="0080155F" w:rsidRPr="005A39DA" w:rsidRDefault="007226D7" w:rsidP="00144AA4">
            <w:pPr>
              <w:contextualSpacing/>
              <w:jc w:val="center"/>
              <w:rPr>
                <w:rFonts w:ascii="Times New Roman" w:hAnsi="Times New Roman" w:cs="Times New Roman"/>
              </w:rPr>
            </w:pPr>
            <w:r>
              <w:rPr>
                <w:rFonts w:ascii="Times New Roman" w:hAnsi="Times New Roman" w:cs="Times New Roman"/>
              </w:rPr>
              <w:t>(0.279</w:t>
            </w:r>
            <w:r w:rsidR="0080155F" w:rsidRPr="005A39DA">
              <w:rPr>
                <w:rFonts w:ascii="Times New Roman" w:hAnsi="Times New Roman" w:cs="Times New Roman"/>
              </w:rPr>
              <w:t>)</w:t>
            </w:r>
          </w:p>
        </w:tc>
      </w:tr>
      <w:tr w:rsidR="0080155F" w:rsidRPr="005A39DA" w:rsidTr="00144AA4">
        <w:trPr>
          <w:trHeight w:val="221"/>
        </w:trPr>
        <w:tc>
          <w:tcPr>
            <w:tcW w:w="5283" w:type="dxa"/>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t>Residual (</w:t>
            </w:r>
            <w:r w:rsidRPr="005A39DA">
              <w:rPr>
                <w:rFonts w:ascii="Times New Roman" w:hAnsi="Times New Roman" w:cs="Times New Roman"/>
              </w:rPr>
              <w:sym w:font="Symbol" w:char="F070"/>
            </w:r>
            <w:r w:rsidRPr="005A39DA">
              <w:rPr>
                <w:rFonts w:ascii="Times New Roman" w:hAnsi="Times New Roman" w:cs="Times New Roman"/>
                <w:vertAlign w:val="superscript"/>
              </w:rPr>
              <w:t>2</w:t>
            </w:r>
            <w:r w:rsidRPr="005A39DA">
              <w:rPr>
                <w:rFonts w:ascii="Times New Roman" w:hAnsi="Times New Roman" w:cs="Times New Roman"/>
              </w:rPr>
              <w:t>/3)</w:t>
            </w:r>
          </w:p>
        </w:tc>
        <w:tc>
          <w:tcPr>
            <w:tcW w:w="1374" w:type="dxa"/>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t>3.29</w:t>
            </w:r>
          </w:p>
        </w:tc>
      </w:tr>
      <w:tr w:rsidR="0080155F" w:rsidRPr="005A39DA" w:rsidTr="00144AA4">
        <w:trPr>
          <w:trHeight w:val="213"/>
        </w:trPr>
        <w:tc>
          <w:tcPr>
            <w:tcW w:w="5283" w:type="dxa"/>
            <w:tcBorders>
              <w:bottom w:val="single" w:sz="12" w:space="0" w:color="auto"/>
            </w:tcBorders>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b/>
              </w:rPr>
              <w:t>Model information</w:t>
            </w:r>
          </w:p>
        </w:tc>
        <w:tc>
          <w:tcPr>
            <w:tcW w:w="1374" w:type="dxa"/>
            <w:tcBorders>
              <w:bottom w:val="single" w:sz="12" w:space="0" w:color="auto"/>
            </w:tcBorders>
            <w:vAlign w:val="center"/>
          </w:tcPr>
          <w:p w:rsidR="0080155F" w:rsidRPr="005A39DA" w:rsidRDefault="0080155F" w:rsidP="00144AA4">
            <w:pPr>
              <w:contextualSpacing/>
              <w:jc w:val="center"/>
              <w:rPr>
                <w:rFonts w:ascii="Times New Roman" w:hAnsi="Times New Roman" w:cs="Times New Roman"/>
              </w:rPr>
            </w:pPr>
          </w:p>
        </w:tc>
        <w:tc>
          <w:tcPr>
            <w:tcW w:w="1374" w:type="dxa"/>
            <w:tcBorders>
              <w:bottom w:val="single" w:sz="12" w:space="0" w:color="auto"/>
            </w:tcBorders>
            <w:vAlign w:val="center"/>
          </w:tcPr>
          <w:p w:rsidR="0080155F" w:rsidRPr="005A39DA" w:rsidRDefault="0080155F" w:rsidP="00144AA4">
            <w:pPr>
              <w:contextualSpacing/>
              <w:jc w:val="center"/>
              <w:rPr>
                <w:rFonts w:ascii="Times New Roman" w:hAnsi="Times New Roman" w:cs="Times New Roman"/>
              </w:rPr>
            </w:pPr>
          </w:p>
        </w:tc>
        <w:tc>
          <w:tcPr>
            <w:tcW w:w="1374" w:type="dxa"/>
            <w:tcBorders>
              <w:bottom w:val="single" w:sz="12" w:space="0" w:color="auto"/>
            </w:tcBorders>
            <w:vAlign w:val="center"/>
          </w:tcPr>
          <w:p w:rsidR="0080155F" w:rsidRPr="005A39DA" w:rsidRDefault="0080155F" w:rsidP="00144AA4">
            <w:pPr>
              <w:contextualSpacing/>
              <w:jc w:val="center"/>
              <w:rPr>
                <w:rFonts w:ascii="Times New Roman" w:hAnsi="Times New Roman" w:cs="Times New Roman"/>
              </w:rPr>
            </w:pPr>
          </w:p>
        </w:tc>
      </w:tr>
      <w:tr w:rsidR="0080155F" w:rsidRPr="005A39DA" w:rsidTr="00144AA4">
        <w:trPr>
          <w:trHeight w:val="218"/>
        </w:trPr>
        <w:tc>
          <w:tcPr>
            <w:tcW w:w="5283" w:type="dxa"/>
            <w:tcBorders>
              <w:top w:val="single" w:sz="12" w:space="0" w:color="auto"/>
              <w:bottom w:val="nil"/>
            </w:tcBorders>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t>Observations (micro/macro)</w:t>
            </w:r>
          </w:p>
        </w:tc>
        <w:tc>
          <w:tcPr>
            <w:tcW w:w="1374" w:type="dxa"/>
            <w:tcBorders>
              <w:top w:val="single" w:sz="12" w:space="0" w:color="auto"/>
              <w:bottom w:val="nil"/>
            </w:tcBorders>
            <w:vAlign w:val="center"/>
          </w:tcPr>
          <w:p w:rsidR="0080155F"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24,486/33</w:t>
            </w:r>
          </w:p>
        </w:tc>
        <w:tc>
          <w:tcPr>
            <w:tcW w:w="1374" w:type="dxa"/>
            <w:tcBorders>
              <w:top w:val="single" w:sz="12" w:space="0" w:color="auto"/>
              <w:bottom w:val="nil"/>
            </w:tcBorders>
            <w:vAlign w:val="center"/>
          </w:tcPr>
          <w:p w:rsidR="0080155F"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24,486/33</w:t>
            </w:r>
          </w:p>
        </w:tc>
        <w:tc>
          <w:tcPr>
            <w:tcW w:w="1374" w:type="dxa"/>
            <w:tcBorders>
              <w:top w:val="single" w:sz="12" w:space="0" w:color="auto"/>
              <w:bottom w:val="nil"/>
            </w:tcBorders>
            <w:vAlign w:val="center"/>
          </w:tcPr>
          <w:p w:rsidR="0080155F"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24,486/33</w:t>
            </w:r>
          </w:p>
        </w:tc>
      </w:tr>
      <w:tr w:rsidR="0080155F" w:rsidRPr="005A39DA" w:rsidTr="00144AA4">
        <w:trPr>
          <w:trHeight w:val="80"/>
        </w:trPr>
        <w:tc>
          <w:tcPr>
            <w:tcW w:w="5283" w:type="dxa"/>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t>Log Likelihood</w:t>
            </w:r>
          </w:p>
        </w:tc>
        <w:tc>
          <w:tcPr>
            <w:tcW w:w="1374" w:type="dxa"/>
            <w:vAlign w:val="center"/>
          </w:tcPr>
          <w:p w:rsidR="0080155F" w:rsidRPr="005A39DA" w:rsidRDefault="0080155F" w:rsidP="00E47B7B">
            <w:pPr>
              <w:jc w:val="center"/>
              <w:rPr>
                <w:rFonts w:ascii="Times New Roman" w:eastAsia="Times New Roman" w:hAnsi="Times New Roman" w:cs="Times New Roman"/>
              </w:rPr>
            </w:pPr>
            <w:r w:rsidRPr="005A39DA">
              <w:rPr>
                <w:rFonts w:ascii="Times New Roman" w:eastAsia="Times New Roman" w:hAnsi="Times New Roman" w:cs="Times New Roman"/>
              </w:rPr>
              <w:t>-</w:t>
            </w:r>
            <w:r>
              <w:rPr>
                <w:rFonts w:ascii="Times New Roman" w:eastAsia="Times New Roman" w:hAnsi="Times New Roman" w:cs="Times New Roman"/>
              </w:rPr>
              <w:t>13</w:t>
            </w:r>
            <w:r>
              <w:rPr>
                <w:rFonts w:ascii="Times New Roman" w:eastAsia="Times New Roman" w:hAnsi="Times New Roman" w:cs="Times New Roman"/>
              </w:rPr>
              <w:t>,</w:t>
            </w:r>
            <w:r>
              <w:rPr>
                <w:rFonts w:ascii="Times New Roman" w:eastAsia="Times New Roman" w:hAnsi="Times New Roman" w:cs="Times New Roman"/>
              </w:rPr>
              <w:t>045.36</w:t>
            </w:r>
          </w:p>
        </w:tc>
        <w:tc>
          <w:tcPr>
            <w:tcW w:w="1374" w:type="dxa"/>
            <w:vAlign w:val="center"/>
          </w:tcPr>
          <w:p w:rsidR="0080155F" w:rsidRPr="005A39DA" w:rsidRDefault="0080155F" w:rsidP="00144AA4">
            <w:pPr>
              <w:jc w:val="center"/>
              <w:rPr>
                <w:rFonts w:ascii="Times New Roman" w:eastAsia="Times New Roman" w:hAnsi="Times New Roman" w:cs="Times New Roman"/>
              </w:rPr>
            </w:pPr>
            <w:r w:rsidRPr="005A39DA">
              <w:rPr>
                <w:rFonts w:ascii="Times New Roman" w:eastAsia="Times New Roman" w:hAnsi="Times New Roman" w:cs="Times New Roman"/>
              </w:rPr>
              <w:t>-</w:t>
            </w:r>
            <w:r>
              <w:rPr>
                <w:rFonts w:ascii="Times New Roman" w:eastAsia="Times New Roman" w:hAnsi="Times New Roman" w:cs="Times New Roman"/>
              </w:rPr>
              <w:t>13</w:t>
            </w:r>
            <w:r>
              <w:rPr>
                <w:rFonts w:ascii="Times New Roman" w:eastAsia="Times New Roman" w:hAnsi="Times New Roman" w:cs="Times New Roman"/>
              </w:rPr>
              <w:t>,</w:t>
            </w:r>
            <w:r>
              <w:rPr>
                <w:rFonts w:ascii="Times New Roman" w:eastAsia="Times New Roman" w:hAnsi="Times New Roman" w:cs="Times New Roman"/>
              </w:rPr>
              <w:t>039.05</w:t>
            </w:r>
          </w:p>
        </w:tc>
        <w:tc>
          <w:tcPr>
            <w:tcW w:w="1374" w:type="dxa"/>
            <w:vAlign w:val="center"/>
          </w:tcPr>
          <w:p w:rsidR="0080155F" w:rsidRPr="005A39DA" w:rsidRDefault="0080155F" w:rsidP="007226D7">
            <w:pPr>
              <w:jc w:val="center"/>
              <w:rPr>
                <w:rFonts w:ascii="Times New Roman" w:eastAsia="Times New Roman" w:hAnsi="Times New Roman" w:cs="Times New Roman"/>
              </w:rPr>
            </w:pPr>
            <w:r w:rsidRPr="005A39DA">
              <w:rPr>
                <w:rFonts w:ascii="Times New Roman" w:eastAsia="Times New Roman" w:hAnsi="Times New Roman" w:cs="Times New Roman"/>
              </w:rPr>
              <w:t>-</w:t>
            </w:r>
            <w:r>
              <w:rPr>
                <w:rFonts w:ascii="Times New Roman" w:eastAsia="Times New Roman" w:hAnsi="Times New Roman" w:cs="Times New Roman"/>
              </w:rPr>
              <w:t>13</w:t>
            </w:r>
            <w:r>
              <w:rPr>
                <w:rFonts w:ascii="Times New Roman" w:eastAsia="Times New Roman" w:hAnsi="Times New Roman" w:cs="Times New Roman"/>
              </w:rPr>
              <w:t>,</w:t>
            </w:r>
            <w:r>
              <w:rPr>
                <w:rFonts w:ascii="Times New Roman" w:eastAsia="Times New Roman" w:hAnsi="Times New Roman" w:cs="Times New Roman"/>
              </w:rPr>
              <w:t>0</w:t>
            </w:r>
            <w:r w:rsidR="007226D7">
              <w:rPr>
                <w:rFonts w:ascii="Times New Roman" w:eastAsia="Times New Roman" w:hAnsi="Times New Roman" w:cs="Times New Roman"/>
              </w:rPr>
              <w:t>43</w:t>
            </w:r>
            <w:r>
              <w:rPr>
                <w:rFonts w:ascii="Times New Roman" w:eastAsia="Times New Roman" w:hAnsi="Times New Roman" w:cs="Times New Roman"/>
              </w:rPr>
              <w:t>.</w:t>
            </w:r>
            <w:r w:rsidR="007226D7">
              <w:rPr>
                <w:rFonts w:ascii="Times New Roman" w:eastAsia="Times New Roman" w:hAnsi="Times New Roman" w:cs="Times New Roman"/>
              </w:rPr>
              <w:t>67</w:t>
            </w:r>
          </w:p>
        </w:tc>
      </w:tr>
      <w:tr w:rsidR="0080155F" w:rsidRPr="005A39DA" w:rsidTr="00144AA4">
        <w:trPr>
          <w:trHeight w:val="131"/>
        </w:trPr>
        <w:tc>
          <w:tcPr>
            <w:tcW w:w="5283" w:type="dxa"/>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t>AIC</w:t>
            </w:r>
          </w:p>
        </w:tc>
        <w:tc>
          <w:tcPr>
            <w:tcW w:w="1374" w:type="dxa"/>
            <w:vAlign w:val="center"/>
          </w:tcPr>
          <w:p w:rsidR="0080155F"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26</w:t>
            </w:r>
            <w:r w:rsidRPr="005A39DA">
              <w:rPr>
                <w:rFonts w:ascii="Times New Roman" w:eastAsia="Times New Roman" w:hAnsi="Times New Roman" w:cs="Times New Roman"/>
              </w:rPr>
              <w:t>,</w:t>
            </w:r>
            <w:r>
              <w:rPr>
                <w:rFonts w:ascii="Times New Roman" w:eastAsia="Times New Roman" w:hAnsi="Times New Roman" w:cs="Times New Roman"/>
              </w:rPr>
              <w:t>114.72</w:t>
            </w:r>
          </w:p>
        </w:tc>
        <w:tc>
          <w:tcPr>
            <w:tcW w:w="1374" w:type="dxa"/>
            <w:vAlign w:val="center"/>
          </w:tcPr>
          <w:p w:rsidR="0080155F"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26</w:t>
            </w:r>
            <w:r w:rsidRPr="005A39DA">
              <w:rPr>
                <w:rFonts w:ascii="Times New Roman" w:eastAsia="Times New Roman" w:hAnsi="Times New Roman" w:cs="Times New Roman"/>
              </w:rPr>
              <w:t>,</w:t>
            </w:r>
            <w:r>
              <w:rPr>
                <w:rFonts w:ascii="Times New Roman" w:eastAsia="Times New Roman" w:hAnsi="Times New Roman" w:cs="Times New Roman"/>
              </w:rPr>
              <w:t>102.10</w:t>
            </w:r>
          </w:p>
        </w:tc>
        <w:tc>
          <w:tcPr>
            <w:tcW w:w="1374" w:type="dxa"/>
            <w:vAlign w:val="center"/>
          </w:tcPr>
          <w:p w:rsidR="0080155F" w:rsidRPr="005A39DA" w:rsidRDefault="0080155F" w:rsidP="007226D7">
            <w:pPr>
              <w:jc w:val="center"/>
              <w:rPr>
                <w:rFonts w:ascii="Times New Roman" w:eastAsia="Times New Roman" w:hAnsi="Times New Roman" w:cs="Times New Roman"/>
              </w:rPr>
            </w:pPr>
            <w:r>
              <w:rPr>
                <w:rFonts w:ascii="Times New Roman" w:eastAsia="Times New Roman" w:hAnsi="Times New Roman" w:cs="Times New Roman"/>
              </w:rPr>
              <w:t>26</w:t>
            </w:r>
            <w:r w:rsidRPr="005A39DA">
              <w:rPr>
                <w:rFonts w:ascii="Times New Roman" w:eastAsia="Times New Roman" w:hAnsi="Times New Roman" w:cs="Times New Roman"/>
              </w:rPr>
              <w:t>,</w:t>
            </w:r>
            <w:r>
              <w:rPr>
                <w:rFonts w:ascii="Times New Roman" w:eastAsia="Times New Roman" w:hAnsi="Times New Roman" w:cs="Times New Roman"/>
              </w:rPr>
              <w:t>1</w:t>
            </w:r>
            <w:r w:rsidR="007226D7">
              <w:rPr>
                <w:rFonts w:ascii="Times New Roman" w:eastAsia="Times New Roman" w:hAnsi="Times New Roman" w:cs="Times New Roman"/>
              </w:rPr>
              <w:t>11.34</w:t>
            </w:r>
          </w:p>
        </w:tc>
      </w:tr>
      <w:tr w:rsidR="0080155F" w:rsidRPr="005A39DA" w:rsidTr="00144AA4">
        <w:trPr>
          <w:trHeight w:val="80"/>
        </w:trPr>
        <w:tc>
          <w:tcPr>
            <w:tcW w:w="5283" w:type="dxa"/>
            <w:vAlign w:val="center"/>
          </w:tcPr>
          <w:p w:rsidR="0080155F" w:rsidRPr="005A39DA" w:rsidRDefault="0080155F" w:rsidP="00144AA4">
            <w:pPr>
              <w:contextualSpacing/>
              <w:jc w:val="center"/>
              <w:rPr>
                <w:rFonts w:ascii="Times New Roman" w:hAnsi="Times New Roman" w:cs="Times New Roman"/>
              </w:rPr>
            </w:pPr>
            <w:r w:rsidRPr="005A39DA">
              <w:rPr>
                <w:rFonts w:ascii="Times New Roman" w:hAnsi="Times New Roman" w:cs="Times New Roman"/>
              </w:rPr>
              <w:lastRenderedPageBreak/>
              <w:t>BIC</w:t>
            </w:r>
          </w:p>
        </w:tc>
        <w:tc>
          <w:tcPr>
            <w:tcW w:w="1374" w:type="dxa"/>
            <w:vAlign w:val="center"/>
          </w:tcPr>
          <w:p w:rsidR="0080155F"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26,211.99</w:t>
            </w:r>
          </w:p>
        </w:tc>
        <w:tc>
          <w:tcPr>
            <w:tcW w:w="1374" w:type="dxa"/>
            <w:vAlign w:val="center"/>
          </w:tcPr>
          <w:p w:rsidR="0080155F" w:rsidRPr="005A39DA" w:rsidRDefault="0080155F" w:rsidP="00144AA4">
            <w:pPr>
              <w:jc w:val="center"/>
              <w:rPr>
                <w:rFonts w:ascii="Times New Roman" w:eastAsia="Times New Roman" w:hAnsi="Times New Roman" w:cs="Times New Roman"/>
              </w:rPr>
            </w:pPr>
            <w:r>
              <w:rPr>
                <w:rFonts w:ascii="Times New Roman" w:eastAsia="Times New Roman" w:hAnsi="Times New Roman" w:cs="Times New Roman"/>
              </w:rPr>
              <w:t>26,199.37</w:t>
            </w:r>
          </w:p>
        </w:tc>
        <w:tc>
          <w:tcPr>
            <w:tcW w:w="1374" w:type="dxa"/>
            <w:vAlign w:val="center"/>
          </w:tcPr>
          <w:p w:rsidR="0080155F" w:rsidRPr="005A39DA" w:rsidRDefault="0080155F" w:rsidP="007226D7">
            <w:pPr>
              <w:jc w:val="center"/>
              <w:rPr>
                <w:rFonts w:ascii="Times New Roman" w:eastAsia="Times New Roman" w:hAnsi="Times New Roman" w:cs="Times New Roman"/>
              </w:rPr>
            </w:pPr>
            <w:r>
              <w:rPr>
                <w:rFonts w:ascii="Times New Roman" w:eastAsia="Times New Roman" w:hAnsi="Times New Roman" w:cs="Times New Roman"/>
              </w:rPr>
              <w:t>26,</w:t>
            </w:r>
            <w:r w:rsidR="007226D7">
              <w:rPr>
                <w:rFonts w:ascii="Times New Roman" w:eastAsia="Times New Roman" w:hAnsi="Times New Roman" w:cs="Times New Roman"/>
              </w:rPr>
              <w:t>208.61</w:t>
            </w:r>
          </w:p>
        </w:tc>
      </w:tr>
    </w:tbl>
    <w:p w:rsidR="00881171" w:rsidRPr="00A14E81" w:rsidRDefault="00881171" w:rsidP="00881171">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DC386A" w:rsidRPr="00A14E81" w:rsidRDefault="00881171" w:rsidP="00DC386A">
      <w:pPr>
        <w:contextualSpacing/>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r w:rsidR="00DC386A" w:rsidRPr="00DC386A">
        <w:rPr>
          <w:rFonts w:ascii="Times New Roman" w:hAnsi="Times New Roman" w:cs="Times New Roman"/>
        </w:rPr>
        <w:t xml:space="preserve"> </w:t>
      </w:r>
      <w:r w:rsidR="00DC386A">
        <w:rPr>
          <w:rFonts w:ascii="Times New Roman" w:hAnsi="Times New Roman" w:cs="Times New Roman"/>
        </w:rPr>
        <w:t xml:space="preserve">South Korea not included as no income data available. </w:t>
      </w:r>
    </w:p>
    <w:p w:rsidR="00881171" w:rsidRPr="00573F6E" w:rsidRDefault="00881171" w:rsidP="00881171">
      <w:pPr>
        <w:jc w:val="right"/>
        <w:rPr>
          <w:rFonts w:ascii="Times New Roman" w:hAnsi="Times New Roman" w:cs="Times New Roman"/>
        </w:rPr>
      </w:pPr>
    </w:p>
    <w:p w:rsidR="00D461CA" w:rsidRPr="00C769CB" w:rsidRDefault="00D461CA" w:rsidP="00D461CA">
      <w:pPr>
        <w:rPr>
          <w:rFonts w:ascii="Times New Roman" w:hAnsi="Times New Roman" w:cs="Times New Roman"/>
          <w:highlight w:val="yellow"/>
        </w:rPr>
      </w:pPr>
    </w:p>
    <w:p w:rsidR="00174024" w:rsidRDefault="00174024" w:rsidP="00CE5A4D">
      <w:pPr>
        <w:spacing w:line="360" w:lineRule="auto"/>
        <w:contextualSpacing/>
        <w:jc w:val="center"/>
        <w:rPr>
          <w:rFonts w:ascii="Times New Roman" w:hAnsi="Times New Roman" w:cs="Times New Roman"/>
          <w:b/>
          <w:sz w:val="28"/>
          <w:szCs w:val="28"/>
        </w:rPr>
      </w:pPr>
    </w:p>
    <w:p w:rsidR="00C769CB" w:rsidRDefault="00C769C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BE676B" w:rsidRPr="00A14E81" w:rsidRDefault="005259AE" w:rsidP="00694677">
      <w:pPr>
        <w:contextualSpacing/>
        <w:jc w:val="center"/>
        <w:rPr>
          <w:rFonts w:ascii="Times New Roman" w:hAnsi="Times New Roman" w:cs="Times New Roman"/>
        </w:rPr>
      </w:pPr>
      <w:r w:rsidRPr="00A14E81">
        <w:rPr>
          <w:rFonts w:ascii="Times New Roman" w:hAnsi="Times New Roman" w:cs="Times New Roman"/>
          <w:b/>
        </w:rPr>
        <w:lastRenderedPageBreak/>
        <w:t xml:space="preserve">Table </w:t>
      </w:r>
      <w:r>
        <w:rPr>
          <w:rFonts w:ascii="Times New Roman" w:hAnsi="Times New Roman" w:cs="Times New Roman"/>
          <w:b/>
        </w:rPr>
        <w:t>D</w:t>
      </w:r>
      <w:r w:rsidR="00443575">
        <w:rPr>
          <w:rFonts w:ascii="Times New Roman" w:hAnsi="Times New Roman" w:cs="Times New Roman"/>
          <w:b/>
        </w:rPr>
        <w:t>9</w:t>
      </w:r>
      <w:r w:rsidRPr="008C69C7">
        <w:rPr>
          <w:rFonts w:ascii="Times New Roman" w:hAnsi="Times New Roman" w:cs="Times New Roman"/>
        </w:rPr>
        <w:t xml:space="preserve"> </w:t>
      </w:r>
      <w:r w:rsidRPr="00112FE3">
        <w:rPr>
          <w:rFonts w:ascii="Times New Roman" w:hAnsi="Times New Roman" w:cs="Times New Roman"/>
        </w:rPr>
        <w:t xml:space="preserve">Multilevel logit model examining the impact of asset ownership on the probability of voting for a </w:t>
      </w:r>
      <w:r>
        <w:rPr>
          <w:rFonts w:ascii="Times New Roman" w:hAnsi="Times New Roman" w:cs="Times New Roman"/>
        </w:rPr>
        <w:t>-right-wing party in 34</w:t>
      </w:r>
      <w:r w:rsidRPr="00112FE3">
        <w:rPr>
          <w:rFonts w:ascii="Times New Roman" w:hAnsi="Times New Roman" w:cs="Times New Roman"/>
        </w:rPr>
        <w:t xml:space="preserve"> countries</w:t>
      </w:r>
      <w:r>
        <w:rPr>
          <w:rFonts w:ascii="Times New Roman" w:hAnsi="Times New Roman" w:cs="Times New Roman"/>
        </w:rPr>
        <w:t xml:space="preserve"> with partisanship with rightist party as a covariate instead of ideology</w:t>
      </w:r>
    </w:p>
    <w:tbl>
      <w:tblPr>
        <w:tblStyle w:val="TableGrid"/>
        <w:tblW w:w="9747"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418"/>
        <w:gridCol w:w="1417"/>
        <w:gridCol w:w="1418"/>
        <w:gridCol w:w="1417"/>
      </w:tblGrid>
      <w:tr w:rsidR="00BE676B" w:rsidRPr="00A14E81" w:rsidTr="00091493">
        <w:trPr>
          <w:trHeight w:val="205"/>
        </w:trPr>
        <w:tc>
          <w:tcPr>
            <w:tcW w:w="9747" w:type="dxa"/>
            <w:gridSpan w:val="5"/>
            <w:tcBorders>
              <w:top w:val="single" w:sz="24" w:space="0" w:color="auto"/>
              <w:bottom w:val="dashSmallGap" w:sz="4" w:space="0" w:color="auto"/>
            </w:tcBorders>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i/>
              </w:rPr>
              <w:t>Dependent variable:</w:t>
            </w:r>
            <w:r w:rsidRPr="00A14E81">
              <w:rPr>
                <w:rFonts w:ascii="Times New Roman" w:hAnsi="Times New Roman" w:cs="Times New Roman"/>
              </w:rPr>
              <w:t xml:space="preserve"> Vote for a rightist party or candidate</w:t>
            </w:r>
          </w:p>
        </w:tc>
      </w:tr>
      <w:tr w:rsidR="00BE676B" w:rsidRPr="00A14E81" w:rsidTr="00091493">
        <w:trPr>
          <w:trHeight w:val="205"/>
        </w:trPr>
        <w:tc>
          <w:tcPr>
            <w:tcW w:w="4077" w:type="dxa"/>
            <w:tcBorders>
              <w:top w:val="dashSmallGap" w:sz="4" w:space="0" w:color="auto"/>
            </w:tcBorders>
            <w:vAlign w:val="center"/>
          </w:tcPr>
          <w:p w:rsidR="00BE676B" w:rsidRPr="00A14E81" w:rsidRDefault="00BE676B" w:rsidP="00091493">
            <w:pPr>
              <w:contextualSpacing/>
              <w:jc w:val="center"/>
              <w:rPr>
                <w:rFonts w:ascii="Times New Roman" w:hAnsi="Times New Roman" w:cs="Times New Roman"/>
              </w:rPr>
            </w:pPr>
          </w:p>
        </w:tc>
        <w:tc>
          <w:tcPr>
            <w:tcW w:w="1418" w:type="dxa"/>
            <w:tcBorders>
              <w:top w:val="dashSmallGap" w:sz="4" w:space="0" w:color="auto"/>
              <w:bottom w:val="single" w:sz="12" w:space="0" w:color="auto"/>
            </w:tcBorders>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I</w:t>
            </w:r>
          </w:p>
        </w:tc>
        <w:tc>
          <w:tcPr>
            <w:tcW w:w="1417" w:type="dxa"/>
            <w:tcBorders>
              <w:top w:val="dashSmallGap" w:sz="4" w:space="0" w:color="auto"/>
              <w:bottom w:val="single" w:sz="12" w:space="0" w:color="auto"/>
            </w:tcBorders>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II</w:t>
            </w:r>
          </w:p>
        </w:tc>
        <w:tc>
          <w:tcPr>
            <w:tcW w:w="1418" w:type="dxa"/>
            <w:tcBorders>
              <w:top w:val="dashSmallGap" w:sz="4" w:space="0" w:color="auto"/>
              <w:bottom w:val="single" w:sz="12" w:space="0" w:color="auto"/>
            </w:tcBorders>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III</w:t>
            </w:r>
          </w:p>
        </w:tc>
        <w:tc>
          <w:tcPr>
            <w:tcW w:w="1417" w:type="dxa"/>
            <w:tcBorders>
              <w:top w:val="dashSmallGap" w:sz="4" w:space="0" w:color="auto"/>
              <w:bottom w:val="single" w:sz="12" w:space="0" w:color="auto"/>
            </w:tcBorders>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IV</w:t>
            </w:r>
          </w:p>
        </w:tc>
      </w:tr>
      <w:tr w:rsidR="00BE676B" w:rsidRPr="000015B8" w:rsidTr="00FE6BBB">
        <w:trPr>
          <w:trHeight w:val="312"/>
        </w:trPr>
        <w:tc>
          <w:tcPr>
            <w:tcW w:w="4077" w:type="dxa"/>
            <w:vAlign w:val="center"/>
          </w:tcPr>
          <w:p w:rsidR="00BE676B" w:rsidRPr="00A14E81" w:rsidRDefault="00BE676B" w:rsidP="00091493">
            <w:pPr>
              <w:contextualSpacing/>
              <w:jc w:val="center"/>
              <w:rPr>
                <w:rFonts w:ascii="Times New Roman" w:hAnsi="Times New Roman" w:cs="Times New Roman"/>
                <w:b/>
              </w:rPr>
            </w:pPr>
            <w:r w:rsidRPr="00A14E81">
              <w:rPr>
                <w:rFonts w:ascii="Times New Roman" w:hAnsi="Times New Roman" w:cs="Times New Roman"/>
                <w:b/>
              </w:rPr>
              <w:t>Fixed effects</w:t>
            </w:r>
          </w:p>
        </w:tc>
        <w:tc>
          <w:tcPr>
            <w:tcW w:w="1418" w:type="dxa"/>
            <w:tcBorders>
              <w:top w:val="single" w:sz="12" w:space="0" w:color="auto"/>
            </w:tcBorders>
            <w:vAlign w:val="center"/>
          </w:tcPr>
          <w:p w:rsidR="00BE676B" w:rsidRPr="000015B8" w:rsidRDefault="00BE676B" w:rsidP="00091493">
            <w:pPr>
              <w:contextualSpacing/>
              <w:jc w:val="center"/>
              <w:rPr>
                <w:rFonts w:ascii="Times New Roman" w:hAnsi="Times New Roman" w:cs="Times New Roman"/>
                <w:b/>
              </w:rPr>
            </w:pPr>
          </w:p>
        </w:tc>
        <w:tc>
          <w:tcPr>
            <w:tcW w:w="1417" w:type="dxa"/>
            <w:tcBorders>
              <w:top w:val="single" w:sz="12" w:space="0" w:color="auto"/>
            </w:tcBorders>
            <w:vAlign w:val="center"/>
          </w:tcPr>
          <w:p w:rsidR="00BE676B" w:rsidRPr="000015B8" w:rsidRDefault="00BE676B" w:rsidP="00091493">
            <w:pPr>
              <w:contextualSpacing/>
              <w:jc w:val="center"/>
              <w:rPr>
                <w:rFonts w:ascii="Times New Roman" w:hAnsi="Times New Roman" w:cs="Times New Roman"/>
                <w:b/>
              </w:rPr>
            </w:pPr>
          </w:p>
        </w:tc>
        <w:tc>
          <w:tcPr>
            <w:tcW w:w="1418" w:type="dxa"/>
            <w:tcBorders>
              <w:top w:val="single" w:sz="12" w:space="0" w:color="auto"/>
            </w:tcBorders>
            <w:vAlign w:val="center"/>
          </w:tcPr>
          <w:p w:rsidR="00BE676B" w:rsidRPr="000015B8" w:rsidRDefault="00BE676B" w:rsidP="00091493">
            <w:pPr>
              <w:contextualSpacing/>
              <w:jc w:val="center"/>
              <w:rPr>
                <w:rFonts w:ascii="Times New Roman" w:hAnsi="Times New Roman" w:cs="Times New Roman"/>
                <w:b/>
              </w:rPr>
            </w:pPr>
          </w:p>
        </w:tc>
        <w:tc>
          <w:tcPr>
            <w:tcW w:w="1417" w:type="dxa"/>
            <w:tcBorders>
              <w:top w:val="single" w:sz="12" w:space="0" w:color="auto"/>
            </w:tcBorders>
            <w:vAlign w:val="center"/>
          </w:tcPr>
          <w:p w:rsidR="00BE676B" w:rsidRPr="000015B8" w:rsidRDefault="00BE676B" w:rsidP="00091493">
            <w:pPr>
              <w:contextualSpacing/>
              <w:jc w:val="center"/>
              <w:rPr>
                <w:rFonts w:ascii="Times New Roman" w:hAnsi="Times New Roman" w:cs="Times New Roman"/>
                <w:b/>
              </w:rPr>
            </w:pPr>
          </w:p>
        </w:tc>
      </w:tr>
      <w:tr w:rsidR="00BE676B" w:rsidRPr="000015B8" w:rsidTr="00091493">
        <w:trPr>
          <w:trHeight w:val="320"/>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Intercept</w:t>
            </w: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-0.442***</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-0.296*</w:t>
            </w:r>
          </w:p>
        </w:tc>
        <w:tc>
          <w:tcPr>
            <w:tcW w:w="1418" w:type="dxa"/>
            <w:vAlign w:val="center"/>
          </w:tcPr>
          <w:p w:rsidR="00BE676B" w:rsidRPr="000015B8" w:rsidRDefault="00B83DFF"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-0.851</w:t>
            </w:r>
            <w:r w:rsidR="00BE676B" w:rsidRPr="000015B8">
              <w:rPr>
                <w:rFonts w:ascii="Times New Roman" w:hAnsi="Times New Roman" w:cs="Times New Roman"/>
                <w:color w:val="000000"/>
                <w:sz w:val="24"/>
                <w:szCs w:val="24"/>
              </w:rPr>
              <w:t>***</w:t>
            </w:r>
          </w:p>
        </w:tc>
        <w:tc>
          <w:tcPr>
            <w:tcW w:w="1417" w:type="dxa"/>
            <w:vAlign w:val="center"/>
          </w:tcPr>
          <w:p w:rsidR="00BE676B" w:rsidRPr="000015B8" w:rsidRDefault="001034CA"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-1.068</w:t>
            </w:r>
            <w:r w:rsidR="00BE676B" w:rsidRPr="000015B8">
              <w:rPr>
                <w:rFonts w:ascii="Times New Roman" w:hAnsi="Times New Roman" w:cs="Times New Roman"/>
                <w:color w:val="000000"/>
                <w:sz w:val="24"/>
                <w:szCs w:val="24"/>
              </w:rPr>
              <w:t>***</w:t>
            </w:r>
          </w:p>
        </w:tc>
      </w:tr>
      <w:tr w:rsidR="00BE676B" w:rsidRPr="000015B8" w:rsidTr="00091493">
        <w:trPr>
          <w:trHeight w:val="203"/>
        </w:trPr>
        <w:tc>
          <w:tcPr>
            <w:tcW w:w="4077" w:type="dxa"/>
            <w:vAlign w:val="center"/>
          </w:tcPr>
          <w:p w:rsidR="00BE676B" w:rsidRPr="00A14E81" w:rsidRDefault="00BE676B" w:rsidP="00091493">
            <w:pPr>
              <w:contextualSpacing/>
              <w:jc w:val="center"/>
              <w:rPr>
                <w:rFonts w:ascii="Times New Roman" w:hAnsi="Times New Roman" w:cs="Times New Roman"/>
              </w:rPr>
            </w:pP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.136</w:t>
            </w:r>
            <w:r w:rsidRPr="000015B8">
              <w:rPr>
                <w:rFonts w:ascii="Times New Roman" w:hAnsi="Times New Roman" w:cs="Times New Roman"/>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.143</w:t>
            </w:r>
            <w:r w:rsidRPr="000015B8">
              <w:rPr>
                <w:rFonts w:ascii="Times New Roman" w:hAnsi="Times New Roman" w:cs="Times New Roman"/>
                <w:sz w:val="24"/>
                <w:szCs w:val="24"/>
              </w:rPr>
              <w:t>)</w:t>
            </w: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B83DFF">
              <w:rPr>
                <w:rFonts w:ascii="Times New Roman" w:hAnsi="Times New Roman" w:cs="Times New Roman"/>
                <w:color w:val="000000"/>
                <w:sz w:val="24"/>
                <w:szCs w:val="24"/>
              </w:rPr>
              <w:t>.146</w:t>
            </w:r>
            <w:r w:rsidRPr="000015B8">
              <w:rPr>
                <w:rFonts w:ascii="Times New Roman" w:hAnsi="Times New Roman" w:cs="Times New Roman"/>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1034CA">
              <w:rPr>
                <w:rFonts w:ascii="Times New Roman" w:hAnsi="Times New Roman" w:cs="Times New Roman"/>
                <w:color w:val="000000"/>
                <w:sz w:val="24"/>
                <w:szCs w:val="24"/>
              </w:rPr>
              <w:t>.152</w:t>
            </w:r>
            <w:r w:rsidRPr="000015B8">
              <w:rPr>
                <w:rFonts w:ascii="Times New Roman" w:hAnsi="Times New Roman" w:cs="Times New Roman"/>
                <w:sz w:val="24"/>
                <w:szCs w:val="24"/>
              </w:rPr>
              <w:t>)</w:t>
            </w:r>
          </w:p>
        </w:tc>
      </w:tr>
      <w:tr w:rsidR="00BE676B" w:rsidRPr="000015B8" w:rsidTr="00091493">
        <w:trPr>
          <w:trHeight w:val="213"/>
        </w:trPr>
        <w:tc>
          <w:tcPr>
            <w:tcW w:w="4077" w:type="dxa"/>
            <w:tcBorders>
              <w:top w:val="nil"/>
              <w:bottom w:val="triple" w:sz="4" w:space="0" w:color="auto"/>
            </w:tcBorders>
            <w:vAlign w:val="center"/>
          </w:tcPr>
          <w:p w:rsidR="00BE676B" w:rsidRPr="00A14E81" w:rsidRDefault="00BE676B" w:rsidP="00091493">
            <w:pPr>
              <w:contextualSpacing/>
              <w:jc w:val="center"/>
              <w:rPr>
                <w:rFonts w:ascii="Times New Roman" w:hAnsi="Times New Roman" w:cs="Times New Roman"/>
                <w:i/>
              </w:rPr>
            </w:pPr>
            <w:r w:rsidRPr="00A14E81">
              <w:rPr>
                <w:rFonts w:ascii="Times New Roman" w:hAnsi="Times New Roman" w:cs="Times New Roman"/>
                <w:i/>
              </w:rPr>
              <w:t>Micro</w:t>
            </w:r>
          </w:p>
        </w:tc>
        <w:tc>
          <w:tcPr>
            <w:tcW w:w="1418" w:type="dxa"/>
            <w:vAlign w:val="center"/>
          </w:tcPr>
          <w:p w:rsidR="00BE676B" w:rsidRPr="000015B8" w:rsidRDefault="00BE676B" w:rsidP="00091493">
            <w:pPr>
              <w:contextualSpacing/>
              <w:jc w:val="center"/>
              <w:rPr>
                <w:rFonts w:ascii="Times New Roman" w:hAnsi="Times New Roman" w:cs="Times New Roman"/>
                <w:i/>
              </w:rPr>
            </w:pPr>
          </w:p>
        </w:tc>
        <w:tc>
          <w:tcPr>
            <w:tcW w:w="1417" w:type="dxa"/>
            <w:vAlign w:val="center"/>
          </w:tcPr>
          <w:p w:rsidR="00BE676B" w:rsidRPr="000015B8" w:rsidRDefault="00BE676B" w:rsidP="00091493">
            <w:pPr>
              <w:contextualSpacing/>
              <w:jc w:val="center"/>
              <w:rPr>
                <w:rFonts w:ascii="Times New Roman" w:hAnsi="Times New Roman" w:cs="Times New Roman"/>
                <w:i/>
              </w:rPr>
            </w:pPr>
          </w:p>
        </w:tc>
        <w:tc>
          <w:tcPr>
            <w:tcW w:w="1418" w:type="dxa"/>
            <w:vAlign w:val="center"/>
          </w:tcPr>
          <w:p w:rsidR="00BE676B" w:rsidRPr="000015B8" w:rsidRDefault="00BE676B" w:rsidP="00091493">
            <w:pPr>
              <w:contextualSpacing/>
              <w:jc w:val="center"/>
              <w:rPr>
                <w:rFonts w:ascii="Times New Roman" w:hAnsi="Times New Roman" w:cs="Times New Roman"/>
                <w:i/>
              </w:rPr>
            </w:pPr>
          </w:p>
        </w:tc>
        <w:tc>
          <w:tcPr>
            <w:tcW w:w="1417" w:type="dxa"/>
            <w:vAlign w:val="center"/>
          </w:tcPr>
          <w:p w:rsidR="00BE676B" w:rsidRPr="000015B8" w:rsidRDefault="00BE676B" w:rsidP="00091493">
            <w:pPr>
              <w:contextualSpacing/>
              <w:jc w:val="center"/>
              <w:rPr>
                <w:rFonts w:ascii="Times New Roman" w:hAnsi="Times New Roman" w:cs="Times New Roman"/>
                <w:i/>
              </w:rPr>
            </w:pPr>
          </w:p>
        </w:tc>
      </w:tr>
      <w:tr w:rsidR="00BE676B" w:rsidRPr="000015B8" w:rsidTr="00091493">
        <w:trPr>
          <w:trHeight w:val="166"/>
        </w:trPr>
        <w:tc>
          <w:tcPr>
            <w:tcW w:w="4077" w:type="dxa"/>
            <w:tcBorders>
              <w:top w:val="triple" w:sz="4" w:space="0" w:color="auto"/>
            </w:tcBorders>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Patrimony</w:t>
            </w:r>
          </w:p>
        </w:tc>
        <w:tc>
          <w:tcPr>
            <w:tcW w:w="1418" w:type="dxa"/>
            <w:vAlign w:val="center"/>
          </w:tcPr>
          <w:p w:rsidR="00BE676B" w:rsidRPr="000015B8" w:rsidRDefault="00BE676B" w:rsidP="00091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noProof w:val="0"/>
                <w:color w:val="000000"/>
                <w:lang w:val="nl-BE" w:eastAsia="nl-BE"/>
              </w:rPr>
            </w:pPr>
            <w:r w:rsidRPr="000015B8">
              <w:rPr>
                <w:rFonts w:ascii="Times New Roman" w:eastAsia="Times New Roman" w:hAnsi="Times New Roman" w:cs="Times New Roman"/>
                <w:noProof w:val="0"/>
                <w:color w:val="000000"/>
                <w:lang w:val="nl-BE" w:eastAsia="nl-BE"/>
              </w:rPr>
              <w:t>0.826***</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0.864***</w:t>
            </w:r>
          </w:p>
        </w:tc>
        <w:tc>
          <w:tcPr>
            <w:tcW w:w="1418" w:type="dxa"/>
            <w:vAlign w:val="center"/>
          </w:tcPr>
          <w:p w:rsidR="00BE676B" w:rsidRPr="000015B8" w:rsidRDefault="00DE703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0.416</w:t>
            </w:r>
            <w:r w:rsidR="00BE676B" w:rsidRPr="000015B8">
              <w:rPr>
                <w:rFonts w:ascii="Times New Roman" w:hAnsi="Times New Roman" w:cs="Times New Roman"/>
                <w:color w:val="000000"/>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1034CA">
              <w:rPr>
                <w:rFonts w:ascii="Times New Roman" w:hAnsi="Times New Roman" w:cs="Times New Roman"/>
                <w:color w:val="000000"/>
                <w:sz w:val="24"/>
                <w:szCs w:val="24"/>
              </w:rPr>
              <w:t>.310</w:t>
            </w:r>
            <w:r w:rsidRPr="000015B8">
              <w:rPr>
                <w:rFonts w:ascii="Times New Roman" w:hAnsi="Times New Roman" w:cs="Times New Roman"/>
                <w:color w:val="000000"/>
                <w:sz w:val="24"/>
                <w:szCs w:val="24"/>
              </w:rPr>
              <w:t>***</w:t>
            </w:r>
          </w:p>
        </w:tc>
      </w:tr>
      <w:tr w:rsidR="00BE676B" w:rsidRPr="000015B8" w:rsidTr="00091493">
        <w:trPr>
          <w:trHeight w:val="80"/>
        </w:trPr>
        <w:tc>
          <w:tcPr>
            <w:tcW w:w="4077" w:type="dxa"/>
            <w:vAlign w:val="center"/>
          </w:tcPr>
          <w:p w:rsidR="00BE676B" w:rsidRPr="00A14E81" w:rsidRDefault="00BE676B" w:rsidP="00091493">
            <w:pPr>
              <w:contextualSpacing/>
              <w:jc w:val="center"/>
              <w:rPr>
                <w:rFonts w:ascii="Times New Roman" w:hAnsi="Times New Roman" w:cs="Times New Roman"/>
              </w:rPr>
            </w:pP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.048</w:t>
            </w:r>
            <w:r w:rsidRPr="000015B8">
              <w:rPr>
                <w:rFonts w:ascii="Times New Roman" w:hAnsi="Times New Roman" w:cs="Times New Roman"/>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.05</w:t>
            </w:r>
            <w:r w:rsidRPr="000015B8">
              <w:rPr>
                <w:rFonts w:ascii="Times New Roman" w:hAnsi="Times New Roman" w:cs="Times New Roman"/>
                <w:sz w:val="24"/>
                <w:szCs w:val="24"/>
              </w:rPr>
              <w:t>)</w:t>
            </w: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E7034">
              <w:rPr>
                <w:rFonts w:ascii="Times New Roman" w:hAnsi="Times New Roman" w:cs="Times New Roman"/>
                <w:color w:val="000000"/>
                <w:sz w:val="24"/>
                <w:szCs w:val="24"/>
              </w:rPr>
              <w:t>.061</w:t>
            </w:r>
            <w:r w:rsidRPr="000015B8">
              <w:rPr>
                <w:rFonts w:ascii="Times New Roman" w:hAnsi="Times New Roman" w:cs="Times New Roman"/>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1034CA">
              <w:rPr>
                <w:rFonts w:ascii="Times New Roman" w:hAnsi="Times New Roman" w:cs="Times New Roman"/>
                <w:color w:val="000000"/>
                <w:sz w:val="24"/>
                <w:szCs w:val="24"/>
              </w:rPr>
              <w:t>.062</w:t>
            </w:r>
            <w:r w:rsidRPr="000015B8">
              <w:rPr>
                <w:rFonts w:ascii="Times New Roman" w:hAnsi="Times New Roman" w:cs="Times New Roman"/>
                <w:sz w:val="24"/>
                <w:szCs w:val="24"/>
              </w:rPr>
              <w:t>)</w:t>
            </w:r>
          </w:p>
        </w:tc>
      </w:tr>
      <w:tr w:rsidR="00BE676B" w:rsidRPr="000015B8" w:rsidTr="00091493">
        <w:trPr>
          <w:trHeight w:val="213"/>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Age</w:t>
            </w: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0.165*</w:t>
            </w:r>
          </w:p>
        </w:tc>
        <w:tc>
          <w:tcPr>
            <w:tcW w:w="1418" w:type="dxa"/>
            <w:vAlign w:val="center"/>
          </w:tcPr>
          <w:p w:rsidR="00BE676B" w:rsidRPr="000015B8" w:rsidRDefault="00DE703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sz w:val="24"/>
                <w:szCs w:val="24"/>
              </w:rPr>
              <w:t>-</w:t>
            </w:r>
            <w:r w:rsidR="00BE676B" w:rsidRPr="000015B8">
              <w:rPr>
                <w:rFonts w:ascii="Times New Roman" w:hAnsi="Times New Roman" w:cs="Times New Roman"/>
                <w:sz w:val="24"/>
                <w:szCs w:val="24"/>
              </w:rPr>
              <w:t>0</w:t>
            </w:r>
            <w:r>
              <w:rPr>
                <w:rFonts w:ascii="Times New Roman" w:hAnsi="Times New Roman" w:cs="Times New Roman"/>
                <w:color w:val="000000"/>
                <w:sz w:val="24"/>
                <w:szCs w:val="24"/>
              </w:rPr>
              <w:t>.024**</w:t>
            </w:r>
          </w:p>
        </w:tc>
        <w:tc>
          <w:tcPr>
            <w:tcW w:w="1417" w:type="dxa"/>
            <w:vAlign w:val="center"/>
          </w:tcPr>
          <w:p w:rsidR="00BE676B" w:rsidRPr="000015B8" w:rsidRDefault="006E42FB"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sz w:val="24"/>
                <w:szCs w:val="24"/>
              </w:rPr>
              <w:t>-</w:t>
            </w:r>
            <w:r w:rsidR="00BE676B" w:rsidRPr="000015B8">
              <w:rPr>
                <w:rFonts w:ascii="Times New Roman" w:hAnsi="Times New Roman" w:cs="Times New Roman"/>
                <w:sz w:val="24"/>
                <w:szCs w:val="24"/>
              </w:rPr>
              <w:t>0</w:t>
            </w:r>
            <w:r>
              <w:rPr>
                <w:rFonts w:ascii="Times New Roman" w:hAnsi="Times New Roman" w:cs="Times New Roman"/>
                <w:color w:val="000000"/>
                <w:sz w:val="24"/>
                <w:szCs w:val="24"/>
              </w:rPr>
              <w:t>.173</w:t>
            </w:r>
            <w:r w:rsidR="00BE676B">
              <w:rPr>
                <w:rFonts w:ascii="Times New Roman" w:hAnsi="Times New Roman" w:cs="Times New Roman"/>
                <w:color w:val="000000"/>
                <w:sz w:val="24"/>
                <w:szCs w:val="24"/>
              </w:rPr>
              <w:t>*</w:t>
            </w:r>
          </w:p>
        </w:tc>
      </w:tr>
      <w:tr w:rsidR="00BE676B" w:rsidRPr="000015B8" w:rsidTr="00091493">
        <w:trPr>
          <w:trHeight w:val="221"/>
        </w:trPr>
        <w:tc>
          <w:tcPr>
            <w:tcW w:w="4077" w:type="dxa"/>
            <w:vAlign w:val="center"/>
          </w:tcPr>
          <w:p w:rsidR="00BE676B" w:rsidRPr="00A14E81" w:rsidRDefault="00BE676B" w:rsidP="00091493">
            <w:pPr>
              <w:contextualSpacing/>
              <w:jc w:val="center"/>
              <w:rPr>
                <w:rFonts w:ascii="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.068</w:t>
            </w:r>
            <w:r w:rsidRPr="000015B8">
              <w:rPr>
                <w:rFonts w:ascii="Times New Roman" w:hAnsi="Times New Roman" w:cs="Times New Roman"/>
                <w:sz w:val="24"/>
                <w:szCs w:val="24"/>
              </w:rPr>
              <w:t>)</w:t>
            </w: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E7034">
              <w:rPr>
                <w:rFonts w:ascii="Times New Roman" w:hAnsi="Times New Roman" w:cs="Times New Roman"/>
                <w:color w:val="000000"/>
                <w:sz w:val="24"/>
                <w:szCs w:val="24"/>
              </w:rPr>
              <w:t>.083</w:t>
            </w:r>
            <w:r w:rsidRPr="000015B8">
              <w:rPr>
                <w:rFonts w:ascii="Times New Roman" w:hAnsi="Times New Roman" w:cs="Times New Roman"/>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6E42FB">
              <w:rPr>
                <w:rFonts w:ascii="Times New Roman" w:hAnsi="Times New Roman" w:cs="Times New Roman"/>
                <w:color w:val="000000"/>
                <w:sz w:val="24"/>
                <w:szCs w:val="24"/>
              </w:rPr>
              <w:t>.084</w:t>
            </w:r>
            <w:r w:rsidRPr="000015B8">
              <w:rPr>
                <w:rFonts w:ascii="Times New Roman" w:hAnsi="Times New Roman" w:cs="Times New Roman"/>
                <w:sz w:val="24"/>
                <w:szCs w:val="24"/>
              </w:rPr>
              <w:t>)</w:t>
            </w:r>
          </w:p>
        </w:tc>
      </w:tr>
      <w:tr w:rsidR="00BE676B" w:rsidRPr="000015B8" w:rsidTr="00091493">
        <w:trPr>
          <w:trHeight w:val="221"/>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Education</w:t>
            </w: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-0.393</w:t>
            </w:r>
            <w:r>
              <w:rPr>
                <w:rFonts w:ascii="Times New Roman" w:hAnsi="Times New Roman" w:cs="Times New Roman"/>
                <w:color w:val="000000"/>
                <w:sz w:val="24"/>
                <w:szCs w:val="24"/>
              </w:rPr>
              <w:t>***</w:t>
            </w:r>
          </w:p>
        </w:tc>
        <w:tc>
          <w:tcPr>
            <w:tcW w:w="1418" w:type="dxa"/>
            <w:vAlign w:val="center"/>
          </w:tcPr>
          <w:p w:rsidR="00BE676B" w:rsidRPr="000015B8" w:rsidRDefault="00DE7034"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-0.351***</w:t>
            </w:r>
          </w:p>
        </w:tc>
        <w:tc>
          <w:tcPr>
            <w:tcW w:w="1417" w:type="dxa"/>
            <w:vAlign w:val="center"/>
          </w:tcPr>
          <w:p w:rsidR="00BE676B" w:rsidRPr="000015B8" w:rsidRDefault="006E42FB"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-0.380***</w:t>
            </w:r>
          </w:p>
        </w:tc>
      </w:tr>
      <w:tr w:rsidR="00BE676B" w:rsidRPr="000015B8" w:rsidTr="00091493">
        <w:trPr>
          <w:trHeight w:val="221"/>
        </w:trPr>
        <w:tc>
          <w:tcPr>
            <w:tcW w:w="4077" w:type="dxa"/>
            <w:vAlign w:val="center"/>
          </w:tcPr>
          <w:p w:rsidR="00BE676B" w:rsidRPr="00A14E81" w:rsidRDefault="00BE676B" w:rsidP="00091493">
            <w:pPr>
              <w:contextualSpacing/>
              <w:jc w:val="center"/>
              <w:rPr>
                <w:rFonts w:ascii="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.065</w:t>
            </w:r>
            <w:r w:rsidRPr="000015B8">
              <w:rPr>
                <w:rFonts w:ascii="Times New Roman" w:hAnsi="Times New Roman" w:cs="Times New Roman"/>
                <w:sz w:val="24"/>
                <w:szCs w:val="24"/>
              </w:rPr>
              <w:t>)</w:t>
            </w: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E7034">
              <w:rPr>
                <w:rFonts w:ascii="Times New Roman" w:hAnsi="Times New Roman" w:cs="Times New Roman"/>
                <w:color w:val="000000"/>
                <w:sz w:val="24"/>
                <w:szCs w:val="24"/>
              </w:rPr>
              <w:t>.080</w:t>
            </w:r>
            <w:r w:rsidRPr="000015B8">
              <w:rPr>
                <w:rFonts w:ascii="Times New Roman" w:hAnsi="Times New Roman" w:cs="Times New Roman"/>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6E42FB">
              <w:rPr>
                <w:rFonts w:ascii="Times New Roman" w:hAnsi="Times New Roman" w:cs="Times New Roman"/>
                <w:color w:val="000000"/>
                <w:sz w:val="24"/>
                <w:szCs w:val="24"/>
              </w:rPr>
              <w:t>.080</w:t>
            </w:r>
            <w:r w:rsidRPr="000015B8">
              <w:rPr>
                <w:rFonts w:ascii="Times New Roman" w:hAnsi="Times New Roman" w:cs="Times New Roman"/>
                <w:sz w:val="24"/>
                <w:szCs w:val="24"/>
              </w:rPr>
              <w:t>)</w:t>
            </w:r>
          </w:p>
        </w:tc>
      </w:tr>
      <w:tr w:rsidR="00BE676B" w:rsidRPr="000015B8" w:rsidTr="00091493">
        <w:trPr>
          <w:trHeight w:val="213"/>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Female</w:t>
            </w: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-0.046</w:t>
            </w:r>
          </w:p>
        </w:tc>
        <w:tc>
          <w:tcPr>
            <w:tcW w:w="1418" w:type="dxa"/>
            <w:vAlign w:val="center"/>
          </w:tcPr>
          <w:p w:rsidR="00BE676B" w:rsidRPr="000015B8" w:rsidRDefault="00B83DFF"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0.017</w:t>
            </w:r>
          </w:p>
        </w:tc>
        <w:tc>
          <w:tcPr>
            <w:tcW w:w="1417" w:type="dxa"/>
            <w:vAlign w:val="center"/>
          </w:tcPr>
          <w:p w:rsidR="00BE676B" w:rsidRPr="000015B8" w:rsidRDefault="006E42FB"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0.030</w:t>
            </w:r>
          </w:p>
        </w:tc>
      </w:tr>
      <w:tr w:rsidR="00BE676B" w:rsidRPr="000015B8" w:rsidTr="00091493">
        <w:trPr>
          <w:trHeight w:val="213"/>
        </w:trPr>
        <w:tc>
          <w:tcPr>
            <w:tcW w:w="4077" w:type="dxa"/>
            <w:vAlign w:val="center"/>
          </w:tcPr>
          <w:p w:rsidR="00BE676B" w:rsidRPr="00A14E81" w:rsidRDefault="00BE676B" w:rsidP="00091493">
            <w:pPr>
              <w:contextualSpacing/>
              <w:jc w:val="center"/>
              <w:rPr>
                <w:rFonts w:ascii="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.024</w:t>
            </w:r>
            <w:r w:rsidRPr="000015B8">
              <w:rPr>
                <w:rFonts w:ascii="Times New Roman" w:hAnsi="Times New Roman" w:cs="Times New Roman"/>
                <w:sz w:val="24"/>
                <w:szCs w:val="24"/>
              </w:rPr>
              <w:t>)</w:t>
            </w: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B83DFF">
              <w:rPr>
                <w:rFonts w:ascii="Times New Roman" w:hAnsi="Times New Roman" w:cs="Times New Roman"/>
                <w:color w:val="000000"/>
                <w:sz w:val="24"/>
                <w:szCs w:val="24"/>
              </w:rPr>
              <w:t>.0</w:t>
            </w:r>
            <w:r w:rsidR="006E42FB">
              <w:rPr>
                <w:rFonts w:ascii="Times New Roman" w:hAnsi="Times New Roman" w:cs="Times New Roman"/>
                <w:color w:val="000000"/>
                <w:sz w:val="24"/>
                <w:szCs w:val="24"/>
              </w:rPr>
              <w:t>30</w:t>
            </w:r>
            <w:r w:rsidRPr="000015B8">
              <w:rPr>
                <w:rFonts w:ascii="Times New Roman" w:hAnsi="Times New Roman" w:cs="Times New Roman"/>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6E42FB">
              <w:rPr>
                <w:rFonts w:ascii="Times New Roman" w:hAnsi="Times New Roman" w:cs="Times New Roman"/>
                <w:color w:val="000000"/>
                <w:sz w:val="24"/>
                <w:szCs w:val="24"/>
              </w:rPr>
              <w:t>.030</w:t>
            </w:r>
            <w:r w:rsidRPr="000015B8">
              <w:rPr>
                <w:rFonts w:ascii="Times New Roman" w:hAnsi="Times New Roman" w:cs="Times New Roman"/>
                <w:sz w:val="24"/>
                <w:szCs w:val="24"/>
              </w:rPr>
              <w:t>)</w:t>
            </w:r>
          </w:p>
        </w:tc>
      </w:tr>
      <w:tr w:rsidR="00BE676B" w:rsidRPr="000015B8" w:rsidTr="00091493">
        <w:trPr>
          <w:trHeight w:val="213"/>
        </w:trPr>
        <w:tc>
          <w:tcPr>
            <w:tcW w:w="4077" w:type="dxa"/>
            <w:vAlign w:val="center"/>
          </w:tcPr>
          <w:p w:rsidR="00BE676B" w:rsidRPr="00A14E81" w:rsidRDefault="00BE676B" w:rsidP="00091493">
            <w:pPr>
              <w:contextualSpacing/>
              <w:jc w:val="center"/>
              <w:rPr>
                <w:rFonts w:ascii="Times New Roman" w:hAnsi="Times New Roman" w:cs="Times New Roman"/>
              </w:rPr>
            </w:pPr>
            <w:r>
              <w:rPr>
                <w:rFonts w:ascii="Times New Roman" w:hAnsi="Times New Roman" w:cs="Times New Roman"/>
              </w:rPr>
              <w:t>Close to a rightist party</w:t>
            </w: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jc w:val="center"/>
              <w:rPr>
                <w:rFonts w:ascii="Times New Roman" w:eastAsia="Times New Roman" w:hAnsi="Times New Roman" w:cs="Times New Roman"/>
              </w:rPr>
            </w:pPr>
          </w:p>
        </w:tc>
        <w:tc>
          <w:tcPr>
            <w:tcW w:w="1418" w:type="dxa"/>
            <w:vAlign w:val="center"/>
          </w:tcPr>
          <w:p w:rsidR="00BE676B" w:rsidRPr="000015B8" w:rsidRDefault="00B83DFF"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3.492</w:t>
            </w:r>
            <w:r w:rsidR="00BE676B" w:rsidRPr="000015B8">
              <w:rPr>
                <w:rFonts w:ascii="Times New Roman" w:hAnsi="Times New Roman" w:cs="Times New Roman"/>
                <w:color w:val="000000"/>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4.566</w:t>
            </w:r>
            <w:r w:rsidRPr="000015B8">
              <w:rPr>
                <w:rFonts w:ascii="Times New Roman" w:hAnsi="Times New Roman" w:cs="Times New Roman"/>
                <w:color w:val="000000"/>
                <w:sz w:val="24"/>
                <w:szCs w:val="24"/>
              </w:rPr>
              <w:t>***</w:t>
            </w:r>
          </w:p>
        </w:tc>
      </w:tr>
      <w:tr w:rsidR="00BE676B" w:rsidRPr="000015B8" w:rsidTr="00091493">
        <w:trPr>
          <w:trHeight w:val="221"/>
        </w:trPr>
        <w:tc>
          <w:tcPr>
            <w:tcW w:w="4077" w:type="dxa"/>
            <w:vAlign w:val="center"/>
          </w:tcPr>
          <w:p w:rsidR="00BE676B" w:rsidRPr="00A14E81" w:rsidRDefault="00BE676B" w:rsidP="00091493">
            <w:pPr>
              <w:contextualSpacing/>
              <w:jc w:val="center"/>
              <w:rPr>
                <w:rFonts w:ascii="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jc w:val="center"/>
              <w:rPr>
                <w:rFonts w:ascii="Times New Roman" w:eastAsia="Times New Roman" w:hAnsi="Times New Roman" w:cs="Times New Roman"/>
              </w:rPr>
            </w:pP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B83DFF">
              <w:rPr>
                <w:rFonts w:ascii="Times New Roman" w:hAnsi="Times New Roman" w:cs="Times New Roman"/>
                <w:color w:val="000000"/>
                <w:sz w:val="24"/>
                <w:szCs w:val="24"/>
              </w:rPr>
              <w:t>.045</w:t>
            </w:r>
            <w:r w:rsidRPr="000015B8">
              <w:rPr>
                <w:rFonts w:ascii="Times New Roman" w:hAnsi="Times New Roman" w:cs="Times New Roman"/>
                <w:sz w:val="24"/>
                <w:szCs w:val="24"/>
              </w:rPr>
              <w:t>)</w:t>
            </w: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Pr="000015B8">
              <w:rPr>
                <w:rFonts w:ascii="Times New Roman" w:hAnsi="Times New Roman" w:cs="Times New Roman"/>
                <w:color w:val="000000"/>
                <w:sz w:val="24"/>
                <w:szCs w:val="24"/>
              </w:rPr>
              <w:t>.071</w:t>
            </w:r>
            <w:r w:rsidRPr="000015B8">
              <w:rPr>
                <w:rFonts w:ascii="Times New Roman" w:hAnsi="Times New Roman" w:cs="Times New Roman"/>
                <w:sz w:val="24"/>
                <w:szCs w:val="24"/>
              </w:rPr>
              <w:t>)</w:t>
            </w:r>
          </w:p>
        </w:tc>
      </w:tr>
      <w:tr w:rsidR="00BE676B" w:rsidRPr="000015B8" w:rsidTr="00091493">
        <w:trPr>
          <w:trHeight w:val="221"/>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Economy valence</w:t>
            </w: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jc w:val="center"/>
              <w:rPr>
                <w:rFonts w:ascii="Times New Roman" w:eastAsia="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DF4698"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-0.136</w:t>
            </w:r>
            <w:r w:rsidR="00BE676B" w:rsidRPr="000015B8">
              <w:rPr>
                <w:rFonts w:ascii="Times New Roman" w:hAnsi="Times New Roman" w:cs="Times New Roman"/>
                <w:color w:val="000000"/>
                <w:sz w:val="24"/>
                <w:szCs w:val="24"/>
              </w:rPr>
              <w:t>***</w:t>
            </w:r>
          </w:p>
        </w:tc>
      </w:tr>
      <w:tr w:rsidR="00BE676B" w:rsidRPr="000015B8" w:rsidTr="00091493">
        <w:trPr>
          <w:trHeight w:val="213"/>
        </w:trPr>
        <w:tc>
          <w:tcPr>
            <w:tcW w:w="4077" w:type="dxa"/>
            <w:vAlign w:val="center"/>
          </w:tcPr>
          <w:p w:rsidR="00BE676B" w:rsidRPr="00A14E81" w:rsidRDefault="00BE676B" w:rsidP="00091493">
            <w:pPr>
              <w:contextualSpacing/>
              <w:jc w:val="center"/>
              <w:rPr>
                <w:rFonts w:ascii="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jc w:val="center"/>
              <w:rPr>
                <w:rFonts w:ascii="Times New Roman" w:eastAsia="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F4698">
              <w:rPr>
                <w:rFonts w:ascii="Times New Roman" w:hAnsi="Times New Roman" w:cs="Times New Roman"/>
                <w:color w:val="000000"/>
                <w:sz w:val="24"/>
                <w:szCs w:val="24"/>
              </w:rPr>
              <w:t>.047</w:t>
            </w:r>
            <w:r w:rsidRPr="000015B8">
              <w:rPr>
                <w:rFonts w:ascii="Times New Roman" w:hAnsi="Times New Roman" w:cs="Times New Roman"/>
                <w:sz w:val="24"/>
                <w:szCs w:val="24"/>
              </w:rPr>
              <w:t>)</w:t>
            </w:r>
          </w:p>
        </w:tc>
      </w:tr>
      <w:tr w:rsidR="00BE676B" w:rsidRPr="000015B8" w:rsidTr="00091493">
        <w:trPr>
          <w:trHeight w:val="221"/>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Economy positional</w:t>
            </w: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jc w:val="center"/>
              <w:rPr>
                <w:rFonts w:ascii="Times New Roman" w:eastAsia="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DF4698"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1.105</w:t>
            </w:r>
            <w:r w:rsidR="00BE676B" w:rsidRPr="000015B8">
              <w:rPr>
                <w:rFonts w:ascii="Times New Roman" w:hAnsi="Times New Roman" w:cs="Times New Roman"/>
                <w:color w:val="000000"/>
                <w:sz w:val="24"/>
                <w:szCs w:val="24"/>
              </w:rPr>
              <w:t>***</w:t>
            </w:r>
          </w:p>
        </w:tc>
      </w:tr>
      <w:tr w:rsidR="00BE676B" w:rsidRPr="000015B8" w:rsidTr="00091493">
        <w:trPr>
          <w:trHeight w:val="221"/>
        </w:trPr>
        <w:tc>
          <w:tcPr>
            <w:tcW w:w="4077" w:type="dxa"/>
            <w:vAlign w:val="center"/>
          </w:tcPr>
          <w:p w:rsidR="00BE676B" w:rsidRPr="00A14E81" w:rsidRDefault="00BE676B" w:rsidP="00091493">
            <w:pPr>
              <w:contextualSpacing/>
              <w:jc w:val="center"/>
              <w:rPr>
                <w:rFonts w:ascii="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jc w:val="center"/>
              <w:rPr>
                <w:rFonts w:ascii="Times New Roman" w:eastAsia="Times New Roman" w:hAnsi="Times New Roman" w:cs="Times New Roman"/>
              </w:rPr>
            </w:pPr>
          </w:p>
        </w:tc>
        <w:tc>
          <w:tcPr>
            <w:tcW w:w="1418" w:type="dxa"/>
            <w:vAlign w:val="center"/>
          </w:tcPr>
          <w:p w:rsidR="00BE676B" w:rsidRPr="000015B8" w:rsidRDefault="00BE676B" w:rsidP="00091493">
            <w:pPr>
              <w:jc w:val="center"/>
              <w:rPr>
                <w:rFonts w:ascii="Times New Roman" w:eastAsia="Times New Roman" w:hAnsi="Times New Roman" w:cs="Times New Roman"/>
              </w:rPr>
            </w:pPr>
          </w:p>
        </w:tc>
        <w:tc>
          <w:tcPr>
            <w:tcW w:w="1417"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DF4698">
              <w:rPr>
                <w:rFonts w:ascii="Times New Roman" w:hAnsi="Times New Roman" w:cs="Times New Roman"/>
                <w:color w:val="000000"/>
                <w:sz w:val="24"/>
                <w:szCs w:val="24"/>
              </w:rPr>
              <w:t>.058</w:t>
            </w:r>
            <w:r w:rsidRPr="000015B8">
              <w:rPr>
                <w:rFonts w:ascii="Times New Roman" w:hAnsi="Times New Roman" w:cs="Times New Roman"/>
                <w:sz w:val="24"/>
                <w:szCs w:val="24"/>
              </w:rPr>
              <w:t>)</w:t>
            </w:r>
          </w:p>
        </w:tc>
      </w:tr>
      <w:tr w:rsidR="00BE676B" w:rsidRPr="000015B8" w:rsidTr="00091493">
        <w:trPr>
          <w:trHeight w:val="221"/>
        </w:trPr>
        <w:tc>
          <w:tcPr>
            <w:tcW w:w="4077" w:type="dxa"/>
            <w:vAlign w:val="center"/>
          </w:tcPr>
          <w:p w:rsidR="00BE676B" w:rsidRPr="00A14E81" w:rsidRDefault="00BE676B" w:rsidP="00091493">
            <w:pPr>
              <w:contextualSpacing/>
              <w:jc w:val="center"/>
              <w:rPr>
                <w:rFonts w:ascii="Times New Roman" w:hAnsi="Times New Roman" w:cs="Times New Roman"/>
                <w:b/>
              </w:rPr>
            </w:pPr>
            <w:r w:rsidRPr="00A14E81">
              <w:rPr>
                <w:rFonts w:ascii="Times New Roman" w:hAnsi="Times New Roman" w:cs="Times New Roman"/>
                <w:b/>
              </w:rPr>
              <w:t>Random effects</w:t>
            </w:r>
          </w:p>
        </w:tc>
        <w:tc>
          <w:tcPr>
            <w:tcW w:w="1418" w:type="dxa"/>
            <w:vAlign w:val="center"/>
          </w:tcPr>
          <w:p w:rsidR="00BE676B" w:rsidRPr="000015B8" w:rsidRDefault="00BE676B" w:rsidP="00091493">
            <w:pPr>
              <w:contextualSpacing/>
              <w:jc w:val="center"/>
              <w:rPr>
                <w:rFonts w:ascii="Times New Roman" w:hAnsi="Times New Roman" w:cs="Times New Roman"/>
                <w:b/>
              </w:rPr>
            </w:pPr>
          </w:p>
        </w:tc>
        <w:tc>
          <w:tcPr>
            <w:tcW w:w="1417" w:type="dxa"/>
            <w:vAlign w:val="center"/>
          </w:tcPr>
          <w:p w:rsidR="00BE676B" w:rsidRPr="000015B8" w:rsidRDefault="00BE676B" w:rsidP="00091493">
            <w:pPr>
              <w:contextualSpacing/>
              <w:jc w:val="center"/>
              <w:rPr>
                <w:rFonts w:ascii="Times New Roman" w:hAnsi="Times New Roman" w:cs="Times New Roman"/>
                <w:b/>
              </w:rPr>
            </w:pPr>
          </w:p>
        </w:tc>
        <w:tc>
          <w:tcPr>
            <w:tcW w:w="1418" w:type="dxa"/>
            <w:vAlign w:val="center"/>
          </w:tcPr>
          <w:p w:rsidR="00BE676B" w:rsidRPr="000015B8" w:rsidRDefault="00BE676B" w:rsidP="00091493">
            <w:pPr>
              <w:contextualSpacing/>
              <w:jc w:val="center"/>
              <w:rPr>
                <w:rFonts w:ascii="Times New Roman" w:hAnsi="Times New Roman" w:cs="Times New Roman"/>
                <w:b/>
              </w:rPr>
            </w:pPr>
          </w:p>
        </w:tc>
        <w:tc>
          <w:tcPr>
            <w:tcW w:w="1417" w:type="dxa"/>
            <w:vAlign w:val="center"/>
          </w:tcPr>
          <w:p w:rsidR="00BE676B" w:rsidRPr="000015B8" w:rsidRDefault="00BE676B" w:rsidP="00091493">
            <w:pPr>
              <w:contextualSpacing/>
              <w:jc w:val="center"/>
              <w:rPr>
                <w:rFonts w:ascii="Times New Roman" w:hAnsi="Times New Roman" w:cs="Times New Roman"/>
                <w:b/>
              </w:rPr>
            </w:pPr>
          </w:p>
        </w:tc>
      </w:tr>
      <w:tr w:rsidR="00BE676B" w:rsidRPr="000015B8" w:rsidTr="00091493">
        <w:trPr>
          <w:trHeight w:val="266"/>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Intercept</w:t>
            </w:r>
          </w:p>
        </w:tc>
        <w:tc>
          <w:tcPr>
            <w:tcW w:w="1418" w:type="dxa"/>
            <w:vAlign w:val="center"/>
          </w:tcPr>
          <w:p w:rsidR="00BE676B" w:rsidRPr="000015B8" w:rsidRDefault="00BE676B" w:rsidP="00091493">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0.607</w:t>
            </w:r>
          </w:p>
        </w:tc>
        <w:tc>
          <w:tcPr>
            <w:tcW w:w="1417" w:type="dxa"/>
            <w:vAlign w:val="center"/>
          </w:tcPr>
          <w:p w:rsidR="00BE676B" w:rsidRPr="000015B8" w:rsidRDefault="00BE676B" w:rsidP="00091493">
            <w:pPr>
              <w:contextualSpacing/>
              <w:jc w:val="center"/>
              <w:rPr>
                <w:rFonts w:ascii="Times New Roman" w:hAnsi="Times New Roman" w:cs="Times New Roman"/>
              </w:rPr>
            </w:pPr>
            <w:r>
              <w:rPr>
                <w:rFonts w:ascii="Times New Roman" w:hAnsi="Times New Roman" w:cs="Times New Roman"/>
              </w:rPr>
              <w:t>0.610</w:t>
            </w:r>
          </w:p>
        </w:tc>
        <w:tc>
          <w:tcPr>
            <w:tcW w:w="1418" w:type="dxa"/>
            <w:vAlign w:val="center"/>
          </w:tcPr>
          <w:p w:rsidR="00BE676B" w:rsidRPr="000015B8" w:rsidRDefault="00B83DFF" w:rsidP="00091493">
            <w:pPr>
              <w:contextualSpacing/>
              <w:jc w:val="center"/>
              <w:rPr>
                <w:rFonts w:ascii="Times New Roman" w:hAnsi="Times New Roman" w:cs="Times New Roman"/>
              </w:rPr>
            </w:pPr>
            <w:r>
              <w:rPr>
                <w:rFonts w:ascii="Times New Roman" w:hAnsi="Times New Roman" w:cs="Times New Roman"/>
              </w:rPr>
              <w:t>0.588</w:t>
            </w:r>
          </w:p>
        </w:tc>
        <w:tc>
          <w:tcPr>
            <w:tcW w:w="1417" w:type="dxa"/>
            <w:vAlign w:val="center"/>
          </w:tcPr>
          <w:p w:rsidR="00BE676B" w:rsidRPr="000015B8" w:rsidRDefault="00DF4698" w:rsidP="00091493">
            <w:pPr>
              <w:contextualSpacing/>
              <w:jc w:val="center"/>
              <w:rPr>
                <w:rFonts w:ascii="Times New Roman" w:hAnsi="Times New Roman" w:cs="Times New Roman"/>
              </w:rPr>
            </w:pPr>
            <w:r>
              <w:rPr>
                <w:rFonts w:ascii="Times New Roman" w:hAnsi="Times New Roman" w:cs="Times New Roman"/>
              </w:rPr>
              <w:t>0.637</w:t>
            </w:r>
          </w:p>
        </w:tc>
      </w:tr>
      <w:tr w:rsidR="00BE676B" w:rsidRPr="000015B8" w:rsidTr="00091493">
        <w:trPr>
          <w:trHeight w:val="221"/>
        </w:trPr>
        <w:tc>
          <w:tcPr>
            <w:tcW w:w="4077" w:type="dxa"/>
            <w:tcBorders>
              <w:bottom w:val="nil"/>
            </w:tcBorders>
            <w:vAlign w:val="center"/>
          </w:tcPr>
          <w:p w:rsidR="00BE676B" w:rsidRPr="00A14E81" w:rsidRDefault="00BE676B" w:rsidP="00091493">
            <w:pPr>
              <w:contextualSpacing/>
              <w:jc w:val="center"/>
              <w:rPr>
                <w:rFonts w:ascii="Times New Roman" w:hAnsi="Times New Roman" w:cs="Times New Roman"/>
              </w:rPr>
            </w:pPr>
          </w:p>
        </w:tc>
        <w:tc>
          <w:tcPr>
            <w:tcW w:w="1418" w:type="dxa"/>
            <w:tcBorders>
              <w:bottom w:val="nil"/>
            </w:tcBorders>
            <w:vAlign w:val="center"/>
          </w:tcPr>
          <w:p w:rsidR="00BE676B" w:rsidRPr="000015B8" w:rsidRDefault="00BE676B" w:rsidP="00091493">
            <w:pPr>
              <w:contextualSpacing/>
              <w:jc w:val="center"/>
              <w:rPr>
                <w:rFonts w:ascii="Times New Roman" w:hAnsi="Times New Roman" w:cs="Times New Roman"/>
              </w:rPr>
            </w:pPr>
            <w:r>
              <w:rPr>
                <w:rFonts w:ascii="Times New Roman" w:hAnsi="Times New Roman" w:cs="Times New Roman"/>
              </w:rPr>
              <w:t>(0.154)</w:t>
            </w:r>
          </w:p>
        </w:tc>
        <w:tc>
          <w:tcPr>
            <w:tcW w:w="1417" w:type="dxa"/>
            <w:tcBorders>
              <w:bottom w:val="nil"/>
            </w:tcBorders>
            <w:vAlign w:val="center"/>
          </w:tcPr>
          <w:p w:rsidR="00BE676B" w:rsidRPr="000015B8" w:rsidRDefault="00BE676B" w:rsidP="00091493">
            <w:pPr>
              <w:contextualSpacing/>
              <w:jc w:val="center"/>
              <w:rPr>
                <w:rFonts w:ascii="Times New Roman" w:hAnsi="Times New Roman" w:cs="Times New Roman"/>
              </w:rPr>
            </w:pPr>
            <w:r>
              <w:rPr>
                <w:rFonts w:ascii="Times New Roman" w:hAnsi="Times New Roman" w:cs="Times New Roman"/>
              </w:rPr>
              <w:t>(0.156)</w:t>
            </w:r>
          </w:p>
        </w:tc>
        <w:tc>
          <w:tcPr>
            <w:tcW w:w="1418" w:type="dxa"/>
            <w:tcBorders>
              <w:bottom w:val="nil"/>
            </w:tcBorders>
            <w:vAlign w:val="center"/>
          </w:tcPr>
          <w:p w:rsidR="00BE676B" w:rsidRPr="000015B8" w:rsidRDefault="00B83DFF" w:rsidP="00091493">
            <w:pPr>
              <w:contextualSpacing/>
              <w:jc w:val="center"/>
              <w:rPr>
                <w:rFonts w:ascii="Times New Roman" w:hAnsi="Times New Roman" w:cs="Times New Roman"/>
              </w:rPr>
            </w:pPr>
            <w:r>
              <w:rPr>
                <w:rFonts w:ascii="Times New Roman" w:hAnsi="Times New Roman" w:cs="Times New Roman"/>
              </w:rPr>
              <w:t>(0.150</w:t>
            </w:r>
            <w:r w:rsidR="00BE676B">
              <w:rPr>
                <w:rFonts w:ascii="Times New Roman" w:hAnsi="Times New Roman" w:cs="Times New Roman"/>
              </w:rPr>
              <w:t>)</w:t>
            </w:r>
          </w:p>
        </w:tc>
        <w:tc>
          <w:tcPr>
            <w:tcW w:w="1417" w:type="dxa"/>
            <w:tcBorders>
              <w:bottom w:val="nil"/>
            </w:tcBorders>
            <w:vAlign w:val="center"/>
          </w:tcPr>
          <w:p w:rsidR="00BE676B" w:rsidRPr="000015B8" w:rsidRDefault="00DF4698" w:rsidP="00091493">
            <w:pPr>
              <w:contextualSpacing/>
              <w:jc w:val="center"/>
              <w:rPr>
                <w:rFonts w:ascii="Times New Roman" w:hAnsi="Times New Roman" w:cs="Times New Roman"/>
              </w:rPr>
            </w:pPr>
            <w:r>
              <w:rPr>
                <w:rFonts w:ascii="Times New Roman" w:hAnsi="Times New Roman" w:cs="Times New Roman"/>
              </w:rPr>
              <w:t>(0.162</w:t>
            </w:r>
            <w:r w:rsidR="00BE676B">
              <w:rPr>
                <w:rFonts w:ascii="Times New Roman" w:hAnsi="Times New Roman" w:cs="Times New Roman"/>
              </w:rPr>
              <w:t>)</w:t>
            </w:r>
          </w:p>
        </w:tc>
      </w:tr>
      <w:tr w:rsidR="00BE676B" w:rsidRPr="000015B8" w:rsidTr="00091493">
        <w:trPr>
          <w:trHeight w:val="221"/>
        </w:trPr>
        <w:tc>
          <w:tcPr>
            <w:tcW w:w="4077" w:type="dxa"/>
            <w:tcBorders>
              <w:bottom w:val="nil"/>
            </w:tcBorders>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Residual (</w:t>
            </w:r>
            <w:r w:rsidRPr="00A14E81">
              <w:rPr>
                <w:rFonts w:ascii="Times New Roman" w:hAnsi="Times New Roman" w:cs="Times New Roman"/>
              </w:rPr>
              <w:sym w:font="Symbol" w:char="F070"/>
            </w:r>
            <w:r w:rsidRPr="00A14E81">
              <w:rPr>
                <w:rFonts w:ascii="Times New Roman" w:hAnsi="Times New Roman" w:cs="Times New Roman"/>
                <w:vertAlign w:val="superscript"/>
              </w:rPr>
              <w:t>2</w:t>
            </w:r>
            <w:r w:rsidRPr="00A14E81">
              <w:rPr>
                <w:rFonts w:ascii="Times New Roman" w:hAnsi="Times New Roman" w:cs="Times New Roman"/>
              </w:rPr>
              <w:t>/3)</w:t>
            </w:r>
          </w:p>
        </w:tc>
        <w:tc>
          <w:tcPr>
            <w:tcW w:w="1418" w:type="dxa"/>
            <w:tcBorders>
              <w:bottom w:val="nil"/>
            </w:tcBorders>
            <w:vAlign w:val="center"/>
          </w:tcPr>
          <w:p w:rsidR="00BE676B" w:rsidRPr="000015B8" w:rsidRDefault="00BE676B" w:rsidP="00091493">
            <w:pPr>
              <w:contextualSpacing/>
              <w:jc w:val="center"/>
              <w:rPr>
                <w:rFonts w:ascii="Times New Roman" w:hAnsi="Times New Roman" w:cs="Times New Roman"/>
              </w:rPr>
            </w:pPr>
            <w:r w:rsidRPr="000015B8">
              <w:rPr>
                <w:rFonts w:ascii="Times New Roman" w:hAnsi="Times New Roman" w:cs="Times New Roman"/>
              </w:rPr>
              <w:t>3.29</w:t>
            </w:r>
          </w:p>
        </w:tc>
        <w:tc>
          <w:tcPr>
            <w:tcW w:w="1417" w:type="dxa"/>
            <w:tcBorders>
              <w:bottom w:val="nil"/>
            </w:tcBorders>
            <w:vAlign w:val="center"/>
          </w:tcPr>
          <w:p w:rsidR="00BE676B" w:rsidRPr="000015B8" w:rsidRDefault="00BE676B" w:rsidP="00091493">
            <w:pPr>
              <w:contextualSpacing/>
              <w:jc w:val="center"/>
              <w:rPr>
                <w:rFonts w:ascii="Times New Roman" w:hAnsi="Times New Roman" w:cs="Times New Roman"/>
              </w:rPr>
            </w:pPr>
            <w:r w:rsidRPr="000015B8">
              <w:rPr>
                <w:rFonts w:ascii="Times New Roman" w:hAnsi="Times New Roman" w:cs="Times New Roman"/>
              </w:rPr>
              <w:t>3.29</w:t>
            </w:r>
          </w:p>
        </w:tc>
        <w:tc>
          <w:tcPr>
            <w:tcW w:w="1418" w:type="dxa"/>
            <w:tcBorders>
              <w:bottom w:val="nil"/>
            </w:tcBorders>
            <w:vAlign w:val="center"/>
          </w:tcPr>
          <w:p w:rsidR="00BE676B" w:rsidRPr="000015B8" w:rsidRDefault="00BE676B" w:rsidP="00091493">
            <w:pPr>
              <w:contextualSpacing/>
              <w:jc w:val="center"/>
              <w:rPr>
                <w:rFonts w:ascii="Times New Roman" w:hAnsi="Times New Roman" w:cs="Times New Roman"/>
              </w:rPr>
            </w:pPr>
            <w:r w:rsidRPr="000015B8">
              <w:rPr>
                <w:rFonts w:ascii="Times New Roman" w:hAnsi="Times New Roman" w:cs="Times New Roman"/>
              </w:rPr>
              <w:t>3.29</w:t>
            </w:r>
          </w:p>
        </w:tc>
        <w:tc>
          <w:tcPr>
            <w:tcW w:w="1417" w:type="dxa"/>
            <w:tcBorders>
              <w:bottom w:val="nil"/>
            </w:tcBorders>
            <w:vAlign w:val="center"/>
          </w:tcPr>
          <w:p w:rsidR="00BE676B" w:rsidRPr="000015B8" w:rsidRDefault="00BE676B" w:rsidP="00091493">
            <w:pPr>
              <w:contextualSpacing/>
              <w:jc w:val="center"/>
              <w:rPr>
                <w:rFonts w:ascii="Times New Roman" w:hAnsi="Times New Roman" w:cs="Times New Roman"/>
              </w:rPr>
            </w:pPr>
            <w:r w:rsidRPr="000015B8">
              <w:rPr>
                <w:rFonts w:ascii="Times New Roman" w:hAnsi="Times New Roman" w:cs="Times New Roman"/>
              </w:rPr>
              <w:t>3.29</w:t>
            </w:r>
          </w:p>
        </w:tc>
      </w:tr>
      <w:tr w:rsidR="00BE676B" w:rsidRPr="000015B8" w:rsidTr="00091493">
        <w:trPr>
          <w:trHeight w:val="213"/>
        </w:trPr>
        <w:tc>
          <w:tcPr>
            <w:tcW w:w="4077" w:type="dxa"/>
            <w:tcBorders>
              <w:top w:val="nil"/>
              <w:bottom w:val="nil"/>
            </w:tcBorders>
            <w:vAlign w:val="center"/>
          </w:tcPr>
          <w:p w:rsidR="00BE676B" w:rsidRPr="00A14E81" w:rsidRDefault="00BE676B" w:rsidP="00091493">
            <w:pPr>
              <w:contextualSpacing/>
              <w:jc w:val="center"/>
              <w:rPr>
                <w:rFonts w:ascii="Times New Roman" w:hAnsi="Times New Roman" w:cs="Times New Roman"/>
              </w:rPr>
            </w:pPr>
          </w:p>
        </w:tc>
        <w:tc>
          <w:tcPr>
            <w:tcW w:w="1418" w:type="dxa"/>
            <w:tcBorders>
              <w:top w:val="nil"/>
              <w:bottom w:val="nil"/>
            </w:tcBorders>
            <w:vAlign w:val="center"/>
          </w:tcPr>
          <w:p w:rsidR="00BE676B" w:rsidRPr="000015B8" w:rsidRDefault="00BE676B" w:rsidP="00091493">
            <w:pPr>
              <w:contextualSpacing/>
              <w:jc w:val="center"/>
              <w:rPr>
                <w:rFonts w:ascii="Times New Roman" w:hAnsi="Times New Roman" w:cs="Times New Roman"/>
              </w:rPr>
            </w:pPr>
          </w:p>
        </w:tc>
        <w:tc>
          <w:tcPr>
            <w:tcW w:w="1417" w:type="dxa"/>
            <w:tcBorders>
              <w:top w:val="nil"/>
              <w:bottom w:val="nil"/>
            </w:tcBorders>
            <w:vAlign w:val="center"/>
          </w:tcPr>
          <w:p w:rsidR="00BE676B" w:rsidRPr="000015B8" w:rsidRDefault="00BE676B" w:rsidP="00091493">
            <w:pPr>
              <w:contextualSpacing/>
              <w:jc w:val="center"/>
              <w:rPr>
                <w:rFonts w:ascii="Times New Roman" w:hAnsi="Times New Roman" w:cs="Times New Roman"/>
              </w:rPr>
            </w:pPr>
          </w:p>
        </w:tc>
        <w:tc>
          <w:tcPr>
            <w:tcW w:w="1418" w:type="dxa"/>
            <w:tcBorders>
              <w:top w:val="nil"/>
              <w:bottom w:val="nil"/>
            </w:tcBorders>
            <w:vAlign w:val="center"/>
          </w:tcPr>
          <w:p w:rsidR="00BE676B" w:rsidRPr="000015B8" w:rsidRDefault="00BE676B" w:rsidP="00091493">
            <w:pPr>
              <w:contextualSpacing/>
              <w:jc w:val="center"/>
              <w:rPr>
                <w:rFonts w:ascii="Times New Roman" w:hAnsi="Times New Roman" w:cs="Times New Roman"/>
              </w:rPr>
            </w:pPr>
          </w:p>
        </w:tc>
        <w:tc>
          <w:tcPr>
            <w:tcW w:w="1417" w:type="dxa"/>
            <w:tcBorders>
              <w:top w:val="nil"/>
              <w:bottom w:val="nil"/>
            </w:tcBorders>
            <w:vAlign w:val="center"/>
          </w:tcPr>
          <w:p w:rsidR="00BE676B" w:rsidRPr="000015B8" w:rsidRDefault="00BE676B" w:rsidP="00091493">
            <w:pPr>
              <w:contextualSpacing/>
              <w:jc w:val="center"/>
              <w:rPr>
                <w:rFonts w:ascii="Times New Roman" w:hAnsi="Times New Roman" w:cs="Times New Roman"/>
              </w:rPr>
            </w:pPr>
          </w:p>
        </w:tc>
      </w:tr>
      <w:tr w:rsidR="00BE676B" w:rsidRPr="000015B8" w:rsidTr="00091493">
        <w:trPr>
          <w:trHeight w:val="213"/>
        </w:trPr>
        <w:tc>
          <w:tcPr>
            <w:tcW w:w="4077" w:type="dxa"/>
            <w:tcBorders>
              <w:top w:val="nil"/>
              <w:bottom w:val="single" w:sz="12" w:space="0" w:color="auto"/>
            </w:tcBorders>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b/>
              </w:rPr>
              <w:t>Model information</w:t>
            </w:r>
          </w:p>
        </w:tc>
        <w:tc>
          <w:tcPr>
            <w:tcW w:w="1418" w:type="dxa"/>
            <w:tcBorders>
              <w:top w:val="nil"/>
              <w:bottom w:val="single" w:sz="12" w:space="0" w:color="auto"/>
            </w:tcBorders>
            <w:vAlign w:val="center"/>
          </w:tcPr>
          <w:p w:rsidR="00BE676B" w:rsidRPr="000015B8" w:rsidRDefault="00BE676B" w:rsidP="00091493">
            <w:pPr>
              <w:contextualSpacing/>
              <w:jc w:val="center"/>
              <w:rPr>
                <w:rFonts w:ascii="Times New Roman" w:hAnsi="Times New Roman" w:cs="Times New Roman"/>
              </w:rPr>
            </w:pPr>
          </w:p>
        </w:tc>
        <w:tc>
          <w:tcPr>
            <w:tcW w:w="1417" w:type="dxa"/>
            <w:tcBorders>
              <w:top w:val="nil"/>
              <w:bottom w:val="single" w:sz="12" w:space="0" w:color="auto"/>
            </w:tcBorders>
            <w:vAlign w:val="center"/>
          </w:tcPr>
          <w:p w:rsidR="00BE676B" w:rsidRPr="000015B8" w:rsidRDefault="00BE676B" w:rsidP="00091493">
            <w:pPr>
              <w:contextualSpacing/>
              <w:jc w:val="center"/>
              <w:rPr>
                <w:rFonts w:ascii="Times New Roman" w:hAnsi="Times New Roman" w:cs="Times New Roman"/>
              </w:rPr>
            </w:pPr>
          </w:p>
        </w:tc>
        <w:tc>
          <w:tcPr>
            <w:tcW w:w="1418" w:type="dxa"/>
            <w:tcBorders>
              <w:top w:val="nil"/>
              <w:bottom w:val="single" w:sz="12" w:space="0" w:color="auto"/>
            </w:tcBorders>
            <w:vAlign w:val="center"/>
          </w:tcPr>
          <w:p w:rsidR="00BE676B" w:rsidRPr="000015B8" w:rsidRDefault="00BE676B" w:rsidP="00091493">
            <w:pPr>
              <w:contextualSpacing/>
              <w:jc w:val="center"/>
              <w:rPr>
                <w:rFonts w:ascii="Times New Roman" w:hAnsi="Times New Roman" w:cs="Times New Roman"/>
              </w:rPr>
            </w:pPr>
          </w:p>
        </w:tc>
        <w:tc>
          <w:tcPr>
            <w:tcW w:w="1417" w:type="dxa"/>
            <w:tcBorders>
              <w:top w:val="nil"/>
              <w:bottom w:val="single" w:sz="12" w:space="0" w:color="auto"/>
            </w:tcBorders>
            <w:vAlign w:val="center"/>
          </w:tcPr>
          <w:p w:rsidR="00BE676B" w:rsidRPr="000015B8" w:rsidRDefault="00BE676B" w:rsidP="00091493">
            <w:pPr>
              <w:contextualSpacing/>
              <w:jc w:val="center"/>
              <w:rPr>
                <w:rFonts w:ascii="Times New Roman" w:hAnsi="Times New Roman" w:cs="Times New Roman"/>
              </w:rPr>
            </w:pPr>
          </w:p>
        </w:tc>
      </w:tr>
      <w:tr w:rsidR="00BE676B" w:rsidRPr="000015B8" w:rsidTr="00091493">
        <w:trPr>
          <w:trHeight w:val="218"/>
        </w:trPr>
        <w:tc>
          <w:tcPr>
            <w:tcW w:w="4077" w:type="dxa"/>
            <w:tcBorders>
              <w:top w:val="single" w:sz="12" w:space="0" w:color="auto"/>
              <w:bottom w:val="nil"/>
            </w:tcBorders>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Observations (micro/macro)</w:t>
            </w:r>
          </w:p>
        </w:tc>
        <w:tc>
          <w:tcPr>
            <w:tcW w:w="1418" w:type="dxa"/>
            <w:tcBorders>
              <w:top w:val="single" w:sz="12" w:space="0" w:color="auto"/>
              <w:bottom w:val="nil"/>
            </w:tcBorders>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29,276/34</w:t>
            </w:r>
          </w:p>
        </w:tc>
        <w:tc>
          <w:tcPr>
            <w:tcW w:w="1417" w:type="dxa"/>
            <w:tcBorders>
              <w:top w:val="single" w:sz="12" w:space="0" w:color="auto"/>
              <w:bottom w:val="nil"/>
            </w:tcBorders>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29,276/34</w:t>
            </w:r>
          </w:p>
        </w:tc>
        <w:tc>
          <w:tcPr>
            <w:tcW w:w="1418" w:type="dxa"/>
            <w:tcBorders>
              <w:top w:val="single" w:sz="12" w:space="0" w:color="auto"/>
              <w:bottom w:val="nil"/>
            </w:tcBorders>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29,276/34</w:t>
            </w:r>
          </w:p>
        </w:tc>
        <w:tc>
          <w:tcPr>
            <w:tcW w:w="1417" w:type="dxa"/>
            <w:tcBorders>
              <w:top w:val="single" w:sz="12" w:space="0" w:color="auto"/>
              <w:bottom w:val="nil"/>
            </w:tcBorders>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29,276/34</w:t>
            </w:r>
          </w:p>
        </w:tc>
      </w:tr>
      <w:tr w:rsidR="00BE676B" w:rsidRPr="000015B8" w:rsidTr="00091493">
        <w:trPr>
          <w:trHeight w:val="80"/>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Log Likelihood</w:t>
            </w:r>
          </w:p>
        </w:tc>
        <w:tc>
          <w:tcPr>
            <w:tcW w:w="1418" w:type="dxa"/>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-18929.61</w:t>
            </w:r>
          </w:p>
        </w:tc>
        <w:tc>
          <w:tcPr>
            <w:tcW w:w="1417" w:type="dxa"/>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-18901.31</w:t>
            </w:r>
          </w:p>
        </w:tc>
        <w:tc>
          <w:tcPr>
            <w:tcW w:w="1418" w:type="dxa"/>
            <w:vAlign w:val="center"/>
          </w:tcPr>
          <w:p w:rsidR="00BE676B" w:rsidRPr="000015B8" w:rsidRDefault="00B83DFF"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-13,719.42</w:t>
            </w:r>
          </w:p>
        </w:tc>
        <w:tc>
          <w:tcPr>
            <w:tcW w:w="1417" w:type="dxa"/>
            <w:vAlign w:val="center"/>
          </w:tcPr>
          <w:p w:rsidR="00BE676B" w:rsidRPr="000015B8" w:rsidRDefault="00D078FA" w:rsidP="00D078FA">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-13,350.72</w:t>
            </w:r>
          </w:p>
        </w:tc>
      </w:tr>
      <w:tr w:rsidR="00BE676B" w:rsidRPr="000015B8" w:rsidTr="00091493">
        <w:trPr>
          <w:trHeight w:val="131"/>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AIC</w:t>
            </w:r>
          </w:p>
        </w:tc>
        <w:tc>
          <w:tcPr>
            <w:tcW w:w="1418" w:type="dxa"/>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37</w:t>
            </w:r>
            <w:r>
              <w:rPr>
                <w:rFonts w:ascii="Times New Roman" w:hAnsi="Times New Roman" w:cs="Times New Roman"/>
                <w:color w:val="000000"/>
                <w:sz w:val="24"/>
                <w:szCs w:val="24"/>
              </w:rPr>
              <w:t>,</w:t>
            </w:r>
            <w:r w:rsidRPr="000015B8">
              <w:rPr>
                <w:rFonts w:ascii="Times New Roman" w:hAnsi="Times New Roman" w:cs="Times New Roman"/>
                <w:color w:val="000000"/>
                <w:sz w:val="24"/>
                <w:szCs w:val="24"/>
              </w:rPr>
              <w:t>865.22</w:t>
            </w:r>
          </w:p>
        </w:tc>
        <w:tc>
          <w:tcPr>
            <w:tcW w:w="1417" w:type="dxa"/>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37</w:t>
            </w:r>
            <w:r>
              <w:rPr>
                <w:rFonts w:ascii="Times New Roman" w:hAnsi="Times New Roman" w:cs="Times New Roman"/>
                <w:color w:val="000000"/>
                <w:sz w:val="24"/>
                <w:szCs w:val="24"/>
              </w:rPr>
              <w:t>,</w:t>
            </w:r>
            <w:r w:rsidRPr="000015B8">
              <w:rPr>
                <w:rFonts w:ascii="Times New Roman" w:hAnsi="Times New Roman" w:cs="Times New Roman"/>
                <w:color w:val="000000"/>
                <w:sz w:val="24"/>
                <w:szCs w:val="24"/>
              </w:rPr>
              <w:t>814.62</w:t>
            </w:r>
          </w:p>
        </w:tc>
        <w:tc>
          <w:tcPr>
            <w:tcW w:w="1418" w:type="dxa"/>
            <w:vAlign w:val="center"/>
          </w:tcPr>
          <w:p w:rsidR="00BE676B" w:rsidRPr="000015B8" w:rsidRDefault="00B83DFF"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27</w:t>
            </w:r>
            <w:r w:rsidR="00BE676B">
              <w:rPr>
                <w:rFonts w:ascii="Times New Roman" w:hAnsi="Times New Roman" w:cs="Times New Roman"/>
                <w:color w:val="000000"/>
                <w:sz w:val="24"/>
                <w:szCs w:val="24"/>
              </w:rPr>
              <w:t>,</w:t>
            </w:r>
            <w:r>
              <w:rPr>
                <w:rFonts w:ascii="Times New Roman" w:hAnsi="Times New Roman" w:cs="Times New Roman"/>
                <w:color w:val="000000"/>
                <w:sz w:val="24"/>
                <w:szCs w:val="24"/>
              </w:rPr>
              <w:t>452.85</w:t>
            </w:r>
          </w:p>
        </w:tc>
        <w:tc>
          <w:tcPr>
            <w:tcW w:w="1417" w:type="dxa"/>
            <w:vAlign w:val="center"/>
          </w:tcPr>
          <w:p w:rsidR="00BE676B" w:rsidRPr="000015B8" w:rsidRDefault="00D078FA"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27</w:t>
            </w:r>
            <w:r w:rsidR="00BE676B">
              <w:rPr>
                <w:rFonts w:ascii="Times New Roman" w:hAnsi="Times New Roman" w:cs="Times New Roman"/>
                <w:color w:val="000000"/>
                <w:sz w:val="24"/>
                <w:szCs w:val="24"/>
              </w:rPr>
              <w:t>,</w:t>
            </w:r>
            <w:r>
              <w:rPr>
                <w:rFonts w:ascii="Times New Roman" w:hAnsi="Times New Roman" w:cs="Times New Roman"/>
                <w:color w:val="000000"/>
                <w:sz w:val="24"/>
                <w:szCs w:val="24"/>
              </w:rPr>
              <w:t>079.43</w:t>
            </w:r>
          </w:p>
        </w:tc>
      </w:tr>
      <w:tr w:rsidR="00BE676B" w:rsidRPr="000015B8" w:rsidTr="00091493">
        <w:trPr>
          <w:trHeight w:val="80"/>
        </w:trPr>
        <w:tc>
          <w:tcPr>
            <w:tcW w:w="4077" w:type="dxa"/>
            <w:vAlign w:val="center"/>
          </w:tcPr>
          <w:p w:rsidR="00BE676B" w:rsidRPr="00A14E81" w:rsidRDefault="00BE676B" w:rsidP="00091493">
            <w:pPr>
              <w:contextualSpacing/>
              <w:jc w:val="center"/>
              <w:rPr>
                <w:rFonts w:ascii="Times New Roman" w:hAnsi="Times New Roman" w:cs="Times New Roman"/>
              </w:rPr>
            </w:pPr>
            <w:r w:rsidRPr="00A14E81">
              <w:rPr>
                <w:rFonts w:ascii="Times New Roman" w:hAnsi="Times New Roman" w:cs="Times New Roman"/>
              </w:rPr>
              <w:t>BIC</w:t>
            </w:r>
          </w:p>
        </w:tc>
        <w:tc>
          <w:tcPr>
            <w:tcW w:w="1418" w:type="dxa"/>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37</w:t>
            </w:r>
            <w:r>
              <w:rPr>
                <w:rFonts w:ascii="Times New Roman" w:hAnsi="Times New Roman" w:cs="Times New Roman"/>
                <w:color w:val="000000"/>
                <w:sz w:val="24"/>
                <w:szCs w:val="24"/>
              </w:rPr>
              <w:t>,</w:t>
            </w:r>
            <w:r w:rsidRPr="000015B8">
              <w:rPr>
                <w:rFonts w:ascii="Times New Roman" w:hAnsi="Times New Roman" w:cs="Times New Roman"/>
                <w:color w:val="000000"/>
                <w:sz w:val="24"/>
                <w:szCs w:val="24"/>
              </w:rPr>
              <w:t>890.07</w:t>
            </w:r>
          </w:p>
        </w:tc>
        <w:tc>
          <w:tcPr>
            <w:tcW w:w="1417" w:type="dxa"/>
            <w:vAlign w:val="center"/>
          </w:tcPr>
          <w:p w:rsidR="00BE676B" w:rsidRPr="000015B8" w:rsidRDefault="00BE676B"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37</w:t>
            </w:r>
            <w:r>
              <w:rPr>
                <w:rFonts w:ascii="Times New Roman" w:hAnsi="Times New Roman" w:cs="Times New Roman"/>
                <w:color w:val="000000"/>
                <w:sz w:val="24"/>
                <w:szCs w:val="24"/>
              </w:rPr>
              <w:t>,</w:t>
            </w:r>
            <w:r w:rsidRPr="000015B8">
              <w:rPr>
                <w:rFonts w:ascii="Times New Roman" w:hAnsi="Times New Roman" w:cs="Times New Roman"/>
                <w:color w:val="000000"/>
                <w:sz w:val="24"/>
                <w:szCs w:val="24"/>
              </w:rPr>
              <w:t>864.33</w:t>
            </w:r>
          </w:p>
        </w:tc>
        <w:tc>
          <w:tcPr>
            <w:tcW w:w="1418" w:type="dxa"/>
            <w:vAlign w:val="center"/>
          </w:tcPr>
          <w:p w:rsidR="00BE676B" w:rsidRPr="000015B8" w:rsidRDefault="00B83DFF"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27</w:t>
            </w:r>
            <w:r w:rsidR="00BE676B">
              <w:rPr>
                <w:rFonts w:ascii="Times New Roman" w:hAnsi="Times New Roman" w:cs="Times New Roman"/>
                <w:color w:val="000000"/>
                <w:sz w:val="24"/>
                <w:szCs w:val="24"/>
              </w:rPr>
              <w:t>,</w:t>
            </w:r>
            <w:r>
              <w:rPr>
                <w:rFonts w:ascii="Times New Roman" w:hAnsi="Times New Roman" w:cs="Times New Roman"/>
                <w:color w:val="000000"/>
                <w:sz w:val="24"/>
                <w:szCs w:val="24"/>
              </w:rPr>
              <w:t>510.84</w:t>
            </w:r>
          </w:p>
        </w:tc>
        <w:tc>
          <w:tcPr>
            <w:tcW w:w="1417" w:type="dxa"/>
            <w:vAlign w:val="center"/>
          </w:tcPr>
          <w:p w:rsidR="00BE676B" w:rsidRPr="000015B8" w:rsidRDefault="00D078FA" w:rsidP="00091493">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27</w:t>
            </w:r>
            <w:r w:rsidR="00BE676B">
              <w:rPr>
                <w:rFonts w:ascii="Times New Roman" w:hAnsi="Times New Roman" w:cs="Times New Roman"/>
                <w:color w:val="000000"/>
                <w:sz w:val="24"/>
                <w:szCs w:val="24"/>
              </w:rPr>
              <w:t>,</w:t>
            </w:r>
            <w:r>
              <w:rPr>
                <w:rFonts w:ascii="Times New Roman" w:hAnsi="Times New Roman" w:cs="Times New Roman"/>
                <w:color w:val="000000"/>
                <w:sz w:val="24"/>
                <w:szCs w:val="24"/>
              </w:rPr>
              <w:t>153.99</w:t>
            </w:r>
          </w:p>
        </w:tc>
      </w:tr>
    </w:tbl>
    <w:p w:rsidR="00BE676B" w:rsidRPr="00A14E81" w:rsidRDefault="00BE676B" w:rsidP="00BE676B">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 xml:space="preserve">CSES Module 4. </w:t>
      </w:r>
    </w:p>
    <w:p w:rsidR="00BE676B" w:rsidRPr="00A14E81" w:rsidRDefault="00BE676B" w:rsidP="00BE676B">
      <w:pPr>
        <w:contextualSpacing/>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p>
    <w:p w:rsidR="00FD0957" w:rsidRDefault="00FD0957" w:rsidP="00BE676B">
      <w:pPr>
        <w:contextualSpacing/>
        <w:jc w:val="right"/>
        <w:rPr>
          <w:rFonts w:ascii="Times New Roman" w:hAnsi="Times New Roman" w:cs="Times New Roman"/>
        </w:rPr>
      </w:pPr>
      <w:r>
        <w:rPr>
          <w:rFonts w:ascii="Times New Roman" w:hAnsi="Times New Roman" w:cs="Times New Roman"/>
        </w:rPr>
        <w:br w:type="page"/>
      </w:r>
    </w:p>
    <w:p w:rsidR="00ED110E" w:rsidRPr="00A14E81" w:rsidRDefault="00FD0957" w:rsidP="00ED110E">
      <w:pPr>
        <w:contextualSpacing/>
        <w:jc w:val="center"/>
        <w:rPr>
          <w:rFonts w:ascii="Times New Roman" w:hAnsi="Times New Roman" w:cs="Times New Roman"/>
        </w:rPr>
      </w:pPr>
      <w:r w:rsidRPr="00573F6E">
        <w:rPr>
          <w:rFonts w:ascii="Times New Roman" w:hAnsi="Times New Roman" w:cs="Times New Roman"/>
          <w:b/>
        </w:rPr>
        <w:lastRenderedPageBreak/>
        <w:t xml:space="preserve">Table </w:t>
      </w:r>
      <w:r>
        <w:rPr>
          <w:rFonts w:ascii="Times New Roman" w:hAnsi="Times New Roman" w:cs="Times New Roman"/>
          <w:b/>
        </w:rPr>
        <w:t xml:space="preserve">D10 </w:t>
      </w:r>
      <w:r w:rsidR="00ED110E" w:rsidRPr="00112FE3">
        <w:rPr>
          <w:rFonts w:ascii="Times New Roman" w:hAnsi="Times New Roman" w:cs="Times New Roman"/>
        </w:rPr>
        <w:t xml:space="preserve">Multilevel logit model examining the impact of asset ownership on the probability of voting for a </w:t>
      </w:r>
      <w:r w:rsidR="00ED110E">
        <w:rPr>
          <w:rFonts w:ascii="Times New Roman" w:hAnsi="Times New Roman" w:cs="Times New Roman"/>
        </w:rPr>
        <w:t>-right-wing party in 34</w:t>
      </w:r>
      <w:r w:rsidR="00ED110E" w:rsidRPr="00112FE3">
        <w:rPr>
          <w:rFonts w:ascii="Times New Roman" w:hAnsi="Times New Roman" w:cs="Times New Roman"/>
        </w:rPr>
        <w:t xml:space="preserve"> countries</w:t>
      </w:r>
      <w:r w:rsidR="00ED110E">
        <w:rPr>
          <w:rFonts w:ascii="Times New Roman" w:hAnsi="Times New Roman" w:cs="Times New Roman"/>
        </w:rPr>
        <w:t xml:space="preserve"> with partisanship with rightist party as a covariate instead of ideology – cross-level interactions</w:t>
      </w:r>
    </w:p>
    <w:tbl>
      <w:tblPr>
        <w:tblStyle w:val="TableGrid"/>
        <w:tblW w:w="9405"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374"/>
        <w:gridCol w:w="1374"/>
        <w:gridCol w:w="1374"/>
      </w:tblGrid>
      <w:tr w:rsidR="00FD0957" w:rsidRPr="00210909" w:rsidTr="00091493">
        <w:trPr>
          <w:trHeight w:val="205"/>
        </w:trPr>
        <w:tc>
          <w:tcPr>
            <w:tcW w:w="9405" w:type="dxa"/>
            <w:gridSpan w:val="4"/>
            <w:tcBorders>
              <w:top w:val="single" w:sz="24" w:space="0" w:color="auto"/>
              <w:bottom w:val="dashSmallGap" w:sz="4" w:space="0" w:color="auto"/>
            </w:tcBorders>
            <w:vAlign w:val="center"/>
          </w:tcPr>
          <w:p w:rsidR="00FD0957" w:rsidRPr="00210909" w:rsidRDefault="00FD0957" w:rsidP="002B0398">
            <w:pPr>
              <w:contextualSpacing/>
              <w:jc w:val="center"/>
              <w:rPr>
                <w:rFonts w:ascii="Times New Roman" w:hAnsi="Times New Roman" w:cs="Times New Roman"/>
              </w:rPr>
            </w:pPr>
            <w:r w:rsidRPr="00210909">
              <w:rPr>
                <w:rFonts w:ascii="Times New Roman" w:hAnsi="Times New Roman" w:cs="Times New Roman"/>
                <w:i/>
              </w:rPr>
              <w:t>Dependent variable:</w:t>
            </w:r>
            <w:r w:rsidRPr="00210909">
              <w:rPr>
                <w:rFonts w:ascii="Times New Roman" w:hAnsi="Times New Roman" w:cs="Times New Roman"/>
              </w:rPr>
              <w:t xml:space="preserve"> Vote for a right party or candidate</w:t>
            </w:r>
          </w:p>
        </w:tc>
      </w:tr>
      <w:tr w:rsidR="00FD0957" w:rsidRPr="00210909" w:rsidTr="00091493">
        <w:trPr>
          <w:trHeight w:val="205"/>
        </w:trPr>
        <w:tc>
          <w:tcPr>
            <w:tcW w:w="5283" w:type="dxa"/>
            <w:tcBorders>
              <w:top w:val="dashSmallGap" w:sz="4" w:space="0" w:color="auto"/>
            </w:tcBorders>
            <w:vAlign w:val="center"/>
          </w:tcPr>
          <w:p w:rsidR="00FD0957" w:rsidRPr="00210909" w:rsidRDefault="00FD0957" w:rsidP="00091493">
            <w:pPr>
              <w:contextualSpacing/>
              <w:jc w:val="center"/>
              <w:rPr>
                <w:rFonts w:ascii="Times New Roman" w:hAnsi="Times New Roman" w:cs="Times New Roman"/>
              </w:rPr>
            </w:pPr>
          </w:p>
        </w:tc>
        <w:tc>
          <w:tcPr>
            <w:tcW w:w="1374" w:type="dxa"/>
            <w:tcBorders>
              <w:top w:val="dashSmallGap" w:sz="4" w:space="0" w:color="auto"/>
              <w:bottom w:val="single" w:sz="12" w:space="0" w:color="auto"/>
            </w:tcBorders>
            <w:vAlign w:val="center"/>
          </w:tcPr>
          <w:p w:rsidR="00FD0957" w:rsidRPr="00210909" w:rsidRDefault="00FD0957" w:rsidP="00091493">
            <w:pPr>
              <w:contextualSpacing/>
              <w:jc w:val="center"/>
              <w:rPr>
                <w:rFonts w:ascii="Times New Roman" w:hAnsi="Times New Roman" w:cs="Times New Roman"/>
              </w:rPr>
            </w:pPr>
            <w:r w:rsidRPr="00210909">
              <w:rPr>
                <w:rFonts w:ascii="Times New Roman" w:hAnsi="Times New Roman" w:cs="Times New Roman"/>
              </w:rPr>
              <w:t>V</w:t>
            </w:r>
          </w:p>
        </w:tc>
        <w:tc>
          <w:tcPr>
            <w:tcW w:w="1374" w:type="dxa"/>
            <w:tcBorders>
              <w:top w:val="dashSmallGap" w:sz="4" w:space="0" w:color="auto"/>
              <w:bottom w:val="single" w:sz="12" w:space="0" w:color="auto"/>
            </w:tcBorders>
            <w:vAlign w:val="center"/>
          </w:tcPr>
          <w:p w:rsidR="00FD0957" w:rsidRPr="00210909" w:rsidRDefault="00FD0957" w:rsidP="00091493">
            <w:pPr>
              <w:contextualSpacing/>
              <w:jc w:val="center"/>
              <w:rPr>
                <w:rFonts w:ascii="Times New Roman" w:hAnsi="Times New Roman" w:cs="Times New Roman"/>
              </w:rPr>
            </w:pPr>
            <w:r w:rsidRPr="00210909">
              <w:rPr>
                <w:rFonts w:ascii="Times New Roman" w:hAnsi="Times New Roman" w:cs="Times New Roman"/>
              </w:rPr>
              <w:t>VI</w:t>
            </w:r>
          </w:p>
        </w:tc>
        <w:tc>
          <w:tcPr>
            <w:tcW w:w="1374" w:type="dxa"/>
            <w:tcBorders>
              <w:top w:val="dashSmallGap" w:sz="4" w:space="0" w:color="auto"/>
              <w:bottom w:val="single" w:sz="12" w:space="0" w:color="auto"/>
            </w:tcBorders>
            <w:vAlign w:val="center"/>
          </w:tcPr>
          <w:p w:rsidR="00FD0957" w:rsidRPr="00210909" w:rsidRDefault="00FD0957" w:rsidP="00091493">
            <w:pPr>
              <w:contextualSpacing/>
              <w:jc w:val="center"/>
              <w:rPr>
                <w:rFonts w:ascii="Times New Roman" w:hAnsi="Times New Roman" w:cs="Times New Roman"/>
              </w:rPr>
            </w:pPr>
            <w:r w:rsidRPr="00210909">
              <w:rPr>
                <w:rFonts w:ascii="Times New Roman" w:hAnsi="Times New Roman" w:cs="Times New Roman"/>
              </w:rPr>
              <w:t>VII</w:t>
            </w:r>
          </w:p>
        </w:tc>
      </w:tr>
      <w:tr w:rsidR="00FD0957" w:rsidRPr="005A39DA" w:rsidTr="00091493">
        <w:trPr>
          <w:trHeight w:val="50"/>
        </w:trPr>
        <w:tc>
          <w:tcPr>
            <w:tcW w:w="5283" w:type="dxa"/>
            <w:vAlign w:val="center"/>
          </w:tcPr>
          <w:p w:rsidR="00FD0957" w:rsidRPr="005A39DA" w:rsidRDefault="00FD0957" w:rsidP="00091493">
            <w:pPr>
              <w:contextualSpacing/>
              <w:jc w:val="center"/>
              <w:rPr>
                <w:rFonts w:ascii="Times New Roman" w:hAnsi="Times New Roman" w:cs="Times New Roman"/>
                <w:b/>
              </w:rPr>
            </w:pPr>
            <w:r w:rsidRPr="005A39DA">
              <w:rPr>
                <w:rFonts w:ascii="Times New Roman" w:hAnsi="Times New Roman" w:cs="Times New Roman"/>
                <w:b/>
              </w:rPr>
              <w:t>Fixed effects</w:t>
            </w:r>
          </w:p>
        </w:tc>
        <w:tc>
          <w:tcPr>
            <w:tcW w:w="1374" w:type="dxa"/>
            <w:tcBorders>
              <w:top w:val="single" w:sz="12" w:space="0" w:color="auto"/>
            </w:tcBorders>
            <w:vAlign w:val="center"/>
          </w:tcPr>
          <w:p w:rsidR="00FD0957" w:rsidRPr="005A39DA" w:rsidRDefault="00FD0957" w:rsidP="00091493">
            <w:pPr>
              <w:contextualSpacing/>
              <w:jc w:val="center"/>
              <w:rPr>
                <w:rFonts w:ascii="Times New Roman" w:hAnsi="Times New Roman" w:cs="Times New Roman"/>
                <w:b/>
              </w:rPr>
            </w:pPr>
          </w:p>
        </w:tc>
        <w:tc>
          <w:tcPr>
            <w:tcW w:w="1374" w:type="dxa"/>
            <w:tcBorders>
              <w:top w:val="single" w:sz="12" w:space="0" w:color="auto"/>
            </w:tcBorders>
            <w:vAlign w:val="center"/>
          </w:tcPr>
          <w:p w:rsidR="00FD0957" w:rsidRPr="005A39DA" w:rsidRDefault="00FD0957" w:rsidP="00091493">
            <w:pPr>
              <w:contextualSpacing/>
              <w:jc w:val="center"/>
              <w:rPr>
                <w:rFonts w:ascii="Times New Roman" w:hAnsi="Times New Roman" w:cs="Times New Roman"/>
                <w:b/>
              </w:rPr>
            </w:pPr>
          </w:p>
        </w:tc>
        <w:tc>
          <w:tcPr>
            <w:tcW w:w="1374" w:type="dxa"/>
            <w:tcBorders>
              <w:top w:val="single" w:sz="12" w:space="0" w:color="auto"/>
            </w:tcBorders>
            <w:vAlign w:val="center"/>
          </w:tcPr>
          <w:p w:rsidR="00FD0957" w:rsidRPr="005A39DA" w:rsidRDefault="00FD0957" w:rsidP="00091493">
            <w:pPr>
              <w:contextualSpacing/>
              <w:jc w:val="center"/>
              <w:rPr>
                <w:rFonts w:ascii="Times New Roman" w:hAnsi="Times New Roman" w:cs="Times New Roman"/>
                <w:b/>
              </w:rPr>
            </w:pPr>
          </w:p>
        </w:tc>
      </w:tr>
      <w:tr w:rsidR="00A90296" w:rsidRPr="005A39DA" w:rsidTr="00091493">
        <w:trPr>
          <w:trHeight w:val="321"/>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A90296" w:rsidRPr="005A39DA" w:rsidRDefault="00A90296" w:rsidP="005B3BA8">
            <w:pPr>
              <w:jc w:val="center"/>
              <w:rPr>
                <w:rFonts w:ascii="Times New Roman" w:eastAsia="Times New Roman" w:hAnsi="Times New Roman" w:cs="Times New Roman"/>
              </w:rPr>
            </w:pPr>
            <w:r w:rsidRPr="005A39DA">
              <w:rPr>
                <w:rFonts w:ascii="Times New Roman" w:eastAsia="Times New Roman" w:hAnsi="Times New Roman" w:cs="Times New Roman"/>
              </w:rPr>
              <w:t>-</w:t>
            </w:r>
            <w:r>
              <w:rPr>
                <w:rFonts w:ascii="Times New Roman" w:eastAsia="Times New Roman" w:hAnsi="Times New Roman" w:cs="Times New Roman"/>
              </w:rPr>
              <w:t>0.990</w:t>
            </w:r>
            <w:r w:rsidRPr="005A39DA">
              <w:rPr>
                <w:rFonts w:ascii="Times New Roman" w:eastAsia="Times New Roman" w:hAnsi="Times New Roman" w:cs="Times New Roman"/>
                <w:vertAlign w:val="superscript"/>
              </w:rPr>
              <w:t>**</w:t>
            </w:r>
          </w:p>
        </w:tc>
        <w:tc>
          <w:tcPr>
            <w:tcW w:w="1374" w:type="dxa"/>
            <w:vAlign w:val="center"/>
          </w:tcPr>
          <w:p w:rsidR="00A90296" w:rsidRPr="005A39DA" w:rsidRDefault="00A90296" w:rsidP="00E51F22">
            <w:pPr>
              <w:jc w:val="center"/>
              <w:rPr>
                <w:rFonts w:ascii="Times New Roman" w:eastAsia="Times New Roman" w:hAnsi="Times New Roman" w:cs="Times New Roman"/>
              </w:rPr>
            </w:pPr>
            <w:r w:rsidRPr="005A39DA">
              <w:rPr>
                <w:rFonts w:ascii="Times New Roman" w:eastAsia="Times New Roman" w:hAnsi="Times New Roman" w:cs="Times New Roman"/>
              </w:rPr>
              <w:t>-</w:t>
            </w:r>
            <w:r>
              <w:rPr>
                <w:rFonts w:ascii="Times New Roman" w:eastAsia="Times New Roman" w:hAnsi="Times New Roman" w:cs="Times New Roman"/>
              </w:rPr>
              <w:t>0.969***</w:t>
            </w:r>
          </w:p>
        </w:tc>
        <w:tc>
          <w:tcPr>
            <w:tcW w:w="1374" w:type="dxa"/>
            <w:vAlign w:val="center"/>
          </w:tcPr>
          <w:p w:rsidR="00A90296" w:rsidRPr="005A39DA" w:rsidRDefault="00A90296" w:rsidP="00A90296">
            <w:pPr>
              <w:jc w:val="center"/>
              <w:rPr>
                <w:rFonts w:ascii="Times New Roman" w:eastAsia="Times New Roman" w:hAnsi="Times New Roman" w:cs="Times New Roman"/>
              </w:rPr>
            </w:pPr>
            <w:r w:rsidRPr="005A39DA">
              <w:rPr>
                <w:rFonts w:ascii="Times New Roman" w:eastAsia="Times New Roman" w:hAnsi="Times New Roman" w:cs="Times New Roman"/>
              </w:rPr>
              <w:t>-</w:t>
            </w:r>
            <w:r>
              <w:rPr>
                <w:rFonts w:ascii="Times New Roman" w:eastAsia="Times New Roman" w:hAnsi="Times New Roman" w:cs="Times New Roman"/>
              </w:rPr>
              <w:t>0.605*</w:t>
            </w:r>
          </w:p>
        </w:tc>
      </w:tr>
      <w:tr w:rsidR="00A90296" w:rsidRPr="005A39DA" w:rsidTr="00091493">
        <w:trPr>
          <w:trHeight w:val="203"/>
        </w:trPr>
        <w:tc>
          <w:tcPr>
            <w:tcW w:w="5283" w:type="dxa"/>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(0.328</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(0.328</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(0.286</w:t>
            </w:r>
            <w:r w:rsidRPr="005A39DA">
              <w:rPr>
                <w:rFonts w:ascii="Times New Roman" w:eastAsia="Times New Roman" w:hAnsi="Times New Roman" w:cs="Times New Roman"/>
              </w:rPr>
              <w:t>)</w:t>
            </w:r>
          </w:p>
        </w:tc>
      </w:tr>
      <w:tr w:rsidR="00A90296" w:rsidRPr="005A39DA" w:rsidTr="00091493">
        <w:trPr>
          <w:trHeight w:val="213"/>
        </w:trPr>
        <w:tc>
          <w:tcPr>
            <w:tcW w:w="5283" w:type="dxa"/>
            <w:tcBorders>
              <w:top w:val="nil"/>
              <w:bottom w:val="triple" w:sz="4" w:space="0" w:color="auto"/>
            </w:tcBorders>
            <w:vAlign w:val="center"/>
          </w:tcPr>
          <w:p w:rsidR="00A90296" w:rsidRPr="005A39DA" w:rsidRDefault="00A90296" w:rsidP="00091493">
            <w:pPr>
              <w:contextualSpacing/>
              <w:jc w:val="center"/>
              <w:rPr>
                <w:rFonts w:ascii="Times New Roman" w:hAnsi="Times New Roman" w:cs="Times New Roman"/>
                <w:i/>
              </w:rPr>
            </w:pPr>
            <w:r w:rsidRPr="005A39DA">
              <w:rPr>
                <w:rFonts w:ascii="Times New Roman" w:hAnsi="Times New Roman" w:cs="Times New Roman"/>
                <w:i/>
              </w:rPr>
              <w:t>Micro</w:t>
            </w:r>
          </w:p>
        </w:tc>
        <w:tc>
          <w:tcPr>
            <w:tcW w:w="1374" w:type="dxa"/>
            <w:vAlign w:val="center"/>
          </w:tcPr>
          <w:p w:rsidR="00A90296" w:rsidRPr="005A39DA" w:rsidRDefault="00A90296" w:rsidP="00091493">
            <w:pPr>
              <w:contextualSpacing/>
              <w:jc w:val="center"/>
              <w:rPr>
                <w:rFonts w:ascii="Times New Roman" w:hAnsi="Times New Roman" w:cs="Times New Roman"/>
                <w:i/>
              </w:rPr>
            </w:pPr>
          </w:p>
        </w:tc>
        <w:tc>
          <w:tcPr>
            <w:tcW w:w="1374" w:type="dxa"/>
            <w:vAlign w:val="center"/>
          </w:tcPr>
          <w:p w:rsidR="00A90296" w:rsidRPr="005A39DA" w:rsidRDefault="00A90296" w:rsidP="00091493">
            <w:pPr>
              <w:contextualSpacing/>
              <w:jc w:val="center"/>
              <w:rPr>
                <w:rFonts w:ascii="Times New Roman" w:hAnsi="Times New Roman" w:cs="Times New Roman"/>
                <w:i/>
              </w:rPr>
            </w:pPr>
          </w:p>
        </w:tc>
        <w:tc>
          <w:tcPr>
            <w:tcW w:w="1374" w:type="dxa"/>
            <w:vAlign w:val="center"/>
          </w:tcPr>
          <w:p w:rsidR="00A90296" w:rsidRPr="005A39DA" w:rsidRDefault="00A90296" w:rsidP="00091493">
            <w:pPr>
              <w:contextualSpacing/>
              <w:jc w:val="center"/>
              <w:rPr>
                <w:rFonts w:ascii="Times New Roman" w:hAnsi="Times New Roman" w:cs="Times New Roman"/>
                <w:i/>
              </w:rPr>
            </w:pPr>
          </w:p>
        </w:tc>
      </w:tr>
      <w:tr w:rsidR="00A90296" w:rsidRPr="005A39DA" w:rsidTr="00091493">
        <w:trPr>
          <w:trHeight w:val="166"/>
        </w:trPr>
        <w:tc>
          <w:tcPr>
            <w:tcW w:w="5283" w:type="dxa"/>
            <w:tcBorders>
              <w:top w:val="triple" w:sz="4" w:space="0" w:color="auto"/>
              <w:bottom w:val="nil"/>
            </w:tcBorders>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Patrimony</w:t>
            </w:r>
          </w:p>
        </w:tc>
        <w:tc>
          <w:tcPr>
            <w:tcW w:w="1374" w:type="dxa"/>
            <w:vAlign w:val="center"/>
          </w:tcPr>
          <w:p w:rsidR="00A90296" w:rsidRPr="005A39DA" w:rsidRDefault="00A90296" w:rsidP="005B3BA8">
            <w:pPr>
              <w:jc w:val="center"/>
              <w:rPr>
                <w:rFonts w:ascii="Times New Roman" w:eastAsia="Times New Roman" w:hAnsi="Times New Roman" w:cs="Times New Roman"/>
              </w:rPr>
            </w:pPr>
            <w:r>
              <w:rPr>
                <w:rFonts w:ascii="Times New Roman" w:eastAsia="Times New Roman" w:hAnsi="Times New Roman" w:cs="Times New Roman"/>
              </w:rPr>
              <w:t>0.161</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0.256***</w:t>
            </w:r>
          </w:p>
        </w:tc>
        <w:tc>
          <w:tcPr>
            <w:tcW w:w="1374" w:type="dxa"/>
            <w:vAlign w:val="center"/>
          </w:tcPr>
          <w:p w:rsidR="00A90296" w:rsidRPr="005A39DA" w:rsidRDefault="00A90296" w:rsidP="00A90296">
            <w:pPr>
              <w:jc w:val="center"/>
              <w:rPr>
                <w:rFonts w:ascii="Times New Roman" w:eastAsia="Times New Roman" w:hAnsi="Times New Roman" w:cs="Times New Roman"/>
              </w:rPr>
            </w:pPr>
            <w:r>
              <w:rPr>
                <w:rFonts w:ascii="Times New Roman" w:eastAsia="Times New Roman" w:hAnsi="Times New Roman" w:cs="Times New Roman"/>
              </w:rPr>
              <w:t>-0.054</w:t>
            </w:r>
          </w:p>
        </w:tc>
      </w:tr>
      <w:tr w:rsidR="00A90296" w:rsidRPr="005A39DA" w:rsidTr="00091493">
        <w:trPr>
          <w:trHeight w:val="166"/>
        </w:trPr>
        <w:tc>
          <w:tcPr>
            <w:tcW w:w="5283" w:type="dxa"/>
            <w:tcBorders>
              <w:top w:val="nil"/>
              <w:bottom w:val="nil"/>
            </w:tcBorders>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(0.153</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(0.072</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(0.132</w:t>
            </w:r>
            <w:r w:rsidRPr="005A39DA">
              <w:rPr>
                <w:rFonts w:ascii="Times New Roman" w:eastAsia="Times New Roman" w:hAnsi="Times New Roman" w:cs="Times New Roman"/>
              </w:rPr>
              <w:t>)</w:t>
            </w:r>
          </w:p>
        </w:tc>
      </w:tr>
      <w:tr w:rsidR="00A90296" w:rsidRPr="005A39DA" w:rsidTr="00091493">
        <w:trPr>
          <w:trHeight w:val="213"/>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Age</w:t>
            </w:r>
          </w:p>
        </w:tc>
        <w:tc>
          <w:tcPr>
            <w:tcW w:w="1374" w:type="dxa"/>
            <w:vAlign w:val="center"/>
          </w:tcPr>
          <w:p w:rsidR="00A90296" w:rsidRPr="005A39DA" w:rsidRDefault="00A90296" w:rsidP="005B3BA8">
            <w:pPr>
              <w:jc w:val="center"/>
              <w:rPr>
                <w:rFonts w:ascii="Times New Roman" w:eastAsia="Times New Roman" w:hAnsi="Times New Roman" w:cs="Times New Roman"/>
              </w:rPr>
            </w:pPr>
            <w:r>
              <w:rPr>
                <w:rFonts w:ascii="Times New Roman" w:eastAsia="Times New Roman" w:hAnsi="Times New Roman" w:cs="Times New Roman"/>
              </w:rPr>
              <w:t>-0.173*</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-0.174*</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-0.175*</w:t>
            </w:r>
          </w:p>
        </w:tc>
      </w:tr>
      <w:tr w:rsidR="00A90296" w:rsidRPr="005A39DA" w:rsidTr="00091493">
        <w:trPr>
          <w:trHeight w:val="213"/>
        </w:trPr>
        <w:tc>
          <w:tcPr>
            <w:tcW w:w="5283" w:type="dxa"/>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(0.084</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(0.084</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(0.084</w:t>
            </w:r>
            <w:r w:rsidRPr="005A39DA">
              <w:rPr>
                <w:rFonts w:ascii="Times New Roman" w:eastAsia="Times New Roman" w:hAnsi="Times New Roman" w:cs="Times New Roman"/>
              </w:rPr>
              <w:t>)</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Education</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-0.379***</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-0.379***</w:t>
            </w:r>
          </w:p>
        </w:tc>
        <w:tc>
          <w:tcPr>
            <w:tcW w:w="1374" w:type="dxa"/>
            <w:vAlign w:val="center"/>
          </w:tcPr>
          <w:p w:rsidR="00A90296" w:rsidRPr="005A39DA" w:rsidRDefault="00A90296" w:rsidP="00A90296">
            <w:pPr>
              <w:jc w:val="center"/>
              <w:rPr>
                <w:rFonts w:ascii="Times New Roman" w:eastAsia="Times New Roman" w:hAnsi="Times New Roman" w:cs="Times New Roman"/>
              </w:rPr>
            </w:pPr>
            <w:r>
              <w:rPr>
                <w:rFonts w:ascii="Times New Roman" w:eastAsia="Times New Roman" w:hAnsi="Times New Roman" w:cs="Times New Roman"/>
              </w:rPr>
              <w:t>-0.374***</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(0.080</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(0.080</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(0.080</w:t>
            </w:r>
            <w:r w:rsidRPr="005A39DA">
              <w:rPr>
                <w:rFonts w:ascii="Times New Roman" w:eastAsia="Times New Roman" w:hAnsi="Times New Roman" w:cs="Times New Roman"/>
              </w:rPr>
              <w:t>)</w:t>
            </w:r>
          </w:p>
        </w:tc>
      </w:tr>
      <w:tr w:rsidR="00A90296" w:rsidRPr="005A39DA" w:rsidTr="00091493">
        <w:trPr>
          <w:trHeight w:val="213"/>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Female</w:t>
            </w:r>
          </w:p>
        </w:tc>
        <w:tc>
          <w:tcPr>
            <w:tcW w:w="1374" w:type="dxa"/>
            <w:vAlign w:val="center"/>
          </w:tcPr>
          <w:p w:rsidR="00A90296" w:rsidRPr="005A39DA" w:rsidRDefault="00A90296" w:rsidP="005B3BA8">
            <w:pPr>
              <w:jc w:val="center"/>
              <w:rPr>
                <w:rFonts w:ascii="Times New Roman" w:eastAsia="Times New Roman" w:hAnsi="Times New Roman" w:cs="Times New Roman"/>
              </w:rPr>
            </w:pPr>
            <w:r>
              <w:rPr>
                <w:rFonts w:ascii="Times New Roman" w:eastAsia="Times New Roman" w:hAnsi="Times New Roman" w:cs="Times New Roman"/>
              </w:rPr>
              <w:t>0.029</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0.029</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0.029</w:t>
            </w:r>
          </w:p>
        </w:tc>
      </w:tr>
      <w:tr w:rsidR="00A90296" w:rsidRPr="005A39DA" w:rsidTr="00091493">
        <w:trPr>
          <w:trHeight w:val="213"/>
        </w:trPr>
        <w:tc>
          <w:tcPr>
            <w:tcW w:w="5283" w:type="dxa"/>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(0.031</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(0.031</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(0.031</w:t>
            </w:r>
            <w:r w:rsidRPr="005A39DA">
              <w:rPr>
                <w:rFonts w:ascii="Times New Roman" w:eastAsia="Times New Roman" w:hAnsi="Times New Roman" w:cs="Times New Roman"/>
              </w:rPr>
              <w:t>)</w:t>
            </w:r>
          </w:p>
        </w:tc>
      </w:tr>
      <w:tr w:rsidR="00A90296" w:rsidRPr="005A39DA" w:rsidTr="00091493">
        <w:trPr>
          <w:trHeight w:val="213"/>
        </w:trPr>
        <w:tc>
          <w:tcPr>
            <w:tcW w:w="5283" w:type="dxa"/>
            <w:vAlign w:val="center"/>
          </w:tcPr>
          <w:p w:rsidR="00A90296" w:rsidRPr="005A39DA" w:rsidRDefault="00A90296" w:rsidP="00091493">
            <w:pPr>
              <w:contextualSpacing/>
              <w:jc w:val="center"/>
              <w:rPr>
                <w:rFonts w:ascii="Times New Roman" w:hAnsi="Times New Roman" w:cs="Times New Roman"/>
              </w:rPr>
            </w:pPr>
            <w:r>
              <w:rPr>
                <w:rFonts w:ascii="Times New Roman" w:hAnsi="Times New Roman" w:cs="Times New Roman"/>
              </w:rPr>
              <w:t>Close to a rightist party</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3.424</w:t>
            </w:r>
            <w:r w:rsidRPr="005A39DA">
              <w:rPr>
                <w:rFonts w:ascii="Times New Roman" w:eastAsia="Times New Roman" w:hAnsi="Times New Roman" w:cs="Times New Roman"/>
                <w:vertAlign w:val="superscript"/>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3.423</w:t>
            </w:r>
            <w:r w:rsidRPr="005A39DA">
              <w:rPr>
                <w:rFonts w:ascii="Times New Roman" w:eastAsia="Times New Roman" w:hAnsi="Times New Roman" w:cs="Times New Roman"/>
                <w:vertAlign w:val="superscript"/>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3.424</w:t>
            </w:r>
            <w:r w:rsidRPr="005A39DA">
              <w:rPr>
                <w:rFonts w:ascii="Times New Roman" w:eastAsia="Times New Roman" w:hAnsi="Times New Roman" w:cs="Times New Roman"/>
                <w:vertAlign w:val="superscript"/>
              </w:rPr>
              <w:t>***</w:t>
            </w:r>
          </w:p>
        </w:tc>
      </w:tr>
      <w:tr w:rsidR="00A90296" w:rsidRPr="005A39DA" w:rsidTr="00091493">
        <w:trPr>
          <w:trHeight w:val="213"/>
        </w:trPr>
        <w:tc>
          <w:tcPr>
            <w:tcW w:w="5283" w:type="dxa"/>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(0.045</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(0.045</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(0.045</w:t>
            </w:r>
            <w:r w:rsidRPr="005A39DA">
              <w:rPr>
                <w:rFonts w:ascii="Times New Roman" w:eastAsia="Times New Roman" w:hAnsi="Times New Roman" w:cs="Times New Roman"/>
              </w:rPr>
              <w:t>)</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Economy valence</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-0.136**</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-0.137**</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-0.136**</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(0.047</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(0.047</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(0.047</w:t>
            </w:r>
            <w:r w:rsidRPr="005A39DA">
              <w:rPr>
                <w:rFonts w:ascii="Times New Roman" w:eastAsia="Times New Roman" w:hAnsi="Times New Roman" w:cs="Times New Roman"/>
              </w:rPr>
              <w:t>)</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Economy positional</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1.105</w:t>
            </w:r>
            <w:r w:rsidRPr="005A39DA">
              <w:rPr>
                <w:rFonts w:ascii="Times New Roman" w:eastAsia="Times New Roman" w:hAnsi="Times New Roman" w:cs="Times New Roman"/>
                <w:vertAlign w:val="superscript"/>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1.103</w:t>
            </w:r>
            <w:r w:rsidRPr="005A39DA">
              <w:rPr>
                <w:rFonts w:ascii="Times New Roman" w:eastAsia="Times New Roman" w:hAnsi="Times New Roman" w:cs="Times New Roman"/>
                <w:vertAlign w:val="superscript"/>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1.099</w:t>
            </w:r>
            <w:r w:rsidRPr="005A39DA">
              <w:rPr>
                <w:rFonts w:ascii="Times New Roman" w:eastAsia="Times New Roman" w:hAnsi="Times New Roman" w:cs="Times New Roman"/>
                <w:vertAlign w:val="superscript"/>
              </w:rPr>
              <w:t>***</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sidRPr="005A39DA">
              <w:rPr>
                <w:rFonts w:ascii="Times New Roman" w:eastAsia="Times New Roman" w:hAnsi="Times New Roman" w:cs="Times New Roman"/>
              </w:rPr>
              <w:t>(0.055)</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(0.058</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(0.058</w:t>
            </w:r>
            <w:r w:rsidRPr="005A39DA">
              <w:rPr>
                <w:rFonts w:ascii="Times New Roman" w:eastAsia="Times New Roman" w:hAnsi="Times New Roman" w:cs="Times New Roman"/>
              </w:rPr>
              <w:t>)</w:t>
            </w:r>
          </w:p>
        </w:tc>
      </w:tr>
      <w:tr w:rsidR="00A90296" w:rsidRPr="005A39DA" w:rsidTr="00091493">
        <w:trPr>
          <w:trHeight w:val="213"/>
        </w:trPr>
        <w:tc>
          <w:tcPr>
            <w:tcW w:w="5283" w:type="dxa"/>
            <w:tcBorders>
              <w:top w:val="nil"/>
              <w:bottom w:val="triple" w:sz="4" w:space="0" w:color="auto"/>
            </w:tcBorders>
            <w:vAlign w:val="center"/>
          </w:tcPr>
          <w:p w:rsidR="00A90296" w:rsidRPr="005A39DA" w:rsidRDefault="00A90296" w:rsidP="00091493">
            <w:pPr>
              <w:contextualSpacing/>
              <w:jc w:val="center"/>
              <w:rPr>
                <w:rFonts w:ascii="Times New Roman" w:hAnsi="Times New Roman" w:cs="Times New Roman"/>
                <w:i/>
              </w:rPr>
            </w:pPr>
            <w:r w:rsidRPr="005A39DA">
              <w:rPr>
                <w:rFonts w:ascii="Times New Roman" w:hAnsi="Times New Roman" w:cs="Times New Roman"/>
                <w:i/>
              </w:rPr>
              <w:t>Macro</w:t>
            </w:r>
          </w:p>
        </w:tc>
        <w:tc>
          <w:tcPr>
            <w:tcW w:w="1374" w:type="dxa"/>
            <w:vAlign w:val="center"/>
          </w:tcPr>
          <w:p w:rsidR="00A90296" w:rsidRPr="005A39DA" w:rsidRDefault="00A90296" w:rsidP="00091493">
            <w:pPr>
              <w:contextualSpacing/>
              <w:jc w:val="center"/>
              <w:rPr>
                <w:rFonts w:ascii="Times New Roman" w:hAnsi="Times New Roman" w:cs="Times New Roman"/>
                <w:i/>
              </w:rPr>
            </w:pPr>
          </w:p>
        </w:tc>
        <w:tc>
          <w:tcPr>
            <w:tcW w:w="1374" w:type="dxa"/>
            <w:vAlign w:val="center"/>
          </w:tcPr>
          <w:p w:rsidR="00A90296" w:rsidRPr="005A39DA" w:rsidRDefault="00A90296" w:rsidP="00091493">
            <w:pPr>
              <w:contextualSpacing/>
              <w:jc w:val="center"/>
              <w:rPr>
                <w:rFonts w:ascii="Times New Roman" w:hAnsi="Times New Roman" w:cs="Times New Roman"/>
                <w:i/>
              </w:rPr>
            </w:pPr>
          </w:p>
        </w:tc>
        <w:tc>
          <w:tcPr>
            <w:tcW w:w="1374" w:type="dxa"/>
            <w:vAlign w:val="center"/>
          </w:tcPr>
          <w:p w:rsidR="00A90296" w:rsidRPr="005A39DA" w:rsidRDefault="00A90296" w:rsidP="00091493">
            <w:pPr>
              <w:contextualSpacing/>
              <w:jc w:val="center"/>
              <w:rPr>
                <w:rFonts w:ascii="Times New Roman" w:hAnsi="Times New Roman" w:cs="Times New Roman"/>
                <w:i/>
              </w:rPr>
            </w:pPr>
          </w:p>
        </w:tc>
      </w:tr>
      <w:tr w:rsidR="00A90296" w:rsidRPr="005A39DA" w:rsidTr="00091493">
        <w:trPr>
          <w:trHeight w:val="166"/>
        </w:trPr>
        <w:tc>
          <w:tcPr>
            <w:tcW w:w="5283" w:type="dxa"/>
            <w:tcBorders>
              <w:top w:val="triple" w:sz="4" w:space="0" w:color="auto"/>
              <w:bottom w:val="nil"/>
            </w:tcBorders>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Dalton Polarization Index</w:t>
            </w:r>
          </w:p>
        </w:tc>
        <w:tc>
          <w:tcPr>
            <w:tcW w:w="1374" w:type="dxa"/>
            <w:vAlign w:val="center"/>
          </w:tcPr>
          <w:p w:rsidR="00A90296" w:rsidRPr="005A39DA" w:rsidRDefault="00A90296" w:rsidP="005B3BA8">
            <w:pPr>
              <w:jc w:val="center"/>
              <w:rPr>
                <w:rFonts w:ascii="Times New Roman" w:eastAsia="Times New Roman" w:hAnsi="Times New Roman" w:cs="Times New Roman"/>
              </w:rPr>
            </w:pPr>
            <w:r>
              <w:rPr>
                <w:rFonts w:ascii="Times New Roman" w:eastAsia="Times New Roman" w:hAnsi="Times New Roman" w:cs="Times New Roman"/>
              </w:rPr>
              <w:t>-0.173</w:t>
            </w:r>
          </w:p>
        </w:tc>
        <w:tc>
          <w:tcPr>
            <w:tcW w:w="1374" w:type="dxa"/>
            <w:vAlign w:val="center"/>
          </w:tcPr>
          <w:p w:rsidR="00A90296" w:rsidRPr="005A39DA" w:rsidRDefault="00A90296" w:rsidP="00091493">
            <w:pPr>
              <w:jc w:val="center"/>
              <w:rPr>
                <w:rFonts w:ascii="Times New Roman" w:eastAsia="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p>
        </w:tc>
      </w:tr>
      <w:tr w:rsidR="00A90296" w:rsidRPr="005A39DA" w:rsidTr="00091493">
        <w:trPr>
          <w:trHeight w:val="166"/>
        </w:trPr>
        <w:tc>
          <w:tcPr>
            <w:tcW w:w="5283" w:type="dxa"/>
            <w:tcBorders>
              <w:top w:val="nil"/>
              <w:bottom w:val="nil"/>
            </w:tcBorders>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(0.621</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p>
        </w:tc>
      </w:tr>
      <w:tr w:rsidR="00A90296" w:rsidRPr="005A39DA" w:rsidTr="00091493">
        <w:trPr>
          <w:trHeight w:val="213"/>
        </w:trPr>
        <w:tc>
          <w:tcPr>
            <w:tcW w:w="5283" w:type="dxa"/>
            <w:tcBorders>
              <w:top w:val="nil"/>
            </w:tcBorders>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Liberal Welfare Type</w:t>
            </w:r>
          </w:p>
        </w:tc>
        <w:tc>
          <w:tcPr>
            <w:tcW w:w="1374" w:type="dxa"/>
            <w:vAlign w:val="center"/>
          </w:tcPr>
          <w:p w:rsidR="00A90296" w:rsidRPr="005A39DA" w:rsidRDefault="00A90296" w:rsidP="000A2528">
            <w:pPr>
              <w:jc w:val="center"/>
              <w:rPr>
                <w:rFonts w:ascii="Times New Roman" w:eastAsia="Times New Roman" w:hAnsi="Times New Roman" w:cs="Times New Roman"/>
              </w:rPr>
            </w:pPr>
          </w:p>
        </w:tc>
        <w:tc>
          <w:tcPr>
            <w:tcW w:w="1374" w:type="dxa"/>
            <w:vAlign w:val="center"/>
          </w:tcPr>
          <w:p w:rsidR="00A90296" w:rsidRPr="005A39DA" w:rsidRDefault="00A90296" w:rsidP="000A2528">
            <w:pPr>
              <w:jc w:val="center"/>
              <w:rPr>
                <w:rFonts w:ascii="Times New Roman" w:eastAsia="Times New Roman" w:hAnsi="Times New Roman" w:cs="Times New Roman"/>
              </w:rPr>
            </w:pPr>
            <w:r>
              <w:rPr>
                <w:rFonts w:ascii="Times New Roman" w:eastAsia="Times New Roman" w:hAnsi="Times New Roman" w:cs="Times New Roman"/>
              </w:rPr>
              <w:t>-0.525</w:t>
            </w:r>
          </w:p>
        </w:tc>
        <w:tc>
          <w:tcPr>
            <w:tcW w:w="1374" w:type="dxa"/>
            <w:vAlign w:val="center"/>
          </w:tcPr>
          <w:p w:rsidR="00A90296" w:rsidRPr="005A39DA" w:rsidRDefault="00A90296" w:rsidP="00091493">
            <w:pPr>
              <w:jc w:val="center"/>
              <w:rPr>
                <w:rFonts w:ascii="Times New Roman" w:eastAsia="Times New Roman" w:hAnsi="Times New Roman" w:cs="Times New Roman"/>
              </w:rPr>
            </w:pPr>
          </w:p>
        </w:tc>
      </w:tr>
      <w:tr w:rsidR="00A90296" w:rsidRPr="005A39DA" w:rsidTr="00091493">
        <w:trPr>
          <w:trHeight w:val="213"/>
        </w:trPr>
        <w:tc>
          <w:tcPr>
            <w:tcW w:w="5283" w:type="dxa"/>
            <w:tcBorders>
              <w:top w:val="nil"/>
            </w:tcBorders>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A2528">
            <w:pPr>
              <w:jc w:val="center"/>
              <w:rPr>
                <w:rFonts w:ascii="Times New Roman" w:eastAsia="Times New Roman" w:hAnsi="Times New Roman" w:cs="Times New Roman"/>
              </w:rPr>
            </w:pPr>
          </w:p>
        </w:tc>
        <w:tc>
          <w:tcPr>
            <w:tcW w:w="1374" w:type="dxa"/>
            <w:vAlign w:val="center"/>
          </w:tcPr>
          <w:p w:rsidR="00A90296" w:rsidRPr="005A39DA" w:rsidRDefault="00A90296" w:rsidP="000A2528">
            <w:pPr>
              <w:jc w:val="center"/>
              <w:rPr>
                <w:rFonts w:ascii="Times New Roman" w:eastAsia="Times New Roman" w:hAnsi="Times New Roman" w:cs="Times New Roman"/>
              </w:rPr>
            </w:pPr>
            <w:r>
              <w:rPr>
                <w:rFonts w:ascii="Times New Roman" w:eastAsia="Times New Roman" w:hAnsi="Times New Roman" w:cs="Times New Roman"/>
              </w:rPr>
              <w:t>(0.361)</w:t>
            </w:r>
          </w:p>
        </w:tc>
        <w:tc>
          <w:tcPr>
            <w:tcW w:w="1374" w:type="dxa"/>
            <w:vAlign w:val="center"/>
          </w:tcPr>
          <w:p w:rsidR="00A90296" w:rsidRPr="005A39DA" w:rsidRDefault="00A90296" w:rsidP="00091493">
            <w:pPr>
              <w:jc w:val="center"/>
              <w:rPr>
                <w:rFonts w:ascii="Times New Roman" w:eastAsia="Times New Roman" w:hAnsi="Times New Roman" w:cs="Times New Roman"/>
              </w:rPr>
            </w:pP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Tax Incentives Type</w:t>
            </w:r>
          </w:p>
        </w:tc>
        <w:tc>
          <w:tcPr>
            <w:tcW w:w="1374" w:type="dxa"/>
            <w:vAlign w:val="center"/>
          </w:tcPr>
          <w:p w:rsidR="00A90296" w:rsidRPr="005A39DA" w:rsidRDefault="00A90296" w:rsidP="000A2528">
            <w:pPr>
              <w:jc w:val="center"/>
              <w:rPr>
                <w:rFonts w:ascii="Times New Roman" w:eastAsia="Times New Roman" w:hAnsi="Times New Roman" w:cs="Times New Roman"/>
              </w:rPr>
            </w:pPr>
          </w:p>
        </w:tc>
        <w:tc>
          <w:tcPr>
            <w:tcW w:w="1374" w:type="dxa"/>
            <w:vAlign w:val="center"/>
          </w:tcPr>
          <w:p w:rsidR="00A90296" w:rsidRPr="005A39DA" w:rsidRDefault="00A90296" w:rsidP="000A2528">
            <w:pPr>
              <w:jc w:val="center"/>
              <w:rPr>
                <w:rFonts w:ascii="Times New Roman" w:eastAsia="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-0.999</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eastAsia="Times New Roman" w:hAnsi="Times New Roman" w:cs="Times New Roman"/>
              </w:rPr>
            </w:pPr>
          </w:p>
        </w:tc>
        <w:tc>
          <w:tcPr>
            <w:tcW w:w="1374" w:type="dxa"/>
            <w:vAlign w:val="center"/>
          </w:tcPr>
          <w:p w:rsidR="00A90296" w:rsidRPr="005A39DA" w:rsidRDefault="00A90296" w:rsidP="000A2528">
            <w:pPr>
              <w:jc w:val="center"/>
              <w:rPr>
                <w:rFonts w:ascii="Times New Roman" w:eastAsia="Times New Roman" w:hAnsi="Times New Roman" w:cs="Times New Roman"/>
              </w:rPr>
            </w:pPr>
          </w:p>
        </w:tc>
        <w:tc>
          <w:tcPr>
            <w:tcW w:w="1374" w:type="dxa"/>
            <w:vAlign w:val="center"/>
          </w:tcPr>
          <w:p w:rsidR="00A90296" w:rsidRPr="005A39DA" w:rsidRDefault="00A90296" w:rsidP="000A2528">
            <w:pPr>
              <w:jc w:val="center"/>
              <w:rPr>
                <w:rFonts w:ascii="Times New Roman" w:eastAsia="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(0.525)</w:t>
            </w:r>
          </w:p>
        </w:tc>
      </w:tr>
      <w:tr w:rsidR="00A90296" w:rsidRPr="005A39DA" w:rsidTr="00091493">
        <w:trPr>
          <w:trHeight w:val="213"/>
        </w:trPr>
        <w:tc>
          <w:tcPr>
            <w:tcW w:w="5283" w:type="dxa"/>
            <w:tcBorders>
              <w:top w:val="nil"/>
              <w:bottom w:val="triple" w:sz="4" w:space="0" w:color="auto"/>
            </w:tcBorders>
            <w:vAlign w:val="center"/>
          </w:tcPr>
          <w:p w:rsidR="00A90296" w:rsidRPr="005A39DA" w:rsidRDefault="00A90296" w:rsidP="00091493">
            <w:pPr>
              <w:contextualSpacing/>
              <w:jc w:val="center"/>
              <w:rPr>
                <w:rFonts w:ascii="Times New Roman" w:hAnsi="Times New Roman" w:cs="Times New Roman"/>
                <w:i/>
              </w:rPr>
            </w:pPr>
            <w:r w:rsidRPr="005A39DA">
              <w:rPr>
                <w:rFonts w:ascii="Times New Roman" w:hAnsi="Times New Roman" w:cs="Times New Roman"/>
                <w:i/>
              </w:rPr>
              <w:t>Cross-level interactions</w:t>
            </w:r>
          </w:p>
        </w:tc>
        <w:tc>
          <w:tcPr>
            <w:tcW w:w="1374" w:type="dxa"/>
            <w:vAlign w:val="center"/>
          </w:tcPr>
          <w:p w:rsidR="00A90296" w:rsidRPr="005A39DA" w:rsidRDefault="00A90296" w:rsidP="00091493">
            <w:pPr>
              <w:contextualSpacing/>
              <w:jc w:val="center"/>
              <w:rPr>
                <w:rFonts w:ascii="Times New Roman" w:hAnsi="Times New Roman" w:cs="Times New Roman"/>
                <w:i/>
              </w:rPr>
            </w:pPr>
          </w:p>
        </w:tc>
        <w:tc>
          <w:tcPr>
            <w:tcW w:w="1374" w:type="dxa"/>
            <w:vAlign w:val="center"/>
          </w:tcPr>
          <w:p w:rsidR="00A90296" w:rsidRPr="005A39DA" w:rsidRDefault="00A90296" w:rsidP="00091493">
            <w:pPr>
              <w:contextualSpacing/>
              <w:jc w:val="center"/>
              <w:rPr>
                <w:rFonts w:ascii="Times New Roman" w:hAnsi="Times New Roman" w:cs="Times New Roman"/>
                <w:i/>
              </w:rPr>
            </w:pPr>
          </w:p>
        </w:tc>
        <w:tc>
          <w:tcPr>
            <w:tcW w:w="1374" w:type="dxa"/>
            <w:vAlign w:val="center"/>
          </w:tcPr>
          <w:p w:rsidR="00A90296" w:rsidRPr="005A39DA" w:rsidRDefault="00A90296" w:rsidP="00091493">
            <w:pPr>
              <w:contextualSpacing/>
              <w:jc w:val="center"/>
              <w:rPr>
                <w:rFonts w:ascii="Times New Roman" w:hAnsi="Times New Roman" w:cs="Times New Roman"/>
                <w:i/>
              </w:rPr>
            </w:pPr>
          </w:p>
        </w:tc>
      </w:tr>
      <w:tr w:rsidR="00A90296" w:rsidRPr="005A39DA" w:rsidTr="00091493">
        <w:trPr>
          <w:trHeight w:val="166"/>
        </w:trPr>
        <w:tc>
          <w:tcPr>
            <w:tcW w:w="5283" w:type="dxa"/>
            <w:tcBorders>
              <w:top w:val="triple" w:sz="4" w:space="0" w:color="auto"/>
              <w:bottom w:val="nil"/>
            </w:tcBorders>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Dalton Polarization Index *Patrimony</w:t>
            </w: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0.316</w:t>
            </w:r>
          </w:p>
        </w:tc>
        <w:tc>
          <w:tcPr>
            <w:tcW w:w="1374" w:type="dxa"/>
            <w:vAlign w:val="center"/>
          </w:tcPr>
          <w:p w:rsidR="00A90296" w:rsidRPr="005A39DA" w:rsidRDefault="00A90296" w:rsidP="00091493">
            <w:pPr>
              <w:jc w:val="center"/>
              <w:rPr>
                <w:rFonts w:ascii="Times New Roman" w:eastAsia="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p>
        </w:tc>
      </w:tr>
      <w:tr w:rsidR="00A90296" w:rsidRPr="005A39DA" w:rsidTr="00091493">
        <w:trPr>
          <w:trHeight w:val="166"/>
        </w:trPr>
        <w:tc>
          <w:tcPr>
            <w:tcW w:w="5283" w:type="dxa"/>
            <w:tcBorders>
              <w:top w:val="nil"/>
              <w:bottom w:val="nil"/>
            </w:tcBorders>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(0.298</w:t>
            </w:r>
            <w:r w:rsidRPr="005A39DA">
              <w:rPr>
                <w:rFonts w:ascii="Times New Roman" w:eastAsia="Times New Roman" w:hAnsi="Times New Roman" w:cs="Times New Roman"/>
              </w:rPr>
              <w:t>)</w:t>
            </w:r>
          </w:p>
        </w:tc>
        <w:tc>
          <w:tcPr>
            <w:tcW w:w="1374" w:type="dxa"/>
            <w:vAlign w:val="center"/>
          </w:tcPr>
          <w:p w:rsidR="00A90296" w:rsidRPr="005A39DA" w:rsidRDefault="00A90296" w:rsidP="00091493">
            <w:pPr>
              <w:jc w:val="center"/>
              <w:rPr>
                <w:rFonts w:ascii="Times New Roman" w:eastAsia="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p>
        </w:tc>
      </w:tr>
      <w:tr w:rsidR="00A90296" w:rsidRPr="005A39DA" w:rsidTr="00091493">
        <w:trPr>
          <w:trHeight w:val="213"/>
        </w:trPr>
        <w:tc>
          <w:tcPr>
            <w:tcW w:w="5283" w:type="dxa"/>
            <w:tcBorders>
              <w:top w:val="nil"/>
            </w:tcBorders>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Liberal Welfare Type *Patrimony</w:t>
            </w:r>
          </w:p>
        </w:tc>
        <w:tc>
          <w:tcPr>
            <w:tcW w:w="1374" w:type="dxa"/>
            <w:vAlign w:val="center"/>
          </w:tcPr>
          <w:p w:rsidR="00A90296" w:rsidRPr="005A39DA" w:rsidRDefault="00A90296" w:rsidP="00091493">
            <w:pPr>
              <w:rPr>
                <w:rFonts w:ascii="Times New Roman" w:eastAsia="Times New Roman" w:hAnsi="Times New Roman" w:cs="Times New Roman"/>
              </w:rPr>
            </w:pPr>
          </w:p>
        </w:tc>
        <w:tc>
          <w:tcPr>
            <w:tcW w:w="1374" w:type="dxa"/>
            <w:vAlign w:val="center"/>
          </w:tcPr>
          <w:p w:rsidR="00A90296" w:rsidRPr="005A39DA" w:rsidRDefault="00A90296" w:rsidP="00AD7854">
            <w:pPr>
              <w:jc w:val="center"/>
              <w:rPr>
                <w:rFonts w:ascii="Times New Roman" w:eastAsia="Times New Roman" w:hAnsi="Times New Roman" w:cs="Times New Roman"/>
              </w:rPr>
            </w:pPr>
            <w:r>
              <w:rPr>
                <w:rFonts w:ascii="Times New Roman" w:eastAsia="Times New Roman" w:hAnsi="Times New Roman" w:cs="Times New Roman"/>
              </w:rPr>
              <w:t>0.198</w:t>
            </w:r>
          </w:p>
        </w:tc>
        <w:tc>
          <w:tcPr>
            <w:tcW w:w="1374" w:type="dxa"/>
            <w:vAlign w:val="center"/>
          </w:tcPr>
          <w:p w:rsidR="00A90296" w:rsidRPr="005A39DA" w:rsidRDefault="00A90296" w:rsidP="00091493">
            <w:pPr>
              <w:jc w:val="center"/>
              <w:rPr>
                <w:rFonts w:ascii="Times New Roman" w:eastAsia="Times New Roman" w:hAnsi="Times New Roman" w:cs="Times New Roman"/>
              </w:rPr>
            </w:pPr>
          </w:p>
        </w:tc>
      </w:tr>
      <w:tr w:rsidR="00A90296" w:rsidRPr="005A39DA" w:rsidTr="00091493">
        <w:trPr>
          <w:trHeight w:val="213"/>
        </w:trPr>
        <w:tc>
          <w:tcPr>
            <w:tcW w:w="5283" w:type="dxa"/>
            <w:tcBorders>
              <w:top w:val="nil"/>
            </w:tcBorders>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rPr>
                <w:rFonts w:ascii="Times New Roman" w:eastAsia="Times New Roman" w:hAnsi="Times New Roman" w:cs="Times New Roman"/>
              </w:rPr>
            </w:pPr>
          </w:p>
        </w:tc>
        <w:tc>
          <w:tcPr>
            <w:tcW w:w="1374" w:type="dxa"/>
            <w:vAlign w:val="center"/>
          </w:tcPr>
          <w:p w:rsidR="00A90296" w:rsidRPr="005A39DA" w:rsidRDefault="00A90296" w:rsidP="00AD7854">
            <w:pPr>
              <w:jc w:val="center"/>
              <w:rPr>
                <w:rFonts w:ascii="Times New Roman" w:eastAsia="Times New Roman" w:hAnsi="Times New Roman" w:cs="Times New Roman"/>
              </w:rPr>
            </w:pPr>
            <w:r>
              <w:rPr>
                <w:rFonts w:ascii="Times New Roman" w:eastAsia="Times New Roman" w:hAnsi="Times New Roman" w:cs="Times New Roman"/>
              </w:rPr>
              <w:t>(0.133)</w:t>
            </w:r>
          </w:p>
        </w:tc>
        <w:tc>
          <w:tcPr>
            <w:tcW w:w="1374" w:type="dxa"/>
            <w:vAlign w:val="center"/>
          </w:tcPr>
          <w:p w:rsidR="00A90296" w:rsidRPr="005A39DA" w:rsidRDefault="00A90296" w:rsidP="00091493">
            <w:pPr>
              <w:jc w:val="center"/>
              <w:rPr>
                <w:rFonts w:ascii="Times New Roman" w:eastAsia="Times New Roman" w:hAnsi="Times New Roman" w:cs="Times New Roman"/>
              </w:rPr>
            </w:pP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Tax Incentives Type *Patrimony</w:t>
            </w:r>
          </w:p>
        </w:tc>
        <w:tc>
          <w:tcPr>
            <w:tcW w:w="1374" w:type="dxa"/>
            <w:vAlign w:val="center"/>
          </w:tcPr>
          <w:p w:rsidR="00A90296" w:rsidRPr="005A39DA" w:rsidRDefault="00A90296" w:rsidP="00091493">
            <w:pPr>
              <w:rPr>
                <w:rFonts w:ascii="Times New Roman" w:eastAsia="Times New Roman" w:hAnsi="Times New Roman" w:cs="Times New Roman"/>
              </w:rPr>
            </w:pPr>
          </w:p>
        </w:tc>
        <w:tc>
          <w:tcPr>
            <w:tcW w:w="1374" w:type="dxa"/>
            <w:vAlign w:val="center"/>
          </w:tcPr>
          <w:p w:rsidR="00A90296" w:rsidRPr="005A39DA" w:rsidRDefault="00A90296" w:rsidP="00091493">
            <w:pPr>
              <w:rPr>
                <w:rFonts w:ascii="Times New Roman" w:eastAsia="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0.736**</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rPr>
                <w:rFonts w:ascii="Times New Roman" w:eastAsia="Times New Roman" w:hAnsi="Times New Roman" w:cs="Times New Roman"/>
              </w:rPr>
            </w:pPr>
          </w:p>
        </w:tc>
        <w:tc>
          <w:tcPr>
            <w:tcW w:w="1374" w:type="dxa"/>
            <w:vAlign w:val="center"/>
          </w:tcPr>
          <w:p w:rsidR="00A90296" w:rsidRPr="005A39DA" w:rsidRDefault="00A90296" w:rsidP="00091493">
            <w:pPr>
              <w:rPr>
                <w:rFonts w:ascii="Times New Roman" w:eastAsia="Times New Roman" w:hAnsi="Times New Roman" w:cs="Times New Roman"/>
              </w:rPr>
            </w:pPr>
          </w:p>
        </w:tc>
        <w:tc>
          <w:tcPr>
            <w:tcW w:w="1374" w:type="dxa"/>
            <w:vAlign w:val="center"/>
          </w:tcPr>
          <w:p w:rsidR="00A90296" w:rsidRPr="005A39DA" w:rsidRDefault="00A90296" w:rsidP="00091493">
            <w:pPr>
              <w:jc w:val="center"/>
              <w:rPr>
                <w:rFonts w:ascii="Times New Roman" w:eastAsia="Times New Roman" w:hAnsi="Times New Roman" w:cs="Times New Roman"/>
              </w:rPr>
            </w:pPr>
            <w:r>
              <w:rPr>
                <w:rFonts w:ascii="Times New Roman" w:eastAsia="Times New Roman" w:hAnsi="Times New Roman" w:cs="Times New Roman"/>
              </w:rPr>
              <w:t>(0.235)</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b/>
              </w:rPr>
            </w:pPr>
            <w:r w:rsidRPr="005A39DA">
              <w:rPr>
                <w:rFonts w:ascii="Times New Roman" w:hAnsi="Times New Roman" w:cs="Times New Roman"/>
                <w:b/>
              </w:rPr>
              <w:t>Random effects</w:t>
            </w:r>
          </w:p>
        </w:tc>
        <w:tc>
          <w:tcPr>
            <w:tcW w:w="1374" w:type="dxa"/>
            <w:vAlign w:val="center"/>
          </w:tcPr>
          <w:p w:rsidR="00A90296" w:rsidRPr="005A39DA" w:rsidRDefault="00A90296" w:rsidP="00091493">
            <w:pPr>
              <w:contextualSpacing/>
              <w:jc w:val="center"/>
              <w:rPr>
                <w:rFonts w:ascii="Times New Roman" w:hAnsi="Times New Roman" w:cs="Times New Roman"/>
                <w:b/>
              </w:rPr>
            </w:pPr>
          </w:p>
        </w:tc>
        <w:tc>
          <w:tcPr>
            <w:tcW w:w="1374" w:type="dxa"/>
            <w:vAlign w:val="center"/>
          </w:tcPr>
          <w:p w:rsidR="00A90296" w:rsidRPr="005A39DA" w:rsidRDefault="00A90296" w:rsidP="00091493">
            <w:pPr>
              <w:contextualSpacing/>
              <w:jc w:val="center"/>
              <w:rPr>
                <w:rFonts w:ascii="Times New Roman" w:hAnsi="Times New Roman" w:cs="Times New Roman"/>
                <w:b/>
              </w:rPr>
            </w:pPr>
          </w:p>
        </w:tc>
        <w:tc>
          <w:tcPr>
            <w:tcW w:w="1374" w:type="dxa"/>
            <w:vAlign w:val="center"/>
          </w:tcPr>
          <w:p w:rsidR="00A90296" w:rsidRPr="005A39DA" w:rsidRDefault="00A90296" w:rsidP="00091493">
            <w:pPr>
              <w:contextualSpacing/>
              <w:jc w:val="center"/>
              <w:rPr>
                <w:rFonts w:ascii="Times New Roman" w:hAnsi="Times New Roman" w:cs="Times New Roman"/>
                <w:b/>
              </w:rPr>
            </w:pPr>
          </w:p>
        </w:tc>
      </w:tr>
      <w:tr w:rsidR="00A90296" w:rsidRPr="005A39DA" w:rsidTr="00091493">
        <w:trPr>
          <w:trHeight w:val="297"/>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A90296" w:rsidRPr="005A39DA" w:rsidRDefault="00A90296" w:rsidP="00091493">
            <w:pPr>
              <w:contextualSpacing/>
              <w:jc w:val="center"/>
              <w:rPr>
                <w:rFonts w:ascii="Times New Roman" w:hAnsi="Times New Roman" w:cs="Times New Roman"/>
              </w:rPr>
            </w:pPr>
            <w:r>
              <w:rPr>
                <w:rFonts w:ascii="Times New Roman" w:hAnsi="Times New Roman" w:cs="Times New Roman"/>
              </w:rPr>
              <w:t>0.638</w:t>
            </w:r>
          </w:p>
        </w:tc>
        <w:tc>
          <w:tcPr>
            <w:tcW w:w="1374" w:type="dxa"/>
            <w:vAlign w:val="center"/>
          </w:tcPr>
          <w:p w:rsidR="00A90296" w:rsidRPr="005A39DA" w:rsidRDefault="00A90296" w:rsidP="00091493">
            <w:pPr>
              <w:contextualSpacing/>
              <w:jc w:val="center"/>
              <w:rPr>
                <w:rFonts w:ascii="Times New Roman" w:hAnsi="Times New Roman" w:cs="Times New Roman"/>
              </w:rPr>
            </w:pPr>
            <w:r>
              <w:rPr>
                <w:rFonts w:ascii="Times New Roman" w:hAnsi="Times New Roman" w:cs="Times New Roman"/>
              </w:rPr>
              <w:t>0.612</w:t>
            </w:r>
          </w:p>
        </w:tc>
        <w:tc>
          <w:tcPr>
            <w:tcW w:w="1374" w:type="dxa"/>
            <w:vAlign w:val="center"/>
          </w:tcPr>
          <w:p w:rsidR="00A90296" w:rsidRPr="005A39DA" w:rsidRDefault="00E50533" w:rsidP="00091493">
            <w:pPr>
              <w:contextualSpacing/>
              <w:jc w:val="center"/>
              <w:rPr>
                <w:rFonts w:ascii="Times New Roman" w:hAnsi="Times New Roman" w:cs="Times New Roman"/>
              </w:rPr>
            </w:pPr>
            <w:r>
              <w:rPr>
                <w:rFonts w:ascii="Times New Roman" w:hAnsi="Times New Roman" w:cs="Times New Roman"/>
              </w:rPr>
              <w:t>0.600</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p>
        </w:tc>
        <w:tc>
          <w:tcPr>
            <w:tcW w:w="1374" w:type="dxa"/>
            <w:vAlign w:val="center"/>
          </w:tcPr>
          <w:p w:rsidR="00A90296" w:rsidRPr="005A39DA" w:rsidRDefault="00A90296" w:rsidP="00091493">
            <w:pPr>
              <w:contextualSpacing/>
              <w:jc w:val="center"/>
              <w:rPr>
                <w:rFonts w:ascii="Times New Roman" w:hAnsi="Times New Roman" w:cs="Times New Roman"/>
              </w:rPr>
            </w:pPr>
            <w:r>
              <w:rPr>
                <w:rFonts w:ascii="Times New Roman" w:hAnsi="Times New Roman" w:cs="Times New Roman"/>
              </w:rPr>
              <w:t>(0.163</w:t>
            </w:r>
            <w:r w:rsidRPr="005A39DA">
              <w:rPr>
                <w:rFonts w:ascii="Times New Roman" w:hAnsi="Times New Roman" w:cs="Times New Roman"/>
              </w:rPr>
              <w:t>)</w:t>
            </w:r>
          </w:p>
        </w:tc>
        <w:tc>
          <w:tcPr>
            <w:tcW w:w="1374" w:type="dxa"/>
            <w:vAlign w:val="center"/>
          </w:tcPr>
          <w:p w:rsidR="00A90296" w:rsidRPr="005A39DA" w:rsidRDefault="00A90296" w:rsidP="00091493">
            <w:pPr>
              <w:contextualSpacing/>
              <w:jc w:val="center"/>
              <w:rPr>
                <w:rFonts w:ascii="Times New Roman" w:hAnsi="Times New Roman" w:cs="Times New Roman"/>
              </w:rPr>
            </w:pPr>
            <w:r>
              <w:rPr>
                <w:rFonts w:ascii="Times New Roman" w:hAnsi="Times New Roman" w:cs="Times New Roman"/>
              </w:rPr>
              <w:t>(0.156</w:t>
            </w:r>
            <w:r w:rsidRPr="005A39DA">
              <w:rPr>
                <w:rFonts w:ascii="Times New Roman" w:hAnsi="Times New Roman" w:cs="Times New Roman"/>
              </w:rPr>
              <w:t>)</w:t>
            </w:r>
          </w:p>
        </w:tc>
        <w:tc>
          <w:tcPr>
            <w:tcW w:w="1374" w:type="dxa"/>
            <w:vAlign w:val="center"/>
          </w:tcPr>
          <w:p w:rsidR="00A90296" w:rsidRPr="005A39DA" w:rsidRDefault="00E50533" w:rsidP="00091493">
            <w:pPr>
              <w:contextualSpacing/>
              <w:jc w:val="center"/>
              <w:rPr>
                <w:rFonts w:ascii="Times New Roman" w:hAnsi="Times New Roman" w:cs="Times New Roman"/>
              </w:rPr>
            </w:pPr>
            <w:r>
              <w:rPr>
                <w:rFonts w:ascii="Times New Roman" w:hAnsi="Times New Roman" w:cs="Times New Roman"/>
              </w:rPr>
              <w:t>(0.152</w:t>
            </w:r>
            <w:r w:rsidR="00A90296" w:rsidRPr="005A39DA">
              <w:rPr>
                <w:rFonts w:ascii="Times New Roman" w:hAnsi="Times New Roman" w:cs="Times New Roman"/>
              </w:rPr>
              <w:t>)</w:t>
            </w:r>
          </w:p>
        </w:tc>
      </w:tr>
      <w:tr w:rsidR="00A90296" w:rsidRPr="005A39DA" w:rsidTr="00091493">
        <w:trPr>
          <w:trHeight w:val="221"/>
        </w:trPr>
        <w:tc>
          <w:tcPr>
            <w:tcW w:w="5283"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Residual (</w:t>
            </w:r>
            <w:r w:rsidRPr="005A39DA">
              <w:rPr>
                <w:rFonts w:ascii="Times New Roman" w:hAnsi="Times New Roman" w:cs="Times New Roman"/>
              </w:rPr>
              <w:sym w:font="Symbol" w:char="F070"/>
            </w:r>
            <w:r w:rsidRPr="005A39DA">
              <w:rPr>
                <w:rFonts w:ascii="Times New Roman" w:hAnsi="Times New Roman" w:cs="Times New Roman"/>
                <w:vertAlign w:val="superscript"/>
              </w:rPr>
              <w:t>2</w:t>
            </w:r>
            <w:r w:rsidRPr="005A39DA">
              <w:rPr>
                <w:rFonts w:ascii="Times New Roman" w:hAnsi="Times New Roman" w:cs="Times New Roman"/>
              </w:rPr>
              <w:t>/3)</w:t>
            </w:r>
          </w:p>
        </w:tc>
        <w:tc>
          <w:tcPr>
            <w:tcW w:w="1374"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3.29</w:t>
            </w:r>
          </w:p>
        </w:tc>
        <w:tc>
          <w:tcPr>
            <w:tcW w:w="1374" w:type="dxa"/>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rPr>
              <w:t>3.29</w:t>
            </w:r>
          </w:p>
        </w:tc>
      </w:tr>
      <w:tr w:rsidR="00A90296" w:rsidRPr="005A39DA" w:rsidTr="00091493">
        <w:trPr>
          <w:trHeight w:val="213"/>
        </w:trPr>
        <w:tc>
          <w:tcPr>
            <w:tcW w:w="5283" w:type="dxa"/>
            <w:tcBorders>
              <w:bottom w:val="single" w:sz="12" w:space="0" w:color="auto"/>
            </w:tcBorders>
            <w:vAlign w:val="center"/>
          </w:tcPr>
          <w:p w:rsidR="00A90296" w:rsidRPr="005A39DA" w:rsidRDefault="00A90296" w:rsidP="00091493">
            <w:pPr>
              <w:contextualSpacing/>
              <w:jc w:val="center"/>
              <w:rPr>
                <w:rFonts w:ascii="Times New Roman" w:hAnsi="Times New Roman" w:cs="Times New Roman"/>
              </w:rPr>
            </w:pPr>
            <w:r w:rsidRPr="005A39DA">
              <w:rPr>
                <w:rFonts w:ascii="Times New Roman" w:hAnsi="Times New Roman" w:cs="Times New Roman"/>
                <w:b/>
              </w:rPr>
              <w:t>Model information</w:t>
            </w:r>
          </w:p>
        </w:tc>
        <w:tc>
          <w:tcPr>
            <w:tcW w:w="1374" w:type="dxa"/>
            <w:tcBorders>
              <w:bottom w:val="single" w:sz="12" w:space="0" w:color="auto"/>
            </w:tcBorders>
            <w:vAlign w:val="center"/>
          </w:tcPr>
          <w:p w:rsidR="00A90296" w:rsidRPr="005A39DA" w:rsidRDefault="00A90296" w:rsidP="00091493">
            <w:pPr>
              <w:contextualSpacing/>
              <w:jc w:val="center"/>
              <w:rPr>
                <w:rFonts w:ascii="Times New Roman" w:hAnsi="Times New Roman" w:cs="Times New Roman"/>
              </w:rPr>
            </w:pPr>
          </w:p>
        </w:tc>
        <w:tc>
          <w:tcPr>
            <w:tcW w:w="1374" w:type="dxa"/>
            <w:tcBorders>
              <w:bottom w:val="single" w:sz="12" w:space="0" w:color="auto"/>
            </w:tcBorders>
            <w:vAlign w:val="center"/>
          </w:tcPr>
          <w:p w:rsidR="00A90296" w:rsidRPr="005A39DA" w:rsidRDefault="00A90296" w:rsidP="00091493">
            <w:pPr>
              <w:contextualSpacing/>
              <w:jc w:val="center"/>
              <w:rPr>
                <w:rFonts w:ascii="Times New Roman" w:hAnsi="Times New Roman" w:cs="Times New Roman"/>
              </w:rPr>
            </w:pPr>
          </w:p>
        </w:tc>
        <w:tc>
          <w:tcPr>
            <w:tcW w:w="1374" w:type="dxa"/>
            <w:tcBorders>
              <w:bottom w:val="single" w:sz="12" w:space="0" w:color="auto"/>
            </w:tcBorders>
            <w:vAlign w:val="center"/>
          </w:tcPr>
          <w:p w:rsidR="00A90296" w:rsidRPr="005A39DA" w:rsidRDefault="00A90296" w:rsidP="00091493">
            <w:pPr>
              <w:contextualSpacing/>
              <w:jc w:val="center"/>
              <w:rPr>
                <w:rFonts w:ascii="Times New Roman" w:hAnsi="Times New Roman" w:cs="Times New Roman"/>
              </w:rPr>
            </w:pPr>
          </w:p>
        </w:tc>
      </w:tr>
      <w:tr w:rsidR="00BE5550" w:rsidRPr="005A39DA" w:rsidTr="00091493">
        <w:trPr>
          <w:trHeight w:val="218"/>
        </w:trPr>
        <w:tc>
          <w:tcPr>
            <w:tcW w:w="5283" w:type="dxa"/>
            <w:tcBorders>
              <w:top w:val="single" w:sz="12" w:space="0" w:color="auto"/>
              <w:bottom w:val="nil"/>
            </w:tcBorders>
            <w:vAlign w:val="center"/>
          </w:tcPr>
          <w:p w:rsidR="00BE5550" w:rsidRPr="005A39DA" w:rsidRDefault="00BE5550" w:rsidP="00091493">
            <w:pPr>
              <w:contextualSpacing/>
              <w:jc w:val="center"/>
              <w:rPr>
                <w:rFonts w:ascii="Times New Roman" w:hAnsi="Times New Roman" w:cs="Times New Roman"/>
              </w:rPr>
            </w:pPr>
            <w:r w:rsidRPr="005A39DA">
              <w:rPr>
                <w:rFonts w:ascii="Times New Roman" w:hAnsi="Times New Roman" w:cs="Times New Roman"/>
              </w:rPr>
              <w:t>Observations (micro/macro)</w:t>
            </w:r>
          </w:p>
        </w:tc>
        <w:tc>
          <w:tcPr>
            <w:tcW w:w="1374" w:type="dxa"/>
            <w:tcBorders>
              <w:top w:val="single" w:sz="12" w:space="0" w:color="auto"/>
              <w:bottom w:val="nil"/>
            </w:tcBorders>
            <w:vAlign w:val="center"/>
          </w:tcPr>
          <w:p w:rsidR="00BE5550" w:rsidRPr="000015B8" w:rsidRDefault="00BE5550"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29,276/34</w:t>
            </w:r>
          </w:p>
        </w:tc>
        <w:tc>
          <w:tcPr>
            <w:tcW w:w="1374" w:type="dxa"/>
            <w:tcBorders>
              <w:top w:val="single" w:sz="12" w:space="0" w:color="auto"/>
              <w:bottom w:val="nil"/>
            </w:tcBorders>
            <w:vAlign w:val="center"/>
          </w:tcPr>
          <w:p w:rsidR="00BE5550" w:rsidRPr="000015B8" w:rsidRDefault="00BE5550"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29,276/34</w:t>
            </w:r>
          </w:p>
        </w:tc>
        <w:tc>
          <w:tcPr>
            <w:tcW w:w="1374" w:type="dxa"/>
            <w:tcBorders>
              <w:top w:val="single" w:sz="12" w:space="0" w:color="auto"/>
              <w:bottom w:val="nil"/>
            </w:tcBorders>
            <w:vAlign w:val="center"/>
          </w:tcPr>
          <w:p w:rsidR="00BE5550" w:rsidRPr="000015B8" w:rsidRDefault="00BE5550" w:rsidP="00091493">
            <w:pPr>
              <w:pStyle w:val="HTMLPreformatted"/>
              <w:shd w:val="clear" w:color="auto" w:fill="FFFFFF"/>
              <w:rPr>
                <w:rFonts w:ascii="Times New Roman" w:hAnsi="Times New Roman" w:cs="Times New Roman"/>
                <w:color w:val="000000"/>
                <w:sz w:val="24"/>
                <w:szCs w:val="24"/>
              </w:rPr>
            </w:pPr>
            <w:r w:rsidRPr="000015B8">
              <w:rPr>
                <w:rFonts w:ascii="Times New Roman" w:hAnsi="Times New Roman" w:cs="Times New Roman"/>
                <w:color w:val="000000"/>
                <w:sz w:val="24"/>
                <w:szCs w:val="24"/>
              </w:rPr>
              <w:t>29,276/34</w:t>
            </w:r>
          </w:p>
        </w:tc>
      </w:tr>
      <w:tr w:rsidR="00E50533" w:rsidRPr="005A39DA" w:rsidTr="00091493">
        <w:trPr>
          <w:trHeight w:val="80"/>
        </w:trPr>
        <w:tc>
          <w:tcPr>
            <w:tcW w:w="5283" w:type="dxa"/>
            <w:vAlign w:val="center"/>
          </w:tcPr>
          <w:p w:rsidR="00E50533" w:rsidRPr="005A39DA" w:rsidRDefault="00E50533" w:rsidP="00091493">
            <w:pPr>
              <w:contextualSpacing/>
              <w:jc w:val="center"/>
              <w:rPr>
                <w:rFonts w:ascii="Times New Roman" w:hAnsi="Times New Roman" w:cs="Times New Roman"/>
              </w:rPr>
            </w:pPr>
            <w:r w:rsidRPr="005A39DA">
              <w:rPr>
                <w:rFonts w:ascii="Times New Roman" w:hAnsi="Times New Roman" w:cs="Times New Roman"/>
              </w:rPr>
              <w:t>Log Likelihood</w:t>
            </w:r>
          </w:p>
        </w:tc>
        <w:tc>
          <w:tcPr>
            <w:tcW w:w="1374" w:type="dxa"/>
            <w:vAlign w:val="center"/>
          </w:tcPr>
          <w:p w:rsidR="00E50533" w:rsidRPr="005A39DA" w:rsidRDefault="00E50533" w:rsidP="00F37ACE">
            <w:pPr>
              <w:jc w:val="center"/>
              <w:rPr>
                <w:rFonts w:ascii="Times New Roman" w:eastAsia="Times New Roman" w:hAnsi="Times New Roman" w:cs="Times New Roman"/>
              </w:rPr>
            </w:pPr>
            <w:r w:rsidRPr="005A39DA">
              <w:rPr>
                <w:rFonts w:ascii="Times New Roman" w:eastAsia="Times New Roman" w:hAnsi="Times New Roman" w:cs="Times New Roman"/>
              </w:rPr>
              <w:t>-1</w:t>
            </w:r>
            <w:r>
              <w:rPr>
                <w:rFonts w:ascii="Times New Roman" w:eastAsia="Times New Roman" w:hAnsi="Times New Roman" w:cs="Times New Roman"/>
              </w:rPr>
              <w:t>3,530</w:t>
            </w:r>
            <w:r w:rsidRPr="005A39DA">
              <w:rPr>
                <w:rFonts w:ascii="Times New Roman" w:eastAsia="Times New Roman" w:hAnsi="Times New Roman" w:cs="Times New Roman"/>
              </w:rPr>
              <w:t>.</w:t>
            </w:r>
            <w:r>
              <w:rPr>
                <w:rFonts w:ascii="Times New Roman" w:eastAsia="Times New Roman" w:hAnsi="Times New Roman" w:cs="Times New Roman"/>
              </w:rPr>
              <w:t>15</w:t>
            </w:r>
          </w:p>
        </w:tc>
        <w:tc>
          <w:tcPr>
            <w:tcW w:w="1374" w:type="dxa"/>
            <w:vAlign w:val="center"/>
          </w:tcPr>
          <w:p w:rsidR="00E50533" w:rsidRPr="005A39DA" w:rsidRDefault="00E50533" w:rsidP="00091493">
            <w:pPr>
              <w:jc w:val="center"/>
              <w:rPr>
                <w:rFonts w:ascii="Times New Roman" w:eastAsia="Times New Roman" w:hAnsi="Times New Roman" w:cs="Times New Roman"/>
              </w:rPr>
            </w:pPr>
            <w:r w:rsidRPr="005A39DA">
              <w:rPr>
                <w:rFonts w:ascii="Times New Roman" w:eastAsia="Times New Roman" w:hAnsi="Times New Roman" w:cs="Times New Roman"/>
              </w:rPr>
              <w:t>-1</w:t>
            </w:r>
            <w:r>
              <w:rPr>
                <w:rFonts w:ascii="Times New Roman" w:eastAsia="Times New Roman" w:hAnsi="Times New Roman" w:cs="Times New Roman"/>
              </w:rPr>
              <w:t>3,528</w:t>
            </w:r>
            <w:r w:rsidRPr="005A39DA">
              <w:rPr>
                <w:rFonts w:ascii="Times New Roman" w:eastAsia="Times New Roman" w:hAnsi="Times New Roman" w:cs="Times New Roman"/>
              </w:rPr>
              <w:t>.</w:t>
            </w:r>
            <w:r>
              <w:rPr>
                <w:rFonts w:ascii="Times New Roman" w:eastAsia="Times New Roman" w:hAnsi="Times New Roman" w:cs="Times New Roman"/>
              </w:rPr>
              <w:t>92</w:t>
            </w:r>
          </w:p>
        </w:tc>
        <w:tc>
          <w:tcPr>
            <w:tcW w:w="1374" w:type="dxa"/>
            <w:vAlign w:val="center"/>
          </w:tcPr>
          <w:p w:rsidR="00E50533" w:rsidRPr="005A39DA" w:rsidRDefault="00E50533" w:rsidP="00091493">
            <w:pPr>
              <w:jc w:val="center"/>
              <w:rPr>
                <w:rFonts w:ascii="Times New Roman" w:eastAsia="Times New Roman" w:hAnsi="Times New Roman" w:cs="Times New Roman"/>
              </w:rPr>
            </w:pPr>
            <w:r w:rsidRPr="005A39DA">
              <w:rPr>
                <w:rFonts w:ascii="Times New Roman" w:eastAsia="Times New Roman" w:hAnsi="Times New Roman" w:cs="Times New Roman"/>
              </w:rPr>
              <w:t>-1</w:t>
            </w:r>
            <w:r>
              <w:rPr>
                <w:rFonts w:ascii="Times New Roman" w:eastAsia="Times New Roman" w:hAnsi="Times New Roman" w:cs="Times New Roman"/>
              </w:rPr>
              <w:t>3,524</w:t>
            </w:r>
            <w:r w:rsidRPr="005A39DA">
              <w:rPr>
                <w:rFonts w:ascii="Times New Roman" w:eastAsia="Times New Roman" w:hAnsi="Times New Roman" w:cs="Times New Roman"/>
              </w:rPr>
              <w:t>.</w:t>
            </w:r>
            <w:r>
              <w:rPr>
                <w:rFonts w:ascii="Times New Roman" w:eastAsia="Times New Roman" w:hAnsi="Times New Roman" w:cs="Times New Roman"/>
              </w:rPr>
              <w:t>93</w:t>
            </w:r>
          </w:p>
        </w:tc>
      </w:tr>
      <w:tr w:rsidR="00E50533" w:rsidRPr="005A39DA" w:rsidTr="00091493">
        <w:trPr>
          <w:trHeight w:val="131"/>
        </w:trPr>
        <w:tc>
          <w:tcPr>
            <w:tcW w:w="5283" w:type="dxa"/>
            <w:vAlign w:val="center"/>
          </w:tcPr>
          <w:p w:rsidR="00E50533" w:rsidRPr="005A39DA" w:rsidRDefault="00E50533" w:rsidP="00091493">
            <w:pPr>
              <w:contextualSpacing/>
              <w:jc w:val="center"/>
              <w:rPr>
                <w:rFonts w:ascii="Times New Roman" w:hAnsi="Times New Roman" w:cs="Times New Roman"/>
              </w:rPr>
            </w:pPr>
            <w:r w:rsidRPr="005A39DA">
              <w:rPr>
                <w:rFonts w:ascii="Times New Roman" w:hAnsi="Times New Roman" w:cs="Times New Roman"/>
              </w:rPr>
              <w:t>AIC</w:t>
            </w:r>
          </w:p>
        </w:tc>
        <w:tc>
          <w:tcPr>
            <w:tcW w:w="1374" w:type="dxa"/>
            <w:vAlign w:val="center"/>
          </w:tcPr>
          <w:p w:rsidR="00E50533" w:rsidRPr="005A39DA" w:rsidRDefault="00E50533" w:rsidP="00091493">
            <w:pPr>
              <w:jc w:val="center"/>
              <w:rPr>
                <w:rFonts w:ascii="Times New Roman" w:eastAsia="Times New Roman" w:hAnsi="Times New Roman" w:cs="Times New Roman"/>
              </w:rPr>
            </w:pPr>
            <w:r w:rsidRPr="005A39DA">
              <w:rPr>
                <w:rFonts w:ascii="Times New Roman" w:eastAsia="Times New Roman" w:hAnsi="Times New Roman" w:cs="Times New Roman"/>
              </w:rPr>
              <w:t>2</w:t>
            </w:r>
            <w:r>
              <w:rPr>
                <w:rFonts w:ascii="Times New Roman" w:eastAsia="Times New Roman" w:hAnsi="Times New Roman" w:cs="Times New Roman"/>
              </w:rPr>
              <w:t>7,082.30</w:t>
            </w:r>
          </w:p>
        </w:tc>
        <w:tc>
          <w:tcPr>
            <w:tcW w:w="1374" w:type="dxa"/>
            <w:vAlign w:val="center"/>
          </w:tcPr>
          <w:p w:rsidR="00E50533" w:rsidRPr="005A39DA" w:rsidRDefault="00E50533" w:rsidP="00091493">
            <w:pPr>
              <w:jc w:val="center"/>
              <w:rPr>
                <w:rFonts w:ascii="Times New Roman" w:eastAsia="Times New Roman" w:hAnsi="Times New Roman" w:cs="Times New Roman"/>
              </w:rPr>
            </w:pPr>
            <w:r w:rsidRPr="005A39DA">
              <w:rPr>
                <w:rFonts w:ascii="Times New Roman" w:eastAsia="Times New Roman" w:hAnsi="Times New Roman" w:cs="Times New Roman"/>
              </w:rPr>
              <w:t>2</w:t>
            </w:r>
            <w:r>
              <w:rPr>
                <w:rFonts w:ascii="Times New Roman" w:eastAsia="Times New Roman" w:hAnsi="Times New Roman" w:cs="Times New Roman"/>
              </w:rPr>
              <w:t>7,079.84</w:t>
            </w:r>
          </w:p>
        </w:tc>
        <w:tc>
          <w:tcPr>
            <w:tcW w:w="1374" w:type="dxa"/>
            <w:vAlign w:val="center"/>
          </w:tcPr>
          <w:p w:rsidR="00E50533" w:rsidRPr="005A39DA" w:rsidRDefault="00E50533" w:rsidP="00091493">
            <w:pPr>
              <w:jc w:val="center"/>
              <w:rPr>
                <w:rFonts w:ascii="Times New Roman" w:eastAsia="Times New Roman" w:hAnsi="Times New Roman" w:cs="Times New Roman"/>
              </w:rPr>
            </w:pPr>
            <w:r w:rsidRPr="005A39DA">
              <w:rPr>
                <w:rFonts w:ascii="Times New Roman" w:eastAsia="Times New Roman" w:hAnsi="Times New Roman" w:cs="Times New Roman"/>
              </w:rPr>
              <w:t>2</w:t>
            </w:r>
            <w:r>
              <w:rPr>
                <w:rFonts w:ascii="Times New Roman" w:eastAsia="Times New Roman" w:hAnsi="Times New Roman" w:cs="Times New Roman"/>
              </w:rPr>
              <w:t>7,071.85</w:t>
            </w:r>
          </w:p>
        </w:tc>
      </w:tr>
      <w:tr w:rsidR="00E50533" w:rsidRPr="005A39DA" w:rsidTr="00091493">
        <w:trPr>
          <w:trHeight w:val="80"/>
        </w:trPr>
        <w:tc>
          <w:tcPr>
            <w:tcW w:w="5283" w:type="dxa"/>
            <w:vAlign w:val="center"/>
          </w:tcPr>
          <w:p w:rsidR="00E50533" w:rsidRPr="005A39DA" w:rsidRDefault="00E50533" w:rsidP="00091493">
            <w:pPr>
              <w:contextualSpacing/>
              <w:jc w:val="center"/>
              <w:rPr>
                <w:rFonts w:ascii="Times New Roman" w:hAnsi="Times New Roman" w:cs="Times New Roman"/>
              </w:rPr>
            </w:pPr>
            <w:r w:rsidRPr="005A39DA">
              <w:rPr>
                <w:rFonts w:ascii="Times New Roman" w:hAnsi="Times New Roman" w:cs="Times New Roman"/>
              </w:rPr>
              <w:t>BIC</w:t>
            </w:r>
          </w:p>
        </w:tc>
        <w:tc>
          <w:tcPr>
            <w:tcW w:w="1374" w:type="dxa"/>
            <w:vAlign w:val="center"/>
          </w:tcPr>
          <w:p w:rsidR="00E50533" w:rsidRPr="005A39DA" w:rsidRDefault="00E50533" w:rsidP="00091493">
            <w:pPr>
              <w:jc w:val="center"/>
              <w:rPr>
                <w:rFonts w:ascii="Times New Roman" w:eastAsia="Times New Roman" w:hAnsi="Times New Roman" w:cs="Times New Roman"/>
              </w:rPr>
            </w:pPr>
            <w:r>
              <w:rPr>
                <w:rFonts w:ascii="Times New Roman" w:eastAsia="Times New Roman" w:hAnsi="Times New Roman" w:cs="Times New Roman"/>
              </w:rPr>
              <w:t>27,173.43</w:t>
            </w:r>
          </w:p>
        </w:tc>
        <w:tc>
          <w:tcPr>
            <w:tcW w:w="1374" w:type="dxa"/>
            <w:vAlign w:val="center"/>
          </w:tcPr>
          <w:p w:rsidR="00E50533" w:rsidRPr="005A39DA" w:rsidRDefault="00E50533" w:rsidP="00091493">
            <w:pPr>
              <w:jc w:val="center"/>
              <w:rPr>
                <w:rFonts w:ascii="Times New Roman" w:eastAsia="Times New Roman" w:hAnsi="Times New Roman" w:cs="Times New Roman"/>
              </w:rPr>
            </w:pPr>
            <w:r>
              <w:rPr>
                <w:rFonts w:ascii="Times New Roman" w:eastAsia="Times New Roman" w:hAnsi="Times New Roman" w:cs="Times New Roman"/>
              </w:rPr>
              <w:t>27,170.97</w:t>
            </w:r>
          </w:p>
        </w:tc>
        <w:tc>
          <w:tcPr>
            <w:tcW w:w="1374" w:type="dxa"/>
            <w:vAlign w:val="center"/>
          </w:tcPr>
          <w:p w:rsidR="00E50533" w:rsidRPr="005A39DA" w:rsidRDefault="00E50533" w:rsidP="00091493">
            <w:pPr>
              <w:jc w:val="center"/>
              <w:rPr>
                <w:rFonts w:ascii="Times New Roman" w:eastAsia="Times New Roman" w:hAnsi="Times New Roman" w:cs="Times New Roman"/>
              </w:rPr>
            </w:pPr>
            <w:r>
              <w:rPr>
                <w:rFonts w:ascii="Times New Roman" w:eastAsia="Times New Roman" w:hAnsi="Times New Roman" w:cs="Times New Roman"/>
              </w:rPr>
              <w:t>27,162.98</w:t>
            </w:r>
          </w:p>
        </w:tc>
      </w:tr>
    </w:tbl>
    <w:p w:rsidR="00FD0957" w:rsidRPr="00A14E81" w:rsidRDefault="00FD0957" w:rsidP="00FD0957">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F67A96" w:rsidRDefault="00FD0957" w:rsidP="00FD0957">
      <w:pPr>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r w:rsidR="00F67A96">
        <w:rPr>
          <w:rFonts w:ascii="Times New Roman" w:hAnsi="Times New Roman" w:cs="Times New Roman"/>
        </w:rPr>
        <w:br w:type="page"/>
      </w:r>
    </w:p>
    <w:p w:rsidR="00D768BD" w:rsidRPr="00A14E81" w:rsidRDefault="00D768BD" w:rsidP="00D768BD">
      <w:pPr>
        <w:contextualSpacing/>
        <w:jc w:val="center"/>
        <w:rPr>
          <w:rFonts w:ascii="Times New Roman" w:hAnsi="Times New Roman" w:cs="Times New Roman"/>
        </w:rPr>
      </w:pPr>
      <w:r w:rsidRPr="00A14E81">
        <w:rPr>
          <w:rFonts w:ascii="Times New Roman" w:hAnsi="Times New Roman" w:cs="Times New Roman"/>
          <w:b/>
        </w:rPr>
        <w:lastRenderedPageBreak/>
        <w:t xml:space="preserve">Table </w:t>
      </w:r>
      <w:r>
        <w:rPr>
          <w:rFonts w:ascii="Times New Roman" w:hAnsi="Times New Roman" w:cs="Times New Roman"/>
          <w:b/>
        </w:rPr>
        <w:t>D</w:t>
      </w:r>
      <w:r w:rsidRPr="00A14E81">
        <w:rPr>
          <w:rFonts w:ascii="Times New Roman" w:hAnsi="Times New Roman" w:cs="Times New Roman"/>
          <w:b/>
        </w:rPr>
        <w:t>1</w:t>
      </w:r>
      <w:r>
        <w:rPr>
          <w:rFonts w:ascii="Times New Roman" w:hAnsi="Times New Roman" w:cs="Times New Roman"/>
          <w:b/>
        </w:rPr>
        <w:t>1</w:t>
      </w:r>
      <w:r w:rsidRPr="008C69C7">
        <w:rPr>
          <w:rFonts w:ascii="Times New Roman" w:hAnsi="Times New Roman" w:cs="Times New Roman"/>
        </w:rPr>
        <w:t xml:space="preserve"> </w:t>
      </w:r>
      <w:r w:rsidRPr="00112FE3">
        <w:rPr>
          <w:rFonts w:ascii="Times New Roman" w:hAnsi="Times New Roman" w:cs="Times New Roman"/>
        </w:rPr>
        <w:t xml:space="preserve">Multilevel logit model examining the impact of asset ownership on the probability of voting for a </w:t>
      </w:r>
      <w:r>
        <w:rPr>
          <w:rFonts w:ascii="Times New Roman" w:hAnsi="Times New Roman" w:cs="Times New Roman"/>
        </w:rPr>
        <w:t>center-right-wing party in 34</w:t>
      </w:r>
      <w:r w:rsidRPr="00112FE3">
        <w:rPr>
          <w:rFonts w:ascii="Times New Roman" w:hAnsi="Times New Roman" w:cs="Times New Roman"/>
        </w:rPr>
        <w:t xml:space="preserve"> countries</w:t>
      </w:r>
      <w:r>
        <w:rPr>
          <w:rFonts w:ascii="Times New Roman" w:hAnsi="Times New Roman" w:cs="Times New Roman"/>
        </w:rPr>
        <w:t xml:space="preserve"> with macro controls</w:t>
      </w:r>
    </w:p>
    <w:tbl>
      <w:tblPr>
        <w:tblStyle w:val="TableGrid"/>
        <w:tblW w:w="9705"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6"/>
        <w:gridCol w:w="2353"/>
        <w:gridCol w:w="586"/>
      </w:tblGrid>
      <w:tr w:rsidR="00D768BD" w:rsidRPr="00A14E81" w:rsidTr="00B969E1">
        <w:trPr>
          <w:trHeight w:val="205"/>
        </w:trPr>
        <w:tc>
          <w:tcPr>
            <w:tcW w:w="9705" w:type="dxa"/>
            <w:gridSpan w:val="3"/>
            <w:tcBorders>
              <w:top w:val="single" w:sz="24" w:space="0" w:color="auto"/>
              <w:bottom w:val="dashSmallGap" w:sz="4" w:space="0" w:color="auto"/>
            </w:tcBorders>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i/>
              </w:rPr>
              <w:t>Dependent variable:</w:t>
            </w:r>
            <w:r w:rsidRPr="00A14E81">
              <w:rPr>
                <w:rFonts w:ascii="Times New Roman" w:hAnsi="Times New Roman" w:cs="Times New Roman"/>
              </w:rPr>
              <w:t xml:space="preserve"> Vote for a </w:t>
            </w:r>
            <w:r>
              <w:rPr>
                <w:rFonts w:ascii="Times New Roman" w:hAnsi="Times New Roman" w:cs="Times New Roman"/>
              </w:rPr>
              <w:t xml:space="preserve">centre </w:t>
            </w:r>
            <w:r w:rsidRPr="00A14E81">
              <w:rPr>
                <w:rFonts w:ascii="Times New Roman" w:hAnsi="Times New Roman" w:cs="Times New Roman"/>
              </w:rPr>
              <w:t>rightist party or candidate</w:t>
            </w:r>
          </w:p>
        </w:tc>
      </w:tr>
      <w:tr w:rsidR="00D768BD" w:rsidRPr="00A14E81" w:rsidTr="00D768BD">
        <w:trPr>
          <w:gridAfter w:val="1"/>
          <w:wAfter w:w="586" w:type="dxa"/>
          <w:trHeight w:val="205"/>
        </w:trPr>
        <w:tc>
          <w:tcPr>
            <w:tcW w:w="6766" w:type="dxa"/>
            <w:tcBorders>
              <w:top w:val="dashSmallGap" w:sz="4" w:space="0" w:color="auto"/>
            </w:tcBorders>
            <w:vAlign w:val="center"/>
          </w:tcPr>
          <w:p w:rsidR="00D768BD" w:rsidRPr="00A14E81" w:rsidRDefault="00D768BD" w:rsidP="003C09BF">
            <w:pPr>
              <w:contextualSpacing/>
              <w:jc w:val="center"/>
              <w:rPr>
                <w:rFonts w:ascii="Times New Roman" w:hAnsi="Times New Roman" w:cs="Times New Roman"/>
              </w:rPr>
            </w:pPr>
          </w:p>
        </w:tc>
        <w:tc>
          <w:tcPr>
            <w:tcW w:w="2353" w:type="dxa"/>
            <w:tcBorders>
              <w:top w:val="dashSmallGap" w:sz="4" w:space="0" w:color="auto"/>
              <w:bottom w:val="single" w:sz="12" w:space="0" w:color="auto"/>
            </w:tcBorders>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rPr>
              <w:t>I</w:t>
            </w:r>
            <w:r>
              <w:rPr>
                <w:rFonts w:ascii="Times New Roman" w:hAnsi="Times New Roman" w:cs="Times New Roman"/>
              </w:rPr>
              <w:t>V</w:t>
            </w:r>
          </w:p>
        </w:tc>
      </w:tr>
      <w:tr w:rsidR="00D768BD" w:rsidRPr="000015B8" w:rsidTr="00D768BD">
        <w:trPr>
          <w:gridAfter w:val="1"/>
          <w:wAfter w:w="586" w:type="dxa"/>
          <w:trHeight w:val="50"/>
        </w:trPr>
        <w:tc>
          <w:tcPr>
            <w:tcW w:w="6766" w:type="dxa"/>
            <w:vAlign w:val="center"/>
          </w:tcPr>
          <w:p w:rsidR="00D768BD" w:rsidRPr="00A14E81" w:rsidRDefault="00D768BD" w:rsidP="003C09BF">
            <w:pPr>
              <w:contextualSpacing/>
              <w:jc w:val="center"/>
              <w:rPr>
                <w:rFonts w:ascii="Times New Roman" w:hAnsi="Times New Roman" w:cs="Times New Roman"/>
                <w:b/>
              </w:rPr>
            </w:pPr>
            <w:r w:rsidRPr="00A14E81">
              <w:rPr>
                <w:rFonts w:ascii="Times New Roman" w:hAnsi="Times New Roman" w:cs="Times New Roman"/>
                <w:b/>
              </w:rPr>
              <w:t>Fixed effects</w:t>
            </w:r>
          </w:p>
        </w:tc>
        <w:tc>
          <w:tcPr>
            <w:tcW w:w="2353" w:type="dxa"/>
            <w:tcBorders>
              <w:top w:val="single" w:sz="12" w:space="0" w:color="auto"/>
            </w:tcBorders>
            <w:vAlign w:val="center"/>
          </w:tcPr>
          <w:p w:rsidR="00D768BD" w:rsidRPr="000015B8" w:rsidRDefault="00D768BD" w:rsidP="003C09BF">
            <w:pPr>
              <w:contextualSpacing/>
              <w:jc w:val="center"/>
              <w:rPr>
                <w:rFonts w:ascii="Times New Roman" w:hAnsi="Times New Roman" w:cs="Times New Roman"/>
                <w:b/>
              </w:rPr>
            </w:pPr>
          </w:p>
        </w:tc>
      </w:tr>
      <w:tr w:rsidR="00D768BD" w:rsidRPr="000015B8" w:rsidTr="00D768BD">
        <w:trPr>
          <w:gridAfter w:val="1"/>
          <w:wAfter w:w="586" w:type="dxa"/>
          <w:trHeight w:val="320"/>
        </w:trPr>
        <w:tc>
          <w:tcPr>
            <w:tcW w:w="6766" w:type="dxa"/>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rPr>
              <w:t>Intercept</w:t>
            </w:r>
          </w:p>
        </w:tc>
        <w:tc>
          <w:tcPr>
            <w:tcW w:w="2353" w:type="dxa"/>
            <w:vAlign w:val="center"/>
          </w:tcPr>
          <w:p w:rsidR="00D768BD" w:rsidRPr="000015B8" w:rsidRDefault="00ED4942" w:rsidP="003C09BF">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-2.358</w:t>
            </w:r>
            <w:r w:rsidR="00D768BD" w:rsidRPr="000015B8">
              <w:rPr>
                <w:rFonts w:ascii="Times New Roman" w:hAnsi="Times New Roman" w:cs="Times New Roman"/>
                <w:color w:val="000000"/>
                <w:sz w:val="24"/>
                <w:szCs w:val="24"/>
              </w:rPr>
              <w:t>***</w:t>
            </w:r>
          </w:p>
        </w:tc>
      </w:tr>
      <w:tr w:rsidR="00D768BD" w:rsidRPr="000015B8" w:rsidTr="00D768BD">
        <w:trPr>
          <w:gridAfter w:val="1"/>
          <w:wAfter w:w="586" w:type="dxa"/>
          <w:trHeight w:val="203"/>
        </w:trPr>
        <w:tc>
          <w:tcPr>
            <w:tcW w:w="6766" w:type="dxa"/>
            <w:vAlign w:val="center"/>
          </w:tcPr>
          <w:p w:rsidR="00D768BD" w:rsidRPr="00A14E81" w:rsidRDefault="00D768BD" w:rsidP="003C09BF">
            <w:pPr>
              <w:contextualSpacing/>
              <w:jc w:val="center"/>
              <w:rPr>
                <w:rFonts w:ascii="Times New Roman" w:hAnsi="Times New Roman" w:cs="Times New Roman"/>
              </w:rPr>
            </w:pPr>
          </w:p>
        </w:tc>
        <w:tc>
          <w:tcPr>
            <w:tcW w:w="2353" w:type="dxa"/>
            <w:vAlign w:val="center"/>
          </w:tcPr>
          <w:p w:rsidR="00D768BD" w:rsidRPr="000015B8" w:rsidRDefault="00D768BD" w:rsidP="003C09BF">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sidR="00ED4942">
              <w:rPr>
                <w:rFonts w:ascii="Times New Roman" w:hAnsi="Times New Roman" w:cs="Times New Roman"/>
                <w:color w:val="000000"/>
                <w:sz w:val="24"/>
                <w:szCs w:val="24"/>
              </w:rPr>
              <w:t>.416</w:t>
            </w:r>
            <w:r w:rsidRPr="000015B8">
              <w:rPr>
                <w:rFonts w:ascii="Times New Roman" w:hAnsi="Times New Roman" w:cs="Times New Roman"/>
                <w:sz w:val="24"/>
                <w:szCs w:val="24"/>
              </w:rPr>
              <w:t>)</w:t>
            </w:r>
          </w:p>
        </w:tc>
      </w:tr>
      <w:tr w:rsidR="00D768BD" w:rsidRPr="000015B8" w:rsidTr="00D768BD">
        <w:trPr>
          <w:gridAfter w:val="1"/>
          <w:wAfter w:w="586" w:type="dxa"/>
          <w:trHeight w:val="213"/>
        </w:trPr>
        <w:tc>
          <w:tcPr>
            <w:tcW w:w="6766" w:type="dxa"/>
            <w:tcBorders>
              <w:top w:val="nil"/>
              <w:bottom w:val="triple" w:sz="4" w:space="0" w:color="auto"/>
            </w:tcBorders>
            <w:vAlign w:val="center"/>
          </w:tcPr>
          <w:p w:rsidR="00D768BD" w:rsidRPr="00A14E81" w:rsidRDefault="00D768BD" w:rsidP="003C09BF">
            <w:pPr>
              <w:contextualSpacing/>
              <w:jc w:val="center"/>
              <w:rPr>
                <w:rFonts w:ascii="Times New Roman" w:hAnsi="Times New Roman" w:cs="Times New Roman"/>
                <w:i/>
              </w:rPr>
            </w:pPr>
            <w:r w:rsidRPr="00A14E81">
              <w:rPr>
                <w:rFonts w:ascii="Times New Roman" w:hAnsi="Times New Roman" w:cs="Times New Roman"/>
                <w:i/>
              </w:rPr>
              <w:t>Micro</w:t>
            </w:r>
          </w:p>
        </w:tc>
        <w:tc>
          <w:tcPr>
            <w:tcW w:w="2353" w:type="dxa"/>
            <w:vAlign w:val="center"/>
          </w:tcPr>
          <w:p w:rsidR="00D768BD" w:rsidRPr="000015B8" w:rsidRDefault="00D768BD" w:rsidP="003C09BF">
            <w:pPr>
              <w:contextualSpacing/>
              <w:jc w:val="center"/>
              <w:rPr>
                <w:rFonts w:ascii="Times New Roman" w:hAnsi="Times New Roman" w:cs="Times New Roman"/>
                <w:i/>
              </w:rPr>
            </w:pPr>
          </w:p>
        </w:tc>
      </w:tr>
      <w:tr w:rsidR="00D768BD" w:rsidRPr="000015B8" w:rsidTr="00D768BD">
        <w:trPr>
          <w:gridAfter w:val="1"/>
          <w:wAfter w:w="586" w:type="dxa"/>
          <w:trHeight w:val="166"/>
        </w:trPr>
        <w:tc>
          <w:tcPr>
            <w:tcW w:w="6766" w:type="dxa"/>
            <w:tcBorders>
              <w:top w:val="triple" w:sz="4" w:space="0" w:color="auto"/>
            </w:tcBorders>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rPr>
              <w:t>Patrimony</w:t>
            </w:r>
          </w:p>
        </w:tc>
        <w:tc>
          <w:tcPr>
            <w:tcW w:w="2353" w:type="dxa"/>
            <w:vAlign w:val="center"/>
          </w:tcPr>
          <w:p w:rsidR="00D768BD" w:rsidRPr="000015B8" w:rsidRDefault="00ED4942" w:rsidP="003C0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noProof w:val="0"/>
                <w:color w:val="000000"/>
                <w:lang w:val="nl-BE" w:eastAsia="nl-BE"/>
              </w:rPr>
            </w:pPr>
            <w:r>
              <w:rPr>
                <w:rFonts w:ascii="Times New Roman" w:eastAsia="Times New Roman" w:hAnsi="Times New Roman" w:cs="Times New Roman"/>
                <w:noProof w:val="0"/>
                <w:color w:val="000000"/>
                <w:lang w:val="nl-BE" w:eastAsia="nl-BE"/>
              </w:rPr>
              <w:t>0.58</w:t>
            </w:r>
            <w:r w:rsidR="00D768BD">
              <w:rPr>
                <w:rFonts w:ascii="Times New Roman" w:eastAsia="Times New Roman" w:hAnsi="Times New Roman" w:cs="Times New Roman"/>
                <w:noProof w:val="0"/>
                <w:color w:val="000000"/>
                <w:lang w:val="nl-BE" w:eastAsia="nl-BE"/>
              </w:rPr>
              <w:t>2</w:t>
            </w:r>
            <w:r w:rsidR="00D768BD" w:rsidRPr="000015B8">
              <w:rPr>
                <w:rFonts w:ascii="Times New Roman" w:eastAsia="Times New Roman" w:hAnsi="Times New Roman" w:cs="Times New Roman"/>
                <w:noProof w:val="0"/>
                <w:color w:val="000000"/>
                <w:lang w:val="nl-BE" w:eastAsia="nl-BE"/>
              </w:rPr>
              <w:t>***</w:t>
            </w:r>
          </w:p>
        </w:tc>
      </w:tr>
      <w:tr w:rsidR="00D768BD" w:rsidRPr="000015B8" w:rsidTr="00D768BD">
        <w:trPr>
          <w:gridAfter w:val="1"/>
          <w:wAfter w:w="586" w:type="dxa"/>
          <w:trHeight w:val="80"/>
        </w:trPr>
        <w:tc>
          <w:tcPr>
            <w:tcW w:w="6766" w:type="dxa"/>
            <w:vAlign w:val="center"/>
          </w:tcPr>
          <w:p w:rsidR="00D768BD" w:rsidRPr="00A14E81" w:rsidRDefault="00D768BD" w:rsidP="003C09BF">
            <w:pPr>
              <w:contextualSpacing/>
              <w:jc w:val="center"/>
              <w:rPr>
                <w:rFonts w:ascii="Times New Roman" w:hAnsi="Times New Roman" w:cs="Times New Roman"/>
              </w:rPr>
            </w:pPr>
          </w:p>
        </w:tc>
        <w:tc>
          <w:tcPr>
            <w:tcW w:w="2353" w:type="dxa"/>
            <w:vAlign w:val="center"/>
          </w:tcPr>
          <w:p w:rsidR="00D768BD" w:rsidRPr="000015B8" w:rsidRDefault="00D768BD" w:rsidP="00ED4942">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.05</w:t>
            </w:r>
            <w:r w:rsidR="00ED4942">
              <w:rPr>
                <w:rFonts w:ascii="Times New Roman" w:hAnsi="Times New Roman" w:cs="Times New Roman"/>
                <w:color w:val="000000"/>
                <w:sz w:val="24"/>
                <w:szCs w:val="24"/>
              </w:rPr>
              <w:t>6</w:t>
            </w:r>
            <w:r w:rsidRPr="000015B8">
              <w:rPr>
                <w:rFonts w:ascii="Times New Roman" w:hAnsi="Times New Roman" w:cs="Times New Roman"/>
                <w:sz w:val="24"/>
                <w:szCs w:val="24"/>
              </w:rPr>
              <w:t>)</w:t>
            </w:r>
          </w:p>
        </w:tc>
      </w:tr>
      <w:tr w:rsidR="00D768BD" w:rsidRPr="000015B8" w:rsidTr="00D768BD">
        <w:trPr>
          <w:gridAfter w:val="1"/>
          <w:wAfter w:w="586" w:type="dxa"/>
          <w:trHeight w:val="213"/>
        </w:trPr>
        <w:tc>
          <w:tcPr>
            <w:tcW w:w="6766" w:type="dxa"/>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rPr>
              <w:t>Age</w:t>
            </w: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0.193*</w:t>
            </w:r>
          </w:p>
        </w:tc>
      </w:tr>
      <w:tr w:rsidR="00D768BD" w:rsidRPr="000015B8" w:rsidTr="00D768BD">
        <w:trPr>
          <w:gridAfter w:val="1"/>
          <w:wAfter w:w="586" w:type="dxa"/>
          <w:trHeight w:val="221"/>
        </w:trPr>
        <w:tc>
          <w:tcPr>
            <w:tcW w:w="6766" w:type="dxa"/>
            <w:vAlign w:val="center"/>
          </w:tcPr>
          <w:p w:rsidR="00D768BD" w:rsidRPr="00A14E81" w:rsidRDefault="00D768BD" w:rsidP="003C09BF">
            <w:pPr>
              <w:contextualSpacing/>
              <w:jc w:val="center"/>
              <w:rPr>
                <w:rFonts w:ascii="Times New Roman" w:hAnsi="Times New Roman" w:cs="Times New Roman"/>
              </w:rPr>
            </w:pP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(0.078)</w:t>
            </w:r>
          </w:p>
        </w:tc>
      </w:tr>
      <w:tr w:rsidR="00D768BD" w:rsidRPr="000015B8" w:rsidTr="00D768BD">
        <w:trPr>
          <w:gridAfter w:val="1"/>
          <w:wAfter w:w="586" w:type="dxa"/>
          <w:trHeight w:val="221"/>
        </w:trPr>
        <w:tc>
          <w:tcPr>
            <w:tcW w:w="6766" w:type="dxa"/>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rPr>
              <w:t>Education</w:t>
            </w: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-0.138</w:t>
            </w:r>
          </w:p>
        </w:tc>
      </w:tr>
      <w:tr w:rsidR="00D768BD" w:rsidRPr="000015B8" w:rsidTr="00D768BD">
        <w:trPr>
          <w:gridAfter w:val="1"/>
          <w:wAfter w:w="586" w:type="dxa"/>
          <w:trHeight w:val="221"/>
        </w:trPr>
        <w:tc>
          <w:tcPr>
            <w:tcW w:w="6766" w:type="dxa"/>
            <w:vAlign w:val="center"/>
          </w:tcPr>
          <w:p w:rsidR="00D768BD" w:rsidRPr="00A14E81" w:rsidRDefault="00D768BD" w:rsidP="003C09BF">
            <w:pPr>
              <w:contextualSpacing/>
              <w:jc w:val="center"/>
              <w:rPr>
                <w:rFonts w:ascii="Times New Roman" w:hAnsi="Times New Roman" w:cs="Times New Roman"/>
              </w:rPr>
            </w:pP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(0.073)</w:t>
            </w:r>
          </w:p>
        </w:tc>
      </w:tr>
      <w:tr w:rsidR="00D768BD" w:rsidRPr="000015B8" w:rsidTr="00D768BD">
        <w:trPr>
          <w:gridAfter w:val="1"/>
          <w:wAfter w:w="586" w:type="dxa"/>
          <w:trHeight w:val="213"/>
        </w:trPr>
        <w:tc>
          <w:tcPr>
            <w:tcW w:w="6766" w:type="dxa"/>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rPr>
              <w:t>Female</w:t>
            </w: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-0.014</w:t>
            </w:r>
          </w:p>
        </w:tc>
      </w:tr>
      <w:tr w:rsidR="00D768BD" w:rsidRPr="000015B8" w:rsidTr="00D768BD">
        <w:trPr>
          <w:gridAfter w:val="1"/>
          <w:wAfter w:w="586" w:type="dxa"/>
          <w:trHeight w:val="213"/>
        </w:trPr>
        <w:tc>
          <w:tcPr>
            <w:tcW w:w="6766" w:type="dxa"/>
            <w:vAlign w:val="center"/>
          </w:tcPr>
          <w:p w:rsidR="00D768BD" w:rsidRPr="00A14E81" w:rsidRDefault="00D768BD" w:rsidP="003C09BF">
            <w:pPr>
              <w:contextualSpacing/>
              <w:jc w:val="center"/>
              <w:rPr>
                <w:rFonts w:ascii="Times New Roman" w:hAnsi="Times New Roman" w:cs="Times New Roman"/>
              </w:rPr>
            </w:pP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(0.028)</w:t>
            </w:r>
          </w:p>
        </w:tc>
      </w:tr>
      <w:tr w:rsidR="00D768BD" w:rsidRPr="000015B8" w:rsidTr="00D768BD">
        <w:trPr>
          <w:gridAfter w:val="1"/>
          <w:wAfter w:w="586" w:type="dxa"/>
          <w:trHeight w:val="213"/>
        </w:trPr>
        <w:tc>
          <w:tcPr>
            <w:tcW w:w="6766" w:type="dxa"/>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rPr>
              <w:t>Ideology</w:t>
            </w: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4.569***</w:t>
            </w:r>
          </w:p>
        </w:tc>
      </w:tr>
      <w:tr w:rsidR="00D768BD" w:rsidRPr="000015B8" w:rsidTr="00D768BD">
        <w:trPr>
          <w:gridAfter w:val="1"/>
          <w:wAfter w:w="586" w:type="dxa"/>
          <w:trHeight w:val="221"/>
        </w:trPr>
        <w:tc>
          <w:tcPr>
            <w:tcW w:w="6766" w:type="dxa"/>
            <w:vAlign w:val="center"/>
          </w:tcPr>
          <w:p w:rsidR="00D768BD" w:rsidRPr="00A14E81" w:rsidRDefault="00D768BD" w:rsidP="003C09BF">
            <w:pPr>
              <w:contextualSpacing/>
              <w:jc w:val="center"/>
              <w:rPr>
                <w:rFonts w:ascii="Times New Roman" w:hAnsi="Times New Roman" w:cs="Times New Roman"/>
              </w:rPr>
            </w:pP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(0.071)</w:t>
            </w:r>
          </w:p>
        </w:tc>
      </w:tr>
      <w:tr w:rsidR="00D768BD" w:rsidRPr="000015B8" w:rsidTr="00D768BD">
        <w:trPr>
          <w:gridAfter w:val="1"/>
          <w:wAfter w:w="586" w:type="dxa"/>
          <w:trHeight w:val="221"/>
        </w:trPr>
        <w:tc>
          <w:tcPr>
            <w:tcW w:w="6766" w:type="dxa"/>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rPr>
              <w:t>Economy valence</w:t>
            </w: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-0.162***</w:t>
            </w:r>
          </w:p>
        </w:tc>
      </w:tr>
      <w:tr w:rsidR="00D768BD" w:rsidRPr="000015B8" w:rsidTr="00D768BD">
        <w:trPr>
          <w:gridAfter w:val="1"/>
          <w:wAfter w:w="586" w:type="dxa"/>
          <w:trHeight w:val="213"/>
        </w:trPr>
        <w:tc>
          <w:tcPr>
            <w:tcW w:w="6766" w:type="dxa"/>
            <w:vAlign w:val="center"/>
          </w:tcPr>
          <w:p w:rsidR="00D768BD" w:rsidRPr="00A14E81" w:rsidRDefault="00D768BD" w:rsidP="003C09BF">
            <w:pPr>
              <w:contextualSpacing/>
              <w:jc w:val="center"/>
              <w:rPr>
                <w:rFonts w:ascii="Times New Roman" w:hAnsi="Times New Roman" w:cs="Times New Roman"/>
              </w:rPr>
            </w:pP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(0.043)</w:t>
            </w:r>
          </w:p>
        </w:tc>
      </w:tr>
      <w:tr w:rsidR="00D768BD" w:rsidRPr="000015B8" w:rsidTr="00D768BD">
        <w:trPr>
          <w:gridAfter w:val="1"/>
          <w:wAfter w:w="586" w:type="dxa"/>
          <w:trHeight w:val="221"/>
        </w:trPr>
        <w:tc>
          <w:tcPr>
            <w:tcW w:w="6766" w:type="dxa"/>
            <w:vAlign w:val="center"/>
          </w:tcPr>
          <w:p w:rsidR="00D768BD" w:rsidRPr="00A14E81" w:rsidRDefault="00D768BD" w:rsidP="003C09BF">
            <w:pPr>
              <w:contextualSpacing/>
              <w:jc w:val="center"/>
              <w:rPr>
                <w:rFonts w:ascii="Times New Roman" w:hAnsi="Times New Roman" w:cs="Times New Roman"/>
              </w:rPr>
            </w:pPr>
            <w:r w:rsidRPr="00A14E81">
              <w:rPr>
                <w:rFonts w:ascii="Times New Roman" w:hAnsi="Times New Roman" w:cs="Times New Roman"/>
              </w:rPr>
              <w:t>Economy positional</w:t>
            </w: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1.079***</w:t>
            </w:r>
          </w:p>
        </w:tc>
      </w:tr>
      <w:tr w:rsidR="00D768BD" w:rsidRPr="000015B8" w:rsidTr="00D768BD">
        <w:trPr>
          <w:gridAfter w:val="1"/>
          <w:wAfter w:w="586" w:type="dxa"/>
          <w:trHeight w:val="221"/>
        </w:trPr>
        <w:tc>
          <w:tcPr>
            <w:tcW w:w="6766" w:type="dxa"/>
            <w:vAlign w:val="center"/>
          </w:tcPr>
          <w:p w:rsidR="00D768BD" w:rsidRPr="00A14E81" w:rsidRDefault="00D768BD" w:rsidP="003C09BF">
            <w:pPr>
              <w:contextualSpacing/>
              <w:jc w:val="center"/>
              <w:rPr>
                <w:rFonts w:ascii="Times New Roman" w:hAnsi="Times New Roman" w:cs="Times New Roman"/>
              </w:rPr>
            </w:pPr>
          </w:p>
        </w:tc>
        <w:tc>
          <w:tcPr>
            <w:tcW w:w="2353" w:type="dxa"/>
            <w:vAlign w:val="center"/>
          </w:tcPr>
          <w:p w:rsidR="00D768BD"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(0.053)</w:t>
            </w:r>
          </w:p>
        </w:tc>
      </w:tr>
      <w:tr w:rsidR="00D768BD" w:rsidRPr="000015B8" w:rsidTr="003C09BF">
        <w:trPr>
          <w:gridAfter w:val="1"/>
          <w:wAfter w:w="586" w:type="dxa"/>
          <w:trHeight w:val="213"/>
        </w:trPr>
        <w:tc>
          <w:tcPr>
            <w:tcW w:w="6766" w:type="dxa"/>
            <w:tcBorders>
              <w:top w:val="nil"/>
              <w:bottom w:val="triple" w:sz="4" w:space="0" w:color="auto"/>
            </w:tcBorders>
            <w:vAlign w:val="center"/>
          </w:tcPr>
          <w:p w:rsidR="00D768BD" w:rsidRPr="00A14E81" w:rsidRDefault="00D768BD" w:rsidP="003C09BF">
            <w:pPr>
              <w:contextualSpacing/>
              <w:jc w:val="center"/>
              <w:rPr>
                <w:rFonts w:ascii="Times New Roman" w:hAnsi="Times New Roman" w:cs="Times New Roman"/>
                <w:i/>
              </w:rPr>
            </w:pPr>
            <w:r>
              <w:rPr>
                <w:rFonts w:ascii="Times New Roman" w:hAnsi="Times New Roman" w:cs="Times New Roman"/>
                <w:i/>
              </w:rPr>
              <w:t>Macro</w:t>
            </w:r>
          </w:p>
        </w:tc>
        <w:tc>
          <w:tcPr>
            <w:tcW w:w="2353" w:type="dxa"/>
            <w:vAlign w:val="center"/>
          </w:tcPr>
          <w:p w:rsidR="00D768BD" w:rsidRPr="000015B8" w:rsidRDefault="00D768BD" w:rsidP="003C09BF">
            <w:pPr>
              <w:contextualSpacing/>
              <w:jc w:val="center"/>
              <w:rPr>
                <w:rFonts w:ascii="Times New Roman" w:hAnsi="Times New Roman" w:cs="Times New Roman"/>
                <w:i/>
              </w:rPr>
            </w:pPr>
          </w:p>
        </w:tc>
      </w:tr>
      <w:tr w:rsidR="00ED4942" w:rsidRPr="000015B8" w:rsidTr="003C09BF">
        <w:trPr>
          <w:gridAfter w:val="1"/>
          <w:wAfter w:w="586" w:type="dxa"/>
          <w:trHeight w:val="166"/>
        </w:trPr>
        <w:tc>
          <w:tcPr>
            <w:tcW w:w="6766" w:type="dxa"/>
            <w:tcBorders>
              <w:top w:val="triple" w:sz="4" w:space="0" w:color="auto"/>
            </w:tcBorders>
            <w:vAlign w:val="center"/>
          </w:tcPr>
          <w:p w:rsidR="00ED4942" w:rsidRPr="005A39DA" w:rsidRDefault="00ED4942" w:rsidP="003C09BF">
            <w:pPr>
              <w:contextualSpacing/>
              <w:jc w:val="center"/>
              <w:rPr>
                <w:rFonts w:ascii="Times New Roman" w:hAnsi="Times New Roman" w:cs="Times New Roman"/>
              </w:rPr>
            </w:pPr>
            <w:r>
              <w:rPr>
                <w:rFonts w:ascii="Times New Roman" w:hAnsi="Times New Roman" w:cs="Times New Roman"/>
              </w:rPr>
              <w:t>Proportional Electoral System</w:t>
            </w:r>
          </w:p>
        </w:tc>
        <w:tc>
          <w:tcPr>
            <w:tcW w:w="2353" w:type="dxa"/>
            <w:vAlign w:val="center"/>
          </w:tcPr>
          <w:p w:rsidR="00ED4942" w:rsidRPr="000015B8" w:rsidRDefault="00ED4942" w:rsidP="00ED4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noProof w:val="0"/>
                <w:color w:val="000000"/>
                <w:lang w:val="nl-BE" w:eastAsia="nl-BE"/>
              </w:rPr>
            </w:pPr>
            <w:r>
              <w:rPr>
                <w:rFonts w:ascii="Times New Roman" w:eastAsia="Times New Roman" w:hAnsi="Times New Roman" w:cs="Times New Roman"/>
                <w:noProof w:val="0"/>
                <w:color w:val="000000"/>
                <w:lang w:val="nl-BE" w:eastAsia="nl-BE"/>
              </w:rPr>
              <w:t>0.162</w:t>
            </w:r>
          </w:p>
        </w:tc>
      </w:tr>
      <w:tr w:rsidR="00ED4942" w:rsidRPr="000015B8" w:rsidTr="003C09BF">
        <w:trPr>
          <w:gridAfter w:val="1"/>
          <w:wAfter w:w="586" w:type="dxa"/>
          <w:trHeight w:val="80"/>
        </w:trPr>
        <w:tc>
          <w:tcPr>
            <w:tcW w:w="6766" w:type="dxa"/>
            <w:vAlign w:val="center"/>
          </w:tcPr>
          <w:p w:rsidR="00ED4942" w:rsidRPr="005A39DA" w:rsidRDefault="00ED4942" w:rsidP="003C09BF">
            <w:pPr>
              <w:contextualSpacing/>
              <w:jc w:val="center"/>
              <w:rPr>
                <w:rFonts w:ascii="Times New Roman" w:eastAsia="Times New Roman" w:hAnsi="Times New Roman" w:cs="Times New Roman"/>
              </w:rPr>
            </w:pPr>
          </w:p>
        </w:tc>
        <w:tc>
          <w:tcPr>
            <w:tcW w:w="2353" w:type="dxa"/>
            <w:vAlign w:val="center"/>
          </w:tcPr>
          <w:p w:rsidR="00ED4942" w:rsidRPr="000015B8" w:rsidRDefault="00ED4942" w:rsidP="003C09BF">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sz w:val="24"/>
                <w:szCs w:val="24"/>
              </w:rPr>
              <w:t>(0</w:t>
            </w:r>
            <w:r>
              <w:rPr>
                <w:rFonts w:ascii="Times New Roman" w:hAnsi="Times New Roman" w:cs="Times New Roman"/>
                <w:color w:val="000000"/>
                <w:sz w:val="24"/>
                <w:szCs w:val="24"/>
              </w:rPr>
              <w:t>.266</w:t>
            </w:r>
            <w:r w:rsidRPr="000015B8">
              <w:rPr>
                <w:rFonts w:ascii="Times New Roman" w:hAnsi="Times New Roman" w:cs="Times New Roman"/>
                <w:sz w:val="24"/>
                <w:szCs w:val="24"/>
              </w:rPr>
              <w:t>)</w:t>
            </w:r>
          </w:p>
        </w:tc>
      </w:tr>
      <w:tr w:rsidR="00ED4942" w:rsidRPr="000015B8" w:rsidTr="003C09BF">
        <w:trPr>
          <w:gridAfter w:val="1"/>
          <w:wAfter w:w="586" w:type="dxa"/>
          <w:trHeight w:val="213"/>
        </w:trPr>
        <w:tc>
          <w:tcPr>
            <w:tcW w:w="6766" w:type="dxa"/>
            <w:vAlign w:val="center"/>
          </w:tcPr>
          <w:p w:rsidR="00ED4942" w:rsidRPr="005A39DA" w:rsidRDefault="00ED4942" w:rsidP="003C09BF">
            <w:pPr>
              <w:contextualSpacing/>
              <w:jc w:val="center"/>
              <w:rPr>
                <w:rFonts w:ascii="Times New Roman" w:hAnsi="Times New Roman" w:cs="Times New Roman"/>
              </w:rPr>
            </w:pPr>
            <w:r>
              <w:rPr>
                <w:rFonts w:ascii="Times New Roman" w:hAnsi="Times New Roman" w:cs="Times New Roman"/>
              </w:rPr>
              <w:t>Freedom House Score (High values=nonDem)</w:t>
            </w:r>
          </w:p>
        </w:tc>
        <w:tc>
          <w:tcPr>
            <w:tcW w:w="2353" w:type="dxa"/>
            <w:vAlign w:val="center"/>
          </w:tcPr>
          <w:p w:rsidR="00ED4942"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0.808</w:t>
            </w:r>
          </w:p>
        </w:tc>
      </w:tr>
      <w:tr w:rsidR="00ED4942" w:rsidRPr="000015B8" w:rsidTr="003C09BF">
        <w:trPr>
          <w:gridAfter w:val="1"/>
          <w:wAfter w:w="586" w:type="dxa"/>
          <w:trHeight w:val="221"/>
        </w:trPr>
        <w:tc>
          <w:tcPr>
            <w:tcW w:w="6766" w:type="dxa"/>
            <w:vAlign w:val="center"/>
          </w:tcPr>
          <w:p w:rsidR="00ED4942" w:rsidRPr="005A39DA" w:rsidRDefault="00ED4942" w:rsidP="003C09BF">
            <w:pPr>
              <w:contextualSpacing/>
              <w:jc w:val="center"/>
              <w:rPr>
                <w:rFonts w:ascii="Times New Roman" w:eastAsia="Times New Roman" w:hAnsi="Times New Roman" w:cs="Times New Roman"/>
              </w:rPr>
            </w:pPr>
          </w:p>
        </w:tc>
        <w:tc>
          <w:tcPr>
            <w:tcW w:w="2353" w:type="dxa"/>
            <w:vAlign w:val="center"/>
          </w:tcPr>
          <w:p w:rsidR="00ED4942"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(0.557)</w:t>
            </w:r>
          </w:p>
        </w:tc>
      </w:tr>
      <w:tr w:rsidR="00ED4942" w:rsidRPr="000015B8" w:rsidTr="003C09BF">
        <w:trPr>
          <w:gridAfter w:val="1"/>
          <w:wAfter w:w="586" w:type="dxa"/>
          <w:trHeight w:val="221"/>
        </w:trPr>
        <w:tc>
          <w:tcPr>
            <w:tcW w:w="6766" w:type="dxa"/>
            <w:vAlign w:val="center"/>
          </w:tcPr>
          <w:p w:rsidR="00ED4942" w:rsidRPr="005A39DA" w:rsidRDefault="00ED4942" w:rsidP="003C09BF">
            <w:pPr>
              <w:contextualSpacing/>
              <w:jc w:val="center"/>
              <w:rPr>
                <w:rFonts w:ascii="Times New Roman" w:hAnsi="Times New Roman" w:cs="Times New Roman"/>
              </w:rPr>
            </w:pPr>
            <w:r>
              <w:rPr>
                <w:rFonts w:ascii="Times New Roman" w:hAnsi="Times New Roman" w:cs="Times New Roman"/>
              </w:rPr>
              <w:t>Wealth: GINI (High values=High inequality)</w:t>
            </w:r>
          </w:p>
        </w:tc>
        <w:tc>
          <w:tcPr>
            <w:tcW w:w="2353" w:type="dxa"/>
            <w:vAlign w:val="center"/>
          </w:tcPr>
          <w:p w:rsidR="00ED4942"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-4.239***</w:t>
            </w:r>
          </w:p>
        </w:tc>
      </w:tr>
      <w:tr w:rsidR="00ED4942" w:rsidRPr="000015B8" w:rsidTr="003C09BF">
        <w:trPr>
          <w:gridAfter w:val="1"/>
          <w:wAfter w:w="586" w:type="dxa"/>
          <w:trHeight w:val="221"/>
        </w:trPr>
        <w:tc>
          <w:tcPr>
            <w:tcW w:w="6766" w:type="dxa"/>
            <w:vAlign w:val="center"/>
          </w:tcPr>
          <w:p w:rsidR="00ED4942" w:rsidRPr="005A39DA" w:rsidRDefault="00ED4942" w:rsidP="003C09BF">
            <w:pPr>
              <w:contextualSpacing/>
              <w:jc w:val="center"/>
              <w:rPr>
                <w:rFonts w:ascii="Times New Roman" w:eastAsia="Times New Roman" w:hAnsi="Times New Roman" w:cs="Times New Roman"/>
              </w:rPr>
            </w:pPr>
          </w:p>
        </w:tc>
        <w:tc>
          <w:tcPr>
            <w:tcW w:w="2353" w:type="dxa"/>
            <w:vAlign w:val="center"/>
          </w:tcPr>
          <w:p w:rsidR="00ED4942" w:rsidRPr="000015B8" w:rsidRDefault="00ED4942" w:rsidP="003C09BF">
            <w:pPr>
              <w:jc w:val="center"/>
              <w:rPr>
                <w:rFonts w:ascii="Times New Roman" w:eastAsia="Times New Roman" w:hAnsi="Times New Roman" w:cs="Times New Roman"/>
              </w:rPr>
            </w:pPr>
            <w:r>
              <w:rPr>
                <w:rFonts w:ascii="Times New Roman" w:eastAsia="Times New Roman" w:hAnsi="Times New Roman" w:cs="Times New Roman"/>
              </w:rPr>
              <w:t>(0.733)</w:t>
            </w:r>
          </w:p>
        </w:tc>
      </w:tr>
      <w:tr w:rsidR="00ED4942" w:rsidRPr="000015B8" w:rsidTr="00D768BD">
        <w:trPr>
          <w:gridAfter w:val="1"/>
          <w:wAfter w:w="586" w:type="dxa"/>
          <w:trHeight w:val="221"/>
        </w:trPr>
        <w:tc>
          <w:tcPr>
            <w:tcW w:w="6766" w:type="dxa"/>
            <w:vAlign w:val="center"/>
          </w:tcPr>
          <w:p w:rsidR="00ED4942" w:rsidRPr="00A14E81" w:rsidRDefault="00ED4942" w:rsidP="003C09BF">
            <w:pPr>
              <w:contextualSpacing/>
              <w:jc w:val="center"/>
              <w:rPr>
                <w:rFonts w:ascii="Times New Roman" w:hAnsi="Times New Roman" w:cs="Times New Roman"/>
                <w:b/>
              </w:rPr>
            </w:pPr>
            <w:r w:rsidRPr="00A14E81">
              <w:rPr>
                <w:rFonts w:ascii="Times New Roman" w:hAnsi="Times New Roman" w:cs="Times New Roman"/>
                <w:b/>
              </w:rPr>
              <w:t>Random effects</w:t>
            </w:r>
          </w:p>
        </w:tc>
        <w:tc>
          <w:tcPr>
            <w:tcW w:w="2353" w:type="dxa"/>
            <w:vAlign w:val="center"/>
          </w:tcPr>
          <w:p w:rsidR="00ED4942" w:rsidRPr="000015B8" w:rsidRDefault="00ED4942" w:rsidP="003C09BF">
            <w:pPr>
              <w:contextualSpacing/>
              <w:jc w:val="center"/>
              <w:rPr>
                <w:rFonts w:ascii="Times New Roman" w:hAnsi="Times New Roman" w:cs="Times New Roman"/>
                <w:b/>
              </w:rPr>
            </w:pPr>
          </w:p>
        </w:tc>
      </w:tr>
      <w:tr w:rsidR="00ED4942" w:rsidRPr="000015B8" w:rsidTr="00D768BD">
        <w:trPr>
          <w:gridAfter w:val="1"/>
          <w:wAfter w:w="586" w:type="dxa"/>
          <w:trHeight w:val="266"/>
        </w:trPr>
        <w:tc>
          <w:tcPr>
            <w:tcW w:w="6766" w:type="dxa"/>
            <w:vAlign w:val="center"/>
          </w:tcPr>
          <w:p w:rsidR="00ED4942" w:rsidRPr="00A14E81" w:rsidRDefault="00ED4942" w:rsidP="003C09BF">
            <w:pPr>
              <w:contextualSpacing/>
              <w:jc w:val="center"/>
              <w:rPr>
                <w:rFonts w:ascii="Times New Roman" w:hAnsi="Times New Roman" w:cs="Times New Roman"/>
              </w:rPr>
            </w:pPr>
            <w:r w:rsidRPr="00A14E81">
              <w:rPr>
                <w:rFonts w:ascii="Times New Roman" w:hAnsi="Times New Roman" w:cs="Times New Roman"/>
              </w:rPr>
              <w:t>Intercept</w:t>
            </w:r>
          </w:p>
        </w:tc>
        <w:tc>
          <w:tcPr>
            <w:tcW w:w="2353" w:type="dxa"/>
            <w:vAlign w:val="center"/>
          </w:tcPr>
          <w:p w:rsidR="00ED4942" w:rsidRPr="000015B8" w:rsidRDefault="00ED4942" w:rsidP="003C09BF">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0.491</w:t>
            </w:r>
          </w:p>
        </w:tc>
      </w:tr>
      <w:tr w:rsidR="00ED4942" w:rsidRPr="000015B8" w:rsidTr="00D768BD">
        <w:trPr>
          <w:gridAfter w:val="1"/>
          <w:wAfter w:w="586" w:type="dxa"/>
          <w:trHeight w:val="221"/>
        </w:trPr>
        <w:tc>
          <w:tcPr>
            <w:tcW w:w="6766" w:type="dxa"/>
            <w:tcBorders>
              <w:bottom w:val="nil"/>
            </w:tcBorders>
            <w:vAlign w:val="center"/>
          </w:tcPr>
          <w:p w:rsidR="00ED4942" w:rsidRPr="00A14E81" w:rsidRDefault="00ED4942" w:rsidP="003C09BF">
            <w:pPr>
              <w:contextualSpacing/>
              <w:jc w:val="center"/>
              <w:rPr>
                <w:rFonts w:ascii="Times New Roman" w:hAnsi="Times New Roman" w:cs="Times New Roman"/>
              </w:rPr>
            </w:pPr>
          </w:p>
        </w:tc>
        <w:tc>
          <w:tcPr>
            <w:tcW w:w="2353" w:type="dxa"/>
            <w:tcBorders>
              <w:bottom w:val="nil"/>
            </w:tcBorders>
            <w:vAlign w:val="center"/>
          </w:tcPr>
          <w:p w:rsidR="00ED4942" w:rsidRPr="000015B8" w:rsidRDefault="00ED4942" w:rsidP="003C09BF">
            <w:pPr>
              <w:contextualSpacing/>
              <w:jc w:val="center"/>
              <w:rPr>
                <w:rFonts w:ascii="Times New Roman" w:hAnsi="Times New Roman" w:cs="Times New Roman"/>
              </w:rPr>
            </w:pPr>
            <w:r>
              <w:rPr>
                <w:rFonts w:ascii="Times New Roman" w:hAnsi="Times New Roman" w:cs="Times New Roman"/>
              </w:rPr>
              <w:t>(1.007)</w:t>
            </w:r>
          </w:p>
        </w:tc>
      </w:tr>
      <w:tr w:rsidR="00ED4942" w:rsidRPr="000015B8" w:rsidTr="00D768BD">
        <w:trPr>
          <w:gridAfter w:val="1"/>
          <w:wAfter w:w="586" w:type="dxa"/>
          <w:trHeight w:val="221"/>
        </w:trPr>
        <w:tc>
          <w:tcPr>
            <w:tcW w:w="6766" w:type="dxa"/>
            <w:tcBorders>
              <w:bottom w:val="nil"/>
            </w:tcBorders>
            <w:vAlign w:val="center"/>
          </w:tcPr>
          <w:p w:rsidR="00ED4942" w:rsidRPr="00A14E81" w:rsidRDefault="00ED4942" w:rsidP="003C09BF">
            <w:pPr>
              <w:contextualSpacing/>
              <w:jc w:val="center"/>
              <w:rPr>
                <w:rFonts w:ascii="Times New Roman" w:hAnsi="Times New Roman" w:cs="Times New Roman"/>
              </w:rPr>
            </w:pPr>
            <w:r w:rsidRPr="00A14E81">
              <w:rPr>
                <w:rFonts w:ascii="Times New Roman" w:hAnsi="Times New Roman" w:cs="Times New Roman"/>
              </w:rPr>
              <w:t>Residual (</w:t>
            </w:r>
            <w:r w:rsidRPr="00A14E81">
              <w:rPr>
                <w:rFonts w:ascii="Times New Roman" w:hAnsi="Times New Roman" w:cs="Times New Roman"/>
              </w:rPr>
              <w:sym w:font="Symbol" w:char="F070"/>
            </w:r>
            <w:r w:rsidRPr="00A14E81">
              <w:rPr>
                <w:rFonts w:ascii="Times New Roman" w:hAnsi="Times New Roman" w:cs="Times New Roman"/>
                <w:vertAlign w:val="superscript"/>
              </w:rPr>
              <w:t>2</w:t>
            </w:r>
            <w:r w:rsidRPr="00A14E81">
              <w:rPr>
                <w:rFonts w:ascii="Times New Roman" w:hAnsi="Times New Roman" w:cs="Times New Roman"/>
              </w:rPr>
              <w:t>/3)</w:t>
            </w:r>
          </w:p>
        </w:tc>
        <w:tc>
          <w:tcPr>
            <w:tcW w:w="2353" w:type="dxa"/>
            <w:tcBorders>
              <w:bottom w:val="nil"/>
            </w:tcBorders>
            <w:vAlign w:val="center"/>
          </w:tcPr>
          <w:p w:rsidR="00ED4942" w:rsidRPr="000015B8" w:rsidRDefault="00ED4942" w:rsidP="003C09BF">
            <w:pPr>
              <w:contextualSpacing/>
              <w:jc w:val="center"/>
              <w:rPr>
                <w:rFonts w:ascii="Times New Roman" w:hAnsi="Times New Roman" w:cs="Times New Roman"/>
              </w:rPr>
            </w:pPr>
            <w:r w:rsidRPr="000015B8">
              <w:rPr>
                <w:rFonts w:ascii="Times New Roman" w:hAnsi="Times New Roman" w:cs="Times New Roman"/>
              </w:rPr>
              <w:t>3.29</w:t>
            </w:r>
          </w:p>
        </w:tc>
      </w:tr>
      <w:tr w:rsidR="00ED4942" w:rsidRPr="000015B8" w:rsidTr="00D768BD">
        <w:trPr>
          <w:gridAfter w:val="1"/>
          <w:wAfter w:w="586" w:type="dxa"/>
          <w:trHeight w:val="213"/>
        </w:trPr>
        <w:tc>
          <w:tcPr>
            <w:tcW w:w="6766" w:type="dxa"/>
            <w:tcBorders>
              <w:top w:val="nil"/>
              <w:bottom w:val="nil"/>
            </w:tcBorders>
            <w:vAlign w:val="center"/>
          </w:tcPr>
          <w:p w:rsidR="00ED4942" w:rsidRPr="00A14E81" w:rsidRDefault="00ED4942" w:rsidP="003C09BF">
            <w:pPr>
              <w:contextualSpacing/>
              <w:jc w:val="center"/>
              <w:rPr>
                <w:rFonts w:ascii="Times New Roman" w:hAnsi="Times New Roman" w:cs="Times New Roman"/>
              </w:rPr>
            </w:pPr>
          </w:p>
        </w:tc>
        <w:tc>
          <w:tcPr>
            <w:tcW w:w="2353" w:type="dxa"/>
            <w:tcBorders>
              <w:top w:val="nil"/>
              <w:bottom w:val="nil"/>
            </w:tcBorders>
            <w:vAlign w:val="center"/>
          </w:tcPr>
          <w:p w:rsidR="00ED4942" w:rsidRPr="000015B8" w:rsidRDefault="00ED4942" w:rsidP="003C09BF">
            <w:pPr>
              <w:contextualSpacing/>
              <w:jc w:val="center"/>
              <w:rPr>
                <w:rFonts w:ascii="Times New Roman" w:hAnsi="Times New Roman" w:cs="Times New Roman"/>
              </w:rPr>
            </w:pPr>
          </w:p>
        </w:tc>
      </w:tr>
      <w:tr w:rsidR="00ED4942" w:rsidRPr="000015B8" w:rsidTr="00D768BD">
        <w:trPr>
          <w:gridAfter w:val="1"/>
          <w:wAfter w:w="586" w:type="dxa"/>
          <w:trHeight w:val="213"/>
        </w:trPr>
        <w:tc>
          <w:tcPr>
            <w:tcW w:w="6766" w:type="dxa"/>
            <w:tcBorders>
              <w:top w:val="nil"/>
              <w:bottom w:val="single" w:sz="12" w:space="0" w:color="auto"/>
            </w:tcBorders>
            <w:vAlign w:val="center"/>
          </w:tcPr>
          <w:p w:rsidR="00ED4942" w:rsidRPr="00A14E81" w:rsidRDefault="00ED4942" w:rsidP="003C09BF">
            <w:pPr>
              <w:contextualSpacing/>
              <w:jc w:val="center"/>
              <w:rPr>
                <w:rFonts w:ascii="Times New Roman" w:hAnsi="Times New Roman" w:cs="Times New Roman"/>
              </w:rPr>
            </w:pPr>
            <w:r w:rsidRPr="00A14E81">
              <w:rPr>
                <w:rFonts w:ascii="Times New Roman" w:hAnsi="Times New Roman" w:cs="Times New Roman"/>
                <w:b/>
              </w:rPr>
              <w:t>Model information</w:t>
            </w:r>
          </w:p>
        </w:tc>
        <w:tc>
          <w:tcPr>
            <w:tcW w:w="2353" w:type="dxa"/>
            <w:tcBorders>
              <w:top w:val="nil"/>
              <w:bottom w:val="single" w:sz="12" w:space="0" w:color="auto"/>
            </w:tcBorders>
            <w:vAlign w:val="center"/>
          </w:tcPr>
          <w:p w:rsidR="00ED4942" w:rsidRPr="000015B8" w:rsidRDefault="00ED4942" w:rsidP="003C09BF">
            <w:pPr>
              <w:contextualSpacing/>
              <w:jc w:val="center"/>
              <w:rPr>
                <w:rFonts w:ascii="Times New Roman" w:hAnsi="Times New Roman" w:cs="Times New Roman"/>
              </w:rPr>
            </w:pPr>
          </w:p>
        </w:tc>
      </w:tr>
      <w:tr w:rsidR="00ED4942" w:rsidRPr="000015B8" w:rsidTr="00FD6796">
        <w:trPr>
          <w:gridAfter w:val="1"/>
          <w:wAfter w:w="586" w:type="dxa"/>
          <w:trHeight w:val="218"/>
        </w:trPr>
        <w:tc>
          <w:tcPr>
            <w:tcW w:w="6766" w:type="dxa"/>
            <w:tcBorders>
              <w:top w:val="single" w:sz="12" w:space="0" w:color="auto"/>
              <w:bottom w:val="nil"/>
            </w:tcBorders>
            <w:vAlign w:val="center"/>
          </w:tcPr>
          <w:p w:rsidR="00ED4942" w:rsidRPr="00A14E81" w:rsidRDefault="00ED4942" w:rsidP="003C09BF">
            <w:pPr>
              <w:contextualSpacing/>
              <w:jc w:val="center"/>
              <w:rPr>
                <w:rFonts w:ascii="Times New Roman" w:hAnsi="Times New Roman" w:cs="Times New Roman"/>
              </w:rPr>
            </w:pPr>
            <w:r w:rsidRPr="00A14E81">
              <w:rPr>
                <w:rFonts w:ascii="Times New Roman" w:hAnsi="Times New Roman" w:cs="Times New Roman"/>
              </w:rPr>
              <w:t>Observations (micro/macro)</w:t>
            </w:r>
          </w:p>
        </w:tc>
        <w:tc>
          <w:tcPr>
            <w:tcW w:w="2353" w:type="dxa"/>
            <w:vMerge w:val="restart"/>
            <w:tcBorders>
              <w:top w:val="single" w:sz="12" w:space="0" w:color="auto"/>
            </w:tcBorders>
            <w:vAlign w:val="center"/>
          </w:tcPr>
          <w:p w:rsidR="00ED4942" w:rsidRPr="000015B8" w:rsidRDefault="00ED4942" w:rsidP="00ED4942">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29,276</w:t>
            </w:r>
            <w:r w:rsidRPr="000015B8">
              <w:rPr>
                <w:rFonts w:ascii="Times New Roman" w:hAnsi="Times New Roman" w:cs="Times New Roman"/>
                <w:color w:val="000000"/>
                <w:sz w:val="24"/>
                <w:szCs w:val="24"/>
              </w:rPr>
              <w:t>/34</w:t>
            </w:r>
          </w:p>
          <w:p w:rsidR="00ED4942" w:rsidRPr="000015B8" w:rsidRDefault="00ED4942" w:rsidP="00ED4942">
            <w:pPr>
              <w:pStyle w:val="HTMLPreformatted"/>
              <w:shd w:val="clear" w:color="auto" w:fill="FFFFFF"/>
              <w:jc w:val="center"/>
              <w:rPr>
                <w:rFonts w:ascii="Times New Roman" w:hAnsi="Times New Roman" w:cs="Times New Roman"/>
                <w:color w:val="000000"/>
                <w:sz w:val="24"/>
                <w:szCs w:val="24"/>
              </w:rPr>
            </w:pPr>
            <w:r w:rsidRPr="000015B8">
              <w:rPr>
                <w:rFonts w:ascii="Times New Roman" w:hAnsi="Times New Roman" w:cs="Times New Roman"/>
                <w:color w:val="000000"/>
                <w:sz w:val="24"/>
                <w:szCs w:val="24"/>
              </w:rPr>
              <w:t>-</w:t>
            </w:r>
            <w:r>
              <w:rPr>
                <w:rFonts w:ascii="Times New Roman" w:hAnsi="Times New Roman" w:cs="Times New Roman"/>
                <w:color w:val="000000"/>
                <w:sz w:val="24"/>
                <w:szCs w:val="24"/>
              </w:rPr>
              <w:t>15,531.91</w:t>
            </w:r>
          </w:p>
          <w:p w:rsidR="00ED4942" w:rsidRPr="000015B8" w:rsidRDefault="00ED4942" w:rsidP="00ED4942">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31,089.81</w:t>
            </w:r>
          </w:p>
          <w:p w:rsidR="00ED4942" w:rsidRPr="000015B8" w:rsidRDefault="00ED4942" w:rsidP="00ED4942">
            <w:pPr>
              <w:pStyle w:val="HTMLPreformatted"/>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31,197.51</w:t>
            </w:r>
          </w:p>
        </w:tc>
      </w:tr>
      <w:tr w:rsidR="00ED4942" w:rsidRPr="000015B8" w:rsidTr="00D768BD">
        <w:trPr>
          <w:gridAfter w:val="1"/>
          <w:wAfter w:w="586" w:type="dxa"/>
          <w:trHeight w:val="80"/>
        </w:trPr>
        <w:tc>
          <w:tcPr>
            <w:tcW w:w="6766" w:type="dxa"/>
            <w:vAlign w:val="center"/>
          </w:tcPr>
          <w:p w:rsidR="00ED4942" w:rsidRPr="00A14E81" w:rsidRDefault="00ED4942" w:rsidP="003C09BF">
            <w:pPr>
              <w:contextualSpacing/>
              <w:jc w:val="center"/>
              <w:rPr>
                <w:rFonts w:ascii="Times New Roman" w:hAnsi="Times New Roman" w:cs="Times New Roman"/>
              </w:rPr>
            </w:pPr>
            <w:r w:rsidRPr="00A14E81">
              <w:rPr>
                <w:rFonts w:ascii="Times New Roman" w:hAnsi="Times New Roman" w:cs="Times New Roman"/>
              </w:rPr>
              <w:t>Log Likelihood</w:t>
            </w:r>
          </w:p>
        </w:tc>
        <w:tc>
          <w:tcPr>
            <w:tcW w:w="2353" w:type="dxa"/>
            <w:vMerge/>
            <w:vAlign w:val="center"/>
          </w:tcPr>
          <w:p w:rsidR="00ED4942" w:rsidRPr="000015B8" w:rsidRDefault="00ED4942" w:rsidP="003C09BF">
            <w:pPr>
              <w:pStyle w:val="HTMLPreformatted"/>
              <w:shd w:val="clear" w:color="auto" w:fill="FFFFFF"/>
              <w:rPr>
                <w:rFonts w:ascii="Times New Roman" w:hAnsi="Times New Roman" w:cs="Times New Roman"/>
                <w:color w:val="000000"/>
                <w:sz w:val="24"/>
                <w:szCs w:val="24"/>
              </w:rPr>
            </w:pPr>
          </w:p>
        </w:tc>
      </w:tr>
      <w:tr w:rsidR="00ED4942" w:rsidRPr="000015B8" w:rsidTr="00D768BD">
        <w:trPr>
          <w:gridAfter w:val="1"/>
          <w:wAfter w:w="586" w:type="dxa"/>
          <w:trHeight w:val="131"/>
        </w:trPr>
        <w:tc>
          <w:tcPr>
            <w:tcW w:w="6766" w:type="dxa"/>
            <w:vAlign w:val="center"/>
          </w:tcPr>
          <w:p w:rsidR="00ED4942" w:rsidRPr="00A14E81" w:rsidRDefault="00ED4942" w:rsidP="003C09BF">
            <w:pPr>
              <w:contextualSpacing/>
              <w:jc w:val="center"/>
              <w:rPr>
                <w:rFonts w:ascii="Times New Roman" w:hAnsi="Times New Roman" w:cs="Times New Roman"/>
              </w:rPr>
            </w:pPr>
            <w:r w:rsidRPr="00A14E81">
              <w:rPr>
                <w:rFonts w:ascii="Times New Roman" w:hAnsi="Times New Roman" w:cs="Times New Roman"/>
              </w:rPr>
              <w:t>AIC</w:t>
            </w:r>
          </w:p>
        </w:tc>
        <w:tc>
          <w:tcPr>
            <w:tcW w:w="2353" w:type="dxa"/>
            <w:vMerge/>
            <w:vAlign w:val="center"/>
          </w:tcPr>
          <w:p w:rsidR="00ED4942" w:rsidRPr="000015B8" w:rsidRDefault="00ED4942" w:rsidP="003C09BF">
            <w:pPr>
              <w:pStyle w:val="HTMLPreformatted"/>
              <w:shd w:val="clear" w:color="auto" w:fill="FFFFFF"/>
              <w:rPr>
                <w:rFonts w:ascii="Times New Roman" w:hAnsi="Times New Roman" w:cs="Times New Roman"/>
                <w:color w:val="000000"/>
                <w:sz w:val="24"/>
                <w:szCs w:val="24"/>
              </w:rPr>
            </w:pPr>
          </w:p>
        </w:tc>
      </w:tr>
      <w:tr w:rsidR="00ED4942" w:rsidRPr="000015B8" w:rsidTr="00D768BD">
        <w:trPr>
          <w:gridAfter w:val="1"/>
          <w:wAfter w:w="586" w:type="dxa"/>
          <w:trHeight w:val="80"/>
        </w:trPr>
        <w:tc>
          <w:tcPr>
            <w:tcW w:w="6766" w:type="dxa"/>
            <w:vAlign w:val="center"/>
          </w:tcPr>
          <w:p w:rsidR="00ED4942" w:rsidRPr="00A14E81" w:rsidRDefault="00ED4942" w:rsidP="003C09BF">
            <w:pPr>
              <w:contextualSpacing/>
              <w:jc w:val="center"/>
              <w:rPr>
                <w:rFonts w:ascii="Times New Roman" w:hAnsi="Times New Roman" w:cs="Times New Roman"/>
              </w:rPr>
            </w:pPr>
            <w:r w:rsidRPr="00A14E81">
              <w:rPr>
                <w:rFonts w:ascii="Times New Roman" w:hAnsi="Times New Roman" w:cs="Times New Roman"/>
              </w:rPr>
              <w:t>BIC</w:t>
            </w:r>
          </w:p>
        </w:tc>
        <w:tc>
          <w:tcPr>
            <w:tcW w:w="2353" w:type="dxa"/>
            <w:vMerge/>
            <w:vAlign w:val="center"/>
          </w:tcPr>
          <w:p w:rsidR="00ED4942" w:rsidRPr="000015B8" w:rsidRDefault="00ED4942" w:rsidP="003C09BF">
            <w:pPr>
              <w:pStyle w:val="HTMLPreformatted"/>
              <w:shd w:val="clear" w:color="auto" w:fill="FFFFFF"/>
              <w:rPr>
                <w:rFonts w:ascii="Times New Roman" w:hAnsi="Times New Roman" w:cs="Times New Roman"/>
                <w:color w:val="000000"/>
                <w:sz w:val="24"/>
                <w:szCs w:val="24"/>
              </w:rPr>
            </w:pPr>
          </w:p>
        </w:tc>
      </w:tr>
    </w:tbl>
    <w:p w:rsidR="00D768BD" w:rsidRPr="00A14E81" w:rsidRDefault="00D768BD" w:rsidP="00D768BD">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D768BD" w:rsidRPr="00A14E81" w:rsidRDefault="00D768BD" w:rsidP="00D768BD">
      <w:pPr>
        <w:contextualSpacing/>
        <w:jc w:val="right"/>
        <w:rPr>
          <w:rFonts w:ascii="Times New Roman" w:hAnsi="Times New Roman" w:cs="Times New Roman"/>
        </w:rPr>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p>
    <w:p w:rsidR="00D768BD" w:rsidRDefault="00D768BD" w:rsidP="00F67A96">
      <w:pPr>
        <w:contextualSpacing/>
        <w:jc w:val="center"/>
        <w:rPr>
          <w:rFonts w:ascii="Times New Roman" w:hAnsi="Times New Roman" w:cs="Times New Roman"/>
          <w:b/>
        </w:rPr>
      </w:pPr>
      <w:r>
        <w:rPr>
          <w:rFonts w:ascii="Times New Roman" w:hAnsi="Times New Roman" w:cs="Times New Roman"/>
          <w:b/>
        </w:rPr>
        <w:br w:type="page"/>
      </w:r>
    </w:p>
    <w:p w:rsidR="00F67A96" w:rsidRPr="00A14E81" w:rsidRDefault="00F67A96" w:rsidP="00F67A96">
      <w:pPr>
        <w:contextualSpacing/>
        <w:jc w:val="center"/>
        <w:rPr>
          <w:rFonts w:ascii="Times New Roman" w:hAnsi="Times New Roman" w:cs="Times New Roman"/>
        </w:rPr>
      </w:pPr>
      <w:r w:rsidRPr="00573F6E">
        <w:rPr>
          <w:rFonts w:ascii="Times New Roman" w:hAnsi="Times New Roman" w:cs="Times New Roman"/>
          <w:b/>
        </w:rPr>
        <w:lastRenderedPageBreak/>
        <w:t xml:space="preserve">Table </w:t>
      </w:r>
      <w:r>
        <w:rPr>
          <w:rFonts w:ascii="Times New Roman" w:hAnsi="Times New Roman" w:cs="Times New Roman"/>
          <w:b/>
        </w:rPr>
        <w:t>D1</w:t>
      </w:r>
      <w:r w:rsidR="00245BC7">
        <w:rPr>
          <w:rFonts w:ascii="Times New Roman" w:hAnsi="Times New Roman" w:cs="Times New Roman"/>
          <w:b/>
        </w:rPr>
        <w:t>2</w:t>
      </w:r>
      <w:r>
        <w:rPr>
          <w:rFonts w:ascii="Times New Roman" w:hAnsi="Times New Roman" w:cs="Times New Roman"/>
          <w:b/>
        </w:rPr>
        <w:t xml:space="preserve"> </w:t>
      </w:r>
      <w:r w:rsidRPr="00112FE3">
        <w:rPr>
          <w:rFonts w:ascii="Times New Roman" w:hAnsi="Times New Roman" w:cs="Times New Roman"/>
        </w:rPr>
        <w:t xml:space="preserve">Multilevel logit model examining the impact of asset ownership on the probability of voting for a </w:t>
      </w:r>
      <w:r>
        <w:rPr>
          <w:rFonts w:ascii="Times New Roman" w:hAnsi="Times New Roman" w:cs="Times New Roman"/>
        </w:rPr>
        <w:t>-right-wing party in 34</w:t>
      </w:r>
      <w:r w:rsidRPr="00112FE3">
        <w:rPr>
          <w:rFonts w:ascii="Times New Roman" w:hAnsi="Times New Roman" w:cs="Times New Roman"/>
        </w:rPr>
        <w:t xml:space="preserve"> countries</w:t>
      </w:r>
      <w:r w:rsidR="00815873">
        <w:rPr>
          <w:rFonts w:ascii="Times New Roman" w:hAnsi="Times New Roman" w:cs="Times New Roman"/>
        </w:rPr>
        <w:t xml:space="preserve"> – </w:t>
      </w:r>
      <w:r>
        <w:rPr>
          <w:rFonts w:ascii="Times New Roman" w:hAnsi="Times New Roman" w:cs="Times New Roman"/>
        </w:rPr>
        <w:t>cross-level interactions</w:t>
      </w:r>
      <w:r w:rsidR="00815873">
        <w:rPr>
          <w:rFonts w:ascii="Times New Roman" w:hAnsi="Times New Roman" w:cs="Times New Roman"/>
        </w:rPr>
        <w:t xml:space="preserve"> with additional macro level covariates</w:t>
      </w:r>
    </w:p>
    <w:tbl>
      <w:tblPr>
        <w:tblStyle w:val="TableGrid"/>
        <w:tblW w:w="9405"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374"/>
        <w:gridCol w:w="1374"/>
        <w:gridCol w:w="1374"/>
      </w:tblGrid>
      <w:tr w:rsidR="00F67A96" w:rsidRPr="00210909" w:rsidTr="003C09BF">
        <w:trPr>
          <w:trHeight w:val="205"/>
        </w:trPr>
        <w:tc>
          <w:tcPr>
            <w:tcW w:w="9405" w:type="dxa"/>
            <w:gridSpan w:val="4"/>
            <w:tcBorders>
              <w:top w:val="single" w:sz="24" w:space="0" w:color="auto"/>
              <w:bottom w:val="dashSmallGap" w:sz="4" w:space="0" w:color="auto"/>
            </w:tcBorders>
            <w:vAlign w:val="center"/>
          </w:tcPr>
          <w:p w:rsidR="00F67A96" w:rsidRPr="00210909" w:rsidRDefault="00F67A96" w:rsidP="003C09BF">
            <w:pPr>
              <w:contextualSpacing/>
              <w:jc w:val="center"/>
              <w:rPr>
                <w:rFonts w:ascii="Times New Roman" w:hAnsi="Times New Roman" w:cs="Times New Roman"/>
              </w:rPr>
            </w:pPr>
            <w:r w:rsidRPr="00210909">
              <w:rPr>
                <w:rFonts w:ascii="Times New Roman" w:hAnsi="Times New Roman" w:cs="Times New Roman"/>
                <w:i/>
              </w:rPr>
              <w:t>Dependent variable:</w:t>
            </w:r>
            <w:r w:rsidRPr="00210909">
              <w:rPr>
                <w:rFonts w:ascii="Times New Roman" w:hAnsi="Times New Roman" w:cs="Times New Roman"/>
              </w:rPr>
              <w:t xml:space="preserve"> Vote for a right party or candidate</w:t>
            </w:r>
          </w:p>
        </w:tc>
      </w:tr>
      <w:tr w:rsidR="00F67A96" w:rsidRPr="00210909" w:rsidTr="003C09BF">
        <w:trPr>
          <w:trHeight w:val="205"/>
        </w:trPr>
        <w:tc>
          <w:tcPr>
            <w:tcW w:w="5283" w:type="dxa"/>
            <w:tcBorders>
              <w:top w:val="dashSmallGap" w:sz="4" w:space="0" w:color="auto"/>
            </w:tcBorders>
            <w:vAlign w:val="center"/>
          </w:tcPr>
          <w:p w:rsidR="00F67A96" w:rsidRPr="00210909" w:rsidRDefault="00F67A96" w:rsidP="003C09BF">
            <w:pPr>
              <w:contextualSpacing/>
              <w:jc w:val="center"/>
              <w:rPr>
                <w:rFonts w:ascii="Times New Roman" w:hAnsi="Times New Roman" w:cs="Times New Roman"/>
              </w:rPr>
            </w:pPr>
          </w:p>
        </w:tc>
        <w:tc>
          <w:tcPr>
            <w:tcW w:w="1374" w:type="dxa"/>
            <w:tcBorders>
              <w:top w:val="dashSmallGap" w:sz="4" w:space="0" w:color="auto"/>
              <w:bottom w:val="single" w:sz="12" w:space="0" w:color="auto"/>
            </w:tcBorders>
            <w:vAlign w:val="center"/>
          </w:tcPr>
          <w:p w:rsidR="00F67A96" w:rsidRPr="00210909" w:rsidRDefault="00F67A96" w:rsidP="003C09BF">
            <w:pPr>
              <w:contextualSpacing/>
              <w:jc w:val="center"/>
              <w:rPr>
                <w:rFonts w:ascii="Times New Roman" w:hAnsi="Times New Roman" w:cs="Times New Roman"/>
              </w:rPr>
            </w:pPr>
            <w:r w:rsidRPr="00210909">
              <w:rPr>
                <w:rFonts w:ascii="Times New Roman" w:hAnsi="Times New Roman" w:cs="Times New Roman"/>
              </w:rPr>
              <w:t>V</w:t>
            </w:r>
          </w:p>
        </w:tc>
        <w:tc>
          <w:tcPr>
            <w:tcW w:w="1374" w:type="dxa"/>
            <w:tcBorders>
              <w:top w:val="dashSmallGap" w:sz="4" w:space="0" w:color="auto"/>
              <w:bottom w:val="single" w:sz="12" w:space="0" w:color="auto"/>
            </w:tcBorders>
            <w:vAlign w:val="center"/>
          </w:tcPr>
          <w:p w:rsidR="00F67A96" w:rsidRPr="00210909" w:rsidRDefault="00F67A96" w:rsidP="003C09BF">
            <w:pPr>
              <w:contextualSpacing/>
              <w:jc w:val="center"/>
              <w:rPr>
                <w:rFonts w:ascii="Times New Roman" w:hAnsi="Times New Roman" w:cs="Times New Roman"/>
              </w:rPr>
            </w:pPr>
            <w:r w:rsidRPr="00210909">
              <w:rPr>
                <w:rFonts w:ascii="Times New Roman" w:hAnsi="Times New Roman" w:cs="Times New Roman"/>
              </w:rPr>
              <w:t>VI</w:t>
            </w:r>
          </w:p>
        </w:tc>
        <w:tc>
          <w:tcPr>
            <w:tcW w:w="1374" w:type="dxa"/>
            <w:tcBorders>
              <w:top w:val="dashSmallGap" w:sz="4" w:space="0" w:color="auto"/>
              <w:bottom w:val="single" w:sz="12" w:space="0" w:color="auto"/>
            </w:tcBorders>
            <w:vAlign w:val="center"/>
          </w:tcPr>
          <w:p w:rsidR="00F67A96" w:rsidRPr="00210909" w:rsidRDefault="00F67A96" w:rsidP="003C09BF">
            <w:pPr>
              <w:contextualSpacing/>
              <w:jc w:val="center"/>
              <w:rPr>
                <w:rFonts w:ascii="Times New Roman" w:hAnsi="Times New Roman" w:cs="Times New Roman"/>
              </w:rPr>
            </w:pPr>
            <w:r w:rsidRPr="00210909">
              <w:rPr>
                <w:rFonts w:ascii="Times New Roman" w:hAnsi="Times New Roman" w:cs="Times New Roman"/>
              </w:rPr>
              <w:t>VII</w:t>
            </w:r>
          </w:p>
        </w:tc>
      </w:tr>
      <w:tr w:rsidR="00F67A96" w:rsidRPr="005A39DA" w:rsidTr="003C09BF">
        <w:trPr>
          <w:trHeight w:val="50"/>
        </w:trPr>
        <w:tc>
          <w:tcPr>
            <w:tcW w:w="5283" w:type="dxa"/>
            <w:vAlign w:val="center"/>
          </w:tcPr>
          <w:p w:rsidR="00F67A96" w:rsidRPr="005A39DA" w:rsidRDefault="00F67A96" w:rsidP="003C09BF">
            <w:pPr>
              <w:contextualSpacing/>
              <w:jc w:val="center"/>
              <w:rPr>
                <w:rFonts w:ascii="Times New Roman" w:hAnsi="Times New Roman" w:cs="Times New Roman"/>
                <w:b/>
              </w:rPr>
            </w:pPr>
            <w:r w:rsidRPr="005A39DA">
              <w:rPr>
                <w:rFonts w:ascii="Times New Roman" w:hAnsi="Times New Roman" w:cs="Times New Roman"/>
                <w:b/>
              </w:rPr>
              <w:t>Fixed effects</w:t>
            </w:r>
          </w:p>
        </w:tc>
        <w:tc>
          <w:tcPr>
            <w:tcW w:w="1374" w:type="dxa"/>
            <w:tcBorders>
              <w:top w:val="single" w:sz="12" w:space="0" w:color="auto"/>
            </w:tcBorders>
            <w:vAlign w:val="center"/>
          </w:tcPr>
          <w:p w:rsidR="00F67A96" w:rsidRPr="005F110B" w:rsidRDefault="00F67A96" w:rsidP="005F110B">
            <w:pPr>
              <w:contextualSpacing/>
              <w:jc w:val="center"/>
              <w:rPr>
                <w:rFonts w:ascii="Times New Roman" w:hAnsi="Times New Roman" w:cs="Times New Roman"/>
                <w:b/>
              </w:rPr>
            </w:pPr>
          </w:p>
        </w:tc>
        <w:tc>
          <w:tcPr>
            <w:tcW w:w="1374" w:type="dxa"/>
            <w:tcBorders>
              <w:top w:val="single" w:sz="12" w:space="0" w:color="auto"/>
            </w:tcBorders>
            <w:vAlign w:val="center"/>
          </w:tcPr>
          <w:p w:rsidR="00F67A96" w:rsidRPr="005F110B" w:rsidRDefault="00F67A96" w:rsidP="005F110B">
            <w:pPr>
              <w:contextualSpacing/>
              <w:jc w:val="center"/>
              <w:rPr>
                <w:rFonts w:ascii="Times New Roman" w:hAnsi="Times New Roman" w:cs="Times New Roman"/>
                <w:b/>
              </w:rPr>
            </w:pPr>
          </w:p>
        </w:tc>
        <w:tc>
          <w:tcPr>
            <w:tcW w:w="1374" w:type="dxa"/>
            <w:tcBorders>
              <w:top w:val="single" w:sz="12" w:space="0" w:color="auto"/>
            </w:tcBorders>
            <w:vAlign w:val="center"/>
          </w:tcPr>
          <w:p w:rsidR="00F67A96" w:rsidRPr="005F110B" w:rsidRDefault="00F67A96" w:rsidP="005F110B">
            <w:pPr>
              <w:contextualSpacing/>
              <w:jc w:val="center"/>
              <w:rPr>
                <w:rFonts w:ascii="Times New Roman" w:hAnsi="Times New Roman" w:cs="Times New Roman"/>
                <w:b/>
              </w:rPr>
            </w:pPr>
          </w:p>
        </w:tc>
      </w:tr>
      <w:tr w:rsidR="00F67A96" w:rsidRPr="005A39DA" w:rsidTr="003C09BF">
        <w:trPr>
          <w:trHeight w:val="321"/>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F67A96" w:rsidRPr="005F110B" w:rsidRDefault="00F67A96" w:rsidP="005F110B">
            <w:pPr>
              <w:jc w:val="center"/>
              <w:rPr>
                <w:rFonts w:ascii="Times New Roman" w:eastAsia="Times New Roman" w:hAnsi="Times New Roman" w:cs="Times New Roman"/>
              </w:rPr>
            </w:pPr>
            <w:r w:rsidRPr="005F110B">
              <w:rPr>
                <w:rFonts w:ascii="Times New Roman" w:eastAsia="Times New Roman" w:hAnsi="Times New Roman" w:cs="Times New Roman"/>
              </w:rPr>
              <w:t>-</w:t>
            </w:r>
            <w:r w:rsidR="0074762D" w:rsidRPr="005F110B">
              <w:rPr>
                <w:rFonts w:ascii="Times New Roman" w:eastAsia="Times New Roman" w:hAnsi="Times New Roman" w:cs="Times New Roman"/>
              </w:rPr>
              <w:t>2.667***</w:t>
            </w:r>
          </w:p>
        </w:tc>
        <w:tc>
          <w:tcPr>
            <w:tcW w:w="1374" w:type="dxa"/>
            <w:vAlign w:val="center"/>
          </w:tcPr>
          <w:p w:rsidR="00F67A96" w:rsidRPr="005F110B" w:rsidRDefault="00D411DF" w:rsidP="005F110B">
            <w:pPr>
              <w:jc w:val="center"/>
              <w:rPr>
                <w:rFonts w:ascii="Times New Roman" w:eastAsia="Times New Roman" w:hAnsi="Times New Roman" w:cs="Times New Roman"/>
              </w:rPr>
            </w:pPr>
            <w:r>
              <w:rPr>
                <w:rFonts w:ascii="Times New Roman" w:eastAsia="Times New Roman" w:hAnsi="Times New Roman" w:cs="Times New Roman"/>
              </w:rPr>
              <w:t>-2.298</w:t>
            </w:r>
            <w:r w:rsidR="00807E8F">
              <w:rPr>
                <w:rFonts w:ascii="Times New Roman" w:eastAsia="Times New Roman" w:hAnsi="Times New Roman" w:cs="Times New Roman"/>
              </w:rPr>
              <w:t>***</w:t>
            </w:r>
          </w:p>
        </w:tc>
        <w:tc>
          <w:tcPr>
            <w:tcW w:w="1374" w:type="dxa"/>
            <w:vAlign w:val="center"/>
          </w:tcPr>
          <w:p w:rsidR="00F67A96" w:rsidRPr="005F110B" w:rsidRDefault="00F67A96" w:rsidP="009D329E">
            <w:pPr>
              <w:jc w:val="center"/>
              <w:rPr>
                <w:rFonts w:ascii="Times New Roman" w:eastAsia="Times New Roman" w:hAnsi="Times New Roman" w:cs="Times New Roman"/>
              </w:rPr>
            </w:pPr>
            <w:r w:rsidRPr="005F110B">
              <w:rPr>
                <w:rFonts w:ascii="Times New Roman" w:eastAsia="Times New Roman" w:hAnsi="Times New Roman" w:cs="Times New Roman"/>
              </w:rPr>
              <w:t>-</w:t>
            </w:r>
            <w:r w:rsidR="00872A1E">
              <w:rPr>
                <w:rFonts w:ascii="Times New Roman" w:eastAsia="Times New Roman" w:hAnsi="Times New Roman" w:cs="Times New Roman"/>
              </w:rPr>
              <w:t>2.218</w:t>
            </w:r>
            <w:r w:rsidR="009D329E">
              <w:rPr>
                <w:rFonts w:ascii="Times New Roman" w:eastAsia="Times New Roman" w:hAnsi="Times New Roman" w:cs="Times New Roman"/>
              </w:rPr>
              <w:t>***</w:t>
            </w:r>
          </w:p>
        </w:tc>
      </w:tr>
      <w:tr w:rsidR="00F67A96" w:rsidRPr="005A39DA" w:rsidTr="003C09BF">
        <w:trPr>
          <w:trHeight w:val="203"/>
        </w:trPr>
        <w:tc>
          <w:tcPr>
            <w:tcW w:w="5283" w:type="dxa"/>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74762D" w:rsidP="005F110B">
            <w:pPr>
              <w:jc w:val="center"/>
              <w:rPr>
                <w:rFonts w:ascii="Times New Roman" w:eastAsia="Times New Roman" w:hAnsi="Times New Roman" w:cs="Times New Roman"/>
              </w:rPr>
            </w:pPr>
            <w:r w:rsidRPr="005F110B">
              <w:rPr>
                <w:rFonts w:ascii="Times New Roman" w:eastAsia="Times New Roman" w:hAnsi="Times New Roman" w:cs="Times New Roman"/>
              </w:rPr>
              <w:t>(0.587</w:t>
            </w:r>
            <w:r w:rsidR="00F67A96" w:rsidRPr="005F110B">
              <w:rPr>
                <w:rFonts w:ascii="Times New Roman" w:eastAsia="Times New Roman" w:hAnsi="Times New Roman" w:cs="Times New Roman"/>
              </w:rPr>
              <w:t>)</w:t>
            </w:r>
          </w:p>
        </w:tc>
        <w:tc>
          <w:tcPr>
            <w:tcW w:w="1374" w:type="dxa"/>
            <w:vAlign w:val="center"/>
          </w:tcPr>
          <w:p w:rsidR="00F67A96" w:rsidRPr="005F110B" w:rsidRDefault="00D411DF" w:rsidP="005F110B">
            <w:pPr>
              <w:jc w:val="center"/>
              <w:rPr>
                <w:rFonts w:ascii="Times New Roman" w:eastAsia="Times New Roman" w:hAnsi="Times New Roman" w:cs="Times New Roman"/>
              </w:rPr>
            </w:pPr>
            <w:r>
              <w:rPr>
                <w:rFonts w:ascii="Times New Roman" w:eastAsia="Times New Roman" w:hAnsi="Times New Roman" w:cs="Times New Roman"/>
              </w:rPr>
              <w:t>(0.463</w:t>
            </w:r>
            <w:r w:rsidR="00F67A96" w:rsidRPr="005F110B">
              <w:rPr>
                <w:rFonts w:ascii="Times New Roman" w:eastAsia="Times New Roman" w:hAnsi="Times New Roman" w:cs="Times New Roman"/>
              </w:rPr>
              <w:t>)</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(0.600</w:t>
            </w:r>
            <w:r w:rsidR="00F67A96" w:rsidRPr="005F110B">
              <w:rPr>
                <w:rFonts w:ascii="Times New Roman" w:eastAsia="Times New Roman" w:hAnsi="Times New Roman" w:cs="Times New Roman"/>
              </w:rPr>
              <w:t>)</w:t>
            </w:r>
          </w:p>
        </w:tc>
      </w:tr>
      <w:tr w:rsidR="00F67A96" w:rsidRPr="005A39DA" w:rsidTr="003C09BF">
        <w:trPr>
          <w:trHeight w:val="213"/>
        </w:trPr>
        <w:tc>
          <w:tcPr>
            <w:tcW w:w="5283" w:type="dxa"/>
            <w:tcBorders>
              <w:top w:val="nil"/>
              <w:bottom w:val="triple" w:sz="4" w:space="0" w:color="auto"/>
            </w:tcBorders>
            <w:vAlign w:val="center"/>
          </w:tcPr>
          <w:p w:rsidR="00F67A96" w:rsidRPr="005A39DA" w:rsidRDefault="00F67A96" w:rsidP="003C09BF">
            <w:pPr>
              <w:contextualSpacing/>
              <w:jc w:val="center"/>
              <w:rPr>
                <w:rFonts w:ascii="Times New Roman" w:hAnsi="Times New Roman" w:cs="Times New Roman"/>
                <w:i/>
              </w:rPr>
            </w:pPr>
            <w:r w:rsidRPr="005A39DA">
              <w:rPr>
                <w:rFonts w:ascii="Times New Roman" w:hAnsi="Times New Roman" w:cs="Times New Roman"/>
                <w:i/>
              </w:rPr>
              <w:t>Micro</w:t>
            </w:r>
          </w:p>
        </w:tc>
        <w:tc>
          <w:tcPr>
            <w:tcW w:w="1374" w:type="dxa"/>
            <w:vAlign w:val="center"/>
          </w:tcPr>
          <w:p w:rsidR="00F67A96" w:rsidRPr="005F110B" w:rsidRDefault="00F67A96" w:rsidP="005F110B">
            <w:pPr>
              <w:contextualSpacing/>
              <w:jc w:val="center"/>
              <w:rPr>
                <w:rFonts w:ascii="Times New Roman" w:hAnsi="Times New Roman" w:cs="Times New Roman"/>
                <w:i/>
              </w:rPr>
            </w:pPr>
          </w:p>
        </w:tc>
        <w:tc>
          <w:tcPr>
            <w:tcW w:w="1374" w:type="dxa"/>
            <w:vAlign w:val="center"/>
          </w:tcPr>
          <w:p w:rsidR="00F67A96" w:rsidRPr="005F110B" w:rsidRDefault="00F67A96" w:rsidP="005F110B">
            <w:pPr>
              <w:contextualSpacing/>
              <w:jc w:val="center"/>
              <w:rPr>
                <w:rFonts w:ascii="Times New Roman" w:hAnsi="Times New Roman" w:cs="Times New Roman"/>
                <w:i/>
              </w:rPr>
            </w:pPr>
          </w:p>
        </w:tc>
        <w:tc>
          <w:tcPr>
            <w:tcW w:w="1374" w:type="dxa"/>
            <w:vAlign w:val="center"/>
          </w:tcPr>
          <w:p w:rsidR="00F67A96" w:rsidRPr="005F110B" w:rsidRDefault="00F67A96" w:rsidP="005F110B">
            <w:pPr>
              <w:contextualSpacing/>
              <w:jc w:val="center"/>
              <w:rPr>
                <w:rFonts w:ascii="Times New Roman" w:hAnsi="Times New Roman" w:cs="Times New Roman"/>
                <w:i/>
              </w:rPr>
            </w:pPr>
          </w:p>
        </w:tc>
      </w:tr>
      <w:tr w:rsidR="009D329E" w:rsidRPr="005A39DA" w:rsidTr="003C09BF">
        <w:trPr>
          <w:trHeight w:val="166"/>
        </w:trPr>
        <w:tc>
          <w:tcPr>
            <w:tcW w:w="5283" w:type="dxa"/>
            <w:tcBorders>
              <w:top w:val="triple" w:sz="4" w:space="0" w:color="auto"/>
              <w:bottom w:val="nil"/>
            </w:tcBorders>
            <w:vAlign w:val="center"/>
          </w:tcPr>
          <w:p w:rsidR="009D329E" w:rsidRPr="005A39DA" w:rsidRDefault="009D329E" w:rsidP="003C09BF">
            <w:pPr>
              <w:contextualSpacing/>
              <w:jc w:val="center"/>
              <w:rPr>
                <w:rFonts w:ascii="Times New Roman" w:hAnsi="Times New Roman" w:cs="Times New Roman"/>
              </w:rPr>
            </w:pPr>
            <w:r w:rsidRPr="005A39DA">
              <w:rPr>
                <w:rFonts w:ascii="Times New Roman" w:hAnsi="Times New Roman" w:cs="Times New Roman"/>
              </w:rPr>
              <w:t>Patrimony</w:t>
            </w:r>
          </w:p>
        </w:tc>
        <w:tc>
          <w:tcPr>
            <w:tcW w:w="1374" w:type="dxa"/>
            <w:vAlign w:val="center"/>
          </w:tcPr>
          <w:p w:rsidR="009D329E" w:rsidRPr="005F110B" w:rsidRDefault="009D329E" w:rsidP="005F110B">
            <w:pPr>
              <w:jc w:val="center"/>
              <w:rPr>
                <w:rFonts w:ascii="Times New Roman" w:eastAsia="Times New Roman" w:hAnsi="Times New Roman" w:cs="Times New Roman"/>
              </w:rPr>
            </w:pPr>
            <w:r w:rsidRPr="005F110B">
              <w:rPr>
                <w:rFonts w:ascii="Times New Roman" w:eastAsia="Times New Roman" w:hAnsi="Times New Roman" w:cs="Times New Roman"/>
              </w:rPr>
              <w:t>0.838***</w:t>
            </w:r>
          </w:p>
        </w:tc>
        <w:tc>
          <w:tcPr>
            <w:tcW w:w="1374" w:type="dxa"/>
            <w:vAlign w:val="center"/>
          </w:tcPr>
          <w:p w:rsidR="009D329E" w:rsidRPr="005F110B" w:rsidRDefault="009D329E" w:rsidP="003C09BF">
            <w:pPr>
              <w:jc w:val="center"/>
              <w:rPr>
                <w:rFonts w:ascii="Times New Roman" w:eastAsia="Times New Roman" w:hAnsi="Times New Roman" w:cs="Times New Roman"/>
              </w:rPr>
            </w:pPr>
            <w:r>
              <w:rPr>
                <w:rFonts w:ascii="Times New Roman" w:eastAsia="Times New Roman" w:hAnsi="Times New Roman" w:cs="Times New Roman"/>
              </w:rPr>
              <w:t>0.402***</w:t>
            </w:r>
          </w:p>
        </w:tc>
        <w:tc>
          <w:tcPr>
            <w:tcW w:w="1374" w:type="dxa"/>
            <w:vAlign w:val="center"/>
          </w:tcPr>
          <w:p w:rsidR="009D329E" w:rsidRPr="005F110B" w:rsidRDefault="00872A1E" w:rsidP="003C09BF">
            <w:pPr>
              <w:jc w:val="center"/>
              <w:rPr>
                <w:rFonts w:ascii="Times New Roman" w:eastAsia="Times New Roman" w:hAnsi="Times New Roman" w:cs="Times New Roman"/>
              </w:rPr>
            </w:pPr>
            <w:r>
              <w:rPr>
                <w:rFonts w:ascii="Times New Roman" w:eastAsia="Times New Roman" w:hAnsi="Times New Roman" w:cs="Times New Roman"/>
              </w:rPr>
              <w:t>0.226</w:t>
            </w:r>
          </w:p>
        </w:tc>
      </w:tr>
      <w:tr w:rsidR="009D329E" w:rsidRPr="005A39DA" w:rsidTr="003C09BF">
        <w:trPr>
          <w:trHeight w:val="166"/>
        </w:trPr>
        <w:tc>
          <w:tcPr>
            <w:tcW w:w="5283" w:type="dxa"/>
            <w:tcBorders>
              <w:top w:val="nil"/>
              <w:bottom w:val="nil"/>
            </w:tcBorders>
            <w:vAlign w:val="center"/>
          </w:tcPr>
          <w:p w:rsidR="009D329E" w:rsidRPr="005A39DA" w:rsidRDefault="009D329E" w:rsidP="003C09BF">
            <w:pPr>
              <w:contextualSpacing/>
              <w:jc w:val="center"/>
              <w:rPr>
                <w:rFonts w:ascii="Times New Roman" w:hAnsi="Times New Roman" w:cs="Times New Roman"/>
              </w:rPr>
            </w:pPr>
          </w:p>
        </w:tc>
        <w:tc>
          <w:tcPr>
            <w:tcW w:w="1374" w:type="dxa"/>
            <w:vAlign w:val="center"/>
          </w:tcPr>
          <w:p w:rsidR="009D329E" w:rsidRPr="005F110B" w:rsidRDefault="009D329E" w:rsidP="005F110B">
            <w:pPr>
              <w:jc w:val="center"/>
              <w:rPr>
                <w:rFonts w:ascii="Times New Roman" w:eastAsia="Times New Roman" w:hAnsi="Times New Roman" w:cs="Times New Roman"/>
              </w:rPr>
            </w:pPr>
            <w:r w:rsidRPr="005F110B">
              <w:rPr>
                <w:rFonts w:ascii="Times New Roman" w:eastAsia="Times New Roman" w:hAnsi="Times New Roman" w:cs="Times New Roman"/>
              </w:rPr>
              <w:t>(0.145)</w:t>
            </w:r>
          </w:p>
        </w:tc>
        <w:tc>
          <w:tcPr>
            <w:tcW w:w="1374" w:type="dxa"/>
            <w:vAlign w:val="center"/>
          </w:tcPr>
          <w:p w:rsidR="009D329E" w:rsidRPr="005F110B" w:rsidRDefault="009D329E" w:rsidP="003C09BF">
            <w:pPr>
              <w:jc w:val="center"/>
              <w:rPr>
                <w:rFonts w:ascii="Times New Roman" w:eastAsia="Times New Roman" w:hAnsi="Times New Roman" w:cs="Times New Roman"/>
              </w:rPr>
            </w:pPr>
            <w:r>
              <w:rPr>
                <w:rFonts w:ascii="Times New Roman" w:eastAsia="Times New Roman" w:hAnsi="Times New Roman" w:cs="Times New Roman"/>
              </w:rPr>
              <w:t>(0.067</w:t>
            </w:r>
            <w:r w:rsidRPr="005F110B">
              <w:rPr>
                <w:rFonts w:ascii="Times New Roman" w:eastAsia="Times New Roman" w:hAnsi="Times New Roman" w:cs="Times New Roman"/>
              </w:rPr>
              <w:t>)</w:t>
            </w:r>
          </w:p>
        </w:tc>
        <w:tc>
          <w:tcPr>
            <w:tcW w:w="1374" w:type="dxa"/>
            <w:vAlign w:val="center"/>
          </w:tcPr>
          <w:p w:rsidR="009D329E" w:rsidRPr="005F110B" w:rsidRDefault="00872A1E" w:rsidP="003C09BF">
            <w:pPr>
              <w:jc w:val="center"/>
              <w:rPr>
                <w:rFonts w:ascii="Times New Roman" w:eastAsia="Times New Roman" w:hAnsi="Times New Roman" w:cs="Times New Roman"/>
              </w:rPr>
            </w:pPr>
            <w:r>
              <w:rPr>
                <w:rFonts w:ascii="Times New Roman" w:eastAsia="Times New Roman" w:hAnsi="Times New Roman" w:cs="Times New Roman"/>
              </w:rPr>
              <w:t>(0.124</w:t>
            </w:r>
            <w:r w:rsidR="009D329E" w:rsidRPr="005F110B">
              <w:rPr>
                <w:rFonts w:ascii="Times New Roman" w:eastAsia="Times New Roman" w:hAnsi="Times New Roman" w:cs="Times New Roman"/>
              </w:rPr>
              <w:t>)</w:t>
            </w:r>
          </w:p>
        </w:tc>
      </w:tr>
      <w:tr w:rsidR="00F67A96" w:rsidRPr="005A39DA" w:rsidTr="003C09BF">
        <w:trPr>
          <w:trHeight w:val="213"/>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Age</w:t>
            </w: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0.193</w:t>
            </w:r>
            <w:r w:rsidR="0076320F" w:rsidRPr="005F110B">
              <w:rPr>
                <w:rFonts w:ascii="Times New Roman" w:eastAsia="Times New Roman" w:hAnsi="Times New Roman" w:cs="Times New Roman"/>
              </w:rPr>
              <w:t>***</w:t>
            </w:r>
          </w:p>
        </w:tc>
        <w:tc>
          <w:tcPr>
            <w:tcW w:w="1374" w:type="dxa"/>
            <w:vAlign w:val="center"/>
          </w:tcPr>
          <w:p w:rsidR="00F67A96" w:rsidRPr="005F110B" w:rsidRDefault="00D411DF" w:rsidP="005F110B">
            <w:pPr>
              <w:jc w:val="center"/>
              <w:rPr>
                <w:rFonts w:ascii="Times New Roman" w:eastAsia="Times New Roman" w:hAnsi="Times New Roman" w:cs="Times New Roman"/>
              </w:rPr>
            </w:pPr>
            <w:r>
              <w:rPr>
                <w:rFonts w:ascii="Times New Roman" w:eastAsia="Times New Roman" w:hAnsi="Times New Roman" w:cs="Times New Roman"/>
              </w:rPr>
              <w:t>0.187</w:t>
            </w:r>
            <w:r w:rsidR="00F67A96" w:rsidRPr="005F110B">
              <w:rPr>
                <w:rFonts w:ascii="Times New Roman" w:eastAsia="Times New Roman" w:hAnsi="Times New Roman" w:cs="Times New Roman"/>
              </w:rPr>
              <w:t>*</w:t>
            </w:r>
          </w:p>
        </w:tc>
        <w:tc>
          <w:tcPr>
            <w:tcW w:w="1374" w:type="dxa"/>
            <w:vAlign w:val="center"/>
          </w:tcPr>
          <w:p w:rsidR="00F67A96" w:rsidRPr="005F110B" w:rsidRDefault="00872A1E" w:rsidP="00872A1E">
            <w:pPr>
              <w:jc w:val="center"/>
              <w:rPr>
                <w:rFonts w:ascii="Times New Roman" w:eastAsia="Times New Roman" w:hAnsi="Times New Roman" w:cs="Times New Roman"/>
              </w:rPr>
            </w:pPr>
            <w:r>
              <w:rPr>
                <w:rFonts w:ascii="Times New Roman" w:eastAsia="Times New Roman" w:hAnsi="Times New Roman" w:cs="Times New Roman"/>
              </w:rPr>
              <w:t>0.190</w:t>
            </w:r>
          </w:p>
        </w:tc>
      </w:tr>
      <w:tr w:rsidR="00F67A96" w:rsidRPr="005A39DA" w:rsidTr="003C09BF">
        <w:trPr>
          <w:trHeight w:val="213"/>
        </w:trPr>
        <w:tc>
          <w:tcPr>
            <w:tcW w:w="5283" w:type="dxa"/>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(0.077</w:t>
            </w:r>
            <w:r w:rsidR="00F67A96" w:rsidRPr="005F110B">
              <w:rPr>
                <w:rFonts w:ascii="Times New Roman" w:eastAsia="Times New Roman" w:hAnsi="Times New Roman" w:cs="Times New Roman"/>
              </w:rPr>
              <w:t>)</w:t>
            </w:r>
          </w:p>
        </w:tc>
        <w:tc>
          <w:tcPr>
            <w:tcW w:w="1374" w:type="dxa"/>
            <w:vAlign w:val="center"/>
          </w:tcPr>
          <w:p w:rsidR="00F67A96" w:rsidRPr="005F110B" w:rsidRDefault="00807E8F" w:rsidP="005F110B">
            <w:pPr>
              <w:jc w:val="center"/>
              <w:rPr>
                <w:rFonts w:ascii="Times New Roman" w:eastAsia="Times New Roman" w:hAnsi="Times New Roman" w:cs="Times New Roman"/>
              </w:rPr>
            </w:pPr>
            <w:r>
              <w:rPr>
                <w:rFonts w:ascii="Times New Roman" w:eastAsia="Times New Roman" w:hAnsi="Times New Roman" w:cs="Times New Roman"/>
              </w:rPr>
              <w:t>(0.077</w:t>
            </w:r>
            <w:r w:rsidR="00F67A96" w:rsidRPr="005F110B">
              <w:rPr>
                <w:rFonts w:ascii="Times New Roman" w:eastAsia="Times New Roman" w:hAnsi="Times New Roman" w:cs="Times New Roman"/>
              </w:rPr>
              <w:t>)</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(0.078</w:t>
            </w:r>
            <w:r w:rsidR="00F67A96" w:rsidRPr="005F110B">
              <w:rPr>
                <w:rFonts w:ascii="Times New Roman" w:eastAsia="Times New Roman" w:hAnsi="Times New Roman" w:cs="Times New Roman"/>
              </w:rPr>
              <w:t>)</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Education</w:t>
            </w: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-0.139</w:t>
            </w:r>
          </w:p>
        </w:tc>
        <w:tc>
          <w:tcPr>
            <w:tcW w:w="1374" w:type="dxa"/>
            <w:vAlign w:val="center"/>
          </w:tcPr>
          <w:p w:rsidR="00F67A96" w:rsidRPr="005F110B" w:rsidRDefault="00807E8F" w:rsidP="00807E8F">
            <w:pPr>
              <w:jc w:val="center"/>
              <w:rPr>
                <w:rFonts w:ascii="Times New Roman" w:eastAsia="Times New Roman" w:hAnsi="Times New Roman" w:cs="Times New Roman"/>
              </w:rPr>
            </w:pPr>
            <w:r>
              <w:rPr>
                <w:rFonts w:ascii="Times New Roman" w:eastAsia="Times New Roman" w:hAnsi="Times New Roman" w:cs="Times New Roman"/>
              </w:rPr>
              <w:t>-0.140</w:t>
            </w:r>
          </w:p>
        </w:tc>
        <w:tc>
          <w:tcPr>
            <w:tcW w:w="1374" w:type="dxa"/>
            <w:vAlign w:val="center"/>
          </w:tcPr>
          <w:p w:rsidR="00F67A96" w:rsidRPr="005F110B" w:rsidRDefault="00872A1E" w:rsidP="00872A1E">
            <w:pPr>
              <w:jc w:val="center"/>
              <w:rPr>
                <w:rFonts w:ascii="Times New Roman" w:eastAsia="Times New Roman" w:hAnsi="Times New Roman" w:cs="Times New Roman"/>
              </w:rPr>
            </w:pPr>
            <w:r>
              <w:rPr>
                <w:rFonts w:ascii="Times New Roman" w:eastAsia="Times New Roman" w:hAnsi="Times New Roman" w:cs="Times New Roman"/>
              </w:rPr>
              <w:t>-0.134</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(0.074</w:t>
            </w:r>
            <w:r w:rsidR="00F67A96" w:rsidRPr="005F110B">
              <w:rPr>
                <w:rFonts w:ascii="Times New Roman" w:eastAsia="Times New Roman" w:hAnsi="Times New Roman" w:cs="Times New Roman"/>
              </w:rPr>
              <w:t>)</w:t>
            </w:r>
          </w:p>
        </w:tc>
        <w:tc>
          <w:tcPr>
            <w:tcW w:w="1374" w:type="dxa"/>
            <w:vAlign w:val="center"/>
          </w:tcPr>
          <w:p w:rsidR="00F67A96" w:rsidRPr="005F110B" w:rsidRDefault="00807E8F" w:rsidP="005F110B">
            <w:pPr>
              <w:jc w:val="center"/>
              <w:rPr>
                <w:rFonts w:ascii="Times New Roman" w:eastAsia="Times New Roman" w:hAnsi="Times New Roman" w:cs="Times New Roman"/>
              </w:rPr>
            </w:pPr>
            <w:r>
              <w:rPr>
                <w:rFonts w:ascii="Times New Roman" w:eastAsia="Times New Roman" w:hAnsi="Times New Roman" w:cs="Times New Roman"/>
              </w:rPr>
              <w:t>(0.073</w:t>
            </w:r>
            <w:r w:rsidR="00F67A96" w:rsidRPr="005F110B">
              <w:rPr>
                <w:rFonts w:ascii="Times New Roman" w:eastAsia="Times New Roman" w:hAnsi="Times New Roman" w:cs="Times New Roman"/>
              </w:rPr>
              <w:t>)</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(0.073</w:t>
            </w:r>
            <w:r w:rsidR="00F67A96" w:rsidRPr="005F110B">
              <w:rPr>
                <w:rFonts w:ascii="Times New Roman" w:eastAsia="Times New Roman" w:hAnsi="Times New Roman" w:cs="Times New Roman"/>
              </w:rPr>
              <w:t>)</w:t>
            </w:r>
          </w:p>
        </w:tc>
      </w:tr>
      <w:tr w:rsidR="00F67A96" w:rsidRPr="005A39DA" w:rsidTr="003C09BF">
        <w:trPr>
          <w:trHeight w:val="213"/>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Female</w:t>
            </w: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-0.014</w:t>
            </w:r>
          </w:p>
        </w:tc>
        <w:tc>
          <w:tcPr>
            <w:tcW w:w="1374" w:type="dxa"/>
            <w:vAlign w:val="center"/>
          </w:tcPr>
          <w:p w:rsidR="00F67A96" w:rsidRPr="005F110B" w:rsidRDefault="00D411DF" w:rsidP="005F110B">
            <w:pPr>
              <w:jc w:val="center"/>
              <w:rPr>
                <w:rFonts w:ascii="Times New Roman" w:eastAsia="Times New Roman" w:hAnsi="Times New Roman" w:cs="Times New Roman"/>
              </w:rPr>
            </w:pPr>
            <w:r>
              <w:rPr>
                <w:rFonts w:ascii="Times New Roman" w:eastAsia="Times New Roman" w:hAnsi="Times New Roman" w:cs="Times New Roman"/>
              </w:rPr>
              <w:t>-0.016</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-0.015</w:t>
            </w:r>
          </w:p>
        </w:tc>
      </w:tr>
      <w:tr w:rsidR="00F67A96" w:rsidRPr="005A39DA" w:rsidTr="003C09BF">
        <w:trPr>
          <w:trHeight w:val="213"/>
        </w:trPr>
        <w:tc>
          <w:tcPr>
            <w:tcW w:w="5283" w:type="dxa"/>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(0.027</w:t>
            </w:r>
            <w:r w:rsidR="00F67A96" w:rsidRPr="005F110B">
              <w:rPr>
                <w:rFonts w:ascii="Times New Roman" w:eastAsia="Times New Roman" w:hAnsi="Times New Roman" w:cs="Times New Roman"/>
              </w:rPr>
              <w:t>)</w:t>
            </w:r>
          </w:p>
        </w:tc>
        <w:tc>
          <w:tcPr>
            <w:tcW w:w="1374" w:type="dxa"/>
            <w:vAlign w:val="center"/>
          </w:tcPr>
          <w:p w:rsidR="00F67A96" w:rsidRPr="005F110B" w:rsidRDefault="00404374" w:rsidP="005F110B">
            <w:pPr>
              <w:jc w:val="center"/>
              <w:rPr>
                <w:rFonts w:ascii="Times New Roman" w:eastAsia="Times New Roman" w:hAnsi="Times New Roman" w:cs="Times New Roman"/>
              </w:rPr>
            </w:pPr>
            <w:r>
              <w:rPr>
                <w:rFonts w:ascii="Times New Roman" w:eastAsia="Times New Roman" w:hAnsi="Times New Roman" w:cs="Times New Roman"/>
              </w:rPr>
              <w:t>(0.027</w:t>
            </w:r>
            <w:r w:rsidR="00F67A96" w:rsidRPr="005F110B">
              <w:rPr>
                <w:rFonts w:ascii="Times New Roman" w:eastAsia="Times New Roman" w:hAnsi="Times New Roman" w:cs="Times New Roman"/>
              </w:rPr>
              <w:t>)</w:t>
            </w:r>
          </w:p>
        </w:tc>
        <w:tc>
          <w:tcPr>
            <w:tcW w:w="1374" w:type="dxa"/>
            <w:vAlign w:val="center"/>
          </w:tcPr>
          <w:p w:rsidR="00F67A96" w:rsidRPr="005F110B" w:rsidRDefault="00F67A96" w:rsidP="00872A1E">
            <w:pPr>
              <w:jc w:val="center"/>
              <w:rPr>
                <w:rFonts w:ascii="Times New Roman" w:eastAsia="Times New Roman" w:hAnsi="Times New Roman" w:cs="Times New Roman"/>
              </w:rPr>
            </w:pPr>
            <w:r w:rsidRPr="005F110B">
              <w:rPr>
                <w:rFonts w:ascii="Times New Roman" w:eastAsia="Times New Roman" w:hAnsi="Times New Roman" w:cs="Times New Roman"/>
              </w:rPr>
              <w:t>(0.03</w:t>
            </w:r>
            <w:r w:rsidR="00872A1E">
              <w:rPr>
                <w:rFonts w:ascii="Times New Roman" w:eastAsia="Times New Roman" w:hAnsi="Times New Roman" w:cs="Times New Roman"/>
              </w:rPr>
              <w:t>2</w:t>
            </w:r>
            <w:r w:rsidRPr="005F110B">
              <w:rPr>
                <w:rFonts w:ascii="Times New Roman" w:eastAsia="Times New Roman" w:hAnsi="Times New Roman" w:cs="Times New Roman"/>
              </w:rPr>
              <w:t>)</w:t>
            </w:r>
          </w:p>
        </w:tc>
      </w:tr>
      <w:tr w:rsidR="00F67A96" w:rsidRPr="005A39DA" w:rsidTr="003C09BF">
        <w:trPr>
          <w:trHeight w:val="213"/>
        </w:trPr>
        <w:tc>
          <w:tcPr>
            <w:tcW w:w="5283" w:type="dxa"/>
            <w:vAlign w:val="center"/>
          </w:tcPr>
          <w:p w:rsidR="00F67A96" w:rsidRPr="005A39DA" w:rsidRDefault="0076320F" w:rsidP="003C09BF">
            <w:pPr>
              <w:contextualSpacing/>
              <w:jc w:val="center"/>
              <w:rPr>
                <w:rFonts w:ascii="Times New Roman" w:hAnsi="Times New Roman" w:cs="Times New Roman"/>
              </w:rPr>
            </w:pPr>
            <w:r>
              <w:rPr>
                <w:rFonts w:ascii="Times New Roman" w:hAnsi="Times New Roman" w:cs="Times New Roman"/>
              </w:rPr>
              <w:t>Ideology</w:t>
            </w: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4.574</w:t>
            </w:r>
            <w:r w:rsidR="00F67A96" w:rsidRPr="005F110B">
              <w:rPr>
                <w:rFonts w:ascii="Times New Roman" w:eastAsia="Times New Roman" w:hAnsi="Times New Roman" w:cs="Times New Roman"/>
                <w:vertAlign w:val="superscript"/>
              </w:rPr>
              <w:t>***</w:t>
            </w:r>
          </w:p>
        </w:tc>
        <w:tc>
          <w:tcPr>
            <w:tcW w:w="1374" w:type="dxa"/>
            <w:vAlign w:val="center"/>
          </w:tcPr>
          <w:p w:rsidR="00F67A96" w:rsidRPr="005F110B" w:rsidRDefault="00A11685" w:rsidP="005F110B">
            <w:pPr>
              <w:jc w:val="center"/>
              <w:rPr>
                <w:rFonts w:ascii="Times New Roman" w:eastAsia="Times New Roman" w:hAnsi="Times New Roman" w:cs="Times New Roman"/>
              </w:rPr>
            </w:pPr>
            <w:r>
              <w:rPr>
                <w:rFonts w:ascii="Times New Roman" w:eastAsia="Times New Roman" w:hAnsi="Times New Roman" w:cs="Times New Roman"/>
              </w:rPr>
              <w:t>4.5</w:t>
            </w:r>
            <w:r w:rsidR="00D411DF">
              <w:rPr>
                <w:rFonts w:ascii="Times New Roman" w:eastAsia="Times New Roman" w:hAnsi="Times New Roman" w:cs="Times New Roman"/>
              </w:rPr>
              <w:t>75</w:t>
            </w:r>
            <w:r w:rsidR="00F67A96" w:rsidRPr="005F110B">
              <w:rPr>
                <w:rFonts w:ascii="Times New Roman" w:eastAsia="Times New Roman" w:hAnsi="Times New Roman" w:cs="Times New Roman"/>
                <w:vertAlign w:val="superscript"/>
              </w:rPr>
              <w:t>***</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4.567</w:t>
            </w:r>
            <w:r w:rsidR="00F67A96" w:rsidRPr="005F110B">
              <w:rPr>
                <w:rFonts w:ascii="Times New Roman" w:eastAsia="Times New Roman" w:hAnsi="Times New Roman" w:cs="Times New Roman"/>
                <w:vertAlign w:val="superscript"/>
              </w:rPr>
              <w:t>***</w:t>
            </w:r>
          </w:p>
        </w:tc>
      </w:tr>
      <w:tr w:rsidR="00F67A96" w:rsidRPr="005A39DA" w:rsidTr="003C09BF">
        <w:trPr>
          <w:trHeight w:val="213"/>
        </w:trPr>
        <w:tc>
          <w:tcPr>
            <w:tcW w:w="5283" w:type="dxa"/>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(0.070</w:t>
            </w:r>
            <w:r w:rsidR="00F67A96" w:rsidRPr="005F110B">
              <w:rPr>
                <w:rFonts w:ascii="Times New Roman" w:eastAsia="Times New Roman" w:hAnsi="Times New Roman" w:cs="Times New Roman"/>
              </w:rPr>
              <w:t>)</w:t>
            </w:r>
          </w:p>
        </w:tc>
        <w:tc>
          <w:tcPr>
            <w:tcW w:w="1374" w:type="dxa"/>
            <w:vAlign w:val="center"/>
          </w:tcPr>
          <w:p w:rsidR="00F67A96" w:rsidRPr="005F110B" w:rsidRDefault="00D411DF" w:rsidP="005F110B">
            <w:pPr>
              <w:jc w:val="center"/>
              <w:rPr>
                <w:rFonts w:ascii="Times New Roman" w:eastAsia="Times New Roman" w:hAnsi="Times New Roman" w:cs="Times New Roman"/>
              </w:rPr>
            </w:pPr>
            <w:r>
              <w:rPr>
                <w:rFonts w:ascii="Times New Roman" w:eastAsia="Times New Roman" w:hAnsi="Times New Roman" w:cs="Times New Roman"/>
              </w:rPr>
              <w:t>(0.071</w:t>
            </w:r>
            <w:r w:rsidR="00F67A96" w:rsidRPr="005F110B">
              <w:rPr>
                <w:rFonts w:ascii="Times New Roman" w:eastAsia="Times New Roman" w:hAnsi="Times New Roman" w:cs="Times New Roman"/>
              </w:rPr>
              <w:t>)</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(0.071</w:t>
            </w:r>
            <w:r w:rsidR="00F67A96" w:rsidRPr="005F110B">
              <w:rPr>
                <w:rFonts w:ascii="Times New Roman" w:eastAsia="Times New Roman" w:hAnsi="Times New Roman" w:cs="Times New Roman"/>
              </w:rPr>
              <w:t>)</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Economy valence</w:t>
            </w: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-0.161*</w:t>
            </w:r>
            <w:r w:rsidR="00F67A96" w:rsidRPr="005F110B">
              <w:rPr>
                <w:rFonts w:ascii="Times New Roman" w:eastAsia="Times New Roman" w:hAnsi="Times New Roman" w:cs="Times New Roman"/>
              </w:rPr>
              <w:t>**</w:t>
            </w:r>
          </w:p>
        </w:tc>
        <w:tc>
          <w:tcPr>
            <w:tcW w:w="1374" w:type="dxa"/>
            <w:vAlign w:val="center"/>
          </w:tcPr>
          <w:p w:rsidR="00F67A96" w:rsidRPr="005F110B" w:rsidRDefault="00D411DF" w:rsidP="005F110B">
            <w:pPr>
              <w:jc w:val="center"/>
              <w:rPr>
                <w:rFonts w:ascii="Times New Roman" w:eastAsia="Times New Roman" w:hAnsi="Times New Roman" w:cs="Times New Roman"/>
              </w:rPr>
            </w:pPr>
            <w:r>
              <w:rPr>
                <w:rFonts w:ascii="Times New Roman" w:eastAsia="Times New Roman" w:hAnsi="Times New Roman" w:cs="Times New Roman"/>
              </w:rPr>
              <w:t>-0.167</w:t>
            </w:r>
            <w:r w:rsidR="00F67A96" w:rsidRPr="005F110B">
              <w:rPr>
                <w:rFonts w:ascii="Times New Roman" w:eastAsia="Times New Roman" w:hAnsi="Times New Roman" w:cs="Times New Roman"/>
              </w:rPr>
              <w:t>**</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-0.162</w:t>
            </w:r>
            <w:r w:rsidR="00F67A96" w:rsidRPr="005F110B">
              <w:rPr>
                <w:rFonts w:ascii="Times New Roman" w:eastAsia="Times New Roman" w:hAnsi="Times New Roman" w:cs="Times New Roman"/>
              </w:rPr>
              <w:t>**</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(0.042</w:t>
            </w:r>
            <w:r w:rsidR="00F67A96" w:rsidRPr="005F110B">
              <w:rPr>
                <w:rFonts w:ascii="Times New Roman" w:eastAsia="Times New Roman" w:hAnsi="Times New Roman" w:cs="Times New Roman"/>
              </w:rPr>
              <w:t>)</w:t>
            </w:r>
          </w:p>
        </w:tc>
        <w:tc>
          <w:tcPr>
            <w:tcW w:w="1374" w:type="dxa"/>
            <w:vAlign w:val="center"/>
          </w:tcPr>
          <w:p w:rsidR="00F67A96" w:rsidRPr="005F110B" w:rsidRDefault="00F67A96" w:rsidP="00D411DF">
            <w:pPr>
              <w:jc w:val="center"/>
              <w:rPr>
                <w:rFonts w:ascii="Times New Roman" w:eastAsia="Times New Roman" w:hAnsi="Times New Roman" w:cs="Times New Roman"/>
              </w:rPr>
            </w:pPr>
            <w:r w:rsidRPr="005F110B">
              <w:rPr>
                <w:rFonts w:ascii="Times New Roman" w:eastAsia="Times New Roman" w:hAnsi="Times New Roman" w:cs="Times New Roman"/>
              </w:rPr>
              <w:t>(0.04</w:t>
            </w:r>
            <w:r w:rsidR="00D411DF">
              <w:rPr>
                <w:rFonts w:ascii="Times New Roman" w:eastAsia="Times New Roman" w:hAnsi="Times New Roman" w:cs="Times New Roman"/>
              </w:rPr>
              <w:t>2</w:t>
            </w:r>
            <w:r w:rsidRPr="005F110B">
              <w:rPr>
                <w:rFonts w:ascii="Times New Roman" w:eastAsia="Times New Roman" w:hAnsi="Times New Roman" w:cs="Times New Roman"/>
              </w:rPr>
              <w:t>)</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(0.042</w:t>
            </w:r>
            <w:r w:rsidR="00F67A96" w:rsidRPr="005F110B">
              <w:rPr>
                <w:rFonts w:ascii="Times New Roman" w:eastAsia="Times New Roman" w:hAnsi="Times New Roman" w:cs="Times New Roman"/>
              </w:rPr>
              <w:t>)</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Economy positional</w:t>
            </w: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1.077</w:t>
            </w:r>
            <w:r w:rsidR="00F67A96" w:rsidRPr="005F110B">
              <w:rPr>
                <w:rFonts w:ascii="Times New Roman" w:eastAsia="Times New Roman" w:hAnsi="Times New Roman" w:cs="Times New Roman"/>
                <w:vertAlign w:val="superscript"/>
              </w:rPr>
              <w:t>***</w:t>
            </w:r>
          </w:p>
        </w:tc>
        <w:tc>
          <w:tcPr>
            <w:tcW w:w="1374" w:type="dxa"/>
            <w:vAlign w:val="center"/>
          </w:tcPr>
          <w:p w:rsidR="00F67A96" w:rsidRPr="005F110B" w:rsidRDefault="00D411DF" w:rsidP="005F110B">
            <w:pPr>
              <w:jc w:val="center"/>
              <w:rPr>
                <w:rFonts w:ascii="Times New Roman" w:eastAsia="Times New Roman" w:hAnsi="Times New Roman" w:cs="Times New Roman"/>
              </w:rPr>
            </w:pPr>
            <w:r>
              <w:rPr>
                <w:rFonts w:ascii="Times New Roman" w:eastAsia="Times New Roman" w:hAnsi="Times New Roman" w:cs="Times New Roman"/>
              </w:rPr>
              <w:t>1.062</w:t>
            </w:r>
            <w:r w:rsidR="00F67A96" w:rsidRPr="005F110B">
              <w:rPr>
                <w:rFonts w:ascii="Times New Roman" w:eastAsia="Times New Roman" w:hAnsi="Times New Roman" w:cs="Times New Roman"/>
                <w:vertAlign w:val="superscript"/>
              </w:rPr>
              <w:t>***</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1.072</w:t>
            </w:r>
            <w:r w:rsidR="00F67A96" w:rsidRPr="005F110B">
              <w:rPr>
                <w:rFonts w:ascii="Times New Roman" w:eastAsia="Times New Roman" w:hAnsi="Times New Roman" w:cs="Times New Roman"/>
                <w:vertAlign w:val="superscript"/>
              </w:rPr>
              <w:t>***</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(0.053</w:t>
            </w:r>
            <w:r w:rsidR="00F67A96" w:rsidRPr="005F110B">
              <w:rPr>
                <w:rFonts w:ascii="Times New Roman" w:eastAsia="Times New Roman" w:hAnsi="Times New Roman" w:cs="Times New Roman"/>
              </w:rPr>
              <w:t>)</w:t>
            </w:r>
          </w:p>
        </w:tc>
        <w:tc>
          <w:tcPr>
            <w:tcW w:w="1374" w:type="dxa"/>
            <w:vAlign w:val="center"/>
          </w:tcPr>
          <w:p w:rsidR="00F67A96" w:rsidRPr="005F110B" w:rsidRDefault="00D411DF" w:rsidP="00D411DF">
            <w:pPr>
              <w:jc w:val="center"/>
              <w:rPr>
                <w:rFonts w:ascii="Times New Roman" w:eastAsia="Times New Roman" w:hAnsi="Times New Roman" w:cs="Times New Roman"/>
              </w:rPr>
            </w:pPr>
            <w:r>
              <w:rPr>
                <w:rFonts w:ascii="Times New Roman" w:eastAsia="Times New Roman" w:hAnsi="Times New Roman" w:cs="Times New Roman"/>
              </w:rPr>
              <w:t>(0.053</w:t>
            </w:r>
            <w:r w:rsidR="00F67A96" w:rsidRPr="005F110B">
              <w:rPr>
                <w:rFonts w:ascii="Times New Roman" w:eastAsia="Times New Roman" w:hAnsi="Times New Roman" w:cs="Times New Roman"/>
              </w:rPr>
              <w:t>)</w:t>
            </w: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(0.053</w:t>
            </w:r>
            <w:r w:rsidR="00F67A96" w:rsidRPr="005F110B">
              <w:rPr>
                <w:rFonts w:ascii="Times New Roman" w:eastAsia="Times New Roman" w:hAnsi="Times New Roman" w:cs="Times New Roman"/>
              </w:rPr>
              <w:t>)</w:t>
            </w:r>
          </w:p>
        </w:tc>
      </w:tr>
      <w:tr w:rsidR="00F67A96" w:rsidRPr="005A39DA" w:rsidTr="003C09BF">
        <w:trPr>
          <w:trHeight w:val="213"/>
        </w:trPr>
        <w:tc>
          <w:tcPr>
            <w:tcW w:w="5283" w:type="dxa"/>
            <w:tcBorders>
              <w:top w:val="nil"/>
              <w:bottom w:val="triple" w:sz="4" w:space="0" w:color="auto"/>
            </w:tcBorders>
            <w:vAlign w:val="center"/>
          </w:tcPr>
          <w:p w:rsidR="00F67A96" w:rsidRPr="005A39DA" w:rsidRDefault="00F67A96" w:rsidP="003C09BF">
            <w:pPr>
              <w:contextualSpacing/>
              <w:jc w:val="center"/>
              <w:rPr>
                <w:rFonts w:ascii="Times New Roman" w:hAnsi="Times New Roman" w:cs="Times New Roman"/>
                <w:i/>
              </w:rPr>
            </w:pPr>
            <w:r w:rsidRPr="005A39DA">
              <w:rPr>
                <w:rFonts w:ascii="Times New Roman" w:hAnsi="Times New Roman" w:cs="Times New Roman"/>
                <w:i/>
              </w:rPr>
              <w:t>Macro</w:t>
            </w:r>
          </w:p>
        </w:tc>
        <w:tc>
          <w:tcPr>
            <w:tcW w:w="1374" w:type="dxa"/>
            <w:vAlign w:val="center"/>
          </w:tcPr>
          <w:p w:rsidR="00F67A96" w:rsidRPr="005F110B" w:rsidRDefault="00F67A96" w:rsidP="005F110B">
            <w:pPr>
              <w:contextualSpacing/>
              <w:jc w:val="center"/>
              <w:rPr>
                <w:rFonts w:ascii="Times New Roman" w:hAnsi="Times New Roman" w:cs="Times New Roman"/>
                <w:i/>
              </w:rPr>
            </w:pPr>
          </w:p>
        </w:tc>
        <w:tc>
          <w:tcPr>
            <w:tcW w:w="1374" w:type="dxa"/>
            <w:vAlign w:val="center"/>
          </w:tcPr>
          <w:p w:rsidR="00F67A96" w:rsidRPr="005F110B" w:rsidRDefault="00F67A96" w:rsidP="005F110B">
            <w:pPr>
              <w:contextualSpacing/>
              <w:jc w:val="center"/>
              <w:rPr>
                <w:rFonts w:ascii="Times New Roman" w:hAnsi="Times New Roman" w:cs="Times New Roman"/>
                <w:i/>
              </w:rPr>
            </w:pPr>
          </w:p>
        </w:tc>
        <w:tc>
          <w:tcPr>
            <w:tcW w:w="1374" w:type="dxa"/>
            <w:vAlign w:val="center"/>
          </w:tcPr>
          <w:p w:rsidR="00F67A96" w:rsidRPr="005F110B" w:rsidRDefault="00F67A96" w:rsidP="005F110B">
            <w:pPr>
              <w:contextualSpacing/>
              <w:jc w:val="center"/>
              <w:rPr>
                <w:rFonts w:ascii="Times New Roman" w:hAnsi="Times New Roman" w:cs="Times New Roman"/>
                <w:i/>
              </w:rPr>
            </w:pPr>
          </w:p>
        </w:tc>
      </w:tr>
      <w:tr w:rsidR="00F67A96" w:rsidRPr="005A39DA" w:rsidTr="003C09BF">
        <w:trPr>
          <w:trHeight w:val="166"/>
        </w:trPr>
        <w:tc>
          <w:tcPr>
            <w:tcW w:w="5283" w:type="dxa"/>
            <w:tcBorders>
              <w:top w:val="triple" w:sz="4" w:space="0" w:color="auto"/>
              <w:bottom w:val="nil"/>
            </w:tcBorders>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Dalton Polarization Index</w:t>
            </w: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0.489</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r>
      <w:tr w:rsidR="00F67A96" w:rsidRPr="005A39DA" w:rsidTr="003C09BF">
        <w:trPr>
          <w:trHeight w:val="166"/>
        </w:trPr>
        <w:tc>
          <w:tcPr>
            <w:tcW w:w="5283" w:type="dxa"/>
            <w:tcBorders>
              <w:top w:val="nil"/>
              <w:bottom w:val="nil"/>
            </w:tcBorders>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(0.593</w:t>
            </w:r>
            <w:r w:rsidR="00F67A96" w:rsidRPr="005F110B">
              <w:rPr>
                <w:rFonts w:ascii="Times New Roman" w:eastAsia="Times New Roman" w:hAnsi="Times New Roman" w:cs="Times New Roman"/>
              </w:rPr>
              <w:t>)</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r>
      <w:tr w:rsidR="00F67A96" w:rsidRPr="005A39DA" w:rsidTr="003C09BF">
        <w:trPr>
          <w:trHeight w:val="213"/>
        </w:trPr>
        <w:tc>
          <w:tcPr>
            <w:tcW w:w="5283" w:type="dxa"/>
            <w:tcBorders>
              <w:top w:val="nil"/>
            </w:tcBorders>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Liberal Welfare Type</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D411DF" w:rsidP="005F110B">
            <w:pPr>
              <w:jc w:val="center"/>
              <w:rPr>
                <w:rFonts w:ascii="Times New Roman" w:eastAsia="Times New Roman" w:hAnsi="Times New Roman" w:cs="Times New Roman"/>
              </w:rPr>
            </w:pPr>
            <w:r>
              <w:rPr>
                <w:rFonts w:ascii="Times New Roman" w:eastAsia="Times New Roman" w:hAnsi="Times New Roman" w:cs="Times New Roman"/>
              </w:rPr>
              <w:t>-0.223</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r>
      <w:tr w:rsidR="00F67A96" w:rsidRPr="005A39DA" w:rsidTr="003C09BF">
        <w:trPr>
          <w:trHeight w:val="213"/>
        </w:trPr>
        <w:tc>
          <w:tcPr>
            <w:tcW w:w="5283" w:type="dxa"/>
            <w:tcBorders>
              <w:top w:val="nil"/>
            </w:tcBorders>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D411DF" w:rsidP="005F110B">
            <w:pPr>
              <w:jc w:val="center"/>
              <w:rPr>
                <w:rFonts w:ascii="Times New Roman" w:eastAsia="Times New Roman" w:hAnsi="Times New Roman" w:cs="Times New Roman"/>
              </w:rPr>
            </w:pPr>
            <w:r>
              <w:rPr>
                <w:rFonts w:ascii="Times New Roman" w:eastAsia="Times New Roman" w:hAnsi="Times New Roman" w:cs="Times New Roman"/>
              </w:rPr>
              <w:t>(0.407</w:t>
            </w:r>
            <w:r w:rsidR="00F67A96" w:rsidRPr="005F110B">
              <w:rPr>
                <w:rFonts w:ascii="Times New Roman" w:eastAsia="Times New Roman" w:hAnsi="Times New Roman" w:cs="Times New Roman"/>
              </w:rPr>
              <w:t>)</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Tax Incentives Type</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-0.293</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eastAsia="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872A1E" w:rsidP="005F110B">
            <w:pPr>
              <w:jc w:val="center"/>
              <w:rPr>
                <w:rFonts w:ascii="Times New Roman" w:eastAsia="Times New Roman" w:hAnsi="Times New Roman" w:cs="Times New Roman"/>
              </w:rPr>
            </w:pPr>
            <w:r>
              <w:rPr>
                <w:rFonts w:ascii="Times New Roman" w:eastAsia="Times New Roman" w:hAnsi="Times New Roman" w:cs="Times New Roman"/>
              </w:rPr>
              <w:t>(0.567</w:t>
            </w:r>
            <w:r w:rsidR="00F67A96" w:rsidRPr="005F110B">
              <w:rPr>
                <w:rFonts w:ascii="Times New Roman" w:eastAsia="Times New Roman" w:hAnsi="Times New Roman" w:cs="Times New Roman"/>
              </w:rPr>
              <w:t>)</w:t>
            </w:r>
          </w:p>
        </w:tc>
      </w:tr>
      <w:tr w:rsidR="001236BA" w:rsidRPr="005A39DA" w:rsidTr="003C09BF">
        <w:trPr>
          <w:trHeight w:val="221"/>
        </w:trPr>
        <w:tc>
          <w:tcPr>
            <w:tcW w:w="5283" w:type="dxa"/>
            <w:vAlign w:val="center"/>
          </w:tcPr>
          <w:p w:rsidR="001236BA" w:rsidRPr="005A39DA" w:rsidRDefault="001236BA" w:rsidP="003C09BF">
            <w:pPr>
              <w:contextualSpacing/>
              <w:jc w:val="center"/>
              <w:rPr>
                <w:rFonts w:ascii="Times New Roman" w:hAnsi="Times New Roman" w:cs="Times New Roman"/>
              </w:rPr>
            </w:pPr>
            <w:r>
              <w:rPr>
                <w:rFonts w:ascii="Times New Roman" w:hAnsi="Times New Roman" w:cs="Times New Roman"/>
              </w:rPr>
              <w:t>Proportional Electoral System</w:t>
            </w:r>
          </w:p>
        </w:tc>
        <w:tc>
          <w:tcPr>
            <w:tcW w:w="1374" w:type="dxa"/>
            <w:vAlign w:val="center"/>
          </w:tcPr>
          <w:p w:rsidR="001236BA"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0.177</w:t>
            </w:r>
          </w:p>
        </w:tc>
        <w:tc>
          <w:tcPr>
            <w:tcW w:w="1374" w:type="dxa"/>
            <w:vAlign w:val="center"/>
          </w:tcPr>
          <w:p w:rsidR="001236BA" w:rsidRPr="005F110B" w:rsidRDefault="005F3FFE" w:rsidP="005F110B">
            <w:pPr>
              <w:jc w:val="center"/>
              <w:rPr>
                <w:rFonts w:ascii="Times New Roman" w:eastAsia="Times New Roman" w:hAnsi="Times New Roman" w:cs="Times New Roman"/>
              </w:rPr>
            </w:pPr>
            <w:r>
              <w:rPr>
                <w:rFonts w:ascii="Times New Roman" w:eastAsia="Times New Roman" w:hAnsi="Times New Roman" w:cs="Times New Roman"/>
              </w:rPr>
              <w:t>0.196</w:t>
            </w:r>
          </w:p>
        </w:tc>
        <w:tc>
          <w:tcPr>
            <w:tcW w:w="1374" w:type="dxa"/>
            <w:vAlign w:val="center"/>
          </w:tcPr>
          <w:p w:rsidR="001236BA" w:rsidRPr="005F110B" w:rsidRDefault="00C3445E" w:rsidP="005F110B">
            <w:pPr>
              <w:jc w:val="center"/>
              <w:rPr>
                <w:rFonts w:ascii="Times New Roman" w:eastAsia="Times New Roman" w:hAnsi="Times New Roman" w:cs="Times New Roman"/>
              </w:rPr>
            </w:pPr>
            <w:r>
              <w:rPr>
                <w:rFonts w:ascii="Times New Roman" w:eastAsia="Times New Roman" w:hAnsi="Times New Roman" w:cs="Times New Roman"/>
              </w:rPr>
              <w:t>0.165</w:t>
            </w:r>
          </w:p>
        </w:tc>
      </w:tr>
      <w:tr w:rsidR="001236BA" w:rsidRPr="005A39DA" w:rsidTr="003C09BF">
        <w:trPr>
          <w:trHeight w:val="221"/>
        </w:trPr>
        <w:tc>
          <w:tcPr>
            <w:tcW w:w="5283" w:type="dxa"/>
            <w:vAlign w:val="center"/>
          </w:tcPr>
          <w:p w:rsidR="001236BA" w:rsidRPr="005A39DA" w:rsidRDefault="001236BA" w:rsidP="003C09BF">
            <w:pPr>
              <w:contextualSpacing/>
              <w:jc w:val="center"/>
              <w:rPr>
                <w:rFonts w:ascii="Times New Roman" w:eastAsia="Times New Roman" w:hAnsi="Times New Roman" w:cs="Times New Roman"/>
              </w:rPr>
            </w:pPr>
          </w:p>
        </w:tc>
        <w:tc>
          <w:tcPr>
            <w:tcW w:w="1374" w:type="dxa"/>
            <w:vAlign w:val="center"/>
          </w:tcPr>
          <w:p w:rsidR="001236BA"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(0.263)</w:t>
            </w:r>
          </w:p>
        </w:tc>
        <w:tc>
          <w:tcPr>
            <w:tcW w:w="1374" w:type="dxa"/>
            <w:vAlign w:val="center"/>
          </w:tcPr>
          <w:p w:rsidR="001236BA" w:rsidRPr="005F110B" w:rsidRDefault="005F3FFE" w:rsidP="005F110B">
            <w:pPr>
              <w:jc w:val="center"/>
              <w:rPr>
                <w:rFonts w:ascii="Times New Roman" w:eastAsia="Times New Roman" w:hAnsi="Times New Roman" w:cs="Times New Roman"/>
              </w:rPr>
            </w:pPr>
            <w:r>
              <w:rPr>
                <w:rFonts w:ascii="Times New Roman" w:eastAsia="Times New Roman" w:hAnsi="Times New Roman" w:cs="Times New Roman"/>
              </w:rPr>
              <w:t>(0.303)</w:t>
            </w:r>
          </w:p>
        </w:tc>
        <w:tc>
          <w:tcPr>
            <w:tcW w:w="1374" w:type="dxa"/>
            <w:vAlign w:val="center"/>
          </w:tcPr>
          <w:p w:rsidR="001236BA" w:rsidRPr="005F110B" w:rsidRDefault="00C3445E" w:rsidP="005F110B">
            <w:pPr>
              <w:jc w:val="center"/>
              <w:rPr>
                <w:rFonts w:ascii="Times New Roman" w:eastAsia="Times New Roman" w:hAnsi="Times New Roman" w:cs="Times New Roman"/>
              </w:rPr>
            </w:pPr>
            <w:r>
              <w:rPr>
                <w:rFonts w:ascii="Times New Roman" w:eastAsia="Times New Roman" w:hAnsi="Times New Roman" w:cs="Times New Roman"/>
              </w:rPr>
              <w:t>(0.270</w:t>
            </w:r>
            <w:r w:rsidR="001236BA" w:rsidRPr="005F110B">
              <w:rPr>
                <w:rFonts w:ascii="Times New Roman" w:eastAsia="Times New Roman" w:hAnsi="Times New Roman" w:cs="Times New Roman"/>
              </w:rPr>
              <w:t>)</w:t>
            </w:r>
          </w:p>
        </w:tc>
      </w:tr>
      <w:tr w:rsidR="001236BA" w:rsidRPr="005A39DA" w:rsidTr="003C09BF">
        <w:trPr>
          <w:trHeight w:val="221"/>
        </w:trPr>
        <w:tc>
          <w:tcPr>
            <w:tcW w:w="5283" w:type="dxa"/>
            <w:vAlign w:val="center"/>
          </w:tcPr>
          <w:p w:rsidR="001236BA" w:rsidRPr="005A39DA" w:rsidRDefault="001236BA" w:rsidP="003C09BF">
            <w:pPr>
              <w:contextualSpacing/>
              <w:jc w:val="center"/>
              <w:rPr>
                <w:rFonts w:ascii="Times New Roman" w:hAnsi="Times New Roman" w:cs="Times New Roman"/>
              </w:rPr>
            </w:pPr>
            <w:r>
              <w:rPr>
                <w:rFonts w:ascii="Times New Roman" w:hAnsi="Times New Roman" w:cs="Times New Roman"/>
              </w:rPr>
              <w:t>Freedom House Score (High values=nonDem)</w:t>
            </w:r>
          </w:p>
        </w:tc>
        <w:tc>
          <w:tcPr>
            <w:tcW w:w="1374" w:type="dxa"/>
            <w:vAlign w:val="center"/>
          </w:tcPr>
          <w:p w:rsidR="001236BA"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0.778</w:t>
            </w:r>
          </w:p>
        </w:tc>
        <w:tc>
          <w:tcPr>
            <w:tcW w:w="1374" w:type="dxa"/>
            <w:vAlign w:val="center"/>
          </w:tcPr>
          <w:p w:rsidR="001236BA" w:rsidRPr="005F110B" w:rsidRDefault="005F3FFE" w:rsidP="005F110B">
            <w:pPr>
              <w:jc w:val="center"/>
              <w:rPr>
                <w:rFonts w:ascii="Times New Roman" w:eastAsia="Times New Roman" w:hAnsi="Times New Roman" w:cs="Times New Roman"/>
              </w:rPr>
            </w:pPr>
            <w:r>
              <w:rPr>
                <w:rFonts w:ascii="Times New Roman" w:eastAsia="Times New Roman" w:hAnsi="Times New Roman" w:cs="Times New Roman"/>
              </w:rPr>
              <w:t>0.809</w:t>
            </w:r>
          </w:p>
        </w:tc>
        <w:tc>
          <w:tcPr>
            <w:tcW w:w="1374" w:type="dxa"/>
            <w:vAlign w:val="center"/>
          </w:tcPr>
          <w:p w:rsidR="001236BA" w:rsidRPr="005F110B" w:rsidRDefault="00C3445E" w:rsidP="005F110B">
            <w:pPr>
              <w:jc w:val="center"/>
              <w:rPr>
                <w:rFonts w:ascii="Times New Roman" w:eastAsia="Times New Roman" w:hAnsi="Times New Roman" w:cs="Times New Roman"/>
              </w:rPr>
            </w:pPr>
            <w:r>
              <w:rPr>
                <w:rFonts w:ascii="Times New Roman" w:eastAsia="Times New Roman" w:hAnsi="Times New Roman" w:cs="Times New Roman"/>
              </w:rPr>
              <w:t>0.802</w:t>
            </w:r>
          </w:p>
        </w:tc>
      </w:tr>
      <w:tr w:rsidR="001236BA" w:rsidRPr="005A39DA" w:rsidTr="003C09BF">
        <w:trPr>
          <w:trHeight w:val="221"/>
        </w:trPr>
        <w:tc>
          <w:tcPr>
            <w:tcW w:w="5283" w:type="dxa"/>
            <w:vAlign w:val="center"/>
          </w:tcPr>
          <w:p w:rsidR="001236BA" w:rsidRPr="005A39DA" w:rsidRDefault="001236BA" w:rsidP="003C09BF">
            <w:pPr>
              <w:contextualSpacing/>
              <w:jc w:val="center"/>
              <w:rPr>
                <w:rFonts w:ascii="Times New Roman" w:eastAsia="Times New Roman" w:hAnsi="Times New Roman" w:cs="Times New Roman"/>
              </w:rPr>
            </w:pPr>
          </w:p>
        </w:tc>
        <w:tc>
          <w:tcPr>
            <w:tcW w:w="1374" w:type="dxa"/>
            <w:vAlign w:val="center"/>
          </w:tcPr>
          <w:p w:rsidR="001236BA"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(0.552)</w:t>
            </w:r>
          </w:p>
        </w:tc>
        <w:tc>
          <w:tcPr>
            <w:tcW w:w="1374" w:type="dxa"/>
            <w:vAlign w:val="center"/>
          </w:tcPr>
          <w:p w:rsidR="001236BA" w:rsidRPr="005F110B" w:rsidRDefault="005F3FFE" w:rsidP="005F110B">
            <w:pPr>
              <w:jc w:val="center"/>
              <w:rPr>
                <w:rFonts w:ascii="Times New Roman" w:eastAsia="Times New Roman" w:hAnsi="Times New Roman" w:cs="Times New Roman"/>
              </w:rPr>
            </w:pPr>
            <w:r>
              <w:rPr>
                <w:rFonts w:ascii="Times New Roman" w:eastAsia="Times New Roman" w:hAnsi="Times New Roman" w:cs="Times New Roman"/>
              </w:rPr>
              <w:t>(0.605)</w:t>
            </w:r>
          </w:p>
        </w:tc>
        <w:tc>
          <w:tcPr>
            <w:tcW w:w="1374" w:type="dxa"/>
            <w:vAlign w:val="center"/>
          </w:tcPr>
          <w:p w:rsidR="001236BA" w:rsidRPr="005F110B" w:rsidRDefault="00C3445E" w:rsidP="005F110B">
            <w:pPr>
              <w:jc w:val="center"/>
              <w:rPr>
                <w:rFonts w:ascii="Times New Roman" w:eastAsia="Times New Roman" w:hAnsi="Times New Roman" w:cs="Times New Roman"/>
              </w:rPr>
            </w:pPr>
            <w:r>
              <w:rPr>
                <w:rFonts w:ascii="Times New Roman" w:eastAsia="Times New Roman" w:hAnsi="Times New Roman" w:cs="Times New Roman"/>
              </w:rPr>
              <w:t>(0.589</w:t>
            </w:r>
            <w:r w:rsidR="001236BA" w:rsidRPr="005F110B">
              <w:rPr>
                <w:rFonts w:ascii="Times New Roman" w:eastAsia="Times New Roman" w:hAnsi="Times New Roman" w:cs="Times New Roman"/>
              </w:rPr>
              <w:t>)</w:t>
            </w:r>
          </w:p>
        </w:tc>
      </w:tr>
      <w:tr w:rsidR="001236BA" w:rsidRPr="005A39DA" w:rsidTr="003C09BF">
        <w:trPr>
          <w:trHeight w:val="221"/>
        </w:trPr>
        <w:tc>
          <w:tcPr>
            <w:tcW w:w="5283" w:type="dxa"/>
            <w:vAlign w:val="center"/>
          </w:tcPr>
          <w:p w:rsidR="001236BA" w:rsidRPr="005A39DA" w:rsidRDefault="003F7B50" w:rsidP="003C09BF">
            <w:pPr>
              <w:contextualSpacing/>
              <w:jc w:val="center"/>
              <w:rPr>
                <w:rFonts w:ascii="Times New Roman" w:hAnsi="Times New Roman" w:cs="Times New Roman"/>
              </w:rPr>
            </w:pPr>
            <w:r>
              <w:rPr>
                <w:rFonts w:ascii="Times New Roman" w:hAnsi="Times New Roman" w:cs="Times New Roman"/>
              </w:rPr>
              <w:t xml:space="preserve">Wealth: GINI </w:t>
            </w:r>
            <w:r w:rsidR="00FE55E1">
              <w:rPr>
                <w:rFonts w:ascii="Times New Roman" w:hAnsi="Times New Roman" w:cs="Times New Roman"/>
              </w:rPr>
              <w:t>(High values=High inequality)</w:t>
            </w:r>
          </w:p>
        </w:tc>
        <w:tc>
          <w:tcPr>
            <w:tcW w:w="1374" w:type="dxa"/>
            <w:vAlign w:val="center"/>
          </w:tcPr>
          <w:p w:rsidR="001236BA"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-4.128***</w:t>
            </w:r>
          </w:p>
        </w:tc>
        <w:tc>
          <w:tcPr>
            <w:tcW w:w="1374" w:type="dxa"/>
            <w:vAlign w:val="center"/>
          </w:tcPr>
          <w:p w:rsidR="001236BA" w:rsidRPr="005F110B" w:rsidRDefault="005F3FFE" w:rsidP="005F110B">
            <w:pPr>
              <w:jc w:val="center"/>
              <w:rPr>
                <w:rFonts w:ascii="Times New Roman" w:eastAsia="Times New Roman" w:hAnsi="Times New Roman" w:cs="Times New Roman"/>
              </w:rPr>
            </w:pPr>
            <w:r>
              <w:rPr>
                <w:rFonts w:ascii="Times New Roman" w:eastAsia="Times New Roman" w:hAnsi="Times New Roman" w:cs="Times New Roman"/>
              </w:rPr>
              <w:t>-4.302***</w:t>
            </w:r>
          </w:p>
        </w:tc>
        <w:tc>
          <w:tcPr>
            <w:tcW w:w="1374" w:type="dxa"/>
            <w:vAlign w:val="center"/>
          </w:tcPr>
          <w:p w:rsidR="001236BA" w:rsidRPr="005F110B" w:rsidRDefault="00C3445E" w:rsidP="005F110B">
            <w:pPr>
              <w:jc w:val="center"/>
              <w:rPr>
                <w:rFonts w:ascii="Times New Roman" w:eastAsia="Times New Roman" w:hAnsi="Times New Roman" w:cs="Times New Roman"/>
              </w:rPr>
            </w:pPr>
            <w:r>
              <w:rPr>
                <w:rFonts w:ascii="Times New Roman" w:eastAsia="Times New Roman" w:hAnsi="Times New Roman" w:cs="Times New Roman"/>
              </w:rPr>
              <w:t>-4.196***</w:t>
            </w:r>
          </w:p>
        </w:tc>
      </w:tr>
      <w:tr w:rsidR="001236BA" w:rsidRPr="005A39DA" w:rsidTr="003C09BF">
        <w:trPr>
          <w:trHeight w:val="221"/>
        </w:trPr>
        <w:tc>
          <w:tcPr>
            <w:tcW w:w="5283" w:type="dxa"/>
            <w:vAlign w:val="center"/>
          </w:tcPr>
          <w:p w:rsidR="001236BA" w:rsidRPr="005A39DA" w:rsidRDefault="001236BA" w:rsidP="003C09BF">
            <w:pPr>
              <w:contextualSpacing/>
              <w:jc w:val="center"/>
              <w:rPr>
                <w:rFonts w:ascii="Times New Roman" w:eastAsia="Times New Roman" w:hAnsi="Times New Roman" w:cs="Times New Roman"/>
              </w:rPr>
            </w:pPr>
          </w:p>
        </w:tc>
        <w:tc>
          <w:tcPr>
            <w:tcW w:w="1374" w:type="dxa"/>
            <w:vAlign w:val="center"/>
          </w:tcPr>
          <w:p w:rsidR="001236BA"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(0.754)</w:t>
            </w:r>
          </w:p>
        </w:tc>
        <w:tc>
          <w:tcPr>
            <w:tcW w:w="1374" w:type="dxa"/>
            <w:vAlign w:val="center"/>
          </w:tcPr>
          <w:p w:rsidR="001236BA" w:rsidRPr="005F110B" w:rsidRDefault="005F3FFE" w:rsidP="005F110B">
            <w:pPr>
              <w:jc w:val="center"/>
              <w:rPr>
                <w:rFonts w:ascii="Times New Roman" w:eastAsia="Times New Roman" w:hAnsi="Times New Roman" w:cs="Times New Roman"/>
              </w:rPr>
            </w:pPr>
            <w:r>
              <w:rPr>
                <w:rFonts w:ascii="Times New Roman" w:eastAsia="Times New Roman" w:hAnsi="Times New Roman" w:cs="Times New Roman"/>
              </w:rPr>
              <w:t>(0.756)</w:t>
            </w:r>
          </w:p>
        </w:tc>
        <w:tc>
          <w:tcPr>
            <w:tcW w:w="1374" w:type="dxa"/>
            <w:vAlign w:val="center"/>
          </w:tcPr>
          <w:p w:rsidR="001236BA" w:rsidRPr="005F110B" w:rsidRDefault="00C3445E" w:rsidP="005F110B">
            <w:pPr>
              <w:jc w:val="center"/>
              <w:rPr>
                <w:rFonts w:ascii="Times New Roman" w:eastAsia="Times New Roman" w:hAnsi="Times New Roman" w:cs="Times New Roman"/>
              </w:rPr>
            </w:pPr>
            <w:r>
              <w:rPr>
                <w:rFonts w:ascii="Times New Roman" w:eastAsia="Times New Roman" w:hAnsi="Times New Roman" w:cs="Times New Roman"/>
              </w:rPr>
              <w:t>(0.771</w:t>
            </w:r>
            <w:r w:rsidR="001236BA" w:rsidRPr="005F110B">
              <w:rPr>
                <w:rFonts w:ascii="Times New Roman" w:eastAsia="Times New Roman" w:hAnsi="Times New Roman" w:cs="Times New Roman"/>
              </w:rPr>
              <w:t>)</w:t>
            </w:r>
          </w:p>
        </w:tc>
      </w:tr>
      <w:tr w:rsidR="00F67A96" w:rsidRPr="005A39DA" w:rsidTr="003C09BF">
        <w:trPr>
          <w:trHeight w:val="213"/>
        </w:trPr>
        <w:tc>
          <w:tcPr>
            <w:tcW w:w="5283" w:type="dxa"/>
            <w:tcBorders>
              <w:top w:val="nil"/>
              <w:bottom w:val="triple" w:sz="4" w:space="0" w:color="auto"/>
            </w:tcBorders>
            <w:vAlign w:val="center"/>
          </w:tcPr>
          <w:p w:rsidR="00F67A96" w:rsidRPr="005A39DA" w:rsidRDefault="00F67A96" w:rsidP="003C09BF">
            <w:pPr>
              <w:contextualSpacing/>
              <w:jc w:val="center"/>
              <w:rPr>
                <w:rFonts w:ascii="Times New Roman" w:hAnsi="Times New Roman" w:cs="Times New Roman"/>
                <w:i/>
              </w:rPr>
            </w:pPr>
            <w:r w:rsidRPr="005A39DA">
              <w:rPr>
                <w:rFonts w:ascii="Times New Roman" w:hAnsi="Times New Roman" w:cs="Times New Roman"/>
                <w:i/>
              </w:rPr>
              <w:t>Cross-level interactions</w:t>
            </w:r>
          </w:p>
        </w:tc>
        <w:tc>
          <w:tcPr>
            <w:tcW w:w="1374" w:type="dxa"/>
            <w:vAlign w:val="center"/>
          </w:tcPr>
          <w:p w:rsidR="00F67A96" w:rsidRPr="005F110B" w:rsidRDefault="00F67A96" w:rsidP="005F110B">
            <w:pPr>
              <w:contextualSpacing/>
              <w:jc w:val="center"/>
              <w:rPr>
                <w:rFonts w:ascii="Times New Roman" w:hAnsi="Times New Roman" w:cs="Times New Roman"/>
                <w:i/>
              </w:rPr>
            </w:pPr>
          </w:p>
        </w:tc>
        <w:tc>
          <w:tcPr>
            <w:tcW w:w="1374" w:type="dxa"/>
            <w:vAlign w:val="center"/>
          </w:tcPr>
          <w:p w:rsidR="00F67A96" w:rsidRPr="005F110B" w:rsidRDefault="00F67A96" w:rsidP="005F110B">
            <w:pPr>
              <w:contextualSpacing/>
              <w:jc w:val="center"/>
              <w:rPr>
                <w:rFonts w:ascii="Times New Roman" w:hAnsi="Times New Roman" w:cs="Times New Roman"/>
                <w:i/>
              </w:rPr>
            </w:pPr>
          </w:p>
        </w:tc>
        <w:tc>
          <w:tcPr>
            <w:tcW w:w="1374" w:type="dxa"/>
            <w:vAlign w:val="center"/>
          </w:tcPr>
          <w:p w:rsidR="00F67A96" w:rsidRPr="005F110B" w:rsidRDefault="00F67A96" w:rsidP="005F110B">
            <w:pPr>
              <w:contextualSpacing/>
              <w:jc w:val="center"/>
              <w:rPr>
                <w:rFonts w:ascii="Times New Roman" w:hAnsi="Times New Roman" w:cs="Times New Roman"/>
                <w:i/>
              </w:rPr>
            </w:pPr>
          </w:p>
        </w:tc>
      </w:tr>
      <w:tr w:rsidR="00F67A96" w:rsidRPr="005A39DA" w:rsidTr="003C09BF">
        <w:trPr>
          <w:trHeight w:val="166"/>
        </w:trPr>
        <w:tc>
          <w:tcPr>
            <w:tcW w:w="5283" w:type="dxa"/>
            <w:tcBorders>
              <w:top w:val="triple" w:sz="4" w:space="0" w:color="auto"/>
              <w:bottom w:val="nil"/>
            </w:tcBorders>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Dalton Polarization Index *Patrimony</w:t>
            </w: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-0.543</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r>
      <w:tr w:rsidR="00F67A96" w:rsidRPr="005A39DA" w:rsidTr="003C09BF">
        <w:trPr>
          <w:trHeight w:val="166"/>
        </w:trPr>
        <w:tc>
          <w:tcPr>
            <w:tcW w:w="5283" w:type="dxa"/>
            <w:tcBorders>
              <w:top w:val="nil"/>
              <w:bottom w:val="nil"/>
            </w:tcBorders>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B616C7" w:rsidP="005F110B">
            <w:pPr>
              <w:jc w:val="center"/>
              <w:rPr>
                <w:rFonts w:ascii="Times New Roman" w:eastAsia="Times New Roman" w:hAnsi="Times New Roman" w:cs="Times New Roman"/>
              </w:rPr>
            </w:pPr>
            <w:r w:rsidRPr="005F110B">
              <w:rPr>
                <w:rFonts w:ascii="Times New Roman" w:eastAsia="Times New Roman" w:hAnsi="Times New Roman" w:cs="Times New Roman"/>
              </w:rPr>
              <w:t>(0.283</w:t>
            </w:r>
            <w:r w:rsidR="00F67A96" w:rsidRPr="005F110B">
              <w:rPr>
                <w:rFonts w:ascii="Times New Roman" w:eastAsia="Times New Roman" w:hAnsi="Times New Roman" w:cs="Times New Roman"/>
              </w:rPr>
              <w:t>)</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r>
      <w:tr w:rsidR="00F67A96" w:rsidRPr="005A39DA" w:rsidTr="003C09BF">
        <w:trPr>
          <w:trHeight w:val="213"/>
        </w:trPr>
        <w:tc>
          <w:tcPr>
            <w:tcW w:w="5283" w:type="dxa"/>
            <w:tcBorders>
              <w:top w:val="nil"/>
            </w:tcBorders>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Liberal Welfare Type *Patrimony</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B94673" w:rsidP="005F110B">
            <w:pPr>
              <w:jc w:val="center"/>
              <w:rPr>
                <w:rFonts w:ascii="Times New Roman" w:eastAsia="Times New Roman" w:hAnsi="Times New Roman" w:cs="Times New Roman"/>
              </w:rPr>
            </w:pPr>
            <w:r>
              <w:rPr>
                <w:rFonts w:ascii="Times New Roman" w:eastAsia="Times New Roman" w:hAnsi="Times New Roman" w:cs="Times New Roman"/>
              </w:rPr>
              <w:t>0.572***</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r>
      <w:tr w:rsidR="00F67A96" w:rsidRPr="005A39DA" w:rsidTr="003C09BF">
        <w:trPr>
          <w:trHeight w:val="213"/>
        </w:trPr>
        <w:tc>
          <w:tcPr>
            <w:tcW w:w="5283" w:type="dxa"/>
            <w:tcBorders>
              <w:top w:val="nil"/>
            </w:tcBorders>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B94673" w:rsidP="005F110B">
            <w:pPr>
              <w:jc w:val="center"/>
              <w:rPr>
                <w:rFonts w:ascii="Times New Roman" w:eastAsia="Times New Roman" w:hAnsi="Times New Roman" w:cs="Times New Roman"/>
              </w:rPr>
            </w:pPr>
            <w:r>
              <w:rPr>
                <w:rFonts w:ascii="Times New Roman" w:eastAsia="Times New Roman" w:hAnsi="Times New Roman" w:cs="Times New Roman"/>
              </w:rPr>
              <w:t>(0.118)</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Tax Incentives Type *Patrimony</w:t>
            </w: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C3445E" w:rsidP="00C3445E">
            <w:pPr>
              <w:jc w:val="center"/>
              <w:rPr>
                <w:rFonts w:ascii="Times New Roman" w:eastAsia="Times New Roman" w:hAnsi="Times New Roman" w:cs="Times New Roman"/>
              </w:rPr>
            </w:pPr>
            <w:r>
              <w:rPr>
                <w:rFonts w:ascii="Times New Roman" w:eastAsia="Times New Roman" w:hAnsi="Times New Roman" w:cs="Times New Roman"/>
              </w:rPr>
              <w:t>0.700**</w:t>
            </w:r>
            <w:r w:rsidR="00F67A96" w:rsidRPr="005F110B">
              <w:rPr>
                <w:rFonts w:ascii="Times New Roman" w:eastAsia="Times New Roman" w:hAnsi="Times New Roman" w:cs="Times New Roman"/>
              </w:rPr>
              <w:t>*</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F67A96" w:rsidP="005F110B">
            <w:pPr>
              <w:jc w:val="center"/>
              <w:rPr>
                <w:rFonts w:ascii="Times New Roman" w:eastAsia="Times New Roman" w:hAnsi="Times New Roman" w:cs="Times New Roman"/>
              </w:rPr>
            </w:pPr>
          </w:p>
        </w:tc>
        <w:tc>
          <w:tcPr>
            <w:tcW w:w="1374" w:type="dxa"/>
            <w:vAlign w:val="center"/>
          </w:tcPr>
          <w:p w:rsidR="00F67A96" w:rsidRPr="005F110B" w:rsidRDefault="00C3445E" w:rsidP="005F110B">
            <w:pPr>
              <w:jc w:val="center"/>
              <w:rPr>
                <w:rFonts w:ascii="Times New Roman" w:eastAsia="Times New Roman" w:hAnsi="Times New Roman" w:cs="Times New Roman"/>
              </w:rPr>
            </w:pPr>
            <w:r>
              <w:rPr>
                <w:rFonts w:ascii="Times New Roman" w:eastAsia="Times New Roman" w:hAnsi="Times New Roman" w:cs="Times New Roman"/>
              </w:rPr>
              <w:t>(0.217</w:t>
            </w:r>
            <w:r w:rsidR="00F67A96" w:rsidRPr="005F110B">
              <w:rPr>
                <w:rFonts w:ascii="Times New Roman" w:eastAsia="Times New Roman" w:hAnsi="Times New Roman" w:cs="Times New Roman"/>
              </w:rPr>
              <w:t>)</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b/>
              </w:rPr>
            </w:pPr>
            <w:r w:rsidRPr="005A39DA">
              <w:rPr>
                <w:rFonts w:ascii="Times New Roman" w:hAnsi="Times New Roman" w:cs="Times New Roman"/>
                <w:b/>
              </w:rPr>
              <w:t>Random effects</w:t>
            </w:r>
          </w:p>
        </w:tc>
        <w:tc>
          <w:tcPr>
            <w:tcW w:w="1374" w:type="dxa"/>
            <w:vAlign w:val="center"/>
          </w:tcPr>
          <w:p w:rsidR="00F67A96" w:rsidRPr="005F110B" w:rsidRDefault="00F67A96" w:rsidP="005F110B">
            <w:pPr>
              <w:contextualSpacing/>
              <w:jc w:val="center"/>
              <w:rPr>
                <w:rFonts w:ascii="Times New Roman" w:hAnsi="Times New Roman" w:cs="Times New Roman"/>
                <w:b/>
              </w:rPr>
            </w:pPr>
          </w:p>
        </w:tc>
        <w:tc>
          <w:tcPr>
            <w:tcW w:w="1374" w:type="dxa"/>
            <w:vAlign w:val="center"/>
          </w:tcPr>
          <w:p w:rsidR="00F67A96" w:rsidRPr="005F110B" w:rsidRDefault="00F67A96" w:rsidP="005F110B">
            <w:pPr>
              <w:contextualSpacing/>
              <w:jc w:val="center"/>
              <w:rPr>
                <w:rFonts w:ascii="Times New Roman" w:hAnsi="Times New Roman" w:cs="Times New Roman"/>
                <w:b/>
              </w:rPr>
            </w:pPr>
          </w:p>
        </w:tc>
        <w:tc>
          <w:tcPr>
            <w:tcW w:w="1374" w:type="dxa"/>
            <w:vAlign w:val="center"/>
          </w:tcPr>
          <w:p w:rsidR="00F67A96" w:rsidRPr="005F110B" w:rsidRDefault="00F67A96" w:rsidP="005F110B">
            <w:pPr>
              <w:contextualSpacing/>
              <w:jc w:val="center"/>
              <w:rPr>
                <w:rFonts w:ascii="Times New Roman" w:hAnsi="Times New Roman" w:cs="Times New Roman"/>
                <w:b/>
              </w:rPr>
            </w:pPr>
          </w:p>
        </w:tc>
      </w:tr>
      <w:tr w:rsidR="00F67A96" w:rsidRPr="005A39DA" w:rsidTr="003C09BF">
        <w:trPr>
          <w:trHeight w:val="297"/>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Intercept</w:t>
            </w:r>
          </w:p>
        </w:tc>
        <w:tc>
          <w:tcPr>
            <w:tcW w:w="1374" w:type="dxa"/>
            <w:vAlign w:val="center"/>
          </w:tcPr>
          <w:p w:rsidR="00F67A96" w:rsidRPr="005F110B" w:rsidRDefault="00CF512F" w:rsidP="005F110B">
            <w:pPr>
              <w:contextualSpacing/>
              <w:jc w:val="center"/>
              <w:rPr>
                <w:rFonts w:ascii="Times New Roman" w:hAnsi="Times New Roman" w:cs="Times New Roman"/>
              </w:rPr>
            </w:pPr>
            <w:r w:rsidRPr="005F110B">
              <w:rPr>
                <w:rFonts w:ascii="Times New Roman" w:hAnsi="Times New Roman" w:cs="Times New Roman"/>
              </w:rPr>
              <w:t>0.481</w:t>
            </w:r>
          </w:p>
        </w:tc>
        <w:tc>
          <w:tcPr>
            <w:tcW w:w="1374" w:type="dxa"/>
            <w:vAlign w:val="center"/>
          </w:tcPr>
          <w:p w:rsidR="00F67A96" w:rsidRPr="005F110B" w:rsidRDefault="00BC42E0" w:rsidP="005F110B">
            <w:pPr>
              <w:contextualSpacing/>
              <w:jc w:val="center"/>
              <w:rPr>
                <w:rFonts w:ascii="Times New Roman" w:hAnsi="Times New Roman" w:cs="Times New Roman"/>
              </w:rPr>
            </w:pPr>
            <w:r>
              <w:rPr>
                <w:rFonts w:ascii="Times New Roman" w:hAnsi="Times New Roman" w:cs="Times New Roman"/>
              </w:rPr>
              <w:t>0.492</w:t>
            </w:r>
          </w:p>
        </w:tc>
        <w:tc>
          <w:tcPr>
            <w:tcW w:w="1374" w:type="dxa"/>
            <w:vAlign w:val="center"/>
          </w:tcPr>
          <w:p w:rsidR="00F67A96" w:rsidRPr="005F110B" w:rsidRDefault="00950112" w:rsidP="005F110B">
            <w:pPr>
              <w:contextualSpacing/>
              <w:jc w:val="center"/>
              <w:rPr>
                <w:rFonts w:ascii="Times New Roman" w:hAnsi="Times New Roman" w:cs="Times New Roman"/>
              </w:rPr>
            </w:pPr>
            <w:r>
              <w:rPr>
                <w:rFonts w:ascii="Times New Roman" w:hAnsi="Times New Roman" w:cs="Times New Roman"/>
              </w:rPr>
              <w:t>0.492</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p>
        </w:tc>
        <w:tc>
          <w:tcPr>
            <w:tcW w:w="1374" w:type="dxa"/>
            <w:vAlign w:val="center"/>
          </w:tcPr>
          <w:p w:rsidR="00F67A96" w:rsidRPr="005F110B" w:rsidRDefault="00CF512F" w:rsidP="005F110B">
            <w:pPr>
              <w:contextualSpacing/>
              <w:jc w:val="center"/>
              <w:rPr>
                <w:rFonts w:ascii="Times New Roman" w:hAnsi="Times New Roman" w:cs="Times New Roman"/>
              </w:rPr>
            </w:pPr>
            <w:r w:rsidRPr="005F110B">
              <w:rPr>
                <w:rFonts w:ascii="Times New Roman" w:hAnsi="Times New Roman" w:cs="Times New Roman"/>
              </w:rPr>
              <w:t>(0.120</w:t>
            </w:r>
            <w:r w:rsidR="00F67A96" w:rsidRPr="005F110B">
              <w:rPr>
                <w:rFonts w:ascii="Times New Roman" w:hAnsi="Times New Roman" w:cs="Times New Roman"/>
              </w:rPr>
              <w:t>)</w:t>
            </w:r>
          </w:p>
        </w:tc>
        <w:tc>
          <w:tcPr>
            <w:tcW w:w="1374" w:type="dxa"/>
            <w:vAlign w:val="center"/>
          </w:tcPr>
          <w:p w:rsidR="00F67A96" w:rsidRPr="005F110B" w:rsidRDefault="00BC42E0" w:rsidP="005F110B">
            <w:pPr>
              <w:contextualSpacing/>
              <w:jc w:val="center"/>
              <w:rPr>
                <w:rFonts w:ascii="Times New Roman" w:hAnsi="Times New Roman" w:cs="Times New Roman"/>
              </w:rPr>
            </w:pPr>
            <w:r>
              <w:rPr>
                <w:rFonts w:ascii="Times New Roman" w:hAnsi="Times New Roman" w:cs="Times New Roman"/>
              </w:rPr>
              <w:t>(0.123</w:t>
            </w:r>
            <w:r w:rsidR="00F67A96" w:rsidRPr="005F110B">
              <w:rPr>
                <w:rFonts w:ascii="Times New Roman" w:hAnsi="Times New Roman" w:cs="Times New Roman"/>
              </w:rPr>
              <w:t>)</w:t>
            </w:r>
          </w:p>
        </w:tc>
        <w:tc>
          <w:tcPr>
            <w:tcW w:w="1374" w:type="dxa"/>
            <w:vAlign w:val="center"/>
          </w:tcPr>
          <w:p w:rsidR="00F67A96" w:rsidRPr="005F110B" w:rsidRDefault="00950112" w:rsidP="005F110B">
            <w:pPr>
              <w:contextualSpacing/>
              <w:jc w:val="center"/>
              <w:rPr>
                <w:rFonts w:ascii="Times New Roman" w:hAnsi="Times New Roman" w:cs="Times New Roman"/>
              </w:rPr>
            </w:pPr>
            <w:r>
              <w:rPr>
                <w:rFonts w:ascii="Times New Roman" w:hAnsi="Times New Roman" w:cs="Times New Roman"/>
              </w:rPr>
              <w:t>(0.122</w:t>
            </w:r>
            <w:r w:rsidR="00F67A96" w:rsidRPr="005F110B">
              <w:rPr>
                <w:rFonts w:ascii="Times New Roman" w:hAnsi="Times New Roman" w:cs="Times New Roman"/>
              </w:rPr>
              <w:t>)</w:t>
            </w:r>
          </w:p>
        </w:tc>
      </w:tr>
      <w:tr w:rsidR="00F67A96" w:rsidRPr="005A39DA" w:rsidTr="003C09BF">
        <w:trPr>
          <w:trHeight w:val="221"/>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Residual (</w:t>
            </w:r>
            <w:r w:rsidRPr="005A39DA">
              <w:rPr>
                <w:rFonts w:ascii="Times New Roman" w:hAnsi="Times New Roman" w:cs="Times New Roman"/>
              </w:rPr>
              <w:sym w:font="Symbol" w:char="F070"/>
            </w:r>
            <w:r w:rsidRPr="005A39DA">
              <w:rPr>
                <w:rFonts w:ascii="Times New Roman" w:hAnsi="Times New Roman" w:cs="Times New Roman"/>
                <w:vertAlign w:val="superscript"/>
              </w:rPr>
              <w:t>2</w:t>
            </w:r>
            <w:r w:rsidRPr="005A39DA">
              <w:rPr>
                <w:rFonts w:ascii="Times New Roman" w:hAnsi="Times New Roman" w:cs="Times New Roman"/>
              </w:rPr>
              <w:t>/3)</w:t>
            </w:r>
          </w:p>
        </w:tc>
        <w:tc>
          <w:tcPr>
            <w:tcW w:w="1374" w:type="dxa"/>
            <w:vAlign w:val="center"/>
          </w:tcPr>
          <w:p w:rsidR="00F67A96" w:rsidRPr="005F110B" w:rsidRDefault="00F67A96" w:rsidP="005F110B">
            <w:pPr>
              <w:contextualSpacing/>
              <w:jc w:val="center"/>
              <w:rPr>
                <w:rFonts w:ascii="Times New Roman" w:hAnsi="Times New Roman" w:cs="Times New Roman"/>
              </w:rPr>
            </w:pPr>
            <w:r w:rsidRPr="005F110B">
              <w:rPr>
                <w:rFonts w:ascii="Times New Roman" w:hAnsi="Times New Roman" w:cs="Times New Roman"/>
              </w:rPr>
              <w:t>3.29</w:t>
            </w:r>
          </w:p>
        </w:tc>
        <w:tc>
          <w:tcPr>
            <w:tcW w:w="1374" w:type="dxa"/>
            <w:vAlign w:val="center"/>
          </w:tcPr>
          <w:p w:rsidR="00F67A96" w:rsidRPr="005F110B" w:rsidRDefault="00F67A96" w:rsidP="005F110B">
            <w:pPr>
              <w:contextualSpacing/>
              <w:jc w:val="center"/>
              <w:rPr>
                <w:rFonts w:ascii="Times New Roman" w:hAnsi="Times New Roman" w:cs="Times New Roman"/>
              </w:rPr>
            </w:pPr>
            <w:r w:rsidRPr="005F110B">
              <w:rPr>
                <w:rFonts w:ascii="Times New Roman" w:hAnsi="Times New Roman" w:cs="Times New Roman"/>
              </w:rPr>
              <w:t>3.29</w:t>
            </w:r>
          </w:p>
        </w:tc>
        <w:tc>
          <w:tcPr>
            <w:tcW w:w="1374" w:type="dxa"/>
            <w:vAlign w:val="center"/>
          </w:tcPr>
          <w:p w:rsidR="00F67A96" w:rsidRPr="005F110B" w:rsidRDefault="00F67A96" w:rsidP="005F110B">
            <w:pPr>
              <w:contextualSpacing/>
              <w:jc w:val="center"/>
              <w:rPr>
                <w:rFonts w:ascii="Times New Roman" w:hAnsi="Times New Roman" w:cs="Times New Roman"/>
              </w:rPr>
            </w:pPr>
            <w:r w:rsidRPr="005F110B">
              <w:rPr>
                <w:rFonts w:ascii="Times New Roman" w:hAnsi="Times New Roman" w:cs="Times New Roman"/>
              </w:rPr>
              <w:t>3.29</w:t>
            </w:r>
          </w:p>
        </w:tc>
      </w:tr>
      <w:tr w:rsidR="00F67A96" w:rsidRPr="005A39DA" w:rsidTr="003C09BF">
        <w:trPr>
          <w:trHeight w:val="213"/>
        </w:trPr>
        <w:tc>
          <w:tcPr>
            <w:tcW w:w="5283" w:type="dxa"/>
            <w:tcBorders>
              <w:bottom w:val="single" w:sz="12" w:space="0" w:color="auto"/>
            </w:tcBorders>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b/>
              </w:rPr>
              <w:t>Model information</w:t>
            </w:r>
          </w:p>
        </w:tc>
        <w:tc>
          <w:tcPr>
            <w:tcW w:w="1374" w:type="dxa"/>
            <w:tcBorders>
              <w:bottom w:val="single" w:sz="12" w:space="0" w:color="auto"/>
            </w:tcBorders>
            <w:vAlign w:val="center"/>
          </w:tcPr>
          <w:p w:rsidR="00F67A96" w:rsidRPr="005F110B" w:rsidRDefault="00F67A96" w:rsidP="005F110B">
            <w:pPr>
              <w:contextualSpacing/>
              <w:jc w:val="center"/>
              <w:rPr>
                <w:rFonts w:ascii="Times New Roman" w:hAnsi="Times New Roman" w:cs="Times New Roman"/>
              </w:rPr>
            </w:pPr>
          </w:p>
        </w:tc>
        <w:tc>
          <w:tcPr>
            <w:tcW w:w="1374" w:type="dxa"/>
            <w:tcBorders>
              <w:bottom w:val="single" w:sz="12" w:space="0" w:color="auto"/>
            </w:tcBorders>
            <w:vAlign w:val="center"/>
          </w:tcPr>
          <w:p w:rsidR="00F67A96" w:rsidRPr="005F110B" w:rsidRDefault="00F67A96" w:rsidP="005F110B">
            <w:pPr>
              <w:contextualSpacing/>
              <w:jc w:val="center"/>
              <w:rPr>
                <w:rFonts w:ascii="Times New Roman" w:hAnsi="Times New Roman" w:cs="Times New Roman"/>
              </w:rPr>
            </w:pPr>
          </w:p>
        </w:tc>
        <w:tc>
          <w:tcPr>
            <w:tcW w:w="1374" w:type="dxa"/>
            <w:tcBorders>
              <w:bottom w:val="single" w:sz="12" w:space="0" w:color="auto"/>
            </w:tcBorders>
            <w:vAlign w:val="center"/>
          </w:tcPr>
          <w:p w:rsidR="00F67A96" w:rsidRPr="005F110B" w:rsidRDefault="00F67A96" w:rsidP="005F110B">
            <w:pPr>
              <w:contextualSpacing/>
              <w:jc w:val="center"/>
              <w:rPr>
                <w:rFonts w:ascii="Times New Roman" w:hAnsi="Times New Roman" w:cs="Times New Roman"/>
              </w:rPr>
            </w:pPr>
          </w:p>
        </w:tc>
      </w:tr>
      <w:tr w:rsidR="00F67A96" w:rsidRPr="005A39DA" w:rsidTr="003C09BF">
        <w:trPr>
          <w:trHeight w:val="218"/>
        </w:trPr>
        <w:tc>
          <w:tcPr>
            <w:tcW w:w="5283" w:type="dxa"/>
            <w:tcBorders>
              <w:top w:val="single" w:sz="12" w:space="0" w:color="auto"/>
              <w:bottom w:val="nil"/>
            </w:tcBorders>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lastRenderedPageBreak/>
              <w:t>Observations (micro/macro)</w:t>
            </w:r>
          </w:p>
        </w:tc>
        <w:tc>
          <w:tcPr>
            <w:tcW w:w="1374" w:type="dxa"/>
            <w:tcBorders>
              <w:top w:val="single" w:sz="12" w:space="0" w:color="auto"/>
              <w:bottom w:val="nil"/>
            </w:tcBorders>
            <w:vAlign w:val="center"/>
          </w:tcPr>
          <w:p w:rsidR="00F67A96" w:rsidRPr="005F110B" w:rsidRDefault="00F67A96" w:rsidP="005F110B">
            <w:pPr>
              <w:pStyle w:val="HTMLPreformatted"/>
              <w:shd w:val="clear" w:color="auto" w:fill="FFFFFF"/>
              <w:jc w:val="center"/>
              <w:rPr>
                <w:rFonts w:ascii="Times New Roman" w:hAnsi="Times New Roman" w:cs="Times New Roman"/>
                <w:color w:val="000000"/>
                <w:sz w:val="24"/>
                <w:szCs w:val="24"/>
              </w:rPr>
            </w:pPr>
            <w:r w:rsidRPr="005F110B">
              <w:rPr>
                <w:rFonts w:ascii="Times New Roman" w:hAnsi="Times New Roman" w:cs="Times New Roman"/>
                <w:color w:val="000000"/>
                <w:sz w:val="24"/>
                <w:szCs w:val="24"/>
              </w:rPr>
              <w:t>29,276/34</w:t>
            </w:r>
          </w:p>
        </w:tc>
        <w:tc>
          <w:tcPr>
            <w:tcW w:w="1374" w:type="dxa"/>
            <w:tcBorders>
              <w:top w:val="single" w:sz="12" w:space="0" w:color="auto"/>
              <w:bottom w:val="nil"/>
            </w:tcBorders>
            <w:vAlign w:val="center"/>
          </w:tcPr>
          <w:p w:rsidR="00F67A96" w:rsidRPr="005F110B" w:rsidRDefault="00F67A96" w:rsidP="005F110B">
            <w:pPr>
              <w:pStyle w:val="HTMLPreformatted"/>
              <w:shd w:val="clear" w:color="auto" w:fill="FFFFFF"/>
              <w:jc w:val="center"/>
              <w:rPr>
                <w:rFonts w:ascii="Times New Roman" w:hAnsi="Times New Roman" w:cs="Times New Roman"/>
                <w:color w:val="000000"/>
                <w:sz w:val="24"/>
                <w:szCs w:val="24"/>
              </w:rPr>
            </w:pPr>
            <w:r w:rsidRPr="005F110B">
              <w:rPr>
                <w:rFonts w:ascii="Times New Roman" w:hAnsi="Times New Roman" w:cs="Times New Roman"/>
                <w:color w:val="000000"/>
                <w:sz w:val="24"/>
                <w:szCs w:val="24"/>
              </w:rPr>
              <w:t>29,276/34</w:t>
            </w:r>
          </w:p>
        </w:tc>
        <w:tc>
          <w:tcPr>
            <w:tcW w:w="1374" w:type="dxa"/>
            <w:tcBorders>
              <w:top w:val="single" w:sz="12" w:space="0" w:color="auto"/>
              <w:bottom w:val="nil"/>
            </w:tcBorders>
            <w:vAlign w:val="center"/>
          </w:tcPr>
          <w:p w:rsidR="00F67A96" w:rsidRPr="005F110B" w:rsidRDefault="00F67A96" w:rsidP="005F110B">
            <w:pPr>
              <w:pStyle w:val="HTMLPreformatted"/>
              <w:shd w:val="clear" w:color="auto" w:fill="FFFFFF"/>
              <w:jc w:val="center"/>
              <w:rPr>
                <w:rFonts w:ascii="Times New Roman" w:hAnsi="Times New Roman" w:cs="Times New Roman"/>
                <w:color w:val="000000"/>
                <w:sz w:val="24"/>
                <w:szCs w:val="24"/>
              </w:rPr>
            </w:pPr>
            <w:r w:rsidRPr="005F110B">
              <w:rPr>
                <w:rFonts w:ascii="Times New Roman" w:hAnsi="Times New Roman" w:cs="Times New Roman"/>
                <w:color w:val="000000"/>
                <w:sz w:val="24"/>
                <w:szCs w:val="24"/>
              </w:rPr>
              <w:t>29,276/34</w:t>
            </w:r>
          </w:p>
        </w:tc>
      </w:tr>
      <w:tr w:rsidR="00F67A96" w:rsidRPr="005A39DA" w:rsidTr="003C09BF">
        <w:trPr>
          <w:trHeight w:val="80"/>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Log Likelihood</w:t>
            </w:r>
          </w:p>
        </w:tc>
        <w:tc>
          <w:tcPr>
            <w:tcW w:w="1374" w:type="dxa"/>
            <w:vAlign w:val="center"/>
          </w:tcPr>
          <w:p w:rsidR="00F67A96" w:rsidRPr="005F110B" w:rsidRDefault="00F67A96" w:rsidP="005F110B">
            <w:pPr>
              <w:jc w:val="center"/>
              <w:rPr>
                <w:rFonts w:ascii="Times New Roman" w:eastAsia="Times New Roman" w:hAnsi="Times New Roman" w:cs="Times New Roman"/>
              </w:rPr>
            </w:pPr>
            <w:r w:rsidRPr="005F110B">
              <w:rPr>
                <w:rFonts w:ascii="Times New Roman" w:eastAsia="Times New Roman" w:hAnsi="Times New Roman" w:cs="Times New Roman"/>
              </w:rPr>
              <w:t>-1</w:t>
            </w:r>
            <w:r w:rsidR="00CF512F" w:rsidRPr="005F110B">
              <w:rPr>
                <w:rFonts w:ascii="Times New Roman" w:eastAsia="Times New Roman" w:hAnsi="Times New Roman" w:cs="Times New Roman"/>
              </w:rPr>
              <w:t>5,529</w:t>
            </w:r>
            <w:r w:rsidRPr="005F110B">
              <w:rPr>
                <w:rFonts w:ascii="Times New Roman" w:eastAsia="Times New Roman" w:hAnsi="Times New Roman" w:cs="Times New Roman"/>
              </w:rPr>
              <w:t>.</w:t>
            </w:r>
            <w:r w:rsidR="00CF512F" w:rsidRPr="005F110B">
              <w:rPr>
                <w:rFonts w:ascii="Times New Roman" w:eastAsia="Times New Roman" w:hAnsi="Times New Roman" w:cs="Times New Roman"/>
              </w:rPr>
              <w:t>95</w:t>
            </w:r>
          </w:p>
        </w:tc>
        <w:tc>
          <w:tcPr>
            <w:tcW w:w="1374" w:type="dxa"/>
            <w:vAlign w:val="center"/>
          </w:tcPr>
          <w:p w:rsidR="00F67A96" w:rsidRPr="005F110B" w:rsidRDefault="00F67A96" w:rsidP="00BC42E0">
            <w:pPr>
              <w:jc w:val="center"/>
              <w:rPr>
                <w:rFonts w:ascii="Times New Roman" w:eastAsia="Times New Roman" w:hAnsi="Times New Roman" w:cs="Times New Roman"/>
              </w:rPr>
            </w:pPr>
            <w:r w:rsidRPr="005F110B">
              <w:rPr>
                <w:rFonts w:ascii="Times New Roman" w:eastAsia="Times New Roman" w:hAnsi="Times New Roman" w:cs="Times New Roman"/>
              </w:rPr>
              <w:t>-1</w:t>
            </w:r>
            <w:r w:rsidR="00BC42E0">
              <w:rPr>
                <w:rFonts w:ascii="Times New Roman" w:eastAsia="Times New Roman" w:hAnsi="Times New Roman" w:cs="Times New Roman"/>
              </w:rPr>
              <w:t>5,520</w:t>
            </w:r>
            <w:r w:rsidRPr="005F110B">
              <w:rPr>
                <w:rFonts w:ascii="Times New Roman" w:eastAsia="Times New Roman" w:hAnsi="Times New Roman" w:cs="Times New Roman"/>
              </w:rPr>
              <w:t>.</w:t>
            </w:r>
            <w:r w:rsidR="00BC42E0">
              <w:rPr>
                <w:rFonts w:ascii="Times New Roman" w:eastAsia="Times New Roman" w:hAnsi="Times New Roman" w:cs="Times New Roman"/>
              </w:rPr>
              <w:t>08</w:t>
            </w:r>
          </w:p>
        </w:tc>
        <w:tc>
          <w:tcPr>
            <w:tcW w:w="1374" w:type="dxa"/>
            <w:vAlign w:val="center"/>
          </w:tcPr>
          <w:p w:rsidR="00F67A96" w:rsidRPr="005F110B" w:rsidRDefault="00F67A96" w:rsidP="005F110B">
            <w:pPr>
              <w:jc w:val="center"/>
              <w:rPr>
                <w:rFonts w:ascii="Times New Roman" w:eastAsia="Times New Roman" w:hAnsi="Times New Roman" w:cs="Times New Roman"/>
              </w:rPr>
            </w:pPr>
            <w:r w:rsidRPr="005F110B">
              <w:rPr>
                <w:rFonts w:ascii="Times New Roman" w:eastAsia="Times New Roman" w:hAnsi="Times New Roman" w:cs="Times New Roman"/>
              </w:rPr>
              <w:t>-1</w:t>
            </w:r>
            <w:r w:rsidR="00950112">
              <w:rPr>
                <w:rFonts w:ascii="Times New Roman" w:eastAsia="Times New Roman" w:hAnsi="Times New Roman" w:cs="Times New Roman"/>
              </w:rPr>
              <w:t>5,526</w:t>
            </w:r>
            <w:r w:rsidRPr="005F110B">
              <w:rPr>
                <w:rFonts w:ascii="Times New Roman" w:eastAsia="Times New Roman" w:hAnsi="Times New Roman" w:cs="Times New Roman"/>
              </w:rPr>
              <w:t>.</w:t>
            </w:r>
            <w:r w:rsidR="00950112">
              <w:rPr>
                <w:rFonts w:ascii="Times New Roman" w:eastAsia="Times New Roman" w:hAnsi="Times New Roman" w:cs="Times New Roman"/>
              </w:rPr>
              <w:t>71</w:t>
            </w:r>
          </w:p>
        </w:tc>
      </w:tr>
      <w:tr w:rsidR="00F67A96" w:rsidRPr="005A39DA" w:rsidTr="003C09BF">
        <w:trPr>
          <w:trHeight w:val="131"/>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AIC</w:t>
            </w:r>
          </w:p>
        </w:tc>
        <w:tc>
          <w:tcPr>
            <w:tcW w:w="1374" w:type="dxa"/>
            <w:vAlign w:val="center"/>
          </w:tcPr>
          <w:p w:rsidR="00F67A96" w:rsidRPr="005F110B" w:rsidRDefault="00CF512F" w:rsidP="005F110B">
            <w:pPr>
              <w:jc w:val="center"/>
              <w:rPr>
                <w:rFonts w:ascii="Times New Roman" w:eastAsia="Times New Roman" w:hAnsi="Times New Roman" w:cs="Times New Roman"/>
              </w:rPr>
            </w:pPr>
            <w:r w:rsidRPr="005F110B">
              <w:rPr>
                <w:rFonts w:ascii="Times New Roman" w:eastAsia="Times New Roman" w:hAnsi="Times New Roman" w:cs="Times New Roman"/>
              </w:rPr>
              <w:t>31,089.90</w:t>
            </w:r>
          </w:p>
        </w:tc>
        <w:tc>
          <w:tcPr>
            <w:tcW w:w="1374" w:type="dxa"/>
            <w:vAlign w:val="center"/>
          </w:tcPr>
          <w:p w:rsidR="00F67A96" w:rsidRPr="005F110B" w:rsidRDefault="00BC42E0" w:rsidP="005F110B">
            <w:pPr>
              <w:jc w:val="center"/>
              <w:rPr>
                <w:rFonts w:ascii="Times New Roman" w:eastAsia="Times New Roman" w:hAnsi="Times New Roman" w:cs="Times New Roman"/>
              </w:rPr>
            </w:pPr>
            <w:r>
              <w:rPr>
                <w:rFonts w:ascii="Times New Roman" w:eastAsia="Times New Roman" w:hAnsi="Times New Roman" w:cs="Times New Roman"/>
              </w:rPr>
              <w:t>31</w:t>
            </w:r>
            <w:r w:rsidR="00282B8B">
              <w:rPr>
                <w:rFonts w:ascii="Times New Roman" w:eastAsia="Times New Roman" w:hAnsi="Times New Roman" w:cs="Times New Roman"/>
              </w:rPr>
              <w:t>,070.16</w:t>
            </w:r>
          </w:p>
        </w:tc>
        <w:tc>
          <w:tcPr>
            <w:tcW w:w="1374" w:type="dxa"/>
            <w:vAlign w:val="center"/>
          </w:tcPr>
          <w:p w:rsidR="00F67A96" w:rsidRPr="005F110B" w:rsidRDefault="00A03FB7" w:rsidP="005F110B">
            <w:pPr>
              <w:jc w:val="center"/>
              <w:rPr>
                <w:rFonts w:ascii="Times New Roman" w:eastAsia="Times New Roman" w:hAnsi="Times New Roman" w:cs="Times New Roman"/>
              </w:rPr>
            </w:pPr>
            <w:r>
              <w:rPr>
                <w:rFonts w:ascii="Times New Roman" w:eastAsia="Times New Roman" w:hAnsi="Times New Roman" w:cs="Times New Roman"/>
              </w:rPr>
              <w:t>31,083.41</w:t>
            </w:r>
          </w:p>
        </w:tc>
      </w:tr>
      <w:tr w:rsidR="00F67A96" w:rsidRPr="005A39DA" w:rsidTr="003C09BF">
        <w:trPr>
          <w:trHeight w:val="80"/>
        </w:trPr>
        <w:tc>
          <w:tcPr>
            <w:tcW w:w="5283" w:type="dxa"/>
            <w:vAlign w:val="center"/>
          </w:tcPr>
          <w:p w:rsidR="00F67A96" w:rsidRPr="005A39DA" w:rsidRDefault="00F67A96" w:rsidP="003C09BF">
            <w:pPr>
              <w:contextualSpacing/>
              <w:jc w:val="center"/>
              <w:rPr>
                <w:rFonts w:ascii="Times New Roman" w:hAnsi="Times New Roman" w:cs="Times New Roman"/>
              </w:rPr>
            </w:pPr>
            <w:r w:rsidRPr="005A39DA">
              <w:rPr>
                <w:rFonts w:ascii="Times New Roman" w:hAnsi="Times New Roman" w:cs="Times New Roman"/>
              </w:rPr>
              <w:t>BIC</w:t>
            </w:r>
          </w:p>
        </w:tc>
        <w:tc>
          <w:tcPr>
            <w:tcW w:w="1374" w:type="dxa"/>
            <w:vAlign w:val="center"/>
          </w:tcPr>
          <w:p w:rsidR="00F67A96" w:rsidRPr="005F110B" w:rsidRDefault="00CF512F" w:rsidP="005F110B">
            <w:pPr>
              <w:jc w:val="center"/>
              <w:rPr>
                <w:rFonts w:ascii="Times New Roman" w:eastAsia="Times New Roman" w:hAnsi="Times New Roman" w:cs="Times New Roman"/>
              </w:rPr>
            </w:pPr>
            <w:r w:rsidRPr="005F110B">
              <w:rPr>
                <w:rFonts w:ascii="Times New Roman" w:eastAsia="Times New Roman" w:hAnsi="Times New Roman" w:cs="Times New Roman"/>
              </w:rPr>
              <w:t>31,214.16</w:t>
            </w:r>
          </w:p>
        </w:tc>
        <w:tc>
          <w:tcPr>
            <w:tcW w:w="1374" w:type="dxa"/>
            <w:vAlign w:val="center"/>
          </w:tcPr>
          <w:p w:rsidR="00F67A96" w:rsidRPr="005F110B" w:rsidRDefault="00BC42E0" w:rsidP="00BC42E0">
            <w:pPr>
              <w:jc w:val="center"/>
              <w:rPr>
                <w:rFonts w:ascii="Times New Roman" w:eastAsia="Times New Roman" w:hAnsi="Times New Roman" w:cs="Times New Roman"/>
              </w:rPr>
            </w:pPr>
            <w:r>
              <w:rPr>
                <w:rFonts w:ascii="Times New Roman" w:eastAsia="Times New Roman" w:hAnsi="Times New Roman" w:cs="Times New Roman"/>
              </w:rPr>
              <w:t>31,194.42</w:t>
            </w:r>
          </w:p>
        </w:tc>
        <w:tc>
          <w:tcPr>
            <w:tcW w:w="1374" w:type="dxa"/>
            <w:vAlign w:val="center"/>
          </w:tcPr>
          <w:p w:rsidR="00F67A96" w:rsidRPr="005F110B" w:rsidRDefault="00A03FB7" w:rsidP="005F110B">
            <w:pPr>
              <w:jc w:val="center"/>
              <w:rPr>
                <w:rFonts w:ascii="Times New Roman" w:eastAsia="Times New Roman" w:hAnsi="Times New Roman" w:cs="Times New Roman"/>
              </w:rPr>
            </w:pPr>
            <w:r>
              <w:rPr>
                <w:rFonts w:ascii="Times New Roman" w:eastAsia="Times New Roman" w:hAnsi="Times New Roman" w:cs="Times New Roman"/>
              </w:rPr>
              <w:t>31,207.68</w:t>
            </w:r>
          </w:p>
        </w:tc>
      </w:tr>
    </w:tbl>
    <w:p w:rsidR="00F67A96" w:rsidRPr="00A14E81" w:rsidRDefault="00F67A96" w:rsidP="00F67A96">
      <w:pPr>
        <w:contextualSpacing/>
        <w:jc w:val="right"/>
        <w:rPr>
          <w:rFonts w:ascii="Times New Roman" w:hAnsi="Times New Roman" w:cs="Times New Roman"/>
        </w:rPr>
      </w:pPr>
      <w:r w:rsidRPr="00A14E81">
        <w:rPr>
          <w:rFonts w:ascii="Times New Roman" w:hAnsi="Times New Roman" w:cs="Times New Roman"/>
          <w:i/>
        </w:rPr>
        <w:t xml:space="preserve">Source of data: </w:t>
      </w:r>
      <w:r w:rsidRPr="00A14E81">
        <w:rPr>
          <w:rFonts w:ascii="Times New Roman" w:hAnsi="Times New Roman" w:cs="Times New Roman"/>
        </w:rPr>
        <w:t>CSES Module 4</w:t>
      </w:r>
      <w:r>
        <w:rPr>
          <w:rFonts w:ascii="Times New Roman" w:hAnsi="Times New Roman" w:cs="Times New Roman"/>
        </w:rPr>
        <w:t xml:space="preserve"> (2018)</w:t>
      </w:r>
      <w:r w:rsidRPr="00A14E81">
        <w:rPr>
          <w:rFonts w:ascii="Times New Roman" w:hAnsi="Times New Roman" w:cs="Times New Roman"/>
        </w:rPr>
        <w:t xml:space="preserve">. </w:t>
      </w:r>
    </w:p>
    <w:p w:rsidR="00F67A96" w:rsidRDefault="00F67A96" w:rsidP="00F67A96">
      <w:pPr>
        <w:jc w:val="right"/>
      </w:pPr>
      <w:r w:rsidRPr="00A14E81">
        <w:rPr>
          <w:rFonts w:ascii="Times New Roman" w:hAnsi="Times New Roman" w:cs="Times New Roman"/>
          <w:i/>
        </w:rPr>
        <w:t>Please note:</w:t>
      </w:r>
      <w:r w:rsidRPr="00A14E81">
        <w:rPr>
          <w:rFonts w:ascii="Times New Roman" w:hAnsi="Times New Roman" w:cs="Times New Roman"/>
        </w:rPr>
        <w:t xml:space="preserve"> Variables ar</w:t>
      </w:r>
      <w:r>
        <w:rPr>
          <w:rFonts w:ascii="Times New Roman" w:hAnsi="Times New Roman" w:cs="Times New Roman"/>
        </w:rPr>
        <w:t>e all standardized from 0-1.  * p&lt;0.05 **</w:t>
      </w:r>
      <w:r w:rsidRPr="00A14E81">
        <w:rPr>
          <w:rFonts w:ascii="Times New Roman" w:hAnsi="Times New Roman" w:cs="Times New Roman"/>
        </w:rPr>
        <w:t xml:space="preserve"> p&lt;0.01.</w:t>
      </w:r>
      <w:r w:rsidRPr="00903724">
        <w:rPr>
          <w:rFonts w:ascii="Times New Roman" w:hAnsi="Times New Roman" w:cs="Times New Roman"/>
        </w:rPr>
        <w:t xml:space="preserve"> </w:t>
      </w:r>
      <w:r>
        <w:rPr>
          <w:rFonts w:ascii="Times New Roman" w:hAnsi="Times New Roman" w:cs="Times New Roman"/>
        </w:rPr>
        <w:t>***</w:t>
      </w:r>
      <w:r w:rsidRPr="00A14E81">
        <w:rPr>
          <w:rFonts w:ascii="Times New Roman" w:hAnsi="Times New Roman" w:cs="Times New Roman"/>
        </w:rPr>
        <w:t xml:space="preserve"> p&lt;0.0</w:t>
      </w:r>
      <w:r>
        <w:rPr>
          <w:rFonts w:ascii="Times New Roman" w:hAnsi="Times New Roman" w:cs="Times New Roman"/>
        </w:rPr>
        <w:t>0</w:t>
      </w:r>
      <w:r w:rsidRPr="00A14E81">
        <w:rPr>
          <w:rFonts w:ascii="Times New Roman" w:hAnsi="Times New Roman" w:cs="Times New Roman"/>
        </w:rPr>
        <w:t>1.</w:t>
      </w:r>
      <w:r>
        <w:br w:type="page"/>
      </w:r>
    </w:p>
    <w:p w:rsidR="00BE676B" w:rsidRPr="00A14E81" w:rsidRDefault="00BE676B" w:rsidP="00BE676B">
      <w:pPr>
        <w:contextualSpacing/>
        <w:jc w:val="right"/>
        <w:rPr>
          <w:rFonts w:ascii="Times New Roman" w:hAnsi="Times New Roman" w:cs="Times New Roman"/>
        </w:rPr>
      </w:pPr>
    </w:p>
    <w:p w:rsidR="00BE676B" w:rsidRDefault="00BE676B" w:rsidP="00BE676B"/>
    <w:p w:rsidR="00CE5A4D" w:rsidRDefault="00CE5A4D" w:rsidP="007C2825">
      <w:pPr>
        <w:jc w:val="center"/>
        <w:rPr>
          <w:rFonts w:ascii="Times New Roman" w:hAnsi="Times New Roman" w:cs="Times New Roman"/>
          <w:b/>
          <w:sz w:val="28"/>
          <w:szCs w:val="28"/>
        </w:rPr>
      </w:pPr>
      <w:r w:rsidRPr="00D70DA0">
        <w:rPr>
          <w:rFonts w:ascii="Times New Roman" w:hAnsi="Times New Roman" w:cs="Times New Roman"/>
          <w:b/>
          <w:sz w:val="28"/>
          <w:szCs w:val="28"/>
        </w:rPr>
        <w:t xml:space="preserve">Appendix </w:t>
      </w:r>
      <w:r>
        <w:rPr>
          <w:rFonts w:ascii="Times New Roman" w:hAnsi="Times New Roman" w:cs="Times New Roman"/>
          <w:b/>
          <w:sz w:val="28"/>
          <w:szCs w:val="28"/>
        </w:rPr>
        <w:t>E</w:t>
      </w:r>
      <w:r w:rsidRPr="00D70DA0">
        <w:rPr>
          <w:rFonts w:ascii="Times New Roman" w:hAnsi="Times New Roman" w:cs="Times New Roman"/>
          <w:b/>
          <w:sz w:val="28"/>
          <w:szCs w:val="28"/>
        </w:rPr>
        <w:t xml:space="preserve">: </w:t>
      </w:r>
      <w:r>
        <w:rPr>
          <w:rFonts w:ascii="Times New Roman" w:hAnsi="Times New Roman" w:cs="Times New Roman"/>
          <w:b/>
          <w:sz w:val="28"/>
          <w:szCs w:val="28"/>
        </w:rPr>
        <w:t>Figures mentioned within text</w:t>
      </w:r>
    </w:p>
    <w:p w:rsidR="007C2825" w:rsidRDefault="007C2825" w:rsidP="007C2825">
      <w:pPr>
        <w:jc w:val="center"/>
        <w:rPr>
          <w:rFonts w:ascii="Times New Roman" w:hAnsi="Times New Roman" w:cs="Times New Roman"/>
          <w:b/>
          <w:sz w:val="28"/>
          <w:szCs w:val="28"/>
        </w:rPr>
      </w:pPr>
    </w:p>
    <w:p w:rsidR="00CE5A4D" w:rsidRDefault="007E37AE" w:rsidP="00CE5A4D">
      <w:pPr>
        <w:contextualSpacing/>
        <w:jc w:val="center"/>
        <w:rPr>
          <w:rFonts w:ascii="Times New Roman" w:hAnsi="Times New Roman" w:cs="Times New Roman"/>
          <w:b/>
        </w:rPr>
      </w:pPr>
      <w:r>
        <w:rPr>
          <w:rFonts w:ascii="Times New Roman" w:hAnsi="Times New Roman" w:cs="Times New Roman"/>
          <w:b/>
          <w:lang w:val="en-US"/>
        </w:rPr>
        <w:drawing>
          <wp:inline distT="0" distB="0" distL="0" distR="0" wp14:anchorId="4F4A6126">
            <wp:extent cx="5144197" cy="3362325"/>
            <wp:effectExtent l="38100" t="38100" r="3746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5958" cy="3363476"/>
                    </a:xfrm>
                    <a:prstGeom prst="rect">
                      <a:avLst/>
                    </a:prstGeom>
                    <a:noFill/>
                    <a:ln w="38100">
                      <a:solidFill>
                        <a:schemeClr val="tx1"/>
                      </a:solidFill>
                    </a:ln>
                  </pic:spPr>
                </pic:pic>
              </a:graphicData>
            </a:graphic>
          </wp:inline>
        </w:drawing>
      </w:r>
    </w:p>
    <w:p w:rsidR="00CE5A4D" w:rsidRPr="00112FE3" w:rsidRDefault="00CE5A4D" w:rsidP="00CE5A4D">
      <w:pPr>
        <w:spacing w:line="360" w:lineRule="auto"/>
        <w:contextualSpacing/>
        <w:jc w:val="center"/>
        <w:rPr>
          <w:rFonts w:ascii="Times New Roman" w:hAnsi="Times New Roman" w:cs="Times New Roman"/>
        </w:rPr>
      </w:pPr>
      <w:r w:rsidRPr="00112FE3">
        <w:rPr>
          <w:rFonts w:ascii="Times New Roman" w:hAnsi="Times New Roman" w:cs="Times New Roman"/>
          <w:b/>
        </w:rPr>
        <w:t xml:space="preserve">Figure </w:t>
      </w:r>
      <w:r>
        <w:rPr>
          <w:rFonts w:ascii="Times New Roman" w:hAnsi="Times New Roman" w:cs="Times New Roman"/>
          <w:b/>
        </w:rPr>
        <w:t>E1</w:t>
      </w:r>
      <w:r w:rsidRPr="00112FE3">
        <w:rPr>
          <w:rFonts w:ascii="Times New Roman" w:hAnsi="Times New Roman" w:cs="Times New Roman"/>
          <w:b/>
        </w:rPr>
        <w:t xml:space="preserve"> </w:t>
      </w:r>
      <w:r w:rsidR="00F965BB">
        <w:rPr>
          <w:rFonts w:ascii="Times New Roman" w:hAnsi="Times New Roman" w:cs="Times New Roman"/>
        </w:rPr>
        <w:t>Reported v</w:t>
      </w:r>
      <w:r>
        <w:rPr>
          <w:rFonts w:ascii="Times New Roman" w:hAnsi="Times New Roman" w:cs="Times New Roman"/>
        </w:rPr>
        <w:t xml:space="preserve">ote for rightist party or candidate by the </w:t>
      </w:r>
      <w:r w:rsidRPr="00C124D4">
        <w:rPr>
          <w:rFonts w:ascii="Times New Roman" w:hAnsi="Times New Roman" w:cs="Times New Roman"/>
        </w:rPr>
        <w:t>extent</w:t>
      </w:r>
      <w:r>
        <w:rPr>
          <w:rFonts w:ascii="Times New Roman" w:hAnsi="Times New Roman" w:cs="Times New Roman"/>
        </w:rPr>
        <w:t xml:space="preserve"> of patrimony (%)</w:t>
      </w:r>
      <w:r w:rsidRPr="00112FE3">
        <w:rPr>
          <w:rFonts w:ascii="Times New Roman" w:hAnsi="Times New Roman" w:cs="Times New Roman"/>
        </w:rPr>
        <w:t xml:space="preserve">. </w:t>
      </w:r>
    </w:p>
    <w:p w:rsidR="0038252C" w:rsidRDefault="00CE5A4D" w:rsidP="00CE5A4D">
      <w:pPr>
        <w:spacing w:line="360" w:lineRule="auto"/>
        <w:contextualSpacing/>
        <w:jc w:val="center"/>
        <w:rPr>
          <w:rFonts w:ascii="Times New Roman" w:hAnsi="Times New Roman" w:cs="Times New Roman"/>
        </w:rPr>
      </w:pPr>
      <w:r w:rsidRPr="00112FE3">
        <w:rPr>
          <w:rFonts w:ascii="Times New Roman" w:hAnsi="Times New Roman" w:cs="Times New Roman"/>
          <w:i/>
        </w:rPr>
        <w:t>Source of data:</w:t>
      </w:r>
      <w:r>
        <w:rPr>
          <w:rFonts w:ascii="Times New Roman" w:hAnsi="Times New Roman" w:cs="Times New Roman"/>
          <w:i/>
        </w:rPr>
        <w:t xml:space="preserve"> </w:t>
      </w:r>
      <w:r w:rsidRPr="00D67E83">
        <w:rPr>
          <w:rFonts w:ascii="Times New Roman" w:hAnsi="Times New Roman" w:cs="Times New Roman"/>
        </w:rPr>
        <w:t>CSES 201</w:t>
      </w:r>
      <w:r w:rsidR="00D32EC0">
        <w:rPr>
          <w:rFonts w:ascii="Times New Roman" w:hAnsi="Times New Roman" w:cs="Times New Roman"/>
        </w:rPr>
        <w:t>8</w:t>
      </w:r>
      <w:r w:rsidRPr="00D67E83">
        <w:rPr>
          <w:rFonts w:ascii="Times New Roman" w:hAnsi="Times New Roman" w:cs="Times New Roman"/>
        </w:rPr>
        <w:t>.</w:t>
      </w:r>
      <w:r w:rsidRPr="00112FE3">
        <w:rPr>
          <w:rFonts w:ascii="Times New Roman" w:hAnsi="Times New Roman" w:cs="Times New Roman"/>
        </w:rPr>
        <w:t xml:space="preserve"> </w:t>
      </w:r>
      <w:r w:rsidRPr="00112FE3">
        <w:rPr>
          <w:rFonts w:ascii="Times New Roman" w:hAnsi="Times New Roman" w:cs="Times New Roman"/>
          <w:i/>
        </w:rPr>
        <w:t xml:space="preserve">Please </w:t>
      </w:r>
      <w:r w:rsidRPr="001F3DA4">
        <w:rPr>
          <w:rFonts w:ascii="Times New Roman" w:hAnsi="Times New Roman" w:cs="Times New Roman"/>
          <w:i/>
        </w:rPr>
        <w:t>note:</w:t>
      </w:r>
      <w:r w:rsidRPr="00112FE3">
        <w:rPr>
          <w:rFonts w:ascii="Times New Roman" w:hAnsi="Times New Roman" w:cs="Times New Roman"/>
          <w:i/>
        </w:rPr>
        <w:t xml:space="preserve"> </w:t>
      </w:r>
      <w:r w:rsidR="00623FBE">
        <w:rPr>
          <w:rFonts w:ascii="Times New Roman" w:hAnsi="Times New Roman" w:cs="Times New Roman"/>
        </w:rPr>
        <w:t>Voters only. N=29,276</w:t>
      </w:r>
      <w:r>
        <w:rPr>
          <w:rFonts w:ascii="Times New Roman" w:hAnsi="Times New Roman" w:cs="Times New Roman"/>
        </w:rPr>
        <w:t xml:space="preserve">. </w:t>
      </w:r>
      <w:r w:rsidRPr="00112FE3">
        <w:rPr>
          <w:rFonts w:ascii="Times New Roman" w:hAnsi="Times New Roman" w:cs="Times New Roman"/>
        </w:rPr>
        <w:t xml:space="preserve"> </w:t>
      </w:r>
      <w:r w:rsidR="0038252C">
        <w:rPr>
          <w:rFonts w:ascii="Times New Roman" w:hAnsi="Times New Roman" w:cs="Times New Roman"/>
        </w:rPr>
        <w:br w:type="page"/>
      </w:r>
    </w:p>
    <w:p w:rsidR="00CE5A4D" w:rsidRPr="00112FE3" w:rsidRDefault="0038252C" w:rsidP="00CE5A4D">
      <w:pPr>
        <w:spacing w:line="360" w:lineRule="auto"/>
        <w:contextualSpacing/>
        <w:jc w:val="center"/>
        <w:rPr>
          <w:rFonts w:ascii="Times New Roman" w:hAnsi="Times New Roman" w:cs="Times New Roman"/>
        </w:rPr>
      </w:pPr>
      <w:r>
        <w:rPr>
          <w:rFonts w:ascii="Times New Roman" w:hAnsi="Times New Roman" w:cs="Times New Roman"/>
          <w:lang w:val="en-US"/>
        </w:rPr>
        <w:lastRenderedPageBreak/>
        <w:drawing>
          <wp:inline distT="0" distB="0" distL="0" distR="0">
            <wp:extent cx="5629275" cy="4089043"/>
            <wp:effectExtent l="19050" t="19050" r="9525"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E2.png"/>
                    <pic:cNvPicPr/>
                  </pic:nvPicPr>
                  <pic:blipFill>
                    <a:blip r:embed="rId9">
                      <a:extLst>
                        <a:ext uri="{28A0092B-C50C-407E-A947-70E740481C1C}">
                          <a14:useLocalDpi xmlns:a14="http://schemas.microsoft.com/office/drawing/2010/main" val="0"/>
                        </a:ext>
                      </a:extLst>
                    </a:blip>
                    <a:stretch>
                      <a:fillRect/>
                    </a:stretch>
                  </pic:blipFill>
                  <pic:spPr>
                    <a:xfrm>
                      <a:off x="0" y="0"/>
                      <a:ext cx="5632589" cy="4091450"/>
                    </a:xfrm>
                    <a:prstGeom prst="rect">
                      <a:avLst/>
                    </a:prstGeom>
                    <a:ln w="25400">
                      <a:solidFill>
                        <a:schemeClr val="tx1"/>
                      </a:solidFill>
                    </a:ln>
                  </pic:spPr>
                </pic:pic>
              </a:graphicData>
            </a:graphic>
          </wp:inline>
        </w:drawing>
      </w:r>
    </w:p>
    <w:p w:rsidR="005D679D" w:rsidRDefault="0038252C" w:rsidP="005D679D">
      <w:pPr>
        <w:spacing w:line="360" w:lineRule="auto"/>
        <w:contextualSpacing/>
        <w:jc w:val="center"/>
        <w:rPr>
          <w:rFonts w:ascii="Times New Roman" w:hAnsi="Times New Roman" w:cs="Times New Roman"/>
        </w:rPr>
      </w:pPr>
      <w:r w:rsidRPr="00112FE3">
        <w:rPr>
          <w:rFonts w:ascii="Times New Roman" w:hAnsi="Times New Roman" w:cs="Times New Roman"/>
          <w:b/>
        </w:rPr>
        <w:t xml:space="preserve">Figure </w:t>
      </w:r>
      <w:r w:rsidR="00DB10B3">
        <w:rPr>
          <w:rFonts w:ascii="Times New Roman" w:hAnsi="Times New Roman" w:cs="Times New Roman"/>
          <w:b/>
        </w:rPr>
        <w:t>E2</w:t>
      </w:r>
      <w:r w:rsidRPr="00112FE3">
        <w:rPr>
          <w:rFonts w:ascii="Times New Roman" w:hAnsi="Times New Roman" w:cs="Times New Roman"/>
          <w:b/>
        </w:rPr>
        <w:t xml:space="preserve"> </w:t>
      </w:r>
      <w:r w:rsidR="005D679D" w:rsidRPr="00862183">
        <w:rPr>
          <w:rFonts w:ascii="Times New Roman" w:hAnsi="Times New Roman" w:cs="Times New Roman"/>
        </w:rPr>
        <w:t>Predicted</w:t>
      </w:r>
      <w:r w:rsidR="005D679D" w:rsidRPr="00862183">
        <w:rPr>
          <w:rFonts w:ascii="Times New Roman" w:hAnsi="Times New Roman" w:cs="Times New Roman"/>
          <w:b/>
        </w:rPr>
        <w:t xml:space="preserve"> </w:t>
      </w:r>
      <w:r w:rsidR="005D679D" w:rsidRPr="00862183">
        <w:rPr>
          <w:rFonts w:ascii="Times New Roman" w:hAnsi="Times New Roman" w:cs="Times New Roman"/>
        </w:rPr>
        <w:t xml:space="preserve">probability of voting for </w:t>
      </w:r>
      <w:r w:rsidR="005D679D">
        <w:rPr>
          <w:rFonts w:ascii="Times New Roman" w:hAnsi="Times New Roman" w:cs="Times New Roman"/>
        </w:rPr>
        <w:t>rightists</w:t>
      </w:r>
      <w:r w:rsidR="005D679D" w:rsidRPr="00862183">
        <w:rPr>
          <w:rFonts w:ascii="Times New Roman" w:hAnsi="Times New Roman" w:cs="Times New Roman"/>
        </w:rPr>
        <w:t xml:space="preserve"> by</w:t>
      </w:r>
      <w:r w:rsidR="005D679D">
        <w:rPr>
          <w:rFonts w:ascii="Times New Roman" w:hAnsi="Times New Roman" w:cs="Times New Roman"/>
        </w:rPr>
        <w:t xml:space="preserve"> the</w:t>
      </w:r>
      <w:r w:rsidR="005D679D" w:rsidRPr="00862183">
        <w:rPr>
          <w:rFonts w:ascii="Times New Roman" w:hAnsi="Times New Roman" w:cs="Times New Roman"/>
        </w:rPr>
        <w:t xml:space="preserve"> </w:t>
      </w:r>
      <w:r w:rsidR="005D679D" w:rsidRPr="0084107F">
        <w:rPr>
          <w:rFonts w:ascii="Times New Roman" w:hAnsi="Times New Roman" w:cs="Times New Roman"/>
        </w:rPr>
        <w:t>extent</w:t>
      </w:r>
      <w:r w:rsidR="005D679D">
        <w:rPr>
          <w:rFonts w:ascii="Times New Roman" w:hAnsi="Times New Roman" w:cs="Times New Roman"/>
        </w:rPr>
        <w:t xml:space="preserve"> of patrimony</w:t>
      </w:r>
    </w:p>
    <w:p w:rsidR="005D679D" w:rsidRDefault="005D679D" w:rsidP="005D679D">
      <w:pPr>
        <w:spacing w:line="360" w:lineRule="auto"/>
        <w:contextualSpacing/>
        <w:jc w:val="center"/>
        <w:rPr>
          <w:rFonts w:ascii="Times New Roman" w:hAnsi="Times New Roman" w:cs="Times New Roman"/>
        </w:rPr>
      </w:pPr>
      <w:r>
        <w:rPr>
          <w:rFonts w:ascii="Times New Roman" w:hAnsi="Times New Roman" w:cs="Times New Roman"/>
        </w:rPr>
        <w:t xml:space="preserve">. </w:t>
      </w:r>
      <w:r w:rsidRPr="00112FE3">
        <w:rPr>
          <w:rFonts w:ascii="Times New Roman" w:hAnsi="Times New Roman" w:cs="Times New Roman"/>
          <w:i/>
        </w:rPr>
        <w:t>Source of data:</w:t>
      </w:r>
      <w:r>
        <w:rPr>
          <w:rFonts w:ascii="Times New Roman" w:hAnsi="Times New Roman" w:cs="Times New Roman"/>
          <w:i/>
        </w:rPr>
        <w:t xml:space="preserve"> </w:t>
      </w:r>
      <w:r>
        <w:rPr>
          <w:rFonts w:ascii="Times New Roman" w:hAnsi="Times New Roman" w:cs="Times New Roman"/>
        </w:rPr>
        <w:t xml:space="preserve">CSES 2018. </w:t>
      </w:r>
    </w:p>
    <w:p w:rsidR="005D679D" w:rsidRDefault="005D679D" w:rsidP="005D679D">
      <w:pPr>
        <w:spacing w:line="360" w:lineRule="auto"/>
        <w:contextualSpacing/>
        <w:jc w:val="center"/>
        <w:rPr>
          <w:rFonts w:ascii="Times New Roman" w:hAnsi="Times New Roman" w:cs="Times New Roman"/>
        </w:rPr>
      </w:pPr>
      <w:r>
        <w:rPr>
          <w:rFonts w:ascii="Times New Roman" w:hAnsi="Times New Roman" w:cs="Times New Roman"/>
          <w:i/>
        </w:rPr>
        <w:t>Note:</w:t>
      </w:r>
      <w:r w:rsidRPr="0002390C">
        <w:rPr>
          <w:rFonts w:ascii="Times New Roman" w:hAnsi="Times New Roman" w:cs="Times New Roman"/>
        </w:rPr>
        <w:t xml:space="preserve"> </w:t>
      </w:r>
      <w:r w:rsidRPr="00A72867">
        <w:rPr>
          <w:rFonts w:ascii="Times New Roman" w:hAnsi="Times New Roman" w:cs="Times New Roman"/>
        </w:rPr>
        <w:t xml:space="preserve">Voters only. </w:t>
      </w:r>
      <w:r>
        <w:rPr>
          <w:rFonts w:ascii="Times New Roman" w:hAnsi="Times New Roman" w:cs="Times New Roman"/>
        </w:rPr>
        <w:t xml:space="preserve">Predicted probabilities based on </w:t>
      </w:r>
      <w:r w:rsidR="00A8776C">
        <w:rPr>
          <w:rFonts w:ascii="Times New Roman" w:hAnsi="Times New Roman" w:cs="Times New Roman"/>
        </w:rPr>
        <w:t>Table 1, Model II and holding all other variables constant. Estimated using STATA margins command.</w:t>
      </w:r>
    </w:p>
    <w:p w:rsidR="00D83176" w:rsidRDefault="00D83176" w:rsidP="005D679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D83176" w:rsidRDefault="00D83176" w:rsidP="005D679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lastRenderedPageBreak/>
        <w:drawing>
          <wp:inline distT="0" distB="0" distL="0" distR="0">
            <wp:extent cx="5438775" cy="3957639"/>
            <wp:effectExtent l="38100" t="38100" r="28575" b="431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E3.png"/>
                    <pic:cNvPicPr/>
                  </pic:nvPicPr>
                  <pic:blipFill>
                    <a:blip r:embed="rId10">
                      <a:extLst>
                        <a:ext uri="{28A0092B-C50C-407E-A947-70E740481C1C}">
                          <a14:useLocalDpi xmlns:a14="http://schemas.microsoft.com/office/drawing/2010/main" val="0"/>
                        </a:ext>
                      </a:extLst>
                    </a:blip>
                    <a:stretch>
                      <a:fillRect/>
                    </a:stretch>
                  </pic:blipFill>
                  <pic:spPr>
                    <a:xfrm>
                      <a:off x="0" y="0"/>
                      <a:ext cx="5439574" cy="3958220"/>
                    </a:xfrm>
                    <a:prstGeom prst="rect">
                      <a:avLst/>
                    </a:prstGeom>
                    <a:ln w="38100">
                      <a:solidFill>
                        <a:schemeClr val="tx1"/>
                      </a:solidFill>
                    </a:ln>
                  </pic:spPr>
                </pic:pic>
              </a:graphicData>
            </a:graphic>
          </wp:inline>
        </w:drawing>
      </w:r>
    </w:p>
    <w:p w:rsidR="00D83176" w:rsidRDefault="00D83176" w:rsidP="00D83176">
      <w:pPr>
        <w:spacing w:line="360" w:lineRule="auto"/>
        <w:contextualSpacing/>
        <w:jc w:val="center"/>
        <w:rPr>
          <w:rFonts w:ascii="Times New Roman" w:hAnsi="Times New Roman" w:cs="Times New Roman"/>
        </w:rPr>
      </w:pPr>
      <w:r w:rsidRPr="00112FE3">
        <w:rPr>
          <w:rFonts w:ascii="Times New Roman" w:hAnsi="Times New Roman" w:cs="Times New Roman"/>
          <w:b/>
        </w:rPr>
        <w:t xml:space="preserve">Figure </w:t>
      </w:r>
      <w:r>
        <w:rPr>
          <w:rFonts w:ascii="Times New Roman" w:hAnsi="Times New Roman" w:cs="Times New Roman"/>
          <w:b/>
        </w:rPr>
        <w:t>E3</w:t>
      </w:r>
      <w:r w:rsidRPr="00112FE3">
        <w:rPr>
          <w:rFonts w:ascii="Times New Roman" w:hAnsi="Times New Roman" w:cs="Times New Roman"/>
          <w:b/>
        </w:rPr>
        <w:t xml:space="preserve"> </w:t>
      </w:r>
      <w:r w:rsidRPr="00862183">
        <w:rPr>
          <w:rFonts w:ascii="Times New Roman" w:hAnsi="Times New Roman" w:cs="Times New Roman"/>
        </w:rPr>
        <w:t>Predicted</w:t>
      </w:r>
      <w:r w:rsidRPr="00862183">
        <w:rPr>
          <w:rFonts w:ascii="Times New Roman" w:hAnsi="Times New Roman" w:cs="Times New Roman"/>
          <w:b/>
        </w:rPr>
        <w:t xml:space="preserve"> </w:t>
      </w:r>
      <w:r w:rsidRPr="00862183">
        <w:rPr>
          <w:rFonts w:ascii="Times New Roman" w:hAnsi="Times New Roman" w:cs="Times New Roman"/>
        </w:rPr>
        <w:t xml:space="preserve">probability of voting for </w:t>
      </w:r>
      <w:r>
        <w:rPr>
          <w:rFonts w:ascii="Times New Roman" w:hAnsi="Times New Roman" w:cs="Times New Roman"/>
        </w:rPr>
        <w:t>rightists</w:t>
      </w:r>
      <w:r w:rsidRPr="00862183">
        <w:rPr>
          <w:rFonts w:ascii="Times New Roman" w:hAnsi="Times New Roman" w:cs="Times New Roman"/>
        </w:rPr>
        <w:t xml:space="preserve"> by</w:t>
      </w:r>
      <w:r>
        <w:rPr>
          <w:rFonts w:ascii="Times New Roman" w:hAnsi="Times New Roman" w:cs="Times New Roman"/>
        </w:rPr>
        <w:t xml:space="preserve"> the</w:t>
      </w:r>
      <w:r w:rsidRPr="00862183">
        <w:rPr>
          <w:rFonts w:ascii="Times New Roman" w:hAnsi="Times New Roman" w:cs="Times New Roman"/>
        </w:rPr>
        <w:t xml:space="preserve"> </w:t>
      </w:r>
      <w:r w:rsidRPr="0084107F">
        <w:rPr>
          <w:rFonts w:ascii="Times New Roman" w:hAnsi="Times New Roman" w:cs="Times New Roman"/>
        </w:rPr>
        <w:t>extent</w:t>
      </w:r>
      <w:r>
        <w:rPr>
          <w:rFonts w:ascii="Times New Roman" w:hAnsi="Times New Roman" w:cs="Times New Roman"/>
        </w:rPr>
        <w:t xml:space="preserve"> of patrimony</w:t>
      </w:r>
    </w:p>
    <w:p w:rsidR="00D83176" w:rsidRDefault="00D83176" w:rsidP="00D83176">
      <w:pPr>
        <w:spacing w:line="360" w:lineRule="auto"/>
        <w:contextualSpacing/>
        <w:jc w:val="center"/>
        <w:rPr>
          <w:rFonts w:ascii="Times New Roman" w:hAnsi="Times New Roman" w:cs="Times New Roman"/>
        </w:rPr>
      </w:pPr>
      <w:r>
        <w:rPr>
          <w:rFonts w:ascii="Times New Roman" w:hAnsi="Times New Roman" w:cs="Times New Roman"/>
        </w:rPr>
        <w:t xml:space="preserve">. </w:t>
      </w:r>
      <w:r w:rsidRPr="00112FE3">
        <w:rPr>
          <w:rFonts w:ascii="Times New Roman" w:hAnsi="Times New Roman" w:cs="Times New Roman"/>
          <w:i/>
        </w:rPr>
        <w:t>Source of data:</w:t>
      </w:r>
      <w:r>
        <w:rPr>
          <w:rFonts w:ascii="Times New Roman" w:hAnsi="Times New Roman" w:cs="Times New Roman"/>
          <w:i/>
        </w:rPr>
        <w:t xml:space="preserve"> </w:t>
      </w:r>
      <w:r>
        <w:rPr>
          <w:rFonts w:ascii="Times New Roman" w:hAnsi="Times New Roman" w:cs="Times New Roman"/>
        </w:rPr>
        <w:t xml:space="preserve">CSES 2018. </w:t>
      </w:r>
    </w:p>
    <w:p w:rsidR="00D83176" w:rsidRDefault="00D83176" w:rsidP="00D83176">
      <w:pPr>
        <w:spacing w:line="360" w:lineRule="auto"/>
        <w:contextualSpacing/>
        <w:jc w:val="center"/>
        <w:rPr>
          <w:rFonts w:ascii="Times New Roman" w:hAnsi="Times New Roman" w:cs="Times New Roman"/>
        </w:rPr>
      </w:pPr>
      <w:r>
        <w:rPr>
          <w:rFonts w:ascii="Times New Roman" w:hAnsi="Times New Roman" w:cs="Times New Roman"/>
          <w:i/>
        </w:rPr>
        <w:t>Note:</w:t>
      </w:r>
      <w:r w:rsidRPr="0002390C">
        <w:rPr>
          <w:rFonts w:ascii="Times New Roman" w:hAnsi="Times New Roman" w:cs="Times New Roman"/>
        </w:rPr>
        <w:t xml:space="preserve"> </w:t>
      </w:r>
      <w:r w:rsidRPr="00A72867">
        <w:rPr>
          <w:rFonts w:ascii="Times New Roman" w:hAnsi="Times New Roman" w:cs="Times New Roman"/>
        </w:rPr>
        <w:t xml:space="preserve">Voters only. </w:t>
      </w:r>
      <w:r>
        <w:rPr>
          <w:rFonts w:ascii="Times New Roman" w:hAnsi="Times New Roman" w:cs="Times New Roman"/>
        </w:rPr>
        <w:t>Predicted probabilities based on Table 1, Model IV and holding all other variables constant. Estimated using STATA margins command.</w:t>
      </w:r>
    </w:p>
    <w:p w:rsidR="00CE5A4D" w:rsidRDefault="00D83176" w:rsidP="00D8317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br w:type="page"/>
      </w:r>
    </w:p>
    <w:p w:rsidR="00CE5A4D" w:rsidRDefault="00CE5A4D" w:rsidP="00CE5A4D">
      <w:pPr>
        <w:spacing w:line="360" w:lineRule="auto"/>
        <w:contextualSpacing/>
        <w:jc w:val="center"/>
        <w:rPr>
          <w:rFonts w:ascii="Times New Roman" w:hAnsi="Times New Roman" w:cs="Times New Roman"/>
          <w:b/>
          <w:sz w:val="28"/>
          <w:szCs w:val="28"/>
        </w:rPr>
        <w:sectPr w:rsidR="00CE5A4D" w:rsidSect="006337DC">
          <w:pgSz w:w="12240" w:h="15840"/>
          <w:pgMar w:top="990" w:right="1440" w:bottom="1080" w:left="1440" w:header="720" w:footer="720" w:gutter="0"/>
          <w:cols w:space="720"/>
          <w:docGrid w:linePitch="360"/>
        </w:sectPr>
      </w:pPr>
    </w:p>
    <w:p w:rsidR="00D32EC0" w:rsidRDefault="00DA1EBF" w:rsidP="00CE5A4D">
      <w:pPr>
        <w:ind w:left="-360"/>
        <w:jc w:val="center"/>
        <w:rPr>
          <w:lang w:val="en-US"/>
        </w:rPr>
      </w:pPr>
      <w:r>
        <w:rPr>
          <w:lang w:val="en-US"/>
        </w:rPr>
        <w:lastRenderedPageBreak/>
        <w:drawing>
          <wp:inline distT="0" distB="0" distL="0" distR="0">
            <wp:extent cx="2827488" cy="2057400"/>
            <wp:effectExtent l="19050" t="19050" r="1143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7488" cy="2057400"/>
                    </a:xfrm>
                    <a:prstGeom prst="rect">
                      <a:avLst/>
                    </a:prstGeom>
                    <a:ln w="25400">
                      <a:solidFill>
                        <a:schemeClr val="tx1"/>
                      </a:solidFill>
                    </a:ln>
                  </pic:spPr>
                </pic:pic>
              </a:graphicData>
            </a:graphic>
          </wp:inline>
        </w:drawing>
      </w:r>
      <w:r w:rsidR="00182FD4">
        <w:t xml:space="preserve"> </w:t>
      </w:r>
      <w:r>
        <w:rPr>
          <w:lang w:val="en-US"/>
        </w:rPr>
        <w:drawing>
          <wp:inline distT="0" distB="0" distL="0" distR="0">
            <wp:extent cx="2827488" cy="2057400"/>
            <wp:effectExtent l="19050" t="19050" r="1143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7488" cy="2057400"/>
                    </a:xfrm>
                    <a:prstGeom prst="rect">
                      <a:avLst/>
                    </a:prstGeom>
                    <a:ln w="25400">
                      <a:solidFill>
                        <a:schemeClr val="tx1"/>
                      </a:solidFill>
                    </a:ln>
                  </pic:spPr>
                </pic:pic>
              </a:graphicData>
            </a:graphic>
          </wp:inline>
        </w:drawing>
      </w:r>
      <w:r w:rsidR="00E97728">
        <w:rPr>
          <w:lang w:val="en-US"/>
        </w:rPr>
        <w:t>b</w:t>
      </w:r>
      <w:r w:rsidR="00F67A96">
        <w:rPr>
          <w:lang w:val="en-US"/>
        </w:rPr>
        <w:drawing>
          <wp:inline distT="0" distB="0" distL="0" distR="0">
            <wp:extent cx="2827488" cy="2057400"/>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488" cy="2057400"/>
                    </a:xfrm>
                    <a:prstGeom prst="rect">
                      <a:avLst/>
                    </a:prstGeom>
                    <a:ln w="25400">
                      <a:solidFill>
                        <a:schemeClr val="tx1"/>
                      </a:solidFill>
                    </a:ln>
                  </pic:spPr>
                </pic:pic>
              </a:graphicData>
            </a:graphic>
          </wp:inline>
        </w:drawing>
      </w:r>
    </w:p>
    <w:p w:rsidR="00E97728" w:rsidRDefault="00E97728" w:rsidP="00CE5A4D">
      <w:pPr>
        <w:ind w:left="-360"/>
        <w:jc w:val="center"/>
      </w:pPr>
      <w:r>
        <w:rPr>
          <w:lang w:val="en-US"/>
        </w:rPr>
        <w:lastRenderedPageBreak/>
        <w:drawing>
          <wp:inline distT="0" distB="0" distL="0" distR="0">
            <wp:extent cx="2827488" cy="2057400"/>
            <wp:effectExtent l="19050" t="19050" r="1143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Brita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488" cy="2057400"/>
                    </a:xfrm>
                    <a:prstGeom prst="rect">
                      <a:avLst/>
                    </a:prstGeom>
                    <a:ln w="25400">
                      <a:solidFill>
                        <a:schemeClr val="tx1"/>
                      </a:solidFill>
                    </a:ln>
                  </pic:spPr>
                </pic:pic>
              </a:graphicData>
            </a:graphic>
          </wp:inline>
        </w:drawing>
      </w:r>
      <w:r>
        <w:t xml:space="preserve"> </w:t>
      </w:r>
      <w:r>
        <w:rPr>
          <w:lang w:val="en-US"/>
        </w:rPr>
        <w:drawing>
          <wp:inline distT="0" distB="0" distL="0" distR="0">
            <wp:extent cx="2827488" cy="2057400"/>
            <wp:effectExtent l="19050" t="19050" r="1143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7488" cy="2057400"/>
                    </a:xfrm>
                    <a:prstGeom prst="rect">
                      <a:avLst/>
                    </a:prstGeom>
                    <a:ln w="25400">
                      <a:solidFill>
                        <a:schemeClr val="tx1"/>
                      </a:solidFill>
                    </a:ln>
                  </pic:spPr>
                </pic:pic>
              </a:graphicData>
            </a:graphic>
          </wp:inline>
        </w:drawing>
      </w:r>
      <w:r>
        <w:t xml:space="preserve"> </w:t>
      </w:r>
      <w:r>
        <w:rPr>
          <w:lang w:val="en-US"/>
        </w:rPr>
        <w:drawing>
          <wp:inline distT="0" distB="0" distL="0" distR="0">
            <wp:extent cx="2827488" cy="2057400"/>
            <wp:effectExtent l="19050" t="19050" r="1143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7488" cy="2057400"/>
                    </a:xfrm>
                    <a:prstGeom prst="rect">
                      <a:avLst/>
                    </a:prstGeom>
                    <a:ln w="25400">
                      <a:solidFill>
                        <a:schemeClr val="tx1"/>
                      </a:solidFill>
                    </a:ln>
                  </pic:spPr>
                </pic:pic>
              </a:graphicData>
            </a:graphic>
          </wp:inline>
        </w:drawing>
      </w:r>
    </w:p>
    <w:p w:rsidR="00043976" w:rsidRDefault="00043976" w:rsidP="00CE5A4D">
      <w:pPr>
        <w:ind w:left="-360"/>
        <w:jc w:val="center"/>
      </w:pPr>
      <w:r>
        <w:rPr>
          <w:lang w:val="en-US"/>
        </w:rPr>
        <w:lastRenderedPageBreak/>
        <w:drawing>
          <wp:inline distT="0" distB="0" distL="0" distR="0">
            <wp:extent cx="2513323" cy="1828800"/>
            <wp:effectExtent l="19050" t="19050" r="2095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negr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3323" cy="1828800"/>
                    </a:xfrm>
                    <a:prstGeom prst="rect">
                      <a:avLst/>
                    </a:prstGeom>
                    <a:ln w="25400">
                      <a:solidFill>
                        <a:schemeClr val="tx1"/>
                      </a:solidFill>
                    </a:ln>
                  </pic:spPr>
                </pic:pic>
              </a:graphicData>
            </a:graphic>
          </wp:inline>
        </w:drawing>
      </w:r>
      <w:r>
        <w:t xml:space="preserve"> </w:t>
      </w:r>
      <w:r>
        <w:rPr>
          <w:lang w:val="en-US"/>
        </w:rPr>
        <w:drawing>
          <wp:inline distT="0" distB="0" distL="0" distR="0">
            <wp:extent cx="2513323" cy="1828800"/>
            <wp:effectExtent l="19050" t="19050" r="2095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3323" cy="1828800"/>
                    </a:xfrm>
                    <a:prstGeom prst="rect">
                      <a:avLst/>
                    </a:prstGeom>
                    <a:ln w="25400">
                      <a:solidFill>
                        <a:schemeClr val="tx1"/>
                      </a:solidFill>
                    </a:ln>
                  </pic:spPr>
                </pic:pic>
              </a:graphicData>
            </a:graphic>
          </wp:inline>
        </w:drawing>
      </w:r>
      <w:r>
        <w:t xml:space="preserve"> </w:t>
      </w:r>
      <w:r>
        <w:rPr>
          <w:lang w:val="en-US"/>
        </w:rPr>
        <w:drawing>
          <wp:inline distT="0" distB="0" distL="0" distR="0">
            <wp:extent cx="2513323" cy="1828800"/>
            <wp:effectExtent l="19050" t="19050" r="2095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3323" cy="1828800"/>
                    </a:xfrm>
                    <a:prstGeom prst="rect">
                      <a:avLst/>
                    </a:prstGeom>
                    <a:ln w="25400">
                      <a:solidFill>
                        <a:schemeClr val="tx1"/>
                      </a:solidFill>
                    </a:ln>
                  </pic:spPr>
                </pic:pic>
              </a:graphicData>
            </a:graphic>
          </wp:inline>
        </w:drawing>
      </w:r>
      <w:r w:rsidR="00500AF3">
        <w:t xml:space="preserve"> </w:t>
      </w:r>
      <w:r w:rsidR="00500AF3">
        <w:rPr>
          <w:lang w:val="en-US"/>
        </w:rPr>
        <w:drawing>
          <wp:inline distT="0" distB="0" distL="0" distR="0">
            <wp:extent cx="2513323" cy="1828800"/>
            <wp:effectExtent l="19050" t="19050" r="2095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3323" cy="1828800"/>
                    </a:xfrm>
                    <a:prstGeom prst="rect">
                      <a:avLst/>
                    </a:prstGeom>
                    <a:ln w="25400">
                      <a:solidFill>
                        <a:schemeClr val="tx1"/>
                      </a:solidFill>
                    </a:ln>
                  </pic:spPr>
                </pic:pic>
              </a:graphicData>
            </a:graphic>
          </wp:inline>
        </w:drawing>
      </w:r>
    </w:p>
    <w:p w:rsidR="00CE5A4D" w:rsidRDefault="00CE5A4D" w:rsidP="00CE5A4D">
      <w:pPr>
        <w:ind w:left="-360"/>
        <w:jc w:val="center"/>
      </w:pPr>
    </w:p>
    <w:p w:rsidR="00A64D98" w:rsidRDefault="00CE5A4D" w:rsidP="00CE5A4D">
      <w:pPr>
        <w:spacing w:line="360" w:lineRule="auto"/>
        <w:contextualSpacing/>
        <w:jc w:val="center"/>
        <w:rPr>
          <w:rFonts w:ascii="Times New Roman" w:hAnsi="Times New Roman" w:cs="Times New Roman"/>
        </w:rPr>
      </w:pPr>
      <w:r w:rsidRPr="00862183">
        <w:rPr>
          <w:rFonts w:ascii="Times New Roman" w:hAnsi="Times New Roman" w:cs="Times New Roman"/>
          <w:b/>
        </w:rPr>
        <w:t xml:space="preserve">Figure </w:t>
      </w:r>
      <w:r w:rsidR="00500AF3">
        <w:rPr>
          <w:rFonts w:ascii="Times New Roman" w:hAnsi="Times New Roman" w:cs="Times New Roman"/>
          <w:b/>
        </w:rPr>
        <w:t>E4</w:t>
      </w:r>
      <w:r w:rsidRPr="00862183">
        <w:rPr>
          <w:rFonts w:ascii="Times New Roman" w:hAnsi="Times New Roman" w:cs="Times New Roman"/>
          <w:b/>
        </w:rPr>
        <w:t xml:space="preserve"> </w:t>
      </w:r>
      <w:r w:rsidRPr="00862183">
        <w:rPr>
          <w:rFonts w:ascii="Times New Roman" w:hAnsi="Times New Roman" w:cs="Times New Roman"/>
        </w:rPr>
        <w:t>Predicted</w:t>
      </w:r>
      <w:r w:rsidRPr="00862183">
        <w:rPr>
          <w:rFonts w:ascii="Times New Roman" w:hAnsi="Times New Roman" w:cs="Times New Roman"/>
          <w:b/>
        </w:rPr>
        <w:t xml:space="preserve"> </w:t>
      </w:r>
      <w:r w:rsidRPr="00862183">
        <w:rPr>
          <w:rFonts w:ascii="Times New Roman" w:hAnsi="Times New Roman" w:cs="Times New Roman"/>
        </w:rPr>
        <w:t xml:space="preserve">probability of voting for </w:t>
      </w:r>
      <w:r>
        <w:rPr>
          <w:rFonts w:ascii="Times New Roman" w:hAnsi="Times New Roman" w:cs="Times New Roman"/>
        </w:rPr>
        <w:t>rightists</w:t>
      </w:r>
      <w:r w:rsidRPr="00862183">
        <w:rPr>
          <w:rFonts w:ascii="Times New Roman" w:hAnsi="Times New Roman" w:cs="Times New Roman"/>
        </w:rPr>
        <w:t xml:space="preserve"> by</w:t>
      </w:r>
      <w:r>
        <w:rPr>
          <w:rFonts w:ascii="Times New Roman" w:hAnsi="Times New Roman" w:cs="Times New Roman"/>
        </w:rPr>
        <w:t xml:space="preserve"> the</w:t>
      </w:r>
      <w:r w:rsidRPr="00862183">
        <w:rPr>
          <w:rFonts w:ascii="Times New Roman" w:hAnsi="Times New Roman" w:cs="Times New Roman"/>
        </w:rPr>
        <w:t xml:space="preserve"> </w:t>
      </w:r>
      <w:r w:rsidRPr="0084107F">
        <w:rPr>
          <w:rFonts w:ascii="Times New Roman" w:hAnsi="Times New Roman" w:cs="Times New Roman"/>
        </w:rPr>
        <w:t>extent</w:t>
      </w:r>
      <w:r w:rsidR="00A64D98">
        <w:rPr>
          <w:rFonts w:ascii="Times New Roman" w:hAnsi="Times New Roman" w:cs="Times New Roman"/>
        </w:rPr>
        <w:t xml:space="preserve"> of patrimony in countries </w:t>
      </w:r>
    </w:p>
    <w:p w:rsidR="00AB3C0F" w:rsidRDefault="00A64D98" w:rsidP="00CE5A4D">
      <w:pPr>
        <w:spacing w:line="360" w:lineRule="auto"/>
        <w:contextualSpacing/>
        <w:jc w:val="center"/>
        <w:rPr>
          <w:rFonts w:ascii="Times New Roman" w:hAnsi="Times New Roman" w:cs="Times New Roman"/>
        </w:rPr>
      </w:pPr>
      <w:r>
        <w:rPr>
          <w:rFonts w:ascii="Times New Roman" w:hAnsi="Times New Roman" w:cs="Times New Roman"/>
        </w:rPr>
        <w:t xml:space="preserve">where direct effects of patrimony on the vote are detected. </w:t>
      </w:r>
      <w:r w:rsidR="00CE5A4D" w:rsidRPr="00112FE3">
        <w:rPr>
          <w:rFonts w:ascii="Times New Roman" w:hAnsi="Times New Roman" w:cs="Times New Roman"/>
          <w:i/>
        </w:rPr>
        <w:t>Source of data:</w:t>
      </w:r>
      <w:r w:rsidR="00CE5A4D">
        <w:rPr>
          <w:rFonts w:ascii="Times New Roman" w:hAnsi="Times New Roman" w:cs="Times New Roman"/>
          <w:i/>
        </w:rPr>
        <w:t xml:space="preserve"> </w:t>
      </w:r>
      <w:r w:rsidR="00CE5A4D">
        <w:rPr>
          <w:rFonts w:ascii="Times New Roman" w:hAnsi="Times New Roman" w:cs="Times New Roman"/>
        </w:rPr>
        <w:t>CSES 201</w:t>
      </w:r>
      <w:r w:rsidR="007A0711">
        <w:rPr>
          <w:rFonts w:ascii="Times New Roman" w:hAnsi="Times New Roman" w:cs="Times New Roman"/>
        </w:rPr>
        <w:t xml:space="preserve">8. </w:t>
      </w:r>
    </w:p>
    <w:p w:rsidR="007A3F44" w:rsidRDefault="007A0711" w:rsidP="00A06F1B">
      <w:pPr>
        <w:spacing w:line="360" w:lineRule="auto"/>
        <w:contextualSpacing/>
        <w:jc w:val="center"/>
      </w:pPr>
      <w:r>
        <w:rPr>
          <w:rFonts w:ascii="Times New Roman" w:hAnsi="Times New Roman" w:cs="Times New Roman"/>
          <w:i/>
        </w:rPr>
        <w:t>Note:</w:t>
      </w:r>
      <w:r w:rsidR="0002390C" w:rsidRPr="0002390C">
        <w:rPr>
          <w:rFonts w:ascii="Times New Roman" w:hAnsi="Times New Roman" w:cs="Times New Roman"/>
        </w:rPr>
        <w:t xml:space="preserve"> </w:t>
      </w:r>
      <w:r w:rsidR="0002390C" w:rsidRPr="00A72867">
        <w:rPr>
          <w:rFonts w:ascii="Times New Roman" w:hAnsi="Times New Roman" w:cs="Times New Roman"/>
        </w:rPr>
        <w:t xml:space="preserve">Voters only. </w:t>
      </w:r>
      <w:r>
        <w:rPr>
          <w:rFonts w:ascii="Times New Roman" w:hAnsi="Times New Roman" w:cs="Times New Roman"/>
        </w:rPr>
        <w:t>Predicted probabilit</w:t>
      </w:r>
      <w:r w:rsidR="00182FD4">
        <w:rPr>
          <w:rFonts w:ascii="Times New Roman" w:hAnsi="Times New Roman" w:cs="Times New Roman"/>
        </w:rPr>
        <w:t>i</w:t>
      </w:r>
      <w:r>
        <w:rPr>
          <w:rFonts w:ascii="Times New Roman" w:hAnsi="Times New Roman" w:cs="Times New Roman"/>
        </w:rPr>
        <w:t>es based on country</w:t>
      </w:r>
      <w:r w:rsidR="00182FD4">
        <w:rPr>
          <w:rFonts w:ascii="Times New Roman" w:hAnsi="Times New Roman" w:cs="Times New Roman"/>
        </w:rPr>
        <w:t>-</w:t>
      </w:r>
      <w:r>
        <w:rPr>
          <w:rFonts w:ascii="Times New Roman" w:hAnsi="Times New Roman" w:cs="Times New Roman"/>
        </w:rPr>
        <w:t>level models</w:t>
      </w:r>
    </w:p>
    <w:sectPr w:rsidR="007A3F44" w:rsidSect="00CE5A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2C" w:rsidRDefault="006B582C" w:rsidP="00A06F1B">
      <w:r>
        <w:separator/>
      </w:r>
    </w:p>
  </w:endnote>
  <w:endnote w:type="continuationSeparator" w:id="0">
    <w:p w:rsidR="006B582C" w:rsidRDefault="006B582C" w:rsidP="00A0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2C" w:rsidRDefault="006B582C" w:rsidP="00A06F1B">
      <w:r>
        <w:separator/>
      </w:r>
    </w:p>
  </w:footnote>
  <w:footnote w:type="continuationSeparator" w:id="0">
    <w:p w:rsidR="006B582C" w:rsidRDefault="006B582C" w:rsidP="00A06F1B">
      <w:r>
        <w:continuationSeparator/>
      </w:r>
    </w:p>
  </w:footnote>
  <w:footnote w:id="1">
    <w:p w:rsidR="00A06F1B" w:rsidRPr="009A7480" w:rsidRDefault="00A06F1B" w:rsidP="00A06F1B">
      <w:pPr>
        <w:pStyle w:val="FootnoteText"/>
        <w:rPr>
          <w:rFonts w:ascii="Times New Roman" w:hAnsi="Times New Roman" w:cs="Times New Roman"/>
          <w:lang w:val="en-US"/>
        </w:rPr>
      </w:pPr>
      <w:r w:rsidRPr="009A7480">
        <w:rPr>
          <w:rStyle w:val="FootnoteReference"/>
          <w:rFonts w:ascii="Times New Roman" w:hAnsi="Times New Roman" w:cs="Times New Roman"/>
        </w:rPr>
        <w:footnoteRef/>
      </w:r>
      <w:r w:rsidRPr="009A7480">
        <w:rPr>
          <w:rFonts w:ascii="Times New Roman" w:hAnsi="Times New Roman" w:cs="Times New Roman"/>
        </w:rPr>
        <w:t xml:space="preserve"> </w:t>
      </w:r>
      <w:r w:rsidRPr="009A7480">
        <w:rPr>
          <w:rFonts w:ascii="Times New Roman" w:hAnsi="Times New Roman" w:cs="Times New Roman"/>
          <w:lang w:val="en-US"/>
        </w:rPr>
        <w:t xml:space="preserve">Data for the Republican Proposal Party, a constituent part of the Cambiemos alliance.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42B17"/>
    <w:multiLevelType w:val="multilevel"/>
    <w:tmpl w:val="9632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53AC9"/>
    <w:multiLevelType w:val="multilevel"/>
    <w:tmpl w:val="0302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07543"/>
    <w:multiLevelType w:val="hybridMultilevel"/>
    <w:tmpl w:val="CF940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DE506E0"/>
    <w:multiLevelType w:val="hybridMultilevel"/>
    <w:tmpl w:val="CA268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zMjc1MDMwNrKwMDBX0lEKTi0uzszPAykwrQUAJ2WTCiwAAAA="/>
  </w:docVars>
  <w:rsids>
    <w:rsidRoot w:val="00CE5A4D"/>
    <w:rsid w:val="00013D5D"/>
    <w:rsid w:val="00015567"/>
    <w:rsid w:val="0002390C"/>
    <w:rsid w:val="00023F75"/>
    <w:rsid w:val="00043976"/>
    <w:rsid w:val="000521D0"/>
    <w:rsid w:val="00056234"/>
    <w:rsid w:val="0009441F"/>
    <w:rsid w:val="000A2528"/>
    <w:rsid w:val="000A4C64"/>
    <w:rsid w:val="000C1E99"/>
    <w:rsid w:val="000D53D8"/>
    <w:rsid w:val="000D5808"/>
    <w:rsid w:val="00103304"/>
    <w:rsid w:val="001034CA"/>
    <w:rsid w:val="00117414"/>
    <w:rsid w:val="001236BA"/>
    <w:rsid w:val="00123F97"/>
    <w:rsid w:val="00124351"/>
    <w:rsid w:val="001260E9"/>
    <w:rsid w:val="001360EA"/>
    <w:rsid w:val="00136323"/>
    <w:rsid w:val="00174024"/>
    <w:rsid w:val="00180827"/>
    <w:rsid w:val="00182FD4"/>
    <w:rsid w:val="00186316"/>
    <w:rsid w:val="001927DD"/>
    <w:rsid w:val="001A33AA"/>
    <w:rsid w:val="001B365F"/>
    <w:rsid w:val="001B71BE"/>
    <w:rsid w:val="001C6856"/>
    <w:rsid w:val="001E2290"/>
    <w:rsid w:val="001E3D24"/>
    <w:rsid w:val="001E3F86"/>
    <w:rsid w:val="001F657C"/>
    <w:rsid w:val="00206468"/>
    <w:rsid w:val="00210909"/>
    <w:rsid w:val="00221F9B"/>
    <w:rsid w:val="00222EDF"/>
    <w:rsid w:val="00223097"/>
    <w:rsid w:val="00236D65"/>
    <w:rsid w:val="00245BC7"/>
    <w:rsid w:val="0026771A"/>
    <w:rsid w:val="002819EB"/>
    <w:rsid w:val="00282B8B"/>
    <w:rsid w:val="0028653C"/>
    <w:rsid w:val="002B0398"/>
    <w:rsid w:val="002E19EA"/>
    <w:rsid w:val="002E2A29"/>
    <w:rsid w:val="002F4DC8"/>
    <w:rsid w:val="00323E82"/>
    <w:rsid w:val="003361B3"/>
    <w:rsid w:val="00344A8D"/>
    <w:rsid w:val="0036728F"/>
    <w:rsid w:val="0038252C"/>
    <w:rsid w:val="003867A4"/>
    <w:rsid w:val="00390B87"/>
    <w:rsid w:val="00397FC1"/>
    <w:rsid w:val="003A6858"/>
    <w:rsid w:val="003C5C21"/>
    <w:rsid w:val="003E4B9F"/>
    <w:rsid w:val="003F7AD2"/>
    <w:rsid w:val="003F7B50"/>
    <w:rsid w:val="00404374"/>
    <w:rsid w:val="00404A41"/>
    <w:rsid w:val="00407B4F"/>
    <w:rsid w:val="00414A02"/>
    <w:rsid w:val="0042057E"/>
    <w:rsid w:val="00425407"/>
    <w:rsid w:val="004276AE"/>
    <w:rsid w:val="0044224B"/>
    <w:rsid w:val="00442C28"/>
    <w:rsid w:val="00443575"/>
    <w:rsid w:val="00447CEA"/>
    <w:rsid w:val="0045699A"/>
    <w:rsid w:val="00480009"/>
    <w:rsid w:val="004A3FFA"/>
    <w:rsid w:val="004A4A79"/>
    <w:rsid w:val="004A7E77"/>
    <w:rsid w:val="004B22F9"/>
    <w:rsid w:val="004B728A"/>
    <w:rsid w:val="004C09E6"/>
    <w:rsid w:val="004C3684"/>
    <w:rsid w:val="004C4360"/>
    <w:rsid w:val="004F01EC"/>
    <w:rsid w:val="004F7C91"/>
    <w:rsid w:val="00500AF3"/>
    <w:rsid w:val="00515977"/>
    <w:rsid w:val="005209AB"/>
    <w:rsid w:val="005232E0"/>
    <w:rsid w:val="005259AE"/>
    <w:rsid w:val="00535A78"/>
    <w:rsid w:val="005425AB"/>
    <w:rsid w:val="00565454"/>
    <w:rsid w:val="0058132E"/>
    <w:rsid w:val="00582EB9"/>
    <w:rsid w:val="00583CA8"/>
    <w:rsid w:val="00585636"/>
    <w:rsid w:val="00590DC3"/>
    <w:rsid w:val="00591E55"/>
    <w:rsid w:val="00596DCE"/>
    <w:rsid w:val="005A39DA"/>
    <w:rsid w:val="005A50D3"/>
    <w:rsid w:val="005B37BD"/>
    <w:rsid w:val="005B3BA8"/>
    <w:rsid w:val="005C1E4E"/>
    <w:rsid w:val="005D679D"/>
    <w:rsid w:val="005F110B"/>
    <w:rsid w:val="005F3FFE"/>
    <w:rsid w:val="00623FBE"/>
    <w:rsid w:val="006337DC"/>
    <w:rsid w:val="00663032"/>
    <w:rsid w:val="0066709C"/>
    <w:rsid w:val="006778A1"/>
    <w:rsid w:val="00683D7E"/>
    <w:rsid w:val="00691B50"/>
    <w:rsid w:val="00694677"/>
    <w:rsid w:val="006B582C"/>
    <w:rsid w:val="006D5ACE"/>
    <w:rsid w:val="006D6328"/>
    <w:rsid w:val="006E42FB"/>
    <w:rsid w:val="006F2747"/>
    <w:rsid w:val="006F4AE8"/>
    <w:rsid w:val="00702B22"/>
    <w:rsid w:val="007046C0"/>
    <w:rsid w:val="007208E7"/>
    <w:rsid w:val="007226D7"/>
    <w:rsid w:val="00731549"/>
    <w:rsid w:val="0074762D"/>
    <w:rsid w:val="007560C0"/>
    <w:rsid w:val="0076320F"/>
    <w:rsid w:val="00767059"/>
    <w:rsid w:val="007742A1"/>
    <w:rsid w:val="00795F9B"/>
    <w:rsid w:val="007A0711"/>
    <w:rsid w:val="007A3F44"/>
    <w:rsid w:val="007B4353"/>
    <w:rsid w:val="007B76E7"/>
    <w:rsid w:val="007C2825"/>
    <w:rsid w:val="007D6E8D"/>
    <w:rsid w:val="007E37AE"/>
    <w:rsid w:val="007F7AB9"/>
    <w:rsid w:val="0080155F"/>
    <w:rsid w:val="00807E8F"/>
    <w:rsid w:val="0081333E"/>
    <w:rsid w:val="00815873"/>
    <w:rsid w:val="00820CCB"/>
    <w:rsid w:val="00846AED"/>
    <w:rsid w:val="00863198"/>
    <w:rsid w:val="0086546A"/>
    <w:rsid w:val="00870684"/>
    <w:rsid w:val="00872A1E"/>
    <w:rsid w:val="00873570"/>
    <w:rsid w:val="008771E9"/>
    <w:rsid w:val="00881171"/>
    <w:rsid w:val="00882D17"/>
    <w:rsid w:val="0089595D"/>
    <w:rsid w:val="008B1782"/>
    <w:rsid w:val="008C1FA8"/>
    <w:rsid w:val="008C5EC7"/>
    <w:rsid w:val="008C69C7"/>
    <w:rsid w:val="008D644D"/>
    <w:rsid w:val="009053C7"/>
    <w:rsid w:val="009120ED"/>
    <w:rsid w:val="0094140F"/>
    <w:rsid w:val="00945BEE"/>
    <w:rsid w:val="00950112"/>
    <w:rsid w:val="00965992"/>
    <w:rsid w:val="009671F1"/>
    <w:rsid w:val="0099272C"/>
    <w:rsid w:val="00996030"/>
    <w:rsid w:val="00996670"/>
    <w:rsid w:val="009A30A4"/>
    <w:rsid w:val="009A612C"/>
    <w:rsid w:val="009B7639"/>
    <w:rsid w:val="009D2445"/>
    <w:rsid w:val="009D28F0"/>
    <w:rsid w:val="009D329E"/>
    <w:rsid w:val="00A03FB7"/>
    <w:rsid w:val="00A06E15"/>
    <w:rsid w:val="00A06F1B"/>
    <w:rsid w:val="00A11685"/>
    <w:rsid w:val="00A42D32"/>
    <w:rsid w:val="00A447FF"/>
    <w:rsid w:val="00A628D7"/>
    <w:rsid w:val="00A64D98"/>
    <w:rsid w:val="00A65125"/>
    <w:rsid w:val="00A72B60"/>
    <w:rsid w:val="00A8076F"/>
    <w:rsid w:val="00A8495C"/>
    <w:rsid w:val="00A8776C"/>
    <w:rsid w:val="00A90296"/>
    <w:rsid w:val="00AB3C0F"/>
    <w:rsid w:val="00AC1CCB"/>
    <w:rsid w:val="00AC608F"/>
    <w:rsid w:val="00AD2C43"/>
    <w:rsid w:val="00AD7854"/>
    <w:rsid w:val="00AE1B2C"/>
    <w:rsid w:val="00AE59E7"/>
    <w:rsid w:val="00AF64A2"/>
    <w:rsid w:val="00B00F12"/>
    <w:rsid w:val="00B06DF0"/>
    <w:rsid w:val="00B109AC"/>
    <w:rsid w:val="00B16FB9"/>
    <w:rsid w:val="00B35917"/>
    <w:rsid w:val="00B4098D"/>
    <w:rsid w:val="00B410FA"/>
    <w:rsid w:val="00B55C0B"/>
    <w:rsid w:val="00B568A2"/>
    <w:rsid w:val="00B616C7"/>
    <w:rsid w:val="00B83DFF"/>
    <w:rsid w:val="00B94673"/>
    <w:rsid w:val="00BB4584"/>
    <w:rsid w:val="00BC06B5"/>
    <w:rsid w:val="00BC42E0"/>
    <w:rsid w:val="00BD37F4"/>
    <w:rsid w:val="00BD5C3E"/>
    <w:rsid w:val="00BE5550"/>
    <w:rsid w:val="00BE676B"/>
    <w:rsid w:val="00BF45C4"/>
    <w:rsid w:val="00BF558F"/>
    <w:rsid w:val="00C30DE7"/>
    <w:rsid w:val="00C3445E"/>
    <w:rsid w:val="00C45511"/>
    <w:rsid w:val="00C63E9D"/>
    <w:rsid w:val="00C769CB"/>
    <w:rsid w:val="00C909EF"/>
    <w:rsid w:val="00CB4D77"/>
    <w:rsid w:val="00CB6223"/>
    <w:rsid w:val="00CC5BDA"/>
    <w:rsid w:val="00CE5A4D"/>
    <w:rsid w:val="00CF512F"/>
    <w:rsid w:val="00D078FA"/>
    <w:rsid w:val="00D07C30"/>
    <w:rsid w:val="00D170EB"/>
    <w:rsid w:val="00D20109"/>
    <w:rsid w:val="00D32EC0"/>
    <w:rsid w:val="00D37CD7"/>
    <w:rsid w:val="00D411DF"/>
    <w:rsid w:val="00D461CA"/>
    <w:rsid w:val="00D60474"/>
    <w:rsid w:val="00D631EB"/>
    <w:rsid w:val="00D665B4"/>
    <w:rsid w:val="00D749F5"/>
    <w:rsid w:val="00D768BD"/>
    <w:rsid w:val="00D76C8A"/>
    <w:rsid w:val="00D77373"/>
    <w:rsid w:val="00D83176"/>
    <w:rsid w:val="00D94511"/>
    <w:rsid w:val="00DA1EBF"/>
    <w:rsid w:val="00DA6F87"/>
    <w:rsid w:val="00DB10B3"/>
    <w:rsid w:val="00DC386A"/>
    <w:rsid w:val="00DE6326"/>
    <w:rsid w:val="00DE7034"/>
    <w:rsid w:val="00DF196F"/>
    <w:rsid w:val="00DF4491"/>
    <w:rsid w:val="00DF4698"/>
    <w:rsid w:val="00DF5451"/>
    <w:rsid w:val="00E06E23"/>
    <w:rsid w:val="00E1361D"/>
    <w:rsid w:val="00E30471"/>
    <w:rsid w:val="00E3551B"/>
    <w:rsid w:val="00E46DED"/>
    <w:rsid w:val="00E47402"/>
    <w:rsid w:val="00E47B7B"/>
    <w:rsid w:val="00E50533"/>
    <w:rsid w:val="00E51F22"/>
    <w:rsid w:val="00E6402F"/>
    <w:rsid w:val="00E85215"/>
    <w:rsid w:val="00E97728"/>
    <w:rsid w:val="00EB2079"/>
    <w:rsid w:val="00EC649D"/>
    <w:rsid w:val="00ED110E"/>
    <w:rsid w:val="00ED4474"/>
    <w:rsid w:val="00ED4942"/>
    <w:rsid w:val="00ED5DED"/>
    <w:rsid w:val="00ED60AA"/>
    <w:rsid w:val="00EE1850"/>
    <w:rsid w:val="00EF196B"/>
    <w:rsid w:val="00EF32B2"/>
    <w:rsid w:val="00F1623E"/>
    <w:rsid w:val="00F35D74"/>
    <w:rsid w:val="00F37ACE"/>
    <w:rsid w:val="00F60F2E"/>
    <w:rsid w:val="00F6310D"/>
    <w:rsid w:val="00F66C48"/>
    <w:rsid w:val="00F67A96"/>
    <w:rsid w:val="00F71EB6"/>
    <w:rsid w:val="00F74CEE"/>
    <w:rsid w:val="00F77A73"/>
    <w:rsid w:val="00F917B0"/>
    <w:rsid w:val="00F9279E"/>
    <w:rsid w:val="00F965BB"/>
    <w:rsid w:val="00FA32ED"/>
    <w:rsid w:val="00FA660B"/>
    <w:rsid w:val="00FB4892"/>
    <w:rsid w:val="00FD0957"/>
    <w:rsid w:val="00FD0D80"/>
    <w:rsid w:val="00FD469A"/>
    <w:rsid w:val="00FD5D0F"/>
    <w:rsid w:val="00FE55E1"/>
    <w:rsid w:val="00FE6BBB"/>
    <w:rsid w:val="00FF1A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4D"/>
    <w:pPr>
      <w:spacing w:after="0" w:line="240" w:lineRule="auto"/>
    </w:pPr>
    <w:rPr>
      <w:noProof/>
      <w:sz w:val="24"/>
      <w:szCs w:val="24"/>
      <w:lang w:val="en-GB"/>
    </w:rPr>
  </w:style>
  <w:style w:type="paragraph" w:styleId="Heading2">
    <w:name w:val="heading 2"/>
    <w:basedOn w:val="Normal"/>
    <w:link w:val="Heading2Char"/>
    <w:uiPriority w:val="9"/>
    <w:qFormat/>
    <w:rsid w:val="00CE5A4D"/>
    <w:pPr>
      <w:spacing w:before="100" w:beforeAutospacing="1" w:after="100" w:afterAutospacing="1"/>
      <w:outlineLvl w:val="1"/>
    </w:pPr>
    <w:rPr>
      <w:rFonts w:ascii="Times New Roman" w:eastAsia="Times New Roman" w:hAnsi="Times New Roman" w:cs="Times New Roman"/>
      <w:b/>
      <w:bCs/>
      <w:noProof w:val="0"/>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A4D"/>
    <w:rPr>
      <w:rFonts w:ascii="Times New Roman" w:eastAsia="Times New Roman" w:hAnsi="Times New Roman" w:cs="Times New Roman"/>
      <w:b/>
      <w:bCs/>
      <w:sz w:val="36"/>
      <w:szCs w:val="36"/>
      <w:lang w:val="en-GB" w:eastAsia="en-IE"/>
    </w:rPr>
  </w:style>
  <w:style w:type="paragraph" w:customStyle="1" w:styleId="p1">
    <w:name w:val="p1"/>
    <w:basedOn w:val="Normal"/>
    <w:rsid w:val="00CE5A4D"/>
    <w:rPr>
      <w:rFonts w:ascii="Times" w:hAnsi="Times" w:cs="Times New Roman"/>
      <w:sz w:val="15"/>
      <w:szCs w:val="15"/>
      <w:lang w:val="en-US"/>
    </w:rPr>
  </w:style>
  <w:style w:type="character" w:customStyle="1" w:styleId="s1">
    <w:name w:val="s1"/>
    <w:basedOn w:val="DefaultParagraphFont"/>
    <w:rsid w:val="00CE5A4D"/>
    <w:rPr>
      <w:color w:val="011A97"/>
    </w:rPr>
  </w:style>
  <w:style w:type="character" w:customStyle="1" w:styleId="s2">
    <w:name w:val="s2"/>
    <w:basedOn w:val="DefaultParagraphFont"/>
    <w:rsid w:val="00CE5A4D"/>
    <w:rPr>
      <w:rFonts w:ascii="Times" w:hAnsi="Times" w:hint="default"/>
      <w:color w:val="011A97"/>
      <w:sz w:val="10"/>
      <w:szCs w:val="10"/>
    </w:rPr>
  </w:style>
  <w:style w:type="character" w:customStyle="1" w:styleId="apple-converted-space">
    <w:name w:val="apple-converted-space"/>
    <w:basedOn w:val="DefaultParagraphFont"/>
    <w:rsid w:val="00CE5A4D"/>
  </w:style>
  <w:style w:type="paragraph" w:styleId="FootnoteText">
    <w:name w:val="footnote text"/>
    <w:basedOn w:val="Normal"/>
    <w:link w:val="FootnoteTextChar"/>
    <w:uiPriority w:val="99"/>
    <w:unhideWhenUsed/>
    <w:rsid w:val="00CE5A4D"/>
  </w:style>
  <w:style w:type="character" w:customStyle="1" w:styleId="FootnoteTextChar">
    <w:name w:val="Footnote Text Char"/>
    <w:basedOn w:val="DefaultParagraphFont"/>
    <w:link w:val="FootnoteText"/>
    <w:uiPriority w:val="99"/>
    <w:rsid w:val="00CE5A4D"/>
    <w:rPr>
      <w:noProof/>
      <w:sz w:val="24"/>
      <w:szCs w:val="24"/>
      <w:lang w:val="en-GB"/>
    </w:rPr>
  </w:style>
  <w:style w:type="character" w:styleId="FootnoteReference">
    <w:name w:val="footnote reference"/>
    <w:basedOn w:val="DefaultParagraphFont"/>
    <w:uiPriority w:val="99"/>
    <w:unhideWhenUsed/>
    <w:rsid w:val="00CE5A4D"/>
    <w:rPr>
      <w:vertAlign w:val="superscript"/>
    </w:rPr>
  </w:style>
  <w:style w:type="paragraph" w:styleId="ListParagraph">
    <w:name w:val="List Paragraph"/>
    <w:basedOn w:val="Normal"/>
    <w:uiPriority w:val="34"/>
    <w:qFormat/>
    <w:rsid w:val="00CE5A4D"/>
    <w:pPr>
      <w:ind w:left="720"/>
      <w:contextualSpacing/>
    </w:pPr>
  </w:style>
  <w:style w:type="character" w:styleId="Hyperlink">
    <w:name w:val="Hyperlink"/>
    <w:basedOn w:val="DefaultParagraphFont"/>
    <w:uiPriority w:val="99"/>
    <w:unhideWhenUsed/>
    <w:rsid w:val="00CE5A4D"/>
    <w:rPr>
      <w:color w:val="0000FF"/>
      <w:u w:val="single"/>
    </w:rPr>
  </w:style>
  <w:style w:type="paragraph" w:styleId="Header">
    <w:name w:val="header"/>
    <w:basedOn w:val="Normal"/>
    <w:link w:val="HeaderChar"/>
    <w:uiPriority w:val="99"/>
    <w:unhideWhenUsed/>
    <w:rsid w:val="00CE5A4D"/>
    <w:pPr>
      <w:tabs>
        <w:tab w:val="center" w:pos="4536"/>
        <w:tab w:val="right" w:pos="9072"/>
      </w:tabs>
    </w:pPr>
  </w:style>
  <w:style w:type="character" w:customStyle="1" w:styleId="HeaderChar">
    <w:name w:val="Header Char"/>
    <w:basedOn w:val="DefaultParagraphFont"/>
    <w:link w:val="Header"/>
    <w:uiPriority w:val="99"/>
    <w:rsid w:val="00CE5A4D"/>
    <w:rPr>
      <w:noProof/>
      <w:sz w:val="24"/>
      <w:szCs w:val="24"/>
      <w:lang w:val="en-GB"/>
    </w:rPr>
  </w:style>
  <w:style w:type="paragraph" w:styleId="Footer">
    <w:name w:val="footer"/>
    <w:basedOn w:val="Normal"/>
    <w:link w:val="FooterChar"/>
    <w:uiPriority w:val="99"/>
    <w:unhideWhenUsed/>
    <w:rsid w:val="00CE5A4D"/>
    <w:pPr>
      <w:tabs>
        <w:tab w:val="center" w:pos="4536"/>
        <w:tab w:val="right" w:pos="9072"/>
      </w:tabs>
    </w:pPr>
  </w:style>
  <w:style w:type="character" w:customStyle="1" w:styleId="FooterChar">
    <w:name w:val="Footer Char"/>
    <w:basedOn w:val="DefaultParagraphFont"/>
    <w:link w:val="Footer"/>
    <w:uiPriority w:val="99"/>
    <w:rsid w:val="00CE5A4D"/>
    <w:rPr>
      <w:noProof/>
      <w:sz w:val="24"/>
      <w:szCs w:val="24"/>
      <w:lang w:val="en-GB"/>
    </w:rPr>
  </w:style>
  <w:style w:type="paragraph" w:styleId="Bibliography">
    <w:name w:val="Bibliography"/>
    <w:basedOn w:val="Normal"/>
    <w:next w:val="Normal"/>
    <w:uiPriority w:val="37"/>
    <w:unhideWhenUsed/>
    <w:rsid w:val="00CE5A4D"/>
    <w:pPr>
      <w:ind w:left="720" w:hanging="720"/>
    </w:pPr>
  </w:style>
  <w:style w:type="paragraph" w:customStyle="1" w:styleId="Default">
    <w:name w:val="Default"/>
    <w:rsid w:val="00CE5A4D"/>
    <w:pPr>
      <w:autoSpaceDE w:val="0"/>
      <w:autoSpaceDN w:val="0"/>
      <w:adjustRightInd w:val="0"/>
      <w:spacing w:after="0" w:line="240" w:lineRule="auto"/>
    </w:pPr>
    <w:rPr>
      <w:rFonts w:ascii="Times New Roman" w:hAnsi="Times New Roman" w:cs="Times New Roman"/>
      <w:color w:val="000000"/>
      <w:sz w:val="24"/>
      <w:szCs w:val="24"/>
      <w:lang w:val="en-IE"/>
    </w:rPr>
  </w:style>
  <w:style w:type="character" w:customStyle="1" w:styleId="BalloonTextChar">
    <w:name w:val="Balloon Text Char"/>
    <w:basedOn w:val="DefaultParagraphFont"/>
    <w:link w:val="BalloonText"/>
    <w:uiPriority w:val="99"/>
    <w:semiHidden/>
    <w:rsid w:val="00CE5A4D"/>
    <w:rPr>
      <w:rFonts w:ascii="Tahoma" w:hAnsi="Tahoma" w:cs="Tahoma"/>
      <w:noProof/>
      <w:sz w:val="16"/>
      <w:szCs w:val="16"/>
      <w:lang w:val="en-GB"/>
    </w:rPr>
  </w:style>
  <w:style w:type="paragraph" w:styleId="BalloonText">
    <w:name w:val="Balloon Text"/>
    <w:basedOn w:val="Normal"/>
    <w:link w:val="BalloonTextChar"/>
    <w:uiPriority w:val="99"/>
    <w:semiHidden/>
    <w:unhideWhenUsed/>
    <w:rsid w:val="00CE5A4D"/>
    <w:rPr>
      <w:rFonts w:ascii="Tahoma" w:hAnsi="Tahoma" w:cs="Tahoma"/>
      <w:sz w:val="16"/>
      <w:szCs w:val="16"/>
    </w:rPr>
  </w:style>
  <w:style w:type="paragraph" w:styleId="BodyText">
    <w:name w:val="Body Text"/>
    <w:basedOn w:val="Normal"/>
    <w:link w:val="BodyTextChar"/>
    <w:uiPriority w:val="99"/>
    <w:unhideWhenUsed/>
    <w:rsid w:val="00CE5A4D"/>
    <w:pPr>
      <w:spacing w:after="120"/>
    </w:pPr>
  </w:style>
  <w:style w:type="character" w:customStyle="1" w:styleId="BodyTextChar">
    <w:name w:val="Body Text Char"/>
    <w:basedOn w:val="DefaultParagraphFont"/>
    <w:link w:val="BodyText"/>
    <w:uiPriority w:val="99"/>
    <w:rsid w:val="00CE5A4D"/>
    <w:rPr>
      <w:noProof/>
      <w:sz w:val="24"/>
      <w:szCs w:val="24"/>
      <w:lang w:val="en-GB"/>
    </w:rPr>
  </w:style>
  <w:style w:type="paragraph" w:styleId="HTMLPreformatted">
    <w:name w:val="HTML Preformatted"/>
    <w:basedOn w:val="Normal"/>
    <w:link w:val="HTMLPreformattedChar"/>
    <w:uiPriority w:val="99"/>
    <w:unhideWhenUsed/>
    <w:rsid w:val="00CE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eastAsia="en-IE"/>
    </w:rPr>
  </w:style>
  <w:style w:type="character" w:customStyle="1" w:styleId="HTMLPreformattedChar">
    <w:name w:val="HTML Preformatted Char"/>
    <w:basedOn w:val="DefaultParagraphFont"/>
    <w:link w:val="HTMLPreformatted"/>
    <w:uiPriority w:val="99"/>
    <w:rsid w:val="00CE5A4D"/>
    <w:rPr>
      <w:rFonts w:ascii="Courier New" w:eastAsia="Times New Roman" w:hAnsi="Courier New" w:cs="Courier New"/>
      <w:sz w:val="20"/>
      <w:szCs w:val="20"/>
      <w:lang w:val="en-GB" w:eastAsia="en-IE"/>
    </w:rPr>
  </w:style>
  <w:style w:type="table" w:styleId="TableGrid">
    <w:name w:val="Table Grid"/>
    <w:basedOn w:val="TableNormal"/>
    <w:uiPriority w:val="59"/>
    <w:rsid w:val="00CE5A4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5A4D"/>
    <w:rPr>
      <w:b/>
      <w:bCs/>
    </w:rPr>
  </w:style>
  <w:style w:type="character" w:customStyle="1" w:styleId="CommentTextChar">
    <w:name w:val="Comment Text Char"/>
    <w:basedOn w:val="DefaultParagraphFont"/>
    <w:link w:val="CommentText"/>
    <w:uiPriority w:val="99"/>
    <w:semiHidden/>
    <w:rsid w:val="00CE5A4D"/>
    <w:rPr>
      <w:noProof/>
      <w:sz w:val="20"/>
      <w:szCs w:val="20"/>
      <w:lang w:val="en-GB"/>
    </w:rPr>
  </w:style>
  <w:style w:type="paragraph" w:styleId="CommentText">
    <w:name w:val="annotation text"/>
    <w:basedOn w:val="Normal"/>
    <w:link w:val="CommentTextChar"/>
    <w:uiPriority w:val="99"/>
    <w:semiHidden/>
    <w:unhideWhenUsed/>
    <w:rsid w:val="00CE5A4D"/>
    <w:rPr>
      <w:sz w:val="20"/>
      <w:szCs w:val="20"/>
    </w:rPr>
  </w:style>
  <w:style w:type="character" w:customStyle="1" w:styleId="CommentSubjectChar">
    <w:name w:val="Comment Subject Char"/>
    <w:basedOn w:val="CommentTextChar"/>
    <w:link w:val="CommentSubject"/>
    <w:uiPriority w:val="99"/>
    <w:semiHidden/>
    <w:rsid w:val="00CE5A4D"/>
    <w:rPr>
      <w:b/>
      <w:bCs/>
      <w:noProof/>
      <w:sz w:val="20"/>
      <w:szCs w:val="20"/>
      <w:lang w:val="en-GB"/>
    </w:rPr>
  </w:style>
  <w:style w:type="paragraph" w:styleId="CommentSubject">
    <w:name w:val="annotation subject"/>
    <w:basedOn w:val="CommentText"/>
    <w:next w:val="CommentText"/>
    <w:link w:val="CommentSubjectChar"/>
    <w:uiPriority w:val="99"/>
    <w:semiHidden/>
    <w:unhideWhenUsed/>
    <w:rsid w:val="00CE5A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4D"/>
    <w:pPr>
      <w:spacing w:after="0" w:line="240" w:lineRule="auto"/>
    </w:pPr>
    <w:rPr>
      <w:noProof/>
      <w:sz w:val="24"/>
      <w:szCs w:val="24"/>
      <w:lang w:val="en-GB"/>
    </w:rPr>
  </w:style>
  <w:style w:type="paragraph" w:styleId="Heading2">
    <w:name w:val="heading 2"/>
    <w:basedOn w:val="Normal"/>
    <w:link w:val="Heading2Char"/>
    <w:uiPriority w:val="9"/>
    <w:qFormat/>
    <w:rsid w:val="00CE5A4D"/>
    <w:pPr>
      <w:spacing w:before="100" w:beforeAutospacing="1" w:after="100" w:afterAutospacing="1"/>
      <w:outlineLvl w:val="1"/>
    </w:pPr>
    <w:rPr>
      <w:rFonts w:ascii="Times New Roman" w:eastAsia="Times New Roman" w:hAnsi="Times New Roman" w:cs="Times New Roman"/>
      <w:b/>
      <w:bCs/>
      <w:noProof w:val="0"/>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A4D"/>
    <w:rPr>
      <w:rFonts w:ascii="Times New Roman" w:eastAsia="Times New Roman" w:hAnsi="Times New Roman" w:cs="Times New Roman"/>
      <w:b/>
      <w:bCs/>
      <w:sz w:val="36"/>
      <w:szCs w:val="36"/>
      <w:lang w:val="en-GB" w:eastAsia="en-IE"/>
    </w:rPr>
  </w:style>
  <w:style w:type="paragraph" w:customStyle="1" w:styleId="p1">
    <w:name w:val="p1"/>
    <w:basedOn w:val="Normal"/>
    <w:rsid w:val="00CE5A4D"/>
    <w:rPr>
      <w:rFonts w:ascii="Times" w:hAnsi="Times" w:cs="Times New Roman"/>
      <w:sz w:val="15"/>
      <w:szCs w:val="15"/>
      <w:lang w:val="en-US"/>
    </w:rPr>
  </w:style>
  <w:style w:type="character" w:customStyle="1" w:styleId="s1">
    <w:name w:val="s1"/>
    <w:basedOn w:val="DefaultParagraphFont"/>
    <w:rsid w:val="00CE5A4D"/>
    <w:rPr>
      <w:color w:val="011A97"/>
    </w:rPr>
  </w:style>
  <w:style w:type="character" w:customStyle="1" w:styleId="s2">
    <w:name w:val="s2"/>
    <w:basedOn w:val="DefaultParagraphFont"/>
    <w:rsid w:val="00CE5A4D"/>
    <w:rPr>
      <w:rFonts w:ascii="Times" w:hAnsi="Times" w:hint="default"/>
      <w:color w:val="011A97"/>
      <w:sz w:val="10"/>
      <w:szCs w:val="10"/>
    </w:rPr>
  </w:style>
  <w:style w:type="character" w:customStyle="1" w:styleId="apple-converted-space">
    <w:name w:val="apple-converted-space"/>
    <w:basedOn w:val="DefaultParagraphFont"/>
    <w:rsid w:val="00CE5A4D"/>
  </w:style>
  <w:style w:type="paragraph" w:styleId="FootnoteText">
    <w:name w:val="footnote text"/>
    <w:basedOn w:val="Normal"/>
    <w:link w:val="FootnoteTextChar"/>
    <w:uiPriority w:val="99"/>
    <w:unhideWhenUsed/>
    <w:rsid w:val="00CE5A4D"/>
  </w:style>
  <w:style w:type="character" w:customStyle="1" w:styleId="FootnoteTextChar">
    <w:name w:val="Footnote Text Char"/>
    <w:basedOn w:val="DefaultParagraphFont"/>
    <w:link w:val="FootnoteText"/>
    <w:uiPriority w:val="99"/>
    <w:rsid w:val="00CE5A4D"/>
    <w:rPr>
      <w:noProof/>
      <w:sz w:val="24"/>
      <w:szCs w:val="24"/>
      <w:lang w:val="en-GB"/>
    </w:rPr>
  </w:style>
  <w:style w:type="character" w:styleId="FootnoteReference">
    <w:name w:val="footnote reference"/>
    <w:basedOn w:val="DefaultParagraphFont"/>
    <w:uiPriority w:val="99"/>
    <w:unhideWhenUsed/>
    <w:rsid w:val="00CE5A4D"/>
    <w:rPr>
      <w:vertAlign w:val="superscript"/>
    </w:rPr>
  </w:style>
  <w:style w:type="paragraph" w:styleId="ListParagraph">
    <w:name w:val="List Paragraph"/>
    <w:basedOn w:val="Normal"/>
    <w:uiPriority w:val="34"/>
    <w:qFormat/>
    <w:rsid w:val="00CE5A4D"/>
    <w:pPr>
      <w:ind w:left="720"/>
      <w:contextualSpacing/>
    </w:pPr>
  </w:style>
  <w:style w:type="character" w:styleId="Hyperlink">
    <w:name w:val="Hyperlink"/>
    <w:basedOn w:val="DefaultParagraphFont"/>
    <w:uiPriority w:val="99"/>
    <w:unhideWhenUsed/>
    <w:rsid w:val="00CE5A4D"/>
    <w:rPr>
      <w:color w:val="0000FF"/>
      <w:u w:val="single"/>
    </w:rPr>
  </w:style>
  <w:style w:type="paragraph" w:styleId="Header">
    <w:name w:val="header"/>
    <w:basedOn w:val="Normal"/>
    <w:link w:val="HeaderChar"/>
    <w:uiPriority w:val="99"/>
    <w:unhideWhenUsed/>
    <w:rsid w:val="00CE5A4D"/>
    <w:pPr>
      <w:tabs>
        <w:tab w:val="center" w:pos="4536"/>
        <w:tab w:val="right" w:pos="9072"/>
      </w:tabs>
    </w:pPr>
  </w:style>
  <w:style w:type="character" w:customStyle="1" w:styleId="HeaderChar">
    <w:name w:val="Header Char"/>
    <w:basedOn w:val="DefaultParagraphFont"/>
    <w:link w:val="Header"/>
    <w:uiPriority w:val="99"/>
    <w:rsid w:val="00CE5A4D"/>
    <w:rPr>
      <w:noProof/>
      <w:sz w:val="24"/>
      <w:szCs w:val="24"/>
      <w:lang w:val="en-GB"/>
    </w:rPr>
  </w:style>
  <w:style w:type="paragraph" w:styleId="Footer">
    <w:name w:val="footer"/>
    <w:basedOn w:val="Normal"/>
    <w:link w:val="FooterChar"/>
    <w:uiPriority w:val="99"/>
    <w:unhideWhenUsed/>
    <w:rsid w:val="00CE5A4D"/>
    <w:pPr>
      <w:tabs>
        <w:tab w:val="center" w:pos="4536"/>
        <w:tab w:val="right" w:pos="9072"/>
      </w:tabs>
    </w:pPr>
  </w:style>
  <w:style w:type="character" w:customStyle="1" w:styleId="FooterChar">
    <w:name w:val="Footer Char"/>
    <w:basedOn w:val="DefaultParagraphFont"/>
    <w:link w:val="Footer"/>
    <w:uiPriority w:val="99"/>
    <w:rsid w:val="00CE5A4D"/>
    <w:rPr>
      <w:noProof/>
      <w:sz w:val="24"/>
      <w:szCs w:val="24"/>
      <w:lang w:val="en-GB"/>
    </w:rPr>
  </w:style>
  <w:style w:type="paragraph" w:styleId="Bibliography">
    <w:name w:val="Bibliography"/>
    <w:basedOn w:val="Normal"/>
    <w:next w:val="Normal"/>
    <w:uiPriority w:val="37"/>
    <w:unhideWhenUsed/>
    <w:rsid w:val="00CE5A4D"/>
    <w:pPr>
      <w:ind w:left="720" w:hanging="720"/>
    </w:pPr>
  </w:style>
  <w:style w:type="paragraph" w:customStyle="1" w:styleId="Default">
    <w:name w:val="Default"/>
    <w:rsid w:val="00CE5A4D"/>
    <w:pPr>
      <w:autoSpaceDE w:val="0"/>
      <w:autoSpaceDN w:val="0"/>
      <w:adjustRightInd w:val="0"/>
      <w:spacing w:after="0" w:line="240" w:lineRule="auto"/>
    </w:pPr>
    <w:rPr>
      <w:rFonts w:ascii="Times New Roman" w:hAnsi="Times New Roman" w:cs="Times New Roman"/>
      <w:color w:val="000000"/>
      <w:sz w:val="24"/>
      <w:szCs w:val="24"/>
      <w:lang w:val="en-IE"/>
    </w:rPr>
  </w:style>
  <w:style w:type="character" w:customStyle="1" w:styleId="BalloonTextChar">
    <w:name w:val="Balloon Text Char"/>
    <w:basedOn w:val="DefaultParagraphFont"/>
    <w:link w:val="BalloonText"/>
    <w:uiPriority w:val="99"/>
    <w:semiHidden/>
    <w:rsid w:val="00CE5A4D"/>
    <w:rPr>
      <w:rFonts w:ascii="Tahoma" w:hAnsi="Tahoma" w:cs="Tahoma"/>
      <w:noProof/>
      <w:sz w:val="16"/>
      <w:szCs w:val="16"/>
      <w:lang w:val="en-GB"/>
    </w:rPr>
  </w:style>
  <w:style w:type="paragraph" w:styleId="BalloonText">
    <w:name w:val="Balloon Text"/>
    <w:basedOn w:val="Normal"/>
    <w:link w:val="BalloonTextChar"/>
    <w:uiPriority w:val="99"/>
    <w:semiHidden/>
    <w:unhideWhenUsed/>
    <w:rsid w:val="00CE5A4D"/>
    <w:rPr>
      <w:rFonts w:ascii="Tahoma" w:hAnsi="Tahoma" w:cs="Tahoma"/>
      <w:sz w:val="16"/>
      <w:szCs w:val="16"/>
    </w:rPr>
  </w:style>
  <w:style w:type="paragraph" w:styleId="BodyText">
    <w:name w:val="Body Text"/>
    <w:basedOn w:val="Normal"/>
    <w:link w:val="BodyTextChar"/>
    <w:uiPriority w:val="99"/>
    <w:unhideWhenUsed/>
    <w:rsid w:val="00CE5A4D"/>
    <w:pPr>
      <w:spacing w:after="120"/>
    </w:pPr>
  </w:style>
  <w:style w:type="character" w:customStyle="1" w:styleId="BodyTextChar">
    <w:name w:val="Body Text Char"/>
    <w:basedOn w:val="DefaultParagraphFont"/>
    <w:link w:val="BodyText"/>
    <w:uiPriority w:val="99"/>
    <w:rsid w:val="00CE5A4D"/>
    <w:rPr>
      <w:noProof/>
      <w:sz w:val="24"/>
      <w:szCs w:val="24"/>
      <w:lang w:val="en-GB"/>
    </w:rPr>
  </w:style>
  <w:style w:type="paragraph" w:styleId="HTMLPreformatted">
    <w:name w:val="HTML Preformatted"/>
    <w:basedOn w:val="Normal"/>
    <w:link w:val="HTMLPreformattedChar"/>
    <w:uiPriority w:val="99"/>
    <w:unhideWhenUsed/>
    <w:rsid w:val="00CE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eastAsia="en-IE"/>
    </w:rPr>
  </w:style>
  <w:style w:type="character" w:customStyle="1" w:styleId="HTMLPreformattedChar">
    <w:name w:val="HTML Preformatted Char"/>
    <w:basedOn w:val="DefaultParagraphFont"/>
    <w:link w:val="HTMLPreformatted"/>
    <w:uiPriority w:val="99"/>
    <w:rsid w:val="00CE5A4D"/>
    <w:rPr>
      <w:rFonts w:ascii="Courier New" w:eastAsia="Times New Roman" w:hAnsi="Courier New" w:cs="Courier New"/>
      <w:sz w:val="20"/>
      <w:szCs w:val="20"/>
      <w:lang w:val="en-GB" w:eastAsia="en-IE"/>
    </w:rPr>
  </w:style>
  <w:style w:type="table" w:styleId="TableGrid">
    <w:name w:val="Table Grid"/>
    <w:basedOn w:val="TableNormal"/>
    <w:uiPriority w:val="59"/>
    <w:rsid w:val="00CE5A4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5A4D"/>
    <w:rPr>
      <w:b/>
      <w:bCs/>
    </w:rPr>
  </w:style>
  <w:style w:type="character" w:customStyle="1" w:styleId="CommentTextChar">
    <w:name w:val="Comment Text Char"/>
    <w:basedOn w:val="DefaultParagraphFont"/>
    <w:link w:val="CommentText"/>
    <w:uiPriority w:val="99"/>
    <w:semiHidden/>
    <w:rsid w:val="00CE5A4D"/>
    <w:rPr>
      <w:noProof/>
      <w:sz w:val="20"/>
      <w:szCs w:val="20"/>
      <w:lang w:val="en-GB"/>
    </w:rPr>
  </w:style>
  <w:style w:type="paragraph" w:styleId="CommentText">
    <w:name w:val="annotation text"/>
    <w:basedOn w:val="Normal"/>
    <w:link w:val="CommentTextChar"/>
    <w:uiPriority w:val="99"/>
    <w:semiHidden/>
    <w:unhideWhenUsed/>
    <w:rsid w:val="00CE5A4D"/>
    <w:rPr>
      <w:sz w:val="20"/>
      <w:szCs w:val="20"/>
    </w:rPr>
  </w:style>
  <w:style w:type="character" w:customStyle="1" w:styleId="CommentSubjectChar">
    <w:name w:val="Comment Subject Char"/>
    <w:basedOn w:val="CommentTextChar"/>
    <w:link w:val="CommentSubject"/>
    <w:uiPriority w:val="99"/>
    <w:semiHidden/>
    <w:rsid w:val="00CE5A4D"/>
    <w:rPr>
      <w:b/>
      <w:bCs/>
      <w:noProof/>
      <w:sz w:val="20"/>
      <w:szCs w:val="20"/>
      <w:lang w:val="en-GB"/>
    </w:rPr>
  </w:style>
  <w:style w:type="paragraph" w:styleId="CommentSubject">
    <w:name w:val="annotation subject"/>
    <w:basedOn w:val="CommentText"/>
    <w:next w:val="CommentText"/>
    <w:link w:val="CommentSubjectChar"/>
    <w:uiPriority w:val="99"/>
    <w:semiHidden/>
    <w:unhideWhenUsed/>
    <w:rsid w:val="00CE5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7549</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50484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Okolikj</dc:creator>
  <cp:keywords/>
  <dc:description/>
  <cp:lastModifiedBy>Quinlan, Stephen</cp:lastModifiedBy>
  <cp:revision>293</cp:revision>
  <cp:lastPrinted>2019-06-11T09:10:00Z</cp:lastPrinted>
  <dcterms:created xsi:type="dcterms:W3CDTF">2019-05-17T13:50:00Z</dcterms:created>
  <dcterms:modified xsi:type="dcterms:W3CDTF">2019-06-12T10:12:00Z</dcterms:modified>
</cp:coreProperties>
</file>