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2" w:rsidRDefault="00E02097">
      <w:r>
        <w:rPr>
          <w:noProof/>
          <w:lang w:val="fr-FR" w:eastAsia="fr-FR"/>
        </w:rPr>
        <w:drawing>
          <wp:inline distT="0" distB="0" distL="0" distR="0" wp14:anchorId="11D1496B" wp14:editId="24FA379C">
            <wp:extent cx="4728881" cy="801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56" cy="802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97" w:rsidRDefault="00B42217" w:rsidP="00B42217">
      <w:pPr>
        <w:spacing w:after="0" w:line="48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en-ZA"/>
        </w:rPr>
        <w:t>Appendix</w:t>
      </w:r>
      <w:bookmarkStart w:id="0" w:name="_GoBack"/>
      <w:bookmarkEnd w:id="0"/>
      <w:r w:rsidR="00E02097" w:rsidRPr="00E0209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en-ZA"/>
        </w:rPr>
        <w:t xml:space="preserve"> 1.</w:t>
      </w:r>
      <w:proofErr w:type="gramEnd"/>
      <w:r w:rsidR="00E02097" w:rsidRPr="00E0209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en-ZA"/>
        </w:rPr>
        <w:t xml:space="preserve"> Stem class distributions (at 5cm increments) of commonly occurring species across the four vegetation types. </w:t>
      </w:r>
    </w:p>
    <w:sectPr w:rsidR="00E0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sDQ0MTQyMTA0M7dU0lEKTi0uzszPAykwrAUAecqDbCwAAAA="/>
  </w:docVars>
  <w:rsids>
    <w:rsidRoot w:val="00E87723"/>
    <w:rsid w:val="00425892"/>
    <w:rsid w:val="008B638C"/>
    <w:rsid w:val="00B42217"/>
    <w:rsid w:val="00E02097"/>
    <w:rsid w:val="00E707C1"/>
    <w:rsid w:val="00E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allister starke</dc:creator>
  <cp:lastModifiedBy>deforesta</cp:lastModifiedBy>
  <cp:revision>2</cp:revision>
  <dcterms:created xsi:type="dcterms:W3CDTF">2019-09-18T15:55:00Z</dcterms:created>
  <dcterms:modified xsi:type="dcterms:W3CDTF">2019-09-18T15:55:00Z</dcterms:modified>
</cp:coreProperties>
</file>